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B268C0" w:rsidP="00B268C0">
      <w:pPr>
        <w:tabs>
          <w:tab w:val="right" w:pos="9638"/>
        </w:tabs>
        <w:rPr>
          <w:rFonts w:eastAsia="Times New Roman"/>
        </w:rPr>
      </w:pPr>
      <w:r w:rsidRPr="00215BFC">
        <w:rPr>
          <w:rFonts w:ascii="Arial" w:hAnsi="Arial" w:cs="Arial"/>
          <w:b/>
          <w:bCs/>
          <w:sz w:val="24"/>
        </w:rPr>
        <w:t>SA WG2 Meeting #12</w:t>
      </w:r>
      <w:r>
        <w:rPr>
          <w:rFonts w:ascii="Arial" w:hAnsi="Arial" w:cs="Arial"/>
          <w:b/>
          <w:bCs/>
          <w:sz w:val="24"/>
        </w:rPr>
        <w:t>9</w:t>
      </w:r>
      <w:r w:rsidRPr="00215BFC">
        <w:rPr>
          <w:rFonts w:ascii="Arial" w:hAnsi="Arial" w:cs="Arial"/>
          <w:b/>
          <w:bCs/>
          <w:sz w:val="24"/>
        </w:rPr>
        <w:tab/>
        <w:t>S2-18</w:t>
      </w:r>
      <w:r w:rsidR="00A744A8">
        <w:rPr>
          <w:rFonts w:ascii="Arial" w:hAnsi="Arial" w:cs="Arial"/>
          <w:b/>
          <w:bCs/>
          <w:sz w:val="24"/>
        </w:rPr>
        <w:t>1</w:t>
      </w:r>
      <w:bookmarkStart w:id="0" w:name="_GoBack"/>
      <w:bookmarkEnd w:id="0"/>
      <w:r w:rsidR="005A656A">
        <w:rPr>
          <w:rFonts w:ascii="Arial" w:hAnsi="Arial" w:cs="Arial"/>
          <w:b/>
          <w:bCs/>
          <w:sz w:val="24"/>
        </w:rPr>
        <w:t>0001</w:t>
      </w:r>
    </w:p>
    <w:p w:rsidR="00B268C0" w:rsidRPr="00215BFC" w:rsidRDefault="00B268C0" w:rsidP="00B268C0">
      <w:pPr>
        <w:tabs>
          <w:tab w:val="right" w:pos="9638"/>
        </w:tabs>
        <w:rPr>
          <w:rFonts w:ascii="Arial" w:hAnsi="Arial" w:cs="Arial"/>
          <w:b/>
          <w:bCs/>
          <w:sz w:val="24"/>
          <w:szCs w:val="24"/>
        </w:rPr>
      </w:pPr>
      <w:r w:rsidRPr="00E773B8">
        <w:rPr>
          <w:rFonts w:ascii="Arial" w:hAnsi="Arial" w:cs="Arial" w:hint="eastAsia"/>
          <w:b/>
          <w:bCs/>
          <w:sz w:val="24"/>
        </w:rPr>
        <w:t>October</w:t>
      </w:r>
      <w:r w:rsidRPr="00E773B8">
        <w:rPr>
          <w:rFonts w:ascii="Arial" w:hAnsi="Arial" w:cs="Arial"/>
          <w:b/>
          <w:bCs/>
          <w:sz w:val="24"/>
        </w:rPr>
        <w:t xml:space="preserve"> 15</w:t>
      </w:r>
      <w:r>
        <w:rPr>
          <w:rFonts w:ascii="Arial" w:hAnsi="Arial" w:cs="Arial"/>
          <w:b/>
          <w:bCs/>
          <w:sz w:val="24"/>
        </w:rPr>
        <w:t xml:space="preserve"> - </w:t>
      </w:r>
      <w:r w:rsidRPr="00E773B8">
        <w:rPr>
          <w:rFonts w:ascii="Arial" w:hAnsi="Arial" w:cs="Arial"/>
          <w:b/>
          <w:bCs/>
          <w:sz w:val="24"/>
        </w:rPr>
        <w:t>19, 2018</w:t>
      </w:r>
      <w:r>
        <w:rPr>
          <w:rFonts w:ascii="Arial" w:hAnsi="Arial" w:cs="Arial"/>
          <w:b/>
          <w:bCs/>
          <w:sz w:val="24"/>
        </w:rPr>
        <w:t xml:space="preserve">, </w:t>
      </w:r>
      <w:r w:rsidRPr="00E773B8">
        <w:rPr>
          <w:rFonts w:ascii="Arial" w:hAnsi="Arial" w:cs="Arial"/>
          <w:b/>
          <w:bCs/>
          <w:sz w:val="24"/>
        </w:rPr>
        <w:t>Dongguan, P.</w:t>
      </w:r>
      <w:r w:rsidRPr="00E773B8">
        <w:rPr>
          <w:rFonts w:ascii="Arial" w:hAnsi="Arial" w:cs="Arial" w:hint="eastAsia"/>
          <w:b/>
          <w:bCs/>
          <w:sz w:val="24"/>
        </w:rPr>
        <w:t xml:space="preserve"> </w:t>
      </w:r>
      <w:r w:rsidRPr="00E773B8">
        <w:rPr>
          <w:rFonts w:ascii="Arial" w:hAnsi="Arial" w:cs="Arial"/>
          <w:b/>
          <w:bCs/>
          <w:sz w:val="24"/>
        </w:rPr>
        <w:t>R.</w:t>
      </w:r>
      <w:r w:rsidRPr="00E773B8">
        <w:rPr>
          <w:rFonts w:ascii="Arial" w:hAnsi="Arial" w:cs="Arial" w:hint="eastAsia"/>
          <w:b/>
          <w:bCs/>
          <w:sz w:val="24"/>
        </w:rPr>
        <w:t xml:space="preserve"> </w:t>
      </w:r>
      <w:r w:rsidRPr="00E773B8">
        <w:rPr>
          <w:rFonts w:ascii="Arial" w:hAnsi="Arial" w:cs="Arial"/>
          <w:b/>
          <w:bCs/>
          <w:sz w:val="24"/>
        </w:rPr>
        <w:t>China</w:t>
      </w:r>
      <w:r w:rsidRPr="00E773B8">
        <w:rPr>
          <w:rFonts w:ascii="Arial" w:hAnsi="Arial" w:cs="Arial"/>
          <w:b/>
          <w:bCs/>
          <w:sz w:val="24"/>
        </w:rPr>
        <w:tab/>
      </w:r>
      <w:r w:rsidRPr="00215BFC">
        <w:rPr>
          <w:rFonts w:ascii="Arial" w:hAnsi="Arial" w:cs="Arial"/>
          <w:b/>
          <w:bCs/>
          <w:sz w:val="24"/>
          <w:szCs w:val="24"/>
        </w:rPr>
        <w:t>(was S2-18----)</w:t>
      </w:r>
    </w:p>
    <w:p w:rsidR="00B268C0" w:rsidRPr="00215BFC" w:rsidRDefault="00B268C0" w:rsidP="00B268C0">
      <w:pPr>
        <w:rPr>
          <w:rFonts w:ascii="Arial" w:hAnsi="Arial" w:cs="Arial"/>
        </w:rPr>
      </w:pPr>
    </w:p>
    <w:p w:rsidR="00B268C0" w:rsidRPr="00215BFC" w:rsidRDefault="00B268C0" w:rsidP="00B268C0">
      <w:pPr>
        <w:ind w:left="360"/>
        <w:rPr>
          <w:b/>
          <w:i/>
          <w:sz w:val="24"/>
          <w:u w:val="single"/>
        </w:rPr>
      </w:pPr>
      <w:r w:rsidRPr="00215BFC">
        <w:rPr>
          <w:b/>
          <w:sz w:val="24"/>
          <w:u w:val="single"/>
        </w:rPr>
        <w:t>1. Agenda for SA2#12</w:t>
      </w:r>
      <w:r>
        <w:rPr>
          <w:b/>
          <w:sz w:val="24"/>
          <w:u w:val="single"/>
        </w:rPr>
        <w:t>9</w:t>
      </w:r>
    </w:p>
    <w:tbl>
      <w:tblPr>
        <w:tblW w:w="10423" w:type="dxa"/>
        <w:tblInd w:w="-250" w:type="dxa"/>
        <w:tblLayout w:type="fixed"/>
        <w:tblLook w:val="0000" w:firstRow="0" w:lastRow="0" w:firstColumn="0" w:lastColumn="0" w:noHBand="0" w:noVBand="0"/>
      </w:tblPr>
      <w:tblGrid>
        <w:gridCol w:w="808"/>
        <w:gridCol w:w="6354"/>
        <w:gridCol w:w="921"/>
        <w:gridCol w:w="2340"/>
      </w:tblGrid>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Pre-Rel-15 Essential Corrections</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b/>
                <w:color w:val="auto"/>
                <w:sz w:val="18"/>
                <w:szCs w:val="18"/>
                <w:lang w:eastAsia="ar-SA"/>
              </w:rPr>
              <w:t xml:space="preserve">Release 15 and future releases </w:t>
            </w: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3GPP Packet Acc.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Non-3GPP Access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IMS-Related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lastRenderedPageBreak/>
              <w:t xml:space="preserve">For corrections of any issues that are IMS and related aspects and for any work items from that area, like: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23.292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Diverse</w:t>
            </w:r>
          </w:p>
        </w:tc>
      </w:tr>
      <w:tr w:rsidR="00B268C0" w:rsidRPr="00A744A8"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Related high level function descriptions.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921"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921"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enhancements for 3GPP support of advanced V2X services (FS_eV2XARC)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the Wireless and Wireline Convergence for the 5G system architecture (FS_5WWC)</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Access Traffic Steering, Switch and Splitting support in the 5G system architecture (FS_ATSSS)</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Tricci So (ZTE)</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Study on 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evolution for the 5G System (FS_CIoT_5G)</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921"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of enablers for Network Automation for 5G (</w:t>
            </w:r>
            <w:proofErr w:type="spellStart"/>
            <w:r w:rsidRPr="00215BFC">
              <w:rPr>
                <w:rFonts w:ascii="Arial" w:eastAsia="Batang" w:hAnsi="Arial" w:cs="Arial"/>
                <w:b/>
                <w:color w:val="auto"/>
                <w:sz w:val="18"/>
                <w:szCs w:val="18"/>
                <w:lang w:eastAsia="ar-SA"/>
              </w:rPr>
              <w:t>FS_eNA</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Enhancing Topology of SMF and UPF in 5G Networks (FS_ETSUN)</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to the 5GC Location Services (</w:t>
            </w:r>
            <w:proofErr w:type="spellStart"/>
            <w:r w:rsidRPr="00215BFC">
              <w:rPr>
                <w:rFonts w:ascii="Arial" w:eastAsia="Batang" w:hAnsi="Arial" w:cs="Arial"/>
                <w:b/>
                <w:color w:val="auto"/>
                <w:sz w:val="18"/>
                <w:szCs w:val="18"/>
                <w:lang w:eastAsia="ar-SA"/>
              </w:rPr>
              <w:t>FS_eLCS</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Enhanced IMS to 5GC Integration (FS_eIMS5G)</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23.794</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t>Joul, Chris (T-Mobile USA)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Study on System enhancements for Provision of Access to Restricted Local Operator Services by Unauthenticated UEs (FS_PARLOS_SA2)</w:t>
            </w:r>
          </w:p>
        </w:tc>
        <w:tc>
          <w:tcPr>
            <w:tcW w:w="921"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23.715</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Nicolas Drevon (Nokia)</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Chris Pudney (Vodafone)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Chris Pudney (Vodafone)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Enhancements to the Service-Based 5G System Architecture (</w:t>
            </w:r>
            <w:proofErr w:type="spellStart"/>
            <w:r w:rsidRPr="00215BFC">
              <w:rPr>
                <w:rFonts w:ascii="Arial" w:eastAsia="Batang" w:hAnsi="Arial" w:cs="Arial"/>
                <w:b/>
                <w:color w:val="auto"/>
                <w:sz w:val="18"/>
                <w:szCs w:val="18"/>
                <w:lang w:eastAsia="ar-SA"/>
              </w:rPr>
              <w:t>FS_eSBA</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URLLC supporting in 5GC (FS_5G_URLLC)</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Network Slicing (</w:t>
            </w:r>
            <w:proofErr w:type="spellStart"/>
            <w:r w:rsidRPr="00215BFC">
              <w:rPr>
                <w:rFonts w:ascii="Arial" w:eastAsia="Batang" w:hAnsi="Arial" w:cs="Arial"/>
                <w:b/>
                <w:color w:val="auto"/>
                <w:sz w:val="18"/>
                <w:szCs w:val="18"/>
                <w:lang w:eastAsia="ar-SA"/>
              </w:rPr>
              <w:t>FS_eNS</w:t>
            </w:r>
            <w:proofErr w:type="spellEnd"/>
            <w:r w:rsidRPr="00215BFC">
              <w:rPr>
                <w:rFonts w:ascii="Arial" w:eastAsia="Batang" w:hAnsi="Arial" w:cs="Arial"/>
                <w:b/>
                <w:color w:val="auto"/>
                <w:sz w:val="18"/>
                <w:szCs w:val="18"/>
                <w:lang w:eastAsia="ar-SA"/>
              </w:rPr>
              <w:t>)</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ko-KR"/>
              </w:rPr>
              <w:t>Tricci So (ZTE)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1" w:name="OLE_LINK6"/>
            <w:r w:rsidRPr="00215BFC">
              <w:rPr>
                <w:rFonts w:ascii="Arial" w:eastAsia="Batang" w:hAnsi="Arial" w:cs="Arial"/>
                <w:b/>
                <w:color w:val="auto"/>
                <w:sz w:val="18"/>
                <w:szCs w:val="18"/>
                <w:lang w:eastAsia="ar-SA"/>
              </w:rPr>
              <w:t>Study on Application Awareness Interworking between LTE and NR</w:t>
            </w:r>
            <w:bookmarkEnd w:id="1"/>
            <w:r w:rsidRPr="00215BFC">
              <w:rPr>
                <w:rFonts w:ascii="Arial" w:eastAsia="Batang" w:hAnsi="Arial" w:cs="Arial"/>
                <w:b/>
                <w:color w:val="auto"/>
                <w:sz w:val="18"/>
                <w:szCs w:val="18"/>
                <w:lang w:eastAsia="ar-SA"/>
              </w:rPr>
              <w:t xml:space="preserve"> (FS_AAI_LTE_NR)</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for single radio voice continuity from 5GS to 3G (FS_5G-SRVCC)</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ind w:right="-99"/>
              <w:rPr>
                <w:rFonts w:eastAsia="MS Mincho"/>
                <w:i/>
              </w:rPr>
            </w:pPr>
            <w:r w:rsidRPr="00215BFC">
              <w:t xml:space="preserve">Cyril Michel (Thales </w:t>
            </w:r>
            <w:proofErr w:type="spellStart"/>
            <w:r w:rsidRPr="00215BFC">
              <w:t>Aleniaspace</w:t>
            </w:r>
            <w:proofErr w:type="spellEnd"/>
            <w:r w:rsidRPr="00215BFC">
              <w:t>)</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r w:rsidRPr="00215BFC">
              <w:t xml:space="preserve">Hyunsook Kim (LG Electronics) </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p>
        </w:tc>
        <w:tc>
          <w:tcPr>
            <w:tcW w:w="921"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optimisations on UE radio capability signalling</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23.743</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B268C0" w:rsidRPr="00215BFC" w:rsidTr="00311A1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User Data Interworking and Coexistence</w:t>
            </w:r>
          </w:p>
        </w:tc>
        <w:tc>
          <w:tcPr>
            <w:tcW w:w="921"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23.732</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Susana Sabater (Vodafone)</w:t>
            </w:r>
          </w:p>
        </w:tc>
      </w:tr>
      <w:tr w:rsidR="00B268C0" w:rsidRPr="00215BFC" w:rsidTr="00311A1F">
        <w:trPr>
          <w:trHeight w:val="1871"/>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311A1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tc>
        <w:tc>
          <w:tcPr>
            <w:tcW w:w="921"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921"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921"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921"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311A1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Pr="00215BFC">
              <w:rPr>
                <w:rFonts w:ascii="Arial" w:eastAsia="Batang" w:hAnsi="Arial" w:cs="Arial"/>
                <w:b/>
                <w:color w:val="FF0000"/>
                <w:sz w:val="18"/>
                <w:szCs w:val="18"/>
                <w:highlight w:val="yellow"/>
                <w:lang w:eastAsia="ar-SA"/>
              </w:rPr>
              <w:t>17:00 on Friday</w:t>
            </w:r>
            <w:r w:rsidRPr="00215BFC">
              <w:rPr>
                <w:rFonts w:ascii="Arial" w:eastAsia="Batang" w:hAnsi="Arial" w:cs="Arial"/>
                <w:b/>
                <w:color w:val="auto"/>
                <w:sz w:val="18"/>
                <w:szCs w:val="18"/>
                <w:lang w:eastAsia="ar-SA"/>
              </w:rPr>
              <w:t xml:space="preserve"> </w:t>
            </w:r>
          </w:p>
        </w:tc>
        <w:tc>
          <w:tcPr>
            <w:tcW w:w="921"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40"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Pr>
          <w:b/>
          <w:u w:val="single"/>
        </w:rPr>
        <w:t>9 October</w:t>
      </w:r>
      <w:r w:rsidRPr="00215BFC">
        <w:rPr>
          <w:b/>
          <w:u w:val="single"/>
        </w:rPr>
        <w:t xml:space="preserve"> 2018</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2"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3" w:name="OLE_LINK5"/>
      <w:bookmarkStart w:id="4" w:name="OLE_LINK2"/>
    </w:p>
    <w:p w:rsidR="00B268C0" w:rsidRPr="00215BFC" w:rsidRDefault="00B268C0" w:rsidP="00B268C0">
      <w:pPr>
        <w:rPr>
          <w:rFonts w:ascii="Arial" w:hAnsi="Arial" w:cs="Arial"/>
          <w:sz w:val="18"/>
          <w:szCs w:val="18"/>
        </w:rPr>
      </w:pPr>
      <w:r w:rsidRPr="00215BFC">
        <w:br w:type="page"/>
      </w:r>
    </w:p>
    <w:tbl>
      <w:tblPr>
        <w:tblW w:w="15026"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976"/>
        <w:gridCol w:w="2947"/>
        <w:gridCol w:w="2977"/>
        <w:gridCol w:w="2410"/>
        <w:gridCol w:w="3148"/>
      </w:tblGrid>
      <w:tr w:rsidR="00B268C0" w:rsidRPr="00215BFC" w:rsidTr="005A656A">
        <w:tc>
          <w:tcPr>
            <w:tcW w:w="568" w:type="dxa"/>
            <w:tcBorders>
              <w:top w:val="single" w:sz="4" w:space="0" w:color="000000"/>
            </w:tcBorders>
            <w:shd w:val="clear" w:color="auto" w:fill="auto"/>
          </w:tcPr>
          <w:p w:rsidR="00B268C0" w:rsidRPr="00215BFC" w:rsidRDefault="00B268C0" w:rsidP="00311A1F">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976"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2947"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977"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2410"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Thursday revisions only unless stated differently</w:t>
            </w:r>
          </w:p>
        </w:tc>
        <w:tc>
          <w:tcPr>
            <w:tcW w:w="3148" w:type="dxa"/>
            <w:tcBorders>
              <w:top w:val="single" w:sz="4" w:space="0" w:color="000000"/>
              <w:bottom w:val="single" w:sz="12"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48357C" w:rsidRPr="00215BFC" w:rsidTr="005A656A">
        <w:trPr>
          <w:trHeight w:val="456"/>
        </w:trPr>
        <w:tc>
          <w:tcPr>
            <w:tcW w:w="568" w:type="dxa"/>
            <w:vMerge w:val="restart"/>
            <w:shd w:val="clear" w:color="auto" w:fill="auto"/>
          </w:tcPr>
          <w:p w:rsidR="0048357C" w:rsidRPr="00215BFC" w:rsidRDefault="0048357C" w:rsidP="0048357C">
            <w:pPr>
              <w:spacing w:before="2" w:after="0"/>
              <w:ind w:left="28"/>
              <w:rPr>
                <w:rFonts w:ascii="Arial" w:hAnsi="Arial" w:cs="Arial"/>
                <w:b/>
                <w:sz w:val="18"/>
                <w:szCs w:val="18"/>
              </w:rPr>
            </w:pPr>
            <w:r w:rsidRPr="00215BFC">
              <w:rPr>
                <w:rFonts w:ascii="Arial" w:hAnsi="Arial" w:cs="Arial"/>
                <w:b/>
                <w:sz w:val="18"/>
                <w:szCs w:val="18"/>
              </w:rPr>
              <w:t>08:00</w:t>
            </w:r>
          </w:p>
          <w:p w:rsidR="0048357C" w:rsidRPr="00215BFC" w:rsidRDefault="0048357C" w:rsidP="0048357C">
            <w:pPr>
              <w:spacing w:before="2" w:after="0"/>
              <w:ind w:left="28"/>
              <w:rPr>
                <w:rFonts w:ascii="Arial" w:hAnsi="Arial" w:cs="Arial"/>
                <w:b/>
                <w:sz w:val="18"/>
                <w:szCs w:val="18"/>
              </w:rPr>
            </w:pPr>
            <w:r w:rsidRPr="00215BFC">
              <w:rPr>
                <w:rFonts w:ascii="Arial" w:hAnsi="Arial" w:cs="Arial"/>
                <w:b/>
                <w:sz w:val="18"/>
                <w:szCs w:val="18"/>
              </w:rPr>
              <w:t>Q1</w:t>
            </w:r>
          </w:p>
          <w:p w:rsidR="0048357C" w:rsidRPr="00215BFC" w:rsidRDefault="0048357C" w:rsidP="0048357C">
            <w:pPr>
              <w:spacing w:before="2" w:after="0"/>
              <w:ind w:left="28"/>
              <w:rPr>
                <w:rFonts w:ascii="Arial" w:hAnsi="Arial" w:cs="Arial"/>
                <w:sz w:val="18"/>
                <w:szCs w:val="18"/>
              </w:rPr>
            </w:pPr>
            <w:r w:rsidRPr="00215BFC">
              <w:rPr>
                <w:rFonts w:ascii="Arial" w:hAnsi="Arial" w:cs="Arial"/>
                <w:b/>
                <w:sz w:val="18"/>
                <w:szCs w:val="18"/>
              </w:rPr>
              <w:t>10:00</w:t>
            </w:r>
          </w:p>
        </w:tc>
        <w:tc>
          <w:tcPr>
            <w:tcW w:w="2976" w:type="dxa"/>
            <w:vMerge w:val="restart"/>
            <w:shd w:val="clear" w:color="auto" w:fill="auto"/>
          </w:tcPr>
          <w:p w:rsidR="0048357C" w:rsidRPr="00215BFC" w:rsidRDefault="0048357C" w:rsidP="0048357C">
            <w:pPr>
              <w:spacing w:before="2" w:after="0"/>
              <w:ind w:left="28"/>
              <w:rPr>
                <w:rFonts w:ascii="Arial" w:hAnsi="Arial" w:cs="Arial"/>
                <w:sz w:val="18"/>
                <w:szCs w:val="18"/>
              </w:rPr>
            </w:pPr>
          </w:p>
          <w:p w:rsidR="0048357C" w:rsidRPr="00215BFC" w:rsidRDefault="0048357C" w:rsidP="0048357C">
            <w:pPr>
              <w:spacing w:before="2" w:after="0"/>
              <w:ind w:left="28"/>
              <w:rPr>
                <w:rFonts w:ascii="Arial" w:hAnsi="Arial" w:cs="Arial"/>
                <w:sz w:val="18"/>
                <w:szCs w:val="18"/>
              </w:rPr>
            </w:pPr>
            <w:r w:rsidRPr="00215BFC">
              <w:rPr>
                <w:rFonts w:ascii="Arial" w:hAnsi="Arial" w:cs="Arial"/>
                <w:sz w:val="18"/>
                <w:szCs w:val="18"/>
              </w:rPr>
              <w:t>**********************************</w:t>
            </w:r>
          </w:p>
          <w:p w:rsidR="0048357C" w:rsidRDefault="0048357C" w:rsidP="0048357C">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sidRPr="00215BFC">
              <w:rPr>
                <w:rFonts w:ascii="Arial" w:hAnsi="Arial" w:cs="Arial"/>
                <w:sz w:val="18"/>
                <w:szCs w:val="18"/>
              </w:rPr>
              <w:t>(3) Incoming LSs (4.1), WIDs (7.1), Future Meetings (7.3)</w:t>
            </w:r>
          </w:p>
          <w:p w:rsidR="0048357C" w:rsidRPr="00215BFC" w:rsidRDefault="00BC512A" w:rsidP="0048357C">
            <w:pPr>
              <w:spacing w:before="2" w:after="0"/>
              <w:ind w:left="28"/>
              <w:rPr>
                <w:rFonts w:ascii="Arial" w:hAnsi="Arial" w:cs="Arial"/>
                <w:sz w:val="18"/>
                <w:szCs w:val="18"/>
              </w:rPr>
            </w:pPr>
            <w:r>
              <w:rPr>
                <w:rFonts w:ascii="Arial" w:hAnsi="Arial" w:cs="Arial"/>
                <w:sz w:val="18"/>
                <w:szCs w:val="18"/>
              </w:rPr>
              <w:t xml:space="preserve">5G (6.5.1) </w:t>
            </w:r>
            <w:r w:rsidRPr="00215BFC">
              <w:rPr>
                <w:rFonts w:ascii="Arial" w:hAnsi="Arial" w:cs="Arial"/>
                <w:sz w:val="18"/>
                <w:szCs w:val="18"/>
              </w:rPr>
              <w:t>slicing</w:t>
            </w:r>
          </w:p>
        </w:tc>
        <w:tc>
          <w:tcPr>
            <w:tcW w:w="2947" w:type="dxa"/>
            <w:tcBorders>
              <w:bottom w:val="single" w:sz="4" w:space="0" w:color="000000"/>
            </w:tcBorders>
            <w:shd w:val="clear" w:color="auto" w:fill="auto"/>
          </w:tcPr>
          <w:p w:rsidR="0048357C" w:rsidRPr="00215BFC" w:rsidRDefault="008C03DD" w:rsidP="0048357C">
            <w:pPr>
              <w:spacing w:before="2" w:after="0"/>
              <w:ind w:left="28"/>
              <w:rPr>
                <w:rFonts w:ascii="Arial" w:hAnsi="Arial" w:cs="Arial"/>
                <w:sz w:val="18"/>
                <w:szCs w:val="18"/>
              </w:rPr>
            </w:pPr>
            <w:r w:rsidRPr="00215BFC">
              <w:rPr>
                <w:rFonts w:ascii="Arial" w:hAnsi="Arial" w:cs="Arial"/>
                <w:sz w:val="18"/>
                <w:szCs w:val="18"/>
              </w:rPr>
              <w:t xml:space="preserve">♠ </w:t>
            </w:r>
            <w:r w:rsidR="0048357C">
              <w:rPr>
                <w:rFonts w:ascii="Arial" w:hAnsi="Arial" w:cs="Arial"/>
                <w:sz w:val="18"/>
                <w:szCs w:val="18"/>
              </w:rPr>
              <w:t xml:space="preserve">5G (6.5.1) </w:t>
            </w:r>
            <w:r w:rsidR="0048357C" w:rsidRPr="00215BFC">
              <w:rPr>
                <w:rFonts w:ascii="Arial" w:hAnsi="Arial" w:cs="Arial"/>
                <w:sz w:val="18"/>
                <w:szCs w:val="18"/>
              </w:rPr>
              <w:t>slicing</w:t>
            </w:r>
            <w:r w:rsidR="0048357C">
              <w:rPr>
                <w:rFonts w:ascii="Arial" w:hAnsi="Arial" w:cs="Arial"/>
                <w:sz w:val="18"/>
                <w:szCs w:val="18"/>
              </w:rPr>
              <w:t xml:space="preserve"> and </w:t>
            </w:r>
            <w:r w:rsidR="0048357C" w:rsidRPr="00215BFC">
              <w:rPr>
                <w:rFonts w:ascii="Arial" w:hAnsi="Arial" w:cs="Arial"/>
                <w:sz w:val="18"/>
                <w:szCs w:val="18"/>
              </w:rPr>
              <w:t>non-slicing</w:t>
            </w:r>
          </w:p>
        </w:tc>
        <w:tc>
          <w:tcPr>
            <w:tcW w:w="2977" w:type="dxa"/>
            <w:tcBorders>
              <w:bottom w:val="single" w:sz="4" w:space="0" w:color="000000"/>
            </w:tcBorders>
            <w:shd w:val="clear" w:color="auto" w:fill="auto"/>
          </w:tcPr>
          <w:p w:rsidR="00F5484F" w:rsidRDefault="001D76E2" w:rsidP="00F5484F">
            <w:pPr>
              <w:spacing w:before="2" w:after="0"/>
            </w:pPr>
            <w:r>
              <w:t xml:space="preserve">♠ </w:t>
            </w:r>
            <w:r w:rsidR="00F5484F" w:rsidRPr="00215BFC">
              <w:t>5G (6.5.6) PCC</w:t>
            </w:r>
          </w:p>
          <w:p w:rsidR="0048357C" w:rsidRPr="00700656" w:rsidRDefault="0048357C" w:rsidP="00F5484F">
            <w:pPr>
              <w:spacing w:before="2" w:after="0"/>
              <w:rPr>
                <w:rFonts w:eastAsia="MS Mincho"/>
              </w:rPr>
            </w:pPr>
          </w:p>
        </w:tc>
        <w:tc>
          <w:tcPr>
            <w:tcW w:w="2410" w:type="dxa"/>
            <w:tcBorders>
              <w:bottom w:val="single" w:sz="4" w:space="0" w:color="000000"/>
            </w:tcBorders>
            <w:shd w:val="clear" w:color="auto" w:fill="auto"/>
          </w:tcPr>
          <w:p w:rsidR="0048357C" w:rsidRPr="00700656" w:rsidRDefault="0048357C" w:rsidP="00B60A81">
            <w:pPr>
              <w:spacing w:before="2" w:after="0"/>
              <w:rPr>
                <w:rFonts w:ascii="Arial" w:eastAsia="MS Mincho" w:hAnsi="Arial" w:cs="Arial"/>
                <w:sz w:val="18"/>
                <w:szCs w:val="18"/>
              </w:rPr>
            </w:pPr>
          </w:p>
        </w:tc>
        <w:tc>
          <w:tcPr>
            <w:tcW w:w="3148" w:type="dxa"/>
            <w:shd w:val="clear" w:color="auto" w:fill="auto"/>
          </w:tcPr>
          <w:p w:rsidR="0048357C" w:rsidRPr="00C16994" w:rsidRDefault="0048357C" w:rsidP="0048357C">
            <w:pPr>
              <w:spacing w:before="2" w:after="0"/>
              <w:ind w:left="28"/>
              <w:rPr>
                <w:rFonts w:eastAsia="MS Mincho"/>
              </w:rPr>
            </w:pPr>
          </w:p>
        </w:tc>
      </w:tr>
      <w:tr w:rsidR="0048357C" w:rsidRPr="00215BFC" w:rsidTr="005A656A">
        <w:trPr>
          <w:trHeight w:val="380"/>
        </w:trPr>
        <w:tc>
          <w:tcPr>
            <w:tcW w:w="568" w:type="dxa"/>
            <w:vMerge/>
            <w:shd w:val="clear" w:color="auto" w:fill="auto"/>
          </w:tcPr>
          <w:p w:rsidR="0048357C" w:rsidRPr="00215BFC" w:rsidRDefault="0048357C" w:rsidP="0048357C">
            <w:pPr>
              <w:spacing w:before="2" w:after="0"/>
              <w:ind w:left="28"/>
              <w:rPr>
                <w:rFonts w:ascii="Arial" w:hAnsi="Arial" w:cs="Arial"/>
                <w:b/>
                <w:sz w:val="18"/>
                <w:szCs w:val="18"/>
              </w:rPr>
            </w:pPr>
          </w:p>
        </w:tc>
        <w:tc>
          <w:tcPr>
            <w:tcW w:w="2976" w:type="dxa"/>
            <w:vMerge/>
            <w:tcBorders>
              <w:right w:val="single" w:sz="12" w:space="0" w:color="000000"/>
            </w:tcBorders>
            <w:shd w:val="clear" w:color="auto" w:fill="auto"/>
          </w:tcPr>
          <w:p w:rsidR="0048357C" w:rsidRPr="00215BFC" w:rsidRDefault="0048357C" w:rsidP="0048357C">
            <w:pPr>
              <w:spacing w:before="2" w:after="0"/>
              <w:ind w:left="28"/>
              <w:rPr>
                <w:rFonts w:ascii="Arial" w:hAnsi="Arial" w:cs="Arial"/>
                <w:sz w:val="18"/>
                <w:szCs w:val="18"/>
              </w:rPr>
            </w:pPr>
          </w:p>
        </w:tc>
        <w:tc>
          <w:tcPr>
            <w:tcW w:w="2947" w:type="dxa"/>
            <w:tcBorders>
              <w:top w:val="single" w:sz="4" w:space="0" w:color="000000"/>
              <w:left w:val="single" w:sz="12" w:space="0" w:color="000000"/>
              <w:bottom w:val="single" w:sz="4" w:space="0" w:color="000000"/>
              <w:right w:val="single" w:sz="12" w:space="0" w:color="000000"/>
            </w:tcBorders>
            <w:shd w:val="thinVertStripe" w:color="D9D9D9" w:fill="auto"/>
          </w:tcPr>
          <w:p w:rsidR="0048357C" w:rsidRPr="00215BFC" w:rsidRDefault="0048357C" w:rsidP="0048357C">
            <w:pPr>
              <w:pStyle w:val="agenda-entry"/>
              <w:spacing w:before="2"/>
              <w:rPr>
                <w:highlight w:val="yellow"/>
              </w:rPr>
            </w:pPr>
            <w:r w:rsidRPr="00215BFC">
              <w:rPr>
                <w:highlight w:val="yellow"/>
              </w:rPr>
              <w:t>FS_CIoT_5G (6.9)</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9B168D" w:rsidRDefault="009B168D" w:rsidP="0048357C">
            <w:pPr>
              <w:pStyle w:val="agenda-entry"/>
              <w:spacing w:before="2"/>
              <w:rPr>
                <w:highlight w:val="yellow"/>
              </w:rPr>
            </w:pPr>
            <w:r w:rsidRPr="00215BFC">
              <w:rPr>
                <w:highlight w:val="yellow"/>
              </w:rPr>
              <w:t>FS_5GSAT_ARCH (6.24)</w:t>
            </w:r>
          </w:p>
          <w:p w:rsidR="0048357C" w:rsidRPr="00856579" w:rsidRDefault="0048357C" w:rsidP="0048357C">
            <w:pPr>
              <w:pStyle w:val="agenda-entry"/>
              <w:spacing w:before="2"/>
              <w:rPr>
                <w:highlight w:val="cyan"/>
              </w:rPr>
            </w:pPr>
            <w:r w:rsidRPr="00215BFC">
              <w:rPr>
                <w:highlight w:val="yellow"/>
              </w:rPr>
              <w:t>FS_CIoT_5G (6.9)</w:t>
            </w:r>
          </w:p>
        </w:tc>
        <w:tc>
          <w:tcPr>
            <w:tcW w:w="2410" w:type="dxa"/>
            <w:tcBorders>
              <w:top w:val="single" w:sz="4" w:space="0" w:color="000000"/>
              <w:left w:val="single" w:sz="12" w:space="0" w:color="000000"/>
              <w:bottom w:val="single" w:sz="4" w:space="0" w:color="000000"/>
              <w:right w:val="single" w:sz="12" w:space="0" w:color="000000"/>
            </w:tcBorders>
            <w:shd w:val="thinVertStripe" w:color="D9D9D9" w:fill="auto"/>
          </w:tcPr>
          <w:p w:rsidR="0048357C" w:rsidRPr="00215BFC" w:rsidRDefault="0048357C" w:rsidP="0048357C">
            <w:pPr>
              <w:pStyle w:val="agenda-entry"/>
              <w:spacing w:before="2"/>
              <w:rPr>
                <w:rFonts w:eastAsia="MS Mincho"/>
              </w:rPr>
            </w:pPr>
          </w:p>
        </w:tc>
        <w:tc>
          <w:tcPr>
            <w:tcW w:w="3148" w:type="dxa"/>
            <w:tcBorders>
              <w:left w:val="single" w:sz="12" w:space="0" w:color="000000"/>
              <w:bottom w:val="single" w:sz="4" w:space="0" w:color="000000"/>
            </w:tcBorders>
            <w:shd w:val="thinVertStripe" w:color="D9D9D9" w:fill="auto"/>
          </w:tcPr>
          <w:p w:rsidR="0048357C" w:rsidRPr="00215BFC" w:rsidRDefault="0048357C" w:rsidP="0048357C">
            <w:pPr>
              <w:pStyle w:val="agenda-entry"/>
              <w:spacing w:before="2"/>
              <w:rPr>
                <w:highlight w:val="cyan"/>
              </w:rPr>
            </w:pPr>
          </w:p>
        </w:tc>
      </w:tr>
      <w:tr w:rsidR="0048357C" w:rsidRPr="00215BFC" w:rsidTr="005A656A">
        <w:trPr>
          <w:trHeight w:val="33"/>
        </w:trPr>
        <w:tc>
          <w:tcPr>
            <w:tcW w:w="568" w:type="dxa"/>
            <w:vMerge/>
            <w:shd w:val="clear" w:color="auto" w:fill="auto"/>
          </w:tcPr>
          <w:p w:rsidR="0048357C" w:rsidRPr="00215BFC" w:rsidRDefault="0048357C" w:rsidP="0048357C">
            <w:pPr>
              <w:spacing w:before="2" w:after="0"/>
              <w:ind w:left="28"/>
              <w:rPr>
                <w:rFonts w:ascii="Arial" w:hAnsi="Arial" w:cs="Arial"/>
                <w:b/>
                <w:sz w:val="18"/>
                <w:szCs w:val="18"/>
              </w:rPr>
            </w:pPr>
          </w:p>
        </w:tc>
        <w:tc>
          <w:tcPr>
            <w:tcW w:w="2976" w:type="dxa"/>
            <w:vMerge/>
            <w:shd w:val="clear" w:color="auto" w:fill="auto"/>
          </w:tcPr>
          <w:p w:rsidR="0048357C" w:rsidRPr="00215BFC" w:rsidRDefault="0048357C" w:rsidP="0048357C">
            <w:pPr>
              <w:spacing w:before="2" w:after="0"/>
              <w:ind w:left="28"/>
              <w:rPr>
                <w:rFonts w:ascii="Arial" w:hAnsi="Arial" w:cs="Arial"/>
                <w:sz w:val="18"/>
                <w:szCs w:val="18"/>
              </w:rPr>
            </w:pPr>
          </w:p>
        </w:tc>
        <w:tc>
          <w:tcPr>
            <w:tcW w:w="2947" w:type="dxa"/>
            <w:tcBorders>
              <w:top w:val="single" w:sz="4" w:space="0" w:color="000000"/>
            </w:tcBorders>
            <w:shd w:val="thinDiagStripe" w:color="D9D9D9" w:fill="auto"/>
          </w:tcPr>
          <w:p w:rsidR="0048357C" w:rsidRPr="00D07FDF" w:rsidRDefault="0048357C" w:rsidP="00D07FDF">
            <w:pPr>
              <w:spacing w:before="2" w:after="0"/>
              <w:rPr>
                <w:shd w:val="clear" w:color="auto" w:fill="FFC000"/>
              </w:rPr>
            </w:pPr>
            <w:r w:rsidRPr="00215BFC">
              <w:rPr>
                <w:shd w:val="clear" w:color="auto" w:fill="FFC000"/>
              </w:rPr>
              <w:t>5G (6.5.9) IW &amp; Migrate</w:t>
            </w:r>
          </w:p>
        </w:tc>
        <w:tc>
          <w:tcPr>
            <w:tcW w:w="2977" w:type="dxa"/>
            <w:tcBorders>
              <w:top w:val="single" w:sz="4" w:space="0" w:color="000000"/>
            </w:tcBorders>
            <w:shd w:val="thinDiagStripe" w:color="D9D9D9" w:fill="auto"/>
          </w:tcPr>
          <w:p w:rsidR="00502BDD" w:rsidRDefault="00502BDD" w:rsidP="00F5484F">
            <w:pPr>
              <w:spacing w:before="2" w:after="0"/>
            </w:pPr>
            <w:r w:rsidRPr="00215BFC">
              <w:rPr>
                <w:shd w:val="clear" w:color="auto" w:fill="FFC000"/>
              </w:rPr>
              <w:t>5G (6.5.9) IW &amp; Migrate</w:t>
            </w:r>
          </w:p>
          <w:p w:rsidR="0048357C" w:rsidRPr="002F5E1C" w:rsidRDefault="0048357C" w:rsidP="00F5484F">
            <w:pPr>
              <w:spacing w:before="2" w:after="0"/>
              <w:rPr>
                <w:rFonts w:eastAsia="MS Mincho"/>
                <w:highlight w:val="cyan"/>
              </w:rPr>
            </w:pPr>
          </w:p>
        </w:tc>
        <w:tc>
          <w:tcPr>
            <w:tcW w:w="2410" w:type="dxa"/>
            <w:tcBorders>
              <w:top w:val="single" w:sz="4" w:space="0" w:color="000000"/>
              <w:right w:val="single" w:sz="12" w:space="0" w:color="000000"/>
            </w:tcBorders>
            <w:shd w:val="thinDiagStripe" w:color="D9D9D9" w:fill="auto"/>
          </w:tcPr>
          <w:p w:rsidR="00502BDD" w:rsidRDefault="00502BDD" w:rsidP="00502BDD">
            <w:pPr>
              <w:spacing w:before="2" w:after="0"/>
            </w:pPr>
          </w:p>
          <w:p w:rsidR="0048357C" w:rsidRPr="00215BFC" w:rsidRDefault="0048357C" w:rsidP="00B60A81">
            <w:pPr>
              <w:suppressAutoHyphens/>
              <w:overflowPunct/>
              <w:autoSpaceDE/>
              <w:autoSpaceDN/>
              <w:adjustRightInd/>
              <w:spacing w:after="0"/>
              <w:textAlignment w:val="auto"/>
              <w:rPr>
                <w:highlight w:val="yellow"/>
              </w:rPr>
            </w:pPr>
          </w:p>
        </w:tc>
        <w:tc>
          <w:tcPr>
            <w:tcW w:w="3148" w:type="dxa"/>
            <w:tcBorders>
              <w:top w:val="single" w:sz="4" w:space="0" w:color="000000"/>
              <w:left w:val="single" w:sz="12" w:space="0" w:color="000000"/>
              <w:bottom w:val="single" w:sz="12" w:space="0" w:color="000000"/>
              <w:right w:val="single" w:sz="12" w:space="0" w:color="000000"/>
            </w:tcBorders>
            <w:shd w:val="thinDiagStripe" w:color="D9D9D9" w:fill="auto"/>
          </w:tcPr>
          <w:p w:rsidR="0048357C" w:rsidRPr="00215BFC" w:rsidRDefault="0048357C" w:rsidP="0048357C">
            <w:pPr>
              <w:spacing w:before="2" w:after="0"/>
              <w:rPr>
                <w:rFonts w:eastAsia="MS Mincho"/>
                <w:highlight w:val="yellow"/>
              </w:rPr>
            </w:pPr>
          </w:p>
        </w:tc>
      </w:tr>
      <w:tr w:rsidR="00CB6D6D" w:rsidRPr="00215BFC" w:rsidTr="005A656A">
        <w:trPr>
          <w:trHeight w:val="358"/>
        </w:trPr>
        <w:tc>
          <w:tcPr>
            <w:tcW w:w="568" w:type="dxa"/>
            <w:vMerge w:val="restart"/>
            <w:shd w:val="clear" w:color="auto" w:fill="auto"/>
          </w:tcPr>
          <w:p w:rsidR="00CB6D6D" w:rsidRPr="00215BFC" w:rsidRDefault="00CB6D6D" w:rsidP="00CB6D6D">
            <w:pPr>
              <w:spacing w:before="2" w:after="0"/>
              <w:ind w:left="28"/>
              <w:rPr>
                <w:rFonts w:ascii="Arial" w:hAnsi="Arial" w:cs="Arial"/>
                <w:b/>
                <w:sz w:val="18"/>
                <w:szCs w:val="18"/>
              </w:rPr>
            </w:pPr>
            <w:r w:rsidRPr="00215BFC">
              <w:rPr>
                <w:rFonts w:ascii="Arial" w:hAnsi="Arial" w:cs="Arial"/>
                <w:b/>
                <w:sz w:val="18"/>
                <w:szCs w:val="18"/>
              </w:rPr>
              <w:t>10:30</w:t>
            </w:r>
          </w:p>
          <w:p w:rsidR="00CB6D6D" w:rsidRPr="00215BFC" w:rsidRDefault="00CB6D6D" w:rsidP="00CB6D6D">
            <w:pPr>
              <w:spacing w:before="2" w:after="0"/>
              <w:ind w:left="28"/>
              <w:rPr>
                <w:rFonts w:ascii="Arial" w:hAnsi="Arial" w:cs="Arial"/>
                <w:b/>
                <w:sz w:val="18"/>
                <w:szCs w:val="18"/>
              </w:rPr>
            </w:pPr>
            <w:r w:rsidRPr="00215BFC">
              <w:rPr>
                <w:rFonts w:ascii="Arial" w:hAnsi="Arial" w:cs="Arial"/>
                <w:b/>
                <w:sz w:val="18"/>
                <w:szCs w:val="18"/>
              </w:rPr>
              <w:t>Q2</w:t>
            </w:r>
          </w:p>
          <w:p w:rsidR="00CB6D6D" w:rsidRPr="00215BFC" w:rsidRDefault="00CB6D6D" w:rsidP="00CB6D6D">
            <w:pPr>
              <w:spacing w:before="2" w:after="0"/>
              <w:ind w:left="28"/>
              <w:rPr>
                <w:rFonts w:ascii="Arial" w:hAnsi="Arial" w:cs="Arial"/>
                <w:sz w:val="18"/>
                <w:szCs w:val="18"/>
              </w:rPr>
            </w:pPr>
            <w:r w:rsidRPr="00215BFC">
              <w:rPr>
                <w:rFonts w:ascii="Arial" w:hAnsi="Arial" w:cs="Arial"/>
                <w:b/>
                <w:sz w:val="18"/>
                <w:szCs w:val="18"/>
              </w:rPr>
              <w:t>12:30</w:t>
            </w:r>
          </w:p>
        </w:tc>
        <w:tc>
          <w:tcPr>
            <w:tcW w:w="2976" w:type="dxa"/>
            <w:tcBorders>
              <w:bottom w:val="single" w:sz="4" w:space="0" w:color="000000"/>
            </w:tcBorders>
            <w:shd w:val="clear" w:color="auto" w:fill="auto"/>
          </w:tcPr>
          <w:p w:rsidR="00CB6D6D" w:rsidRPr="003965E9" w:rsidRDefault="00CB6D6D" w:rsidP="00CB6D6D">
            <w:pPr>
              <w:spacing w:before="2" w:after="0"/>
              <w:rPr>
                <w:rFonts w:eastAsia="MS Mincho"/>
              </w:rPr>
            </w:pPr>
            <w:r w:rsidRPr="00215BFC">
              <w:t xml:space="preserve">♠ </w:t>
            </w:r>
            <w:proofErr w:type="spellStart"/>
            <w:r>
              <w:t>FS_Vert_LAN</w:t>
            </w:r>
            <w:proofErr w:type="spellEnd"/>
            <w:r>
              <w:t xml:space="preserve"> (6.15.2) TSN</w:t>
            </w:r>
            <w:r w:rsidRPr="00066682">
              <w:t xml:space="preserve"> FS_5G_URLLC (6.20)</w:t>
            </w:r>
          </w:p>
          <w:p w:rsidR="00CB6D6D" w:rsidRPr="003965E9" w:rsidRDefault="00CB6D6D" w:rsidP="00CB6D6D">
            <w:pPr>
              <w:spacing w:before="2" w:after="0"/>
              <w:rPr>
                <w:rFonts w:eastAsia="MS Mincho"/>
              </w:rPr>
            </w:pPr>
          </w:p>
        </w:tc>
        <w:tc>
          <w:tcPr>
            <w:tcW w:w="2947" w:type="dxa"/>
            <w:tcBorders>
              <w:bottom w:val="single" w:sz="4" w:space="0" w:color="000000"/>
            </w:tcBorders>
            <w:shd w:val="clear" w:color="auto" w:fill="auto"/>
          </w:tcPr>
          <w:p w:rsidR="00CB6D6D" w:rsidRDefault="00CB6D6D" w:rsidP="00CB6D6D">
            <w:pPr>
              <w:spacing w:before="2" w:after="0"/>
            </w:pPr>
            <w:r w:rsidRPr="00215BFC">
              <w:rPr>
                <w:rFonts w:ascii="Arial" w:hAnsi="Arial" w:cs="Arial"/>
                <w:sz w:val="18"/>
                <w:szCs w:val="18"/>
              </w:rPr>
              <w:t xml:space="preserve">♠ </w:t>
            </w:r>
            <w:r w:rsidRPr="009B5417">
              <w:rPr>
                <w:rFonts w:ascii="Arial" w:hAnsi="Arial" w:cs="Arial"/>
                <w:sz w:val="18"/>
                <w:szCs w:val="18"/>
              </w:rPr>
              <w:t>5G (6.5.3) SM/SC</w:t>
            </w:r>
            <w:r w:rsidRPr="009B5417">
              <w:t>)</w:t>
            </w:r>
          </w:p>
          <w:p w:rsidR="00CB6D6D" w:rsidRPr="00F5484F" w:rsidRDefault="00CB6D6D" w:rsidP="00CB6D6D">
            <w:pPr>
              <w:spacing w:before="2" w:after="0"/>
            </w:pPr>
            <w:r w:rsidRPr="00F5484F">
              <w:t>5G (6.5.11) Framework</w:t>
            </w:r>
          </w:p>
          <w:p w:rsidR="00CB6D6D" w:rsidRPr="000817E5" w:rsidRDefault="00CB6D6D" w:rsidP="00CB6D6D">
            <w:pPr>
              <w:spacing w:before="2" w:after="0"/>
              <w:rPr>
                <w:rFonts w:eastAsia="MS Mincho"/>
                <w:b/>
                <w:color w:val="FF0000"/>
              </w:rPr>
            </w:pPr>
            <w:r w:rsidRPr="00F5484F">
              <w:t>(no CAPIF, no NEF exposure)</w:t>
            </w:r>
          </w:p>
        </w:tc>
        <w:tc>
          <w:tcPr>
            <w:tcW w:w="2977" w:type="dxa"/>
            <w:tcBorders>
              <w:bottom w:val="single" w:sz="4" w:space="0" w:color="000000"/>
            </w:tcBorders>
            <w:shd w:val="clear" w:color="auto" w:fill="auto"/>
          </w:tcPr>
          <w:p w:rsidR="00CB6D6D" w:rsidRPr="00215BFC" w:rsidRDefault="00CB6D6D" w:rsidP="00CB6D6D">
            <w:pPr>
              <w:pStyle w:val="agenda-entry"/>
              <w:spacing w:before="2"/>
            </w:pPr>
            <w:r w:rsidRPr="00215BFC">
              <w:t xml:space="preserve">♠ </w:t>
            </w:r>
            <w:proofErr w:type="spellStart"/>
            <w:r>
              <w:t>FS_Vert_LAN</w:t>
            </w:r>
            <w:proofErr w:type="spellEnd"/>
            <w:r>
              <w:t xml:space="preserve"> (6.15.1) 5G-LAN</w:t>
            </w:r>
            <w:r w:rsidRPr="00066682">
              <w:t xml:space="preserve"> </w:t>
            </w:r>
            <w:proofErr w:type="spellStart"/>
            <w:r>
              <w:t>FS_Vertical_LAN</w:t>
            </w:r>
            <w:proofErr w:type="spellEnd"/>
            <w:r>
              <w:t xml:space="preserve"> (6.15.3</w:t>
            </w:r>
            <w:r w:rsidRPr="00066682">
              <w:t>)</w:t>
            </w:r>
            <w:r>
              <w:t xml:space="preserve"> type a/b</w:t>
            </w:r>
          </w:p>
          <w:p w:rsidR="00CB6D6D" w:rsidRPr="00D63E5D" w:rsidRDefault="00CB6D6D" w:rsidP="00CB6D6D">
            <w:pPr>
              <w:pStyle w:val="agenda-entry"/>
              <w:spacing w:before="2"/>
            </w:pPr>
          </w:p>
        </w:tc>
        <w:tc>
          <w:tcPr>
            <w:tcW w:w="2410" w:type="dxa"/>
            <w:tcBorders>
              <w:bottom w:val="single" w:sz="4" w:space="0" w:color="000000"/>
            </w:tcBorders>
            <w:shd w:val="clear" w:color="auto" w:fill="auto"/>
          </w:tcPr>
          <w:p w:rsidR="00CB6D6D" w:rsidRPr="00D63E5D" w:rsidRDefault="00CB6D6D" w:rsidP="00CB6D6D">
            <w:pPr>
              <w:pStyle w:val="agenda-entry"/>
              <w:spacing w:before="2"/>
            </w:pPr>
          </w:p>
        </w:tc>
        <w:tc>
          <w:tcPr>
            <w:tcW w:w="3148" w:type="dxa"/>
            <w:tcBorders>
              <w:top w:val="single" w:sz="12" w:space="0" w:color="000000"/>
              <w:bottom w:val="single" w:sz="4" w:space="0" w:color="000000"/>
            </w:tcBorders>
            <w:shd w:val="clear" w:color="auto" w:fill="auto"/>
          </w:tcPr>
          <w:p w:rsidR="00CB6D6D" w:rsidRPr="00D63E5D" w:rsidRDefault="00CB6D6D" w:rsidP="00CB6D6D">
            <w:pPr>
              <w:pStyle w:val="agenda-entry"/>
              <w:spacing w:before="2"/>
            </w:pPr>
          </w:p>
        </w:tc>
      </w:tr>
      <w:tr w:rsidR="00CB6D6D" w:rsidRPr="00215BFC" w:rsidTr="005A656A">
        <w:trPr>
          <w:trHeight w:val="426"/>
        </w:trPr>
        <w:tc>
          <w:tcPr>
            <w:tcW w:w="568" w:type="dxa"/>
            <w:vMerge/>
            <w:tcBorders>
              <w:right w:val="single" w:sz="4" w:space="0" w:color="000000"/>
            </w:tcBorders>
            <w:shd w:val="clear" w:color="auto" w:fill="auto"/>
          </w:tcPr>
          <w:p w:rsidR="00CB6D6D" w:rsidRPr="00215BFC" w:rsidRDefault="00CB6D6D" w:rsidP="00CB6D6D">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CB6D6D" w:rsidRPr="00215BFC" w:rsidRDefault="00CB6D6D" w:rsidP="00CB6D6D">
            <w:pPr>
              <w:spacing w:before="2" w:after="0"/>
              <w:rPr>
                <w:rFonts w:ascii="Arial" w:eastAsia="MS Mincho" w:hAnsi="Arial" w:cs="Arial"/>
                <w:sz w:val="18"/>
                <w:szCs w:val="18"/>
              </w:rPr>
            </w:pPr>
            <w:proofErr w:type="spellStart"/>
            <w:r w:rsidRPr="00215BFC">
              <w:rPr>
                <w:highlight w:val="yellow"/>
              </w:rPr>
              <w:t>FS_eNS</w:t>
            </w:r>
            <w:proofErr w:type="spellEnd"/>
            <w:r w:rsidRPr="00215BFC">
              <w:rPr>
                <w:highlight w:val="yellow"/>
              </w:rPr>
              <w:t xml:space="preserve"> (6.21)</w:t>
            </w:r>
          </w:p>
        </w:tc>
        <w:tc>
          <w:tcPr>
            <w:tcW w:w="2947" w:type="dxa"/>
            <w:tcBorders>
              <w:top w:val="single" w:sz="4" w:space="0" w:color="000000"/>
              <w:left w:val="single" w:sz="4" w:space="0" w:color="000000"/>
              <w:bottom w:val="single" w:sz="4" w:space="0" w:color="000000"/>
              <w:right w:val="single" w:sz="12" w:space="0" w:color="000000"/>
            </w:tcBorders>
            <w:shd w:val="thinVertStripe" w:color="D9D9D9" w:fill="auto"/>
          </w:tcPr>
          <w:p w:rsidR="00CB6D6D" w:rsidRPr="00D07FDF" w:rsidRDefault="00CB6D6D" w:rsidP="00CB6D6D">
            <w:pPr>
              <w:spacing w:before="2" w:after="0"/>
              <w:rPr>
                <w:rFonts w:eastAsia="MS Mincho"/>
                <w:highlight w:val="cyan"/>
              </w:rPr>
            </w:pPr>
            <w:r>
              <w:rPr>
                <w:highlight w:val="cyan"/>
              </w:rPr>
              <w:t>FS_RACS (6.28)</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CB6D6D" w:rsidRPr="00215BFC" w:rsidRDefault="00CB6D6D" w:rsidP="00CB6D6D">
            <w:pPr>
              <w:spacing w:before="2" w:after="0"/>
              <w:rPr>
                <w:highlight w:val="yellow"/>
              </w:rPr>
            </w:pPr>
            <w:r w:rsidRPr="008C03DD">
              <w:rPr>
                <w:highlight w:val="yellow"/>
              </w:rPr>
              <w:t>3GPP maintenance (5.1, 6.1)</w:t>
            </w:r>
          </w:p>
        </w:tc>
        <w:tc>
          <w:tcPr>
            <w:tcW w:w="2410" w:type="dxa"/>
            <w:tcBorders>
              <w:top w:val="single" w:sz="4" w:space="0" w:color="000000"/>
              <w:left w:val="single" w:sz="12" w:space="0" w:color="000000"/>
              <w:bottom w:val="single" w:sz="4" w:space="0" w:color="000000"/>
              <w:right w:val="single" w:sz="12" w:space="0" w:color="000000"/>
            </w:tcBorders>
            <w:shd w:val="thinVertStripe" w:color="D9D9D9" w:fill="auto"/>
          </w:tcPr>
          <w:p w:rsidR="00CB6D6D" w:rsidRPr="00D63E5D" w:rsidRDefault="00CB6D6D" w:rsidP="00CB6D6D">
            <w:pPr>
              <w:pStyle w:val="agenda-entry"/>
              <w:spacing w:before="2"/>
            </w:pPr>
          </w:p>
        </w:tc>
        <w:tc>
          <w:tcPr>
            <w:tcW w:w="3148" w:type="dxa"/>
            <w:tcBorders>
              <w:top w:val="single" w:sz="4" w:space="0" w:color="000000"/>
              <w:left w:val="single" w:sz="12" w:space="0" w:color="000000"/>
            </w:tcBorders>
            <w:shd w:val="thinVertStripe" w:color="D9D9D9" w:fill="auto"/>
          </w:tcPr>
          <w:p w:rsidR="00CB6D6D" w:rsidRPr="00215BFC" w:rsidRDefault="00CB6D6D" w:rsidP="00CB6D6D">
            <w:pPr>
              <w:spacing w:before="2" w:after="0"/>
              <w:rPr>
                <w:highlight w:val="yellow"/>
              </w:rPr>
            </w:pPr>
          </w:p>
        </w:tc>
      </w:tr>
      <w:tr w:rsidR="00CB6D6D" w:rsidRPr="00215BFC" w:rsidTr="005A656A">
        <w:trPr>
          <w:trHeight w:val="426"/>
        </w:trPr>
        <w:tc>
          <w:tcPr>
            <w:tcW w:w="568" w:type="dxa"/>
            <w:vMerge/>
            <w:shd w:val="clear" w:color="auto" w:fill="auto"/>
          </w:tcPr>
          <w:p w:rsidR="00CB6D6D" w:rsidRPr="00215BFC" w:rsidRDefault="00CB6D6D" w:rsidP="00CB6D6D">
            <w:pPr>
              <w:spacing w:before="2" w:after="0"/>
              <w:ind w:left="28"/>
              <w:rPr>
                <w:rFonts w:ascii="Arial" w:hAnsi="Arial" w:cs="Arial"/>
                <w:b/>
                <w:sz w:val="18"/>
                <w:szCs w:val="18"/>
              </w:rPr>
            </w:pPr>
          </w:p>
        </w:tc>
        <w:tc>
          <w:tcPr>
            <w:tcW w:w="2976" w:type="dxa"/>
            <w:tcBorders>
              <w:top w:val="single" w:sz="4" w:space="0" w:color="000000"/>
            </w:tcBorders>
            <w:shd w:val="thinDiagStripe" w:color="D9D9D9" w:fill="auto"/>
          </w:tcPr>
          <w:p w:rsidR="00CB6D6D" w:rsidRPr="00D75FD2" w:rsidRDefault="00CB6D6D" w:rsidP="00CB6D6D">
            <w:pPr>
              <w:spacing w:before="2" w:after="0"/>
              <w:rPr>
                <w:rFonts w:eastAsia="MS Mincho"/>
                <w:highlight w:val="cyan"/>
              </w:rPr>
            </w:pPr>
            <w:r w:rsidRPr="00BB6141">
              <w:rPr>
                <w:highlight w:val="cyan"/>
              </w:rPr>
              <w:t>IMS &amp; related maintenance (5.4,6.4)</w:t>
            </w:r>
          </w:p>
        </w:tc>
        <w:tc>
          <w:tcPr>
            <w:tcW w:w="2947" w:type="dxa"/>
            <w:tcBorders>
              <w:top w:val="single" w:sz="4" w:space="0" w:color="000000"/>
            </w:tcBorders>
            <w:shd w:val="thinDiagStripe" w:color="D9D9D9" w:fill="auto"/>
          </w:tcPr>
          <w:p w:rsidR="00CB6D6D" w:rsidRPr="00215BFC" w:rsidRDefault="00CB6D6D" w:rsidP="00CB6D6D">
            <w:pPr>
              <w:pStyle w:val="agenda-entry"/>
              <w:spacing w:before="2"/>
              <w:rPr>
                <w:rFonts w:eastAsia="MS Mincho"/>
              </w:rPr>
            </w:pPr>
            <w:proofErr w:type="spellStart"/>
            <w:r w:rsidRPr="009B5417">
              <w:rPr>
                <w:highlight w:val="yellow"/>
              </w:rPr>
              <w:t>FS_eLCS</w:t>
            </w:r>
            <w:proofErr w:type="spellEnd"/>
            <w:r w:rsidRPr="009B5417">
              <w:rPr>
                <w:highlight w:val="yellow"/>
              </w:rPr>
              <w:t xml:space="preserve"> (6.13)</w:t>
            </w:r>
          </w:p>
        </w:tc>
        <w:tc>
          <w:tcPr>
            <w:tcW w:w="2977" w:type="dxa"/>
            <w:tcBorders>
              <w:top w:val="single" w:sz="4" w:space="0" w:color="000000"/>
            </w:tcBorders>
            <w:shd w:val="thinDiagStripe" w:color="D9D9D9" w:fill="auto"/>
          </w:tcPr>
          <w:p w:rsidR="00CB6D6D" w:rsidRPr="009B5A22" w:rsidRDefault="00CB6D6D" w:rsidP="00CB6D6D">
            <w:pPr>
              <w:spacing w:before="2" w:after="0"/>
              <w:rPr>
                <w:rFonts w:eastAsia="MS Mincho"/>
              </w:rPr>
            </w:pPr>
            <w:r w:rsidRPr="00D255C3">
              <w:rPr>
                <w:highlight w:val="cyan"/>
              </w:rPr>
              <w:t>5G (6.5.8) Services Support</w:t>
            </w:r>
          </w:p>
          <w:p w:rsidR="00CB6D6D" w:rsidRPr="005A656A" w:rsidRDefault="00CB6D6D" w:rsidP="00CB6D6D">
            <w:pPr>
              <w:spacing w:before="2" w:after="0"/>
              <w:rPr>
                <w:highlight w:val="cyan"/>
              </w:rPr>
            </w:pPr>
            <w:r>
              <w:rPr>
                <w:highlight w:val="cyan"/>
              </w:rPr>
              <w:t>FS_RACS (6.28)</w:t>
            </w:r>
          </w:p>
        </w:tc>
        <w:tc>
          <w:tcPr>
            <w:tcW w:w="2410" w:type="dxa"/>
            <w:tcBorders>
              <w:top w:val="single" w:sz="4" w:space="0" w:color="000000"/>
              <w:right w:val="single" w:sz="12" w:space="0" w:color="000000"/>
            </w:tcBorders>
            <w:shd w:val="thinDiagStripe" w:color="D9D9D9" w:fill="auto"/>
          </w:tcPr>
          <w:p w:rsidR="00CB6D6D" w:rsidRPr="00215BFC" w:rsidRDefault="00CB6D6D" w:rsidP="00CB6D6D">
            <w:pPr>
              <w:spacing w:before="2" w:after="0"/>
              <w:rPr>
                <w:highlight w:val="yellow"/>
              </w:rPr>
            </w:pPr>
          </w:p>
        </w:tc>
        <w:tc>
          <w:tcPr>
            <w:tcW w:w="3148" w:type="dxa"/>
            <w:tcBorders>
              <w:left w:val="single" w:sz="12" w:space="0" w:color="000000"/>
            </w:tcBorders>
            <w:shd w:val="thinDiagStripe" w:color="D9D9D9" w:fill="auto"/>
          </w:tcPr>
          <w:p w:rsidR="00CB6D6D" w:rsidRPr="00A53A40" w:rsidRDefault="00CB6D6D" w:rsidP="00CB6D6D">
            <w:pPr>
              <w:spacing w:before="2" w:after="0"/>
              <w:rPr>
                <w:rFonts w:eastAsia="MS Mincho"/>
                <w:highlight w:val="cyan"/>
              </w:rPr>
            </w:pPr>
          </w:p>
        </w:tc>
      </w:tr>
      <w:tr w:rsidR="00CB6D6D" w:rsidRPr="00215BFC" w:rsidTr="005A656A">
        <w:tc>
          <w:tcPr>
            <w:tcW w:w="568" w:type="dxa"/>
            <w:shd w:val="clear" w:color="auto" w:fill="auto"/>
          </w:tcPr>
          <w:p w:rsidR="00CB6D6D" w:rsidRPr="00215BFC" w:rsidRDefault="00CB6D6D" w:rsidP="00CB6D6D">
            <w:pPr>
              <w:spacing w:before="2" w:after="0"/>
              <w:ind w:left="28"/>
              <w:rPr>
                <w:rFonts w:ascii="Arial" w:hAnsi="Arial" w:cs="Arial"/>
                <w:sz w:val="18"/>
                <w:szCs w:val="18"/>
              </w:rPr>
            </w:pPr>
            <w:r w:rsidRPr="00215BFC">
              <w:rPr>
                <w:rFonts w:ascii="Arial" w:hAnsi="Arial" w:cs="Arial"/>
                <w:sz w:val="18"/>
                <w:szCs w:val="18"/>
              </w:rPr>
              <w:t>Lunch</w:t>
            </w:r>
          </w:p>
        </w:tc>
        <w:tc>
          <w:tcPr>
            <w:tcW w:w="2976" w:type="dxa"/>
            <w:tcBorders>
              <w:bottom w:val="single" w:sz="12" w:space="0" w:color="auto"/>
            </w:tcBorders>
            <w:shd w:val="clear" w:color="auto" w:fill="auto"/>
          </w:tcPr>
          <w:p w:rsidR="00CB6D6D" w:rsidRPr="00215BFC" w:rsidRDefault="00CB6D6D" w:rsidP="00CB6D6D">
            <w:pPr>
              <w:spacing w:before="2" w:after="0"/>
              <w:ind w:left="28"/>
              <w:rPr>
                <w:rFonts w:ascii="Arial" w:hAnsi="Arial" w:cs="Arial"/>
                <w:sz w:val="18"/>
                <w:szCs w:val="18"/>
              </w:rPr>
            </w:pPr>
          </w:p>
        </w:tc>
        <w:tc>
          <w:tcPr>
            <w:tcW w:w="2947" w:type="dxa"/>
            <w:shd w:val="clear" w:color="auto" w:fill="auto"/>
          </w:tcPr>
          <w:p w:rsidR="00CB6D6D" w:rsidRPr="00215BFC" w:rsidRDefault="00CB6D6D" w:rsidP="00CB6D6D">
            <w:pPr>
              <w:spacing w:before="2" w:after="0"/>
              <w:rPr>
                <w:rFonts w:ascii="Arial" w:hAnsi="Arial" w:cs="Arial"/>
                <w:sz w:val="18"/>
                <w:szCs w:val="18"/>
              </w:rPr>
            </w:pPr>
          </w:p>
        </w:tc>
        <w:tc>
          <w:tcPr>
            <w:tcW w:w="2977" w:type="dxa"/>
            <w:tcBorders>
              <w:bottom w:val="single" w:sz="12" w:space="0" w:color="auto"/>
            </w:tcBorders>
            <w:shd w:val="clear" w:color="auto" w:fill="auto"/>
          </w:tcPr>
          <w:p w:rsidR="00CB6D6D" w:rsidRPr="00215BFC" w:rsidRDefault="00CB6D6D" w:rsidP="00CB6D6D">
            <w:pPr>
              <w:spacing w:before="2" w:after="0"/>
              <w:rPr>
                <w:rFonts w:ascii="Arial" w:hAnsi="Arial" w:cs="Arial"/>
                <w:sz w:val="18"/>
                <w:szCs w:val="18"/>
              </w:rPr>
            </w:pPr>
          </w:p>
        </w:tc>
        <w:tc>
          <w:tcPr>
            <w:tcW w:w="2410" w:type="dxa"/>
            <w:shd w:val="clear" w:color="auto" w:fill="auto"/>
          </w:tcPr>
          <w:p w:rsidR="00CB6D6D" w:rsidRPr="00215BFC" w:rsidRDefault="00CB6D6D" w:rsidP="00CB6D6D">
            <w:pPr>
              <w:spacing w:before="2" w:after="0"/>
              <w:ind w:left="28"/>
              <w:rPr>
                <w:rFonts w:ascii="Arial" w:hAnsi="Arial" w:cs="Arial"/>
                <w:sz w:val="18"/>
                <w:szCs w:val="18"/>
              </w:rPr>
            </w:pPr>
          </w:p>
        </w:tc>
        <w:tc>
          <w:tcPr>
            <w:tcW w:w="3148" w:type="dxa"/>
            <w:shd w:val="clear" w:color="auto" w:fill="auto"/>
          </w:tcPr>
          <w:p w:rsidR="00CB6D6D" w:rsidRPr="00215BFC" w:rsidRDefault="00CB6D6D" w:rsidP="00CB6D6D">
            <w:pPr>
              <w:spacing w:before="2" w:after="0"/>
              <w:ind w:left="28"/>
              <w:rPr>
                <w:rFonts w:ascii="Arial" w:hAnsi="Arial" w:cs="Arial"/>
                <w:sz w:val="18"/>
                <w:szCs w:val="18"/>
              </w:rPr>
            </w:pPr>
          </w:p>
        </w:tc>
      </w:tr>
      <w:tr w:rsidR="003D18EB" w:rsidRPr="00215BFC" w:rsidTr="005A656A">
        <w:trPr>
          <w:trHeight w:val="366"/>
        </w:trPr>
        <w:tc>
          <w:tcPr>
            <w:tcW w:w="568" w:type="dxa"/>
            <w:vMerge w:val="restart"/>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14:00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Q3</w:t>
            </w:r>
          </w:p>
          <w:p w:rsidR="003D18EB" w:rsidRPr="00215BFC" w:rsidRDefault="003D18EB" w:rsidP="003D18EB">
            <w:pPr>
              <w:spacing w:before="2" w:after="0"/>
              <w:ind w:left="28"/>
              <w:rPr>
                <w:rFonts w:ascii="Arial" w:hAnsi="Arial" w:cs="Arial"/>
                <w:sz w:val="18"/>
                <w:szCs w:val="18"/>
              </w:rPr>
            </w:pPr>
            <w:r w:rsidRPr="00215BFC">
              <w:rPr>
                <w:rFonts w:ascii="Arial" w:hAnsi="Arial" w:cs="Arial"/>
                <w:b/>
                <w:sz w:val="18"/>
                <w:szCs w:val="18"/>
              </w:rPr>
              <w:t>15:30</w:t>
            </w:r>
          </w:p>
        </w:tc>
        <w:tc>
          <w:tcPr>
            <w:tcW w:w="2976" w:type="dxa"/>
            <w:tcBorders>
              <w:top w:val="single" w:sz="12" w:space="0" w:color="auto"/>
              <w:left w:val="single" w:sz="12" w:space="0" w:color="auto"/>
              <w:bottom w:val="single" w:sz="4" w:space="0" w:color="000000"/>
              <w:right w:val="single" w:sz="12" w:space="0" w:color="auto"/>
            </w:tcBorders>
            <w:shd w:val="clear" w:color="auto" w:fill="auto"/>
          </w:tcPr>
          <w:p w:rsidR="003D18EB" w:rsidRPr="001D76E2" w:rsidRDefault="003D18EB" w:rsidP="003D18EB">
            <w:pPr>
              <w:spacing w:before="2" w:after="0"/>
              <w:ind w:left="28"/>
            </w:pPr>
            <w:r w:rsidRPr="001D76E2">
              <w:t>♠</w:t>
            </w:r>
            <w:r w:rsidRPr="001D76E2">
              <w:rPr>
                <w:rFonts w:ascii="Arial" w:hAnsi="Arial" w:cs="Arial"/>
                <w:sz w:val="18"/>
                <w:szCs w:val="18"/>
              </w:rPr>
              <w:t xml:space="preserve"> </w:t>
            </w:r>
            <w:r w:rsidRPr="001D76E2">
              <w:t>(6.5.2) AC/MM/CM (any UCU)</w:t>
            </w:r>
          </w:p>
          <w:p w:rsidR="003D18EB" w:rsidRPr="00215BFC" w:rsidRDefault="003D18EB" w:rsidP="003D18EB">
            <w:pPr>
              <w:pStyle w:val="agenda-entry"/>
              <w:spacing w:before="2"/>
            </w:pPr>
            <w:r w:rsidRPr="001D76E2">
              <w:t>(6.5.7) 3GPP specific</w:t>
            </w:r>
            <w:r w:rsidRPr="00215BFC">
              <w:t xml:space="preserve"> </w:t>
            </w:r>
          </w:p>
        </w:tc>
        <w:tc>
          <w:tcPr>
            <w:tcW w:w="2947" w:type="dxa"/>
            <w:tcBorders>
              <w:left w:val="single" w:sz="12" w:space="0" w:color="auto"/>
              <w:bottom w:val="single" w:sz="4" w:space="0" w:color="000000"/>
              <w:right w:val="single" w:sz="12" w:space="0" w:color="auto"/>
            </w:tcBorders>
            <w:shd w:val="clear" w:color="auto" w:fill="auto"/>
          </w:tcPr>
          <w:p w:rsidR="003D18EB" w:rsidRPr="00215BFC" w:rsidRDefault="003D18EB" w:rsidP="003D18EB">
            <w:pPr>
              <w:spacing w:before="2" w:after="0"/>
              <w:rPr>
                <w:rFonts w:ascii="Arial" w:hAnsi="Arial" w:cs="Arial"/>
                <w:sz w:val="18"/>
                <w:szCs w:val="18"/>
              </w:rPr>
            </w:pPr>
            <w:r w:rsidRPr="001D76E2">
              <w:rPr>
                <w:rFonts w:ascii="Arial" w:hAnsi="Arial" w:cs="Arial"/>
                <w:sz w:val="18"/>
                <w:szCs w:val="18"/>
              </w:rPr>
              <w:t xml:space="preserve">♠ </w:t>
            </w:r>
            <w:proofErr w:type="spellStart"/>
            <w:r w:rsidRPr="00215BFC">
              <w:rPr>
                <w:rFonts w:ascii="Arial" w:eastAsia="Batang" w:hAnsi="Arial" w:cs="Arial"/>
                <w:color w:val="auto"/>
                <w:sz w:val="18"/>
                <w:szCs w:val="18"/>
                <w:lang w:eastAsia="ar-SA"/>
              </w:rPr>
              <w:t>FS_eSBA</w:t>
            </w:r>
            <w:proofErr w:type="spellEnd"/>
            <w:r w:rsidRPr="00215BFC">
              <w:rPr>
                <w:rFonts w:ascii="Arial" w:eastAsia="Batang" w:hAnsi="Arial" w:cs="Arial"/>
                <w:color w:val="auto"/>
                <w:sz w:val="18"/>
                <w:szCs w:val="18"/>
                <w:lang w:eastAsia="ar-SA"/>
              </w:rPr>
              <w:t xml:space="preserve"> (6.19)</w:t>
            </w:r>
          </w:p>
        </w:tc>
        <w:tc>
          <w:tcPr>
            <w:tcW w:w="2977" w:type="dxa"/>
            <w:tcBorders>
              <w:top w:val="single" w:sz="12" w:space="0" w:color="auto"/>
              <w:left w:val="single" w:sz="12" w:space="0" w:color="auto"/>
              <w:bottom w:val="single" w:sz="4" w:space="0" w:color="000000"/>
              <w:right w:val="single" w:sz="12" w:space="0" w:color="auto"/>
            </w:tcBorders>
            <w:shd w:val="clear" w:color="auto" w:fill="auto"/>
          </w:tcPr>
          <w:p w:rsidR="003D18EB" w:rsidRPr="001D76E2" w:rsidRDefault="003D18EB" w:rsidP="003D18EB">
            <w:pPr>
              <w:spacing w:before="2" w:after="0"/>
            </w:pPr>
            <w:r w:rsidRPr="001D76E2">
              <w:rPr>
                <w:rFonts w:ascii="Arial" w:hAnsi="Arial" w:cs="Arial"/>
                <w:sz w:val="18"/>
                <w:szCs w:val="18"/>
              </w:rPr>
              <w:t xml:space="preserve">♠ </w:t>
            </w:r>
            <w:r w:rsidRPr="001D76E2">
              <w:t>5G (6.5.2) AC/MM/CM (no UCU)</w:t>
            </w:r>
          </w:p>
          <w:p w:rsidR="003D18EB" w:rsidRPr="00215BFC" w:rsidRDefault="003D18EB" w:rsidP="003D18EB">
            <w:pPr>
              <w:spacing w:before="2" w:after="0"/>
              <w:rPr>
                <w:rFonts w:ascii="Arial" w:eastAsia="MS Mincho" w:hAnsi="Arial" w:cs="Arial"/>
                <w:sz w:val="18"/>
                <w:szCs w:val="18"/>
              </w:rPr>
            </w:pPr>
            <w:r w:rsidRPr="001D76E2">
              <w:t>5G (6.5.7) 3GPP specific</w:t>
            </w:r>
          </w:p>
        </w:tc>
        <w:tc>
          <w:tcPr>
            <w:tcW w:w="2410" w:type="dxa"/>
            <w:tcBorders>
              <w:left w:val="single" w:sz="12" w:space="0" w:color="auto"/>
              <w:bottom w:val="single" w:sz="4" w:space="0" w:color="000000"/>
            </w:tcBorders>
            <w:shd w:val="clear" w:color="auto" w:fill="auto"/>
          </w:tcPr>
          <w:p w:rsidR="003D18EB" w:rsidRPr="00215BFC" w:rsidRDefault="003D18EB" w:rsidP="003D18EB">
            <w:pPr>
              <w:pStyle w:val="agenda-entry"/>
              <w:spacing w:before="2"/>
            </w:pPr>
          </w:p>
        </w:tc>
        <w:tc>
          <w:tcPr>
            <w:tcW w:w="3148" w:type="dxa"/>
            <w:vMerge w:val="restart"/>
            <w:shd w:val="clear" w:color="auto" w:fill="auto"/>
          </w:tcPr>
          <w:p w:rsidR="003D18EB" w:rsidRPr="00215BFC" w:rsidRDefault="003D18EB" w:rsidP="003D18EB">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p>
          <w:p w:rsidR="003D18EB" w:rsidRPr="00215BFC" w:rsidRDefault="003D18EB" w:rsidP="003D18EB">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3D18EB" w:rsidRDefault="003D18EB" w:rsidP="003D18EB">
            <w:pPr>
              <w:spacing w:before="2" w:after="0"/>
              <w:ind w:left="28"/>
              <w:rPr>
                <w:rFonts w:ascii="Arial" w:hAnsi="Arial" w:cs="Arial"/>
                <w:sz w:val="18"/>
                <w:szCs w:val="18"/>
              </w:rPr>
            </w:pPr>
            <w:r w:rsidRPr="00215BFC">
              <w:rPr>
                <w:rFonts w:ascii="Arial" w:hAnsi="Arial" w:cs="Arial"/>
                <w:sz w:val="18"/>
                <w:szCs w:val="18"/>
              </w:rPr>
              <w:t>♠ Revisions</w:t>
            </w:r>
          </w:p>
          <w:p w:rsidR="003D18EB" w:rsidRPr="00215BFC" w:rsidRDefault="003D18EB" w:rsidP="003D18EB">
            <w:pPr>
              <w:spacing w:before="2" w:after="0"/>
              <w:rPr>
                <w:rFonts w:ascii="Arial" w:eastAsia="MS Mincho" w:hAnsi="Arial" w:cs="Arial"/>
                <w:sz w:val="18"/>
                <w:szCs w:val="18"/>
              </w:rPr>
            </w:pPr>
          </w:p>
        </w:tc>
      </w:tr>
      <w:tr w:rsidR="003D18EB" w:rsidRPr="00215BFC" w:rsidTr="005A656A">
        <w:trPr>
          <w:trHeight w:val="397"/>
        </w:trPr>
        <w:tc>
          <w:tcPr>
            <w:tcW w:w="568" w:type="dxa"/>
            <w:vMerge/>
            <w:tcBorders>
              <w:right w:val="single" w:sz="4" w:space="0" w:color="000000"/>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pStyle w:val="agenda-entry"/>
              <w:spacing w:before="2"/>
            </w:pPr>
            <w:proofErr w:type="spellStart"/>
            <w:r w:rsidRPr="001D76E2">
              <w:rPr>
                <w:highlight w:val="yellow"/>
              </w:rPr>
              <w:t>FS_eNA</w:t>
            </w:r>
            <w:proofErr w:type="spellEnd"/>
            <w:r w:rsidRPr="001D76E2">
              <w:rPr>
                <w:highlight w:val="yellow"/>
              </w:rPr>
              <w:t xml:space="preserve"> (6.11)</w:t>
            </w:r>
          </w:p>
        </w:tc>
        <w:tc>
          <w:tcPr>
            <w:tcW w:w="2947"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pacing w:before="2" w:after="0"/>
              <w:rPr>
                <w:highlight w:val="green"/>
              </w:rPr>
            </w:pPr>
            <w:r w:rsidRPr="00215BFC">
              <w:rPr>
                <w:highlight w:val="green"/>
              </w:rPr>
              <w:t>FS_eV2XARC (6. 6)</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proofErr w:type="spellStart"/>
            <w:r w:rsidRPr="001D76E2">
              <w:rPr>
                <w:highlight w:val="yellow"/>
              </w:rPr>
              <w:t>FS_eNA</w:t>
            </w:r>
            <w:proofErr w:type="spellEnd"/>
            <w:r w:rsidRPr="001D76E2">
              <w:rPr>
                <w:highlight w:val="yellow"/>
              </w:rPr>
              <w:t xml:space="preserve"> (6.11)</w:t>
            </w:r>
            <w:r w:rsidRPr="004F481C">
              <w:t xml:space="preserve"> </w:t>
            </w:r>
          </w:p>
        </w:tc>
        <w:tc>
          <w:tcPr>
            <w:tcW w:w="2410" w:type="dxa"/>
            <w:tcBorders>
              <w:top w:val="single" w:sz="4" w:space="0" w:color="000000"/>
              <w:left w:val="single" w:sz="4" w:space="0" w:color="000000"/>
              <w:bottom w:val="single" w:sz="4" w:space="0" w:color="000000"/>
              <w:right w:val="single" w:sz="12" w:space="0" w:color="000000"/>
            </w:tcBorders>
            <w:shd w:val="thinVertStripe" w:color="D9D9D9" w:fill="auto"/>
          </w:tcPr>
          <w:p w:rsidR="003D18EB" w:rsidRPr="00215BFC" w:rsidRDefault="003D18EB" w:rsidP="003D18EB">
            <w:pPr>
              <w:spacing w:before="2" w:after="0"/>
              <w:rPr>
                <w:highlight w:val="yellow"/>
              </w:rPr>
            </w:pPr>
          </w:p>
        </w:tc>
        <w:tc>
          <w:tcPr>
            <w:tcW w:w="3148" w:type="dxa"/>
            <w:vMerge/>
            <w:tcBorders>
              <w:left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5A656A">
        <w:trPr>
          <w:trHeight w:val="411"/>
        </w:trPr>
        <w:tc>
          <w:tcPr>
            <w:tcW w:w="568" w:type="dxa"/>
            <w:vMerge/>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D07FDF" w:rsidRDefault="003D18EB" w:rsidP="003D18EB">
            <w:pPr>
              <w:spacing w:before="2" w:after="0"/>
              <w:rPr>
                <w:rFonts w:eastAsia="MS Mincho"/>
                <w:highlight w:val="cyan"/>
              </w:rPr>
            </w:pPr>
            <w:r w:rsidRPr="004F481C">
              <w:rPr>
                <w:highlight w:val="cyan"/>
              </w:rPr>
              <w:t>FS_ATSSS (6.8)</w:t>
            </w:r>
          </w:p>
        </w:tc>
        <w:tc>
          <w:tcPr>
            <w:tcW w:w="2947" w:type="dxa"/>
            <w:tcBorders>
              <w:top w:val="single" w:sz="4" w:space="0" w:color="000000"/>
              <w:left w:val="single" w:sz="12" w:space="0" w:color="auto"/>
              <w:right w:val="single" w:sz="12" w:space="0" w:color="auto"/>
            </w:tcBorders>
            <w:shd w:val="thinDiagStripe" w:color="D9D9D9" w:fill="auto"/>
          </w:tcPr>
          <w:p w:rsidR="003D18EB" w:rsidRPr="009110DB" w:rsidRDefault="003D18EB" w:rsidP="003D18EB">
            <w:pPr>
              <w:pStyle w:val="agenda-entry"/>
              <w:spacing w:before="2"/>
              <w:rPr>
                <w:shd w:val="clear" w:color="auto" w:fill="FFC000"/>
              </w:rPr>
            </w:pPr>
          </w:p>
        </w:tc>
        <w:tc>
          <w:tcPr>
            <w:tcW w:w="2977"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D07FDF" w:rsidRDefault="003D18EB" w:rsidP="003D18EB">
            <w:pPr>
              <w:pStyle w:val="agenda-entry"/>
              <w:spacing w:before="2"/>
              <w:rPr>
                <w:highlight w:val="cyan"/>
              </w:rPr>
            </w:pPr>
            <w:r w:rsidRPr="004F481C">
              <w:rPr>
                <w:highlight w:val="cyan"/>
              </w:rPr>
              <w:t>FS_ATSSS (6.8)</w:t>
            </w:r>
          </w:p>
        </w:tc>
        <w:tc>
          <w:tcPr>
            <w:tcW w:w="2410" w:type="dxa"/>
            <w:tcBorders>
              <w:top w:val="single" w:sz="4" w:space="0" w:color="000000"/>
              <w:left w:val="single" w:sz="12" w:space="0" w:color="auto"/>
              <w:bottom w:val="single" w:sz="12" w:space="0" w:color="000000"/>
            </w:tcBorders>
            <w:shd w:val="thinDiagStripe" w:color="D9D9D9" w:fill="auto"/>
          </w:tcPr>
          <w:p w:rsidR="003D18EB" w:rsidRPr="00215BFC" w:rsidRDefault="003D18EB" w:rsidP="003D18EB">
            <w:pPr>
              <w:spacing w:before="2" w:after="0"/>
              <w:rPr>
                <w:rFonts w:ascii="Arial" w:hAnsi="Arial" w:cs="Arial"/>
                <w:sz w:val="18"/>
                <w:szCs w:val="18"/>
                <w:highlight w:val="yellow"/>
              </w:rPr>
            </w:pPr>
          </w:p>
        </w:tc>
        <w:tc>
          <w:tcPr>
            <w:tcW w:w="3148" w:type="dxa"/>
            <w:vMerge/>
            <w:tcBorders>
              <w:bottom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5A656A">
        <w:trPr>
          <w:trHeight w:val="539"/>
        </w:trPr>
        <w:tc>
          <w:tcPr>
            <w:tcW w:w="568" w:type="dxa"/>
            <w:vMerge w:val="restart"/>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16:00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Q4</w:t>
            </w:r>
          </w:p>
          <w:p w:rsidR="003D18EB" w:rsidRPr="00215BFC" w:rsidRDefault="003D18EB" w:rsidP="003D18EB">
            <w:pPr>
              <w:spacing w:before="2" w:after="0"/>
              <w:ind w:left="28"/>
              <w:rPr>
                <w:rFonts w:ascii="Arial" w:hAnsi="Arial" w:cs="Arial"/>
                <w:sz w:val="18"/>
                <w:szCs w:val="18"/>
              </w:rPr>
            </w:pPr>
            <w:r w:rsidRPr="00215BFC">
              <w:rPr>
                <w:rFonts w:ascii="Arial" w:hAnsi="Arial" w:cs="Arial"/>
                <w:b/>
                <w:sz w:val="18"/>
                <w:szCs w:val="18"/>
              </w:rPr>
              <w:t>17:30</w:t>
            </w:r>
          </w:p>
        </w:tc>
        <w:tc>
          <w:tcPr>
            <w:tcW w:w="2976" w:type="dxa"/>
            <w:tcBorders>
              <w:top w:val="single" w:sz="12" w:space="0" w:color="auto"/>
              <w:left w:val="single" w:sz="12" w:space="0" w:color="auto"/>
              <w:bottom w:val="single" w:sz="4" w:space="0" w:color="000000"/>
              <w:right w:val="single" w:sz="12" w:space="0" w:color="auto"/>
            </w:tcBorders>
            <w:shd w:val="clear" w:color="auto" w:fill="auto"/>
          </w:tcPr>
          <w:p w:rsidR="003D18EB" w:rsidRDefault="003D18EB" w:rsidP="003D18EB">
            <w:pPr>
              <w:spacing w:before="2" w:after="0"/>
            </w:pPr>
            <w:r w:rsidRPr="001D76E2">
              <w:t xml:space="preserve">♠ </w:t>
            </w:r>
            <w:r>
              <w:rPr>
                <w:rFonts w:ascii="Arial" w:hAnsi="Arial" w:cs="Arial"/>
                <w:sz w:val="18"/>
                <w:szCs w:val="18"/>
              </w:rPr>
              <w:t>5G (6.5.1) non-</w:t>
            </w:r>
            <w:r w:rsidRPr="00215BFC">
              <w:rPr>
                <w:rFonts w:ascii="Arial" w:hAnsi="Arial" w:cs="Arial"/>
                <w:sz w:val="18"/>
                <w:szCs w:val="18"/>
              </w:rPr>
              <w:t>slicing</w:t>
            </w:r>
          </w:p>
          <w:p w:rsidR="003D18EB" w:rsidRDefault="003D18EB" w:rsidP="003D18EB">
            <w:pPr>
              <w:spacing w:before="2" w:after="0"/>
            </w:pPr>
            <w:proofErr w:type="spellStart"/>
            <w:r>
              <w:t>FS_eSBA</w:t>
            </w:r>
            <w:proofErr w:type="spellEnd"/>
            <w:r>
              <w:t xml:space="preserve"> (6.19)</w:t>
            </w:r>
          </w:p>
          <w:p w:rsidR="003D18EB" w:rsidRPr="008C03DD" w:rsidRDefault="003D18EB" w:rsidP="003D18EB">
            <w:pPr>
              <w:spacing w:before="2" w:after="0"/>
              <w:rPr>
                <w:rFonts w:eastAsia="MS Mincho"/>
              </w:rPr>
            </w:pPr>
          </w:p>
        </w:tc>
        <w:tc>
          <w:tcPr>
            <w:tcW w:w="2947" w:type="dxa"/>
            <w:tcBorders>
              <w:left w:val="single" w:sz="12" w:space="0" w:color="auto"/>
              <w:bottom w:val="single" w:sz="4" w:space="0" w:color="000000"/>
              <w:right w:val="single" w:sz="12" w:space="0" w:color="auto"/>
            </w:tcBorders>
            <w:shd w:val="clear" w:color="auto" w:fill="auto"/>
          </w:tcPr>
          <w:p w:rsidR="003D18EB" w:rsidRDefault="003D18EB" w:rsidP="003D18EB">
            <w:pPr>
              <w:spacing w:before="2" w:after="0"/>
              <w:rPr>
                <w:rFonts w:ascii="Arial" w:hAnsi="Arial" w:cs="Arial"/>
                <w:sz w:val="18"/>
                <w:szCs w:val="18"/>
              </w:rPr>
            </w:pPr>
            <w:r w:rsidRPr="00215BFC">
              <w:t>♠</w:t>
            </w:r>
            <w:r w:rsidRPr="00215BFC">
              <w:rPr>
                <w:rFonts w:ascii="Arial" w:hAnsi="Arial" w:cs="Arial"/>
                <w:sz w:val="18"/>
                <w:szCs w:val="18"/>
              </w:rPr>
              <w:t xml:space="preserve"> 5G (6.5.5) </w:t>
            </w:r>
            <w:proofErr w:type="spellStart"/>
            <w:r w:rsidRPr="00215BFC">
              <w:rPr>
                <w:rFonts w:ascii="Arial" w:hAnsi="Arial" w:cs="Arial"/>
                <w:sz w:val="18"/>
                <w:szCs w:val="18"/>
              </w:rPr>
              <w:t>QoS</w:t>
            </w:r>
            <w:proofErr w:type="spellEnd"/>
          </w:p>
          <w:p w:rsidR="003D18EB" w:rsidRPr="00700656" w:rsidRDefault="003D18EB" w:rsidP="003D18EB">
            <w:pPr>
              <w:spacing w:before="2" w:after="0"/>
              <w:rPr>
                <w:rFonts w:ascii="Arial" w:eastAsia="MS Mincho" w:hAnsi="Arial" w:cs="Arial"/>
                <w:sz w:val="18"/>
                <w:szCs w:val="18"/>
              </w:rPr>
            </w:pPr>
          </w:p>
        </w:tc>
        <w:tc>
          <w:tcPr>
            <w:tcW w:w="2977" w:type="dxa"/>
            <w:tcBorders>
              <w:top w:val="single" w:sz="12" w:space="0" w:color="auto"/>
              <w:left w:val="single" w:sz="12" w:space="0" w:color="auto"/>
              <w:bottom w:val="single" w:sz="4" w:space="0" w:color="000000"/>
              <w:right w:val="single" w:sz="12" w:space="0" w:color="auto"/>
            </w:tcBorders>
            <w:shd w:val="clear" w:color="auto" w:fill="auto"/>
          </w:tcPr>
          <w:p w:rsidR="003D18EB" w:rsidRPr="00066682" w:rsidRDefault="003D18EB" w:rsidP="003D18EB">
            <w:pPr>
              <w:suppressAutoHyphens/>
              <w:overflowPunct/>
              <w:autoSpaceDE/>
              <w:autoSpaceDN/>
              <w:adjustRightInd/>
              <w:spacing w:after="0"/>
              <w:textAlignment w:val="auto"/>
            </w:pPr>
            <w:r w:rsidRPr="00215BFC">
              <w:rPr>
                <w:rFonts w:ascii="Arial" w:hAnsi="Arial" w:cs="Arial"/>
                <w:sz w:val="18"/>
                <w:szCs w:val="18"/>
              </w:rPr>
              <w:t xml:space="preserve">♠ </w:t>
            </w:r>
            <w:r w:rsidRPr="00066682">
              <w:t>FS_5G_URLLC (6.20)</w:t>
            </w:r>
          </w:p>
          <w:p w:rsidR="003D18EB" w:rsidRPr="00D63E5D" w:rsidRDefault="003D18EB" w:rsidP="003D18EB">
            <w:pPr>
              <w:pStyle w:val="agenda-entry"/>
              <w:spacing w:before="2"/>
            </w:pPr>
          </w:p>
        </w:tc>
        <w:tc>
          <w:tcPr>
            <w:tcW w:w="2410" w:type="dxa"/>
            <w:tcBorders>
              <w:left w:val="single" w:sz="12" w:space="0" w:color="auto"/>
              <w:bottom w:val="single" w:sz="4" w:space="0" w:color="000000"/>
            </w:tcBorders>
            <w:shd w:val="clear" w:color="auto" w:fill="auto"/>
          </w:tcPr>
          <w:p w:rsidR="003D18EB" w:rsidRPr="00215BFC" w:rsidRDefault="003D18EB" w:rsidP="003D18EB">
            <w:pPr>
              <w:spacing w:before="2" w:after="0"/>
              <w:rPr>
                <w:rFonts w:ascii="Arial" w:hAnsi="Arial" w:cs="Arial"/>
                <w:sz w:val="18"/>
                <w:szCs w:val="18"/>
              </w:rPr>
            </w:pPr>
          </w:p>
        </w:tc>
        <w:tc>
          <w:tcPr>
            <w:tcW w:w="3148" w:type="dxa"/>
            <w:vMerge w:val="restart"/>
            <w:shd w:val="clear" w:color="auto" w:fill="auto"/>
          </w:tcPr>
          <w:p w:rsidR="003D18EB" w:rsidRPr="00215BFC" w:rsidRDefault="003D18EB" w:rsidP="003D18EB">
            <w:pPr>
              <w:spacing w:before="2" w:after="0"/>
              <w:ind w:left="28"/>
              <w:rPr>
                <w:rFonts w:ascii="Arial" w:hAnsi="Arial" w:cs="Arial"/>
                <w:color w:val="FF0000"/>
                <w:sz w:val="18"/>
                <w:szCs w:val="18"/>
              </w:rPr>
            </w:pPr>
            <w:r w:rsidRPr="00215BFC">
              <w:rPr>
                <w:rFonts w:ascii="Arial" w:hAnsi="Arial" w:cs="Arial"/>
                <w:b/>
                <w:color w:val="FF0000"/>
                <w:sz w:val="18"/>
                <w:szCs w:val="18"/>
              </w:rPr>
              <w:t xml:space="preserve">15:30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3D18EB" w:rsidRPr="00215BFC" w:rsidRDefault="003D18EB" w:rsidP="003D18EB">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3D18EB" w:rsidRPr="00215BFC" w:rsidRDefault="003D18EB" w:rsidP="003D18EB">
            <w:pPr>
              <w:spacing w:before="2" w:after="0"/>
              <w:ind w:left="28"/>
              <w:rPr>
                <w:rFonts w:ascii="Arial" w:hAnsi="Arial" w:cs="Arial"/>
                <w:sz w:val="18"/>
                <w:szCs w:val="18"/>
              </w:rPr>
            </w:pPr>
            <w:r w:rsidRPr="00215BFC">
              <w:rPr>
                <w:rFonts w:ascii="Arial" w:hAnsi="Arial" w:cs="Arial"/>
                <w:sz w:val="18"/>
                <w:szCs w:val="18"/>
              </w:rPr>
              <w:t>♠ Revisions</w:t>
            </w:r>
          </w:p>
          <w:p w:rsidR="003D18EB" w:rsidRPr="00215BFC" w:rsidRDefault="003D18EB" w:rsidP="003D18EB">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3D18EB" w:rsidRPr="00215BFC" w:rsidRDefault="003D18EB" w:rsidP="003D18EB">
            <w:pPr>
              <w:snapToGrid w:val="0"/>
              <w:spacing w:after="0"/>
              <w:rPr>
                <w:rFonts w:ascii="Arial" w:eastAsia="MS Mincho" w:hAnsi="Arial" w:cs="Arial"/>
                <w:b/>
                <w:sz w:val="18"/>
                <w:szCs w:val="18"/>
              </w:rPr>
            </w:pPr>
            <w:r w:rsidRPr="00215BFC">
              <w:rPr>
                <w:rFonts w:ascii="Arial" w:hAnsi="Arial" w:cs="Arial"/>
                <w:b/>
                <w:color w:val="FF0000"/>
                <w:sz w:val="18"/>
                <w:szCs w:val="18"/>
                <w:highlight w:val="yellow"/>
              </w:rPr>
              <w:t>17:00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3D18EB" w:rsidRPr="00215BFC" w:rsidTr="005A656A">
        <w:trPr>
          <w:trHeight w:val="489"/>
        </w:trPr>
        <w:tc>
          <w:tcPr>
            <w:tcW w:w="568" w:type="dxa"/>
            <w:vMerge/>
            <w:tcBorders>
              <w:right w:val="single" w:sz="4" w:space="0" w:color="000000"/>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5A656A">
            <w:pPr>
              <w:pStyle w:val="agenda-entry"/>
              <w:spacing w:before="2"/>
              <w:rPr>
                <w:rFonts w:eastAsia="MS Mincho"/>
              </w:rPr>
            </w:pPr>
            <w:r w:rsidRPr="00215BFC">
              <w:rPr>
                <w:highlight w:val="green"/>
              </w:rPr>
              <w:t>FS_eV2XARC (6. 6)</w:t>
            </w:r>
          </w:p>
        </w:tc>
        <w:tc>
          <w:tcPr>
            <w:tcW w:w="2947"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pStyle w:val="agenda-entry"/>
              <w:spacing w:before="2"/>
              <w:rPr>
                <w:rFonts w:eastAsia="MS Mincho"/>
              </w:rPr>
            </w:pPr>
            <w:proofErr w:type="spellStart"/>
            <w:r w:rsidRPr="001D76E2">
              <w:rPr>
                <w:highlight w:val="yellow"/>
              </w:rPr>
              <w:t>FS_eNA</w:t>
            </w:r>
            <w:proofErr w:type="spellEnd"/>
            <w:r w:rsidRPr="001D76E2">
              <w:rPr>
                <w:highlight w:val="yellow"/>
              </w:rPr>
              <w:t xml:space="preserve"> (6.11)</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3D18EB" w:rsidRPr="00215BFC" w:rsidRDefault="003D18EB" w:rsidP="003D18EB">
            <w:pPr>
              <w:spacing w:before="2" w:after="0"/>
              <w:rPr>
                <w:highlight w:val="yellow"/>
              </w:rPr>
            </w:pPr>
            <w:proofErr w:type="spellStart"/>
            <w:r w:rsidRPr="00215BFC">
              <w:rPr>
                <w:highlight w:val="yellow"/>
              </w:rPr>
              <w:t>FS_eNS</w:t>
            </w:r>
            <w:proofErr w:type="spellEnd"/>
            <w:r w:rsidRPr="00215BFC">
              <w:rPr>
                <w:highlight w:val="yellow"/>
              </w:rPr>
              <w:t xml:space="preserve"> (6.21)</w:t>
            </w:r>
          </w:p>
        </w:tc>
        <w:tc>
          <w:tcPr>
            <w:tcW w:w="2410" w:type="dxa"/>
            <w:tcBorders>
              <w:top w:val="single" w:sz="4" w:space="0" w:color="000000"/>
              <w:left w:val="single" w:sz="4" w:space="0" w:color="000000"/>
              <w:bottom w:val="single" w:sz="4" w:space="0" w:color="000000"/>
              <w:right w:val="single" w:sz="12" w:space="0" w:color="000000"/>
            </w:tcBorders>
            <w:shd w:val="thinVertStripe" w:color="D9D9D9" w:fill="auto"/>
          </w:tcPr>
          <w:p w:rsidR="003D18EB" w:rsidRPr="00215BFC" w:rsidRDefault="003D18EB" w:rsidP="003D18EB">
            <w:pPr>
              <w:spacing w:before="2" w:after="0"/>
              <w:rPr>
                <w:highlight w:val="green"/>
              </w:rPr>
            </w:pPr>
          </w:p>
        </w:tc>
        <w:tc>
          <w:tcPr>
            <w:tcW w:w="3148" w:type="dxa"/>
            <w:vMerge/>
            <w:tcBorders>
              <w:top w:val="nil"/>
              <w:left w:val="single" w:sz="12" w:space="0" w:color="000000"/>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5A656A">
        <w:trPr>
          <w:trHeight w:val="397"/>
        </w:trPr>
        <w:tc>
          <w:tcPr>
            <w:tcW w:w="568" w:type="dxa"/>
            <w:vMerge/>
            <w:tcBorders>
              <w:right w:val="single" w:sz="12" w:space="0" w:color="auto"/>
            </w:tcBorders>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2F5E1C" w:rsidRDefault="003D18EB" w:rsidP="003D18EB">
            <w:pPr>
              <w:pStyle w:val="agenda-entry"/>
              <w:spacing w:before="2"/>
              <w:rPr>
                <w:highlight w:val="cyan"/>
              </w:rPr>
            </w:pPr>
            <w:r w:rsidRPr="00215BFC">
              <w:rPr>
                <w:highlight w:val="cyan"/>
              </w:rPr>
              <w:t>FS_5WW</w:t>
            </w:r>
            <w:r>
              <w:rPr>
                <w:highlight w:val="cyan"/>
              </w:rPr>
              <w:t>C (6.7)</w:t>
            </w:r>
          </w:p>
        </w:tc>
        <w:tc>
          <w:tcPr>
            <w:tcW w:w="2947" w:type="dxa"/>
            <w:tcBorders>
              <w:top w:val="single" w:sz="4" w:space="0" w:color="000000"/>
              <w:left w:val="single" w:sz="12" w:space="0" w:color="auto"/>
              <w:right w:val="single" w:sz="12" w:space="0" w:color="auto"/>
            </w:tcBorders>
            <w:shd w:val="thinDiagStripe" w:color="D9D9D9" w:fill="auto"/>
          </w:tcPr>
          <w:p w:rsidR="003D18EB" w:rsidRDefault="003D18EB" w:rsidP="003D18EB">
            <w:pPr>
              <w:spacing w:before="2" w:after="0"/>
              <w:rPr>
                <w:highlight w:val="cyan"/>
              </w:rPr>
            </w:pPr>
            <w:r w:rsidRPr="008F6491">
              <w:rPr>
                <w:highlight w:val="cyan"/>
              </w:rPr>
              <w:t>5G (6.5.10) non-3GPP specifi</w:t>
            </w:r>
            <w:r>
              <w:rPr>
                <w:highlight w:val="cyan"/>
              </w:rPr>
              <w:t>c</w:t>
            </w:r>
          </w:p>
          <w:p w:rsidR="003D18EB" w:rsidRPr="00D75FD2" w:rsidRDefault="003D18EB" w:rsidP="003D18EB">
            <w:pPr>
              <w:spacing w:before="2" w:after="0"/>
              <w:rPr>
                <w:rFonts w:eastAsia="MS Mincho"/>
                <w:highlight w:val="cyan"/>
              </w:rPr>
            </w:pPr>
          </w:p>
        </w:tc>
        <w:tc>
          <w:tcPr>
            <w:tcW w:w="2977" w:type="dxa"/>
            <w:tcBorders>
              <w:top w:val="single" w:sz="4" w:space="0" w:color="000000"/>
              <w:left w:val="single" w:sz="12" w:space="0" w:color="auto"/>
              <w:bottom w:val="single" w:sz="12" w:space="0" w:color="auto"/>
              <w:right w:val="single" w:sz="12" w:space="0" w:color="auto"/>
            </w:tcBorders>
            <w:shd w:val="thinDiagStripe" w:color="D9D9D9" w:fill="auto"/>
          </w:tcPr>
          <w:p w:rsidR="003D18EB" w:rsidRPr="00215BFC" w:rsidRDefault="003D18EB" w:rsidP="003D18EB">
            <w:pPr>
              <w:spacing w:before="2" w:after="0"/>
              <w:rPr>
                <w:highlight w:val="yellow"/>
              </w:rPr>
            </w:pPr>
          </w:p>
        </w:tc>
        <w:tc>
          <w:tcPr>
            <w:tcW w:w="2410" w:type="dxa"/>
            <w:tcBorders>
              <w:top w:val="single" w:sz="4" w:space="0" w:color="000000"/>
              <w:left w:val="single" w:sz="12" w:space="0" w:color="auto"/>
            </w:tcBorders>
            <w:shd w:val="thinDiagStripe" w:color="D9D9D9" w:fill="auto"/>
          </w:tcPr>
          <w:p w:rsidR="003D18EB" w:rsidRPr="009110DB" w:rsidRDefault="003D18EB" w:rsidP="003D18EB">
            <w:pPr>
              <w:pStyle w:val="agenda-entry"/>
              <w:spacing w:before="2"/>
              <w:rPr>
                <w:shd w:val="clear" w:color="auto" w:fill="FFC000"/>
              </w:rPr>
            </w:pPr>
          </w:p>
        </w:tc>
        <w:tc>
          <w:tcPr>
            <w:tcW w:w="3148" w:type="dxa"/>
            <w:vMerge/>
            <w:tcBorders>
              <w:top w:val="nil"/>
            </w:tcBorders>
            <w:shd w:val="clear" w:color="auto" w:fill="auto"/>
          </w:tcPr>
          <w:p w:rsidR="003D18EB" w:rsidRPr="00215BFC" w:rsidRDefault="003D18EB" w:rsidP="003D18EB">
            <w:pPr>
              <w:spacing w:before="2" w:after="0"/>
              <w:ind w:left="28"/>
              <w:rPr>
                <w:rFonts w:ascii="Arial" w:hAnsi="Arial" w:cs="Arial"/>
                <w:b/>
                <w:color w:val="FF0000"/>
                <w:sz w:val="18"/>
                <w:szCs w:val="18"/>
              </w:rPr>
            </w:pPr>
          </w:p>
        </w:tc>
      </w:tr>
      <w:tr w:rsidR="003D18EB" w:rsidRPr="00215BFC" w:rsidTr="005A656A">
        <w:trPr>
          <w:trHeight w:val="348"/>
        </w:trPr>
        <w:tc>
          <w:tcPr>
            <w:tcW w:w="568" w:type="dxa"/>
            <w:vMerge w:val="restart"/>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18:00</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Q5</w:t>
            </w:r>
          </w:p>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19:30</w:t>
            </w:r>
          </w:p>
        </w:tc>
        <w:tc>
          <w:tcPr>
            <w:tcW w:w="2976" w:type="dxa"/>
            <w:tcBorders>
              <w:top w:val="single" w:sz="12" w:space="0" w:color="auto"/>
              <w:bottom w:val="single" w:sz="4" w:space="0" w:color="auto"/>
            </w:tcBorders>
            <w:shd w:val="clear" w:color="auto" w:fill="auto"/>
          </w:tcPr>
          <w:p w:rsidR="003D18EB" w:rsidRDefault="003D18EB" w:rsidP="003D18EB">
            <w:pPr>
              <w:pStyle w:val="agenda-entry"/>
              <w:spacing w:before="2"/>
            </w:pPr>
            <w:r w:rsidRPr="00215BFC">
              <w:t>5G (6.5.4) Security</w:t>
            </w:r>
          </w:p>
          <w:p w:rsidR="003D18EB" w:rsidRPr="00215BFC" w:rsidRDefault="003D18EB" w:rsidP="003D18EB">
            <w:pPr>
              <w:spacing w:before="2" w:after="0"/>
              <w:rPr>
                <w:rFonts w:ascii="Arial" w:eastAsia="MS Mincho" w:hAnsi="Arial" w:cs="Arial"/>
                <w:sz w:val="18"/>
                <w:szCs w:val="18"/>
              </w:rPr>
            </w:pPr>
          </w:p>
        </w:tc>
        <w:tc>
          <w:tcPr>
            <w:tcW w:w="2947" w:type="dxa"/>
            <w:tcBorders>
              <w:bottom w:val="single" w:sz="4" w:space="0" w:color="000000"/>
            </w:tcBorders>
            <w:shd w:val="clear" w:color="auto" w:fill="auto"/>
          </w:tcPr>
          <w:p w:rsidR="003D18EB" w:rsidRPr="00D07FDF" w:rsidRDefault="003D18EB" w:rsidP="003D18EB">
            <w:pPr>
              <w:spacing w:before="2" w:after="0"/>
              <w:rPr>
                <w:rFonts w:eastAsia="MS Mincho"/>
              </w:rPr>
            </w:pPr>
            <w:r w:rsidRPr="00215BFC">
              <w:t>5G (6.5.6) PCC</w:t>
            </w:r>
          </w:p>
        </w:tc>
        <w:tc>
          <w:tcPr>
            <w:tcW w:w="2977" w:type="dxa"/>
            <w:tcBorders>
              <w:top w:val="single" w:sz="12" w:space="0" w:color="auto"/>
              <w:bottom w:val="single" w:sz="4" w:space="0" w:color="000000"/>
            </w:tcBorders>
            <w:shd w:val="clear" w:color="auto" w:fill="auto"/>
          </w:tcPr>
          <w:p w:rsidR="003D18EB" w:rsidRPr="000817E5" w:rsidRDefault="003D18EB" w:rsidP="003D18EB">
            <w:pPr>
              <w:pStyle w:val="agenda-entry"/>
              <w:spacing w:before="2"/>
            </w:pPr>
            <w:proofErr w:type="spellStart"/>
            <w:r>
              <w:t>FS_eSBA</w:t>
            </w:r>
            <w:proofErr w:type="spellEnd"/>
            <w:r>
              <w:t xml:space="preserve"> (6.19)</w:t>
            </w:r>
          </w:p>
        </w:tc>
        <w:tc>
          <w:tcPr>
            <w:tcW w:w="2410" w:type="dxa"/>
            <w:shd w:val="clear" w:color="auto" w:fill="auto"/>
          </w:tcPr>
          <w:p w:rsidR="003D18EB" w:rsidRPr="00215BFC" w:rsidRDefault="003D18EB" w:rsidP="003D18EB">
            <w:pPr>
              <w:spacing w:before="2" w:after="0"/>
              <w:rPr>
                <w:rFonts w:ascii="Arial" w:eastAsia="MS Mincho" w:hAnsi="Arial" w:cs="Arial"/>
                <w:sz w:val="18"/>
                <w:szCs w:val="18"/>
              </w:rPr>
            </w:pPr>
          </w:p>
        </w:tc>
        <w:tc>
          <w:tcPr>
            <w:tcW w:w="3148" w:type="dxa"/>
            <w:vMerge w:val="restart"/>
            <w:shd w:val="clear" w:color="auto" w:fill="auto"/>
          </w:tcPr>
          <w:p w:rsidR="003D18EB" w:rsidRPr="00215BFC" w:rsidRDefault="003D18EB" w:rsidP="003D18EB">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3D18EB" w:rsidRPr="00215BFC" w:rsidTr="005A656A">
        <w:trPr>
          <w:trHeight w:val="347"/>
        </w:trPr>
        <w:tc>
          <w:tcPr>
            <w:tcW w:w="568" w:type="dxa"/>
            <w:vMerge/>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auto"/>
              <w:bottom w:val="single" w:sz="4" w:space="0" w:color="000000"/>
              <w:right w:val="single" w:sz="12" w:space="0" w:color="000000"/>
            </w:tcBorders>
            <w:shd w:val="thinVertStripe" w:color="D9D9D9" w:fill="auto"/>
          </w:tcPr>
          <w:p w:rsidR="003D18EB" w:rsidRDefault="003D18EB" w:rsidP="003D18EB">
            <w:pPr>
              <w:spacing w:before="2" w:after="0"/>
              <w:rPr>
                <w:highlight w:val="yellow"/>
              </w:rPr>
            </w:pPr>
            <w:r>
              <w:rPr>
                <w:highlight w:val="yellow"/>
              </w:rPr>
              <w:t xml:space="preserve">Any common multicast aspects from </w:t>
            </w:r>
            <w:proofErr w:type="spellStart"/>
            <w:r>
              <w:rPr>
                <w:highlight w:val="yellow"/>
              </w:rPr>
              <w:t>FS_CIoT</w:t>
            </w:r>
            <w:proofErr w:type="spellEnd"/>
            <w:r>
              <w:rPr>
                <w:highlight w:val="yellow"/>
              </w:rPr>
              <w:t xml:space="preserve"> + FS_eV2X</w:t>
            </w:r>
          </w:p>
          <w:p w:rsidR="003D18EB" w:rsidRPr="00B83EB0" w:rsidRDefault="003D18EB" w:rsidP="003D18EB">
            <w:pPr>
              <w:spacing w:before="2" w:after="0"/>
              <w:rPr>
                <w:rFonts w:eastAsia="MS Mincho"/>
                <w:highlight w:val="yellow"/>
              </w:rPr>
            </w:pPr>
            <w:r w:rsidRPr="00215BFC">
              <w:rPr>
                <w:highlight w:val="yellow"/>
              </w:rPr>
              <w:t>FS_CIoT_5G (</w:t>
            </w:r>
            <w:r>
              <w:rPr>
                <w:highlight w:val="yellow"/>
              </w:rPr>
              <w:t>6.9)</w:t>
            </w:r>
          </w:p>
        </w:tc>
        <w:tc>
          <w:tcPr>
            <w:tcW w:w="2947" w:type="dxa"/>
            <w:tcBorders>
              <w:top w:val="single" w:sz="4" w:space="0" w:color="000000"/>
              <w:left w:val="single" w:sz="12" w:space="0" w:color="000000"/>
              <w:bottom w:val="single" w:sz="4" w:space="0" w:color="000000"/>
              <w:right w:val="single" w:sz="12" w:space="0" w:color="000000"/>
            </w:tcBorders>
            <w:shd w:val="clear" w:color="auto" w:fill="auto"/>
          </w:tcPr>
          <w:p w:rsidR="003D18EB" w:rsidRDefault="003D18EB" w:rsidP="003D18EB">
            <w:pPr>
              <w:pStyle w:val="agenda-entry"/>
              <w:spacing w:before="2"/>
              <w:rPr>
                <w:highlight w:val="yellow"/>
              </w:rPr>
            </w:pPr>
            <w:r w:rsidRPr="008C03DD">
              <w:rPr>
                <w:highlight w:val="yellow"/>
              </w:rPr>
              <w:t>3GPP maintenance (5.1, 6.1)</w:t>
            </w:r>
          </w:p>
          <w:p w:rsidR="003D18EB" w:rsidRPr="00EB308B" w:rsidRDefault="003D18EB" w:rsidP="003D18EB">
            <w:pPr>
              <w:pStyle w:val="agenda-entry"/>
              <w:spacing w:before="2"/>
              <w:rPr>
                <w:highlight w:val="cyan"/>
              </w:rPr>
            </w:pPr>
            <w:r w:rsidRPr="00215BFC">
              <w:rPr>
                <w:highlight w:val="yellow"/>
              </w:rPr>
              <w:t>FS_CIoT_5G (6.9)</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3D18EB" w:rsidRPr="00215BFC" w:rsidRDefault="003D18EB" w:rsidP="003D18EB">
            <w:pPr>
              <w:pStyle w:val="agenda-entry"/>
              <w:spacing w:before="2"/>
              <w:rPr>
                <w:highlight w:val="cyan"/>
              </w:rPr>
            </w:pPr>
            <w:r w:rsidRPr="00215BFC">
              <w:rPr>
                <w:highlight w:val="green"/>
              </w:rPr>
              <w:t>FS_eV2XARC (6. 6)</w:t>
            </w:r>
          </w:p>
        </w:tc>
        <w:tc>
          <w:tcPr>
            <w:tcW w:w="2410" w:type="dxa"/>
            <w:tcBorders>
              <w:left w:val="single" w:sz="12" w:space="0" w:color="000000"/>
            </w:tcBorders>
            <w:shd w:val="thinVertStripe" w:color="D9D9D9" w:fill="auto"/>
          </w:tcPr>
          <w:p w:rsidR="003D18EB" w:rsidRPr="00B83EB0" w:rsidRDefault="003D18EB" w:rsidP="003D18EB">
            <w:pPr>
              <w:spacing w:before="2" w:after="0"/>
              <w:rPr>
                <w:rFonts w:eastAsia="MS Mincho"/>
                <w:highlight w:val="yellow"/>
              </w:rPr>
            </w:pPr>
          </w:p>
        </w:tc>
        <w:tc>
          <w:tcPr>
            <w:tcW w:w="3148" w:type="dxa"/>
            <w:vMerge/>
            <w:shd w:val="clear" w:color="auto" w:fill="auto"/>
          </w:tcPr>
          <w:p w:rsidR="003D18EB" w:rsidRPr="00215BFC" w:rsidRDefault="003D18EB" w:rsidP="003D18EB">
            <w:pPr>
              <w:snapToGrid w:val="0"/>
              <w:spacing w:after="0"/>
              <w:rPr>
                <w:rFonts w:ascii="Arial" w:hAnsi="Arial" w:cs="Arial"/>
                <w:b/>
                <w:color w:val="FF0000"/>
                <w:sz w:val="18"/>
                <w:szCs w:val="18"/>
              </w:rPr>
            </w:pPr>
          </w:p>
        </w:tc>
      </w:tr>
      <w:tr w:rsidR="003D18EB" w:rsidRPr="00215BFC" w:rsidTr="005A656A">
        <w:trPr>
          <w:trHeight w:val="347"/>
        </w:trPr>
        <w:tc>
          <w:tcPr>
            <w:tcW w:w="568" w:type="dxa"/>
            <w:vMerge/>
            <w:shd w:val="clear" w:color="auto" w:fill="auto"/>
          </w:tcPr>
          <w:p w:rsidR="003D18EB" w:rsidRPr="00215BFC" w:rsidRDefault="003D18EB" w:rsidP="003D18EB">
            <w:pPr>
              <w:spacing w:before="2" w:after="0"/>
              <w:ind w:left="28"/>
              <w:rPr>
                <w:rFonts w:ascii="Arial" w:hAnsi="Arial" w:cs="Arial"/>
                <w:b/>
                <w:sz w:val="18"/>
                <w:szCs w:val="18"/>
              </w:rPr>
            </w:pPr>
          </w:p>
        </w:tc>
        <w:tc>
          <w:tcPr>
            <w:tcW w:w="2976" w:type="dxa"/>
            <w:tcBorders>
              <w:top w:val="single" w:sz="4" w:space="0" w:color="000000"/>
            </w:tcBorders>
            <w:shd w:val="thinDiagStripe" w:color="D9D9D9" w:fill="auto"/>
          </w:tcPr>
          <w:p w:rsidR="003D18EB" w:rsidRPr="002F5E1C" w:rsidRDefault="003D18EB" w:rsidP="003D18EB">
            <w:pPr>
              <w:spacing w:before="2" w:after="0"/>
              <w:rPr>
                <w:rFonts w:eastAsia="MS Mincho"/>
                <w:highlight w:val="cyan"/>
              </w:rPr>
            </w:pPr>
            <w:proofErr w:type="spellStart"/>
            <w:r w:rsidRPr="00BB6141">
              <w:rPr>
                <w:highlight w:val="cyan"/>
              </w:rPr>
              <w:t>FS_UDICoM</w:t>
            </w:r>
            <w:proofErr w:type="spellEnd"/>
            <w:r w:rsidRPr="00BB6141">
              <w:rPr>
                <w:highlight w:val="cyan"/>
              </w:rPr>
              <w:t xml:space="preserve"> (6.29)</w:t>
            </w:r>
          </w:p>
        </w:tc>
        <w:tc>
          <w:tcPr>
            <w:tcW w:w="2947" w:type="dxa"/>
            <w:tcBorders>
              <w:top w:val="single" w:sz="4" w:space="0" w:color="000000"/>
              <w:bottom w:val="single" w:sz="4" w:space="0" w:color="000000"/>
            </w:tcBorders>
            <w:shd w:val="thinDiagStripe" w:color="D9D9D9" w:fill="auto"/>
          </w:tcPr>
          <w:p w:rsidR="003D18EB" w:rsidRPr="002F5E1C" w:rsidRDefault="003D18EB" w:rsidP="003D18EB">
            <w:pPr>
              <w:pStyle w:val="agenda-entry"/>
              <w:spacing w:before="2"/>
              <w:rPr>
                <w:highlight w:val="cyan"/>
              </w:rPr>
            </w:pPr>
            <w:r w:rsidRPr="00DD0B8F">
              <w:rPr>
                <w:highlight w:val="cyan"/>
              </w:rPr>
              <w:t>FS_ETSUN (6.12)</w:t>
            </w:r>
          </w:p>
        </w:tc>
        <w:tc>
          <w:tcPr>
            <w:tcW w:w="2977" w:type="dxa"/>
            <w:tcBorders>
              <w:top w:val="single" w:sz="4" w:space="0" w:color="000000"/>
              <w:bottom w:val="single" w:sz="4" w:space="0" w:color="000000"/>
            </w:tcBorders>
            <w:shd w:val="thinDiagStripe" w:color="D9D9D9" w:fill="auto"/>
          </w:tcPr>
          <w:p w:rsidR="003D18EB" w:rsidRPr="00215BFC" w:rsidRDefault="003D18EB" w:rsidP="003D18EB">
            <w:pPr>
              <w:spacing w:before="2" w:after="0"/>
              <w:rPr>
                <w:rFonts w:ascii="Arial" w:hAnsi="Arial" w:cs="Arial"/>
                <w:sz w:val="18"/>
                <w:szCs w:val="18"/>
              </w:rPr>
            </w:pPr>
            <w:r>
              <w:rPr>
                <w:highlight w:val="cyan"/>
              </w:rPr>
              <w:t>FS_5WWC (6.7)</w:t>
            </w:r>
          </w:p>
        </w:tc>
        <w:tc>
          <w:tcPr>
            <w:tcW w:w="2410" w:type="dxa"/>
            <w:shd w:val="thinDiagStripe" w:color="D9D9D9" w:fill="auto"/>
          </w:tcPr>
          <w:p w:rsidR="003D18EB" w:rsidRPr="00215BFC" w:rsidRDefault="003D18EB" w:rsidP="003D18EB">
            <w:pPr>
              <w:spacing w:before="2" w:after="0"/>
              <w:rPr>
                <w:highlight w:val="yellow"/>
              </w:rPr>
            </w:pPr>
          </w:p>
        </w:tc>
        <w:tc>
          <w:tcPr>
            <w:tcW w:w="3148" w:type="dxa"/>
            <w:vMerge/>
            <w:shd w:val="clear" w:color="auto" w:fill="auto"/>
          </w:tcPr>
          <w:p w:rsidR="003D18EB" w:rsidRPr="00215BFC" w:rsidRDefault="003D18EB" w:rsidP="003D18EB">
            <w:pPr>
              <w:snapToGrid w:val="0"/>
              <w:spacing w:after="0"/>
              <w:rPr>
                <w:rFonts w:ascii="Arial" w:hAnsi="Arial" w:cs="Arial"/>
                <w:b/>
                <w:color w:val="FF0000"/>
                <w:sz w:val="18"/>
                <w:szCs w:val="18"/>
              </w:rPr>
            </w:pPr>
          </w:p>
        </w:tc>
      </w:tr>
      <w:tr w:rsidR="003D18EB" w:rsidRPr="00215BFC" w:rsidTr="005A656A">
        <w:trPr>
          <w:trHeight w:val="347"/>
        </w:trPr>
        <w:tc>
          <w:tcPr>
            <w:tcW w:w="568" w:type="dxa"/>
            <w:shd w:val="clear" w:color="auto" w:fill="auto"/>
          </w:tcPr>
          <w:p w:rsidR="003D18EB" w:rsidRPr="00215BFC" w:rsidRDefault="003D18EB" w:rsidP="003D18EB">
            <w:pPr>
              <w:spacing w:before="2" w:after="0"/>
              <w:ind w:left="28"/>
              <w:rPr>
                <w:rFonts w:ascii="Arial" w:hAnsi="Arial" w:cs="Arial"/>
                <w:b/>
                <w:sz w:val="18"/>
                <w:szCs w:val="18"/>
              </w:rPr>
            </w:pPr>
            <w:r w:rsidRPr="00215BFC">
              <w:rPr>
                <w:rFonts w:ascii="Arial" w:hAnsi="Arial" w:cs="Arial"/>
                <w:b/>
                <w:sz w:val="18"/>
                <w:szCs w:val="18"/>
              </w:rPr>
              <w:t>19:00</w:t>
            </w:r>
          </w:p>
        </w:tc>
        <w:tc>
          <w:tcPr>
            <w:tcW w:w="2976" w:type="dxa"/>
            <w:shd w:val="clear" w:color="auto" w:fill="auto"/>
          </w:tcPr>
          <w:p w:rsidR="003D18EB" w:rsidRPr="00215BFC" w:rsidRDefault="003D18EB" w:rsidP="003D18EB">
            <w:pPr>
              <w:spacing w:before="2" w:after="0"/>
              <w:rPr>
                <w:rFonts w:ascii="Arial" w:hAnsi="Arial" w:cs="Arial"/>
                <w:sz w:val="18"/>
                <w:szCs w:val="18"/>
              </w:rPr>
            </w:pPr>
          </w:p>
        </w:tc>
        <w:tc>
          <w:tcPr>
            <w:tcW w:w="2947" w:type="dxa"/>
            <w:tcBorders>
              <w:top w:val="single" w:sz="4" w:space="0" w:color="000000"/>
              <w:bottom w:val="single" w:sz="4" w:space="0" w:color="000000"/>
            </w:tcBorders>
            <w:shd w:val="clear" w:color="auto" w:fill="auto"/>
          </w:tcPr>
          <w:p w:rsidR="003D18EB" w:rsidRPr="00215BFC" w:rsidRDefault="003D18EB" w:rsidP="003D18EB">
            <w:pPr>
              <w:pStyle w:val="agenda-entry"/>
              <w:spacing w:before="2"/>
              <w:rPr>
                <w:u w:val="single"/>
                <w:shd w:val="clear" w:color="auto" w:fill="FBD4B4"/>
              </w:rPr>
            </w:pPr>
          </w:p>
        </w:tc>
        <w:tc>
          <w:tcPr>
            <w:tcW w:w="2977" w:type="dxa"/>
            <w:tcBorders>
              <w:top w:val="single" w:sz="4" w:space="0" w:color="000000"/>
              <w:bottom w:val="single" w:sz="4" w:space="0" w:color="000000"/>
            </w:tcBorders>
            <w:shd w:val="clear" w:color="auto" w:fill="auto"/>
          </w:tcPr>
          <w:p w:rsidR="003D18EB" w:rsidRPr="00215BFC" w:rsidRDefault="003D18EB" w:rsidP="003D18EB">
            <w:pPr>
              <w:spacing w:before="2" w:after="0"/>
              <w:rPr>
                <w:highlight w:val="green"/>
              </w:rPr>
            </w:pPr>
          </w:p>
        </w:tc>
        <w:tc>
          <w:tcPr>
            <w:tcW w:w="2410" w:type="dxa"/>
            <w:shd w:val="clear" w:color="auto" w:fill="auto"/>
          </w:tcPr>
          <w:p w:rsidR="003D18EB" w:rsidRPr="00215BFC" w:rsidRDefault="003D18EB" w:rsidP="003D18EB">
            <w:pPr>
              <w:shd w:val="clear" w:color="auto" w:fill="FFFFFF"/>
              <w:spacing w:before="2" w:after="0"/>
              <w:rPr>
                <w:rFonts w:ascii="Arial" w:eastAsia="MS Mincho" w:hAnsi="Arial" w:cs="Arial"/>
                <w:color w:val="auto"/>
                <w:sz w:val="18"/>
                <w:szCs w:val="18"/>
              </w:rPr>
            </w:pPr>
          </w:p>
        </w:tc>
        <w:tc>
          <w:tcPr>
            <w:tcW w:w="3148" w:type="dxa"/>
            <w:shd w:val="clear" w:color="auto" w:fill="auto"/>
          </w:tcPr>
          <w:p w:rsidR="003D18EB" w:rsidRPr="00215BFC" w:rsidRDefault="003D18EB" w:rsidP="003D18EB">
            <w:pPr>
              <w:snapToGrid w:val="0"/>
              <w:spacing w:after="0"/>
              <w:rPr>
                <w:rFonts w:ascii="Arial" w:hAnsi="Arial" w:cs="Arial"/>
                <w:b/>
                <w:color w:val="FF0000"/>
                <w:sz w:val="18"/>
                <w:szCs w:val="18"/>
              </w:rPr>
            </w:pPr>
          </w:p>
        </w:tc>
      </w:tr>
    </w:tbl>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r w:rsidRPr="00215BFC">
        <w:rPr>
          <w:rFonts w:ascii="Arial" w:hAnsi="Arial" w:cs="Arial"/>
          <w:b/>
          <w:color w:val="FF0000"/>
        </w:rPr>
        <w:t xml:space="preserve"> </w:t>
      </w:r>
      <w:bookmarkEnd w:id="3"/>
      <w:bookmarkEnd w:id="4"/>
    </w:p>
    <w:p w:rsidR="00B268C0" w:rsidRPr="00215BFC" w:rsidRDefault="00B268C0" w:rsidP="00B268C0">
      <w:pPr>
        <w:suppressAutoHyphens/>
        <w:overflowPunct/>
        <w:autoSpaceDE/>
        <w:autoSpaceDN/>
        <w:adjustRightInd/>
        <w:spacing w:after="0"/>
        <w:textAlignment w:val="auto"/>
        <w:rPr>
          <w:rFonts w:ascii="Arial" w:hAnsi="Arial" w:cs="Arial"/>
          <w:sz w:val="18"/>
          <w:szCs w:val="18"/>
        </w:rPr>
      </w:pPr>
      <w:proofErr w:type="gramStart"/>
      <w:r w:rsidRPr="00215BFC">
        <w:rPr>
          <w:rFonts w:ascii="Arial" w:eastAsia="Batang" w:hAnsi="Arial" w:cs="Arial"/>
          <w:color w:val="auto"/>
          <w:sz w:val="18"/>
          <w:szCs w:val="18"/>
          <w:highlight w:val="cyan"/>
          <w:shd w:val="clear" w:color="auto" w:fill="E5B8B7"/>
          <w:lang w:eastAsia="ar-SA"/>
        </w:rPr>
        <w:lastRenderedPageBreak/>
        <w:t>Krisztian</w:t>
      </w:r>
      <w:r w:rsidRPr="00215BFC">
        <w:rPr>
          <w:rFonts w:ascii="Arial" w:eastAsia="Batang" w:hAnsi="Arial" w:cs="Arial"/>
          <w:color w:val="auto"/>
          <w:sz w:val="18"/>
          <w:szCs w:val="18"/>
          <w:lang w:eastAsia="ar-SA"/>
        </w:rPr>
        <w:t xml:space="preserve">  </w:t>
      </w:r>
      <w:r w:rsidRPr="00215BFC">
        <w:rPr>
          <w:rFonts w:ascii="Arial" w:hAnsi="Arial" w:cs="Arial"/>
          <w:sz w:val="18"/>
          <w:szCs w:val="18"/>
          <w:highlight w:val="yellow"/>
        </w:rPr>
        <w:t>Puneet</w:t>
      </w:r>
      <w:proofErr w:type="gramEnd"/>
      <w:r w:rsidRPr="00215BFC">
        <w:rPr>
          <w:rFonts w:ascii="Arial" w:hAnsi="Arial" w:cs="Arial"/>
          <w:sz w:val="18"/>
          <w:szCs w:val="18"/>
        </w:rPr>
        <w:t xml:space="preserve">   </w:t>
      </w:r>
      <w:r w:rsidRPr="00215BFC">
        <w:rPr>
          <w:rFonts w:ascii="Arial" w:hAnsi="Arial" w:cs="Arial"/>
          <w:sz w:val="18"/>
          <w:szCs w:val="18"/>
          <w:highlight w:val="green"/>
        </w:rPr>
        <w:t>LaeYoung</w:t>
      </w:r>
      <w:r w:rsidRPr="00215BFC">
        <w:rPr>
          <w:rFonts w:ascii="Arial" w:hAnsi="Arial" w:cs="Arial"/>
          <w:sz w:val="18"/>
          <w:szCs w:val="18"/>
        </w:rPr>
        <w:t xml:space="preserve">  </w:t>
      </w:r>
      <w:r w:rsidRPr="00215BFC">
        <w:rPr>
          <w:rFonts w:ascii="Arial" w:hAnsi="Arial" w:cs="Arial"/>
          <w:sz w:val="18"/>
          <w:szCs w:val="18"/>
          <w:shd w:val="clear" w:color="auto" w:fill="BDD6EE"/>
        </w:rPr>
        <w:t>Mirko</w:t>
      </w:r>
      <w:r w:rsidRPr="00215BFC">
        <w:rPr>
          <w:rFonts w:ascii="Arial" w:hAnsi="Arial" w:cs="Arial"/>
          <w:sz w:val="18"/>
          <w:szCs w:val="18"/>
        </w:rPr>
        <w:t xml:space="preserve">  </w:t>
      </w:r>
      <w:r w:rsidRPr="00215BFC">
        <w:rPr>
          <w:rFonts w:ascii="Arial" w:hAnsi="Arial" w:cs="Arial"/>
          <w:sz w:val="18"/>
          <w:szCs w:val="18"/>
          <w:shd w:val="clear" w:color="auto" w:fill="FFC000"/>
        </w:rPr>
        <w:t>Irfan</w:t>
      </w:r>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r w:rsidR="005A656A" w:rsidRPr="005A656A">
        <w:t>Ballroom 2&amp;3, 2nd floor</w:t>
      </w:r>
    </w:p>
    <w:p w:rsidR="00B268C0" w:rsidRPr="00215BFC" w:rsidRDefault="00B268C0" w:rsidP="00B268C0">
      <w:pPr>
        <w:spacing w:after="120" w:line="480" w:lineRule="auto"/>
      </w:pPr>
      <w:r w:rsidRPr="00215BFC">
        <w:t xml:space="preserve">Breakout room 1:     </w:t>
      </w:r>
      <w:r w:rsidR="005A656A" w:rsidRPr="005A656A">
        <w:t>Drawing Room, 2nd floor</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r w:rsidR="005A656A" w:rsidRPr="005A656A">
        <w:t>Salon Room I+II, 2nd floor</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BC8" w:rsidRDefault="00011BC8">
      <w:pPr>
        <w:spacing w:after="0"/>
      </w:pPr>
      <w:r>
        <w:separator/>
      </w:r>
    </w:p>
  </w:endnote>
  <w:endnote w:type="continuationSeparator" w:id="0">
    <w:p w:rsidR="00011BC8" w:rsidRDefault="00011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Default="002A5188">
    <w:pPr>
      <w:framePr w:w="646" w:h="244" w:hRule="exact" w:wrap="around" w:vAnchor="text" w:hAnchor="margin" w:y="-5"/>
      <w:rPr>
        <w:rFonts w:ascii="Arial" w:hAnsi="Arial" w:cs="Arial"/>
        <w:b/>
        <w:bCs/>
        <w:i/>
        <w:iCs/>
        <w:sz w:val="18"/>
      </w:rPr>
    </w:pPr>
    <w:r>
      <w:rPr>
        <w:rFonts w:ascii="Arial" w:hAnsi="Arial" w:cs="Arial"/>
        <w:b/>
        <w:bCs/>
        <w:i/>
        <w:iCs/>
        <w:sz w:val="18"/>
      </w:rPr>
      <w:t>3GPP</w:t>
    </w:r>
  </w:p>
  <w:p w:rsidR="002A5188" w:rsidRDefault="002A518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A5188" w:rsidRDefault="002A5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BC8" w:rsidRDefault="00011BC8">
      <w:pPr>
        <w:spacing w:after="0"/>
      </w:pPr>
      <w:r>
        <w:separator/>
      </w:r>
    </w:p>
  </w:footnote>
  <w:footnote w:type="continuationSeparator" w:id="0">
    <w:p w:rsidR="00011BC8" w:rsidRDefault="00011B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Default="002A5188"/>
  <w:p w:rsidR="002A5188" w:rsidRDefault="002A51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88" w:rsidRPr="00490F8C" w:rsidRDefault="002A518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2A5188" w:rsidRPr="00490F8C" w:rsidRDefault="002A518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A744A8">
      <w:rPr>
        <w:rFonts w:ascii="Arial" w:hAnsi="Arial" w:cs="Arial"/>
        <w:b/>
        <w:bCs/>
        <w:noProof/>
        <w:sz w:val="18"/>
        <w:lang w:val="fr-FR"/>
      </w:rPr>
      <w:t>12</w:t>
    </w:r>
    <w:r>
      <w:rPr>
        <w:rFonts w:ascii="Arial" w:hAnsi="Arial" w:cs="Arial"/>
        <w:b/>
        <w:bCs/>
        <w:sz w:val="18"/>
      </w:rPr>
      <w:fldChar w:fldCharType="end"/>
    </w:r>
  </w:p>
  <w:p w:rsidR="002A5188" w:rsidRPr="00490F8C" w:rsidRDefault="002A5188">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11BC8"/>
    <w:rsid w:val="00062052"/>
    <w:rsid w:val="0007338B"/>
    <w:rsid w:val="000808E3"/>
    <w:rsid w:val="00093EC9"/>
    <w:rsid w:val="000A6D56"/>
    <w:rsid w:val="000E2C12"/>
    <w:rsid w:val="000E5DBD"/>
    <w:rsid w:val="0010446B"/>
    <w:rsid w:val="00115988"/>
    <w:rsid w:val="00141E54"/>
    <w:rsid w:val="00144404"/>
    <w:rsid w:val="00160303"/>
    <w:rsid w:val="0019090F"/>
    <w:rsid w:val="00192391"/>
    <w:rsid w:val="001B0913"/>
    <w:rsid w:val="001D3C64"/>
    <w:rsid w:val="001D76E2"/>
    <w:rsid w:val="001E6963"/>
    <w:rsid w:val="001F0FDA"/>
    <w:rsid w:val="001F2D7C"/>
    <w:rsid w:val="0021736F"/>
    <w:rsid w:val="002335B2"/>
    <w:rsid w:val="002810C5"/>
    <w:rsid w:val="00294DCC"/>
    <w:rsid w:val="002A5188"/>
    <w:rsid w:val="002B021E"/>
    <w:rsid w:val="002D1C0D"/>
    <w:rsid w:val="002F0546"/>
    <w:rsid w:val="002F5E1C"/>
    <w:rsid w:val="00305242"/>
    <w:rsid w:val="00311A1F"/>
    <w:rsid w:val="00341163"/>
    <w:rsid w:val="00341677"/>
    <w:rsid w:val="00342790"/>
    <w:rsid w:val="00343CF0"/>
    <w:rsid w:val="00375BA9"/>
    <w:rsid w:val="003B7A37"/>
    <w:rsid w:val="003D18EB"/>
    <w:rsid w:val="003F0DD1"/>
    <w:rsid w:val="003F5147"/>
    <w:rsid w:val="00445CEC"/>
    <w:rsid w:val="00463B7D"/>
    <w:rsid w:val="0048357C"/>
    <w:rsid w:val="004A37A9"/>
    <w:rsid w:val="004A4823"/>
    <w:rsid w:val="004F3E29"/>
    <w:rsid w:val="004F481C"/>
    <w:rsid w:val="00502BDD"/>
    <w:rsid w:val="00515793"/>
    <w:rsid w:val="00557B4F"/>
    <w:rsid w:val="00557CE3"/>
    <w:rsid w:val="005660C7"/>
    <w:rsid w:val="005A656A"/>
    <w:rsid w:val="005B13FF"/>
    <w:rsid w:val="005C4B87"/>
    <w:rsid w:val="005D5D36"/>
    <w:rsid w:val="005E4E4C"/>
    <w:rsid w:val="006043E1"/>
    <w:rsid w:val="006103EB"/>
    <w:rsid w:val="0063295F"/>
    <w:rsid w:val="0063527A"/>
    <w:rsid w:val="00635796"/>
    <w:rsid w:val="00637264"/>
    <w:rsid w:val="0065147B"/>
    <w:rsid w:val="00665D6A"/>
    <w:rsid w:val="0069041B"/>
    <w:rsid w:val="006923A4"/>
    <w:rsid w:val="00692944"/>
    <w:rsid w:val="00693D40"/>
    <w:rsid w:val="006A5DFD"/>
    <w:rsid w:val="006C6A31"/>
    <w:rsid w:val="006E1B7C"/>
    <w:rsid w:val="006E6C75"/>
    <w:rsid w:val="0073708B"/>
    <w:rsid w:val="007470E6"/>
    <w:rsid w:val="0075514C"/>
    <w:rsid w:val="007644B3"/>
    <w:rsid w:val="007764F5"/>
    <w:rsid w:val="007A19AB"/>
    <w:rsid w:val="007B3D70"/>
    <w:rsid w:val="007C4874"/>
    <w:rsid w:val="007D2A35"/>
    <w:rsid w:val="007F6798"/>
    <w:rsid w:val="00801D65"/>
    <w:rsid w:val="00803518"/>
    <w:rsid w:val="008050DE"/>
    <w:rsid w:val="00810721"/>
    <w:rsid w:val="00827C2E"/>
    <w:rsid w:val="008302B5"/>
    <w:rsid w:val="00855BCD"/>
    <w:rsid w:val="00856579"/>
    <w:rsid w:val="008827CB"/>
    <w:rsid w:val="008A1D46"/>
    <w:rsid w:val="008A36D4"/>
    <w:rsid w:val="008C03DD"/>
    <w:rsid w:val="008C68A7"/>
    <w:rsid w:val="008D3F12"/>
    <w:rsid w:val="008D669C"/>
    <w:rsid w:val="008E31CD"/>
    <w:rsid w:val="008E5F93"/>
    <w:rsid w:val="008F549D"/>
    <w:rsid w:val="008F6491"/>
    <w:rsid w:val="00923D6F"/>
    <w:rsid w:val="0093092D"/>
    <w:rsid w:val="00962E8E"/>
    <w:rsid w:val="00983A6C"/>
    <w:rsid w:val="009A108C"/>
    <w:rsid w:val="009B168D"/>
    <w:rsid w:val="009B48C6"/>
    <w:rsid w:val="009B5417"/>
    <w:rsid w:val="009E4B35"/>
    <w:rsid w:val="00A0589E"/>
    <w:rsid w:val="00A0603C"/>
    <w:rsid w:val="00A314E6"/>
    <w:rsid w:val="00A51EC1"/>
    <w:rsid w:val="00A53A40"/>
    <w:rsid w:val="00A54033"/>
    <w:rsid w:val="00A744A8"/>
    <w:rsid w:val="00A81AFB"/>
    <w:rsid w:val="00A90259"/>
    <w:rsid w:val="00A91C47"/>
    <w:rsid w:val="00A97B3C"/>
    <w:rsid w:val="00AA784B"/>
    <w:rsid w:val="00AE5CEC"/>
    <w:rsid w:val="00AE7418"/>
    <w:rsid w:val="00AF1B8D"/>
    <w:rsid w:val="00B005F2"/>
    <w:rsid w:val="00B10901"/>
    <w:rsid w:val="00B268C0"/>
    <w:rsid w:val="00B46C75"/>
    <w:rsid w:val="00B56F75"/>
    <w:rsid w:val="00B60A81"/>
    <w:rsid w:val="00B73E4B"/>
    <w:rsid w:val="00B93CCE"/>
    <w:rsid w:val="00B957C2"/>
    <w:rsid w:val="00BA4E56"/>
    <w:rsid w:val="00BB22F7"/>
    <w:rsid w:val="00BC512A"/>
    <w:rsid w:val="00BD0F0A"/>
    <w:rsid w:val="00C035AC"/>
    <w:rsid w:val="00C166C0"/>
    <w:rsid w:val="00C229AE"/>
    <w:rsid w:val="00C24EE3"/>
    <w:rsid w:val="00C31EE6"/>
    <w:rsid w:val="00C66C14"/>
    <w:rsid w:val="00C81553"/>
    <w:rsid w:val="00CB6D6D"/>
    <w:rsid w:val="00CD345A"/>
    <w:rsid w:val="00CE23BC"/>
    <w:rsid w:val="00CE37B1"/>
    <w:rsid w:val="00D07FDF"/>
    <w:rsid w:val="00D134EE"/>
    <w:rsid w:val="00D255C3"/>
    <w:rsid w:val="00D312A2"/>
    <w:rsid w:val="00D3167A"/>
    <w:rsid w:val="00D43581"/>
    <w:rsid w:val="00D754C4"/>
    <w:rsid w:val="00D75FD2"/>
    <w:rsid w:val="00D83C0D"/>
    <w:rsid w:val="00D91880"/>
    <w:rsid w:val="00DD0B8F"/>
    <w:rsid w:val="00DD3F99"/>
    <w:rsid w:val="00E00840"/>
    <w:rsid w:val="00E347D2"/>
    <w:rsid w:val="00E462EA"/>
    <w:rsid w:val="00E54F5E"/>
    <w:rsid w:val="00E56640"/>
    <w:rsid w:val="00E5767E"/>
    <w:rsid w:val="00E740BC"/>
    <w:rsid w:val="00E956AD"/>
    <w:rsid w:val="00EB6F2D"/>
    <w:rsid w:val="00EC23A4"/>
    <w:rsid w:val="00EC4E81"/>
    <w:rsid w:val="00EE2CD7"/>
    <w:rsid w:val="00EE62C2"/>
    <w:rsid w:val="00F1306E"/>
    <w:rsid w:val="00F51A5E"/>
    <w:rsid w:val="00F529C9"/>
    <w:rsid w:val="00F5484F"/>
    <w:rsid w:val="00F7282B"/>
    <w:rsid w:val="00F94C85"/>
    <w:rsid w:val="00FA4966"/>
    <w:rsid w:val="00FC7D75"/>
    <w:rsid w:val="00FD7EFE"/>
    <w:rsid w:val="00FE02B1"/>
    <w:rsid w:val="00FE5E29"/>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2339</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 Mademann 2</cp:lastModifiedBy>
  <cp:revision>10</cp:revision>
  <cp:lastPrinted>2018-10-09T07:20:00Z</cp:lastPrinted>
  <dcterms:created xsi:type="dcterms:W3CDTF">2018-10-09T12:34:00Z</dcterms:created>
  <dcterms:modified xsi:type="dcterms:W3CDTF">2018-10-10T06:45:00Z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1539153901</vt:lpwstr>
  </property>
</Properties>
</file>