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19" w:rsidRDefault="00755F19" w:rsidP="00755F19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#S2-108</w:t>
      </w:r>
      <w:r>
        <w:rPr>
          <w:rFonts w:ascii="Arial" w:hAnsi="Arial" w:cs="Arial"/>
          <w:b/>
          <w:sz w:val="24"/>
        </w:rPr>
        <w:tab/>
        <w:t>S2-150742</w:t>
      </w:r>
    </w:p>
    <w:p w:rsidR="00755F19" w:rsidRDefault="00755F19" w:rsidP="00755F19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13 - 17 April 2015, San Jose Del </w:t>
      </w:r>
      <w:proofErr w:type="spellStart"/>
      <w:r>
        <w:rPr>
          <w:rFonts w:ascii="Arial" w:hAnsi="Arial" w:cs="Arial"/>
          <w:b/>
          <w:sz w:val="24"/>
        </w:rPr>
        <w:t>Cabo</w:t>
      </w:r>
      <w:proofErr w:type="spellEnd"/>
      <w:r>
        <w:rPr>
          <w:rFonts w:ascii="Arial" w:hAnsi="Arial" w:cs="Arial"/>
          <w:b/>
          <w:sz w:val="24"/>
        </w:rPr>
        <w:t>, Mexico</w:t>
      </w:r>
    </w:p>
    <w:p w:rsidR="00755F19" w:rsidRDefault="00755F19" w:rsidP="00755F19">
      <w:pPr>
        <w:pBdr>
          <w:bottom w:val="single" w:sz="6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892848" w:rsidRPr="00A92C48" w:rsidRDefault="00892848" w:rsidP="00755F19">
      <w:pPr>
        <w:pBdr>
          <w:bottom w:val="single" w:sz="6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F3684E" w:rsidRPr="00A47B77">
        <w:rPr>
          <w:rFonts w:ascii="Arial" w:hAnsi="Arial" w:cs="Arial"/>
          <w:b/>
        </w:rPr>
        <w:t>S6-</w:t>
      </w:r>
      <w:r w:rsidR="008D6AE9" w:rsidRPr="00A47B77">
        <w:rPr>
          <w:rFonts w:ascii="Arial" w:hAnsi="Arial" w:cs="Arial"/>
          <w:b/>
        </w:rPr>
        <w:t>1500</w:t>
      </w:r>
      <w:r w:rsidR="008D6AE9">
        <w:rPr>
          <w:rFonts w:ascii="Arial" w:hAnsi="Arial" w:cs="Arial"/>
          <w:b/>
        </w:rPr>
        <w:t>76</w:t>
      </w:r>
    </w:p>
    <w:p w:rsidR="00892848" w:rsidRPr="00BF0408" w:rsidRDefault="00892848" w:rsidP="00755F19">
      <w:pPr>
        <w:pBdr>
          <w:bottom w:val="single" w:sz="6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</w:t>
      </w:r>
      <w:r w:rsidR="007360E8">
        <w:rPr>
          <w:rFonts w:ascii="Arial" w:hAnsi="Arial" w:cs="Arial"/>
          <w:b/>
          <w:i/>
          <w:color w:val="0070C0"/>
        </w:rPr>
        <w:t>0048</w:t>
      </w:r>
      <w:r>
        <w:rPr>
          <w:rFonts w:ascii="Arial" w:hAnsi="Arial" w:cs="Arial"/>
          <w:b/>
          <w:i/>
          <w:color w:val="0070C0"/>
        </w:rPr>
        <w:t>)</w:t>
      </w:r>
    </w:p>
    <w:p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:rsidR="00892848" w:rsidRPr="0034440F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 w:rsidR="0034440F">
        <w:rPr>
          <w:rFonts w:ascii="Arial" w:hAnsi="Arial" w:cs="Arial"/>
        </w:rPr>
        <w:t>LS on support for ProSe one-to-one communication in Release 13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 xml:space="preserve"> -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Release: </w:t>
      </w:r>
      <w:r>
        <w:rPr>
          <w:rFonts w:ascii="Arial" w:hAnsi="Arial" w:cs="Arial"/>
        </w:rPr>
        <w:t>Release 13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E64E86">
        <w:rPr>
          <w:rFonts w:ascii="Arial" w:hAnsi="Arial" w:cs="Arial"/>
          <w:b/>
        </w:rPr>
        <w:t xml:space="preserve"> </w:t>
      </w:r>
      <w:r w:rsidR="00E64E86">
        <w:rPr>
          <w:rFonts w:ascii="Arial" w:hAnsi="Arial" w:cs="Arial"/>
        </w:rPr>
        <w:t>MCPTT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 xml:space="preserve"> </w:t>
      </w:r>
      <w:r w:rsidRPr="00892848">
        <w:rPr>
          <w:rFonts w:ascii="Arial" w:hAnsi="Arial" w:cs="Arial"/>
          <w:b/>
          <w:bCs/>
        </w:rPr>
        <w:t>TSG SA WG6</w:t>
      </w:r>
      <w:bookmarkStart w:id="0" w:name="_GoBack"/>
      <w:bookmarkEnd w:id="0"/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Pr="00892848">
        <w:rPr>
          <w:rFonts w:ascii="Arial" w:hAnsi="Arial" w:cs="Arial"/>
        </w:rPr>
        <w:t>RAN2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</w:rPr>
        <w:t>SA2</w:t>
      </w:r>
      <w:r w:rsidR="008D6AE9">
        <w:rPr>
          <w:rFonts w:ascii="Arial" w:hAnsi="Arial" w:cs="Arial"/>
        </w:rPr>
        <w:t>, RAN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6A7922">
        <w:rPr>
          <w:rFonts w:cs="Arial"/>
        </w:rPr>
        <w:t>Ellie Bramer</w:t>
      </w:r>
      <w:r>
        <w:rPr>
          <w:rFonts w:cs="Arial"/>
          <w:bCs/>
        </w:rPr>
        <w:tab/>
      </w:r>
    </w:p>
    <w:p w:rsidR="00892848" w:rsidRPr="006A7922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6A7922">
        <w:rPr>
          <w:rFonts w:cs="Arial"/>
          <w:b w:val="0"/>
          <w:bCs/>
          <w:color w:val="auto"/>
        </w:rPr>
        <w:t xml:space="preserve"> ellie.bramer@gd-broadband.com</w:t>
      </w:r>
    </w:p>
    <w:p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:rsidR="00892848" w:rsidRDefault="00892848" w:rsidP="00892848">
      <w:pPr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2848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current proposed solution for the MCPTT Private Call functionality </w:t>
      </w:r>
      <w:r w:rsidR="00A937A8">
        <w:rPr>
          <w:rFonts w:ascii="Arial" w:hAnsi="Arial" w:cs="Arial"/>
        </w:rPr>
        <w:t xml:space="preserve">in </w:t>
      </w:r>
      <w:r w:rsidR="00E64E86">
        <w:rPr>
          <w:rFonts w:ascii="Arial" w:hAnsi="Arial" w:cs="Arial"/>
        </w:rPr>
        <w:t xml:space="preserve">the draft </w:t>
      </w:r>
      <w:r w:rsidR="00A937A8">
        <w:rPr>
          <w:rFonts w:ascii="Arial" w:hAnsi="Arial" w:cs="Arial"/>
        </w:rPr>
        <w:t xml:space="preserve">TR 23.779 </w:t>
      </w:r>
      <w:r w:rsidR="005E17E4">
        <w:rPr>
          <w:rFonts w:ascii="Arial" w:hAnsi="Arial" w:cs="Arial"/>
        </w:rPr>
        <w:t>“Study on architectural enhancements to support Mission Critical Push to Talk over LTE (MCPTT</w:t>
      </w:r>
      <w:r w:rsidR="000854D1">
        <w:rPr>
          <w:rFonts w:ascii="Arial" w:hAnsi="Arial" w:cs="Arial"/>
        </w:rPr>
        <w:t>)</w:t>
      </w:r>
      <w:r w:rsidR="005E17E4">
        <w:rPr>
          <w:rFonts w:ascii="Arial" w:hAnsi="Arial" w:cs="Arial"/>
        </w:rPr>
        <w:t>”</w:t>
      </w:r>
      <w:r w:rsidR="000854D1">
        <w:rPr>
          <w:rFonts w:ascii="Arial" w:hAnsi="Arial" w:cs="Arial"/>
        </w:rPr>
        <w:t xml:space="preserve"> </w:t>
      </w:r>
      <w:r w:rsidR="0034440F">
        <w:rPr>
          <w:rFonts w:ascii="Arial" w:hAnsi="Arial" w:cs="Arial"/>
        </w:rPr>
        <w:t>states the intention of using</w:t>
      </w:r>
      <w:r>
        <w:rPr>
          <w:rFonts w:ascii="Arial" w:hAnsi="Arial" w:cs="Arial"/>
        </w:rPr>
        <w:t xml:space="preserve"> the ProSe one-to-one communication service. However, the recently approved</w:t>
      </w:r>
      <w:r w:rsidR="0034440F">
        <w:rPr>
          <w:rFonts w:ascii="Arial" w:hAnsi="Arial" w:cs="Arial"/>
        </w:rPr>
        <w:t xml:space="preserve"> </w:t>
      </w:r>
      <w:r w:rsidR="00E64E86">
        <w:rPr>
          <w:rFonts w:ascii="Arial" w:hAnsi="Arial" w:cs="Arial"/>
        </w:rPr>
        <w:t>D2D</w:t>
      </w:r>
      <w:r>
        <w:rPr>
          <w:rFonts w:ascii="Arial" w:hAnsi="Arial" w:cs="Arial"/>
        </w:rPr>
        <w:t xml:space="preserve"> Release 13 </w:t>
      </w:r>
      <w:r w:rsidR="00E64E86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WID </w:t>
      </w:r>
      <w:r w:rsidR="00E64E86">
        <w:rPr>
          <w:rFonts w:ascii="Arial" w:hAnsi="Arial" w:cs="Arial"/>
        </w:rPr>
        <w:t xml:space="preserve">(RP-142311) </w:t>
      </w:r>
      <w:r>
        <w:rPr>
          <w:rFonts w:ascii="Arial" w:hAnsi="Arial" w:cs="Arial"/>
        </w:rPr>
        <w:t>does not indicate support for one-to-one communication</w:t>
      </w:r>
      <w:r w:rsidR="0034440F">
        <w:rPr>
          <w:rFonts w:ascii="Arial" w:hAnsi="Arial" w:cs="Arial"/>
        </w:rPr>
        <w:t>, either at the physical layer or at a higher layer</w:t>
      </w:r>
      <w:r>
        <w:rPr>
          <w:rFonts w:ascii="Arial" w:hAnsi="Arial" w:cs="Arial"/>
        </w:rPr>
        <w:t>. SA6 would like to ask RAN2 the following question:</w:t>
      </w:r>
    </w:p>
    <w:p w:rsidR="009515A1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1:</w:t>
      </w:r>
      <w:r>
        <w:rPr>
          <w:rFonts w:ascii="Arial" w:hAnsi="Arial" w:cs="Arial"/>
        </w:rPr>
        <w:t xml:space="preserve"> Will a ProSe one-to-one communication service be supported in Release 13?</w:t>
      </w:r>
    </w:p>
    <w:p w:rsidR="00DF6BAF" w:rsidRPr="009515A1" w:rsidRDefault="00DF6BAF" w:rsidP="00892848">
      <w:pPr>
        <w:spacing w:after="120"/>
        <w:rPr>
          <w:rFonts w:ascii="Arial" w:hAnsi="Arial" w:cs="Arial"/>
        </w:rPr>
      </w:pPr>
    </w:p>
    <w:p w:rsidR="009515A1" w:rsidRDefault="009515A1" w:rsidP="00892848">
      <w:pPr>
        <w:spacing w:after="120"/>
        <w:rPr>
          <w:rFonts w:ascii="Arial" w:hAnsi="Arial" w:cs="Arial"/>
        </w:rPr>
      </w:pPr>
    </w:p>
    <w:p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respectfully asks RAN2 to </w:t>
      </w:r>
      <w:r w:rsidR="0034440F">
        <w:rPr>
          <w:rFonts w:ascii="Arial" w:hAnsi="Arial" w:cs="Arial"/>
        </w:rPr>
        <w:t>provide an answer to ‘Question 1’ above.</w:t>
      </w:r>
    </w:p>
    <w:p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:rsidR="00C53AC6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:rsidR="006A7922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 – 17 April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>San Jose, MX</w:t>
      </w:r>
    </w:p>
    <w:p w:rsidR="007360E8" w:rsidRPr="0034440F" w:rsidRDefault="007360E8">
      <w:pPr>
        <w:rPr>
          <w:rFonts w:ascii="Arial" w:hAnsi="Arial" w:cs="Arial"/>
        </w:rPr>
      </w:pPr>
    </w:p>
    <w:sectPr w:rsidR="007360E8" w:rsidRPr="0034440F" w:rsidSect="00F16F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92848"/>
    <w:rsid w:val="00017C93"/>
    <w:rsid w:val="00026B15"/>
    <w:rsid w:val="000854D1"/>
    <w:rsid w:val="001E3F35"/>
    <w:rsid w:val="0034440F"/>
    <w:rsid w:val="005B38AB"/>
    <w:rsid w:val="005E17E4"/>
    <w:rsid w:val="00664656"/>
    <w:rsid w:val="006A7922"/>
    <w:rsid w:val="007360E8"/>
    <w:rsid w:val="007554FE"/>
    <w:rsid w:val="00755F19"/>
    <w:rsid w:val="00892848"/>
    <w:rsid w:val="008D6AE9"/>
    <w:rsid w:val="009515A1"/>
    <w:rsid w:val="009A79CC"/>
    <w:rsid w:val="00A47B77"/>
    <w:rsid w:val="00A937A8"/>
    <w:rsid w:val="00AD29AA"/>
    <w:rsid w:val="00BD2C70"/>
    <w:rsid w:val="00C248F0"/>
    <w:rsid w:val="00D32DDC"/>
    <w:rsid w:val="00DF6BAF"/>
    <w:rsid w:val="00E64E86"/>
    <w:rsid w:val="00EC18AF"/>
    <w:rsid w:val="00F16FB8"/>
    <w:rsid w:val="00F3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MCC Correction</cp:lastModifiedBy>
  <cp:revision>3</cp:revision>
  <dcterms:created xsi:type="dcterms:W3CDTF">2015-03-17T15:46:00Z</dcterms:created>
  <dcterms:modified xsi:type="dcterms:W3CDTF">2015-03-17T15:47:00Z</dcterms:modified>
</cp:coreProperties>
</file>