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4A36FEFA"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ins w:id="1" w:author="23.228_CR1238R1_(Rel-17)_MPS2" w:date="2021-03-19T15:50:00Z">
              <w:r w:rsidR="00D57381">
                <w:t>7</w:t>
              </w:r>
            </w:ins>
            <w:del w:id="2" w:author="23.228_CR1238R1_(Rel-17)_MPS2" w:date="2021-03-19T15:50:00Z">
              <w:r w:rsidRPr="00DF18AB" w:rsidDel="00D57381">
                <w:delText>6</w:delText>
              </w:r>
            </w:del>
            <w:r w:rsidRPr="00DF18AB">
              <w:t>.</w:t>
            </w:r>
            <w:ins w:id="3" w:author="23.228_CR1238R1_(Rel-17)_MPS2" w:date="2021-03-19T15:50:00Z">
              <w:r w:rsidR="00D57381">
                <w:t>0</w:t>
              </w:r>
            </w:ins>
            <w:del w:id="4" w:author="23.228_CR1238R1_(Rel-17)_MPS2" w:date="2021-03-19T15:50:00Z">
              <w:r w:rsidR="00825E73" w:rsidRPr="00DF18AB" w:rsidDel="00D57381">
                <w:delText>6</w:delText>
              </w:r>
            </w:del>
            <w:r w:rsidRPr="00DF18AB">
              <w:t xml:space="preserve">.0 </w:t>
            </w:r>
            <w:r w:rsidRPr="00DF18AB">
              <w:rPr>
                <w:sz w:val="32"/>
              </w:rPr>
              <w:t>(202</w:t>
            </w:r>
            <w:ins w:id="5" w:author="23.228_CR1238R1_(Rel-17)_MPS2" w:date="2021-03-19T15:50:00Z">
              <w:r w:rsidR="00D57381">
                <w:rPr>
                  <w:sz w:val="32"/>
                </w:rPr>
                <w:t>1</w:t>
              </w:r>
            </w:ins>
            <w:del w:id="6" w:author="23.228_CR1238R1_(Rel-17)_MPS2" w:date="2021-03-19T15:50:00Z">
              <w:r w:rsidRPr="00DF18AB" w:rsidDel="00D57381">
                <w:rPr>
                  <w:sz w:val="32"/>
                </w:rPr>
                <w:delText>0</w:delText>
              </w:r>
            </w:del>
            <w:r w:rsidRPr="00DF18AB">
              <w:rPr>
                <w:sz w:val="32"/>
              </w:rPr>
              <w:t>-</w:t>
            </w:r>
            <w:ins w:id="7" w:author="23.228_CR1238R1_(Rel-17)_MPS2" w:date="2021-03-19T15:50:00Z">
              <w:r w:rsidR="00D57381">
                <w:rPr>
                  <w:sz w:val="32"/>
                </w:rPr>
                <w:t>03</w:t>
              </w:r>
            </w:ins>
            <w:del w:id="8" w:author="23.228_CR1238R1_(Rel-17)_MPS2" w:date="2021-03-19T15:50:00Z">
              <w:r w:rsidR="00825E73" w:rsidRPr="00DF18AB" w:rsidDel="00D57381">
                <w:rPr>
                  <w:sz w:val="32"/>
                </w:rPr>
                <w:delText>1</w:delText>
              </w:r>
              <w:r w:rsidR="00527305" w:rsidRPr="00DF18AB" w:rsidDel="00D57381">
                <w:rPr>
                  <w:sz w:val="32"/>
                </w:rPr>
                <w:delText>2</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B45A471" w:rsidR="004F0988" w:rsidRPr="00DF18AB" w:rsidRDefault="00FF365C" w:rsidP="00FF365C">
            <w:pPr>
              <w:pStyle w:val="ZT"/>
              <w:framePr w:wrap="auto" w:hAnchor="text" w:yAlign="inline"/>
              <w:rPr>
                <w:i/>
                <w:sz w:val="28"/>
              </w:rPr>
            </w:pPr>
            <w:r w:rsidRPr="00DF18AB">
              <w:t>(</w:t>
            </w:r>
            <w:r w:rsidRPr="00DF18AB">
              <w:rPr>
                <w:rStyle w:val="ZGSM"/>
              </w:rPr>
              <w:t>Release 1</w:t>
            </w:r>
            <w:ins w:id="9" w:author="23.228_CR1238R1_(Rel-17)_MPS2" w:date="2021-03-19T15:50:00Z">
              <w:r w:rsidR="00D57381">
                <w:rPr>
                  <w:rStyle w:val="ZGSM"/>
                </w:rPr>
                <w:t>7</w:t>
              </w:r>
            </w:ins>
            <w:del w:id="10" w:author="23.228_CR1238R1_(Rel-17)_MPS2" w:date="2021-03-19T15:50:00Z">
              <w:r w:rsidRPr="00DF18AB" w:rsidDel="00D57381">
                <w:rPr>
                  <w:rStyle w:val="ZGSM"/>
                </w:rPr>
                <w:delText>6</w:delText>
              </w:r>
            </w:del>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1D11C826" w:rsidR="00C074DD" w:rsidRPr="00DF18AB" w:rsidRDefault="00973705" w:rsidP="00C074DD">
            <w:pPr>
              <w:rPr>
                <w:i/>
              </w:rPr>
            </w:pPr>
            <w:r w:rsidRPr="00DF18AB">
              <w:rPr>
                <w:i/>
                <w:noProof/>
              </w:rPr>
              <w:drawing>
                <wp:inline distT="0" distB="0" distL="0" distR="0" wp14:anchorId="5234B480" wp14:editId="377BA26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0E3FC05" w14:textId="1594CB76" w:rsidR="00C074DD" w:rsidRPr="00DF18AB" w:rsidRDefault="00973705" w:rsidP="00C074DD">
            <w:pPr>
              <w:jc w:val="right"/>
            </w:pPr>
            <w:r w:rsidRPr="00DF18AB">
              <w:rPr>
                <w:noProof/>
              </w:rPr>
              <w:drawing>
                <wp:inline distT="0" distB="0" distL="0" distR="0" wp14:anchorId="4AFD6538" wp14:editId="162E9EF5">
                  <wp:extent cx="1619250" cy="952500"/>
                  <wp:effectExtent l="0" t="0" r="0" b="0"/>
                  <wp:docPr id="1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11"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11"/>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12"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13"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13"/>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4"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30700778"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ins w:id="15" w:author="23.228_CR1238R1_(Rel-17)_MPS2" w:date="2021-03-19T15:50:00Z">
              <w:r w:rsidR="00D57381">
                <w:rPr>
                  <w:noProof/>
                  <w:sz w:val="18"/>
                </w:rPr>
                <w:t>1</w:t>
              </w:r>
            </w:ins>
            <w:del w:id="16" w:author="23.228_CR1238R1_(Rel-17)_MPS2" w:date="2021-03-19T15:50:00Z">
              <w:r w:rsidR="00FF365C" w:rsidRPr="00DF18AB" w:rsidDel="00D57381">
                <w:rPr>
                  <w:noProof/>
                  <w:sz w:val="18"/>
                </w:rPr>
                <w:delText>0</w:delText>
              </w:r>
            </w:del>
            <w:r w:rsidRPr="00DF18AB">
              <w:rPr>
                <w:noProof/>
                <w:sz w:val="18"/>
              </w:rPr>
              <w:t>, 3GPP Organizational Partners (ARIB, ATIS, CCSA, ETSI, TSDSI, TTA, TTC).</w:t>
            </w:r>
            <w:bookmarkStart w:id="17" w:name="copyrightaddon"/>
            <w:bookmarkEnd w:id="17"/>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4"/>
          </w:p>
          <w:p w14:paraId="715264CD" w14:textId="77777777" w:rsidR="00E16509" w:rsidRPr="00DF18AB" w:rsidRDefault="00E16509" w:rsidP="00133525"/>
        </w:tc>
      </w:tr>
      <w:bookmarkEnd w:id="12"/>
    </w:tbl>
    <w:p w14:paraId="5C50EF0C" w14:textId="77777777" w:rsidR="00080512" w:rsidRPr="00DF18AB" w:rsidRDefault="00080512">
      <w:pPr>
        <w:pStyle w:val="TT"/>
      </w:pPr>
      <w:r w:rsidRPr="00DF18AB">
        <w:br w:type="page"/>
      </w:r>
      <w:bookmarkStart w:id="18" w:name="tableOfContents"/>
      <w:bookmarkEnd w:id="18"/>
      <w:r w:rsidRPr="00DF18AB">
        <w:lastRenderedPageBreak/>
        <w:t>Contents</w:t>
      </w:r>
    </w:p>
    <w:p w14:paraId="4C7317CD" w14:textId="44250014" w:rsidR="00803523"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t>Foreword</w:t>
      </w:r>
      <w:r>
        <w:tab/>
      </w:r>
      <w:r>
        <w:fldChar w:fldCharType="begin" w:fldLock="1"/>
      </w:r>
      <w:r>
        <w:instrText xml:space="preserve"> PAGEREF _Toc58919888 \h </w:instrText>
      </w:r>
      <w:r>
        <w:fldChar w:fldCharType="separate"/>
      </w:r>
      <w:r>
        <w:t>16</w:t>
      </w:r>
      <w:r>
        <w:fldChar w:fldCharType="end"/>
      </w:r>
    </w:p>
    <w:p w14:paraId="7664E2BE" w14:textId="428C9ACE" w:rsidR="00803523" w:rsidRDefault="0080352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_Toc58919889 \h </w:instrText>
      </w:r>
      <w:r>
        <w:fldChar w:fldCharType="separate"/>
      </w:r>
      <w:r>
        <w:t>17</w:t>
      </w:r>
      <w:r>
        <w:fldChar w:fldCharType="end"/>
      </w:r>
    </w:p>
    <w:p w14:paraId="175B99F9" w14:textId="1F723E58" w:rsidR="00803523" w:rsidRDefault="0080352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_Toc58919890 \h </w:instrText>
      </w:r>
      <w:r>
        <w:fldChar w:fldCharType="separate"/>
      </w:r>
      <w:r>
        <w:t>17</w:t>
      </w:r>
      <w:r>
        <w:fldChar w:fldCharType="end"/>
      </w:r>
    </w:p>
    <w:p w14:paraId="302E9E2E" w14:textId="5CD90F59" w:rsidR="00803523" w:rsidRDefault="0080352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_Toc58919891 \h </w:instrText>
      </w:r>
      <w:r>
        <w:fldChar w:fldCharType="separate"/>
      </w:r>
      <w:r>
        <w:t>21</w:t>
      </w:r>
      <w:r>
        <w:fldChar w:fldCharType="end"/>
      </w:r>
    </w:p>
    <w:p w14:paraId="07771172" w14:textId="042E973B" w:rsidR="00803523" w:rsidRDefault="0080352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_Toc58919892 \h </w:instrText>
      </w:r>
      <w:r>
        <w:fldChar w:fldCharType="separate"/>
      </w:r>
      <w:r>
        <w:t>21</w:t>
      </w:r>
      <w:r>
        <w:fldChar w:fldCharType="end"/>
      </w:r>
    </w:p>
    <w:p w14:paraId="7DE507DE" w14:textId="54ED1CC2" w:rsidR="00803523" w:rsidRDefault="0080352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_Toc58919893 \h </w:instrText>
      </w:r>
      <w:r>
        <w:fldChar w:fldCharType="separate"/>
      </w:r>
      <w:r>
        <w:t>23</w:t>
      </w:r>
      <w:r>
        <w:fldChar w:fldCharType="end"/>
      </w:r>
    </w:p>
    <w:p w14:paraId="566BDE76" w14:textId="18829903" w:rsidR="00803523" w:rsidRDefault="0080352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_Toc58919894 \h </w:instrText>
      </w:r>
      <w:r>
        <w:fldChar w:fldCharType="separate"/>
      </w:r>
      <w:r>
        <w:t>24</w:t>
      </w:r>
      <w:r>
        <w:fldChar w:fldCharType="end"/>
      </w:r>
    </w:p>
    <w:p w14:paraId="034236CD" w14:textId="3836BF54" w:rsidR="00803523" w:rsidRDefault="0080352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_Toc58919895 \h </w:instrText>
      </w:r>
      <w:r>
        <w:fldChar w:fldCharType="separate"/>
      </w:r>
      <w:r>
        <w:t>25</w:t>
      </w:r>
      <w:r>
        <w:fldChar w:fldCharType="end"/>
      </w:r>
    </w:p>
    <w:p w14:paraId="1E3D1976" w14:textId="27BABC52" w:rsidR="00803523" w:rsidRDefault="00803523">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_Toc58919896 \h </w:instrText>
      </w:r>
      <w:r>
        <w:fldChar w:fldCharType="separate"/>
      </w:r>
      <w:r>
        <w:t>25</w:t>
      </w:r>
      <w:r>
        <w:fldChar w:fldCharType="end"/>
      </w:r>
    </w:p>
    <w:p w14:paraId="2906862F" w14:textId="1BAD003B" w:rsidR="00803523" w:rsidRDefault="0080352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_Toc58919897 \h </w:instrText>
      </w:r>
      <w:r>
        <w:fldChar w:fldCharType="separate"/>
      </w:r>
      <w:r>
        <w:t>27</w:t>
      </w:r>
      <w:r>
        <w:fldChar w:fldCharType="end"/>
      </w:r>
    </w:p>
    <w:p w14:paraId="7A567A09" w14:textId="1BB76651" w:rsidR="00803523" w:rsidRDefault="0080352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_Toc58919898 \h </w:instrText>
      </w:r>
      <w:r>
        <w:fldChar w:fldCharType="separate"/>
      </w:r>
      <w:r>
        <w:t>27</w:t>
      </w:r>
      <w:r>
        <w:fldChar w:fldCharType="end"/>
      </w:r>
    </w:p>
    <w:p w14:paraId="6294979D" w14:textId="0CCB4DB6" w:rsidR="00803523" w:rsidRDefault="0080352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_Toc58919899 \h </w:instrText>
      </w:r>
      <w:r>
        <w:fldChar w:fldCharType="separate"/>
      </w:r>
      <w:r>
        <w:t>27</w:t>
      </w:r>
      <w:r>
        <w:fldChar w:fldCharType="end"/>
      </w:r>
    </w:p>
    <w:p w14:paraId="7989550C" w14:textId="55A8FF6E" w:rsidR="00803523" w:rsidRDefault="00803523">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_Toc58919900 \h </w:instrText>
      </w:r>
      <w:r>
        <w:fldChar w:fldCharType="separate"/>
      </w:r>
      <w:r>
        <w:t>27</w:t>
      </w:r>
      <w:r>
        <w:fldChar w:fldCharType="end"/>
      </w:r>
    </w:p>
    <w:p w14:paraId="2490A698" w14:textId="1A2BE1C4" w:rsidR="00803523" w:rsidRDefault="00803523">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_Toc58919901 \h </w:instrText>
      </w:r>
      <w:r>
        <w:fldChar w:fldCharType="separate"/>
      </w:r>
      <w:r>
        <w:t>27</w:t>
      </w:r>
      <w:r>
        <w:fldChar w:fldCharType="end"/>
      </w:r>
    </w:p>
    <w:p w14:paraId="5C53EB29" w14:textId="409BB425" w:rsidR="00803523" w:rsidRDefault="00803523">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_Toc58919902 \h </w:instrText>
      </w:r>
      <w:r>
        <w:fldChar w:fldCharType="separate"/>
      </w:r>
      <w:r>
        <w:t>27</w:t>
      </w:r>
      <w:r>
        <w:fldChar w:fldCharType="end"/>
      </w:r>
    </w:p>
    <w:p w14:paraId="1A716AD9" w14:textId="3ECA7191" w:rsidR="00803523" w:rsidRDefault="00803523">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_Toc58919903 \h </w:instrText>
      </w:r>
      <w:r>
        <w:fldChar w:fldCharType="separate"/>
      </w:r>
      <w:r>
        <w:t>27</w:t>
      </w:r>
      <w:r>
        <w:fldChar w:fldCharType="end"/>
      </w:r>
    </w:p>
    <w:p w14:paraId="0C1CD057" w14:textId="71AD6C53" w:rsidR="00803523" w:rsidRDefault="00803523">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_Toc58919904 \h </w:instrText>
      </w:r>
      <w:r>
        <w:fldChar w:fldCharType="separate"/>
      </w:r>
      <w:r>
        <w:t>27</w:t>
      </w:r>
      <w:r>
        <w:fldChar w:fldCharType="end"/>
      </w:r>
    </w:p>
    <w:p w14:paraId="48715459" w14:textId="4E2EA7C6" w:rsidR="00803523" w:rsidRDefault="00803523">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_Toc58919905 \h </w:instrText>
      </w:r>
      <w:r>
        <w:fldChar w:fldCharType="separate"/>
      </w:r>
      <w:r>
        <w:t>28</w:t>
      </w:r>
      <w:r>
        <w:fldChar w:fldCharType="end"/>
      </w:r>
    </w:p>
    <w:p w14:paraId="3EBDC3C2" w14:textId="0963EDC6" w:rsidR="00803523" w:rsidRDefault="0080352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_Toc58919906 \h </w:instrText>
      </w:r>
      <w:r>
        <w:fldChar w:fldCharType="separate"/>
      </w:r>
      <w:r>
        <w:t>28</w:t>
      </w:r>
      <w:r>
        <w:fldChar w:fldCharType="end"/>
      </w:r>
    </w:p>
    <w:p w14:paraId="110BB2C2" w14:textId="04DEFB96" w:rsidR="00803523" w:rsidRDefault="0080352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_Toc58919907 \h </w:instrText>
      </w:r>
      <w:r>
        <w:fldChar w:fldCharType="separate"/>
      </w:r>
      <w:r>
        <w:t>29</w:t>
      </w:r>
      <w:r>
        <w:fldChar w:fldCharType="end"/>
      </w:r>
    </w:p>
    <w:p w14:paraId="08D588AF" w14:textId="74934FEE" w:rsidR="00803523" w:rsidRDefault="0080352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_Toc58919908 \h </w:instrText>
      </w:r>
      <w:r>
        <w:fldChar w:fldCharType="separate"/>
      </w:r>
      <w:r>
        <w:t>30</w:t>
      </w:r>
      <w:r>
        <w:fldChar w:fldCharType="end"/>
      </w:r>
    </w:p>
    <w:p w14:paraId="02E94AA4" w14:textId="27B8C0A5" w:rsidR="00803523" w:rsidRDefault="00803523">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_Toc58919909 \h </w:instrText>
      </w:r>
      <w:r>
        <w:fldChar w:fldCharType="separate"/>
      </w:r>
      <w:r>
        <w:t>33</w:t>
      </w:r>
      <w:r>
        <w:fldChar w:fldCharType="end"/>
      </w:r>
    </w:p>
    <w:p w14:paraId="4AE1175F" w14:textId="273D718A" w:rsidR="00803523" w:rsidRDefault="00803523">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_Toc58919910 \h </w:instrText>
      </w:r>
      <w:r>
        <w:fldChar w:fldCharType="separate"/>
      </w:r>
      <w:r>
        <w:t>34</w:t>
      </w:r>
      <w:r>
        <w:fldChar w:fldCharType="end"/>
      </w:r>
    </w:p>
    <w:p w14:paraId="384A6E48" w14:textId="5582928C" w:rsidR="00803523" w:rsidRDefault="00803523">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_Toc58919911 \h </w:instrText>
      </w:r>
      <w:r>
        <w:fldChar w:fldCharType="separate"/>
      </w:r>
      <w:r>
        <w:t>35</w:t>
      </w:r>
      <w:r>
        <w:fldChar w:fldCharType="end"/>
      </w:r>
    </w:p>
    <w:p w14:paraId="1A7597AD" w14:textId="706226C2" w:rsidR="00803523" w:rsidRDefault="0080352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_Toc58919912 \h </w:instrText>
      </w:r>
      <w:r>
        <w:fldChar w:fldCharType="separate"/>
      </w:r>
      <w:r>
        <w:t>36</w:t>
      </w:r>
      <w:r>
        <w:fldChar w:fldCharType="end"/>
      </w:r>
    </w:p>
    <w:p w14:paraId="2C488152" w14:textId="3FACDBBA" w:rsidR="00803523" w:rsidRDefault="00803523">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_Toc58919913 \h </w:instrText>
      </w:r>
      <w:r>
        <w:fldChar w:fldCharType="separate"/>
      </w:r>
      <w:r>
        <w:t>37</w:t>
      </w:r>
      <w:r>
        <w:fldChar w:fldCharType="end"/>
      </w:r>
    </w:p>
    <w:p w14:paraId="7495E67A" w14:textId="7839826C" w:rsidR="00803523" w:rsidRDefault="0080352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_Toc58919914 \h </w:instrText>
      </w:r>
      <w:r>
        <w:fldChar w:fldCharType="separate"/>
      </w:r>
      <w:r>
        <w:t>38</w:t>
      </w:r>
      <w:r>
        <w:fldChar w:fldCharType="end"/>
      </w:r>
    </w:p>
    <w:p w14:paraId="35B7BF4C" w14:textId="4104B72D" w:rsidR="00803523" w:rsidRDefault="00803523">
      <w:pPr>
        <w:pStyle w:val="TOC4"/>
        <w:rPr>
          <w:rFonts w:asciiTheme="minorHAnsi" w:eastAsiaTheme="minorEastAsia" w:hAnsiTheme="minorHAnsi" w:cstheme="minorBidi"/>
          <w:sz w:val="22"/>
          <w:szCs w:val="22"/>
          <w:lang w:eastAsia="en-GB"/>
        </w:rPr>
      </w:pPr>
      <w:r w:rsidRPr="00C9700C">
        <w:rPr>
          <w:snapToGrid w:val="0"/>
        </w:rPr>
        <w:t>4.2.7.1</w:t>
      </w:r>
      <w:r>
        <w:rPr>
          <w:rFonts w:asciiTheme="minorHAnsi" w:eastAsiaTheme="minorEastAsia" w:hAnsiTheme="minorHAnsi" w:cstheme="minorBidi"/>
          <w:sz w:val="22"/>
          <w:szCs w:val="22"/>
          <w:lang w:eastAsia="en-GB"/>
        </w:rPr>
        <w:tab/>
      </w:r>
      <w:r w:rsidRPr="00C9700C">
        <w:rPr>
          <w:snapToGrid w:val="0"/>
        </w:rPr>
        <w:t>SIP Forking</w:t>
      </w:r>
      <w:r>
        <w:tab/>
      </w:r>
      <w:r>
        <w:fldChar w:fldCharType="begin" w:fldLock="1"/>
      </w:r>
      <w:r>
        <w:instrText xml:space="preserve"> PAGEREF _Toc58919915 \h </w:instrText>
      </w:r>
      <w:r>
        <w:fldChar w:fldCharType="separate"/>
      </w:r>
      <w:r>
        <w:t>38</w:t>
      </w:r>
      <w:r>
        <w:fldChar w:fldCharType="end"/>
      </w:r>
    </w:p>
    <w:p w14:paraId="65328C84" w14:textId="5C4BD807" w:rsidR="00803523" w:rsidRDefault="00803523">
      <w:pPr>
        <w:pStyle w:val="TOC4"/>
        <w:rPr>
          <w:rFonts w:asciiTheme="minorHAnsi" w:eastAsiaTheme="minorEastAsia" w:hAnsiTheme="minorHAnsi" w:cstheme="minorBidi"/>
          <w:sz w:val="22"/>
          <w:szCs w:val="22"/>
          <w:lang w:eastAsia="en-GB"/>
        </w:rPr>
      </w:pPr>
      <w:r w:rsidRPr="00C9700C">
        <w:rPr>
          <w:snapToGrid w:val="0"/>
        </w:rPr>
        <w:t>4.2.7.2</w:t>
      </w:r>
      <w:r>
        <w:rPr>
          <w:rFonts w:asciiTheme="minorHAnsi" w:eastAsiaTheme="minorEastAsia" w:hAnsiTheme="minorHAnsi" w:cstheme="minorBidi"/>
          <w:sz w:val="22"/>
          <w:szCs w:val="22"/>
          <w:lang w:eastAsia="en-GB"/>
        </w:rPr>
        <w:tab/>
      </w:r>
      <w:r w:rsidRPr="00C9700C">
        <w:rPr>
          <w:snapToGrid w:val="0"/>
        </w:rPr>
        <w:t>Forking within and outside the IM CN Subsystem</w:t>
      </w:r>
      <w:r>
        <w:tab/>
      </w:r>
      <w:r>
        <w:fldChar w:fldCharType="begin" w:fldLock="1"/>
      </w:r>
      <w:r>
        <w:instrText xml:space="preserve"> PAGEREF _Toc58919916 \h </w:instrText>
      </w:r>
      <w:r>
        <w:fldChar w:fldCharType="separate"/>
      </w:r>
      <w:r>
        <w:t>38</w:t>
      </w:r>
      <w:r>
        <w:fldChar w:fldCharType="end"/>
      </w:r>
    </w:p>
    <w:p w14:paraId="5F458FD9" w14:textId="29A0A122" w:rsidR="00803523" w:rsidRDefault="00803523">
      <w:pPr>
        <w:pStyle w:val="TOC4"/>
        <w:rPr>
          <w:rFonts w:asciiTheme="minorHAnsi" w:eastAsiaTheme="minorEastAsia" w:hAnsiTheme="minorHAnsi" w:cstheme="minorBidi"/>
          <w:sz w:val="22"/>
          <w:szCs w:val="22"/>
          <w:lang w:eastAsia="en-GB"/>
        </w:rPr>
      </w:pPr>
      <w:r w:rsidRPr="00C9700C">
        <w:rPr>
          <w:snapToGrid w:val="0"/>
        </w:rPr>
        <w:t>4.2.7.3</w:t>
      </w:r>
      <w:r>
        <w:rPr>
          <w:rFonts w:asciiTheme="minorHAnsi" w:eastAsiaTheme="minorEastAsia" w:hAnsiTheme="minorHAnsi" w:cstheme="minorBidi"/>
          <w:sz w:val="22"/>
          <w:szCs w:val="22"/>
          <w:lang w:eastAsia="en-GB"/>
        </w:rPr>
        <w:tab/>
      </w:r>
      <w:r w:rsidRPr="00C9700C">
        <w:rPr>
          <w:snapToGrid w:val="0"/>
        </w:rPr>
        <w:t>Support for forked requests</w:t>
      </w:r>
      <w:r>
        <w:tab/>
      </w:r>
      <w:r>
        <w:fldChar w:fldCharType="begin" w:fldLock="1"/>
      </w:r>
      <w:r>
        <w:instrText xml:space="preserve"> PAGEREF _Toc58919917 \h </w:instrText>
      </w:r>
      <w:r>
        <w:fldChar w:fldCharType="separate"/>
      </w:r>
      <w:r>
        <w:t>39</w:t>
      </w:r>
      <w:r>
        <w:fldChar w:fldCharType="end"/>
      </w:r>
    </w:p>
    <w:p w14:paraId="0AAC6741" w14:textId="347FE6C8" w:rsidR="00803523" w:rsidRDefault="0080352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_Toc58919918 \h </w:instrText>
      </w:r>
      <w:r>
        <w:fldChar w:fldCharType="separate"/>
      </w:r>
      <w:r>
        <w:t>39</w:t>
      </w:r>
      <w:r>
        <w:fldChar w:fldCharType="end"/>
      </w:r>
    </w:p>
    <w:p w14:paraId="1301DFEA" w14:textId="14BF85A0" w:rsidR="00803523" w:rsidRDefault="0080352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_Toc58919919 \h </w:instrText>
      </w:r>
      <w:r>
        <w:fldChar w:fldCharType="separate"/>
      </w:r>
      <w:r>
        <w:t>39</w:t>
      </w:r>
      <w:r>
        <w:fldChar w:fldCharType="end"/>
      </w:r>
    </w:p>
    <w:p w14:paraId="49F7C96E" w14:textId="687642E5" w:rsidR="00803523" w:rsidRDefault="0080352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_Toc58919920 \h </w:instrText>
      </w:r>
      <w:r>
        <w:fldChar w:fldCharType="separate"/>
      </w:r>
      <w:r>
        <w:t>39</w:t>
      </w:r>
      <w:r>
        <w:fldChar w:fldCharType="end"/>
      </w:r>
    </w:p>
    <w:p w14:paraId="41F76E5B" w14:textId="6046C4A8" w:rsidR="00803523" w:rsidRDefault="0080352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_Toc58919921 \h </w:instrText>
      </w:r>
      <w:r>
        <w:fldChar w:fldCharType="separate"/>
      </w:r>
      <w:r>
        <w:t>39</w:t>
      </w:r>
      <w:r>
        <w:fldChar w:fldCharType="end"/>
      </w:r>
    </w:p>
    <w:p w14:paraId="4C517A64" w14:textId="13057A6C" w:rsidR="00803523" w:rsidRDefault="00803523">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_Toc58919922 \h </w:instrText>
      </w:r>
      <w:r>
        <w:fldChar w:fldCharType="separate"/>
      </w:r>
      <w:r>
        <w:t>39</w:t>
      </w:r>
      <w:r>
        <w:fldChar w:fldCharType="end"/>
      </w:r>
    </w:p>
    <w:p w14:paraId="6CD1264B" w14:textId="5B5687FC" w:rsidR="00803523" w:rsidRDefault="0080352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_Toc58919923 \h </w:instrText>
      </w:r>
      <w:r>
        <w:fldChar w:fldCharType="separate"/>
      </w:r>
      <w:r>
        <w:t>39</w:t>
      </w:r>
      <w:r>
        <w:fldChar w:fldCharType="end"/>
      </w:r>
    </w:p>
    <w:p w14:paraId="2EB6EE87" w14:textId="68066FA8" w:rsidR="00803523" w:rsidRDefault="00803523">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_Toc58919924 \h </w:instrText>
      </w:r>
      <w:r>
        <w:fldChar w:fldCharType="separate"/>
      </w:r>
      <w:r>
        <w:t>40</w:t>
      </w:r>
      <w:r>
        <w:fldChar w:fldCharType="end"/>
      </w:r>
    </w:p>
    <w:p w14:paraId="3AE97E72" w14:textId="1EB4C92B" w:rsidR="00803523" w:rsidRDefault="00803523">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_Toc58919925 \h </w:instrText>
      </w:r>
      <w:r>
        <w:fldChar w:fldCharType="separate"/>
      </w:r>
      <w:r>
        <w:t>41</w:t>
      </w:r>
      <w:r>
        <w:fldChar w:fldCharType="end"/>
      </w:r>
    </w:p>
    <w:p w14:paraId="2AA4A73E" w14:textId="4FF6C869" w:rsidR="00803523" w:rsidRDefault="00803523">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_Toc58919926 \h </w:instrText>
      </w:r>
      <w:r>
        <w:fldChar w:fldCharType="separate"/>
      </w:r>
      <w:r>
        <w:t>41</w:t>
      </w:r>
      <w:r>
        <w:fldChar w:fldCharType="end"/>
      </w:r>
    </w:p>
    <w:p w14:paraId="09B0C879" w14:textId="58A4A324" w:rsidR="00803523" w:rsidRDefault="00803523">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_Toc58919927 \h </w:instrText>
      </w:r>
      <w:r>
        <w:fldChar w:fldCharType="separate"/>
      </w:r>
      <w:r>
        <w:t>42</w:t>
      </w:r>
      <w:r>
        <w:fldChar w:fldCharType="end"/>
      </w:r>
    </w:p>
    <w:p w14:paraId="5E07805A" w14:textId="7CA0615E" w:rsidR="00803523" w:rsidRDefault="00803523">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_Toc58919928 \h </w:instrText>
      </w:r>
      <w:r>
        <w:fldChar w:fldCharType="separate"/>
      </w:r>
      <w:r>
        <w:t>42</w:t>
      </w:r>
      <w:r>
        <w:fldChar w:fldCharType="end"/>
      </w:r>
    </w:p>
    <w:p w14:paraId="60D3F7F3" w14:textId="6BADF349" w:rsidR="00803523" w:rsidRDefault="00803523">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_Toc58919929 \h </w:instrText>
      </w:r>
      <w:r>
        <w:fldChar w:fldCharType="separate"/>
      </w:r>
      <w:r>
        <w:t>43</w:t>
      </w:r>
      <w:r>
        <w:fldChar w:fldCharType="end"/>
      </w:r>
    </w:p>
    <w:p w14:paraId="3EDC1DC3" w14:textId="3B124B57" w:rsidR="00803523" w:rsidRDefault="00803523">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_Toc58919930 \h </w:instrText>
      </w:r>
      <w:r>
        <w:fldChar w:fldCharType="separate"/>
      </w:r>
      <w:r>
        <w:t>43</w:t>
      </w:r>
      <w:r>
        <w:fldChar w:fldCharType="end"/>
      </w:r>
    </w:p>
    <w:p w14:paraId="1D6E9EAE" w14:textId="3C5D5C0F" w:rsidR="00803523" w:rsidRDefault="00803523">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_Toc58919931 \h </w:instrText>
      </w:r>
      <w:r>
        <w:fldChar w:fldCharType="separate"/>
      </w:r>
      <w:r>
        <w:t>43</w:t>
      </w:r>
      <w:r>
        <w:fldChar w:fldCharType="end"/>
      </w:r>
    </w:p>
    <w:p w14:paraId="37CA2EB6" w14:textId="7E88115B" w:rsidR="00803523" w:rsidRDefault="00803523">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_Toc58919932 \h </w:instrText>
      </w:r>
      <w:r>
        <w:fldChar w:fldCharType="separate"/>
      </w:r>
      <w:r>
        <w:t>44</w:t>
      </w:r>
      <w:r>
        <w:fldChar w:fldCharType="end"/>
      </w:r>
    </w:p>
    <w:p w14:paraId="626ECA1E" w14:textId="0F920443" w:rsidR="00803523" w:rsidRDefault="0080352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_Toc58919933 \h </w:instrText>
      </w:r>
      <w:r>
        <w:fldChar w:fldCharType="separate"/>
      </w:r>
      <w:r>
        <w:t>45</w:t>
      </w:r>
      <w:r>
        <w:fldChar w:fldCharType="end"/>
      </w:r>
    </w:p>
    <w:p w14:paraId="4F4CBE1C" w14:textId="31BE25A1" w:rsidR="00803523" w:rsidRDefault="0080352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_Toc58919934 \h </w:instrText>
      </w:r>
      <w:r>
        <w:fldChar w:fldCharType="separate"/>
      </w:r>
      <w:r>
        <w:t>45</w:t>
      </w:r>
      <w:r>
        <w:fldChar w:fldCharType="end"/>
      </w:r>
    </w:p>
    <w:p w14:paraId="4E261083" w14:textId="3CE200EE" w:rsidR="00803523" w:rsidRDefault="00803523">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_Toc58919935 \h </w:instrText>
      </w:r>
      <w:r>
        <w:fldChar w:fldCharType="separate"/>
      </w:r>
      <w:r>
        <w:t>45</w:t>
      </w:r>
      <w:r>
        <w:fldChar w:fldCharType="end"/>
      </w:r>
    </w:p>
    <w:p w14:paraId="2554515A" w14:textId="1D0E90D4" w:rsidR="00803523" w:rsidRDefault="00803523">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_Toc58919936 \h </w:instrText>
      </w:r>
      <w:r>
        <w:fldChar w:fldCharType="separate"/>
      </w:r>
      <w:r>
        <w:t>45</w:t>
      </w:r>
      <w:r>
        <w:fldChar w:fldCharType="end"/>
      </w:r>
    </w:p>
    <w:p w14:paraId="2EC1A26B" w14:textId="0F7DE546" w:rsidR="00803523" w:rsidRDefault="0080352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_Toc58919937 \h </w:instrText>
      </w:r>
      <w:r>
        <w:fldChar w:fldCharType="separate"/>
      </w:r>
      <w:r>
        <w:t>46</w:t>
      </w:r>
      <w:r>
        <w:fldChar w:fldCharType="end"/>
      </w:r>
    </w:p>
    <w:p w14:paraId="5580A99A" w14:textId="1077C443" w:rsidR="00803523" w:rsidRDefault="0080352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_Toc58919938 \h </w:instrText>
      </w:r>
      <w:r>
        <w:fldChar w:fldCharType="separate"/>
      </w:r>
      <w:r>
        <w:t>46</w:t>
      </w:r>
      <w:r>
        <w:fldChar w:fldCharType="end"/>
      </w:r>
    </w:p>
    <w:p w14:paraId="43F764C4" w14:textId="3B405B06" w:rsidR="00803523" w:rsidRDefault="0080352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_Toc58919939 \h </w:instrText>
      </w:r>
      <w:r>
        <w:fldChar w:fldCharType="separate"/>
      </w:r>
      <w:r>
        <w:t>46</w:t>
      </w:r>
      <w:r>
        <w:fldChar w:fldCharType="end"/>
      </w:r>
    </w:p>
    <w:p w14:paraId="04E19BA8" w14:textId="352917FB" w:rsidR="00803523" w:rsidRDefault="0080352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_Toc58919940 \h </w:instrText>
      </w:r>
      <w:r>
        <w:fldChar w:fldCharType="separate"/>
      </w:r>
      <w:r>
        <w:t>47</w:t>
      </w:r>
      <w:r>
        <w:fldChar w:fldCharType="end"/>
      </w:r>
    </w:p>
    <w:p w14:paraId="5E1D3773" w14:textId="3009E078" w:rsidR="00803523" w:rsidRDefault="0080352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_Toc58919941 \h </w:instrText>
      </w:r>
      <w:r>
        <w:fldChar w:fldCharType="separate"/>
      </w:r>
      <w:r>
        <w:t>48</w:t>
      </w:r>
      <w:r>
        <w:fldChar w:fldCharType="end"/>
      </w:r>
    </w:p>
    <w:p w14:paraId="21E51231" w14:textId="08F7E16F" w:rsidR="00803523" w:rsidRDefault="00803523">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_Toc58919942 \h </w:instrText>
      </w:r>
      <w:r>
        <w:fldChar w:fldCharType="separate"/>
      </w:r>
      <w:r>
        <w:t>48</w:t>
      </w:r>
      <w:r>
        <w:fldChar w:fldCharType="end"/>
      </w:r>
    </w:p>
    <w:p w14:paraId="6BF7AC5A" w14:textId="22B376D1" w:rsidR="00803523" w:rsidRDefault="00803523">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_Toc58919943 \h </w:instrText>
      </w:r>
      <w:r>
        <w:fldChar w:fldCharType="separate"/>
      </w:r>
      <w:r>
        <w:t>48</w:t>
      </w:r>
      <w:r>
        <w:fldChar w:fldCharType="end"/>
      </w:r>
    </w:p>
    <w:p w14:paraId="179BEEA3" w14:textId="67B8D49E" w:rsidR="00803523" w:rsidRDefault="00803523">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_Toc58919944 \h </w:instrText>
      </w:r>
      <w:r>
        <w:fldChar w:fldCharType="separate"/>
      </w:r>
      <w:r>
        <w:t>49</w:t>
      </w:r>
      <w:r>
        <w:fldChar w:fldCharType="end"/>
      </w:r>
    </w:p>
    <w:p w14:paraId="541E9318" w14:textId="6A4B081B" w:rsidR="00803523" w:rsidRDefault="00803523">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_Toc58919945 \h </w:instrText>
      </w:r>
      <w:r>
        <w:fldChar w:fldCharType="separate"/>
      </w:r>
      <w:r>
        <w:t>49</w:t>
      </w:r>
      <w:r>
        <w:fldChar w:fldCharType="end"/>
      </w:r>
    </w:p>
    <w:p w14:paraId="33FDDC2E" w14:textId="2E6E559A" w:rsidR="00803523" w:rsidRDefault="00803523">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_Toc58919946 \h </w:instrText>
      </w:r>
      <w:r>
        <w:fldChar w:fldCharType="separate"/>
      </w:r>
      <w:r>
        <w:t>49</w:t>
      </w:r>
      <w:r>
        <w:fldChar w:fldCharType="end"/>
      </w:r>
    </w:p>
    <w:p w14:paraId="2CF4B019" w14:textId="7448E182" w:rsidR="00803523" w:rsidRDefault="00803523">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_Toc58919947 \h </w:instrText>
      </w:r>
      <w:r>
        <w:fldChar w:fldCharType="separate"/>
      </w:r>
      <w:r>
        <w:t>50</w:t>
      </w:r>
      <w:r>
        <w:fldChar w:fldCharType="end"/>
      </w:r>
    </w:p>
    <w:p w14:paraId="42146B53" w14:textId="45994735" w:rsidR="00803523" w:rsidRDefault="00803523">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_Toc58919948 \h </w:instrText>
      </w:r>
      <w:r>
        <w:fldChar w:fldCharType="separate"/>
      </w:r>
      <w:r>
        <w:t>52</w:t>
      </w:r>
      <w:r>
        <w:fldChar w:fldCharType="end"/>
      </w:r>
    </w:p>
    <w:p w14:paraId="24662A7E" w14:textId="6AF7EF28" w:rsidR="00803523" w:rsidRDefault="00803523">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_Toc58919949 \h </w:instrText>
      </w:r>
      <w:r>
        <w:fldChar w:fldCharType="separate"/>
      </w:r>
      <w:r>
        <w:t>52</w:t>
      </w:r>
      <w:r>
        <w:fldChar w:fldCharType="end"/>
      </w:r>
    </w:p>
    <w:p w14:paraId="7E78E75B" w14:textId="07B1379D" w:rsidR="00803523" w:rsidRDefault="0080352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_Toc58919950 \h </w:instrText>
      </w:r>
      <w:r>
        <w:fldChar w:fldCharType="separate"/>
      </w:r>
      <w:r>
        <w:t>52</w:t>
      </w:r>
      <w:r>
        <w:fldChar w:fldCharType="end"/>
      </w:r>
    </w:p>
    <w:p w14:paraId="7F50881D" w14:textId="05984564" w:rsidR="00803523" w:rsidRDefault="00803523">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_Toc58919951 \h </w:instrText>
      </w:r>
      <w:r>
        <w:fldChar w:fldCharType="separate"/>
      </w:r>
      <w:r>
        <w:t>54</w:t>
      </w:r>
      <w:r>
        <w:fldChar w:fldCharType="end"/>
      </w:r>
    </w:p>
    <w:p w14:paraId="4F82BCB1" w14:textId="5811DBDB" w:rsidR="00803523" w:rsidRDefault="0080352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_Toc58919952 \h </w:instrText>
      </w:r>
      <w:r>
        <w:fldChar w:fldCharType="separate"/>
      </w:r>
      <w:r>
        <w:t>54</w:t>
      </w:r>
      <w:r>
        <w:fldChar w:fldCharType="end"/>
      </w:r>
    </w:p>
    <w:p w14:paraId="658DAB63" w14:textId="61F90415" w:rsidR="00803523" w:rsidRDefault="0080352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_Toc58919953 \h </w:instrText>
      </w:r>
      <w:r>
        <w:fldChar w:fldCharType="separate"/>
      </w:r>
      <w:r>
        <w:t>54</w:t>
      </w:r>
      <w:r>
        <w:fldChar w:fldCharType="end"/>
      </w:r>
    </w:p>
    <w:p w14:paraId="06F4F40C" w14:textId="09FD6E95" w:rsidR="00803523" w:rsidRDefault="0080352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_Toc58919954 \h </w:instrText>
      </w:r>
      <w:r>
        <w:fldChar w:fldCharType="separate"/>
      </w:r>
      <w:r>
        <w:t>54</w:t>
      </w:r>
      <w:r>
        <w:fldChar w:fldCharType="end"/>
      </w:r>
    </w:p>
    <w:p w14:paraId="7E43263B" w14:textId="4DE4FFDC" w:rsidR="00803523" w:rsidRDefault="00803523">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_Toc58919955 \h </w:instrText>
      </w:r>
      <w:r>
        <w:fldChar w:fldCharType="separate"/>
      </w:r>
      <w:r>
        <w:t>54</w:t>
      </w:r>
      <w:r>
        <w:fldChar w:fldCharType="end"/>
      </w:r>
    </w:p>
    <w:p w14:paraId="711E9646" w14:textId="08C3E66F" w:rsidR="00803523" w:rsidRDefault="00803523">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_Toc58919956 \h </w:instrText>
      </w:r>
      <w:r>
        <w:fldChar w:fldCharType="separate"/>
      </w:r>
      <w:r>
        <w:t>54</w:t>
      </w:r>
      <w:r>
        <w:fldChar w:fldCharType="end"/>
      </w:r>
    </w:p>
    <w:p w14:paraId="3D77EA8D" w14:textId="4623D7F8" w:rsidR="00803523" w:rsidRDefault="00803523">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_Toc58919957 \h </w:instrText>
      </w:r>
      <w:r>
        <w:fldChar w:fldCharType="separate"/>
      </w:r>
      <w:r>
        <w:t>54</w:t>
      </w:r>
      <w:r>
        <w:fldChar w:fldCharType="end"/>
      </w:r>
    </w:p>
    <w:p w14:paraId="3C6DE516" w14:textId="5D1436F4" w:rsidR="00803523" w:rsidRDefault="0080352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_Toc58919958 \h </w:instrText>
      </w:r>
      <w:r>
        <w:fldChar w:fldCharType="separate"/>
      </w:r>
      <w:r>
        <w:t>54</w:t>
      </w:r>
      <w:r>
        <w:fldChar w:fldCharType="end"/>
      </w:r>
    </w:p>
    <w:p w14:paraId="5EFA49DE" w14:textId="5DE3E2AD" w:rsidR="00803523" w:rsidRDefault="0080352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_Toc58919959 \h </w:instrText>
      </w:r>
      <w:r>
        <w:fldChar w:fldCharType="separate"/>
      </w:r>
      <w:r>
        <w:t>55</w:t>
      </w:r>
      <w:r>
        <w:fldChar w:fldCharType="end"/>
      </w:r>
    </w:p>
    <w:p w14:paraId="42F0B16D" w14:textId="6B3C408F" w:rsidR="00803523" w:rsidRDefault="0080352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_Toc58919960 \h </w:instrText>
      </w:r>
      <w:r>
        <w:fldChar w:fldCharType="separate"/>
      </w:r>
      <w:r>
        <w:t>55</w:t>
      </w:r>
      <w:r>
        <w:fldChar w:fldCharType="end"/>
      </w:r>
    </w:p>
    <w:p w14:paraId="26D36C07" w14:textId="0D4376BD" w:rsidR="00803523" w:rsidRDefault="0080352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_Toc58919961 \h </w:instrText>
      </w:r>
      <w:r>
        <w:fldChar w:fldCharType="separate"/>
      </w:r>
      <w:r>
        <w:t>55</w:t>
      </w:r>
      <w:r>
        <w:fldChar w:fldCharType="end"/>
      </w:r>
    </w:p>
    <w:p w14:paraId="17E422AF" w14:textId="11657583" w:rsidR="00803523" w:rsidRDefault="0080352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_Toc58919962 \h </w:instrText>
      </w:r>
      <w:r>
        <w:fldChar w:fldCharType="separate"/>
      </w:r>
      <w:r>
        <w:t>55</w:t>
      </w:r>
      <w:r>
        <w:fldChar w:fldCharType="end"/>
      </w:r>
    </w:p>
    <w:p w14:paraId="26135AC2" w14:textId="54D2F1E9" w:rsidR="00803523" w:rsidRDefault="0080352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_Toc58919963 \h </w:instrText>
      </w:r>
      <w:r>
        <w:fldChar w:fldCharType="separate"/>
      </w:r>
      <w:r>
        <w:t>57</w:t>
      </w:r>
      <w:r>
        <w:fldChar w:fldCharType="end"/>
      </w:r>
    </w:p>
    <w:p w14:paraId="4F8D8D62" w14:textId="41197D12" w:rsidR="00803523" w:rsidRDefault="0080352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_Toc58919964 \h </w:instrText>
      </w:r>
      <w:r>
        <w:fldChar w:fldCharType="separate"/>
      </w:r>
      <w:r>
        <w:t>58</w:t>
      </w:r>
      <w:r>
        <w:fldChar w:fldCharType="end"/>
      </w:r>
    </w:p>
    <w:p w14:paraId="0475B854" w14:textId="06D93721" w:rsidR="00803523" w:rsidRDefault="00803523">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_Toc58919965 \h </w:instrText>
      </w:r>
      <w:r>
        <w:fldChar w:fldCharType="separate"/>
      </w:r>
      <w:r>
        <w:t>58</w:t>
      </w:r>
      <w:r>
        <w:fldChar w:fldCharType="end"/>
      </w:r>
    </w:p>
    <w:p w14:paraId="332D2C2F" w14:textId="638A6E9E" w:rsidR="00803523" w:rsidRDefault="00803523">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_Toc58919966 \h </w:instrText>
      </w:r>
      <w:r>
        <w:fldChar w:fldCharType="separate"/>
      </w:r>
      <w:r>
        <w:t>58</w:t>
      </w:r>
      <w:r>
        <w:fldChar w:fldCharType="end"/>
      </w:r>
    </w:p>
    <w:p w14:paraId="6704CD5B" w14:textId="6632C44B" w:rsidR="00803523" w:rsidRDefault="00803523">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_Toc58919967 \h </w:instrText>
      </w:r>
      <w:r>
        <w:fldChar w:fldCharType="separate"/>
      </w:r>
      <w:r>
        <w:t>59</w:t>
      </w:r>
      <w:r>
        <w:fldChar w:fldCharType="end"/>
      </w:r>
    </w:p>
    <w:p w14:paraId="3E47046F" w14:textId="107C51B2" w:rsidR="00803523" w:rsidRDefault="00803523">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_Toc58919968 \h </w:instrText>
      </w:r>
      <w:r>
        <w:fldChar w:fldCharType="separate"/>
      </w:r>
      <w:r>
        <w:t>59</w:t>
      </w:r>
      <w:r>
        <w:fldChar w:fldCharType="end"/>
      </w:r>
    </w:p>
    <w:p w14:paraId="4581F123" w14:textId="714903A1" w:rsidR="00803523" w:rsidRDefault="00803523">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_Toc58919969 \h </w:instrText>
      </w:r>
      <w:r>
        <w:fldChar w:fldCharType="separate"/>
      </w:r>
      <w:r>
        <w:t>60</w:t>
      </w:r>
      <w:r>
        <w:fldChar w:fldCharType="end"/>
      </w:r>
    </w:p>
    <w:p w14:paraId="250CAB40" w14:textId="4935C810" w:rsidR="00803523" w:rsidRDefault="00803523">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_Toc58919970 \h </w:instrText>
      </w:r>
      <w:r>
        <w:fldChar w:fldCharType="separate"/>
      </w:r>
      <w:r>
        <w:t>61</w:t>
      </w:r>
      <w:r>
        <w:fldChar w:fldCharType="end"/>
      </w:r>
    </w:p>
    <w:p w14:paraId="7212806D" w14:textId="3033A2B0" w:rsidR="00803523" w:rsidRDefault="00803523">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_Toc58919971 \h </w:instrText>
      </w:r>
      <w:r>
        <w:fldChar w:fldCharType="separate"/>
      </w:r>
      <w:r>
        <w:t>61</w:t>
      </w:r>
      <w:r>
        <w:fldChar w:fldCharType="end"/>
      </w:r>
    </w:p>
    <w:p w14:paraId="4AD5CF0E" w14:textId="2067A584" w:rsidR="00803523" w:rsidRDefault="00803523">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_Toc58919972 \h </w:instrText>
      </w:r>
      <w:r>
        <w:fldChar w:fldCharType="separate"/>
      </w:r>
      <w:r>
        <w:t>61</w:t>
      </w:r>
      <w:r>
        <w:fldChar w:fldCharType="end"/>
      </w:r>
    </w:p>
    <w:p w14:paraId="077536DD" w14:textId="43360826" w:rsidR="00803523" w:rsidRDefault="00803523">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_Toc58919973 \h </w:instrText>
      </w:r>
      <w:r>
        <w:fldChar w:fldCharType="separate"/>
      </w:r>
      <w:r>
        <w:t>61</w:t>
      </w:r>
      <w:r>
        <w:fldChar w:fldCharType="end"/>
      </w:r>
    </w:p>
    <w:p w14:paraId="36C6698B" w14:textId="1504BBE8" w:rsidR="00803523" w:rsidRDefault="00803523">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_Toc58919974 \h </w:instrText>
      </w:r>
      <w:r>
        <w:fldChar w:fldCharType="separate"/>
      </w:r>
      <w:r>
        <w:t>61</w:t>
      </w:r>
      <w:r>
        <w:fldChar w:fldCharType="end"/>
      </w:r>
    </w:p>
    <w:p w14:paraId="74CBC83E" w14:textId="480FBFBB" w:rsidR="00803523" w:rsidRDefault="00803523">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_Toc58919975 \h </w:instrText>
      </w:r>
      <w:r>
        <w:fldChar w:fldCharType="separate"/>
      </w:r>
      <w:r>
        <w:t>62</w:t>
      </w:r>
      <w:r>
        <w:fldChar w:fldCharType="end"/>
      </w:r>
    </w:p>
    <w:p w14:paraId="48CDEF0E" w14:textId="688516D3" w:rsidR="00803523" w:rsidRDefault="00803523">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_Toc58919976 \h </w:instrText>
      </w:r>
      <w:r>
        <w:fldChar w:fldCharType="separate"/>
      </w:r>
      <w:r>
        <w:t>62</w:t>
      </w:r>
      <w:r>
        <w:fldChar w:fldCharType="end"/>
      </w:r>
    </w:p>
    <w:p w14:paraId="1F58C1BB" w14:textId="42B85F32" w:rsidR="00803523" w:rsidRDefault="0080352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_Toc58919977 \h </w:instrText>
      </w:r>
      <w:r>
        <w:fldChar w:fldCharType="separate"/>
      </w:r>
      <w:r>
        <w:t>62</w:t>
      </w:r>
      <w:r>
        <w:fldChar w:fldCharType="end"/>
      </w:r>
    </w:p>
    <w:p w14:paraId="2B0CEE03" w14:textId="3981D17B" w:rsidR="00803523" w:rsidRDefault="0080352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_Toc58919978 \h </w:instrText>
      </w:r>
      <w:r>
        <w:fldChar w:fldCharType="separate"/>
      </w:r>
      <w:r>
        <w:t>62</w:t>
      </w:r>
      <w:r>
        <w:fldChar w:fldCharType="end"/>
      </w:r>
    </w:p>
    <w:p w14:paraId="2A13C315" w14:textId="0494D72F" w:rsidR="00803523" w:rsidRDefault="0080352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_Toc58919979 \h </w:instrText>
      </w:r>
      <w:r>
        <w:fldChar w:fldCharType="separate"/>
      </w:r>
      <w:r>
        <w:t>63</w:t>
      </w:r>
      <w:r>
        <w:fldChar w:fldCharType="end"/>
      </w:r>
    </w:p>
    <w:p w14:paraId="532FB5E0" w14:textId="35B80702" w:rsidR="00803523" w:rsidRDefault="0080352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_Toc58919980 \h </w:instrText>
      </w:r>
      <w:r>
        <w:fldChar w:fldCharType="separate"/>
      </w:r>
      <w:r>
        <w:t>63</w:t>
      </w:r>
      <w:r>
        <w:fldChar w:fldCharType="end"/>
      </w:r>
    </w:p>
    <w:p w14:paraId="68612385" w14:textId="5991F6EE" w:rsidR="00803523" w:rsidRDefault="0080352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_Toc58919981 \h </w:instrText>
      </w:r>
      <w:r>
        <w:fldChar w:fldCharType="separate"/>
      </w:r>
      <w:r>
        <w:t>63</w:t>
      </w:r>
      <w:r>
        <w:fldChar w:fldCharType="end"/>
      </w:r>
    </w:p>
    <w:p w14:paraId="719C9AA7" w14:textId="01EA6943" w:rsidR="00803523" w:rsidRDefault="0080352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_Toc58919982 \h </w:instrText>
      </w:r>
      <w:r>
        <w:fldChar w:fldCharType="separate"/>
      </w:r>
      <w:r>
        <w:t>63</w:t>
      </w:r>
      <w:r>
        <w:fldChar w:fldCharType="end"/>
      </w:r>
    </w:p>
    <w:p w14:paraId="1FE5E3BE" w14:textId="420DCA87" w:rsidR="00803523" w:rsidRDefault="00803523">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_Toc58919983 \h </w:instrText>
      </w:r>
      <w:r>
        <w:fldChar w:fldCharType="separate"/>
      </w:r>
      <w:r>
        <w:t>63</w:t>
      </w:r>
      <w:r>
        <w:fldChar w:fldCharType="end"/>
      </w:r>
    </w:p>
    <w:p w14:paraId="515EB93A" w14:textId="1BEBBE52" w:rsidR="00803523" w:rsidRDefault="00803523">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_Toc58919984 \h </w:instrText>
      </w:r>
      <w:r>
        <w:fldChar w:fldCharType="separate"/>
      </w:r>
      <w:r>
        <w:t>63</w:t>
      </w:r>
      <w:r>
        <w:fldChar w:fldCharType="end"/>
      </w:r>
    </w:p>
    <w:p w14:paraId="39F4D1AB" w14:textId="7366FC3A" w:rsidR="00803523" w:rsidRDefault="00803523">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_Toc58919985 \h </w:instrText>
      </w:r>
      <w:r>
        <w:fldChar w:fldCharType="separate"/>
      </w:r>
      <w:r>
        <w:t>64</w:t>
      </w:r>
      <w:r>
        <w:fldChar w:fldCharType="end"/>
      </w:r>
    </w:p>
    <w:p w14:paraId="001C60AC" w14:textId="26B8186E" w:rsidR="00803523" w:rsidRDefault="00803523">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_Toc58919986 \h </w:instrText>
      </w:r>
      <w:r>
        <w:fldChar w:fldCharType="separate"/>
      </w:r>
      <w:r>
        <w:t>64</w:t>
      </w:r>
      <w:r>
        <w:fldChar w:fldCharType="end"/>
      </w:r>
    </w:p>
    <w:p w14:paraId="5BB547E7" w14:textId="1C307F89" w:rsidR="00803523" w:rsidRDefault="00803523">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_Toc58919987 \h </w:instrText>
      </w:r>
      <w:r>
        <w:fldChar w:fldCharType="separate"/>
      </w:r>
      <w:r>
        <w:t>65</w:t>
      </w:r>
      <w:r>
        <w:fldChar w:fldCharType="end"/>
      </w:r>
    </w:p>
    <w:p w14:paraId="54944335" w14:textId="76460BC5" w:rsidR="00803523" w:rsidRDefault="00803523">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_Toc58919988 \h </w:instrText>
      </w:r>
      <w:r>
        <w:fldChar w:fldCharType="separate"/>
      </w:r>
      <w:r>
        <w:t>65</w:t>
      </w:r>
      <w:r>
        <w:fldChar w:fldCharType="end"/>
      </w:r>
    </w:p>
    <w:p w14:paraId="56E32BC2" w14:textId="1C05958E" w:rsidR="00803523" w:rsidRDefault="00803523">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_Toc58919989 \h </w:instrText>
      </w:r>
      <w:r>
        <w:fldChar w:fldCharType="separate"/>
      </w:r>
      <w:r>
        <w:t>66</w:t>
      </w:r>
      <w:r>
        <w:fldChar w:fldCharType="end"/>
      </w:r>
    </w:p>
    <w:p w14:paraId="641293B5" w14:textId="473FED8D" w:rsidR="00803523" w:rsidRDefault="00803523">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_Toc58919990 \h </w:instrText>
      </w:r>
      <w:r>
        <w:fldChar w:fldCharType="separate"/>
      </w:r>
      <w:r>
        <w:t>66</w:t>
      </w:r>
      <w:r>
        <w:fldChar w:fldCharType="end"/>
      </w:r>
    </w:p>
    <w:p w14:paraId="37B9659D" w14:textId="3E67E116" w:rsidR="00803523" w:rsidRDefault="00803523">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_Toc58919991 \h </w:instrText>
      </w:r>
      <w:r>
        <w:fldChar w:fldCharType="separate"/>
      </w:r>
      <w:r>
        <w:t>66</w:t>
      </w:r>
      <w:r>
        <w:fldChar w:fldCharType="end"/>
      </w:r>
    </w:p>
    <w:p w14:paraId="5E7C1039" w14:textId="13F5F51C" w:rsidR="00803523" w:rsidRDefault="00803523">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_Toc58919992 \h </w:instrText>
      </w:r>
      <w:r>
        <w:fldChar w:fldCharType="separate"/>
      </w:r>
      <w:r>
        <w:t>66</w:t>
      </w:r>
      <w:r>
        <w:fldChar w:fldCharType="end"/>
      </w:r>
    </w:p>
    <w:p w14:paraId="588752E4" w14:textId="43B0EC2C" w:rsidR="00803523" w:rsidRDefault="00803523">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_Toc58919993 \h </w:instrText>
      </w:r>
      <w:r>
        <w:fldChar w:fldCharType="separate"/>
      </w:r>
      <w:r>
        <w:t>66</w:t>
      </w:r>
      <w:r>
        <w:fldChar w:fldCharType="end"/>
      </w:r>
    </w:p>
    <w:p w14:paraId="5A83DC27" w14:textId="6B7BB6A1" w:rsidR="00803523" w:rsidRDefault="00803523">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_Toc58919994 \h </w:instrText>
      </w:r>
      <w:r>
        <w:fldChar w:fldCharType="separate"/>
      </w:r>
      <w:r>
        <w:t>67</w:t>
      </w:r>
      <w:r>
        <w:fldChar w:fldCharType="end"/>
      </w:r>
    </w:p>
    <w:p w14:paraId="0FA1B084" w14:textId="7703C8C0" w:rsidR="00803523" w:rsidRDefault="00803523">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_Toc58919995 \h </w:instrText>
      </w:r>
      <w:r>
        <w:fldChar w:fldCharType="separate"/>
      </w:r>
      <w:r>
        <w:t>67</w:t>
      </w:r>
      <w:r>
        <w:fldChar w:fldCharType="end"/>
      </w:r>
    </w:p>
    <w:p w14:paraId="48FD8474" w14:textId="66899AEF" w:rsidR="00803523" w:rsidRDefault="00803523">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_Toc58919996 \h </w:instrText>
      </w:r>
      <w:r>
        <w:fldChar w:fldCharType="separate"/>
      </w:r>
      <w:r>
        <w:t>67</w:t>
      </w:r>
      <w:r>
        <w:fldChar w:fldCharType="end"/>
      </w:r>
    </w:p>
    <w:p w14:paraId="40CF4170" w14:textId="0754DF74" w:rsidR="00803523" w:rsidRDefault="00803523">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_Toc58919997 \h </w:instrText>
      </w:r>
      <w:r>
        <w:fldChar w:fldCharType="separate"/>
      </w:r>
      <w:r>
        <w:t>67</w:t>
      </w:r>
      <w:r>
        <w:fldChar w:fldCharType="end"/>
      </w:r>
    </w:p>
    <w:p w14:paraId="6A0E43B8" w14:textId="21FDAD5A" w:rsidR="00803523" w:rsidRDefault="00803523">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_Toc58919998 \h </w:instrText>
      </w:r>
      <w:r>
        <w:fldChar w:fldCharType="separate"/>
      </w:r>
      <w:r>
        <w:t>67</w:t>
      </w:r>
      <w:r>
        <w:fldChar w:fldCharType="end"/>
      </w:r>
    </w:p>
    <w:p w14:paraId="4048E879" w14:textId="2031A77C" w:rsidR="00803523" w:rsidRDefault="00803523">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_Toc58919999 \h </w:instrText>
      </w:r>
      <w:r>
        <w:fldChar w:fldCharType="separate"/>
      </w:r>
      <w:r>
        <w:t>68</w:t>
      </w:r>
      <w:r>
        <w:fldChar w:fldCharType="end"/>
      </w:r>
    </w:p>
    <w:p w14:paraId="480B42BF" w14:textId="7E09715B" w:rsidR="00803523" w:rsidRDefault="00803523">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_Toc58920000 \h </w:instrText>
      </w:r>
      <w:r>
        <w:fldChar w:fldCharType="separate"/>
      </w:r>
      <w:r>
        <w:t>68</w:t>
      </w:r>
      <w:r>
        <w:fldChar w:fldCharType="end"/>
      </w:r>
    </w:p>
    <w:p w14:paraId="730C7C97" w14:textId="61E366A0" w:rsidR="00803523" w:rsidRDefault="0080352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_Toc58920001 \h </w:instrText>
      </w:r>
      <w:r>
        <w:fldChar w:fldCharType="separate"/>
      </w:r>
      <w:r>
        <w:t>68</w:t>
      </w:r>
      <w:r>
        <w:fldChar w:fldCharType="end"/>
      </w:r>
    </w:p>
    <w:p w14:paraId="41149994" w14:textId="20449D59" w:rsidR="00803523" w:rsidRDefault="00803523">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_Toc58920002 \h </w:instrText>
      </w:r>
      <w:r>
        <w:fldChar w:fldCharType="separate"/>
      </w:r>
      <w:r>
        <w:t>68</w:t>
      </w:r>
      <w:r>
        <w:fldChar w:fldCharType="end"/>
      </w:r>
    </w:p>
    <w:p w14:paraId="4E548BD2" w14:textId="731712E5" w:rsidR="00803523" w:rsidRDefault="00803523">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_Toc58920003 \h </w:instrText>
      </w:r>
      <w:r>
        <w:fldChar w:fldCharType="separate"/>
      </w:r>
      <w:r>
        <w:t>69</w:t>
      </w:r>
      <w:r>
        <w:fldChar w:fldCharType="end"/>
      </w:r>
    </w:p>
    <w:p w14:paraId="1C84D4F4" w14:textId="3F3CD9B9" w:rsidR="00803523" w:rsidRDefault="00803523">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_Toc58920004 \h </w:instrText>
      </w:r>
      <w:r>
        <w:fldChar w:fldCharType="separate"/>
      </w:r>
      <w:r>
        <w:t>69</w:t>
      </w:r>
      <w:r>
        <w:fldChar w:fldCharType="end"/>
      </w:r>
    </w:p>
    <w:p w14:paraId="2EEA4A11" w14:textId="010F95B3" w:rsidR="00803523" w:rsidRDefault="00803523">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_Toc58920005 \h </w:instrText>
      </w:r>
      <w:r>
        <w:fldChar w:fldCharType="separate"/>
      </w:r>
      <w:r>
        <w:t>69</w:t>
      </w:r>
      <w:r>
        <w:fldChar w:fldCharType="end"/>
      </w:r>
    </w:p>
    <w:p w14:paraId="6D283535" w14:textId="0F1C9F7E" w:rsidR="00803523" w:rsidRDefault="0080352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_Toc58920006 \h </w:instrText>
      </w:r>
      <w:r>
        <w:fldChar w:fldCharType="separate"/>
      </w:r>
      <w:r>
        <w:t>69</w:t>
      </w:r>
      <w:r>
        <w:fldChar w:fldCharType="end"/>
      </w:r>
    </w:p>
    <w:p w14:paraId="3A8E1396" w14:textId="49B56D2A" w:rsidR="00803523" w:rsidRDefault="00803523">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_Toc58920007 \h </w:instrText>
      </w:r>
      <w:r>
        <w:fldChar w:fldCharType="separate"/>
      </w:r>
      <w:r>
        <w:t>69</w:t>
      </w:r>
      <w:r>
        <w:fldChar w:fldCharType="end"/>
      </w:r>
    </w:p>
    <w:p w14:paraId="77923988" w14:textId="3023449F" w:rsidR="00803523" w:rsidRDefault="00803523">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_Toc58920008 \h </w:instrText>
      </w:r>
      <w:r>
        <w:fldChar w:fldCharType="separate"/>
      </w:r>
      <w:r>
        <w:t>69</w:t>
      </w:r>
      <w:r>
        <w:fldChar w:fldCharType="end"/>
      </w:r>
    </w:p>
    <w:p w14:paraId="3FB600A8" w14:textId="4DE53947" w:rsidR="00803523" w:rsidRDefault="00803523">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_Toc58920009 \h </w:instrText>
      </w:r>
      <w:r>
        <w:fldChar w:fldCharType="separate"/>
      </w:r>
      <w:r>
        <w:t>70</w:t>
      </w:r>
      <w:r>
        <w:fldChar w:fldCharType="end"/>
      </w:r>
    </w:p>
    <w:p w14:paraId="4443F663" w14:textId="49F7476C" w:rsidR="00803523" w:rsidRDefault="00803523">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_Toc58920010 \h </w:instrText>
      </w:r>
      <w:r>
        <w:fldChar w:fldCharType="separate"/>
      </w:r>
      <w:r>
        <w:t>70</w:t>
      </w:r>
      <w:r>
        <w:fldChar w:fldCharType="end"/>
      </w:r>
    </w:p>
    <w:p w14:paraId="7E500722" w14:textId="47D54678" w:rsidR="00803523" w:rsidRDefault="00803523">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_Toc58920011 \h </w:instrText>
      </w:r>
      <w:r>
        <w:fldChar w:fldCharType="separate"/>
      </w:r>
      <w:r>
        <w:t>70</w:t>
      </w:r>
      <w:r>
        <w:fldChar w:fldCharType="end"/>
      </w:r>
    </w:p>
    <w:p w14:paraId="5F2E9504" w14:textId="59FB7B56" w:rsidR="00803523" w:rsidRDefault="00803523">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_Toc58920012 \h </w:instrText>
      </w:r>
      <w:r>
        <w:fldChar w:fldCharType="separate"/>
      </w:r>
      <w:r>
        <w:t>71</w:t>
      </w:r>
      <w:r>
        <w:fldChar w:fldCharType="end"/>
      </w:r>
    </w:p>
    <w:p w14:paraId="1917A96D" w14:textId="23FFC3E4" w:rsidR="00803523" w:rsidRDefault="00803523">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_Toc58920013 \h </w:instrText>
      </w:r>
      <w:r>
        <w:fldChar w:fldCharType="separate"/>
      </w:r>
      <w:r>
        <w:t>71</w:t>
      </w:r>
      <w:r>
        <w:fldChar w:fldCharType="end"/>
      </w:r>
    </w:p>
    <w:p w14:paraId="3BCB6E73" w14:textId="37740FA9" w:rsidR="00803523" w:rsidRDefault="00803523">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_Toc58920014 \h </w:instrText>
      </w:r>
      <w:r>
        <w:fldChar w:fldCharType="separate"/>
      </w:r>
      <w:r>
        <w:t>71</w:t>
      </w:r>
      <w:r>
        <w:fldChar w:fldCharType="end"/>
      </w:r>
    </w:p>
    <w:p w14:paraId="0658FFEE" w14:textId="05AB0FAA" w:rsidR="00803523" w:rsidRDefault="00803523">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_Toc58920015 \h </w:instrText>
      </w:r>
      <w:r>
        <w:fldChar w:fldCharType="separate"/>
      </w:r>
      <w:r>
        <w:t>72</w:t>
      </w:r>
      <w:r>
        <w:fldChar w:fldCharType="end"/>
      </w:r>
    </w:p>
    <w:p w14:paraId="1F5F123F" w14:textId="003598D2" w:rsidR="00803523" w:rsidRDefault="00803523">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_Toc58920016 \h </w:instrText>
      </w:r>
      <w:r>
        <w:fldChar w:fldCharType="separate"/>
      </w:r>
      <w:r>
        <w:t>72</w:t>
      </w:r>
      <w:r>
        <w:fldChar w:fldCharType="end"/>
      </w:r>
    </w:p>
    <w:p w14:paraId="1D4BCAFD" w14:textId="3F4F7340" w:rsidR="00803523" w:rsidRDefault="00803523">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_Toc58920017 \h </w:instrText>
      </w:r>
      <w:r>
        <w:fldChar w:fldCharType="separate"/>
      </w:r>
      <w:r>
        <w:t>72</w:t>
      </w:r>
      <w:r>
        <w:fldChar w:fldCharType="end"/>
      </w:r>
    </w:p>
    <w:p w14:paraId="7FB7060D" w14:textId="59B73F59" w:rsidR="00803523" w:rsidRDefault="00803523">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_Toc58920018 \h </w:instrText>
      </w:r>
      <w:r>
        <w:fldChar w:fldCharType="separate"/>
      </w:r>
      <w:r>
        <w:t>72</w:t>
      </w:r>
      <w:r>
        <w:fldChar w:fldCharType="end"/>
      </w:r>
    </w:p>
    <w:p w14:paraId="2B701F21" w14:textId="3BB0EC7D" w:rsidR="00803523" w:rsidRDefault="0080352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_Toc58920019 \h </w:instrText>
      </w:r>
      <w:r>
        <w:fldChar w:fldCharType="separate"/>
      </w:r>
      <w:r>
        <w:t>72</w:t>
      </w:r>
      <w:r>
        <w:fldChar w:fldCharType="end"/>
      </w:r>
    </w:p>
    <w:p w14:paraId="0766F8F4" w14:textId="5C7AE165" w:rsidR="00803523" w:rsidRDefault="00803523">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_Toc58920020 \h </w:instrText>
      </w:r>
      <w:r>
        <w:fldChar w:fldCharType="separate"/>
      </w:r>
      <w:r>
        <w:t>72</w:t>
      </w:r>
      <w:r>
        <w:fldChar w:fldCharType="end"/>
      </w:r>
    </w:p>
    <w:p w14:paraId="14695274" w14:textId="51D929F0" w:rsidR="00803523" w:rsidRDefault="0080352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_Toc58920021 \h </w:instrText>
      </w:r>
      <w:r>
        <w:fldChar w:fldCharType="separate"/>
      </w:r>
      <w:r>
        <w:t>72</w:t>
      </w:r>
      <w:r>
        <w:fldChar w:fldCharType="end"/>
      </w:r>
    </w:p>
    <w:p w14:paraId="278CED41" w14:textId="2B1E34BE" w:rsidR="00803523" w:rsidRDefault="00803523">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_Toc58920022 \h </w:instrText>
      </w:r>
      <w:r>
        <w:fldChar w:fldCharType="separate"/>
      </w:r>
      <w:r>
        <w:t>74</w:t>
      </w:r>
      <w:r>
        <w:fldChar w:fldCharType="end"/>
      </w:r>
    </w:p>
    <w:p w14:paraId="6476AA88" w14:textId="37272B25" w:rsidR="00803523" w:rsidRDefault="00803523">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_Toc58920023 \h </w:instrText>
      </w:r>
      <w:r>
        <w:fldChar w:fldCharType="separate"/>
      </w:r>
      <w:r>
        <w:t>74</w:t>
      </w:r>
      <w:r>
        <w:fldChar w:fldCharType="end"/>
      </w:r>
    </w:p>
    <w:p w14:paraId="37790E08" w14:textId="087CDD2E" w:rsidR="00803523" w:rsidRDefault="00803523">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_Toc58920024 \h </w:instrText>
      </w:r>
      <w:r>
        <w:fldChar w:fldCharType="separate"/>
      </w:r>
      <w:r>
        <w:t>75</w:t>
      </w:r>
      <w:r>
        <w:fldChar w:fldCharType="end"/>
      </w:r>
    </w:p>
    <w:p w14:paraId="3A1C0E97" w14:textId="172B1ABE" w:rsidR="00803523" w:rsidRDefault="0080352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_Toc58920025 \h </w:instrText>
      </w:r>
      <w:r>
        <w:fldChar w:fldCharType="separate"/>
      </w:r>
      <w:r>
        <w:t>75</w:t>
      </w:r>
      <w:r>
        <w:fldChar w:fldCharType="end"/>
      </w:r>
    </w:p>
    <w:p w14:paraId="61688DD8" w14:textId="16F5465B" w:rsidR="00803523" w:rsidRDefault="0080352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_Toc58920026 \h </w:instrText>
      </w:r>
      <w:r>
        <w:fldChar w:fldCharType="separate"/>
      </w:r>
      <w:r>
        <w:t>75</w:t>
      </w:r>
      <w:r>
        <w:fldChar w:fldCharType="end"/>
      </w:r>
    </w:p>
    <w:p w14:paraId="03169341" w14:textId="17765EFA" w:rsidR="00803523" w:rsidRDefault="0080352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_Toc58920027 \h </w:instrText>
      </w:r>
      <w:r>
        <w:fldChar w:fldCharType="separate"/>
      </w:r>
      <w:r>
        <w:t>75</w:t>
      </w:r>
      <w:r>
        <w:fldChar w:fldCharType="end"/>
      </w:r>
    </w:p>
    <w:p w14:paraId="141BDACA" w14:textId="38EA9E77" w:rsidR="00803523" w:rsidRDefault="00803523">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_Toc58920028 \h </w:instrText>
      </w:r>
      <w:r>
        <w:fldChar w:fldCharType="separate"/>
      </w:r>
      <w:r>
        <w:t>76</w:t>
      </w:r>
      <w:r>
        <w:fldChar w:fldCharType="end"/>
      </w:r>
    </w:p>
    <w:p w14:paraId="0BA53761" w14:textId="66E99E8F" w:rsidR="00803523" w:rsidRDefault="00803523">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_Toc58920029 \h </w:instrText>
      </w:r>
      <w:r>
        <w:fldChar w:fldCharType="separate"/>
      </w:r>
      <w:r>
        <w:t>77</w:t>
      </w:r>
      <w:r>
        <w:fldChar w:fldCharType="end"/>
      </w:r>
    </w:p>
    <w:p w14:paraId="5C4A2CFF" w14:textId="2BC18C42" w:rsidR="00803523" w:rsidRDefault="0080352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_Toc58920030 \h </w:instrText>
      </w:r>
      <w:r>
        <w:fldChar w:fldCharType="separate"/>
      </w:r>
      <w:r>
        <w:t>79</w:t>
      </w:r>
      <w:r>
        <w:fldChar w:fldCharType="end"/>
      </w:r>
    </w:p>
    <w:p w14:paraId="24AD2BA6" w14:textId="697672C0" w:rsidR="00803523" w:rsidRDefault="0080352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_Toc58920031 \h </w:instrText>
      </w:r>
      <w:r>
        <w:fldChar w:fldCharType="separate"/>
      </w:r>
      <w:r>
        <w:t>80</w:t>
      </w:r>
      <w:r>
        <w:fldChar w:fldCharType="end"/>
      </w:r>
    </w:p>
    <w:p w14:paraId="22704032" w14:textId="0E505D50" w:rsidR="00803523" w:rsidRDefault="0080352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_Toc58920032 \h </w:instrText>
      </w:r>
      <w:r>
        <w:fldChar w:fldCharType="separate"/>
      </w:r>
      <w:r>
        <w:t>80</w:t>
      </w:r>
      <w:r>
        <w:fldChar w:fldCharType="end"/>
      </w:r>
    </w:p>
    <w:p w14:paraId="475B7D2E" w14:textId="26540F78" w:rsidR="00803523" w:rsidRDefault="0080352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_Toc58920033 \h </w:instrText>
      </w:r>
      <w:r>
        <w:fldChar w:fldCharType="separate"/>
      </w:r>
      <w:r>
        <w:t>81</w:t>
      </w:r>
      <w:r>
        <w:fldChar w:fldCharType="end"/>
      </w:r>
    </w:p>
    <w:p w14:paraId="1BDE1E56" w14:textId="58C3D23B" w:rsidR="00803523" w:rsidRDefault="00803523">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_Toc58920034 \h </w:instrText>
      </w:r>
      <w:r>
        <w:fldChar w:fldCharType="separate"/>
      </w:r>
      <w:r>
        <w:t>81</w:t>
      </w:r>
      <w:r>
        <w:fldChar w:fldCharType="end"/>
      </w:r>
    </w:p>
    <w:p w14:paraId="333E8DCD" w14:textId="5588A44E" w:rsidR="00803523" w:rsidRDefault="0080352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_Toc58920035 \h </w:instrText>
      </w:r>
      <w:r>
        <w:fldChar w:fldCharType="separate"/>
      </w:r>
      <w:r>
        <w:t>82</w:t>
      </w:r>
      <w:r>
        <w:fldChar w:fldCharType="end"/>
      </w:r>
    </w:p>
    <w:p w14:paraId="01D2D309" w14:textId="73FFA702" w:rsidR="00803523" w:rsidRDefault="0080352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_Toc58920036 \h </w:instrText>
      </w:r>
      <w:r>
        <w:fldChar w:fldCharType="separate"/>
      </w:r>
      <w:r>
        <w:t>82</w:t>
      </w:r>
      <w:r>
        <w:fldChar w:fldCharType="end"/>
      </w:r>
    </w:p>
    <w:p w14:paraId="0FF6A06B" w14:textId="29C347F5" w:rsidR="00803523" w:rsidRDefault="00803523">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_Toc58920037 \h </w:instrText>
      </w:r>
      <w:r>
        <w:fldChar w:fldCharType="separate"/>
      </w:r>
      <w:r>
        <w:t>82</w:t>
      </w:r>
      <w:r>
        <w:fldChar w:fldCharType="end"/>
      </w:r>
    </w:p>
    <w:p w14:paraId="0374D96E" w14:textId="6C9CAD25" w:rsidR="00803523" w:rsidRDefault="00803523">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_Toc58920038 \h </w:instrText>
      </w:r>
      <w:r>
        <w:fldChar w:fldCharType="separate"/>
      </w:r>
      <w:r>
        <w:t>83</w:t>
      </w:r>
      <w:r>
        <w:fldChar w:fldCharType="end"/>
      </w:r>
    </w:p>
    <w:p w14:paraId="34C6100D" w14:textId="744890D0" w:rsidR="00803523" w:rsidRDefault="00803523">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_Toc58920039 \h </w:instrText>
      </w:r>
      <w:r>
        <w:fldChar w:fldCharType="separate"/>
      </w:r>
      <w:r>
        <w:t>84</w:t>
      </w:r>
      <w:r>
        <w:fldChar w:fldCharType="end"/>
      </w:r>
    </w:p>
    <w:p w14:paraId="2D629A51" w14:textId="5FB81387" w:rsidR="00803523" w:rsidRDefault="0080352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_Toc58920040 \h </w:instrText>
      </w:r>
      <w:r>
        <w:fldChar w:fldCharType="separate"/>
      </w:r>
      <w:r>
        <w:t>85</w:t>
      </w:r>
      <w:r>
        <w:fldChar w:fldCharType="end"/>
      </w:r>
    </w:p>
    <w:p w14:paraId="3AC6D5DD" w14:textId="737E4BD4" w:rsidR="00803523" w:rsidRDefault="00803523">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_Toc58920041 \h </w:instrText>
      </w:r>
      <w:r>
        <w:fldChar w:fldCharType="separate"/>
      </w:r>
      <w:r>
        <w:t>85</w:t>
      </w:r>
      <w:r>
        <w:fldChar w:fldCharType="end"/>
      </w:r>
    </w:p>
    <w:p w14:paraId="79076137" w14:textId="1463624A" w:rsidR="00803523" w:rsidRDefault="0080352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_Toc58920042 \h </w:instrText>
      </w:r>
      <w:r>
        <w:fldChar w:fldCharType="separate"/>
      </w:r>
      <w:r>
        <w:t>85</w:t>
      </w:r>
      <w:r>
        <w:fldChar w:fldCharType="end"/>
      </w:r>
    </w:p>
    <w:p w14:paraId="2B296455" w14:textId="6642371C" w:rsidR="00803523" w:rsidRDefault="0080352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_Toc58920043 \h </w:instrText>
      </w:r>
      <w:r>
        <w:fldChar w:fldCharType="separate"/>
      </w:r>
      <w:r>
        <w:t>85</w:t>
      </w:r>
      <w:r>
        <w:fldChar w:fldCharType="end"/>
      </w:r>
    </w:p>
    <w:p w14:paraId="6DFAD356" w14:textId="1A424C18" w:rsidR="00803523" w:rsidRDefault="00803523">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_Toc58920044 \h </w:instrText>
      </w:r>
      <w:r>
        <w:fldChar w:fldCharType="separate"/>
      </w:r>
      <w:r>
        <w:t>85</w:t>
      </w:r>
      <w:r>
        <w:fldChar w:fldCharType="end"/>
      </w:r>
    </w:p>
    <w:p w14:paraId="4A8A8EDD" w14:textId="2C4AAB63" w:rsidR="00803523" w:rsidRDefault="0080352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_Toc58920045 \h </w:instrText>
      </w:r>
      <w:r>
        <w:fldChar w:fldCharType="separate"/>
      </w:r>
      <w:r>
        <w:t>86</w:t>
      </w:r>
      <w:r>
        <w:fldChar w:fldCharType="end"/>
      </w:r>
    </w:p>
    <w:p w14:paraId="4097A19B" w14:textId="7F964741" w:rsidR="00803523" w:rsidRDefault="0080352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_Toc58920046 \h </w:instrText>
      </w:r>
      <w:r>
        <w:fldChar w:fldCharType="separate"/>
      </w:r>
      <w:r>
        <w:t>87</w:t>
      </w:r>
      <w:r>
        <w:fldChar w:fldCharType="end"/>
      </w:r>
    </w:p>
    <w:p w14:paraId="141F91AD" w14:textId="47ED6000" w:rsidR="00803523" w:rsidRDefault="0080352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_Toc58920047 \h </w:instrText>
      </w:r>
      <w:r>
        <w:fldChar w:fldCharType="separate"/>
      </w:r>
      <w:r>
        <w:t>88</w:t>
      </w:r>
      <w:r>
        <w:fldChar w:fldCharType="end"/>
      </w:r>
    </w:p>
    <w:p w14:paraId="1A244F93" w14:textId="26CE7798" w:rsidR="00803523" w:rsidRDefault="00803523">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_Toc58920048 \h </w:instrText>
      </w:r>
      <w:r>
        <w:fldChar w:fldCharType="separate"/>
      </w:r>
      <w:r>
        <w:t>88</w:t>
      </w:r>
      <w:r>
        <w:fldChar w:fldCharType="end"/>
      </w:r>
    </w:p>
    <w:p w14:paraId="7E0D76F1" w14:textId="2A033F00" w:rsidR="00803523" w:rsidRDefault="00803523">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_Toc58920049 \h </w:instrText>
      </w:r>
      <w:r>
        <w:fldChar w:fldCharType="separate"/>
      </w:r>
      <w:r>
        <w:t>88</w:t>
      </w:r>
      <w:r>
        <w:fldChar w:fldCharType="end"/>
      </w:r>
    </w:p>
    <w:p w14:paraId="6598F2C2" w14:textId="0AD4FC6E" w:rsidR="00803523" w:rsidRDefault="00803523">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_Toc58920050 \h </w:instrText>
      </w:r>
      <w:r>
        <w:fldChar w:fldCharType="separate"/>
      </w:r>
      <w:r>
        <w:t>88</w:t>
      </w:r>
      <w:r>
        <w:fldChar w:fldCharType="end"/>
      </w:r>
    </w:p>
    <w:p w14:paraId="37A5FC61" w14:textId="3E590985" w:rsidR="00803523" w:rsidRDefault="0080352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_Toc58920051 \h </w:instrText>
      </w:r>
      <w:r>
        <w:fldChar w:fldCharType="separate"/>
      </w:r>
      <w:r>
        <w:t>88</w:t>
      </w:r>
      <w:r>
        <w:fldChar w:fldCharType="end"/>
      </w:r>
    </w:p>
    <w:p w14:paraId="75CFF166" w14:textId="3F68ACC1" w:rsidR="00803523" w:rsidRDefault="00803523">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_Toc58920052 \h </w:instrText>
      </w:r>
      <w:r>
        <w:fldChar w:fldCharType="separate"/>
      </w:r>
      <w:r>
        <w:t>88</w:t>
      </w:r>
      <w:r>
        <w:fldChar w:fldCharType="end"/>
      </w:r>
    </w:p>
    <w:p w14:paraId="456CBFEE" w14:textId="6B0CE5BC" w:rsidR="00803523" w:rsidRDefault="00803523">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_Toc58920053 \h </w:instrText>
      </w:r>
      <w:r>
        <w:fldChar w:fldCharType="separate"/>
      </w:r>
      <w:r>
        <w:t>88</w:t>
      </w:r>
      <w:r>
        <w:fldChar w:fldCharType="end"/>
      </w:r>
    </w:p>
    <w:p w14:paraId="780BDA42" w14:textId="7294AEAE" w:rsidR="00803523" w:rsidRDefault="00803523">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_Toc58920054 \h </w:instrText>
      </w:r>
      <w:r>
        <w:fldChar w:fldCharType="separate"/>
      </w:r>
      <w:r>
        <w:t>89</w:t>
      </w:r>
      <w:r>
        <w:fldChar w:fldCharType="end"/>
      </w:r>
    </w:p>
    <w:p w14:paraId="79C11D25" w14:textId="4DF4C88B" w:rsidR="00803523" w:rsidRDefault="00803523">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_Toc58920055 \h </w:instrText>
      </w:r>
      <w:r>
        <w:fldChar w:fldCharType="separate"/>
      </w:r>
      <w:r>
        <w:t>89</w:t>
      </w:r>
      <w:r>
        <w:fldChar w:fldCharType="end"/>
      </w:r>
    </w:p>
    <w:p w14:paraId="0088085C" w14:textId="19BDEDF1" w:rsidR="00803523" w:rsidRDefault="00803523">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_Toc58920056 \h </w:instrText>
      </w:r>
      <w:r>
        <w:fldChar w:fldCharType="separate"/>
      </w:r>
      <w:r>
        <w:t>91</w:t>
      </w:r>
      <w:r>
        <w:fldChar w:fldCharType="end"/>
      </w:r>
    </w:p>
    <w:p w14:paraId="7DB564E5" w14:textId="641849FB" w:rsidR="00803523" w:rsidRDefault="00803523">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_Toc58920057 \h </w:instrText>
      </w:r>
      <w:r>
        <w:fldChar w:fldCharType="separate"/>
      </w:r>
      <w:r>
        <w:t>91</w:t>
      </w:r>
      <w:r>
        <w:fldChar w:fldCharType="end"/>
      </w:r>
    </w:p>
    <w:p w14:paraId="32EC9D3B" w14:textId="764EDB95" w:rsidR="00803523" w:rsidRDefault="00803523">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_Toc58920058 \h </w:instrText>
      </w:r>
      <w:r>
        <w:fldChar w:fldCharType="separate"/>
      </w:r>
      <w:r>
        <w:t>91</w:t>
      </w:r>
      <w:r>
        <w:fldChar w:fldCharType="end"/>
      </w:r>
    </w:p>
    <w:p w14:paraId="3A589F00" w14:textId="6388F852" w:rsidR="00803523" w:rsidRDefault="00803523">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_Toc58920059 \h </w:instrText>
      </w:r>
      <w:r>
        <w:fldChar w:fldCharType="separate"/>
      </w:r>
      <w:r>
        <w:t>92</w:t>
      </w:r>
      <w:r>
        <w:fldChar w:fldCharType="end"/>
      </w:r>
    </w:p>
    <w:p w14:paraId="74D8902C" w14:textId="35856E79" w:rsidR="00803523" w:rsidRDefault="00803523">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_Toc58920060 \h </w:instrText>
      </w:r>
      <w:r>
        <w:fldChar w:fldCharType="separate"/>
      </w:r>
      <w:r>
        <w:t>92</w:t>
      </w:r>
      <w:r>
        <w:fldChar w:fldCharType="end"/>
      </w:r>
    </w:p>
    <w:p w14:paraId="331FEBA2" w14:textId="3BF44ED4" w:rsidR="00803523" w:rsidRDefault="00803523">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_Toc58920061 \h </w:instrText>
      </w:r>
      <w:r>
        <w:fldChar w:fldCharType="separate"/>
      </w:r>
      <w:r>
        <w:t>93</w:t>
      </w:r>
      <w:r>
        <w:fldChar w:fldCharType="end"/>
      </w:r>
    </w:p>
    <w:p w14:paraId="6A9F853C" w14:textId="1E61DEB1" w:rsidR="00803523" w:rsidRDefault="00803523">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_Toc58920062 \h </w:instrText>
      </w:r>
      <w:r>
        <w:fldChar w:fldCharType="separate"/>
      </w:r>
      <w:r>
        <w:t>93</w:t>
      </w:r>
      <w:r>
        <w:fldChar w:fldCharType="end"/>
      </w:r>
    </w:p>
    <w:p w14:paraId="04C73168" w14:textId="3C513461" w:rsidR="00803523" w:rsidRDefault="00803523">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_Toc58920063 \h </w:instrText>
      </w:r>
      <w:r>
        <w:fldChar w:fldCharType="separate"/>
      </w:r>
      <w:r>
        <w:t>93</w:t>
      </w:r>
      <w:r>
        <w:fldChar w:fldCharType="end"/>
      </w:r>
    </w:p>
    <w:p w14:paraId="68BF17C1" w14:textId="4061A0C6" w:rsidR="00803523" w:rsidRDefault="00803523">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_Toc58920064 \h </w:instrText>
      </w:r>
      <w:r>
        <w:fldChar w:fldCharType="separate"/>
      </w:r>
      <w:r>
        <w:t>93</w:t>
      </w:r>
      <w:r>
        <w:fldChar w:fldCharType="end"/>
      </w:r>
    </w:p>
    <w:p w14:paraId="05FF3111" w14:textId="10B91E87" w:rsidR="00803523" w:rsidRDefault="00803523">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_Toc58920065 \h </w:instrText>
      </w:r>
      <w:r>
        <w:fldChar w:fldCharType="separate"/>
      </w:r>
      <w:r>
        <w:t>93</w:t>
      </w:r>
      <w:r>
        <w:fldChar w:fldCharType="end"/>
      </w:r>
    </w:p>
    <w:p w14:paraId="2A0A0682" w14:textId="1FE6921B" w:rsidR="00803523" w:rsidRDefault="00803523">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_Toc58920066 \h </w:instrText>
      </w:r>
      <w:r>
        <w:fldChar w:fldCharType="separate"/>
      </w:r>
      <w:r>
        <w:t>94</w:t>
      </w:r>
      <w:r>
        <w:fldChar w:fldCharType="end"/>
      </w:r>
    </w:p>
    <w:p w14:paraId="5DA87EF1" w14:textId="16F36E4B" w:rsidR="00803523" w:rsidRDefault="00803523">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_Toc58920067 \h </w:instrText>
      </w:r>
      <w:r>
        <w:fldChar w:fldCharType="separate"/>
      </w:r>
      <w:r>
        <w:t>94</w:t>
      </w:r>
      <w:r>
        <w:fldChar w:fldCharType="end"/>
      </w:r>
    </w:p>
    <w:p w14:paraId="241ADBF6" w14:textId="04B47D70" w:rsidR="00803523" w:rsidRDefault="00803523">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_Toc58920068 \h </w:instrText>
      </w:r>
      <w:r>
        <w:fldChar w:fldCharType="separate"/>
      </w:r>
      <w:r>
        <w:t>94</w:t>
      </w:r>
      <w:r>
        <w:fldChar w:fldCharType="end"/>
      </w:r>
    </w:p>
    <w:p w14:paraId="3575423C" w14:textId="4110D54A" w:rsidR="00803523" w:rsidRDefault="00803523">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_Toc58920069 \h </w:instrText>
      </w:r>
      <w:r>
        <w:fldChar w:fldCharType="separate"/>
      </w:r>
      <w:r>
        <w:t>94</w:t>
      </w:r>
      <w:r>
        <w:fldChar w:fldCharType="end"/>
      </w:r>
    </w:p>
    <w:p w14:paraId="6E7AD7C7" w14:textId="17F9E944" w:rsidR="00803523" w:rsidRDefault="00803523">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_Toc58920070 \h </w:instrText>
      </w:r>
      <w:r>
        <w:fldChar w:fldCharType="separate"/>
      </w:r>
      <w:r>
        <w:t>95</w:t>
      </w:r>
      <w:r>
        <w:fldChar w:fldCharType="end"/>
      </w:r>
    </w:p>
    <w:p w14:paraId="79B4E147" w14:textId="2D65906E" w:rsidR="00803523" w:rsidRDefault="00803523">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_Toc58920071 \h </w:instrText>
      </w:r>
      <w:r>
        <w:fldChar w:fldCharType="separate"/>
      </w:r>
      <w:r>
        <w:t>95</w:t>
      </w:r>
      <w:r>
        <w:fldChar w:fldCharType="end"/>
      </w:r>
    </w:p>
    <w:p w14:paraId="2B3367E4" w14:textId="5681B0F7" w:rsidR="00803523" w:rsidRDefault="00803523">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_Toc58920072 \h </w:instrText>
      </w:r>
      <w:r>
        <w:fldChar w:fldCharType="separate"/>
      </w:r>
      <w:r>
        <w:t>95</w:t>
      </w:r>
      <w:r>
        <w:fldChar w:fldCharType="end"/>
      </w:r>
    </w:p>
    <w:p w14:paraId="6E255C7C" w14:textId="26E0432A" w:rsidR="00803523" w:rsidRDefault="00803523">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_Toc58920073 \h </w:instrText>
      </w:r>
      <w:r>
        <w:fldChar w:fldCharType="separate"/>
      </w:r>
      <w:r>
        <w:t>96</w:t>
      </w:r>
      <w:r>
        <w:fldChar w:fldCharType="end"/>
      </w:r>
    </w:p>
    <w:p w14:paraId="2A59E5E7" w14:textId="63BDEBBA" w:rsidR="00803523" w:rsidRDefault="00803523">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_Toc58920074 \h </w:instrText>
      </w:r>
      <w:r>
        <w:fldChar w:fldCharType="separate"/>
      </w:r>
      <w:r>
        <w:t>96</w:t>
      </w:r>
      <w:r>
        <w:fldChar w:fldCharType="end"/>
      </w:r>
    </w:p>
    <w:p w14:paraId="55D59546" w14:textId="0CC1DA76" w:rsidR="00803523" w:rsidRDefault="00803523">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_Toc58920075 \h </w:instrText>
      </w:r>
      <w:r>
        <w:fldChar w:fldCharType="separate"/>
      </w:r>
      <w:r>
        <w:t>97</w:t>
      </w:r>
      <w:r>
        <w:fldChar w:fldCharType="end"/>
      </w:r>
    </w:p>
    <w:p w14:paraId="7DCC8DC5" w14:textId="3239D78D" w:rsidR="00803523" w:rsidRDefault="00803523">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_Toc58920076 \h </w:instrText>
      </w:r>
      <w:r>
        <w:fldChar w:fldCharType="separate"/>
      </w:r>
      <w:r>
        <w:t>99</w:t>
      </w:r>
      <w:r>
        <w:fldChar w:fldCharType="end"/>
      </w:r>
    </w:p>
    <w:p w14:paraId="2B67BBA0" w14:textId="41560A45" w:rsidR="00803523" w:rsidRDefault="00803523">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_Toc58920077 \h </w:instrText>
      </w:r>
      <w:r>
        <w:fldChar w:fldCharType="separate"/>
      </w:r>
      <w:r>
        <w:t>99</w:t>
      </w:r>
      <w:r>
        <w:fldChar w:fldCharType="end"/>
      </w:r>
    </w:p>
    <w:p w14:paraId="4595A2BF" w14:textId="7DC16E33" w:rsidR="00803523" w:rsidRDefault="00803523">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_Toc58920078 \h </w:instrText>
      </w:r>
      <w:r>
        <w:fldChar w:fldCharType="separate"/>
      </w:r>
      <w:r>
        <w:t>99</w:t>
      </w:r>
      <w:r>
        <w:fldChar w:fldCharType="end"/>
      </w:r>
    </w:p>
    <w:p w14:paraId="18914704" w14:textId="6762E15E" w:rsidR="00803523" w:rsidRDefault="00803523">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_Toc58920079 \h </w:instrText>
      </w:r>
      <w:r>
        <w:fldChar w:fldCharType="separate"/>
      </w:r>
      <w:r>
        <w:t>99</w:t>
      </w:r>
      <w:r>
        <w:fldChar w:fldCharType="end"/>
      </w:r>
    </w:p>
    <w:p w14:paraId="185E1ED3" w14:textId="6FD3E5B6" w:rsidR="00803523" w:rsidRDefault="00803523">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_Toc58920080 \h </w:instrText>
      </w:r>
      <w:r>
        <w:fldChar w:fldCharType="separate"/>
      </w:r>
      <w:r>
        <w:t>99</w:t>
      </w:r>
      <w:r>
        <w:fldChar w:fldCharType="end"/>
      </w:r>
    </w:p>
    <w:p w14:paraId="6DD14B3B" w14:textId="70A3872B" w:rsidR="00803523" w:rsidRDefault="00803523">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_Toc58920081 \h </w:instrText>
      </w:r>
      <w:r>
        <w:fldChar w:fldCharType="separate"/>
      </w:r>
      <w:r>
        <w:t>99</w:t>
      </w:r>
      <w:r>
        <w:fldChar w:fldCharType="end"/>
      </w:r>
    </w:p>
    <w:p w14:paraId="11401AAF" w14:textId="1B759E3E" w:rsidR="00803523" w:rsidRDefault="00803523">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_Toc58920082 \h </w:instrText>
      </w:r>
      <w:r>
        <w:fldChar w:fldCharType="separate"/>
      </w:r>
      <w:r>
        <w:t>100</w:t>
      </w:r>
      <w:r>
        <w:fldChar w:fldCharType="end"/>
      </w:r>
    </w:p>
    <w:p w14:paraId="634C75FA" w14:textId="39DF2813" w:rsidR="00803523" w:rsidRDefault="00803523">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_Toc58920083 \h </w:instrText>
      </w:r>
      <w:r>
        <w:fldChar w:fldCharType="separate"/>
      </w:r>
      <w:r>
        <w:t>100</w:t>
      </w:r>
      <w:r>
        <w:fldChar w:fldCharType="end"/>
      </w:r>
    </w:p>
    <w:p w14:paraId="0756DFD3" w14:textId="6A1AD81B" w:rsidR="00803523" w:rsidRDefault="00803523">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_Toc58920084 \h </w:instrText>
      </w:r>
      <w:r>
        <w:fldChar w:fldCharType="separate"/>
      </w:r>
      <w:r>
        <w:t>100</w:t>
      </w:r>
      <w:r>
        <w:fldChar w:fldCharType="end"/>
      </w:r>
    </w:p>
    <w:p w14:paraId="2AD559A0" w14:textId="60EC7A9E" w:rsidR="00803523" w:rsidRDefault="00803523">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_Toc58920085 \h </w:instrText>
      </w:r>
      <w:r>
        <w:fldChar w:fldCharType="separate"/>
      </w:r>
      <w:r>
        <w:t>101</w:t>
      </w:r>
      <w:r>
        <w:fldChar w:fldCharType="end"/>
      </w:r>
    </w:p>
    <w:p w14:paraId="55DC1CE6" w14:textId="6FF143D7" w:rsidR="00803523" w:rsidRDefault="00803523">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_Toc58920086 \h </w:instrText>
      </w:r>
      <w:r>
        <w:fldChar w:fldCharType="separate"/>
      </w:r>
      <w:r>
        <w:t>101</w:t>
      </w:r>
      <w:r>
        <w:fldChar w:fldCharType="end"/>
      </w:r>
    </w:p>
    <w:p w14:paraId="784D9238" w14:textId="47443098" w:rsidR="00803523" w:rsidRDefault="00803523">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_Toc58920087 \h </w:instrText>
      </w:r>
      <w:r>
        <w:fldChar w:fldCharType="separate"/>
      </w:r>
      <w:r>
        <w:t>101</w:t>
      </w:r>
      <w:r>
        <w:fldChar w:fldCharType="end"/>
      </w:r>
    </w:p>
    <w:p w14:paraId="52EF7969" w14:textId="5E653A20" w:rsidR="00803523" w:rsidRDefault="00803523">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_Toc58920088 \h </w:instrText>
      </w:r>
      <w:r>
        <w:fldChar w:fldCharType="separate"/>
      </w:r>
      <w:r>
        <w:t>104</w:t>
      </w:r>
      <w:r>
        <w:fldChar w:fldCharType="end"/>
      </w:r>
    </w:p>
    <w:p w14:paraId="48118FC7" w14:textId="7DC39AB1" w:rsidR="00803523" w:rsidRDefault="0080352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_Toc58920089 \h </w:instrText>
      </w:r>
      <w:r>
        <w:fldChar w:fldCharType="separate"/>
      </w:r>
      <w:r>
        <w:t>106</w:t>
      </w:r>
      <w:r>
        <w:fldChar w:fldCharType="end"/>
      </w:r>
    </w:p>
    <w:p w14:paraId="64C5AEF1" w14:textId="5567616A" w:rsidR="00803523" w:rsidRDefault="00803523">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_Toc58920090 \h </w:instrText>
      </w:r>
      <w:r>
        <w:fldChar w:fldCharType="separate"/>
      </w:r>
      <w:r>
        <w:t>106</w:t>
      </w:r>
      <w:r>
        <w:fldChar w:fldCharType="end"/>
      </w:r>
    </w:p>
    <w:p w14:paraId="0ED531BD" w14:textId="7DCB2707" w:rsidR="00803523" w:rsidRDefault="00803523">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_Toc58920091 \h </w:instrText>
      </w:r>
      <w:r>
        <w:fldChar w:fldCharType="separate"/>
      </w:r>
      <w:r>
        <w:t>106</w:t>
      </w:r>
      <w:r>
        <w:fldChar w:fldCharType="end"/>
      </w:r>
    </w:p>
    <w:p w14:paraId="23E1DF80" w14:textId="426AE108" w:rsidR="00803523" w:rsidRDefault="00803523">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_Toc58920092 \h </w:instrText>
      </w:r>
      <w:r>
        <w:fldChar w:fldCharType="separate"/>
      </w:r>
      <w:r>
        <w:t>108</w:t>
      </w:r>
      <w:r>
        <w:fldChar w:fldCharType="end"/>
      </w:r>
    </w:p>
    <w:p w14:paraId="2B48020D" w14:textId="5C42B6E1" w:rsidR="00803523" w:rsidRDefault="00803523">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_Toc58920093 \h </w:instrText>
      </w:r>
      <w:r>
        <w:fldChar w:fldCharType="separate"/>
      </w:r>
      <w:r>
        <w:t>111</w:t>
      </w:r>
      <w:r>
        <w:fldChar w:fldCharType="end"/>
      </w:r>
    </w:p>
    <w:p w14:paraId="04836A51" w14:textId="71E2DF43" w:rsidR="00803523" w:rsidRDefault="00803523">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_Toc58920094 \h </w:instrText>
      </w:r>
      <w:r>
        <w:fldChar w:fldCharType="separate"/>
      </w:r>
      <w:r>
        <w:t>113</w:t>
      </w:r>
      <w:r>
        <w:fldChar w:fldCharType="end"/>
      </w:r>
    </w:p>
    <w:p w14:paraId="409264BE" w14:textId="76F0B0E7" w:rsidR="00803523" w:rsidRDefault="0080352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_Toc58920095 \h </w:instrText>
      </w:r>
      <w:r>
        <w:fldChar w:fldCharType="separate"/>
      </w:r>
      <w:r>
        <w:t>115</w:t>
      </w:r>
      <w:r>
        <w:fldChar w:fldCharType="end"/>
      </w:r>
    </w:p>
    <w:p w14:paraId="4B2F9328" w14:textId="043A6F7B" w:rsidR="00803523" w:rsidRDefault="00803523">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_Toc58920096 \h </w:instrText>
      </w:r>
      <w:r>
        <w:fldChar w:fldCharType="separate"/>
      </w:r>
      <w:r>
        <w:t>115</w:t>
      </w:r>
      <w:r>
        <w:fldChar w:fldCharType="end"/>
      </w:r>
    </w:p>
    <w:p w14:paraId="7B2D3FF7" w14:textId="4326C112" w:rsidR="00803523" w:rsidRDefault="0080352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_Toc58920097 \h </w:instrText>
      </w:r>
      <w:r>
        <w:fldChar w:fldCharType="separate"/>
      </w:r>
      <w:r>
        <w:t>115</w:t>
      </w:r>
      <w:r>
        <w:fldChar w:fldCharType="end"/>
      </w:r>
    </w:p>
    <w:p w14:paraId="11FBF027" w14:textId="3928FBFD" w:rsidR="00803523" w:rsidRDefault="0080352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_Toc58920098 \h </w:instrText>
      </w:r>
      <w:r>
        <w:fldChar w:fldCharType="separate"/>
      </w:r>
      <w:r>
        <w:t>118</w:t>
      </w:r>
      <w:r>
        <w:fldChar w:fldCharType="end"/>
      </w:r>
    </w:p>
    <w:p w14:paraId="0938C0BE" w14:textId="0E95F156" w:rsidR="00803523" w:rsidRDefault="00803523">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_Toc58920099 \h </w:instrText>
      </w:r>
      <w:r>
        <w:fldChar w:fldCharType="separate"/>
      </w:r>
      <w:r>
        <w:t>120</w:t>
      </w:r>
      <w:r>
        <w:fldChar w:fldCharType="end"/>
      </w:r>
    </w:p>
    <w:p w14:paraId="6146F1D1" w14:textId="63B4E5E3" w:rsidR="00803523" w:rsidRDefault="00803523">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_Toc58920100 \h </w:instrText>
      </w:r>
      <w:r>
        <w:fldChar w:fldCharType="separate"/>
      </w:r>
      <w:r>
        <w:t>121</w:t>
      </w:r>
      <w:r>
        <w:fldChar w:fldCharType="end"/>
      </w:r>
    </w:p>
    <w:p w14:paraId="79B7D2FD" w14:textId="59B01DCD" w:rsidR="00803523" w:rsidRDefault="0080352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_Toc58920101 \h </w:instrText>
      </w:r>
      <w:r>
        <w:fldChar w:fldCharType="separate"/>
      </w:r>
      <w:r>
        <w:t>123</w:t>
      </w:r>
      <w:r>
        <w:fldChar w:fldCharType="end"/>
      </w:r>
    </w:p>
    <w:p w14:paraId="1C261B9D" w14:textId="6E8A8B17" w:rsidR="00803523" w:rsidRDefault="00803523">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_Toc58920102 \h </w:instrText>
      </w:r>
      <w:r>
        <w:fldChar w:fldCharType="separate"/>
      </w:r>
      <w:r>
        <w:t>123</w:t>
      </w:r>
      <w:r>
        <w:fldChar w:fldCharType="end"/>
      </w:r>
    </w:p>
    <w:p w14:paraId="7CFE187E" w14:textId="1FDDD9ED" w:rsidR="00803523" w:rsidRDefault="00803523">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_Toc58920103 \h </w:instrText>
      </w:r>
      <w:r>
        <w:fldChar w:fldCharType="separate"/>
      </w:r>
      <w:r>
        <w:t>125</w:t>
      </w:r>
      <w:r>
        <w:fldChar w:fldCharType="end"/>
      </w:r>
    </w:p>
    <w:p w14:paraId="3AFE9E66" w14:textId="66DE9ACC" w:rsidR="00803523" w:rsidRDefault="00803523">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_Toc58920104 \h </w:instrText>
      </w:r>
      <w:r>
        <w:fldChar w:fldCharType="separate"/>
      </w:r>
      <w:r>
        <w:t>125</w:t>
      </w:r>
      <w:r>
        <w:fldChar w:fldCharType="end"/>
      </w:r>
    </w:p>
    <w:p w14:paraId="550F7603" w14:textId="7E2E1822" w:rsidR="00803523" w:rsidRDefault="0080352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_Toc58920105 \h </w:instrText>
      </w:r>
      <w:r>
        <w:fldChar w:fldCharType="separate"/>
      </w:r>
      <w:r>
        <w:t>127</w:t>
      </w:r>
      <w:r>
        <w:fldChar w:fldCharType="end"/>
      </w:r>
    </w:p>
    <w:p w14:paraId="4D2F2B74" w14:textId="5E607B3D" w:rsidR="00803523" w:rsidRDefault="00803523">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_Toc58920106 \h </w:instrText>
      </w:r>
      <w:r>
        <w:fldChar w:fldCharType="separate"/>
      </w:r>
      <w:r>
        <w:t>127</w:t>
      </w:r>
      <w:r>
        <w:fldChar w:fldCharType="end"/>
      </w:r>
    </w:p>
    <w:p w14:paraId="25A2DD3B" w14:textId="53DAE1D9" w:rsidR="00803523" w:rsidRDefault="0080352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_Toc58920107 \h </w:instrText>
      </w:r>
      <w:r>
        <w:fldChar w:fldCharType="separate"/>
      </w:r>
      <w:r>
        <w:t>127</w:t>
      </w:r>
      <w:r>
        <w:fldChar w:fldCharType="end"/>
      </w:r>
    </w:p>
    <w:p w14:paraId="740DDCF9" w14:textId="598CDDB6" w:rsidR="00803523" w:rsidRDefault="00803523">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_Toc58920108 \h </w:instrText>
      </w:r>
      <w:r>
        <w:fldChar w:fldCharType="separate"/>
      </w:r>
      <w:r>
        <w:t>130</w:t>
      </w:r>
      <w:r>
        <w:fldChar w:fldCharType="end"/>
      </w:r>
    </w:p>
    <w:p w14:paraId="52E333AB" w14:textId="35B0C77C" w:rsidR="00803523" w:rsidRDefault="00803523">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_Toc58920109 \h </w:instrText>
      </w:r>
      <w:r>
        <w:fldChar w:fldCharType="separate"/>
      </w:r>
      <w:r>
        <w:t>132</w:t>
      </w:r>
      <w:r>
        <w:fldChar w:fldCharType="end"/>
      </w:r>
    </w:p>
    <w:p w14:paraId="714200A8" w14:textId="2E258B89" w:rsidR="00803523" w:rsidRDefault="00803523">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_Toc58920110 \h </w:instrText>
      </w:r>
      <w:r>
        <w:fldChar w:fldCharType="separate"/>
      </w:r>
      <w:r>
        <w:t>132</w:t>
      </w:r>
      <w:r>
        <w:fldChar w:fldCharType="end"/>
      </w:r>
    </w:p>
    <w:p w14:paraId="0C202F8F" w14:textId="4B45CC8F" w:rsidR="00803523" w:rsidRDefault="00803523">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_Toc58920111 \h </w:instrText>
      </w:r>
      <w:r>
        <w:fldChar w:fldCharType="separate"/>
      </w:r>
      <w:r>
        <w:t>134</w:t>
      </w:r>
      <w:r>
        <w:fldChar w:fldCharType="end"/>
      </w:r>
    </w:p>
    <w:p w14:paraId="49CD449C" w14:textId="4BB620F4" w:rsidR="00803523" w:rsidRDefault="00803523">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_Toc58920112 \h </w:instrText>
      </w:r>
      <w:r>
        <w:fldChar w:fldCharType="separate"/>
      </w:r>
      <w:r>
        <w:t>136</w:t>
      </w:r>
      <w:r>
        <w:fldChar w:fldCharType="end"/>
      </w:r>
    </w:p>
    <w:p w14:paraId="62CDEF55" w14:textId="7E2B83D2" w:rsidR="00803523" w:rsidRDefault="00803523">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_Toc58920113 \h </w:instrText>
      </w:r>
      <w:r>
        <w:fldChar w:fldCharType="separate"/>
      </w:r>
      <w:r>
        <w:t>136</w:t>
      </w:r>
      <w:r>
        <w:fldChar w:fldCharType="end"/>
      </w:r>
    </w:p>
    <w:p w14:paraId="116387D8" w14:textId="374742A2" w:rsidR="00803523" w:rsidRDefault="00803523">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_Toc58920114 \h </w:instrText>
      </w:r>
      <w:r>
        <w:fldChar w:fldCharType="separate"/>
      </w:r>
      <w:r>
        <w:t>137</w:t>
      </w:r>
      <w:r>
        <w:fldChar w:fldCharType="end"/>
      </w:r>
    </w:p>
    <w:p w14:paraId="325F1587" w14:textId="69147B23" w:rsidR="00803523" w:rsidRDefault="00803523">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_Toc58920115 \h </w:instrText>
      </w:r>
      <w:r>
        <w:fldChar w:fldCharType="separate"/>
      </w:r>
      <w:r>
        <w:t>138</w:t>
      </w:r>
      <w:r>
        <w:fldChar w:fldCharType="end"/>
      </w:r>
    </w:p>
    <w:p w14:paraId="04C9AE65" w14:textId="23EF1F33" w:rsidR="00803523" w:rsidRDefault="00803523">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_Toc58920116 \h </w:instrText>
      </w:r>
      <w:r>
        <w:fldChar w:fldCharType="separate"/>
      </w:r>
      <w:r>
        <w:t>139</w:t>
      </w:r>
      <w:r>
        <w:fldChar w:fldCharType="end"/>
      </w:r>
    </w:p>
    <w:p w14:paraId="4833FDB5" w14:textId="381C05B1" w:rsidR="00803523" w:rsidRDefault="00803523">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_Toc58920117 \h </w:instrText>
      </w:r>
      <w:r>
        <w:fldChar w:fldCharType="separate"/>
      </w:r>
      <w:r>
        <w:t>139</w:t>
      </w:r>
      <w:r>
        <w:fldChar w:fldCharType="end"/>
      </w:r>
    </w:p>
    <w:p w14:paraId="0D98D842" w14:textId="1697A12D" w:rsidR="00803523" w:rsidRDefault="00803523">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_Toc58920118 \h </w:instrText>
      </w:r>
      <w:r>
        <w:fldChar w:fldCharType="separate"/>
      </w:r>
      <w:r>
        <w:t>141</w:t>
      </w:r>
      <w:r>
        <w:fldChar w:fldCharType="end"/>
      </w:r>
    </w:p>
    <w:p w14:paraId="3BAD04BD" w14:textId="707051A9" w:rsidR="00803523" w:rsidRDefault="00803523">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_Toc58920119 \h </w:instrText>
      </w:r>
      <w:r>
        <w:fldChar w:fldCharType="separate"/>
      </w:r>
      <w:r>
        <w:t>143</w:t>
      </w:r>
      <w:r>
        <w:fldChar w:fldCharType="end"/>
      </w:r>
    </w:p>
    <w:p w14:paraId="779B994E" w14:textId="50DB875B" w:rsidR="00803523" w:rsidRDefault="00803523">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_Toc58920120 \h </w:instrText>
      </w:r>
      <w:r>
        <w:fldChar w:fldCharType="separate"/>
      </w:r>
      <w:r>
        <w:t>143</w:t>
      </w:r>
      <w:r>
        <w:fldChar w:fldCharType="end"/>
      </w:r>
    </w:p>
    <w:p w14:paraId="27552C97" w14:textId="0275BCF1" w:rsidR="00803523" w:rsidRDefault="00803523">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_Toc58920121 \h </w:instrText>
      </w:r>
      <w:r>
        <w:fldChar w:fldCharType="separate"/>
      </w:r>
      <w:r>
        <w:t>143</w:t>
      </w:r>
      <w:r>
        <w:fldChar w:fldCharType="end"/>
      </w:r>
    </w:p>
    <w:p w14:paraId="099C5C06" w14:textId="74E954AC" w:rsidR="00803523" w:rsidRDefault="00803523">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_Toc58920122 \h </w:instrText>
      </w:r>
      <w:r>
        <w:fldChar w:fldCharType="separate"/>
      </w:r>
      <w:r>
        <w:t>143</w:t>
      </w:r>
      <w:r>
        <w:fldChar w:fldCharType="end"/>
      </w:r>
    </w:p>
    <w:p w14:paraId="4E830A60" w14:textId="1FE8977B" w:rsidR="00803523" w:rsidRDefault="00803523">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_Toc58920123 \h </w:instrText>
      </w:r>
      <w:r>
        <w:fldChar w:fldCharType="separate"/>
      </w:r>
      <w:r>
        <w:t>144</w:t>
      </w:r>
      <w:r>
        <w:fldChar w:fldCharType="end"/>
      </w:r>
    </w:p>
    <w:p w14:paraId="1431E78F" w14:textId="35665F32" w:rsidR="00803523" w:rsidRDefault="00803523">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_Toc58920124 \h </w:instrText>
      </w:r>
      <w:r>
        <w:fldChar w:fldCharType="separate"/>
      </w:r>
      <w:r>
        <w:t>145</w:t>
      </w:r>
      <w:r>
        <w:fldChar w:fldCharType="end"/>
      </w:r>
    </w:p>
    <w:p w14:paraId="598D14E4" w14:textId="5F4C4139" w:rsidR="00803523" w:rsidRDefault="00803523">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_Toc58920125 \h </w:instrText>
      </w:r>
      <w:r>
        <w:fldChar w:fldCharType="separate"/>
      </w:r>
      <w:r>
        <w:t>146</w:t>
      </w:r>
      <w:r>
        <w:fldChar w:fldCharType="end"/>
      </w:r>
    </w:p>
    <w:p w14:paraId="146754A9" w14:textId="5E0D34A7" w:rsidR="00803523" w:rsidRDefault="00803523">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_Toc58920126 \h </w:instrText>
      </w:r>
      <w:r>
        <w:fldChar w:fldCharType="separate"/>
      </w:r>
      <w:r>
        <w:t>146</w:t>
      </w:r>
      <w:r>
        <w:fldChar w:fldCharType="end"/>
      </w:r>
    </w:p>
    <w:p w14:paraId="5B278519" w14:textId="506CC41E" w:rsidR="00803523" w:rsidRDefault="00803523">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_Toc58920127 \h </w:instrText>
      </w:r>
      <w:r>
        <w:fldChar w:fldCharType="separate"/>
      </w:r>
      <w:r>
        <w:t>147</w:t>
      </w:r>
      <w:r>
        <w:fldChar w:fldCharType="end"/>
      </w:r>
    </w:p>
    <w:p w14:paraId="162A08A5" w14:textId="57BE393E" w:rsidR="00803523" w:rsidRDefault="00803523">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_Toc58920128 \h </w:instrText>
      </w:r>
      <w:r>
        <w:fldChar w:fldCharType="separate"/>
      </w:r>
      <w:r>
        <w:t>147</w:t>
      </w:r>
      <w:r>
        <w:fldChar w:fldCharType="end"/>
      </w:r>
    </w:p>
    <w:p w14:paraId="659A5F61" w14:textId="33548893" w:rsidR="00803523" w:rsidRDefault="00803523">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_Toc58920129 \h </w:instrText>
      </w:r>
      <w:r>
        <w:fldChar w:fldCharType="separate"/>
      </w:r>
      <w:r>
        <w:t>147</w:t>
      </w:r>
      <w:r>
        <w:fldChar w:fldCharType="end"/>
      </w:r>
    </w:p>
    <w:p w14:paraId="6E4A0A57" w14:textId="6A8E72DB" w:rsidR="00803523" w:rsidRDefault="00803523">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_Toc58920130 \h </w:instrText>
      </w:r>
      <w:r>
        <w:fldChar w:fldCharType="separate"/>
      </w:r>
      <w:r>
        <w:t>149</w:t>
      </w:r>
      <w:r>
        <w:fldChar w:fldCharType="end"/>
      </w:r>
    </w:p>
    <w:p w14:paraId="297BA058" w14:textId="1877FA91" w:rsidR="00803523" w:rsidRDefault="00803523">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_Toc58920131 \h </w:instrText>
      </w:r>
      <w:r>
        <w:fldChar w:fldCharType="separate"/>
      </w:r>
      <w:r>
        <w:t>150</w:t>
      </w:r>
      <w:r>
        <w:fldChar w:fldCharType="end"/>
      </w:r>
    </w:p>
    <w:p w14:paraId="06C329D0" w14:textId="6FE055DC" w:rsidR="00803523" w:rsidRDefault="00803523">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_Toc58920132 \h </w:instrText>
      </w:r>
      <w:r>
        <w:fldChar w:fldCharType="separate"/>
      </w:r>
      <w:r>
        <w:t>150</w:t>
      </w:r>
      <w:r>
        <w:fldChar w:fldCharType="end"/>
      </w:r>
    </w:p>
    <w:p w14:paraId="0827BBE0" w14:textId="562CF69D" w:rsidR="00803523" w:rsidRDefault="00803523">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_Toc58920133 \h </w:instrText>
      </w:r>
      <w:r>
        <w:fldChar w:fldCharType="separate"/>
      </w:r>
      <w:r>
        <w:t>150</w:t>
      </w:r>
      <w:r>
        <w:fldChar w:fldCharType="end"/>
      </w:r>
    </w:p>
    <w:p w14:paraId="775F3366" w14:textId="36F5AC79" w:rsidR="00803523" w:rsidRDefault="00803523">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_Toc58920134 \h </w:instrText>
      </w:r>
      <w:r>
        <w:fldChar w:fldCharType="separate"/>
      </w:r>
      <w:r>
        <w:t>150</w:t>
      </w:r>
      <w:r>
        <w:fldChar w:fldCharType="end"/>
      </w:r>
    </w:p>
    <w:p w14:paraId="1A43C4A5" w14:textId="433EBB96" w:rsidR="00803523" w:rsidRDefault="00803523">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_Toc58920135 \h </w:instrText>
      </w:r>
      <w:r>
        <w:fldChar w:fldCharType="separate"/>
      </w:r>
      <w:r>
        <w:t>151</w:t>
      </w:r>
      <w:r>
        <w:fldChar w:fldCharType="end"/>
      </w:r>
    </w:p>
    <w:p w14:paraId="34DBB9B2" w14:textId="49A9304B" w:rsidR="00803523" w:rsidRDefault="00803523">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_Toc58920136 \h </w:instrText>
      </w:r>
      <w:r>
        <w:fldChar w:fldCharType="separate"/>
      </w:r>
      <w:r>
        <w:t>152</w:t>
      </w:r>
      <w:r>
        <w:fldChar w:fldCharType="end"/>
      </w:r>
    </w:p>
    <w:p w14:paraId="6C6FADA4" w14:textId="377F65A0" w:rsidR="00803523" w:rsidRDefault="00803523">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_Toc58920137 \h </w:instrText>
      </w:r>
      <w:r>
        <w:fldChar w:fldCharType="separate"/>
      </w:r>
      <w:r>
        <w:t>152</w:t>
      </w:r>
      <w:r>
        <w:fldChar w:fldCharType="end"/>
      </w:r>
    </w:p>
    <w:p w14:paraId="13654D77" w14:textId="41D50489" w:rsidR="00803523" w:rsidRDefault="00803523">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_Toc58920138 \h </w:instrText>
      </w:r>
      <w:r>
        <w:fldChar w:fldCharType="separate"/>
      </w:r>
      <w:r>
        <w:t>153</w:t>
      </w:r>
      <w:r>
        <w:fldChar w:fldCharType="end"/>
      </w:r>
    </w:p>
    <w:p w14:paraId="30597C76" w14:textId="746274FC" w:rsidR="00803523" w:rsidRDefault="00803523">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_Toc58920139 \h </w:instrText>
      </w:r>
      <w:r>
        <w:fldChar w:fldCharType="separate"/>
      </w:r>
      <w:r>
        <w:t>153</w:t>
      </w:r>
      <w:r>
        <w:fldChar w:fldCharType="end"/>
      </w:r>
    </w:p>
    <w:p w14:paraId="7408977A" w14:textId="719274B2" w:rsidR="00803523" w:rsidRDefault="00803523">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_Toc58920140 \h </w:instrText>
      </w:r>
      <w:r>
        <w:fldChar w:fldCharType="separate"/>
      </w:r>
      <w:r>
        <w:t>153</w:t>
      </w:r>
      <w:r>
        <w:fldChar w:fldCharType="end"/>
      </w:r>
    </w:p>
    <w:p w14:paraId="08A810A5" w14:textId="61936162" w:rsidR="00803523" w:rsidRDefault="00803523">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_Toc58920141 \h </w:instrText>
      </w:r>
      <w:r>
        <w:fldChar w:fldCharType="separate"/>
      </w:r>
      <w:r>
        <w:t>153</w:t>
      </w:r>
      <w:r>
        <w:fldChar w:fldCharType="end"/>
      </w:r>
    </w:p>
    <w:p w14:paraId="32933E05" w14:textId="46CF9573" w:rsidR="00803523" w:rsidRDefault="00803523">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_Toc58920142 \h </w:instrText>
      </w:r>
      <w:r>
        <w:fldChar w:fldCharType="separate"/>
      </w:r>
      <w:r>
        <w:t>155</w:t>
      </w:r>
      <w:r>
        <w:fldChar w:fldCharType="end"/>
      </w:r>
    </w:p>
    <w:p w14:paraId="55BF0282" w14:textId="7A93C6F9" w:rsidR="00803523" w:rsidRDefault="00803523">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_Toc58920143 \h </w:instrText>
      </w:r>
      <w:r>
        <w:fldChar w:fldCharType="separate"/>
      </w:r>
      <w:r>
        <w:t>157</w:t>
      </w:r>
      <w:r>
        <w:fldChar w:fldCharType="end"/>
      </w:r>
    </w:p>
    <w:p w14:paraId="1BD01403" w14:textId="650AC19C" w:rsidR="00803523" w:rsidRDefault="00803523">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_Toc58920144 \h </w:instrText>
      </w:r>
      <w:r>
        <w:fldChar w:fldCharType="separate"/>
      </w:r>
      <w:r>
        <w:t>159</w:t>
      </w:r>
      <w:r>
        <w:fldChar w:fldCharType="end"/>
      </w:r>
    </w:p>
    <w:p w14:paraId="189C8851" w14:textId="039B86F1" w:rsidR="00803523" w:rsidRDefault="00803523">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_Toc58920145 \h </w:instrText>
      </w:r>
      <w:r>
        <w:fldChar w:fldCharType="separate"/>
      </w:r>
      <w:r>
        <w:t>159</w:t>
      </w:r>
      <w:r>
        <w:fldChar w:fldCharType="end"/>
      </w:r>
    </w:p>
    <w:p w14:paraId="48263B01" w14:textId="7AC784A6" w:rsidR="00803523" w:rsidRDefault="00803523">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_Toc58920146 \h </w:instrText>
      </w:r>
      <w:r>
        <w:fldChar w:fldCharType="separate"/>
      </w:r>
      <w:r>
        <w:t>159</w:t>
      </w:r>
      <w:r>
        <w:fldChar w:fldCharType="end"/>
      </w:r>
    </w:p>
    <w:p w14:paraId="7DB27C50" w14:textId="178DBE73" w:rsidR="00803523" w:rsidRDefault="00803523">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_Toc58920147 \h </w:instrText>
      </w:r>
      <w:r>
        <w:fldChar w:fldCharType="separate"/>
      </w:r>
      <w:r>
        <w:t>159</w:t>
      </w:r>
      <w:r>
        <w:fldChar w:fldCharType="end"/>
      </w:r>
    </w:p>
    <w:p w14:paraId="4357F8EE" w14:textId="2120E902" w:rsidR="00803523" w:rsidRDefault="00803523">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_Toc58920148 \h </w:instrText>
      </w:r>
      <w:r>
        <w:fldChar w:fldCharType="separate"/>
      </w:r>
      <w:r>
        <w:t>159</w:t>
      </w:r>
      <w:r>
        <w:fldChar w:fldCharType="end"/>
      </w:r>
    </w:p>
    <w:p w14:paraId="20F5A3A5" w14:textId="1F4E9525" w:rsidR="00803523" w:rsidRDefault="00803523">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_Toc58920149 \h </w:instrText>
      </w:r>
      <w:r>
        <w:fldChar w:fldCharType="separate"/>
      </w:r>
      <w:r>
        <w:t>159</w:t>
      </w:r>
      <w:r>
        <w:fldChar w:fldCharType="end"/>
      </w:r>
    </w:p>
    <w:p w14:paraId="0A93BAF9" w14:textId="582DC672" w:rsidR="00803523" w:rsidRDefault="00803523">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_Toc58920150 \h </w:instrText>
      </w:r>
      <w:r>
        <w:fldChar w:fldCharType="separate"/>
      </w:r>
      <w:r>
        <w:t>160</w:t>
      </w:r>
      <w:r>
        <w:fldChar w:fldCharType="end"/>
      </w:r>
    </w:p>
    <w:p w14:paraId="6078A79D" w14:textId="27BC0442" w:rsidR="00803523" w:rsidRDefault="00803523">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_Toc58920151 \h </w:instrText>
      </w:r>
      <w:r>
        <w:fldChar w:fldCharType="separate"/>
      </w:r>
      <w:r>
        <w:t>163</w:t>
      </w:r>
      <w:r>
        <w:fldChar w:fldCharType="end"/>
      </w:r>
    </w:p>
    <w:p w14:paraId="0FC324FA" w14:textId="20478D28" w:rsidR="00803523" w:rsidRDefault="00803523">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_Toc58920152 \h </w:instrText>
      </w:r>
      <w:r>
        <w:fldChar w:fldCharType="separate"/>
      </w:r>
      <w:r>
        <w:t>164</w:t>
      </w:r>
      <w:r>
        <w:fldChar w:fldCharType="end"/>
      </w:r>
    </w:p>
    <w:p w14:paraId="4C6E56B9" w14:textId="2D5F9CDE" w:rsidR="00803523" w:rsidRDefault="00803523">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_Toc58920153 \h </w:instrText>
      </w:r>
      <w:r>
        <w:fldChar w:fldCharType="separate"/>
      </w:r>
      <w:r>
        <w:t>167</w:t>
      </w:r>
      <w:r>
        <w:fldChar w:fldCharType="end"/>
      </w:r>
    </w:p>
    <w:p w14:paraId="4001D11F" w14:textId="0F5B9B6E" w:rsidR="00803523" w:rsidRDefault="00803523">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_Toc58920154 \h </w:instrText>
      </w:r>
      <w:r>
        <w:fldChar w:fldCharType="separate"/>
      </w:r>
      <w:r>
        <w:t>170</w:t>
      </w:r>
      <w:r>
        <w:fldChar w:fldCharType="end"/>
      </w:r>
    </w:p>
    <w:p w14:paraId="20C06AE7" w14:textId="3DE874DF" w:rsidR="00803523" w:rsidRDefault="00803523">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_Toc58920155 \h </w:instrText>
      </w:r>
      <w:r>
        <w:fldChar w:fldCharType="separate"/>
      </w:r>
      <w:r>
        <w:t>170</w:t>
      </w:r>
      <w:r>
        <w:fldChar w:fldCharType="end"/>
      </w:r>
    </w:p>
    <w:p w14:paraId="10D1F531" w14:textId="0479374E" w:rsidR="00803523" w:rsidRDefault="00803523">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_Toc58920156 \h </w:instrText>
      </w:r>
      <w:r>
        <w:fldChar w:fldCharType="separate"/>
      </w:r>
      <w:r>
        <w:t>170</w:t>
      </w:r>
      <w:r>
        <w:fldChar w:fldCharType="end"/>
      </w:r>
    </w:p>
    <w:p w14:paraId="61B80109" w14:textId="34BC3376" w:rsidR="00803523" w:rsidRDefault="00803523">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_Toc58920157 \h </w:instrText>
      </w:r>
      <w:r>
        <w:fldChar w:fldCharType="separate"/>
      </w:r>
      <w:r>
        <w:t>172</w:t>
      </w:r>
      <w:r>
        <w:fldChar w:fldCharType="end"/>
      </w:r>
    </w:p>
    <w:p w14:paraId="6B0CA4DD" w14:textId="54063059" w:rsidR="00803523" w:rsidRDefault="00803523">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_Toc58920158 \h </w:instrText>
      </w:r>
      <w:r>
        <w:fldChar w:fldCharType="separate"/>
      </w:r>
      <w:r>
        <w:t>173</w:t>
      </w:r>
      <w:r>
        <w:fldChar w:fldCharType="end"/>
      </w:r>
    </w:p>
    <w:p w14:paraId="5F1D9005" w14:textId="2B6B112E" w:rsidR="00803523" w:rsidRDefault="00803523">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_Toc58920159 \h </w:instrText>
      </w:r>
      <w:r>
        <w:fldChar w:fldCharType="separate"/>
      </w:r>
      <w:r>
        <w:t>173</w:t>
      </w:r>
      <w:r>
        <w:fldChar w:fldCharType="end"/>
      </w:r>
    </w:p>
    <w:p w14:paraId="0C2AF2A6" w14:textId="255C4749" w:rsidR="00803523" w:rsidRDefault="00803523">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_Toc58920160 \h </w:instrText>
      </w:r>
      <w:r>
        <w:fldChar w:fldCharType="separate"/>
      </w:r>
      <w:r>
        <w:t>173</w:t>
      </w:r>
      <w:r>
        <w:fldChar w:fldCharType="end"/>
      </w:r>
    </w:p>
    <w:p w14:paraId="66AB942F" w14:textId="40110F93" w:rsidR="00803523" w:rsidRDefault="00803523">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_Toc58920161 \h </w:instrText>
      </w:r>
      <w:r>
        <w:fldChar w:fldCharType="separate"/>
      </w:r>
      <w:r>
        <w:t>173</w:t>
      </w:r>
      <w:r>
        <w:fldChar w:fldCharType="end"/>
      </w:r>
    </w:p>
    <w:p w14:paraId="5F60ACA8" w14:textId="303FB9DB" w:rsidR="00803523" w:rsidRDefault="00803523">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_Toc58920162 \h </w:instrText>
      </w:r>
      <w:r>
        <w:fldChar w:fldCharType="separate"/>
      </w:r>
      <w:r>
        <w:t>173</w:t>
      </w:r>
      <w:r>
        <w:fldChar w:fldCharType="end"/>
      </w:r>
    </w:p>
    <w:p w14:paraId="1ACCA437" w14:textId="1BCC7165" w:rsidR="00803523" w:rsidRDefault="00803523">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_Toc58920163 \h </w:instrText>
      </w:r>
      <w:r>
        <w:fldChar w:fldCharType="separate"/>
      </w:r>
      <w:r>
        <w:t>174</w:t>
      </w:r>
      <w:r>
        <w:fldChar w:fldCharType="end"/>
      </w:r>
    </w:p>
    <w:p w14:paraId="37C49D22" w14:textId="3AA51BC9" w:rsidR="00803523" w:rsidRDefault="00803523">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_Toc58920164 \h </w:instrText>
      </w:r>
      <w:r>
        <w:fldChar w:fldCharType="separate"/>
      </w:r>
      <w:r>
        <w:t>175</w:t>
      </w:r>
      <w:r>
        <w:fldChar w:fldCharType="end"/>
      </w:r>
    </w:p>
    <w:p w14:paraId="0CCD0250" w14:textId="06E67743" w:rsidR="00803523" w:rsidRDefault="00803523">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_Toc58920165 \h </w:instrText>
      </w:r>
      <w:r>
        <w:fldChar w:fldCharType="separate"/>
      </w:r>
      <w:r>
        <w:t>177</w:t>
      </w:r>
      <w:r>
        <w:fldChar w:fldCharType="end"/>
      </w:r>
    </w:p>
    <w:p w14:paraId="2FDE6C30" w14:textId="043CF01C" w:rsidR="00803523" w:rsidRDefault="00803523">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_Toc58920166 \h </w:instrText>
      </w:r>
      <w:r>
        <w:fldChar w:fldCharType="separate"/>
      </w:r>
      <w:r>
        <w:t>178</w:t>
      </w:r>
      <w:r>
        <w:fldChar w:fldCharType="end"/>
      </w:r>
    </w:p>
    <w:p w14:paraId="02E93EF7" w14:textId="09F30FC9" w:rsidR="00803523" w:rsidRDefault="00803523">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_Toc58920167 \h </w:instrText>
      </w:r>
      <w:r>
        <w:fldChar w:fldCharType="separate"/>
      </w:r>
      <w:r>
        <w:t>179</w:t>
      </w:r>
      <w:r>
        <w:fldChar w:fldCharType="end"/>
      </w:r>
    </w:p>
    <w:p w14:paraId="49212ED2" w14:textId="0EED1F6F" w:rsidR="00803523" w:rsidRDefault="00803523">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_Toc58920168 \h </w:instrText>
      </w:r>
      <w:r>
        <w:fldChar w:fldCharType="separate"/>
      </w:r>
      <w:r>
        <w:t>180</w:t>
      </w:r>
      <w:r>
        <w:fldChar w:fldCharType="end"/>
      </w:r>
    </w:p>
    <w:p w14:paraId="190E04C3" w14:textId="2D71C403" w:rsidR="00803523" w:rsidRDefault="00803523">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_Toc58920169 \h </w:instrText>
      </w:r>
      <w:r>
        <w:fldChar w:fldCharType="separate"/>
      </w:r>
      <w:r>
        <w:t>181</w:t>
      </w:r>
      <w:r>
        <w:fldChar w:fldCharType="end"/>
      </w:r>
    </w:p>
    <w:p w14:paraId="49D9687C" w14:textId="4CE24A8D" w:rsidR="00803523" w:rsidRDefault="00803523">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_Toc58920170 \h </w:instrText>
      </w:r>
      <w:r>
        <w:fldChar w:fldCharType="separate"/>
      </w:r>
      <w:r>
        <w:t>181</w:t>
      </w:r>
      <w:r>
        <w:fldChar w:fldCharType="end"/>
      </w:r>
    </w:p>
    <w:p w14:paraId="348A2701" w14:textId="0ECCE2BB" w:rsidR="00803523" w:rsidRDefault="00803523">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_Toc58920171 \h </w:instrText>
      </w:r>
      <w:r>
        <w:fldChar w:fldCharType="separate"/>
      </w:r>
      <w:r>
        <w:t>181</w:t>
      </w:r>
      <w:r>
        <w:fldChar w:fldCharType="end"/>
      </w:r>
    </w:p>
    <w:p w14:paraId="33070F8E" w14:textId="792227AF" w:rsidR="00803523" w:rsidRDefault="00803523">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_Toc58920172 \h </w:instrText>
      </w:r>
      <w:r>
        <w:fldChar w:fldCharType="separate"/>
      </w:r>
      <w:r>
        <w:t>183</w:t>
      </w:r>
      <w:r>
        <w:fldChar w:fldCharType="end"/>
      </w:r>
    </w:p>
    <w:p w14:paraId="30EC8B49" w14:textId="107C7CBB" w:rsidR="00803523" w:rsidRDefault="00803523">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_Toc58920173 \h </w:instrText>
      </w:r>
      <w:r>
        <w:fldChar w:fldCharType="separate"/>
      </w:r>
      <w:r>
        <w:t>183</w:t>
      </w:r>
      <w:r>
        <w:fldChar w:fldCharType="end"/>
      </w:r>
    </w:p>
    <w:p w14:paraId="7DA83B0B" w14:textId="72CB6C0A" w:rsidR="00803523" w:rsidRDefault="00803523">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_Toc58920174 \h </w:instrText>
      </w:r>
      <w:r>
        <w:fldChar w:fldCharType="separate"/>
      </w:r>
      <w:r>
        <w:t>183</w:t>
      </w:r>
      <w:r>
        <w:fldChar w:fldCharType="end"/>
      </w:r>
    </w:p>
    <w:p w14:paraId="39EE18CC" w14:textId="74A1DE2B" w:rsidR="00803523" w:rsidRDefault="00803523">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_Toc58920175 \h </w:instrText>
      </w:r>
      <w:r>
        <w:fldChar w:fldCharType="separate"/>
      </w:r>
      <w:r>
        <w:t>184</w:t>
      </w:r>
      <w:r>
        <w:fldChar w:fldCharType="end"/>
      </w:r>
    </w:p>
    <w:p w14:paraId="7E3A1110" w14:textId="42F7994A" w:rsidR="00803523" w:rsidRDefault="00803523">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_Toc58920176 \h </w:instrText>
      </w:r>
      <w:r>
        <w:fldChar w:fldCharType="separate"/>
      </w:r>
      <w:r>
        <w:t>184</w:t>
      </w:r>
      <w:r>
        <w:fldChar w:fldCharType="end"/>
      </w:r>
    </w:p>
    <w:p w14:paraId="14AD938B" w14:textId="4734A59D" w:rsidR="00803523" w:rsidRDefault="00803523">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_Toc58920177 \h </w:instrText>
      </w:r>
      <w:r>
        <w:fldChar w:fldCharType="separate"/>
      </w:r>
      <w:r>
        <w:t>185</w:t>
      </w:r>
      <w:r>
        <w:fldChar w:fldCharType="end"/>
      </w:r>
    </w:p>
    <w:p w14:paraId="6201F15E" w14:textId="0A4DD07E" w:rsidR="00803523" w:rsidRDefault="00803523">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_Toc58920178 \h </w:instrText>
      </w:r>
      <w:r>
        <w:fldChar w:fldCharType="separate"/>
      </w:r>
      <w:r>
        <w:t>185</w:t>
      </w:r>
      <w:r>
        <w:fldChar w:fldCharType="end"/>
      </w:r>
    </w:p>
    <w:p w14:paraId="7F9593FD" w14:textId="01C72CBF" w:rsidR="00803523" w:rsidRDefault="00803523">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_Toc58920179 \h </w:instrText>
      </w:r>
      <w:r>
        <w:fldChar w:fldCharType="separate"/>
      </w:r>
      <w:r>
        <w:t>185</w:t>
      </w:r>
      <w:r>
        <w:fldChar w:fldCharType="end"/>
      </w:r>
    </w:p>
    <w:p w14:paraId="285B3FE1" w14:textId="2A95CE7B" w:rsidR="00803523" w:rsidRDefault="00803523">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_Toc58920180 \h </w:instrText>
      </w:r>
      <w:r>
        <w:fldChar w:fldCharType="separate"/>
      </w:r>
      <w:r>
        <w:t>187</w:t>
      </w:r>
      <w:r>
        <w:fldChar w:fldCharType="end"/>
      </w:r>
    </w:p>
    <w:p w14:paraId="4FAE7507" w14:textId="6EEFEEA7" w:rsidR="00803523" w:rsidRDefault="00803523">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_Toc58920181 \h </w:instrText>
      </w:r>
      <w:r>
        <w:fldChar w:fldCharType="separate"/>
      </w:r>
      <w:r>
        <w:t>187</w:t>
      </w:r>
      <w:r>
        <w:fldChar w:fldCharType="end"/>
      </w:r>
    </w:p>
    <w:p w14:paraId="72CC62A9" w14:textId="709AFCAA" w:rsidR="00803523" w:rsidRDefault="00803523">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_Toc58920182 \h </w:instrText>
      </w:r>
      <w:r>
        <w:fldChar w:fldCharType="separate"/>
      </w:r>
      <w:r>
        <w:t>187</w:t>
      </w:r>
      <w:r>
        <w:fldChar w:fldCharType="end"/>
      </w:r>
    </w:p>
    <w:p w14:paraId="25F1D46C" w14:textId="50699D10" w:rsidR="00803523" w:rsidRDefault="00803523">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_Toc58920183 \h </w:instrText>
      </w:r>
      <w:r>
        <w:fldChar w:fldCharType="separate"/>
      </w:r>
      <w:r>
        <w:t>187</w:t>
      </w:r>
      <w:r>
        <w:fldChar w:fldCharType="end"/>
      </w:r>
    </w:p>
    <w:p w14:paraId="496F03C8" w14:textId="3D53DB49" w:rsidR="00803523" w:rsidRDefault="00803523">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_Toc58920184 \h </w:instrText>
      </w:r>
      <w:r>
        <w:fldChar w:fldCharType="separate"/>
      </w:r>
      <w:r>
        <w:t>187</w:t>
      </w:r>
      <w:r>
        <w:fldChar w:fldCharType="end"/>
      </w:r>
    </w:p>
    <w:p w14:paraId="42F0F39C" w14:textId="3AE21B1C" w:rsidR="00803523" w:rsidRDefault="00803523">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_Toc58920185 \h </w:instrText>
      </w:r>
      <w:r>
        <w:fldChar w:fldCharType="separate"/>
      </w:r>
      <w:r>
        <w:t>188</w:t>
      </w:r>
      <w:r>
        <w:fldChar w:fldCharType="end"/>
      </w:r>
    </w:p>
    <w:p w14:paraId="30BE8D5A" w14:textId="3F7D6314" w:rsidR="00803523" w:rsidRDefault="00803523">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_Toc58920186 \h </w:instrText>
      </w:r>
      <w:r>
        <w:fldChar w:fldCharType="separate"/>
      </w:r>
      <w:r>
        <w:t>188</w:t>
      </w:r>
      <w:r>
        <w:fldChar w:fldCharType="end"/>
      </w:r>
    </w:p>
    <w:p w14:paraId="19417BD5" w14:textId="4D544D40" w:rsidR="00803523" w:rsidRDefault="00803523">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_Toc58920187 \h </w:instrText>
      </w:r>
      <w:r>
        <w:fldChar w:fldCharType="separate"/>
      </w:r>
      <w:r>
        <w:t>188</w:t>
      </w:r>
      <w:r>
        <w:fldChar w:fldCharType="end"/>
      </w:r>
    </w:p>
    <w:p w14:paraId="00384E75" w14:textId="159D0BC1" w:rsidR="00803523" w:rsidRDefault="00803523">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_Toc58920188 \h </w:instrText>
      </w:r>
      <w:r>
        <w:fldChar w:fldCharType="separate"/>
      </w:r>
      <w:r>
        <w:t>189</w:t>
      </w:r>
      <w:r>
        <w:fldChar w:fldCharType="end"/>
      </w:r>
    </w:p>
    <w:p w14:paraId="0B269B33" w14:textId="08BBBE74" w:rsidR="00803523" w:rsidRDefault="00803523">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_Toc58920189 \h </w:instrText>
      </w:r>
      <w:r>
        <w:fldChar w:fldCharType="separate"/>
      </w:r>
      <w:r>
        <w:t>189</w:t>
      </w:r>
      <w:r>
        <w:fldChar w:fldCharType="end"/>
      </w:r>
    </w:p>
    <w:p w14:paraId="631CABF3" w14:textId="7528BEF7" w:rsidR="00803523" w:rsidRDefault="00803523">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_Toc58920190 \h </w:instrText>
      </w:r>
      <w:r>
        <w:fldChar w:fldCharType="separate"/>
      </w:r>
      <w:r>
        <w:t>189</w:t>
      </w:r>
      <w:r>
        <w:fldChar w:fldCharType="end"/>
      </w:r>
    </w:p>
    <w:p w14:paraId="5DFD68E0" w14:textId="5E18305F" w:rsidR="00803523" w:rsidRDefault="00803523">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_Toc58920191 \h </w:instrText>
      </w:r>
      <w:r>
        <w:fldChar w:fldCharType="separate"/>
      </w:r>
      <w:r>
        <w:t>190</w:t>
      </w:r>
      <w:r>
        <w:fldChar w:fldCharType="end"/>
      </w:r>
    </w:p>
    <w:p w14:paraId="5DAD4199" w14:textId="7413A312" w:rsidR="00803523" w:rsidRDefault="00803523">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_Toc58920192 \h </w:instrText>
      </w:r>
      <w:r>
        <w:fldChar w:fldCharType="separate"/>
      </w:r>
      <w:r>
        <w:t>190</w:t>
      </w:r>
      <w:r>
        <w:fldChar w:fldCharType="end"/>
      </w:r>
    </w:p>
    <w:p w14:paraId="5ABA7DD2" w14:textId="69F1F966" w:rsidR="00803523" w:rsidRDefault="00803523">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_Toc58920193 \h </w:instrText>
      </w:r>
      <w:r>
        <w:fldChar w:fldCharType="separate"/>
      </w:r>
      <w:r>
        <w:t>190</w:t>
      </w:r>
      <w:r>
        <w:fldChar w:fldCharType="end"/>
      </w:r>
    </w:p>
    <w:p w14:paraId="3F79C911" w14:textId="489BAF04" w:rsidR="00803523" w:rsidRDefault="00803523">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_Toc58920194 \h </w:instrText>
      </w:r>
      <w:r>
        <w:fldChar w:fldCharType="separate"/>
      </w:r>
      <w:r>
        <w:t>190</w:t>
      </w:r>
      <w:r>
        <w:fldChar w:fldCharType="end"/>
      </w:r>
    </w:p>
    <w:p w14:paraId="3E235A9B" w14:textId="7B669F16" w:rsidR="00803523" w:rsidRDefault="00803523">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_Toc58920195 \h </w:instrText>
      </w:r>
      <w:r>
        <w:fldChar w:fldCharType="separate"/>
      </w:r>
      <w:r>
        <w:t>190</w:t>
      </w:r>
      <w:r>
        <w:fldChar w:fldCharType="end"/>
      </w:r>
    </w:p>
    <w:p w14:paraId="6D57C672" w14:textId="3535C75F" w:rsidR="00803523" w:rsidRDefault="00803523">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_Toc58920196 \h </w:instrText>
      </w:r>
      <w:r>
        <w:fldChar w:fldCharType="separate"/>
      </w:r>
      <w:r>
        <w:t>191</w:t>
      </w:r>
      <w:r>
        <w:fldChar w:fldCharType="end"/>
      </w:r>
    </w:p>
    <w:p w14:paraId="5B64F0F5" w14:textId="6C1DAD61" w:rsidR="00803523" w:rsidRDefault="00803523">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_Toc58920197 \h </w:instrText>
      </w:r>
      <w:r>
        <w:fldChar w:fldCharType="separate"/>
      </w:r>
      <w:r>
        <w:t>191</w:t>
      </w:r>
      <w:r>
        <w:fldChar w:fldCharType="end"/>
      </w:r>
    </w:p>
    <w:p w14:paraId="4A7CD66C" w14:textId="3FDCAB85" w:rsidR="00803523" w:rsidRDefault="00803523">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_Toc58920198 \h </w:instrText>
      </w:r>
      <w:r>
        <w:fldChar w:fldCharType="separate"/>
      </w:r>
      <w:r>
        <w:t>191</w:t>
      </w:r>
      <w:r>
        <w:fldChar w:fldCharType="end"/>
      </w:r>
    </w:p>
    <w:p w14:paraId="323ACAE5" w14:textId="0C3BB190" w:rsidR="00803523" w:rsidRDefault="00803523">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_Toc58920199 \h </w:instrText>
      </w:r>
      <w:r>
        <w:fldChar w:fldCharType="separate"/>
      </w:r>
      <w:r>
        <w:t>192</w:t>
      </w:r>
      <w:r>
        <w:fldChar w:fldCharType="end"/>
      </w:r>
    </w:p>
    <w:p w14:paraId="14868EFB" w14:textId="78192DB8" w:rsidR="00803523" w:rsidRDefault="00803523">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_Toc58920200 \h </w:instrText>
      </w:r>
      <w:r>
        <w:fldChar w:fldCharType="separate"/>
      </w:r>
      <w:r>
        <w:t>193</w:t>
      </w:r>
      <w:r>
        <w:fldChar w:fldCharType="end"/>
      </w:r>
    </w:p>
    <w:p w14:paraId="0927FA38" w14:textId="3803C691" w:rsidR="00803523" w:rsidRDefault="00803523">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_Toc58920201 \h </w:instrText>
      </w:r>
      <w:r>
        <w:fldChar w:fldCharType="separate"/>
      </w:r>
      <w:r>
        <w:t>193</w:t>
      </w:r>
      <w:r>
        <w:fldChar w:fldCharType="end"/>
      </w:r>
    </w:p>
    <w:p w14:paraId="5DB6F150" w14:textId="6491F833" w:rsidR="00803523" w:rsidRDefault="00803523">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_Toc58920202 \h </w:instrText>
      </w:r>
      <w:r>
        <w:fldChar w:fldCharType="separate"/>
      </w:r>
      <w:r>
        <w:t>193</w:t>
      </w:r>
      <w:r>
        <w:fldChar w:fldCharType="end"/>
      </w:r>
    </w:p>
    <w:p w14:paraId="4E546207" w14:textId="09A12214" w:rsidR="00803523" w:rsidRDefault="00803523">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_Toc58920203 \h </w:instrText>
      </w:r>
      <w:r>
        <w:fldChar w:fldCharType="separate"/>
      </w:r>
      <w:r>
        <w:t>193</w:t>
      </w:r>
      <w:r>
        <w:fldChar w:fldCharType="end"/>
      </w:r>
    </w:p>
    <w:p w14:paraId="164189D3" w14:textId="70868BF3" w:rsidR="00803523" w:rsidRDefault="00803523">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_Toc58920204 \h </w:instrText>
      </w:r>
      <w:r>
        <w:fldChar w:fldCharType="separate"/>
      </w:r>
      <w:r>
        <w:t>194</w:t>
      </w:r>
      <w:r>
        <w:fldChar w:fldCharType="end"/>
      </w:r>
    </w:p>
    <w:p w14:paraId="6B5130FA" w14:textId="3AFA77BF" w:rsidR="00803523" w:rsidRDefault="00803523">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_Toc58920205 \h </w:instrText>
      </w:r>
      <w:r>
        <w:fldChar w:fldCharType="separate"/>
      </w:r>
      <w:r>
        <w:t>194</w:t>
      </w:r>
      <w:r>
        <w:fldChar w:fldCharType="end"/>
      </w:r>
    </w:p>
    <w:p w14:paraId="24D0D20B" w14:textId="6C28B7A6" w:rsidR="00803523" w:rsidRDefault="00803523">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_Toc58920206 \h </w:instrText>
      </w:r>
      <w:r>
        <w:fldChar w:fldCharType="separate"/>
      </w:r>
      <w:r>
        <w:t>194</w:t>
      </w:r>
      <w:r>
        <w:fldChar w:fldCharType="end"/>
      </w:r>
    </w:p>
    <w:p w14:paraId="7A16C722" w14:textId="5B498F04" w:rsidR="00803523" w:rsidRDefault="00803523">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_Toc58920207 \h </w:instrText>
      </w:r>
      <w:r>
        <w:fldChar w:fldCharType="separate"/>
      </w:r>
      <w:r>
        <w:t>195</w:t>
      </w:r>
      <w:r>
        <w:fldChar w:fldCharType="end"/>
      </w:r>
    </w:p>
    <w:p w14:paraId="56E26D12" w14:textId="6F71632D" w:rsidR="00803523" w:rsidRDefault="00803523">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_Toc58920208 \h </w:instrText>
      </w:r>
      <w:r>
        <w:fldChar w:fldCharType="separate"/>
      </w:r>
      <w:r>
        <w:t>198</w:t>
      </w:r>
      <w:r>
        <w:fldChar w:fldCharType="end"/>
      </w:r>
    </w:p>
    <w:p w14:paraId="477F1FFC" w14:textId="64147C96" w:rsidR="00803523" w:rsidRDefault="00803523">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_Toc58920209 \h </w:instrText>
      </w:r>
      <w:r>
        <w:fldChar w:fldCharType="separate"/>
      </w:r>
      <w:r>
        <w:t>199</w:t>
      </w:r>
      <w:r>
        <w:fldChar w:fldCharType="end"/>
      </w:r>
    </w:p>
    <w:p w14:paraId="72FAD538" w14:textId="3DEFD4A0" w:rsidR="00803523" w:rsidRDefault="00803523">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_Toc58920210 \h </w:instrText>
      </w:r>
      <w:r>
        <w:fldChar w:fldCharType="separate"/>
      </w:r>
      <w:r>
        <w:t>200</w:t>
      </w:r>
      <w:r>
        <w:fldChar w:fldCharType="end"/>
      </w:r>
    </w:p>
    <w:p w14:paraId="1BD2BAE9" w14:textId="576A94CC" w:rsidR="00803523" w:rsidRDefault="00803523">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_Toc58920211 \h </w:instrText>
      </w:r>
      <w:r>
        <w:fldChar w:fldCharType="separate"/>
      </w:r>
      <w:r>
        <w:t>200</w:t>
      </w:r>
      <w:r>
        <w:fldChar w:fldCharType="end"/>
      </w:r>
    </w:p>
    <w:p w14:paraId="7E592FF8" w14:textId="7968609F" w:rsidR="00803523" w:rsidRDefault="00803523">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_Toc58920212 \h </w:instrText>
      </w:r>
      <w:r>
        <w:fldChar w:fldCharType="separate"/>
      </w:r>
      <w:r>
        <w:t>201</w:t>
      </w:r>
      <w:r>
        <w:fldChar w:fldCharType="end"/>
      </w:r>
    </w:p>
    <w:p w14:paraId="3E922731" w14:textId="10031265" w:rsidR="00803523" w:rsidRDefault="00803523">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_Toc58920213 \h </w:instrText>
      </w:r>
      <w:r>
        <w:fldChar w:fldCharType="separate"/>
      </w:r>
      <w:r>
        <w:t>201</w:t>
      </w:r>
      <w:r>
        <w:fldChar w:fldCharType="end"/>
      </w:r>
    </w:p>
    <w:p w14:paraId="07F66470" w14:textId="121B7534" w:rsidR="00803523" w:rsidRDefault="00803523">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_Toc58920214 \h </w:instrText>
      </w:r>
      <w:r>
        <w:fldChar w:fldCharType="separate"/>
      </w:r>
      <w:r>
        <w:t>201</w:t>
      </w:r>
      <w:r>
        <w:fldChar w:fldCharType="end"/>
      </w:r>
    </w:p>
    <w:p w14:paraId="1277C3CE" w14:textId="6E289C70" w:rsidR="00803523" w:rsidRDefault="00803523">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_Toc58920215 \h </w:instrText>
      </w:r>
      <w:r>
        <w:fldChar w:fldCharType="separate"/>
      </w:r>
      <w:r>
        <w:t>204</w:t>
      </w:r>
      <w:r>
        <w:fldChar w:fldCharType="end"/>
      </w:r>
    </w:p>
    <w:p w14:paraId="179F6245" w14:textId="6CD9FE87" w:rsidR="00803523" w:rsidRDefault="00803523">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_Toc58920216 \h </w:instrText>
      </w:r>
      <w:r>
        <w:fldChar w:fldCharType="separate"/>
      </w:r>
      <w:r>
        <w:t>204</w:t>
      </w:r>
      <w:r>
        <w:fldChar w:fldCharType="end"/>
      </w:r>
    </w:p>
    <w:p w14:paraId="5889BFE4" w14:textId="2AC23714" w:rsidR="00803523" w:rsidRDefault="00803523">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_Toc58920217 \h </w:instrText>
      </w:r>
      <w:r>
        <w:fldChar w:fldCharType="separate"/>
      </w:r>
      <w:r>
        <w:t>204</w:t>
      </w:r>
      <w:r>
        <w:fldChar w:fldCharType="end"/>
      </w:r>
    </w:p>
    <w:p w14:paraId="37936AF7" w14:textId="77BAB4E7" w:rsidR="00803523" w:rsidRDefault="00803523">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_Toc58920218 \h </w:instrText>
      </w:r>
      <w:r>
        <w:fldChar w:fldCharType="separate"/>
      </w:r>
      <w:r>
        <w:t>204</w:t>
      </w:r>
      <w:r>
        <w:fldChar w:fldCharType="end"/>
      </w:r>
    </w:p>
    <w:p w14:paraId="2D7B571B" w14:textId="424D3390" w:rsidR="00803523" w:rsidRDefault="00803523">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_Toc58920219 \h </w:instrText>
      </w:r>
      <w:r>
        <w:fldChar w:fldCharType="separate"/>
      </w:r>
      <w:r>
        <w:t>205</w:t>
      </w:r>
      <w:r>
        <w:fldChar w:fldCharType="end"/>
      </w:r>
    </w:p>
    <w:p w14:paraId="6FC96452" w14:textId="7830BE87" w:rsidR="00803523" w:rsidRDefault="00803523">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_Toc58920220 \h </w:instrText>
      </w:r>
      <w:r>
        <w:fldChar w:fldCharType="separate"/>
      </w:r>
      <w:r>
        <w:t>205</w:t>
      </w:r>
      <w:r>
        <w:fldChar w:fldCharType="end"/>
      </w:r>
    </w:p>
    <w:p w14:paraId="1C1AA2DD" w14:textId="6D63BC2E" w:rsidR="00803523" w:rsidRDefault="00803523">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_Toc58920221 \h </w:instrText>
      </w:r>
      <w:r>
        <w:fldChar w:fldCharType="separate"/>
      </w:r>
      <w:r>
        <w:t>205</w:t>
      </w:r>
      <w:r>
        <w:fldChar w:fldCharType="end"/>
      </w:r>
    </w:p>
    <w:p w14:paraId="44E6C28A" w14:textId="688DB724" w:rsidR="00803523" w:rsidRDefault="00803523">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_Toc58920222 \h </w:instrText>
      </w:r>
      <w:r>
        <w:fldChar w:fldCharType="separate"/>
      </w:r>
      <w:r>
        <w:t>205</w:t>
      </w:r>
      <w:r>
        <w:fldChar w:fldCharType="end"/>
      </w:r>
    </w:p>
    <w:p w14:paraId="63C20232" w14:textId="4173B3D0" w:rsidR="00803523" w:rsidRDefault="00803523">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_Toc58920223 \h </w:instrText>
      </w:r>
      <w:r>
        <w:fldChar w:fldCharType="separate"/>
      </w:r>
      <w:r>
        <w:t>205</w:t>
      </w:r>
      <w:r>
        <w:fldChar w:fldCharType="end"/>
      </w:r>
    </w:p>
    <w:p w14:paraId="24DB1EBE" w14:textId="31B8219C" w:rsidR="00803523" w:rsidRDefault="00803523">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_Toc58920224 \h </w:instrText>
      </w:r>
      <w:r>
        <w:fldChar w:fldCharType="separate"/>
      </w:r>
      <w:r>
        <w:t>206</w:t>
      </w:r>
      <w:r>
        <w:fldChar w:fldCharType="end"/>
      </w:r>
    </w:p>
    <w:p w14:paraId="05372C0E" w14:textId="675E1522" w:rsidR="00803523" w:rsidRDefault="00803523">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_Toc58920225 \h </w:instrText>
      </w:r>
      <w:r>
        <w:fldChar w:fldCharType="separate"/>
      </w:r>
      <w:r>
        <w:t>206</w:t>
      </w:r>
      <w:r>
        <w:fldChar w:fldCharType="end"/>
      </w:r>
    </w:p>
    <w:p w14:paraId="30A1BE13" w14:textId="6DA438AA" w:rsidR="00803523" w:rsidRDefault="00803523">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_Toc58920226 \h </w:instrText>
      </w:r>
      <w:r>
        <w:fldChar w:fldCharType="separate"/>
      </w:r>
      <w:r>
        <w:t>206</w:t>
      </w:r>
      <w:r>
        <w:fldChar w:fldCharType="end"/>
      </w:r>
    </w:p>
    <w:p w14:paraId="4805A017" w14:textId="1CDAFA8B" w:rsidR="00803523" w:rsidRDefault="00803523">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_Toc58920227 \h </w:instrText>
      </w:r>
      <w:r>
        <w:fldChar w:fldCharType="separate"/>
      </w:r>
      <w:r>
        <w:t>206</w:t>
      </w:r>
      <w:r>
        <w:fldChar w:fldCharType="end"/>
      </w:r>
    </w:p>
    <w:p w14:paraId="1ADB6D3F" w14:textId="6FA9B4E9" w:rsidR="00803523" w:rsidRDefault="00803523">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_Toc58920228 \h </w:instrText>
      </w:r>
      <w:r>
        <w:fldChar w:fldCharType="separate"/>
      </w:r>
      <w:r>
        <w:t>206</w:t>
      </w:r>
      <w:r>
        <w:fldChar w:fldCharType="end"/>
      </w:r>
    </w:p>
    <w:p w14:paraId="6EFACA06" w14:textId="0200ED97" w:rsidR="00803523" w:rsidRDefault="00803523">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_Toc58920229 \h </w:instrText>
      </w:r>
      <w:r>
        <w:fldChar w:fldCharType="separate"/>
      </w:r>
      <w:r>
        <w:t>206</w:t>
      </w:r>
      <w:r>
        <w:fldChar w:fldCharType="end"/>
      </w:r>
    </w:p>
    <w:p w14:paraId="2625349A" w14:textId="5E2F19BA" w:rsidR="00803523" w:rsidRDefault="00803523">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_Toc58920230 \h </w:instrText>
      </w:r>
      <w:r>
        <w:fldChar w:fldCharType="separate"/>
      </w:r>
      <w:r>
        <w:t>207</w:t>
      </w:r>
      <w:r>
        <w:fldChar w:fldCharType="end"/>
      </w:r>
    </w:p>
    <w:p w14:paraId="7C5FCB7D" w14:textId="451FF980" w:rsidR="00803523" w:rsidRDefault="00803523">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_Toc58920231 \h </w:instrText>
      </w:r>
      <w:r>
        <w:fldChar w:fldCharType="separate"/>
      </w:r>
      <w:r>
        <w:t>207</w:t>
      </w:r>
      <w:r>
        <w:fldChar w:fldCharType="end"/>
      </w:r>
    </w:p>
    <w:p w14:paraId="020E688F" w14:textId="724EF025" w:rsidR="00803523" w:rsidRDefault="00803523">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_Toc58920232 \h </w:instrText>
      </w:r>
      <w:r>
        <w:fldChar w:fldCharType="separate"/>
      </w:r>
      <w:r>
        <w:t>208</w:t>
      </w:r>
      <w:r>
        <w:fldChar w:fldCharType="end"/>
      </w:r>
    </w:p>
    <w:p w14:paraId="7DCDEA05" w14:textId="21E136D6" w:rsidR="00803523" w:rsidRDefault="00803523">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_Toc58920233 \h </w:instrText>
      </w:r>
      <w:r>
        <w:fldChar w:fldCharType="separate"/>
      </w:r>
      <w:r>
        <w:t>209</w:t>
      </w:r>
      <w:r>
        <w:fldChar w:fldCharType="end"/>
      </w:r>
    </w:p>
    <w:p w14:paraId="5F97CB3C" w14:textId="24D39635" w:rsidR="00803523" w:rsidRDefault="00803523">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_Toc58920234 \h </w:instrText>
      </w:r>
      <w:r>
        <w:fldChar w:fldCharType="separate"/>
      </w:r>
      <w:r>
        <w:t>211</w:t>
      </w:r>
      <w:r>
        <w:fldChar w:fldCharType="end"/>
      </w:r>
    </w:p>
    <w:p w14:paraId="5D5CB2A8" w14:textId="68EC975F" w:rsidR="00803523" w:rsidRDefault="00803523">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_Toc58920235 \h </w:instrText>
      </w:r>
      <w:r>
        <w:fldChar w:fldCharType="separate"/>
      </w:r>
      <w:r>
        <w:t>212</w:t>
      </w:r>
      <w:r>
        <w:fldChar w:fldCharType="end"/>
      </w:r>
    </w:p>
    <w:p w14:paraId="483ECC85" w14:textId="6DD8F2DB" w:rsidR="00803523" w:rsidRDefault="00803523">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_Toc58920236 \h </w:instrText>
      </w:r>
      <w:r>
        <w:fldChar w:fldCharType="separate"/>
      </w:r>
      <w:r>
        <w:t>213</w:t>
      </w:r>
      <w:r>
        <w:fldChar w:fldCharType="end"/>
      </w:r>
    </w:p>
    <w:p w14:paraId="2C38DCF7" w14:textId="39B7887C" w:rsidR="00803523" w:rsidRDefault="00803523">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_Toc58920237 \h </w:instrText>
      </w:r>
      <w:r>
        <w:fldChar w:fldCharType="separate"/>
      </w:r>
      <w:r>
        <w:t>214</w:t>
      </w:r>
      <w:r>
        <w:fldChar w:fldCharType="end"/>
      </w:r>
    </w:p>
    <w:p w14:paraId="1C81B09F" w14:textId="13B911A3" w:rsidR="00803523" w:rsidRDefault="00803523">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_Toc58920238 \h </w:instrText>
      </w:r>
      <w:r>
        <w:fldChar w:fldCharType="separate"/>
      </w:r>
      <w:r>
        <w:t>214</w:t>
      </w:r>
      <w:r>
        <w:fldChar w:fldCharType="end"/>
      </w:r>
    </w:p>
    <w:p w14:paraId="366182C7" w14:textId="0402F079" w:rsidR="00803523" w:rsidRDefault="0080352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_Toc58920239 \h </w:instrText>
      </w:r>
      <w:r>
        <w:fldChar w:fldCharType="separate"/>
      </w:r>
      <w:r>
        <w:t>214</w:t>
      </w:r>
      <w:r>
        <w:fldChar w:fldCharType="end"/>
      </w:r>
    </w:p>
    <w:p w14:paraId="55E2DCEA" w14:textId="3692E02B" w:rsidR="00803523" w:rsidRDefault="00803523">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_Toc58920240 \h </w:instrText>
      </w:r>
      <w:r>
        <w:fldChar w:fldCharType="separate"/>
      </w:r>
      <w:r>
        <w:t>214</w:t>
      </w:r>
      <w:r>
        <w:fldChar w:fldCharType="end"/>
      </w:r>
    </w:p>
    <w:p w14:paraId="7B41E7ED" w14:textId="75B6391F" w:rsidR="00803523" w:rsidRDefault="00803523">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_Toc58920241 \h </w:instrText>
      </w:r>
      <w:r>
        <w:fldChar w:fldCharType="separate"/>
      </w:r>
      <w:r>
        <w:t>215</w:t>
      </w:r>
      <w:r>
        <w:fldChar w:fldCharType="end"/>
      </w:r>
    </w:p>
    <w:p w14:paraId="2A6B7705" w14:textId="42516B2B" w:rsidR="00803523" w:rsidRDefault="00803523">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_Toc58920242 \h </w:instrText>
      </w:r>
      <w:r>
        <w:fldChar w:fldCharType="separate"/>
      </w:r>
      <w:r>
        <w:t>215</w:t>
      </w:r>
      <w:r>
        <w:fldChar w:fldCharType="end"/>
      </w:r>
    </w:p>
    <w:p w14:paraId="77C1C179" w14:textId="5A91087E" w:rsidR="00803523" w:rsidRDefault="00803523">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_Toc58920243 \h </w:instrText>
      </w:r>
      <w:r>
        <w:fldChar w:fldCharType="separate"/>
      </w:r>
      <w:r>
        <w:t>215</w:t>
      </w:r>
      <w:r>
        <w:fldChar w:fldCharType="end"/>
      </w:r>
    </w:p>
    <w:p w14:paraId="5F2823CF" w14:textId="141AF1F2" w:rsidR="00803523" w:rsidRDefault="00803523">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_Toc58920244 \h </w:instrText>
      </w:r>
      <w:r>
        <w:fldChar w:fldCharType="separate"/>
      </w:r>
      <w:r>
        <w:t>216</w:t>
      </w:r>
      <w:r>
        <w:fldChar w:fldCharType="end"/>
      </w:r>
    </w:p>
    <w:p w14:paraId="21F2A8EC" w14:textId="35D95356" w:rsidR="00803523" w:rsidRDefault="0080352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_Toc58920245 \h </w:instrText>
      </w:r>
      <w:r>
        <w:fldChar w:fldCharType="separate"/>
      </w:r>
      <w:r>
        <w:t>217</w:t>
      </w:r>
      <w:r>
        <w:fldChar w:fldCharType="end"/>
      </w:r>
    </w:p>
    <w:p w14:paraId="75472EB6" w14:textId="50A97513" w:rsidR="00803523" w:rsidRDefault="00803523">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_Toc58920246 \h </w:instrText>
      </w:r>
      <w:r>
        <w:fldChar w:fldCharType="separate"/>
      </w:r>
      <w:r>
        <w:t>217</w:t>
      </w:r>
      <w:r>
        <w:fldChar w:fldCharType="end"/>
      </w:r>
    </w:p>
    <w:p w14:paraId="46D7F92C" w14:textId="42FE9CEE" w:rsidR="00803523" w:rsidRDefault="00803523">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_Toc58920247 \h </w:instrText>
      </w:r>
      <w:r>
        <w:fldChar w:fldCharType="separate"/>
      </w:r>
      <w:r>
        <w:t>217</w:t>
      </w:r>
      <w:r>
        <w:fldChar w:fldCharType="end"/>
      </w:r>
    </w:p>
    <w:p w14:paraId="667EECF7" w14:textId="5E6EEDD5" w:rsidR="00803523" w:rsidRDefault="00803523">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_Toc58920248 \h </w:instrText>
      </w:r>
      <w:r>
        <w:fldChar w:fldCharType="separate"/>
      </w:r>
      <w:r>
        <w:t>217</w:t>
      </w:r>
      <w:r>
        <w:fldChar w:fldCharType="end"/>
      </w:r>
    </w:p>
    <w:p w14:paraId="2E55B3B9" w14:textId="6BF26A71" w:rsidR="00803523" w:rsidRDefault="00803523">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_Toc58920249 \h </w:instrText>
      </w:r>
      <w:r>
        <w:fldChar w:fldCharType="separate"/>
      </w:r>
      <w:r>
        <w:t>217</w:t>
      </w:r>
      <w:r>
        <w:fldChar w:fldCharType="end"/>
      </w:r>
    </w:p>
    <w:p w14:paraId="28DC7A94" w14:textId="7F4D4C93" w:rsidR="00803523" w:rsidRDefault="00803523">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_Toc58920250 \h </w:instrText>
      </w:r>
      <w:r>
        <w:fldChar w:fldCharType="separate"/>
      </w:r>
      <w:r>
        <w:t>218</w:t>
      </w:r>
      <w:r>
        <w:fldChar w:fldCharType="end"/>
      </w:r>
    </w:p>
    <w:p w14:paraId="2D574659" w14:textId="216C6577" w:rsidR="00803523" w:rsidRDefault="00803523">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_Toc58920251 \h </w:instrText>
      </w:r>
      <w:r>
        <w:fldChar w:fldCharType="separate"/>
      </w:r>
      <w:r>
        <w:t>218</w:t>
      </w:r>
      <w:r>
        <w:fldChar w:fldCharType="end"/>
      </w:r>
    </w:p>
    <w:p w14:paraId="0832A239" w14:textId="13042921" w:rsidR="00803523" w:rsidRDefault="00803523">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_Toc58920252 \h </w:instrText>
      </w:r>
      <w:r>
        <w:fldChar w:fldCharType="separate"/>
      </w:r>
      <w:r>
        <w:t>218</w:t>
      </w:r>
      <w:r>
        <w:fldChar w:fldCharType="end"/>
      </w:r>
    </w:p>
    <w:p w14:paraId="198608AD" w14:textId="56B706E2" w:rsidR="00803523" w:rsidRDefault="00803523">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_Toc58920253 \h </w:instrText>
      </w:r>
      <w:r>
        <w:fldChar w:fldCharType="separate"/>
      </w:r>
      <w:r>
        <w:t>219</w:t>
      </w:r>
      <w:r>
        <w:fldChar w:fldCharType="end"/>
      </w:r>
    </w:p>
    <w:p w14:paraId="46078F84" w14:textId="2D7034F2" w:rsidR="00803523" w:rsidRDefault="00803523">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_Toc58920254 \h </w:instrText>
      </w:r>
      <w:r>
        <w:fldChar w:fldCharType="separate"/>
      </w:r>
      <w:r>
        <w:t>220</w:t>
      </w:r>
      <w:r>
        <w:fldChar w:fldCharType="end"/>
      </w:r>
    </w:p>
    <w:p w14:paraId="2B199D69" w14:textId="30FD7993" w:rsidR="00803523" w:rsidRDefault="00803523">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_Toc58920255 \h </w:instrText>
      </w:r>
      <w:r>
        <w:fldChar w:fldCharType="separate"/>
      </w:r>
      <w:r>
        <w:t>220</w:t>
      </w:r>
      <w:r>
        <w:fldChar w:fldCharType="end"/>
      </w:r>
    </w:p>
    <w:p w14:paraId="10B8928C" w14:textId="0D5A485F" w:rsidR="00803523" w:rsidRDefault="00803523">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_Toc58920256 \h </w:instrText>
      </w:r>
      <w:r>
        <w:fldChar w:fldCharType="separate"/>
      </w:r>
      <w:r>
        <w:t>221</w:t>
      </w:r>
      <w:r>
        <w:fldChar w:fldCharType="end"/>
      </w:r>
    </w:p>
    <w:p w14:paraId="13DAD0B1" w14:textId="49D2C88B" w:rsidR="00803523" w:rsidRDefault="00803523">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_Toc58920257 \h </w:instrText>
      </w:r>
      <w:r>
        <w:fldChar w:fldCharType="separate"/>
      </w:r>
      <w:r>
        <w:t>221</w:t>
      </w:r>
      <w:r>
        <w:fldChar w:fldCharType="end"/>
      </w:r>
    </w:p>
    <w:p w14:paraId="4C84C2E2" w14:textId="1AAC3870" w:rsidR="00803523" w:rsidRDefault="00803523">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_Toc58920258 \h </w:instrText>
      </w:r>
      <w:r>
        <w:fldChar w:fldCharType="separate"/>
      </w:r>
      <w:r>
        <w:t>221</w:t>
      </w:r>
      <w:r>
        <w:fldChar w:fldCharType="end"/>
      </w:r>
    </w:p>
    <w:p w14:paraId="1C3534DE" w14:textId="366D32F7" w:rsidR="00803523" w:rsidRDefault="00803523">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_Toc58920259 \h </w:instrText>
      </w:r>
      <w:r>
        <w:fldChar w:fldCharType="separate"/>
      </w:r>
      <w:r>
        <w:t>221</w:t>
      </w:r>
      <w:r>
        <w:fldChar w:fldCharType="end"/>
      </w:r>
    </w:p>
    <w:p w14:paraId="4039D72E" w14:textId="1EDEAEFF" w:rsidR="00803523" w:rsidRDefault="00803523">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_Toc58920260 \h </w:instrText>
      </w:r>
      <w:r>
        <w:fldChar w:fldCharType="separate"/>
      </w:r>
      <w:r>
        <w:t>222</w:t>
      </w:r>
      <w:r>
        <w:fldChar w:fldCharType="end"/>
      </w:r>
    </w:p>
    <w:p w14:paraId="0600D1D6" w14:textId="4B27301A" w:rsidR="00803523" w:rsidRDefault="00803523">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_Toc58920261 \h </w:instrText>
      </w:r>
      <w:r>
        <w:fldChar w:fldCharType="separate"/>
      </w:r>
      <w:r>
        <w:t>222</w:t>
      </w:r>
      <w:r>
        <w:fldChar w:fldCharType="end"/>
      </w:r>
    </w:p>
    <w:p w14:paraId="687EB537" w14:textId="63D436B4" w:rsidR="00803523" w:rsidRDefault="00803523">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_Toc58920262 \h </w:instrText>
      </w:r>
      <w:r>
        <w:fldChar w:fldCharType="separate"/>
      </w:r>
      <w:r>
        <w:t>222</w:t>
      </w:r>
      <w:r>
        <w:fldChar w:fldCharType="end"/>
      </w:r>
    </w:p>
    <w:p w14:paraId="5FFADAD7" w14:textId="44DE180E" w:rsidR="00803523" w:rsidRDefault="00803523">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_Toc58920263 \h </w:instrText>
      </w:r>
      <w:r>
        <w:fldChar w:fldCharType="separate"/>
      </w:r>
      <w:r>
        <w:t>223</w:t>
      </w:r>
      <w:r>
        <w:fldChar w:fldCharType="end"/>
      </w:r>
    </w:p>
    <w:p w14:paraId="35AA5E78" w14:textId="460EAD22" w:rsidR="00803523" w:rsidRDefault="00803523">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_Toc58920264 \h </w:instrText>
      </w:r>
      <w:r>
        <w:fldChar w:fldCharType="separate"/>
      </w:r>
      <w:r>
        <w:t>223</w:t>
      </w:r>
      <w:r>
        <w:fldChar w:fldCharType="end"/>
      </w:r>
    </w:p>
    <w:p w14:paraId="63F6FECD" w14:textId="536B1E27" w:rsidR="00803523" w:rsidRDefault="00803523">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_Toc58920265 \h </w:instrText>
      </w:r>
      <w:r>
        <w:fldChar w:fldCharType="separate"/>
      </w:r>
      <w:r>
        <w:t>224</w:t>
      </w:r>
      <w:r>
        <w:fldChar w:fldCharType="end"/>
      </w:r>
    </w:p>
    <w:p w14:paraId="1599FD2E" w14:textId="2CDF91C2" w:rsidR="00803523" w:rsidRDefault="00803523">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_Toc58920266 \h </w:instrText>
      </w:r>
      <w:r>
        <w:fldChar w:fldCharType="separate"/>
      </w:r>
      <w:r>
        <w:t>224</w:t>
      </w:r>
      <w:r>
        <w:fldChar w:fldCharType="end"/>
      </w:r>
    </w:p>
    <w:p w14:paraId="4F92871B" w14:textId="6A10C74B" w:rsidR="00803523" w:rsidRDefault="00803523">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_Toc58920267 \h </w:instrText>
      </w:r>
      <w:r>
        <w:fldChar w:fldCharType="separate"/>
      </w:r>
      <w:r>
        <w:t>224</w:t>
      </w:r>
      <w:r>
        <w:fldChar w:fldCharType="end"/>
      </w:r>
    </w:p>
    <w:p w14:paraId="4355F5E5" w14:textId="59DE8141" w:rsidR="00803523" w:rsidRDefault="00803523">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_Toc58920268 \h </w:instrText>
      </w:r>
      <w:r>
        <w:fldChar w:fldCharType="separate"/>
      </w:r>
      <w:r>
        <w:t>225</w:t>
      </w:r>
      <w:r>
        <w:fldChar w:fldCharType="end"/>
      </w:r>
    </w:p>
    <w:p w14:paraId="53C718EC" w14:textId="104AAA62" w:rsidR="00803523" w:rsidRDefault="00803523">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_Toc58920269 \h </w:instrText>
      </w:r>
      <w:r>
        <w:fldChar w:fldCharType="separate"/>
      </w:r>
      <w:r>
        <w:t>225</w:t>
      </w:r>
      <w:r>
        <w:fldChar w:fldCharType="end"/>
      </w:r>
    </w:p>
    <w:p w14:paraId="1814018F" w14:textId="2162BCA6" w:rsidR="00803523" w:rsidRDefault="00803523">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_Toc58920270 \h </w:instrText>
      </w:r>
      <w:r>
        <w:fldChar w:fldCharType="separate"/>
      </w:r>
      <w:r>
        <w:t>225</w:t>
      </w:r>
      <w:r>
        <w:fldChar w:fldCharType="end"/>
      </w:r>
    </w:p>
    <w:p w14:paraId="528C8D09" w14:textId="0C8F8F31" w:rsidR="00803523" w:rsidRDefault="00803523">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_Toc58920271 \h </w:instrText>
      </w:r>
      <w:r>
        <w:fldChar w:fldCharType="separate"/>
      </w:r>
      <w:r>
        <w:t>226</w:t>
      </w:r>
      <w:r>
        <w:fldChar w:fldCharType="end"/>
      </w:r>
    </w:p>
    <w:p w14:paraId="750B740C" w14:textId="1A7F73D7" w:rsidR="00803523" w:rsidRDefault="00803523">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_Toc58920272 \h </w:instrText>
      </w:r>
      <w:r>
        <w:fldChar w:fldCharType="separate"/>
      </w:r>
      <w:r>
        <w:t>227</w:t>
      </w:r>
      <w:r>
        <w:fldChar w:fldCharType="end"/>
      </w:r>
    </w:p>
    <w:p w14:paraId="536FF222" w14:textId="580B67B0" w:rsidR="00803523" w:rsidRDefault="00803523">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_Toc58920273 \h </w:instrText>
      </w:r>
      <w:r>
        <w:fldChar w:fldCharType="separate"/>
      </w:r>
      <w:r>
        <w:t>228</w:t>
      </w:r>
      <w:r>
        <w:fldChar w:fldCharType="end"/>
      </w:r>
    </w:p>
    <w:p w14:paraId="08A8F346" w14:textId="01EC9124" w:rsidR="00803523" w:rsidRDefault="00803523">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_Toc58920274 \h </w:instrText>
      </w:r>
      <w:r>
        <w:fldChar w:fldCharType="separate"/>
      </w:r>
      <w:r>
        <w:t>228</w:t>
      </w:r>
      <w:r>
        <w:fldChar w:fldCharType="end"/>
      </w:r>
    </w:p>
    <w:p w14:paraId="54896DA4" w14:textId="06C2167A" w:rsidR="00803523" w:rsidRDefault="00803523">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_Toc58920275 \h </w:instrText>
      </w:r>
      <w:r>
        <w:fldChar w:fldCharType="separate"/>
      </w:r>
      <w:r>
        <w:t>228</w:t>
      </w:r>
      <w:r>
        <w:fldChar w:fldCharType="end"/>
      </w:r>
    </w:p>
    <w:p w14:paraId="374002AC" w14:textId="7AB94A19" w:rsidR="00803523" w:rsidRDefault="00803523">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_Toc58920276 \h </w:instrText>
      </w:r>
      <w:r>
        <w:fldChar w:fldCharType="separate"/>
      </w:r>
      <w:r>
        <w:t>228</w:t>
      </w:r>
      <w:r>
        <w:fldChar w:fldCharType="end"/>
      </w:r>
    </w:p>
    <w:p w14:paraId="2DB34F03" w14:textId="3B8F8773" w:rsidR="00803523" w:rsidRDefault="00803523">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_Toc58920277 \h </w:instrText>
      </w:r>
      <w:r>
        <w:fldChar w:fldCharType="separate"/>
      </w:r>
      <w:r>
        <w:t>229</w:t>
      </w:r>
      <w:r>
        <w:fldChar w:fldCharType="end"/>
      </w:r>
    </w:p>
    <w:p w14:paraId="52EAE75A" w14:textId="6AE68232" w:rsidR="00803523" w:rsidRDefault="00803523">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_Toc58920278 \h </w:instrText>
      </w:r>
      <w:r>
        <w:fldChar w:fldCharType="separate"/>
      </w:r>
      <w:r>
        <w:t>229</w:t>
      </w:r>
      <w:r>
        <w:fldChar w:fldCharType="end"/>
      </w:r>
    </w:p>
    <w:p w14:paraId="18BA498E" w14:textId="0EF52FC8" w:rsidR="00803523" w:rsidRDefault="00803523">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_Toc58920279 \h </w:instrText>
      </w:r>
      <w:r>
        <w:fldChar w:fldCharType="separate"/>
      </w:r>
      <w:r>
        <w:t>230</w:t>
      </w:r>
      <w:r>
        <w:fldChar w:fldCharType="end"/>
      </w:r>
    </w:p>
    <w:p w14:paraId="3DA4889B" w14:textId="33D78C5A" w:rsidR="00803523" w:rsidRDefault="00803523">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_Toc58920280 \h </w:instrText>
      </w:r>
      <w:r>
        <w:fldChar w:fldCharType="separate"/>
      </w:r>
      <w:r>
        <w:t>230</w:t>
      </w:r>
      <w:r>
        <w:fldChar w:fldCharType="end"/>
      </w:r>
    </w:p>
    <w:p w14:paraId="6C1968BD" w14:textId="2350655F" w:rsidR="00803523" w:rsidRDefault="00803523">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_Toc58920281 \h </w:instrText>
      </w:r>
      <w:r>
        <w:fldChar w:fldCharType="separate"/>
      </w:r>
      <w:r>
        <w:t>230</w:t>
      </w:r>
      <w:r>
        <w:fldChar w:fldCharType="end"/>
      </w:r>
    </w:p>
    <w:p w14:paraId="25D410F9" w14:textId="5595C49B" w:rsidR="00803523" w:rsidRDefault="00803523">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_Toc58920282 \h </w:instrText>
      </w:r>
      <w:r>
        <w:fldChar w:fldCharType="separate"/>
      </w:r>
      <w:r>
        <w:t>231</w:t>
      </w:r>
      <w:r>
        <w:fldChar w:fldCharType="end"/>
      </w:r>
    </w:p>
    <w:p w14:paraId="539BF31A" w14:textId="5D15BC0D" w:rsidR="00803523" w:rsidRDefault="00803523">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_Toc58920283 \h </w:instrText>
      </w:r>
      <w:r>
        <w:fldChar w:fldCharType="separate"/>
      </w:r>
      <w:r>
        <w:t>231</w:t>
      </w:r>
      <w:r>
        <w:fldChar w:fldCharType="end"/>
      </w:r>
    </w:p>
    <w:p w14:paraId="20CA13B3" w14:textId="65A8399F" w:rsidR="00803523" w:rsidRDefault="00803523">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_Toc58920284 \h </w:instrText>
      </w:r>
      <w:r>
        <w:fldChar w:fldCharType="separate"/>
      </w:r>
      <w:r>
        <w:t>231</w:t>
      </w:r>
      <w:r>
        <w:fldChar w:fldCharType="end"/>
      </w:r>
    </w:p>
    <w:p w14:paraId="0362790C" w14:textId="409F971D" w:rsidR="00803523" w:rsidRDefault="00803523">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_Toc58920285 \h </w:instrText>
      </w:r>
      <w:r>
        <w:fldChar w:fldCharType="separate"/>
      </w:r>
      <w:r>
        <w:t>231</w:t>
      </w:r>
      <w:r>
        <w:fldChar w:fldCharType="end"/>
      </w:r>
    </w:p>
    <w:p w14:paraId="73CA6B9E" w14:textId="7F20172D" w:rsidR="00803523" w:rsidRDefault="00803523">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_Toc58920286 \h </w:instrText>
      </w:r>
      <w:r>
        <w:fldChar w:fldCharType="separate"/>
      </w:r>
      <w:r>
        <w:t>231</w:t>
      </w:r>
      <w:r>
        <w:fldChar w:fldCharType="end"/>
      </w:r>
    </w:p>
    <w:p w14:paraId="378F7752" w14:textId="3648FA39" w:rsidR="00803523" w:rsidRDefault="00803523">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_Toc58920287 \h </w:instrText>
      </w:r>
      <w:r>
        <w:fldChar w:fldCharType="separate"/>
      </w:r>
      <w:r>
        <w:t>233</w:t>
      </w:r>
      <w:r>
        <w:fldChar w:fldCharType="end"/>
      </w:r>
    </w:p>
    <w:p w14:paraId="15E1666C" w14:textId="0ACDF6F5" w:rsidR="00803523" w:rsidRDefault="00803523">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_Toc58920288 \h </w:instrText>
      </w:r>
      <w:r>
        <w:fldChar w:fldCharType="separate"/>
      </w:r>
      <w:r>
        <w:t>233</w:t>
      </w:r>
      <w:r>
        <w:fldChar w:fldCharType="end"/>
      </w:r>
    </w:p>
    <w:p w14:paraId="03230AB7" w14:textId="775CCA31" w:rsidR="00803523" w:rsidRDefault="00803523">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_Toc58920289 \h </w:instrText>
      </w:r>
      <w:r>
        <w:fldChar w:fldCharType="separate"/>
      </w:r>
      <w:r>
        <w:t>233</w:t>
      </w:r>
      <w:r>
        <w:fldChar w:fldCharType="end"/>
      </w:r>
    </w:p>
    <w:p w14:paraId="725EBAE9" w14:textId="10BEDC26" w:rsidR="00803523" w:rsidRDefault="00803523">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_Toc58920290 \h </w:instrText>
      </w:r>
      <w:r>
        <w:fldChar w:fldCharType="separate"/>
      </w:r>
      <w:r>
        <w:t>234</w:t>
      </w:r>
      <w:r>
        <w:fldChar w:fldCharType="end"/>
      </w:r>
    </w:p>
    <w:p w14:paraId="373571D6" w14:textId="60084782" w:rsidR="00803523" w:rsidRDefault="00803523">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_Toc58920291 \h </w:instrText>
      </w:r>
      <w:r>
        <w:fldChar w:fldCharType="separate"/>
      </w:r>
      <w:r>
        <w:t>234</w:t>
      </w:r>
      <w:r>
        <w:fldChar w:fldCharType="end"/>
      </w:r>
    </w:p>
    <w:p w14:paraId="185CEC98" w14:textId="225C5FA6" w:rsidR="00803523" w:rsidRDefault="00803523">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_Toc58920292 \h </w:instrText>
      </w:r>
      <w:r>
        <w:fldChar w:fldCharType="separate"/>
      </w:r>
      <w:r>
        <w:t>234</w:t>
      </w:r>
      <w:r>
        <w:fldChar w:fldCharType="end"/>
      </w:r>
    </w:p>
    <w:p w14:paraId="3FED527E" w14:textId="452F74F9" w:rsidR="00803523" w:rsidRDefault="00803523">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_Toc58920293 \h </w:instrText>
      </w:r>
      <w:r>
        <w:fldChar w:fldCharType="separate"/>
      </w:r>
      <w:r>
        <w:t>234</w:t>
      </w:r>
      <w:r>
        <w:fldChar w:fldCharType="end"/>
      </w:r>
    </w:p>
    <w:p w14:paraId="0E828C5C" w14:textId="5CC40ECE" w:rsidR="00803523" w:rsidRDefault="00803523">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_Toc58920294 \h </w:instrText>
      </w:r>
      <w:r>
        <w:fldChar w:fldCharType="separate"/>
      </w:r>
      <w:r>
        <w:t>235</w:t>
      </w:r>
      <w:r>
        <w:fldChar w:fldCharType="end"/>
      </w:r>
    </w:p>
    <w:p w14:paraId="414F5E11" w14:textId="46B19BFD" w:rsidR="00803523" w:rsidRDefault="00803523">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_Toc58920295 \h </w:instrText>
      </w:r>
      <w:r>
        <w:fldChar w:fldCharType="separate"/>
      </w:r>
      <w:r>
        <w:t>235</w:t>
      </w:r>
      <w:r>
        <w:fldChar w:fldCharType="end"/>
      </w:r>
    </w:p>
    <w:p w14:paraId="1CD8984E" w14:textId="3F6BA3E0" w:rsidR="00803523" w:rsidRDefault="00803523">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_Toc58920296 \h </w:instrText>
      </w:r>
      <w:r>
        <w:fldChar w:fldCharType="separate"/>
      </w:r>
      <w:r>
        <w:t>235</w:t>
      </w:r>
      <w:r>
        <w:fldChar w:fldCharType="end"/>
      </w:r>
    </w:p>
    <w:p w14:paraId="3C57B1EB" w14:textId="62487F42" w:rsidR="00803523" w:rsidRDefault="00803523">
      <w:pPr>
        <w:pStyle w:val="TOC2"/>
        <w:rPr>
          <w:rFonts w:asciiTheme="minorHAnsi" w:eastAsiaTheme="minorEastAsia" w:hAnsiTheme="minorHAnsi" w:cstheme="minorBidi"/>
          <w:sz w:val="22"/>
          <w:szCs w:val="22"/>
          <w:lang w:eastAsia="en-GB"/>
        </w:rPr>
      </w:pPr>
      <w:r w:rsidRPr="00C9700C">
        <w:rPr>
          <w:kern w:val="2"/>
          <w:lang w:eastAsia="zh-CN"/>
        </w:rPr>
        <w:t>G.5.3</w:t>
      </w:r>
      <w:r>
        <w:rPr>
          <w:rFonts w:asciiTheme="minorHAnsi" w:eastAsiaTheme="minorEastAsia" w:hAnsiTheme="minorHAnsi" w:cstheme="minorBidi"/>
          <w:sz w:val="22"/>
          <w:szCs w:val="22"/>
          <w:lang w:eastAsia="en-GB"/>
        </w:rPr>
        <w:tab/>
      </w:r>
      <w:r w:rsidRPr="00C9700C">
        <w:rPr>
          <w:kern w:val="2"/>
          <w:lang w:eastAsia="zh-CN"/>
        </w:rPr>
        <w:t>Outbound</w:t>
      </w:r>
      <w:r>
        <w:tab/>
      </w:r>
      <w:r>
        <w:fldChar w:fldCharType="begin" w:fldLock="1"/>
      </w:r>
      <w:r>
        <w:instrText xml:space="preserve"> PAGEREF _Toc58920297 \h </w:instrText>
      </w:r>
      <w:r>
        <w:fldChar w:fldCharType="separate"/>
      </w:r>
      <w:r>
        <w:t>236</w:t>
      </w:r>
      <w:r>
        <w:fldChar w:fldCharType="end"/>
      </w:r>
    </w:p>
    <w:p w14:paraId="0B514616" w14:textId="1370EBF1" w:rsidR="00803523" w:rsidRDefault="00803523">
      <w:pPr>
        <w:pStyle w:val="TOC3"/>
        <w:rPr>
          <w:rFonts w:asciiTheme="minorHAnsi" w:eastAsiaTheme="minorEastAsia" w:hAnsiTheme="minorHAnsi" w:cstheme="minorBidi"/>
          <w:sz w:val="22"/>
          <w:szCs w:val="22"/>
          <w:lang w:eastAsia="en-GB"/>
        </w:rPr>
      </w:pPr>
      <w:r w:rsidRPr="00C9700C">
        <w:rPr>
          <w:kern w:val="2"/>
          <w:lang w:eastAsia="zh-CN"/>
        </w:rPr>
        <w:t>G.5.3.1</w:t>
      </w:r>
      <w:r>
        <w:rPr>
          <w:rFonts w:asciiTheme="minorHAnsi" w:eastAsiaTheme="minorEastAsia" w:hAnsiTheme="minorHAnsi" w:cstheme="minorBidi"/>
          <w:sz w:val="22"/>
          <w:szCs w:val="22"/>
          <w:lang w:eastAsia="en-GB"/>
        </w:rPr>
        <w:tab/>
      </w:r>
      <w:r w:rsidRPr="00C9700C">
        <w:rPr>
          <w:kern w:val="2"/>
          <w:lang w:eastAsia="zh-CN"/>
        </w:rPr>
        <w:t>Overview</w:t>
      </w:r>
      <w:r>
        <w:tab/>
      </w:r>
      <w:r>
        <w:fldChar w:fldCharType="begin" w:fldLock="1"/>
      </w:r>
      <w:r>
        <w:instrText xml:space="preserve"> PAGEREF _Toc58920298 \h </w:instrText>
      </w:r>
      <w:r>
        <w:fldChar w:fldCharType="separate"/>
      </w:r>
      <w:r>
        <w:t>236</w:t>
      </w:r>
      <w:r>
        <w:fldChar w:fldCharType="end"/>
      </w:r>
    </w:p>
    <w:p w14:paraId="47FA78EF" w14:textId="1DF0DE41" w:rsidR="00803523" w:rsidRDefault="00803523">
      <w:pPr>
        <w:pStyle w:val="TOC3"/>
        <w:rPr>
          <w:rFonts w:asciiTheme="minorHAnsi" w:eastAsiaTheme="minorEastAsia" w:hAnsiTheme="minorHAnsi" w:cstheme="minorBidi"/>
          <w:sz w:val="22"/>
          <w:szCs w:val="22"/>
          <w:lang w:eastAsia="en-GB"/>
        </w:rPr>
      </w:pPr>
      <w:r w:rsidRPr="00C9700C">
        <w:rPr>
          <w:kern w:val="2"/>
          <w:lang w:eastAsia="zh-CN"/>
        </w:rPr>
        <w:t>G.5.3.2</w:t>
      </w:r>
      <w:r>
        <w:rPr>
          <w:rFonts w:asciiTheme="minorHAnsi" w:eastAsiaTheme="minorEastAsia" w:hAnsiTheme="minorHAnsi" w:cstheme="minorBidi"/>
          <w:sz w:val="22"/>
          <w:szCs w:val="22"/>
          <w:lang w:eastAsia="en-GB"/>
        </w:rPr>
        <w:tab/>
      </w:r>
      <w:r w:rsidRPr="00C9700C">
        <w:rPr>
          <w:kern w:val="2"/>
          <w:lang w:eastAsia="zh-CN"/>
        </w:rPr>
        <w:t>Required functions of the P</w:t>
      </w:r>
      <w:r w:rsidRPr="00C9700C">
        <w:rPr>
          <w:kern w:val="2"/>
          <w:lang w:eastAsia="zh-CN"/>
        </w:rPr>
        <w:noBreakHyphen/>
        <w:t>CSCF</w:t>
      </w:r>
      <w:r>
        <w:tab/>
      </w:r>
      <w:r>
        <w:fldChar w:fldCharType="begin" w:fldLock="1"/>
      </w:r>
      <w:r>
        <w:instrText xml:space="preserve"> PAGEREF _Toc58920299 \h </w:instrText>
      </w:r>
      <w:r>
        <w:fldChar w:fldCharType="separate"/>
      </w:r>
      <w:r>
        <w:t>236</w:t>
      </w:r>
      <w:r>
        <w:fldChar w:fldCharType="end"/>
      </w:r>
    </w:p>
    <w:p w14:paraId="6EFE327A" w14:textId="7EBBA7B4" w:rsidR="00803523" w:rsidRDefault="00803523">
      <w:pPr>
        <w:pStyle w:val="TOC3"/>
        <w:rPr>
          <w:rFonts w:asciiTheme="minorHAnsi" w:eastAsiaTheme="minorEastAsia" w:hAnsiTheme="minorHAnsi" w:cstheme="minorBidi"/>
          <w:sz w:val="22"/>
          <w:szCs w:val="22"/>
          <w:lang w:eastAsia="en-GB"/>
        </w:rPr>
      </w:pPr>
      <w:r w:rsidRPr="00C9700C">
        <w:rPr>
          <w:kern w:val="2"/>
          <w:lang w:eastAsia="zh-CN"/>
        </w:rPr>
        <w:t>G.5.3.3</w:t>
      </w:r>
      <w:r>
        <w:rPr>
          <w:rFonts w:asciiTheme="minorHAnsi" w:eastAsiaTheme="minorEastAsia" w:hAnsiTheme="minorHAnsi" w:cstheme="minorBidi"/>
          <w:sz w:val="22"/>
          <w:szCs w:val="22"/>
          <w:lang w:eastAsia="en-GB"/>
        </w:rPr>
        <w:tab/>
      </w:r>
      <w:r w:rsidRPr="00C9700C">
        <w:rPr>
          <w:kern w:val="2"/>
          <w:lang w:eastAsia="zh-CN"/>
        </w:rPr>
        <w:t>Required functions of the S</w:t>
      </w:r>
      <w:r w:rsidRPr="00C9700C">
        <w:rPr>
          <w:kern w:val="2"/>
          <w:lang w:eastAsia="zh-CN"/>
        </w:rPr>
        <w:noBreakHyphen/>
        <w:t>CSCF</w:t>
      </w:r>
      <w:r>
        <w:tab/>
      </w:r>
      <w:r>
        <w:fldChar w:fldCharType="begin" w:fldLock="1"/>
      </w:r>
      <w:r>
        <w:instrText xml:space="preserve"> PAGEREF _Toc58920300 \h </w:instrText>
      </w:r>
      <w:r>
        <w:fldChar w:fldCharType="separate"/>
      </w:r>
      <w:r>
        <w:t>236</w:t>
      </w:r>
      <w:r>
        <w:fldChar w:fldCharType="end"/>
      </w:r>
    </w:p>
    <w:p w14:paraId="28E3615E" w14:textId="03312CE1" w:rsidR="00803523" w:rsidRDefault="00803523">
      <w:pPr>
        <w:pStyle w:val="TOC3"/>
        <w:rPr>
          <w:rFonts w:asciiTheme="minorHAnsi" w:eastAsiaTheme="minorEastAsia" w:hAnsiTheme="minorHAnsi" w:cstheme="minorBidi"/>
          <w:sz w:val="22"/>
          <w:szCs w:val="22"/>
          <w:lang w:eastAsia="en-GB"/>
        </w:rPr>
      </w:pPr>
      <w:r w:rsidRPr="00C9700C">
        <w:rPr>
          <w:kern w:val="2"/>
          <w:lang w:eastAsia="zh-CN"/>
        </w:rPr>
        <w:t>G.5.3.4</w:t>
      </w:r>
      <w:r>
        <w:rPr>
          <w:rFonts w:asciiTheme="minorHAnsi" w:eastAsiaTheme="minorEastAsia" w:hAnsiTheme="minorHAnsi" w:cstheme="minorBidi"/>
          <w:sz w:val="22"/>
          <w:szCs w:val="22"/>
          <w:lang w:eastAsia="en-GB"/>
        </w:rPr>
        <w:tab/>
      </w:r>
      <w:r w:rsidRPr="00C9700C">
        <w:rPr>
          <w:kern w:val="2"/>
          <w:lang w:eastAsia="zh-CN"/>
        </w:rPr>
        <w:t>Required functions of the UE</w:t>
      </w:r>
      <w:r>
        <w:tab/>
      </w:r>
      <w:r>
        <w:fldChar w:fldCharType="begin" w:fldLock="1"/>
      </w:r>
      <w:r>
        <w:instrText xml:space="preserve"> PAGEREF _Toc58920301 \h </w:instrText>
      </w:r>
      <w:r>
        <w:fldChar w:fldCharType="separate"/>
      </w:r>
      <w:r>
        <w:t>236</w:t>
      </w:r>
      <w:r>
        <w:fldChar w:fldCharType="end"/>
      </w:r>
    </w:p>
    <w:p w14:paraId="361B0E1E" w14:textId="0D01C1AF" w:rsidR="00803523" w:rsidRDefault="00803523">
      <w:pPr>
        <w:pStyle w:val="TOC1"/>
        <w:rPr>
          <w:rFonts w:asciiTheme="minorHAnsi" w:eastAsiaTheme="minorEastAsia" w:hAnsiTheme="minorHAnsi" w:cstheme="minorBidi"/>
          <w:szCs w:val="22"/>
          <w:lang w:eastAsia="en-GB"/>
        </w:rPr>
      </w:pPr>
      <w:r w:rsidRPr="00C9700C">
        <w:rPr>
          <w:kern w:val="2"/>
          <w:lang w:eastAsia="zh-CN"/>
        </w:rPr>
        <w:t>G.6</w:t>
      </w:r>
      <w:r>
        <w:rPr>
          <w:rFonts w:asciiTheme="minorHAnsi" w:eastAsiaTheme="minorEastAsia" w:hAnsiTheme="minorHAnsi" w:cstheme="minorBidi"/>
          <w:szCs w:val="22"/>
          <w:lang w:eastAsia="en-GB"/>
        </w:rPr>
        <w:tab/>
      </w:r>
      <w:r w:rsidRPr="00C9700C">
        <w:rPr>
          <w:kern w:val="2"/>
          <w:lang w:eastAsia="zh-CN"/>
        </w:rPr>
        <w:t>Procedures for employing ICE and Outbound</w:t>
      </w:r>
      <w:r>
        <w:tab/>
      </w:r>
      <w:r>
        <w:fldChar w:fldCharType="begin" w:fldLock="1"/>
      </w:r>
      <w:r>
        <w:instrText xml:space="preserve"> PAGEREF _Toc58920302 \h </w:instrText>
      </w:r>
      <w:r>
        <w:fldChar w:fldCharType="separate"/>
      </w:r>
      <w:r>
        <w:t>237</w:t>
      </w:r>
      <w:r>
        <w:fldChar w:fldCharType="end"/>
      </w:r>
    </w:p>
    <w:p w14:paraId="46F96CDD" w14:textId="1ABC17F8" w:rsidR="00803523" w:rsidRDefault="00803523">
      <w:pPr>
        <w:pStyle w:val="TOC2"/>
        <w:rPr>
          <w:rFonts w:asciiTheme="minorHAnsi" w:eastAsiaTheme="minorEastAsia" w:hAnsiTheme="minorHAnsi" w:cstheme="minorBidi"/>
          <w:sz w:val="22"/>
          <w:szCs w:val="22"/>
          <w:lang w:eastAsia="en-GB"/>
        </w:rPr>
      </w:pPr>
      <w:r w:rsidRPr="00C9700C">
        <w:rPr>
          <w:kern w:val="2"/>
          <w:lang w:eastAsia="zh-CN"/>
        </w:rPr>
        <w:t>G.6.1</w:t>
      </w:r>
      <w:r>
        <w:rPr>
          <w:rFonts w:asciiTheme="minorHAnsi" w:eastAsiaTheme="minorEastAsia" w:hAnsiTheme="minorHAnsi" w:cstheme="minorBidi"/>
          <w:sz w:val="22"/>
          <w:szCs w:val="22"/>
          <w:lang w:eastAsia="en-GB"/>
        </w:rPr>
        <w:tab/>
      </w:r>
      <w:r w:rsidRPr="00C9700C">
        <w:rPr>
          <w:kern w:val="2"/>
          <w:lang w:eastAsia="zh-CN"/>
        </w:rPr>
        <w:t>Flow establishment procedures</w:t>
      </w:r>
      <w:r>
        <w:tab/>
      </w:r>
      <w:r>
        <w:fldChar w:fldCharType="begin" w:fldLock="1"/>
      </w:r>
      <w:r>
        <w:instrText xml:space="preserve"> PAGEREF _Toc58920303 \h </w:instrText>
      </w:r>
      <w:r>
        <w:fldChar w:fldCharType="separate"/>
      </w:r>
      <w:r>
        <w:t>237</w:t>
      </w:r>
      <w:r>
        <w:fldChar w:fldCharType="end"/>
      </w:r>
    </w:p>
    <w:p w14:paraId="69D23D90" w14:textId="35EE59DA"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G.6.2</w:t>
      </w:r>
      <w:r>
        <w:rPr>
          <w:rFonts w:asciiTheme="minorHAnsi" w:eastAsiaTheme="minorEastAsia" w:hAnsiTheme="minorHAnsi" w:cstheme="minorBidi"/>
          <w:sz w:val="22"/>
          <w:szCs w:val="22"/>
          <w:lang w:eastAsia="en-GB"/>
        </w:rPr>
        <w:tab/>
      </w:r>
      <w:r w:rsidRPr="00C9700C">
        <w:rPr>
          <w:rFonts w:eastAsia="SimSun"/>
          <w:kern w:val="2"/>
          <w:lang w:eastAsia="zh-CN"/>
        </w:rPr>
        <w:t>Session establishment procedures</w:t>
      </w:r>
      <w:r>
        <w:tab/>
      </w:r>
      <w:r>
        <w:fldChar w:fldCharType="begin" w:fldLock="1"/>
      </w:r>
      <w:r>
        <w:instrText xml:space="preserve"> PAGEREF _Toc58920304 \h </w:instrText>
      </w:r>
      <w:r>
        <w:fldChar w:fldCharType="separate"/>
      </w:r>
      <w:r>
        <w:t>238</w:t>
      </w:r>
      <w:r>
        <w:fldChar w:fldCharType="end"/>
      </w:r>
    </w:p>
    <w:p w14:paraId="4190B101" w14:textId="5345F34E"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G.6.3</w:t>
      </w:r>
      <w:r>
        <w:rPr>
          <w:rFonts w:asciiTheme="minorHAnsi" w:eastAsiaTheme="minorEastAsia" w:hAnsiTheme="minorHAnsi" w:cstheme="minorBidi"/>
          <w:sz w:val="22"/>
          <w:szCs w:val="22"/>
          <w:lang w:eastAsia="en-GB"/>
        </w:rPr>
        <w:tab/>
      </w:r>
      <w:r w:rsidRPr="00C9700C">
        <w:rPr>
          <w:rFonts w:eastAsia="SimSun"/>
          <w:kern w:val="2"/>
          <w:lang w:eastAsia="zh-CN"/>
        </w:rPr>
        <w:t>Session release procedures</w:t>
      </w:r>
      <w:r>
        <w:tab/>
      </w:r>
      <w:r>
        <w:fldChar w:fldCharType="begin" w:fldLock="1"/>
      </w:r>
      <w:r>
        <w:instrText xml:space="preserve"> PAGEREF _Toc58920305 \h </w:instrText>
      </w:r>
      <w:r>
        <w:fldChar w:fldCharType="separate"/>
      </w:r>
      <w:r>
        <w:t>240</w:t>
      </w:r>
      <w:r>
        <w:fldChar w:fldCharType="end"/>
      </w:r>
    </w:p>
    <w:p w14:paraId="66E33838" w14:textId="0AF078ED"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G.6.4</w:t>
      </w:r>
      <w:r>
        <w:rPr>
          <w:rFonts w:asciiTheme="minorHAnsi" w:eastAsiaTheme="minorEastAsia" w:hAnsiTheme="minorHAnsi" w:cstheme="minorBidi"/>
          <w:sz w:val="22"/>
          <w:szCs w:val="22"/>
          <w:lang w:eastAsia="en-GB"/>
        </w:rPr>
        <w:tab/>
      </w:r>
      <w:r w:rsidRPr="00C9700C">
        <w:rPr>
          <w:rFonts w:eastAsia="SimSun"/>
          <w:kern w:val="2"/>
          <w:lang w:eastAsia="zh-CN"/>
        </w:rPr>
        <w:t>Session modification procedures</w:t>
      </w:r>
      <w:r>
        <w:tab/>
      </w:r>
      <w:r>
        <w:fldChar w:fldCharType="begin" w:fldLock="1"/>
      </w:r>
      <w:r>
        <w:instrText xml:space="preserve"> PAGEREF _Toc58920306 \h </w:instrText>
      </w:r>
      <w:r>
        <w:fldChar w:fldCharType="separate"/>
      </w:r>
      <w:r>
        <w:t>241</w:t>
      </w:r>
      <w:r>
        <w:fldChar w:fldCharType="end"/>
      </w:r>
    </w:p>
    <w:p w14:paraId="35F0B9C6" w14:textId="4F420AD5"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G.6.5</w:t>
      </w:r>
      <w:r>
        <w:rPr>
          <w:rFonts w:asciiTheme="minorHAnsi" w:eastAsiaTheme="minorEastAsia" w:hAnsiTheme="minorHAnsi" w:cstheme="minorBidi"/>
          <w:sz w:val="22"/>
          <w:szCs w:val="22"/>
          <w:lang w:eastAsia="en-GB"/>
        </w:rPr>
        <w:tab/>
      </w:r>
      <w:r w:rsidRPr="00C9700C">
        <w:rPr>
          <w:rFonts w:eastAsia="SimSun"/>
          <w:kern w:val="2"/>
          <w:lang w:eastAsia="zh-CN"/>
        </w:rPr>
        <w:t>Policy and Charging Control procedures</w:t>
      </w:r>
      <w:r>
        <w:tab/>
      </w:r>
      <w:r>
        <w:fldChar w:fldCharType="begin" w:fldLock="1"/>
      </w:r>
      <w:r>
        <w:instrText xml:space="preserve"> PAGEREF _Toc58920307 \h </w:instrText>
      </w:r>
      <w:r>
        <w:fldChar w:fldCharType="separate"/>
      </w:r>
      <w:r>
        <w:t>241</w:t>
      </w:r>
      <w:r>
        <w:fldChar w:fldCharType="end"/>
      </w:r>
    </w:p>
    <w:p w14:paraId="6F13BD50" w14:textId="3894518A"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G.6.6</w:t>
      </w:r>
      <w:r>
        <w:rPr>
          <w:rFonts w:asciiTheme="minorHAnsi" w:eastAsiaTheme="minorEastAsia" w:hAnsiTheme="minorHAnsi" w:cstheme="minorBidi"/>
          <w:sz w:val="22"/>
          <w:szCs w:val="22"/>
          <w:lang w:eastAsia="en-GB"/>
        </w:rPr>
        <w:tab/>
      </w:r>
      <w:r w:rsidRPr="00C9700C">
        <w:rPr>
          <w:rFonts w:eastAsia="SimSun"/>
          <w:kern w:val="2"/>
          <w:lang w:eastAsia="zh-CN"/>
        </w:rPr>
        <w:t>Detection of NAT Traversal support</w:t>
      </w:r>
      <w:r>
        <w:tab/>
      </w:r>
      <w:r>
        <w:fldChar w:fldCharType="begin" w:fldLock="1"/>
      </w:r>
      <w:r>
        <w:instrText xml:space="preserve"> PAGEREF _Toc58920308 \h </w:instrText>
      </w:r>
      <w:r>
        <w:fldChar w:fldCharType="separate"/>
      </w:r>
      <w:r>
        <w:t>242</w:t>
      </w:r>
      <w:r>
        <w:fldChar w:fldCharType="end"/>
      </w:r>
    </w:p>
    <w:p w14:paraId="6352A4D7" w14:textId="73C3F4C2" w:rsidR="00803523" w:rsidRDefault="00803523">
      <w:pPr>
        <w:pStyle w:val="TOC2"/>
        <w:rPr>
          <w:rFonts w:asciiTheme="minorHAnsi" w:eastAsiaTheme="minorEastAsia" w:hAnsiTheme="minorHAnsi" w:cstheme="minorBidi"/>
          <w:sz w:val="22"/>
          <w:szCs w:val="22"/>
          <w:lang w:eastAsia="en-GB"/>
        </w:rPr>
      </w:pPr>
      <w:r w:rsidRPr="00C9700C">
        <w:rPr>
          <w:rFonts w:eastAsia="SimSun"/>
          <w:kern w:val="2"/>
          <w:lang w:eastAsia="zh-CN"/>
        </w:rPr>
        <w:t>G.6.7</w:t>
      </w:r>
      <w:r>
        <w:rPr>
          <w:rFonts w:asciiTheme="minorHAnsi" w:eastAsiaTheme="minorEastAsia" w:hAnsiTheme="minorHAnsi" w:cstheme="minorBidi"/>
          <w:sz w:val="22"/>
          <w:szCs w:val="22"/>
          <w:lang w:eastAsia="en-GB"/>
        </w:rPr>
        <w:tab/>
      </w:r>
      <w:r w:rsidRPr="00C9700C">
        <w:rPr>
          <w:rFonts w:eastAsia="SimSun"/>
          <w:kern w:val="2"/>
          <w:lang w:eastAsia="zh-CN"/>
        </w:rPr>
        <w:t>Procedures at other IMS entities processing SDP</w:t>
      </w:r>
      <w:r>
        <w:tab/>
      </w:r>
      <w:r>
        <w:fldChar w:fldCharType="begin" w:fldLock="1"/>
      </w:r>
      <w:r>
        <w:instrText xml:space="preserve"> PAGEREF _Toc58920309 \h </w:instrText>
      </w:r>
      <w:r>
        <w:fldChar w:fldCharType="separate"/>
      </w:r>
      <w:r>
        <w:t>242</w:t>
      </w:r>
      <w:r>
        <w:fldChar w:fldCharType="end"/>
      </w:r>
    </w:p>
    <w:p w14:paraId="748AB2D4" w14:textId="654AED45" w:rsidR="00803523" w:rsidRDefault="00803523">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_Toc58920310 \h </w:instrText>
      </w:r>
      <w:r>
        <w:fldChar w:fldCharType="separate"/>
      </w:r>
      <w:r>
        <w:t>243</w:t>
      </w:r>
      <w:r>
        <w:fldChar w:fldCharType="end"/>
      </w:r>
    </w:p>
    <w:p w14:paraId="07FB7058" w14:textId="05DE0A8A" w:rsidR="00803523" w:rsidRDefault="00803523">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_Toc58920311 \h </w:instrText>
      </w:r>
      <w:r>
        <w:fldChar w:fldCharType="separate"/>
      </w:r>
      <w:r>
        <w:t>244</w:t>
      </w:r>
      <w:r>
        <w:fldChar w:fldCharType="end"/>
      </w:r>
    </w:p>
    <w:p w14:paraId="5411A73A" w14:textId="453991D1" w:rsidR="00803523" w:rsidRDefault="00803523">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_Toc58920312 \h </w:instrText>
      </w:r>
      <w:r>
        <w:fldChar w:fldCharType="separate"/>
      </w:r>
      <w:r>
        <w:t>244</w:t>
      </w:r>
      <w:r>
        <w:fldChar w:fldCharType="end"/>
      </w:r>
    </w:p>
    <w:p w14:paraId="44492BF2" w14:textId="197672C4" w:rsidR="00803523" w:rsidRDefault="00803523">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_Toc58920313 \h </w:instrText>
      </w:r>
      <w:r>
        <w:fldChar w:fldCharType="separate"/>
      </w:r>
      <w:r>
        <w:t>244</w:t>
      </w:r>
      <w:r>
        <w:fldChar w:fldCharType="end"/>
      </w:r>
    </w:p>
    <w:p w14:paraId="4627AE84" w14:textId="560B9288" w:rsidR="00803523" w:rsidRDefault="00803523">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_Toc58920314 \h </w:instrText>
      </w:r>
      <w:r>
        <w:fldChar w:fldCharType="separate"/>
      </w:r>
      <w:r>
        <w:t>245</w:t>
      </w:r>
      <w:r>
        <w:fldChar w:fldCharType="end"/>
      </w:r>
    </w:p>
    <w:p w14:paraId="7B5EE25B" w14:textId="3663C7E5" w:rsidR="00803523" w:rsidRDefault="00803523">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_Toc58920315 \h </w:instrText>
      </w:r>
      <w:r>
        <w:fldChar w:fldCharType="separate"/>
      </w:r>
      <w:r>
        <w:t>245</w:t>
      </w:r>
      <w:r>
        <w:fldChar w:fldCharType="end"/>
      </w:r>
    </w:p>
    <w:p w14:paraId="021EA630" w14:textId="30E833D6" w:rsidR="00803523" w:rsidRDefault="00803523">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_Toc58920316 \h </w:instrText>
      </w:r>
      <w:r>
        <w:fldChar w:fldCharType="separate"/>
      </w:r>
      <w:r>
        <w:t>245</w:t>
      </w:r>
      <w:r>
        <w:fldChar w:fldCharType="end"/>
      </w:r>
    </w:p>
    <w:p w14:paraId="6CDA2CEB" w14:textId="3607553E" w:rsidR="00803523" w:rsidRDefault="00803523">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_Toc58920317 \h </w:instrText>
      </w:r>
      <w:r>
        <w:fldChar w:fldCharType="separate"/>
      </w:r>
      <w:r>
        <w:t>247</w:t>
      </w:r>
      <w:r>
        <w:fldChar w:fldCharType="end"/>
      </w:r>
    </w:p>
    <w:p w14:paraId="08FA1708" w14:textId="25933116" w:rsidR="00803523" w:rsidRDefault="00803523">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_Toc58920318 \h </w:instrText>
      </w:r>
      <w:r>
        <w:fldChar w:fldCharType="separate"/>
      </w:r>
      <w:r>
        <w:t>248</w:t>
      </w:r>
      <w:r>
        <w:fldChar w:fldCharType="end"/>
      </w:r>
    </w:p>
    <w:p w14:paraId="7D52486C" w14:textId="76969327" w:rsidR="00803523" w:rsidRDefault="00803523">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_Toc58920319 \h </w:instrText>
      </w:r>
      <w:r>
        <w:fldChar w:fldCharType="separate"/>
      </w:r>
      <w:r>
        <w:t>248</w:t>
      </w:r>
      <w:r>
        <w:fldChar w:fldCharType="end"/>
      </w:r>
    </w:p>
    <w:p w14:paraId="58B1521E" w14:textId="2CE8C8BB" w:rsidR="00803523" w:rsidRDefault="00803523">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_Toc58920320 \h </w:instrText>
      </w:r>
      <w:r>
        <w:fldChar w:fldCharType="separate"/>
      </w:r>
      <w:r>
        <w:t>248</w:t>
      </w:r>
      <w:r>
        <w:fldChar w:fldCharType="end"/>
      </w:r>
    </w:p>
    <w:p w14:paraId="25A81E8B" w14:textId="5166EC9D" w:rsidR="00803523" w:rsidRDefault="00803523">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_Toc58920321 \h </w:instrText>
      </w:r>
      <w:r>
        <w:fldChar w:fldCharType="separate"/>
      </w:r>
      <w:r>
        <w:t>249</w:t>
      </w:r>
      <w:r>
        <w:fldChar w:fldCharType="end"/>
      </w:r>
    </w:p>
    <w:p w14:paraId="3DA88593" w14:textId="565C3831" w:rsidR="00803523" w:rsidRDefault="00803523">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_Toc58920322 \h </w:instrText>
      </w:r>
      <w:r>
        <w:fldChar w:fldCharType="separate"/>
      </w:r>
      <w:r>
        <w:t>249</w:t>
      </w:r>
      <w:r>
        <w:fldChar w:fldCharType="end"/>
      </w:r>
    </w:p>
    <w:p w14:paraId="05193265" w14:textId="2A379A38" w:rsidR="00803523" w:rsidRDefault="00803523">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_Toc58920323 \h </w:instrText>
      </w:r>
      <w:r>
        <w:fldChar w:fldCharType="separate"/>
      </w:r>
      <w:r>
        <w:t>251</w:t>
      </w:r>
      <w:r>
        <w:fldChar w:fldCharType="end"/>
      </w:r>
    </w:p>
    <w:p w14:paraId="32AF05F0" w14:textId="2D1C7D9B" w:rsidR="00803523" w:rsidRDefault="00803523">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_Toc58920324 \h </w:instrText>
      </w:r>
      <w:r>
        <w:fldChar w:fldCharType="separate"/>
      </w:r>
      <w:r>
        <w:t>254</w:t>
      </w:r>
      <w:r>
        <w:fldChar w:fldCharType="end"/>
      </w:r>
    </w:p>
    <w:p w14:paraId="7F839955" w14:textId="1769ECE1" w:rsidR="00803523" w:rsidRDefault="00803523">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_Toc58920325 \h </w:instrText>
      </w:r>
      <w:r>
        <w:fldChar w:fldCharType="separate"/>
      </w:r>
      <w:r>
        <w:t>254</w:t>
      </w:r>
      <w:r>
        <w:fldChar w:fldCharType="end"/>
      </w:r>
    </w:p>
    <w:p w14:paraId="769E4737" w14:textId="6C03B0DF" w:rsidR="00803523" w:rsidRDefault="00803523">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_Toc58920326 \h </w:instrText>
      </w:r>
      <w:r>
        <w:fldChar w:fldCharType="separate"/>
      </w:r>
      <w:r>
        <w:t>254</w:t>
      </w:r>
      <w:r>
        <w:fldChar w:fldCharType="end"/>
      </w:r>
    </w:p>
    <w:p w14:paraId="311EF434" w14:textId="2B199B11" w:rsidR="00803523" w:rsidRDefault="00803523">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_Toc58920327 \h </w:instrText>
      </w:r>
      <w:r>
        <w:fldChar w:fldCharType="separate"/>
      </w:r>
      <w:r>
        <w:t>254</w:t>
      </w:r>
      <w:r>
        <w:fldChar w:fldCharType="end"/>
      </w:r>
    </w:p>
    <w:p w14:paraId="0B8B4609" w14:textId="15253D09" w:rsidR="00803523" w:rsidRDefault="00803523">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_Toc58920328 \h </w:instrText>
      </w:r>
      <w:r>
        <w:fldChar w:fldCharType="separate"/>
      </w:r>
      <w:r>
        <w:t>255</w:t>
      </w:r>
      <w:r>
        <w:fldChar w:fldCharType="end"/>
      </w:r>
    </w:p>
    <w:p w14:paraId="790A8442" w14:textId="1C7CD1F4" w:rsidR="00803523" w:rsidRDefault="00803523">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_Toc58920329 \h </w:instrText>
      </w:r>
      <w:r>
        <w:fldChar w:fldCharType="separate"/>
      </w:r>
      <w:r>
        <w:t>255</w:t>
      </w:r>
      <w:r>
        <w:fldChar w:fldCharType="end"/>
      </w:r>
    </w:p>
    <w:p w14:paraId="2380D2A3" w14:textId="37E97216" w:rsidR="00803523" w:rsidRDefault="00803523">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_Toc58920330 \h </w:instrText>
      </w:r>
      <w:r>
        <w:fldChar w:fldCharType="separate"/>
      </w:r>
      <w:r>
        <w:t>255</w:t>
      </w:r>
      <w:r>
        <w:fldChar w:fldCharType="end"/>
      </w:r>
    </w:p>
    <w:p w14:paraId="201D7808" w14:textId="2FE4E737" w:rsidR="00803523" w:rsidRDefault="00803523">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_Toc58920331 \h </w:instrText>
      </w:r>
      <w:r>
        <w:fldChar w:fldCharType="separate"/>
      </w:r>
      <w:r>
        <w:t>256</w:t>
      </w:r>
      <w:r>
        <w:fldChar w:fldCharType="end"/>
      </w:r>
    </w:p>
    <w:p w14:paraId="259282F4" w14:textId="5A311867" w:rsidR="00803523" w:rsidRDefault="00803523">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_Toc58920332 \h </w:instrText>
      </w:r>
      <w:r>
        <w:fldChar w:fldCharType="separate"/>
      </w:r>
      <w:r>
        <w:t>257</w:t>
      </w:r>
      <w:r>
        <w:fldChar w:fldCharType="end"/>
      </w:r>
    </w:p>
    <w:p w14:paraId="00B69F64" w14:textId="7C6752CD" w:rsidR="00803523" w:rsidRDefault="00803523">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_Toc58920333 \h </w:instrText>
      </w:r>
      <w:r>
        <w:fldChar w:fldCharType="separate"/>
      </w:r>
      <w:r>
        <w:t>257</w:t>
      </w:r>
      <w:r>
        <w:fldChar w:fldCharType="end"/>
      </w:r>
    </w:p>
    <w:p w14:paraId="790D5D25" w14:textId="44ACEE15" w:rsidR="00803523" w:rsidRDefault="00803523">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_Toc58920334 \h </w:instrText>
      </w:r>
      <w:r>
        <w:fldChar w:fldCharType="separate"/>
      </w:r>
      <w:r>
        <w:t>257</w:t>
      </w:r>
      <w:r>
        <w:fldChar w:fldCharType="end"/>
      </w:r>
    </w:p>
    <w:p w14:paraId="10BB5FE3" w14:textId="0C4CA391" w:rsidR="00803523" w:rsidRDefault="00803523">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_Toc58920335 \h </w:instrText>
      </w:r>
      <w:r>
        <w:fldChar w:fldCharType="separate"/>
      </w:r>
      <w:r>
        <w:t>258</w:t>
      </w:r>
      <w:r>
        <w:fldChar w:fldCharType="end"/>
      </w:r>
    </w:p>
    <w:p w14:paraId="7F5A47D3" w14:textId="2009A1D8" w:rsidR="00803523" w:rsidRDefault="00803523">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_Toc58920336 \h </w:instrText>
      </w:r>
      <w:r>
        <w:fldChar w:fldCharType="separate"/>
      </w:r>
      <w:r>
        <w:t>258</w:t>
      </w:r>
      <w:r>
        <w:fldChar w:fldCharType="end"/>
      </w:r>
    </w:p>
    <w:p w14:paraId="45826AFB" w14:textId="64B33653" w:rsidR="00803523" w:rsidRDefault="00803523">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_Toc58920337 \h </w:instrText>
      </w:r>
      <w:r>
        <w:fldChar w:fldCharType="separate"/>
      </w:r>
      <w:r>
        <w:t>258</w:t>
      </w:r>
      <w:r>
        <w:fldChar w:fldCharType="end"/>
      </w:r>
    </w:p>
    <w:p w14:paraId="374EE671" w14:textId="07992575" w:rsidR="00803523" w:rsidRDefault="00803523">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_Toc58920338 \h </w:instrText>
      </w:r>
      <w:r>
        <w:fldChar w:fldCharType="separate"/>
      </w:r>
      <w:r>
        <w:t>258</w:t>
      </w:r>
      <w:r>
        <w:fldChar w:fldCharType="end"/>
      </w:r>
    </w:p>
    <w:p w14:paraId="68EB4CEC" w14:textId="032D9C9E" w:rsidR="00803523" w:rsidRDefault="00803523">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_Toc58920339 \h </w:instrText>
      </w:r>
      <w:r>
        <w:fldChar w:fldCharType="separate"/>
      </w:r>
      <w:r>
        <w:t>258</w:t>
      </w:r>
      <w:r>
        <w:fldChar w:fldCharType="end"/>
      </w:r>
    </w:p>
    <w:p w14:paraId="25F2EBB4" w14:textId="2B5120F8" w:rsidR="00803523" w:rsidRDefault="00803523">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_Toc58920340 \h </w:instrText>
      </w:r>
      <w:r>
        <w:fldChar w:fldCharType="separate"/>
      </w:r>
      <w:r>
        <w:t>258</w:t>
      </w:r>
      <w:r>
        <w:fldChar w:fldCharType="end"/>
      </w:r>
    </w:p>
    <w:p w14:paraId="7349166E" w14:textId="66EB8930" w:rsidR="00803523" w:rsidRDefault="00803523">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_Toc58920341 \h </w:instrText>
      </w:r>
      <w:r>
        <w:fldChar w:fldCharType="separate"/>
      </w:r>
      <w:r>
        <w:t>259</w:t>
      </w:r>
      <w:r>
        <w:fldChar w:fldCharType="end"/>
      </w:r>
    </w:p>
    <w:p w14:paraId="55EE6316" w14:textId="726BD819" w:rsidR="00803523" w:rsidRDefault="00803523">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_Toc58920342 \h </w:instrText>
      </w:r>
      <w:r>
        <w:fldChar w:fldCharType="separate"/>
      </w:r>
      <w:r>
        <w:t>259</w:t>
      </w:r>
      <w:r>
        <w:fldChar w:fldCharType="end"/>
      </w:r>
    </w:p>
    <w:p w14:paraId="355C16D7" w14:textId="468D3E17" w:rsidR="00803523" w:rsidRDefault="00803523">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_Toc58920343 \h </w:instrText>
      </w:r>
      <w:r>
        <w:fldChar w:fldCharType="separate"/>
      </w:r>
      <w:r>
        <w:t>259</w:t>
      </w:r>
      <w:r>
        <w:fldChar w:fldCharType="end"/>
      </w:r>
    </w:p>
    <w:p w14:paraId="28E4F366" w14:textId="22D537FB" w:rsidR="00803523" w:rsidRDefault="00803523">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_Toc58920344 \h </w:instrText>
      </w:r>
      <w:r>
        <w:fldChar w:fldCharType="separate"/>
      </w:r>
      <w:r>
        <w:t>259</w:t>
      </w:r>
      <w:r>
        <w:fldChar w:fldCharType="end"/>
      </w:r>
    </w:p>
    <w:p w14:paraId="725A59DB" w14:textId="7ABC33BC" w:rsidR="00803523" w:rsidRDefault="00803523">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_Toc58920345 \h </w:instrText>
      </w:r>
      <w:r>
        <w:fldChar w:fldCharType="separate"/>
      </w:r>
      <w:r>
        <w:t>259</w:t>
      </w:r>
      <w:r>
        <w:fldChar w:fldCharType="end"/>
      </w:r>
    </w:p>
    <w:p w14:paraId="0F36238B" w14:textId="568B220F" w:rsidR="00803523" w:rsidRDefault="00803523">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_Toc58920346 \h </w:instrText>
      </w:r>
      <w:r>
        <w:fldChar w:fldCharType="separate"/>
      </w:r>
      <w:r>
        <w:t>260</w:t>
      </w:r>
      <w:r>
        <w:fldChar w:fldCharType="end"/>
      </w:r>
    </w:p>
    <w:p w14:paraId="2AFE3E13" w14:textId="6E2407C8" w:rsidR="00803523" w:rsidRDefault="00803523">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_Toc58920347 \h </w:instrText>
      </w:r>
      <w:r>
        <w:fldChar w:fldCharType="separate"/>
      </w:r>
      <w:r>
        <w:t>261</w:t>
      </w:r>
      <w:r>
        <w:fldChar w:fldCharType="end"/>
      </w:r>
    </w:p>
    <w:p w14:paraId="76A029AE" w14:textId="1946CEB2" w:rsidR="00803523" w:rsidRDefault="00803523">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_Toc58920348 \h </w:instrText>
      </w:r>
      <w:r>
        <w:fldChar w:fldCharType="separate"/>
      </w:r>
      <w:r>
        <w:t>261</w:t>
      </w:r>
      <w:r>
        <w:fldChar w:fldCharType="end"/>
      </w:r>
    </w:p>
    <w:p w14:paraId="796BDCB0" w14:textId="00D51401" w:rsidR="00803523" w:rsidRDefault="00803523">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_Toc58920349 \h </w:instrText>
      </w:r>
      <w:r>
        <w:fldChar w:fldCharType="separate"/>
      </w:r>
      <w:r>
        <w:t>261</w:t>
      </w:r>
      <w:r>
        <w:fldChar w:fldCharType="end"/>
      </w:r>
    </w:p>
    <w:p w14:paraId="39FE3C1B" w14:textId="37F2D870" w:rsidR="00803523" w:rsidRDefault="00803523">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_Toc58920350 \h </w:instrText>
      </w:r>
      <w:r>
        <w:fldChar w:fldCharType="separate"/>
      </w:r>
      <w:r>
        <w:t>261</w:t>
      </w:r>
      <w:r>
        <w:fldChar w:fldCharType="end"/>
      </w:r>
    </w:p>
    <w:p w14:paraId="6954AE80" w14:textId="29C6ADB6" w:rsidR="00803523" w:rsidRDefault="00803523">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_Toc58920351 \h </w:instrText>
      </w:r>
      <w:r>
        <w:fldChar w:fldCharType="separate"/>
      </w:r>
      <w:r>
        <w:t>261</w:t>
      </w:r>
      <w:r>
        <w:fldChar w:fldCharType="end"/>
      </w:r>
    </w:p>
    <w:p w14:paraId="70B74468" w14:textId="670F69D4" w:rsidR="00803523" w:rsidRDefault="00803523">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_Toc58920352 \h </w:instrText>
      </w:r>
      <w:r>
        <w:fldChar w:fldCharType="separate"/>
      </w:r>
      <w:r>
        <w:t>261</w:t>
      </w:r>
      <w:r>
        <w:fldChar w:fldCharType="end"/>
      </w:r>
    </w:p>
    <w:p w14:paraId="41C836CD" w14:textId="59E35FD6" w:rsidR="00803523" w:rsidRDefault="00803523">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_Toc58920353 \h </w:instrText>
      </w:r>
      <w:r>
        <w:fldChar w:fldCharType="separate"/>
      </w:r>
      <w:r>
        <w:t>263</w:t>
      </w:r>
      <w:r>
        <w:fldChar w:fldCharType="end"/>
      </w:r>
    </w:p>
    <w:p w14:paraId="38EB3B67" w14:textId="00D2BCD1" w:rsidR="00803523" w:rsidRDefault="00803523">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_Toc58920354 \h </w:instrText>
      </w:r>
      <w:r>
        <w:fldChar w:fldCharType="separate"/>
      </w:r>
      <w:r>
        <w:t>263</w:t>
      </w:r>
      <w:r>
        <w:fldChar w:fldCharType="end"/>
      </w:r>
    </w:p>
    <w:p w14:paraId="3352AB98" w14:textId="46FB6A49" w:rsidR="00803523" w:rsidRDefault="00803523">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_Toc58920355 \h </w:instrText>
      </w:r>
      <w:r>
        <w:fldChar w:fldCharType="separate"/>
      </w:r>
      <w:r>
        <w:t>263</w:t>
      </w:r>
      <w:r>
        <w:fldChar w:fldCharType="end"/>
      </w:r>
    </w:p>
    <w:p w14:paraId="058DC382" w14:textId="438E7EE7" w:rsidR="00803523" w:rsidRDefault="00803523">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_Toc58920356 \h </w:instrText>
      </w:r>
      <w:r>
        <w:fldChar w:fldCharType="separate"/>
      </w:r>
      <w:r>
        <w:t>263</w:t>
      </w:r>
      <w:r>
        <w:fldChar w:fldCharType="end"/>
      </w:r>
    </w:p>
    <w:p w14:paraId="2A920B2C" w14:textId="63732BC5" w:rsidR="00803523" w:rsidRDefault="00803523">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_Toc58920357 \h </w:instrText>
      </w:r>
      <w:r>
        <w:fldChar w:fldCharType="separate"/>
      </w:r>
      <w:r>
        <w:t>263</w:t>
      </w:r>
      <w:r>
        <w:fldChar w:fldCharType="end"/>
      </w:r>
    </w:p>
    <w:p w14:paraId="3FC3729F" w14:textId="75074560" w:rsidR="00803523" w:rsidRDefault="00803523">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_Toc58920358 \h </w:instrText>
      </w:r>
      <w:r>
        <w:fldChar w:fldCharType="separate"/>
      </w:r>
      <w:r>
        <w:t>265</w:t>
      </w:r>
      <w:r>
        <w:fldChar w:fldCharType="end"/>
      </w:r>
    </w:p>
    <w:p w14:paraId="48111D38" w14:textId="498DCD81" w:rsidR="00803523" w:rsidRDefault="00803523">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_Toc58920359 \h </w:instrText>
      </w:r>
      <w:r>
        <w:fldChar w:fldCharType="separate"/>
      </w:r>
      <w:r>
        <w:t>265</w:t>
      </w:r>
      <w:r>
        <w:fldChar w:fldCharType="end"/>
      </w:r>
    </w:p>
    <w:p w14:paraId="539AD6EB" w14:textId="15272D7D" w:rsidR="00803523" w:rsidRDefault="00803523">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_Toc58920360 \h </w:instrText>
      </w:r>
      <w:r>
        <w:fldChar w:fldCharType="separate"/>
      </w:r>
      <w:r>
        <w:t>265</w:t>
      </w:r>
      <w:r>
        <w:fldChar w:fldCharType="end"/>
      </w:r>
    </w:p>
    <w:p w14:paraId="7633CC96" w14:textId="12C94978" w:rsidR="00803523" w:rsidRDefault="00803523">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_Toc58920361 \h </w:instrText>
      </w:r>
      <w:r>
        <w:fldChar w:fldCharType="separate"/>
      </w:r>
      <w:r>
        <w:t>265</w:t>
      </w:r>
      <w:r>
        <w:fldChar w:fldCharType="end"/>
      </w:r>
    </w:p>
    <w:p w14:paraId="3C3C80D1" w14:textId="148FA1C2" w:rsidR="00803523" w:rsidRDefault="00803523">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_Toc58920362 \h </w:instrText>
      </w:r>
      <w:r>
        <w:fldChar w:fldCharType="separate"/>
      </w:r>
      <w:r>
        <w:t>265</w:t>
      </w:r>
      <w:r>
        <w:fldChar w:fldCharType="end"/>
      </w:r>
    </w:p>
    <w:p w14:paraId="7826A22C" w14:textId="3F947927" w:rsidR="00803523" w:rsidRDefault="00803523">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_Toc58920363 \h </w:instrText>
      </w:r>
      <w:r>
        <w:fldChar w:fldCharType="separate"/>
      </w:r>
      <w:r>
        <w:t>265</w:t>
      </w:r>
      <w:r>
        <w:fldChar w:fldCharType="end"/>
      </w:r>
    </w:p>
    <w:p w14:paraId="7D28606D" w14:textId="3D75B7B3" w:rsidR="00803523" w:rsidRDefault="00803523">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_Toc58920364 \h </w:instrText>
      </w:r>
      <w:r>
        <w:fldChar w:fldCharType="separate"/>
      </w:r>
      <w:r>
        <w:t>265</w:t>
      </w:r>
      <w:r>
        <w:fldChar w:fldCharType="end"/>
      </w:r>
    </w:p>
    <w:p w14:paraId="11082BEA" w14:textId="1615AC63" w:rsidR="00803523" w:rsidRDefault="00803523">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_Toc58920365 \h </w:instrText>
      </w:r>
      <w:r>
        <w:fldChar w:fldCharType="separate"/>
      </w:r>
      <w:r>
        <w:t>266</w:t>
      </w:r>
      <w:r>
        <w:fldChar w:fldCharType="end"/>
      </w:r>
    </w:p>
    <w:p w14:paraId="01895C4B" w14:textId="3648BF92" w:rsidR="00803523" w:rsidRDefault="00803523">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_Toc58920366 \h </w:instrText>
      </w:r>
      <w:r>
        <w:fldChar w:fldCharType="separate"/>
      </w:r>
      <w:r>
        <w:t>267</w:t>
      </w:r>
      <w:r>
        <w:fldChar w:fldCharType="end"/>
      </w:r>
    </w:p>
    <w:p w14:paraId="0DA66A23" w14:textId="0665BA55" w:rsidR="00803523" w:rsidRDefault="00803523">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_Toc58920367 \h </w:instrText>
      </w:r>
      <w:r>
        <w:fldChar w:fldCharType="separate"/>
      </w:r>
      <w:r>
        <w:t>268</w:t>
      </w:r>
      <w:r>
        <w:fldChar w:fldCharType="end"/>
      </w:r>
    </w:p>
    <w:p w14:paraId="44427FBB" w14:textId="303C4641" w:rsidR="00803523" w:rsidRDefault="00803523">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_Toc58920368 \h </w:instrText>
      </w:r>
      <w:r>
        <w:fldChar w:fldCharType="separate"/>
      </w:r>
      <w:r>
        <w:t>269</w:t>
      </w:r>
      <w:r>
        <w:fldChar w:fldCharType="end"/>
      </w:r>
    </w:p>
    <w:p w14:paraId="462B050F" w14:textId="09416096" w:rsidR="00803523" w:rsidRDefault="00803523">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_Toc58920369 \h </w:instrText>
      </w:r>
      <w:r>
        <w:fldChar w:fldCharType="separate"/>
      </w:r>
      <w:r>
        <w:t>269</w:t>
      </w:r>
      <w:r>
        <w:fldChar w:fldCharType="end"/>
      </w:r>
    </w:p>
    <w:p w14:paraId="7B6DE39E" w14:textId="55D95DC0" w:rsidR="00803523" w:rsidRDefault="00803523">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_Toc58920370 \h </w:instrText>
      </w:r>
      <w:r>
        <w:fldChar w:fldCharType="separate"/>
      </w:r>
      <w:r>
        <w:t>269</w:t>
      </w:r>
      <w:r>
        <w:fldChar w:fldCharType="end"/>
      </w:r>
    </w:p>
    <w:p w14:paraId="41C21611" w14:textId="4904CF2A" w:rsidR="00803523" w:rsidRDefault="00803523">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_Toc58920371 \h </w:instrText>
      </w:r>
      <w:r>
        <w:fldChar w:fldCharType="separate"/>
      </w:r>
      <w:r>
        <w:t>271</w:t>
      </w:r>
      <w:r>
        <w:fldChar w:fldCharType="end"/>
      </w:r>
    </w:p>
    <w:p w14:paraId="4DD552C8" w14:textId="20872424" w:rsidR="00803523" w:rsidRDefault="00803523">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_Toc58920372 \h </w:instrText>
      </w:r>
      <w:r>
        <w:fldChar w:fldCharType="separate"/>
      </w:r>
      <w:r>
        <w:t>271</w:t>
      </w:r>
      <w:r>
        <w:fldChar w:fldCharType="end"/>
      </w:r>
    </w:p>
    <w:p w14:paraId="0BD59CE0" w14:textId="3EA68285" w:rsidR="00803523" w:rsidRDefault="00803523">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_Toc58920373 \h </w:instrText>
      </w:r>
      <w:r>
        <w:fldChar w:fldCharType="separate"/>
      </w:r>
      <w:r>
        <w:t>272</w:t>
      </w:r>
      <w:r>
        <w:fldChar w:fldCharType="end"/>
      </w:r>
    </w:p>
    <w:p w14:paraId="1CEFE52A" w14:textId="47D0D572" w:rsidR="00803523" w:rsidRDefault="00803523">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_Toc58920374 \h </w:instrText>
      </w:r>
      <w:r>
        <w:fldChar w:fldCharType="separate"/>
      </w:r>
      <w:r>
        <w:t>273</w:t>
      </w:r>
      <w:r>
        <w:fldChar w:fldCharType="end"/>
      </w:r>
    </w:p>
    <w:p w14:paraId="3A37410B" w14:textId="4C0E4BB9" w:rsidR="00803523" w:rsidRDefault="00803523">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_Toc58920375 \h </w:instrText>
      </w:r>
      <w:r>
        <w:fldChar w:fldCharType="separate"/>
      </w:r>
      <w:r>
        <w:t>273</w:t>
      </w:r>
      <w:r>
        <w:fldChar w:fldCharType="end"/>
      </w:r>
    </w:p>
    <w:p w14:paraId="74C71317" w14:textId="2DF6F153" w:rsidR="00803523" w:rsidRDefault="00803523">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_Toc58920376 \h </w:instrText>
      </w:r>
      <w:r>
        <w:fldChar w:fldCharType="separate"/>
      </w:r>
      <w:r>
        <w:t>273</w:t>
      </w:r>
      <w:r>
        <w:fldChar w:fldCharType="end"/>
      </w:r>
    </w:p>
    <w:p w14:paraId="1434603B" w14:textId="3F417C52" w:rsidR="00803523" w:rsidRDefault="00803523">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_Toc58920377 \h </w:instrText>
      </w:r>
      <w:r>
        <w:fldChar w:fldCharType="separate"/>
      </w:r>
      <w:r>
        <w:t>273</w:t>
      </w:r>
      <w:r>
        <w:fldChar w:fldCharType="end"/>
      </w:r>
    </w:p>
    <w:p w14:paraId="385C691D" w14:textId="2279DE66" w:rsidR="00803523" w:rsidRDefault="00803523">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_Toc58920378 \h </w:instrText>
      </w:r>
      <w:r>
        <w:fldChar w:fldCharType="separate"/>
      </w:r>
      <w:r>
        <w:t>273</w:t>
      </w:r>
      <w:r>
        <w:fldChar w:fldCharType="end"/>
      </w:r>
    </w:p>
    <w:p w14:paraId="4C39416B" w14:textId="2189C02A" w:rsidR="00803523" w:rsidRDefault="00803523">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_Toc58920379 \h </w:instrText>
      </w:r>
      <w:r>
        <w:fldChar w:fldCharType="separate"/>
      </w:r>
      <w:r>
        <w:t>273</w:t>
      </w:r>
      <w:r>
        <w:fldChar w:fldCharType="end"/>
      </w:r>
    </w:p>
    <w:p w14:paraId="4B8F9570" w14:textId="28591DF1" w:rsidR="00803523" w:rsidRDefault="00803523">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_Toc58920380 \h </w:instrText>
      </w:r>
      <w:r>
        <w:fldChar w:fldCharType="separate"/>
      </w:r>
      <w:r>
        <w:t>273</w:t>
      </w:r>
      <w:r>
        <w:fldChar w:fldCharType="end"/>
      </w:r>
    </w:p>
    <w:p w14:paraId="5E64D548" w14:textId="50605B9C" w:rsidR="00803523" w:rsidRDefault="00803523">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_Toc58920381 \h </w:instrText>
      </w:r>
      <w:r>
        <w:fldChar w:fldCharType="separate"/>
      </w:r>
      <w:r>
        <w:t>275</w:t>
      </w:r>
      <w:r>
        <w:fldChar w:fldCharType="end"/>
      </w:r>
    </w:p>
    <w:p w14:paraId="5D572510" w14:textId="61CDBBC5" w:rsidR="00803523" w:rsidRDefault="00803523">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_Toc58920382 \h </w:instrText>
      </w:r>
      <w:r>
        <w:fldChar w:fldCharType="separate"/>
      </w:r>
      <w:r>
        <w:t>278</w:t>
      </w:r>
      <w:r>
        <w:fldChar w:fldCharType="end"/>
      </w:r>
    </w:p>
    <w:p w14:paraId="7335C4F4" w14:textId="615817B8" w:rsidR="00803523" w:rsidRDefault="00803523">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_Toc58920383 \h </w:instrText>
      </w:r>
      <w:r>
        <w:fldChar w:fldCharType="separate"/>
      </w:r>
      <w:r>
        <w:t>278</w:t>
      </w:r>
      <w:r>
        <w:fldChar w:fldCharType="end"/>
      </w:r>
    </w:p>
    <w:p w14:paraId="70D1C54A" w14:textId="1E37D510" w:rsidR="00803523" w:rsidRDefault="00803523">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_Toc58920384 \h </w:instrText>
      </w:r>
      <w:r>
        <w:fldChar w:fldCharType="separate"/>
      </w:r>
      <w:r>
        <w:t>279</w:t>
      </w:r>
      <w:r>
        <w:fldChar w:fldCharType="end"/>
      </w:r>
    </w:p>
    <w:p w14:paraId="3A8AA371" w14:textId="313295D8" w:rsidR="00803523" w:rsidRDefault="00803523">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_Toc58920385 \h </w:instrText>
      </w:r>
      <w:r>
        <w:fldChar w:fldCharType="separate"/>
      </w:r>
      <w:r>
        <w:t>279</w:t>
      </w:r>
      <w:r>
        <w:fldChar w:fldCharType="end"/>
      </w:r>
    </w:p>
    <w:p w14:paraId="73ACEDC1" w14:textId="72A04049" w:rsidR="00803523" w:rsidRDefault="00803523">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_Toc58920386 \h </w:instrText>
      </w:r>
      <w:r>
        <w:fldChar w:fldCharType="separate"/>
      </w:r>
      <w:r>
        <w:t>279</w:t>
      </w:r>
      <w:r>
        <w:fldChar w:fldCharType="end"/>
      </w:r>
    </w:p>
    <w:p w14:paraId="4C29FECC" w14:textId="6D7493BA" w:rsidR="00803523" w:rsidRDefault="00803523">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_Toc58920387 \h </w:instrText>
      </w:r>
      <w:r>
        <w:fldChar w:fldCharType="separate"/>
      </w:r>
      <w:r>
        <w:t>281</w:t>
      </w:r>
      <w:r>
        <w:fldChar w:fldCharType="end"/>
      </w:r>
    </w:p>
    <w:p w14:paraId="0220B15A" w14:textId="1BBCC37D" w:rsidR="00803523" w:rsidRDefault="00803523">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_Toc58920388 \h </w:instrText>
      </w:r>
      <w:r>
        <w:fldChar w:fldCharType="separate"/>
      </w:r>
      <w:r>
        <w:t>281</w:t>
      </w:r>
      <w:r>
        <w:fldChar w:fldCharType="end"/>
      </w:r>
    </w:p>
    <w:p w14:paraId="3B4089FC" w14:textId="3693E27C" w:rsidR="00803523" w:rsidRDefault="00803523">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_Toc58920389 \h </w:instrText>
      </w:r>
      <w:r>
        <w:fldChar w:fldCharType="separate"/>
      </w:r>
      <w:r>
        <w:t>281</w:t>
      </w:r>
      <w:r>
        <w:fldChar w:fldCharType="end"/>
      </w:r>
    </w:p>
    <w:p w14:paraId="35FA5C8B" w14:textId="6FC515EF" w:rsidR="00803523" w:rsidRDefault="00803523">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_Toc58920390 \h </w:instrText>
      </w:r>
      <w:r>
        <w:fldChar w:fldCharType="separate"/>
      </w:r>
      <w:r>
        <w:t>281</w:t>
      </w:r>
      <w:r>
        <w:fldChar w:fldCharType="end"/>
      </w:r>
    </w:p>
    <w:p w14:paraId="60BD22BA" w14:textId="43689167" w:rsidR="00803523" w:rsidRDefault="00803523">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_Toc58920391 \h </w:instrText>
      </w:r>
      <w:r>
        <w:fldChar w:fldCharType="separate"/>
      </w:r>
      <w:r>
        <w:t>283</w:t>
      </w:r>
      <w:r>
        <w:fldChar w:fldCharType="end"/>
      </w:r>
    </w:p>
    <w:p w14:paraId="52EA186E" w14:textId="1A5C05F5" w:rsidR="00803523" w:rsidRDefault="00803523">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_Toc58920392 \h </w:instrText>
      </w:r>
      <w:r>
        <w:fldChar w:fldCharType="separate"/>
      </w:r>
      <w:r>
        <w:t>284</w:t>
      </w:r>
      <w:r>
        <w:fldChar w:fldCharType="end"/>
      </w:r>
    </w:p>
    <w:p w14:paraId="79B80C26" w14:textId="64A25086" w:rsidR="00803523" w:rsidRDefault="00803523">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_Toc58920393 \h </w:instrText>
      </w:r>
      <w:r>
        <w:fldChar w:fldCharType="separate"/>
      </w:r>
      <w:r>
        <w:t>285</w:t>
      </w:r>
      <w:r>
        <w:fldChar w:fldCharType="end"/>
      </w:r>
    </w:p>
    <w:p w14:paraId="24B705FE" w14:textId="0D296492" w:rsidR="00803523" w:rsidRDefault="00803523">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_Toc58920394 \h </w:instrText>
      </w:r>
      <w:r>
        <w:fldChar w:fldCharType="separate"/>
      </w:r>
      <w:r>
        <w:t>286</w:t>
      </w:r>
      <w:r>
        <w:fldChar w:fldCharType="end"/>
      </w:r>
    </w:p>
    <w:p w14:paraId="1C6DA23D" w14:textId="7DCF84CE" w:rsidR="00803523" w:rsidRDefault="00803523">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_Toc58920395 \h </w:instrText>
      </w:r>
      <w:r>
        <w:fldChar w:fldCharType="separate"/>
      </w:r>
      <w:r>
        <w:t>286</w:t>
      </w:r>
      <w:r>
        <w:fldChar w:fldCharType="end"/>
      </w:r>
    </w:p>
    <w:p w14:paraId="34F5C425" w14:textId="3950B1D1" w:rsidR="00803523" w:rsidRDefault="00803523">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_Toc58920396 \h </w:instrText>
      </w:r>
      <w:r>
        <w:fldChar w:fldCharType="separate"/>
      </w:r>
      <w:r>
        <w:t>286</w:t>
      </w:r>
      <w:r>
        <w:fldChar w:fldCharType="end"/>
      </w:r>
    </w:p>
    <w:p w14:paraId="53728BF1" w14:textId="199E3355" w:rsidR="00803523" w:rsidRDefault="00803523">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_Toc58920397 \h </w:instrText>
      </w:r>
      <w:r>
        <w:fldChar w:fldCharType="separate"/>
      </w:r>
      <w:r>
        <w:t>288</w:t>
      </w:r>
      <w:r>
        <w:fldChar w:fldCharType="end"/>
      </w:r>
    </w:p>
    <w:p w14:paraId="6C6F87D9" w14:textId="51777818" w:rsidR="00803523" w:rsidRDefault="00803523">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_Toc58920398 \h </w:instrText>
      </w:r>
      <w:r>
        <w:fldChar w:fldCharType="separate"/>
      </w:r>
      <w:r>
        <w:t>289</w:t>
      </w:r>
      <w:r>
        <w:fldChar w:fldCharType="end"/>
      </w:r>
    </w:p>
    <w:p w14:paraId="0DBB6DDF" w14:textId="760F21F0" w:rsidR="00803523" w:rsidRDefault="00803523">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_Toc58920399 \h </w:instrText>
      </w:r>
      <w:r>
        <w:fldChar w:fldCharType="separate"/>
      </w:r>
      <w:r>
        <w:t>291</w:t>
      </w:r>
      <w:r>
        <w:fldChar w:fldCharType="end"/>
      </w:r>
    </w:p>
    <w:p w14:paraId="6A72B5FD" w14:textId="0128ED00" w:rsidR="00803523" w:rsidRDefault="00803523">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_Toc58920400 \h </w:instrText>
      </w:r>
      <w:r>
        <w:fldChar w:fldCharType="separate"/>
      </w:r>
      <w:r>
        <w:t>292</w:t>
      </w:r>
      <w:r>
        <w:fldChar w:fldCharType="end"/>
      </w:r>
    </w:p>
    <w:p w14:paraId="4DBC8AAB" w14:textId="7239626F" w:rsidR="00803523" w:rsidRDefault="00803523">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_Toc58920401 \h </w:instrText>
      </w:r>
      <w:r>
        <w:fldChar w:fldCharType="separate"/>
      </w:r>
      <w:r>
        <w:t>292</w:t>
      </w:r>
      <w:r>
        <w:fldChar w:fldCharType="end"/>
      </w:r>
    </w:p>
    <w:p w14:paraId="5520A134" w14:textId="5A23E088" w:rsidR="00803523" w:rsidRDefault="00803523">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_Toc58920402 \h </w:instrText>
      </w:r>
      <w:r>
        <w:fldChar w:fldCharType="separate"/>
      </w:r>
      <w:r>
        <w:t>292</w:t>
      </w:r>
      <w:r>
        <w:fldChar w:fldCharType="end"/>
      </w:r>
    </w:p>
    <w:p w14:paraId="5FD534FC" w14:textId="7E6B0DEE" w:rsidR="00803523" w:rsidRDefault="00803523">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_Toc58920403 \h </w:instrText>
      </w:r>
      <w:r>
        <w:fldChar w:fldCharType="separate"/>
      </w:r>
      <w:r>
        <w:t>293</w:t>
      </w:r>
      <w:r>
        <w:fldChar w:fldCharType="end"/>
      </w:r>
    </w:p>
    <w:p w14:paraId="115E935F" w14:textId="32C47217" w:rsidR="00803523" w:rsidRDefault="00803523">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_Toc58920404 \h </w:instrText>
      </w:r>
      <w:r>
        <w:fldChar w:fldCharType="separate"/>
      </w:r>
      <w:r>
        <w:t>293</w:t>
      </w:r>
      <w:r>
        <w:fldChar w:fldCharType="end"/>
      </w:r>
    </w:p>
    <w:p w14:paraId="74486598" w14:textId="5AE34D89" w:rsidR="00803523" w:rsidRDefault="00803523">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_Toc58920405 \h </w:instrText>
      </w:r>
      <w:r>
        <w:fldChar w:fldCharType="separate"/>
      </w:r>
      <w:r>
        <w:t>293</w:t>
      </w:r>
      <w:r>
        <w:fldChar w:fldCharType="end"/>
      </w:r>
    </w:p>
    <w:p w14:paraId="186E805E" w14:textId="649C976F" w:rsidR="00803523" w:rsidRDefault="00803523">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_Toc58920406 \h </w:instrText>
      </w:r>
      <w:r>
        <w:fldChar w:fldCharType="separate"/>
      </w:r>
      <w:r>
        <w:t>295</w:t>
      </w:r>
      <w:r>
        <w:fldChar w:fldCharType="end"/>
      </w:r>
    </w:p>
    <w:p w14:paraId="623F4B45" w14:textId="4A822C22" w:rsidR="00803523" w:rsidRDefault="00803523">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_Toc58920407 \h </w:instrText>
      </w:r>
      <w:r>
        <w:fldChar w:fldCharType="separate"/>
      </w:r>
      <w:r>
        <w:t>296</w:t>
      </w:r>
      <w:r>
        <w:fldChar w:fldCharType="end"/>
      </w:r>
    </w:p>
    <w:p w14:paraId="31378DF4" w14:textId="59BE639F" w:rsidR="00803523" w:rsidRDefault="00803523">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_Toc58920408 \h </w:instrText>
      </w:r>
      <w:r>
        <w:fldChar w:fldCharType="separate"/>
      </w:r>
      <w:r>
        <w:t>297</w:t>
      </w:r>
      <w:r>
        <w:fldChar w:fldCharType="end"/>
      </w:r>
    </w:p>
    <w:p w14:paraId="3B4D9518" w14:textId="607C2939" w:rsidR="00803523" w:rsidRDefault="00803523">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_Toc58920409 \h </w:instrText>
      </w:r>
      <w:r>
        <w:fldChar w:fldCharType="separate"/>
      </w:r>
      <w:r>
        <w:t>298</w:t>
      </w:r>
      <w:r>
        <w:fldChar w:fldCharType="end"/>
      </w:r>
    </w:p>
    <w:p w14:paraId="2A5D9030" w14:textId="445C6563" w:rsidR="00803523" w:rsidRDefault="00803523">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_Toc58920410 \h </w:instrText>
      </w:r>
      <w:r>
        <w:fldChar w:fldCharType="separate"/>
      </w:r>
      <w:r>
        <w:t>299</w:t>
      </w:r>
      <w:r>
        <w:fldChar w:fldCharType="end"/>
      </w:r>
    </w:p>
    <w:p w14:paraId="62714C70" w14:textId="509DE375" w:rsidR="00803523" w:rsidRDefault="00803523">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_Toc58920411 \h </w:instrText>
      </w:r>
      <w:r>
        <w:fldChar w:fldCharType="separate"/>
      </w:r>
      <w:r>
        <w:t>299</w:t>
      </w:r>
      <w:r>
        <w:fldChar w:fldCharType="end"/>
      </w:r>
    </w:p>
    <w:p w14:paraId="2F8E5E13" w14:textId="74D01025" w:rsidR="00803523" w:rsidRDefault="00803523">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_Toc58920412 \h </w:instrText>
      </w:r>
      <w:r>
        <w:fldChar w:fldCharType="separate"/>
      </w:r>
      <w:r>
        <w:t>299</w:t>
      </w:r>
      <w:r>
        <w:fldChar w:fldCharType="end"/>
      </w:r>
    </w:p>
    <w:p w14:paraId="03BBBC46" w14:textId="4210FF2E" w:rsidR="00803523" w:rsidRDefault="00803523">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_Toc58920413 \h </w:instrText>
      </w:r>
      <w:r>
        <w:fldChar w:fldCharType="separate"/>
      </w:r>
      <w:r>
        <w:t>299</w:t>
      </w:r>
      <w:r>
        <w:fldChar w:fldCharType="end"/>
      </w:r>
    </w:p>
    <w:p w14:paraId="543273D7" w14:textId="272C0A57" w:rsidR="00803523" w:rsidRDefault="00803523">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_Toc58920414 \h </w:instrText>
      </w:r>
      <w:r>
        <w:fldChar w:fldCharType="separate"/>
      </w:r>
      <w:r>
        <w:t>300</w:t>
      </w:r>
      <w:r>
        <w:fldChar w:fldCharType="end"/>
      </w:r>
    </w:p>
    <w:p w14:paraId="2E92D19A" w14:textId="438FD013" w:rsidR="00803523" w:rsidRDefault="00803523">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_Toc58920415 \h </w:instrText>
      </w:r>
      <w:r>
        <w:fldChar w:fldCharType="separate"/>
      </w:r>
      <w:r>
        <w:t>300</w:t>
      </w:r>
      <w:r>
        <w:fldChar w:fldCharType="end"/>
      </w:r>
    </w:p>
    <w:p w14:paraId="517FDA42" w14:textId="42468AE4" w:rsidR="00803523" w:rsidRDefault="00803523">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_Toc58920416 \h </w:instrText>
      </w:r>
      <w:r>
        <w:fldChar w:fldCharType="separate"/>
      </w:r>
      <w:r>
        <w:t>300</w:t>
      </w:r>
      <w:r>
        <w:fldChar w:fldCharType="end"/>
      </w:r>
    </w:p>
    <w:p w14:paraId="30E50399" w14:textId="67FC120D" w:rsidR="00803523" w:rsidRDefault="00803523">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_Toc58920417 \h </w:instrText>
      </w:r>
      <w:r>
        <w:fldChar w:fldCharType="separate"/>
      </w:r>
      <w:r>
        <w:t>300</w:t>
      </w:r>
      <w:r>
        <w:fldChar w:fldCharType="end"/>
      </w:r>
    </w:p>
    <w:p w14:paraId="5CC7D474" w14:textId="4E03D883" w:rsidR="00803523" w:rsidRDefault="00803523">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_Toc58920418 \h </w:instrText>
      </w:r>
      <w:r>
        <w:fldChar w:fldCharType="separate"/>
      </w:r>
      <w:r>
        <w:t>301</w:t>
      </w:r>
      <w:r>
        <w:fldChar w:fldCharType="end"/>
      </w:r>
    </w:p>
    <w:p w14:paraId="792E581A" w14:textId="53D38601" w:rsidR="00803523" w:rsidRDefault="00803523">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_Toc58920419 \h </w:instrText>
      </w:r>
      <w:r>
        <w:fldChar w:fldCharType="separate"/>
      </w:r>
      <w:r>
        <w:t>302</w:t>
      </w:r>
      <w:r>
        <w:fldChar w:fldCharType="end"/>
      </w:r>
    </w:p>
    <w:p w14:paraId="01F6E837" w14:textId="095A8B7D" w:rsidR="00803523" w:rsidRDefault="00803523">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_Toc58920420 \h </w:instrText>
      </w:r>
      <w:r>
        <w:fldChar w:fldCharType="separate"/>
      </w:r>
      <w:r>
        <w:t>302</w:t>
      </w:r>
      <w:r>
        <w:fldChar w:fldCharType="end"/>
      </w:r>
    </w:p>
    <w:p w14:paraId="783748BD" w14:textId="0737F109" w:rsidR="00803523" w:rsidRDefault="00803523">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_Toc58920421 \h </w:instrText>
      </w:r>
      <w:r>
        <w:fldChar w:fldCharType="separate"/>
      </w:r>
      <w:r>
        <w:t>303</w:t>
      </w:r>
      <w:r>
        <w:fldChar w:fldCharType="end"/>
      </w:r>
    </w:p>
    <w:p w14:paraId="7BEE74CB" w14:textId="43564EED" w:rsidR="00803523" w:rsidRDefault="00803523">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_Toc58920422 \h </w:instrText>
      </w:r>
      <w:r>
        <w:fldChar w:fldCharType="separate"/>
      </w:r>
      <w:r>
        <w:t>305</w:t>
      </w:r>
      <w:r>
        <w:fldChar w:fldCharType="end"/>
      </w:r>
    </w:p>
    <w:p w14:paraId="06038384" w14:textId="477E7FA8" w:rsidR="00803523" w:rsidRDefault="00803523">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_Toc58920423 \h </w:instrText>
      </w:r>
      <w:r>
        <w:fldChar w:fldCharType="separate"/>
      </w:r>
      <w:r>
        <w:t>305</w:t>
      </w:r>
      <w:r>
        <w:fldChar w:fldCharType="end"/>
      </w:r>
    </w:p>
    <w:p w14:paraId="4FD9047E" w14:textId="30B8C586" w:rsidR="00803523" w:rsidRDefault="00803523">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_Toc58920424 \h </w:instrText>
      </w:r>
      <w:r>
        <w:fldChar w:fldCharType="separate"/>
      </w:r>
      <w:r>
        <w:t>305</w:t>
      </w:r>
      <w:r>
        <w:fldChar w:fldCharType="end"/>
      </w:r>
    </w:p>
    <w:p w14:paraId="538E2FB0" w14:textId="6330140E" w:rsidR="00803523" w:rsidRDefault="00803523">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_Toc58920425 \h </w:instrText>
      </w:r>
      <w:r>
        <w:fldChar w:fldCharType="separate"/>
      </w:r>
      <w:r>
        <w:t>306</w:t>
      </w:r>
      <w:r>
        <w:fldChar w:fldCharType="end"/>
      </w:r>
    </w:p>
    <w:p w14:paraId="10C84B95" w14:textId="4401C685" w:rsidR="00803523" w:rsidRDefault="00803523">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_Toc58920426 \h </w:instrText>
      </w:r>
      <w:r>
        <w:fldChar w:fldCharType="separate"/>
      </w:r>
      <w:r>
        <w:t>306</w:t>
      </w:r>
      <w:r>
        <w:fldChar w:fldCharType="end"/>
      </w:r>
    </w:p>
    <w:p w14:paraId="6F084208" w14:textId="7C1109F1" w:rsidR="00803523" w:rsidRDefault="00803523">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_Toc58920427 \h </w:instrText>
      </w:r>
      <w:r>
        <w:fldChar w:fldCharType="separate"/>
      </w:r>
      <w:r>
        <w:t>306</w:t>
      </w:r>
      <w:r>
        <w:fldChar w:fldCharType="end"/>
      </w:r>
    </w:p>
    <w:p w14:paraId="2ADA21DF" w14:textId="4E415460" w:rsidR="00803523" w:rsidRDefault="00803523">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_Toc58920428 \h </w:instrText>
      </w:r>
      <w:r>
        <w:fldChar w:fldCharType="separate"/>
      </w:r>
      <w:r>
        <w:t>306</w:t>
      </w:r>
      <w:r>
        <w:fldChar w:fldCharType="end"/>
      </w:r>
    </w:p>
    <w:p w14:paraId="0D523052" w14:textId="762D8C7E" w:rsidR="00803523" w:rsidRDefault="00803523">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_Toc58920429 \h </w:instrText>
      </w:r>
      <w:r>
        <w:fldChar w:fldCharType="separate"/>
      </w:r>
      <w:r>
        <w:t>307</w:t>
      </w:r>
      <w:r>
        <w:fldChar w:fldCharType="end"/>
      </w:r>
    </w:p>
    <w:p w14:paraId="25147822" w14:textId="795C13CD" w:rsidR="00803523" w:rsidRDefault="00803523">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_Toc58920430 \h </w:instrText>
      </w:r>
      <w:r>
        <w:fldChar w:fldCharType="separate"/>
      </w:r>
      <w:r>
        <w:t>307</w:t>
      </w:r>
      <w:r>
        <w:fldChar w:fldCharType="end"/>
      </w:r>
    </w:p>
    <w:p w14:paraId="1D5168A0" w14:textId="7FF761B8" w:rsidR="00803523" w:rsidRDefault="00803523">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_Toc58920431 \h </w:instrText>
      </w:r>
      <w:r>
        <w:fldChar w:fldCharType="separate"/>
      </w:r>
      <w:r>
        <w:t>307</w:t>
      </w:r>
      <w:r>
        <w:fldChar w:fldCharType="end"/>
      </w:r>
    </w:p>
    <w:p w14:paraId="57278569" w14:textId="163C6EED" w:rsidR="00803523" w:rsidRDefault="00803523">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_Toc58920432 \h </w:instrText>
      </w:r>
      <w:r>
        <w:fldChar w:fldCharType="separate"/>
      </w:r>
      <w:r>
        <w:t>307</w:t>
      </w:r>
      <w:r>
        <w:fldChar w:fldCharType="end"/>
      </w:r>
    </w:p>
    <w:p w14:paraId="2235EB55" w14:textId="58850ACC" w:rsidR="00803523" w:rsidRDefault="00803523">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_Toc58920433 \h </w:instrText>
      </w:r>
      <w:r>
        <w:fldChar w:fldCharType="separate"/>
      </w:r>
      <w:r>
        <w:t>308</w:t>
      </w:r>
      <w:r>
        <w:fldChar w:fldCharType="end"/>
      </w:r>
    </w:p>
    <w:p w14:paraId="0991DBB9" w14:textId="35E9EB21" w:rsidR="00803523" w:rsidRDefault="00803523">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_Toc58920434 \h </w:instrText>
      </w:r>
      <w:r>
        <w:fldChar w:fldCharType="separate"/>
      </w:r>
      <w:r>
        <w:t>308</w:t>
      </w:r>
      <w:r>
        <w:fldChar w:fldCharType="end"/>
      </w:r>
    </w:p>
    <w:p w14:paraId="3BA6F264" w14:textId="44AF11F6" w:rsidR="00803523" w:rsidRDefault="00803523">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_Toc58920435 \h </w:instrText>
      </w:r>
      <w:r>
        <w:fldChar w:fldCharType="separate"/>
      </w:r>
      <w:r>
        <w:t>309</w:t>
      </w:r>
      <w:r>
        <w:fldChar w:fldCharType="end"/>
      </w:r>
    </w:p>
    <w:p w14:paraId="0EADCA49" w14:textId="1842056C" w:rsidR="00803523" w:rsidRDefault="00803523">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_Toc58920436 \h </w:instrText>
      </w:r>
      <w:r>
        <w:fldChar w:fldCharType="separate"/>
      </w:r>
      <w:r>
        <w:t>309</w:t>
      </w:r>
      <w:r>
        <w:fldChar w:fldCharType="end"/>
      </w:r>
    </w:p>
    <w:p w14:paraId="3C3611D6" w14:textId="6E59496A" w:rsidR="00803523" w:rsidRDefault="00803523">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_Toc58920437 \h </w:instrText>
      </w:r>
      <w:r>
        <w:fldChar w:fldCharType="separate"/>
      </w:r>
      <w:r>
        <w:t>309</w:t>
      </w:r>
      <w:r>
        <w:fldChar w:fldCharType="end"/>
      </w:r>
    </w:p>
    <w:p w14:paraId="015704E1" w14:textId="7263AADB" w:rsidR="00803523" w:rsidRDefault="00803523">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_Toc58920438 \h </w:instrText>
      </w:r>
      <w:r>
        <w:fldChar w:fldCharType="separate"/>
      </w:r>
      <w:r>
        <w:t>309</w:t>
      </w:r>
      <w:r>
        <w:fldChar w:fldCharType="end"/>
      </w:r>
    </w:p>
    <w:p w14:paraId="0262DFD1" w14:textId="6BAE7DA0" w:rsidR="00803523" w:rsidRDefault="00803523">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_Toc58920439 \h </w:instrText>
      </w:r>
      <w:r>
        <w:fldChar w:fldCharType="separate"/>
      </w:r>
      <w:r>
        <w:t>309</w:t>
      </w:r>
      <w:r>
        <w:fldChar w:fldCharType="end"/>
      </w:r>
    </w:p>
    <w:p w14:paraId="2631119F" w14:textId="1FBE2891" w:rsidR="00803523" w:rsidRDefault="00803523">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_Toc58920440 \h </w:instrText>
      </w:r>
      <w:r>
        <w:fldChar w:fldCharType="separate"/>
      </w:r>
      <w:r>
        <w:t>309</w:t>
      </w:r>
      <w:r>
        <w:fldChar w:fldCharType="end"/>
      </w:r>
    </w:p>
    <w:p w14:paraId="437DC4AF" w14:textId="7D1EDB3A" w:rsidR="00803523" w:rsidRDefault="00803523">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_Toc58920441 \h </w:instrText>
      </w:r>
      <w:r>
        <w:fldChar w:fldCharType="separate"/>
      </w:r>
      <w:r>
        <w:t>310</w:t>
      </w:r>
      <w:r>
        <w:fldChar w:fldCharType="end"/>
      </w:r>
    </w:p>
    <w:p w14:paraId="4AEF3671" w14:textId="021A6E1F" w:rsidR="00803523" w:rsidRDefault="00803523">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_Toc58920442 \h </w:instrText>
      </w:r>
      <w:r>
        <w:fldChar w:fldCharType="separate"/>
      </w:r>
      <w:r>
        <w:t>310</w:t>
      </w:r>
      <w:r>
        <w:fldChar w:fldCharType="end"/>
      </w:r>
    </w:p>
    <w:p w14:paraId="56086C82" w14:textId="2348E0FF" w:rsidR="00803523" w:rsidRDefault="00803523">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_Toc58920443 \h </w:instrText>
      </w:r>
      <w:r>
        <w:fldChar w:fldCharType="separate"/>
      </w:r>
      <w:r>
        <w:t>310</w:t>
      </w:r>
      <w:r>
        <w:fldChar w:fldCharType="end"/>
      </w:r>
    </w:p>
    <w:p w14:paraId="1C37A0CE" w14:textId="5511656E" w:rsidR="00803523" w:rsidRDefault="00803523">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_Toc58920444 \h </w:instrText>
      </w:r>
      <w:r>
        <w:fldChar w:fldCharType="separate"/>
      </w:r>
      <w:r>
        <w:t>310</w:t>
      </w:r>
      <w:r>
        <w:fldChar w:fldCharType="end"/>
      </w:r>
    </w:p>
    <w:p w14:paraId="1D20AFB1" w14:textId="51BE91B3" w:rsidR="00803523" w:rsidRDefault="00803523">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_Toc58920445 \h </w:instrText>
      </w:r>
      <w:r>
        <w:fldChar w:fldCharType="separate"/>
      </w:r>
      <w:r>
        <w:t>311</w:t>
      </w:r>
      <w:r>
        <w:fldChar w:fldCharType="end"/>
      </w:r>
    </w:p>
    <w:p w14:paraId="0A00DD44" w14:textId="7BA8FD70" w:rsidR="00803523" w:rsidRDefault="00803523">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_Toc58920446 \h </w:instrText>
      </w:r>
      <w:r>
        <w:fldChar w:fldCharType="separate"/>
      </w:r>
      <w:r>
        <w:t>311</w:t>
      </w:r>
      <w:r>
        <w:fldChar w:fldCharType="end"/>
      </w:r>
    </w:p>
    <w:p w14:paraId="5E352383" w14:textId="1BDB49DB" w:rsidR="00803523" w:rsidRDefault="00803523">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_Toc58920447 \h </w:instrText>
      </w:r>
      <w:r>
        <w:fldChar w:fldCharType="separate"/>
      </w:r>
      <w:r>
        <w:t>311</w:t>
      </w:r>
      <w:r>
        <w:fldChar w:fldCharType="end"/>
      </w:r>
    </w:p>
    <w:p w14:paraId="37A04011" w14:textId="4B214F63" w:rsidR="00803523" w:rsidRDefault="00803523">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_Toc58920448 \h </w:instrText>
      </w:r>
      <w:r>
        <w:fldChar w:fldCharType="separate"/>
      </w:r>
      <w:r>
        <w:t>312</w:t>
      </w:r>
      <w:r>
        <w:fldChar w:fldCharType="end"/>
      </w:r>
    </w:p>
    <w:p w14:paraId="19C6A019" w14:textId="2CFB21A7" w:rsidR="00803523" w:rsidRDefault="00803523">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_Toc58920449 \h </w:instrText>
      </w:r>
      <w:r>
        <w:fldChar w:fldCharType="separate"/>
      </w:r>
      <w:r>
        <w:t>312</w:t>
      </w:r>
      <w:r>
        <w:fldChar w:fldCharType="end"/>
      </w:r>
    </w:p>
    <w:p w14:paraId="73F8A357" w14:textId="394F240B" w:rsidR="00803523" w:rsidRDefault="00803523">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_Toc58920450 \h </w:instrText>
      </w:r>
      <w:r>
        <w:fldChar w:fldCharType="separate"/>
      </w:r>
      <w:r>
        <w:t>312</w:t>
      </w:r>
      <w:r>
        <w:fldChar w:fldCharType="end"/>
      </w:r>
    </w:p>
    <w:p w14:paraId="249F2CA7" w14:textId="50555366" w:rsidR="00803523" w:rsidRDefault="00803523">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_Toc58920451 \h </w:instrText>
      </w:r>
      <w:r>
        <w:fldChar w:fldCharType="separate"/>
      </w:r>
      <w:r>
        <w:t>312</w:t>
      </w:r>
      <w:r>
        <w:fldChar w:fldCharType="end"/>
      </w:r>
    </w:p>
    <w:p w14:paraId="0980D9D0" w14:textId="09711138" w:rsidR="00803523" w:rsidRDefault="00803523">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_Toc58920452 \h </w:instrText>
      </w:r>
      <w:r>
        <w:fldChar w:fldCharType="separate"/>
      </w:r>
      <w:r>
        <w:t>313</w:t>
      </w:r>
      <w:r>
        <w:fldChar w:fldCharType="end"/>
      </w:r>
    </w:p>
    <w:p w14:paraId="2F30BD8E" w14:textId="3492CACE" w:rsidR="00803523" w:rsidRDefault="00803523">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_Toc58920453 \h </w:instrText>
      </w:r>
      <w:r>
        <w:fldChar w:fldCharType="separate"/>
      </w:r>
      <w:r>
        <w:t>313</w:t>
      </w:r>
      <w:r>
        <w:fldChar w:fldCharType="end"/>
      </w:r>
    </w:p>
    <w:p w14:paraId="7BE4C4E0" w14:textId="31C0F20B" w:rsidR="00803523" w:rsidRDefault="00803523">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_Toc58920454 \h </w:instrText>
      </w:r>
      <w:r>
        <w:fldChar w:fldCharType="separate"/>
      </w:r>
      <w:r>
        <w:t>314</w:t>
      </w:r>
      <w:r>
        <w:fldChar w:fldCharType="end"/>
      </w:r>
    </w:p>
    <w:p w14:paraId="1261D2D8" w14:textId="4A1C1971" w:rsidR="00803523" w:rsidRDefault="00803523">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_Toc58920455 \h </w:instrText>
      </w:r>
      <w:r>
        <w:fldChar w:fldCharType="separate"/>
      </w:r>
      <w:r>
        <w:t>314</w:t>
      </w:r>
      <w:r>
        <w:fldChar w:fldCharType="end"/>
      </w:r>
    </w:p>
    <w:p w14:paraId="4DE2598C" w14:textId="20050F94" w:rsidR="00803523" w:rsidRDefault="00803523">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_Toc58920456 \h </w:instrText>
      </w:r>
      <w:r>
        <w:fldChar w:fldCharType="separate"/>
      </w:r>
      <w:r>
        <w:t>315</w:t>
      </w:r>
      <w:r>
        <w:fldChar w:fldCharType="end"/>
      </w:r>
    </w:p>
    <w:p w14:paraId="7F9228B9" w14:textId="278E5DDA" w:rsidR="00803523" w:rsidRDefault="00803523">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_Toc58920457 \h </w:instrText>
      </w:r>
      <w:r>
        <w:fldChar w:fldCharType="separate"/>
      </w:r>
      <w:r>
        <w:t>315</w:t>
      </w:r>
      <w:r>
        <w:fldChar w:fldCharType="end"/>
      </w:r>
    </w:p>
    <w:p w14:paraId="25312B62" w14:textId="2EDBB94C" w:rsidR="00803523" w:rsidRDefault="00803523">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_Toc58920458 \h </w:instrText>
      </w:r>
      <w:r>
        <w:fldChar w:fldCharType="separate"/>
      </w:r>
      <w:r>
        <w:t>318</w:t>
      </w:r>
      <w:r>
        <w:fldChar w:fldCharType="end"/>
      </w:r>
    </w:p>
    <w:p w14:paraId="6A5A10E9" w14:textId="0DA446EA" w:rsidR="00803523" w:rsidRDefault="00803523">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_Toc58920459 \h </w:instrText>
      </w:r>
      <w:r>
        <w:fldChar w:fldCharType="separate"/>
      </w:r>
      <w:r>
        <w:t>318</w:t>
      </w:r>
      <w:r>
        <w:fldChar w:fldCharType="end"/>
      </w:r>
    </w:p>
    <w:p w14:paraId="1C47B155" w14:textId="1AC60102" w:rsidR="00803523" w:rsidRDefault="00803523">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_Toc58920460 \h </w:instrText>
      </w:r>
      <w:r>
        <w:fldChar w:fldCharType="separate"/>
      </w:r>
      <w:r>
        <w:t>318</w:t>
      </w:r>
      <w:r>
        <w:fldChar w:fldCharType="end"/>
      </w:r>
    </w:p>
    <w:p w14:paraId="056AD8EF" w14:textId="78106100" w:rsidR="00803523" w:rsidRDefault="00803523">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_Toc58920461 \h </w:instrText>
      </w:r>
      <w:r>
        <w:fldChar w:fldCharType="separate"/>
      </w:r>
      <w:r>
        <w:t>319</w:t>
      </w:r>
      <w:r>
        <w:fldChar w:fldCharType="end"/>
      </w:r>
    </w:p>
    <w:p w14:paraId="6F10EE23" w14:textId="11CA4502" w:rsidR="00803523" w:rsidRDefault="00803523">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_Toc58920462 \h </w:instrText>
      </w:r>
      <w:r>
        <w:fldChar w:fldCharType="separate"/>
      </w:r>
      <w:r>
        <w:t>319</w:t>
      </w:r>
      <w:r>
        <w:fldChar w:fldCharType="end"/>
      </w:r>
    </w:p>
    <w:p w14:paraId="778CA016" w14:textId="6B3325DD" w:rsidR="00803523" w:rsidRDefault="00803523">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_Toc58920463 \h </w:instrText>
      </w:r>
      <w:r>
        <w:fldChar w:fldCharType="separate"/>
      </w:r>
      <w:r>
        <w:t>319</w:t>
      </w:r>
      <w:r>
        <w:fldChar w:fldCharType="end"/>
      </w:r>
    </w:p>
    <w:p w14:paraId="68E65111" w14:textId="473E117A" w:rsidR="00803523" w:rsidRDefault="00803523">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_Toc58920464 \h </w:instrText>
      </w:r>
      <w:r>
        <w:fldChar w:fldCharType="separate"/>
      </w:r>
      <w:r>
        <w:t>319</w:t>
      </w:r>
      <w:r>
        <w:fldChar w:fldCharType="end"/>
      </w:r>
    </w:p>
    <w:p w14:paraId="66C0FABA" w14:textId="7C5761BA" w:rsidR="00803523" w:rsidRDefault="00803523">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_Toc58920465 \h </w:instrText>
      </w:r>
      <w:r>
        <w:fldChar w:fldCharType="separate"/>
      </w:r>
      <w:r>
        <w:t>320</w:t>
      </w:r>
      <w:r>
        <w:fldChar w:fldCharType="end"/>
      </w:r>
    </w:p>
    <w:p w14:paraId="145F8D96" w14:textId="62E57050" w:rsidR="00803523" w:rsidRDefault="00803523">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_Toc58920466 \h </w:instrText>
      </w:r>
      <w:r>
        <w:fldChar w:fldCharType="separate"/>
      </w:r>
      <w:r>
        <w:t>320</w:t>
      </w:r>
      <w:r>
        <w:fldChar w:fldCharType="end"/>
      </w:r>
    </w:p>
    <w:p w14:paraId="30C76911" w14:textId="0F133D68" w:rsidR="00803523" w:rsidRDefault="00803523">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_Toc58920467 \h </w:instrText>
      </w:r>
      <w:r>
        <w:fldChar w:fldCharType="separate"/>
      </w:r>
      <w:r>
        <w:t>321</w:t>
      </w:r>
      <w:r>
        <w:fldChar w:fldCharType="end"/>
      </w:r>
    </w:p>
    <w:p w14:paraId="6D168624" w14:textId="208A0284" w:rsidR="00803523" w:rsidRDefault="00803523">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_Toc58920468 \h </w:instrText>
      </w:r>
      <w:r>
        <w:fldChar w:fldCharType="separate"/>
      </w:r>
      <w:r>
        <w:t>321</w:t>
      </w:r>
      <w:r>
        <w:fldChar w:fldCharType="end"/>
      </w:r>
    </w:p>
    <w:p w14:paraId="14251289" w14:textId="05C89DB6" w:rsidR="00803523" w:rsidRDefault="00803523">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_Toc58920469 \h </w:instrText>
      </w:r>
      <w:r>
        <w:fldChar w:fldCharType="separate"/>
      </w:r>
      <w:r>
        <w:t>321</w:t>
      </w:r>
      <w:r>
        <w:fldChar w:fldCharType="end"/>
      </w:r>
    </w:p>
    <w:p w14:paraId="6D44C432" w14:textId="0454DE73" w:rsidR="00803523" w:rsidRDefault="00803523">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_Toc58920470 \h </w:instrText>
      </w:r>
      <w:r>
        <w:fldChar w:fldCharType="separate"/>
      </w:r>
      <w:r>
        <w:t>321</w:t>
      </w:r>
      <w:r>
        <w:fldChar w:fldCharType="end"/>
      </w:r>
    </w:p>
    <w:p w14:paraId="02279560" w14:textId="10975DF6" w:rsidR="00803523" w:rsidRDefault="00803523">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_Toc58920471 \h </w:instrText>
      </w:r>
      <w:r>
        <w:fldChar w:fldCharType="separate"/>
      </w:r>
      <w:r>
        <w:t>322</w:t>
      </w:r>
      <w:r>
        <w:fldChar w:fldCharType="end"/>
      </w:r>
    </w:p>
    <w:p w14:paraId="439A23DF" w14:textId="05F7A6AC" w:rsidR="00803523" w:rsidRDefault="00803523">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_Toc58920472 \h </w:instrText>
      </w:r>
      <w:r>
        <w:fldChar w:fldCharType="separate"/>
      </w:r>
      <w:r>
        <w:t>322</w:t>
      </w:r>
      <w:r>
        <w:fldChar w:fldCharType="end"/>
      </w:r>
    </w:p>
    <w:p w14:paraId="0B5EEAFF" w14:textId="7E9C29E7" w:rsidR="00803523" w:rsidRDefault="00803523">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_Toc58920473 \h </w:instrText>
      </w:r>
      <w:r>
        <w:fldChar w:fldCharType="separate"/>
      </w:r>
      <w:r>
        <w:t>322</w:t>
      </w:r>
      <w:r>
        <w:fldChar w:fldCharType="end"/>
      </w:r>
    </w:p>
    <w:p w14:paraId="5369FFF8" w14:textId="2285B07D" w:rsidR="00803523" w:rsidRDefault="00803523">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_Toc58920474 \h </w:instrText>
      </w:r>
      <w:r>
        <w:fldChar w:fldCharType="separate"/>
      </w:r>
      <w:r>
        <w:t>323</w:t>
      </w:r>
      <w:r>
        <w:fldChar w:fldCharType="end"/>
      </w:r>
    </w:p>
    <w:p w14:paraId="248DA3F0" w14:textId="18787A46" w:rsidR="00803523" w:rsidRDefault="00803523">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_Toc58920475 \h </w:instrText>
      </w:r>
      <w:r>
        <w:fldChar w:fldCharType="separate"/>
      </w:r>
      <w:r>
        <w:t>323</w:t>
      </w:r>
      <w:r>
        <w:fldChar w:fldCharType="end"/>
      </w:r>
    </w:p>
    <w:p w14:paraId="68D6F5AB" w14:textId="1E397DA3" w:rsidR="00803523" w:rsidRDefault="00803523">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_Toc58920476 \h </w:instrText>
      </w:r>
      <w:r>
        <w:fldChar w:fldCharType="separate"/>
      </w:r>
      <w:r>
        <w:t>323</w:t>
      </w:r>
      <w:r>
        <w:fldChar w:fldCharType="end"/>
      </w:r>
    </w:p>
    <w:p w14:paraId="199B85E7" w14:textId="59932BDC" w:rsidR="00803523" w:rsidRDefault="00803523">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_Toc58920477 \h </w:instrText>
      </w:r>
      <w:r>
        <w:fldChar w:fldCharType="separate"/>
      </w:r>
      <w:r>
        <w:t>323</w:t>
      </w:r>
      <w:r>
        <w:fldChar w:fldCharType="end"/>
      </w:r>
    </w:p>
    <w:p w14:paraId="7E6CAE27" w14:textId="0DE32FD6" w:rsidR="00803523" w:rsidRDefault="00803523">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_Toc58920478 \h </w:instrText>
      </w:r>
      <w:r>
        <w:fldChar w:fldCharType="separate"/>
      </w:r>
      <w:r>
        <w:t>324</w:t>
      </w:r>
      <w:r>
        <w:fldChar w:fldCharType="end"/>
      </w:r>
    </w:p>
    <w:p w14:paraId="2A621A10" w14:textId="778BAA03" w:rsidR="00803523" w:rsidRDefault="00803523">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_Toc58920479 \h </w:instrText>
      </w:r>
      <w:r>
        <w:fldChar w:fldCharType="separate"/>
      </w:r>
      <w:r>
        <w:t>324</w:t>
      </w:r>
      <w:r>
        <w:fldChar w:fldCharType="end"/>
      </w:r>
    </w:p>
    <w:p w14:paraId="108E9016" w14:textId="53808C6E" w:rsidR="00803523" w:rsidRDefault="00803523">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_Toc58920480 \h </w:instrText>
      </w:r>
      <w:r>
        <w:fldChar w:fldCharType="separate"/>
      </w:r>
      <w:r>
        <w:t>324</w:t>
      </w:r>
      <w:r>
        <w:fldChar w:fldCharType="end"/>
      </w:r>
    </w:p>
    <w:p w14:paraId="483A5F47" w14:textId="5902CEE0" w:rsidR="00803523" w:rsidRDefault="00803523">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_Toc58920481 \h </w:instrText>
      </w:r>
      <w:r>
        <w:fldChar w:fldCharType="separate"/>
      </w:r>
      <w:r>
        <w:t>324</w:t>
      </w:r>
      <w:r>
        <w:fldChar w:fldCharType="end"/>
      </w:r>
    </w:p>
    <w:p w14:paraId="026604FB" w14:textId="4D2EF22B" w:rsidR="00803523" w:rsidRDefault="00803523">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_Toc58920482 \h </w:instrText>
      </w:r>
      <w:r>
        <w:fldChar w:fldCharType="separate"/>
      </w:r>
      <w:r>
        <w:t>324</w:t>
      </w:r>
      <w:r>
        <w:fldChar w:fldCharType="end"/>
      </w:r>
    </w:p>
    <w:p w14:paraId="1ED9D106" w14:textId="2AB37605" w:rsidR="00803523" w:rsidRDefault="00803523">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_Toc58920483 \h </w:instrText>
      </w:r>
      <w:r>
        <w:fldChar w:fldCharType="separate"/>
      </w:r>
      <w:r>
        <w:t>324</w:t>
      </w:r>
      <w:r>
        <w:fldChar w:fldCharType="end"/>
      </w:r>
    </w:p>
    <w:p w14:paraId="2534A3BB" w14:textId="02234A38" w:rsidR="00803523" w:rsidRDefault="00803523">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_Toc58920484 \h </w:instrText>
      </w:r>
      <w:r>
        <w:fldChar w:fldCharType="separate"/>
      </w:r>
      <w:r>
        <w:t>324</w:t>
      </w:r>
      <w:r>
        <w:fldChar w:fldCharType="end"/>
      </w:r>
    </w:p>
    <w:p w14:paraId="6F7A1186" w14:textId="5AF83EC4" w:rsidR="00803523" w:rsidRDefault="00803523">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_Toc58920485 \h </w:instrText>
      </w:r>
      <w:r>
        <w:fldChar w:fldCharType="separate"/>
      </w:r>
      <w:r>
        <w:t>324</w:t>
      </w:r>
      <w:r>
        <w:fldChar w:fldCharType="end"/>
      </w:r>
    </w:p>
    <w:p w14:paraId="38FF44A8" w14:textId="04E5D0B6" w:rsidR="00803523" w:rsidRDefault="00803523">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_Toc58920486 \h </w:instrText>
      </w:r>
      <w:r>
        <w:fldChar w:fldCharType="separate"/>
      </w:r>
      <w:r>
        <w:t>325</w:t>
      </w:r>
      <w:r>
        <w:fldChar w:fldCharType="end"/>
      </w:r>
    </w:p>
    <w:p w14:paraId="33F9A7FD" w14:textId="245C586D" w:rsidR="00803523" w:rsidRDefault="00803523">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_Toc58920487 \h </w:instrText>
      </w:r>
      <w:r>
        <w:fldChar w:fldCharType="separate"/>
      </w:r>
      <w:r>
        <w:t>325</w:t>
      </w:r>
      <w:r>
        <w:fldChar w:fldCharType="end"/>
      </w:r>
    </w:p>
    <w:p w14:paraId="0BAE6F47" w14:textId="54412E03" w:rsidR="00803523" w:rsidRDefault="00803523">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_Toc58920488 \h </w:instrText>
      </w:r>
      <w:r>
        <w:fldChar w:fldCharType="separate"/>
      </w:r>
      <w:r>
        <w:t>325</w:t>
      </w:r>
      <w:r>
        <w:fldChar w:fldCharType="end"/>
      </w:r>
    </w:p>
    <w:p w14:paraId="3DEFAC84" w14:textId="2AE61DB6" w:rsidR="00803523" w:rsidRDefault="00803523">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_Toc58920489 \h </w:instrText>
      </w:r>
      <w:r>
        <w:fldChar w:fldCharType="separate"/>
      </w:r>
      <w:r>
        <w:t>325</w:t>
      </w:r>
      <w:r>
        <w:fldChar w:fldCharType="end"/>
      </w:r>
    </w:p>
    <w:p w14:paraId="2EBA26DC" w14:textId="65A3A631" w:rsidR="00803523" w:rsidRDefault="00803523">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_Toc58920490 \h </w:instrText>
      </w:r>
      <w:r>
        <w:fldChar w:fldCharType="separate"/>
      </w:r>
      <w:r>
        <w:t>325</w:t>
      </w:r>
      <w:r>
        <w:fldChar w:fldCharType="end"/>
      </w:r>
    </w:p>
    <w:p w14:paraId="367196C5" w14:textId="4E4BCA97" w:rsidR="00803523" w:rsidRDefault="00803523">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_Toc58920491 \h </w:instrText>
      </w:r>
      <w:r>
        <w:fldChar w:fldCharType="separate"/>
      </w:r>
      <w:r>
        <w:t>325</w:t>
      </w:r>
      <w:r>
        <w:fldChar w:fldCharType="end"/>
      </w:r>
    </w:p>
    <w:p w14:paraId="3EB1DD08" w14:textId="201EED2B" w:rsidR="00803523" w:rsidRDefault="00803523">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_Toc58920492 \h </w:instrText>
      </w:r>
      <w:r>
        <w:fldChar w:fldCharType="separate"/>
      </w:r>
      <w:r>
        <w:t>325</w:t>
      </w:r>
      <w:r>
        <w:fldChar w:fldCharType="end"/>
      </w:r>
    </w:p>
    <w:p w14:paraId="48795119" w14:textId="71CB0F1D" w:rsidR="00803523" w:rsidRDefault="00803523">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_Toc58920493 \h </w:instrText>
      </w:r>
      <w:r>
        <w:fldChar w:fldCharType="separate"/>
      </w:r>
      <w:r>
        <w:t>326</w:t>
      </w:r>
      <w:r>
        <w:fldChar w:fldCharType="end"/>
      </w:r>
    </w:p>
    <w:p w14:paraId="71291A13" w14:textId="4FDC8222" w:rsidR="00803523" w:rsidRDefault="00803523">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_Toc58920494 \h </w:instrText>
      </w:r>
      <w:r>
        <w:fldChar w:fldCharType="separate"/>
      </w:r>
      <w:r>
        <w:t>327</w:t>
      </w:r>
      <w:r>
        <w:fldChar w:fldCharType="end"/>
      </w:r>
    </w:p>
    <w:p w14:paraId="50DA3D9E" w14:textId="718BDC17" w:rsidR="00803523" w:rsidRDefault="00803523">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_Toc58920495 \h </w:instrText>
      </w:r>
      <w:r>
        <w:fldChar w:fldCharType="separate"/>
      </w:r>
      <w:r>
        <w:t>327</w:t>
      </w:r>
      <w:r>
        <w:fldChar w:fldCharType="end"/>
      </w:r>
    </w:p>
    <w:p w14:paraId="5F7AB3D5" w14:textId="6FC637D6" w:rsidR="00803523" w:rsidRDefault="00803523">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_Toc58920496 \h </w:instrText>
      </w:r>
      <w:r>
        <w:fldChar w:fldCharType="separate"/>
      </w:r>
      <w:r>
        <w:t>327</w:t>
      </w:r>
      <w:r>
        <w:fldChar w:fldCharType="end"/>
      </w:r>
    </w:p>
    <w:p w14:paraId="0151DFA1" w14:textId="0853843A" w:rsidR="00803523" w:rsidRDefault="00803523">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_Toc58920497 \h </w:instrText>
      </w:r>
      <w:r>
        <w:fldChar w:fldCharType="separate"/>
      </w:r>
      <w:r>
        <w:t>327</w:t>
      </w:r>
      <w:r>
        <w:fldChar w:fldCharType="end"/>
      </w:r>
    </w:p>
    <w:p w14:paraId="3CFCD085" w14:textId="6393E31D" w:rsidR="00803523" w:rsidRDefault="00803523">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_Toc58920498 \h </w:instrText>
      </w:r>
      <w:r>
        <w:fldChar w:fldCharType="separate"/>
      </w:r>
      <w:r>
        <w:t>328</w:t>
      </w:r>
      <w:r>
        <w:fldChar w:fldCharType="end"/>
      </w:r>
    </w:p>
    <w:p w14:paraId="49D85E86" w14:textId="3077C9C6" w:rsidR="00803523" w:rsidRDefault="00803523">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_Toc58920499 \h </w:instrText>
      </w:r>
      <w:r>
        <w:fldChar w:fldCharType="separate"/>
      </w:r>
      <w:r>
        <w:t>328</w:t>
      </w:r>
      <w:r>
        <w:fldChar w:fldCharType="end"/>
      </w:r>
    </w:p>
    <w:p w14:paraId="0CAF28AE" w14:textId="607A2814" w:rsidR="00803523" w:rsidRDefault="00803523">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_Toc58920500 \h </w:instrText>
      </w:r>
      <w:r>
        <w:fldChar w:fldCharType="separate"/>
      </w:r>
      <w:r>
        <w:t>328</w:t>
      </w:r>
      <w:r>
        <w:fldChar w:fldCharType="end"/>
      </w:r>
    </w:p>
    <w:p w14:paraId="36B84133" w14:textId="354770B2" w:rsidR="00803523" w:rsidRDefault="00803523">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_Toc58920501 \h </w:instrText>
      </w:r>
      <w:r>
        <w:fldChar w:fldCharType="separate"/>
      </w:r>
      <w:r>
        <w:t>328</w:t>
      </w:r>
      <w:r>
        <w:fldChar w:fldCharType="end"/>
      </w:r>
    </w:p>
    <w:p w14:paraId="55AA1EE3" w14:textId="18E4B127" w:rsidR="00803523" w:rsidRDefault="00803523">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_Toc58920502 \h </w:instrText>
      </w:r>
      <w:r>
        <w:fldChar w:fldCharType="separate"/>
      </w:r>
      <w:r>
        <w:t>329</w:t>
      </w:r>
      <w:r>
        <w:fldChar w:fldCharType="end"/>
      </w:r>
    </w:p>
    <w:p w14:paraId="7A6FD0BD" w14:textId="2B65A846" w:rsidR="00803523" w:rsidRDefault="00803523">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_Toc58920503 \h </w:instrText>
      </w:r>
      <w:r>
        <w:fldChar w:fldCharType="separate"/>
      </w:r>
      <w:r>
        <w:t>329</w:t>
      </w:r>
      <w:r>
        <w:fldChar w:fldCharType="end"/>
      </w:r>
    </w:p>
    <w:p w14:paraId="2EA7E08B" w14:textId="671E5A4A" w:rsidR="00803523" w:rsidRDefault="00803523">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_Toc58920504 \h </w:instrText>
      </w:r>
      <w:r>
        <w:fldChar w:fldCharType="separate"/>
      </w:r>
      <w:r>
        <w:t>330</w:t>
      </w:r>
      <w:r>
        <w:fldChar w:fldCharType="end"/>
      </w:r>
    </w:p>
    <w:p w14:paraId="795DEDF7" w14:textId="25F71BC7" w:rsidR="00803523" w:rsidRDefault="00803523">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_Toc58920505 \h </w:instrText>
      </w:r>
      <w:r>
        <w:fldChar w:fldCharType="separate"/>
      </w:r>
      <w:r>
        <w:t>330</w:t>
      </w:r>
      <w:r>
        <w:fldChar w:fldCharType="end"/>
      </w:r>
    </w:p>
    <w:p w14:paraId="237F02C9" w14:textId="29D6B8B7" w:rsidR="00803523" w:rsidRDefault="00803523">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_Toc58920506 \h </w:instrText>
      </w:r>
      <w:r>
        <w:fldChar w:fldCharType="separate"/>
      </w:r>
      <w:r>
        <w:t>330</w:t>
      </w:r>
      <w:r>
        <w:fldChar w:fldCharType="end"/>
      </w:r>
    </w:p>
    <w:p w14:paraId="5A9A9BC8" w14:textId="580314FD" w:rsidR="00803523" w:rsidRDefault="00803523">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_Toc58920507 \h </w:instrText>
      </w:r>
      <w:r>
        <w:fldChar w:fldCharType="separate"/>
      </w:r>
      <w:r>
        <w:t>330</w:t>
      </w:r>
      <w:r>
        <w:fldChar w:fldCharType="end"/>
      </w:r>
    </w:p>
    <w:p w14:paraId="78571B6C" w14:textId="2AEFFC3F" w:rsidR="00803523" w:rsidRDefault="00803523">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_Toc58920508 \h </w:instrText>
      </w:r>
      <w:r>
        <w:fldChar w:fldCharType="separate"/>
      </w:r>
      <w:r>
        <w:t>331</w:t>
      </w:r>
      <w:r>
        <w:fldChar w:fldCharType="end"/>
      </w:r>
    </w:p>
    <w:p w14:paraId="40C40149" w14:textId="390221FD" w:rsidR="00803523" w:rsidRDefault="00803523">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_Toc58920509 \h </w:instrText>
      </w:r>
      <w:r>
        <w:fldChar w:fldCharType="separate"/>
      </w:r>
      <w:r>
        <w:t>331</w:t>
      </w:r>
      <w:r>
        <w:fldChar w:fldCharType="end"/>
      </w:r>
    </w:p>
    <w:p w14:paraId="3A721B85" w14:textId="7553A5F6" w:rsidR="00803523" w:rsidRDefault="00803523">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_Toc58920510 \h </w:instrText>
      </w:r>
      <w:r>
        <w:fldChar w:fldCharType="separate"/>
      </w:r>
      <w:r>
        <w:t>331</w:t>
      </w:r>
      <w:r>
        <w:fldChar w:fldCharType="end"/>
      </w:r>
    </w:p>
    <w:p w14:paraId="46969A87" w14:textId="17BF87F2" w:rsidR="00803523" w:rsidRDefault="00803523">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_Toc58920511 \h </w:instrText>
      </w:r>
      <w:r>
        <w:fldChar w:fldCharType="separate"/>
      </w:r>
      <w:r>
        <w:t>332</w:t>
      </w:r>
      <w:r>
        <w:fldChar w:fldCharType="end"/>
      </w:r>
    </w:p>
    <w:p w14:paraId="1AB30563" w14:textId="3A7F072D" w:rsidR="00803523" w:rsidRDefault="00803523">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_Toc58920512 \h </w:instrText>
      </w:r>
      <w:r>
        <w:fldChar w:fldCharType="separate"/>
      </w:r>
      <w:r>
        <w:t>332</w:t>
      </w:r>
      <w:r>
        <w:fldChar w:fldCharType="end"/>
      </w:r>
    </w:p>
    <w:p w14:paraId="60E2605C" w14:textId="5FA8956B" w:rsidR="00803523" w:rsidRDefault="00803523">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_Toc58920513 \h </w:instrText>
      </w:r>
      <w:r>
        <w:fldChar w:fldCharType="separate"/>
      </w:r>
      <w:r>
        <w:t>333</w:t>
      </w:r>
      <w:r>
        <w:fldChar w:fldCharType="end"/>
      </w:r>
    </w:p>
    <w:p w14:paraId="67978881" w14:textId="33305709" w:rsidR="00803523" w:rsidRDefault="00803523">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_Toc58920514 \h </w:instrText>
      </w:r>
      <w:r>
        <w:fldChar w:fldCharType="separate"/>
      </w:r>
      <w:r>
        <w:t>334</w:t>
      </w:r>
      <w:r>
        <w:fldChar w:fldCharType="end"/>
      </w:r>
    </w:p>
    <w:p w14:paraId="3B5CA9F6" w14:textId="0FBF8CF1" w:rsidR="00803523" w:rsidRDefault="00803523">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_Toc58920515 \h </w:instrText>
      </w:r>
      <w:r>
        <w:fldChar w:fldCharType="separate"/>
      </w:r>
      <w:r>
        <w:t>335</w:t>
      </w:r>
      <w:r>
        <w:fldChar w:fldCharType="end"/>
      </w:r>
    </w:p>
    <w:p w14:paraId="6CF107D3" w14:textId="55A815CD" w:rsidR="00803523" w:rsidRDefault="00803523">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_Toc58920516 \h </w:instrText>
      </w:r>
      <w:r>
        <w:fldChar w:fldCharType="separate"/>
      </w:r>
      <w:r>
        <w:t>335</w:t>
      </w:r>
      <w:r>
        <w:fldChar w:fldCharType="end"/>
      </w:r>
    </w:p>
    <w:p w14:paraId="75C61219" w14:textId="5D56CAC0" w:rsidR="00803523" w:rsidRDefault="00803523">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_Toc58920517 \h </w:instrText>
      </w:r>
      <w:r>
        <w:fldChar w:fldCharType="separate"/>
      </w:r>
      <w:r>
        <w:t>336</w:t>
      </w:r>
      <w:r>
        <w:fldChar w:fldCharType="end"/>
      </w:r>
    </w:p>
    <w:p w14:paraId="4AB15160" w14:textId="3AA70897" w:rsidR="00803523" w:rsidRDefault="00803523">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_Toc58920518 \h </w:instrText>
      </w:r>
      <w:r>
        <w:fldChar w:fldCharType="separate"/>
      </w:r>
      <w:r>
        <w:t>337</w:t>
      </w:r>
      <w:r>
        <w:fldChar w:fldCharType="end"/>
      </w:r>
    </w:p>
    <w:p w14:paraId="0F8BB94D" w14:textId="51B61D5D" w:rsidR="00803523" w:rsidRDefault="00803523">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_Toc58920519 \h </w:instrText>
      </w:r>
      <w:r>
        <w:fldChar w:fldCharType="separate"/>
      </w:r>
      <w:r>
        <w:t>337</w:t>
      </w:r>
      <w:r>
        <w:fldChar w:fldCharType="end"/>
      </w:r>
    </w:p>
    <w:p w14:paraId="7E508840" w14:textId="291E8322" w:rsidR="00803523" w:rsidRDefault="00803523">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_Toc58920520 \h </w:instrText>
      </w:r>
      <w:r>
        <w:fldChar w:fldCharType="separate"/>
      </w:r>
      <w:r>
        <w:t>337</w:t>
      </w:r>
      <w:r>
        <w:fldChar w:fldCharType="end"/>
      </w:r>
    </w:p>
    <w:p w14:paraId="7287F1D0" w14:textId="6BFF956C" w:rsidR="00803523" w:rsidRDefault="00803523">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_Toc58920521 \h </w:instrText>
      </w:r>
      <w:r>
        <w:fldChar w:fldCharType="separate"/>
      </w:r>
      <w:r>
        <w:t>337</w:t>
      </w:r>
      <w:r>
        <w:fldChar w:fldCharType="end"/>
      </w:r>
    </w:p>
    <w:p w14:paraId="6454AE6C" w14:textId="26F9DC05" w:rsidR="00803523" w:rsidRDefault="00803523">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_Toc58920522 \h </w:instrText>
      </w:r>
      <w:r>
        <w:fldChar w:fldCharType="separate"/>
      </w:r>
      <w:r>
        <w:t>337</w:t>
      </w:r>
      <w:r>
        <w:fldChar w:fldCharType="end"/>
      </w:r>
    </w:p>
    <w:p w14:paraId="1FB45ACD" w14:textId="05202D74" w:rsidR="00803523" w:rsidRDefault="00803523">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_Toc58920523 \h </w:instrText>
      </w:r>
      <w:r>
        <w:fldChar w:fldCharType="separate"/>
      </w:r>
      <w:r>
        <w:t>337</w:t>
      </w:r>
      <w:r>
        <w:fldChar w:fldCharType="end"/>
      </w:r>
    </w:p>
    <w:p w14:paraId="650C1DB9" w14:textId="4CF71E54" w:rsidR="00803523" w:rsidRDefault="00803523">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_Toc58920524 \h </w:instrText>
      </w:r>
      <w:r>
        <w:fldChar w:fldCharType="separate"/>
      </w:r>
      <w:r>
        <w:t>338</w:t>
      </w:r>
      <w:r>
        <w:fldChar w:fldCharType="end"/>
      </w:r>
    </w:p>
    <w:p w14:paraId="1CDD2557" w14:textId="070F333B" w:rsidR="00803523" w:rsidRDefault="00803523">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_Toc58920525 \h </w:instrText>
      </w:r>
      <w:r>
        <w:fldChar w:fldCharType="separate"/>
      </w:r>
      <w:r>
        <w:t>338</w:t>
      </w:r>
      <w:r>
        <w:fldChar w:fldCharType="end"/>
      </w:r>
    </w:p>
    <w:p w14:paraId="6AEE39FE" w14:textId="267C0858" w:rsidR="00803523" w:rsidRDefault="00803523">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_Toc58920526 \h </w:instrText>
      </w:r>
      <w:r>
        <w:fldChar w:fldCharType="separate"/>
      </w:r>
      <w:r>
        <w:t>338</w:t>
      </w:r>
      <w:r>
        <w:fldChar w:fldCharType="end"/>
      </w:r>
    </w:p>
    <w:p w14:paraId="5033B8BD" w14:textId="36A0AFED" w:rsidR="00803523" w:rsidRDefault="00803523">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_Toc58920527 \h </w:instrText>
      </w:r>
      <w:r>
        <w:fldChar w:fldCharType="separate"/>
      </w:r>
      <w:r>
        <w:t>338</w:t>
      </w:r>
      <w:r>
        <w:fldChar w:fldCharType="end"/>
      </w:r>
    </w:p>
    <w:p w14:paraId="6B43010D" w14:textId="349801CA" w:rsidR="00803523" w:rsidRDefault="00803523">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_Toc58920528 \h </w:instrText>
      </w:r>
      <w:r>
        <w:fldChar w:fldCharType="separate"/>
      </w:r>
      <w:r>
        <w:t>338</w:t>
      </w:r>
      <w:r>
        <w:fldChar w:fldCharType="end"/>
      </w:r>
    </w:p>
    <w:p w14:paraId="048C3A20" w14:textId="5A9E1801" w:rsidR="00803523" w:rsidRDefault="00803523">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_Toc58920529 \h </w:instrText>
      </w:r>
      <w:r>
        <w:fldChar w:fldCharType="separate"/>
      </w:r>
      <w:r>
        <w:t>338</w:t>
      </w:r>
      <w:r>
        <w:fldChar w:fldCharType="end"/>
      </w:r>
    </w:p>
    <w:p w14:paraId="129E8E68" w14:textId="5332179A" w:rsidR="00803523" w:rsidRDefault="00803523">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_Toc58920530 \h </w:instrText>
      </w:r>
      <w:r>
        <w:fldChar w:fldCharType="separate"/>
      </w:r>
      <w:r>
        <w:t>339</w:t>
      </w:r>
      <w:r>
        <w:fldChar w:fldCharType="end"/>
      </w:r>
    </w:p>
    <w:p w14:paraId="67C9E8C5" w14:textId="2E24D7A0" w:rsidR="00803523" w:rsidRDefault="00803523">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_Toc58920531 \h </w:instrText>
      </w:r>
      <w:r>
        <w:fldChar w:fldCharType="separate"/>
      </w:r>
      <w:r>
        <w:t>339</w:t>
      </w:r>
      <w:r>
        <w:fldChar w:fldCharType="end"/>
      </w:r>
    </w:p>
    <w:p w14:paraId="47F3C839" w14:textId="134AD25C" w:rsidR="00803523" w:rsidRDefault="00803523">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_Toc58920532 \h </w:instrText>
      </w:r>
      <w:r>
        <w:fldChar w:fldCharType="separate"/>
      </w:r>
      <w:r>
        <w:t>339</w:t>
      </w:r>
      <w:r>
        <w:fldChar w:fldCharType="end"/>
      </w:r>
    </w:p>
    <w:p w14:paraId="6E5519CE" w14:textId="180DFD3D" w:rsidR="00803523" w:rsidRDefault="00803523">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_Toc58920533 \h </w:instrText>
      </w:r>
      <w:r>
        <w:fldChar w:fldCharType="separate"/>
      </w:r>
      <w:r>
        <w:t>340</w:t>
      </w:r>
      <w:r>
        <w:fldChar w:fldCharType="end"/>
      </w:r>
    </w:p>
    <w:p w14:paraId="51CBF1A4" w14:textId="5B71A195" w:rsidR="00803523" w:rsidRDefault="00803523">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_Toc58920534 \h </w:instrText>
      </w:r>
      <w:r>
        <w:fldChar w:fldCharType="separate"/>
      </w:r>
      <w:r>
        <w:t>340</w:t>
      </w:r>
      <w:r>
        <w:fldChar w:fldCharType="end"/>
      </w:r>
    </w:p>
    <w:p w14:paraId="1801F985" w14:textId="583E0803" w:rsidR="00803523" w:rsidRDefault="00803523">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_Toc58920535 \h </w:instrText>
      </w:r>
      <w:r>
        <w:fldChar w:fldCharType="separate"/>
      </w:r>
      <w:r>
        <w:t>340</w:t>
      </w:r>
      <w:r>
        <w:fldChar w:fldCharType="end"/>
      </w:r>
    </w:p>
    <w:p w14:paraId="1ECE2E19" w14:textId="28663CCE" w:rsidR="00803523" w:rsidRDefault="00803523">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_Toc58920536 \h </w:instrText>
      </w:r>
      <w:r>
        <w:fldChar w:fldCharType="separate"/>
      </w:r>
      <w:r>
        <w:t>340</w:t>
      </w:r>
      <w:r>
        <w:fldChar w:fldCharType="end"/>
      </w:r>
    </w:p>
    <w:p w14:paraId="66CB3332" w14:textId="1494D5DB" w:rsidR="00803523" w:rsidRDefault="00803523">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_Toc58920537 \h </w:instrText>
      </w:r>
      <w:r>
        <w:fldChar w:fldCharType="separate"/>
      </w:r>
      <w:r>
        <w:t>341</w:t>
      </w:r>
      <w:r>
        <w:fldChar w:fldCharType="end"/>
      </w:r>
    </w:p>
    <w:p w14:paraId="1C77F542" w14:textId="1C55FEAC" w:rsidR="00803523" w:rsidRDefault="00803523">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_Toc58920538 \h </w:instrText>
      </w:r>
      <w:r>
        <w:fldChar w:fldCharType="separate"/>
      </w:r>
      <w:r>
        <w:t>341</w:t>
      </w:r>
      <w:r>
        <w:fldChar w:fldCharType="end"/>
      </w:r>
    </w:p>
    <w:p w14:paraId="4108B4A0" w14:textId="165C44AB" w:rsidR="00803523" w:rsidRDefault="00803523">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_Toc58920539 \h </w:instrText>
      </w:r>
      <w:r>
        <w:fldChar w:fldCharType="separate"/>
      </w:r>
      <w:r>
        <w:t>341</w:t>
      </w:r>
      <w:r>
        <w:fldChar w:fldCharType="end"/>
      </w:r>
    </w:p>
    <w:p w14:paraId="06063B31" w14:textId="0D2A8DF9" w:rsidR="00803523" w:rsidRDefault="00803523">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_Toc58920540 \h </w:instrText>
      </w:r>
      <w:r>
        <w:fldChar w:fldCharType="separate"/>
      </w:r>
      <w:r>
        <w:t>341</w:t>
      </w:r>
      <w:r>
        <w:fldChar w:fldCharType="end"/>
      </w:r>
    </w:p>
    <w:p w14:paraId="38196AD8" w14:textId="19BAEB53" w:rsidR="00803523" w:rsidRDefault="00803523">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_Toc58920541 \h </w:instrText>
      </w:r>
      <w:r>
        <w:fldChar w:fldCharType="separate"/>
      </w:r>
      <w:r>
        <w:t>342</w:t>
      </w:r>
      <w:r>
        <w:fldChar w:fldCharType="end"/>
      </w:r>
    </w:p>
    <w:p w14:paraId="4224A21B" w14:textId="408B083A" w:rsidR="00803523" w:rsidRDefault="00803523">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_Toc58920542 \h </w:instrText>
      </w:r>
      <w:r>
        <w:fldChar w:fldCharType="separate"/>
      </w:r>
      <w:r>
        <w:t>342</w:t>
      </w:r>
      <w:r>
        <w:fldChar w:fldCharType="end"/>
      </w:r>
    </w:p>
    <w:p w14:paraId="126BC425" w14:textId="002B2B74" w:rsidR="00803523" w:rsidRDefault="00803523">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_Toc58920543 \h </w:instrText>
      </w:r>
      <w:r>
        <w:fldChar w:fldCharType="separate"/>
      </w:r>
      <w:r>
        <w:t>342</w:t>
      </w:r>
      <w:r>
        <w:fldChar w:fldCharType="end"/>
      </w:r>
    </w:p>
    <w:p w14:paraId="4B508D37" w14:textId="139F3B3B" w:rsidR="00803523" w:rsidRDefault="00803523">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_Toc58920544 \h </w:instrText>
      </w:r>
      <w:r>
        <w:fldChar w:fldCharType="separate"/>
      </w:r>
      <w:r>
        <w:t>342</w:t>
      </w:r>
      <w:r>
        <w:fldChar w:fldCharType="end"/>
      </w:r>
    </w:p>
    <w:p w14:paraId="6C4665A6" w14:textId="601903F9" w:rsidR="00803523" w:rsidRDefault="00803523">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_Toc58920545 \h </w:instrText>
      </w:r>
      <w:r>
        <w:fldChar w:fldCharType="separate"/>
      </w:r>
      <w:r>
        <w:t>342</w:t>
      </w:r>
      <w:r>
        <w:fldChar w:fldCharType="end"/>
      </w:r>
    </w:p>
    <w:p w14:paraId="63B67602" w14:textId="3B1EF34B" w:rsidR="00803523" w:rsidRDefault="00803523">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_Toc58920546 \h </w:instrText>
      </w:r>
      <w:r>
        <w:fldChar w:fldCharType="separate"/>
      </w:r>
      <w:r>
        <w:t>342</w:t>
      </w:r>
      <w:r>
        <w:fldChar w:fldCharType="end"/>
      </w:r>
    </w:p>
    <w:p w14:paraId="69DA095C" w14:textId="1F3D51C4" w:rsidR="00803523" w:rsidRDefault="00803523">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_Toc58920547 \h </w:instrText>
      </w:r>
      <w:r>
        <w:fldChar w:fldCharType="separate"/>
      </w:r>
      <w:r>
        <w:t>343</w:t>
      </w:r>
      <w:r>
        <w:fldChar w:fldCharType="end"/>
      </w:r>
    </w:p>
    <w:p w14:paraId="6CA5F812" w14:textId="7EBEC394" w:rsidR="00803523" w:rsidRDefault="00803523">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_Toc58920548 \h </w:instrText>
      </w:r>
      <w:r>
        <w:fldChar w:fldCharType="separate"/>
      </w:r>
      <w:r>
        <w:t>343</w:t>
      </w:r>
      <w:r>
        <w:fldChar w:fldCharType="end"/>
      </w:r>
    </w:p>
    <w:p w14:paraId="362AA8BA" w14:textId="39E44FA8" w:rsidR="00803523" w:rsidRDefault="00803523">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_Toc58920549 \h </w:instrText>
      </w:r>
      <w:r>
        <w:fldChar w:fldCharType="separate"/>
      </w:r>
      <w:r>
        <w:t>343</w:t>
      </w:r>
      <w:r>
        <w:fldChar w:fldCharType="end"/>
      </w:r>
    </w:p>
    <w:p w14:paraId="1D97A77D" w14:textId="37BDBF63" w:rsidR="00803523" w:rsidRDefault="00803523">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_Toc58920550 \h </w:instrText>
      </w:r>
      <w:r>
        <w:fldChar w:fldCharType="separate"/>
      </w:r>
      <w:r>
        <w:t>344</w:t>
      </w:r>
      <w:r>
        <w:fldChar w:fldCharType="end"/>
      </w:r>
    </w:p>
    <w:p w14:paraId="5E011790" w14:textId="3C7866AC" w:rsidR="00803523" w:rsidRDefault="00803523">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_Toc58920551 \h </w:instrText>
      </w:r>
      <w:r>
        <w:fldChar w:fldCharType="separate"/>
      </w:r>
      <w:r>
        <w:t>344</w:t>
      </w:r>
      <w:r>
        <w:fldChar w:fldCharType="end"/>
      </w:r>
    </w:p>
    <w:p w14:paraId="6AF1CF25" w14:textId="36F32660" w:rsidR="00803523" w:rsidRDefault="00803523">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_Toc58920552 \h </w:instrText>
      </w:r>
      <w:r>
        <w:fldChar w:fldCharType="separate"/>
      </w:r>
      <w:r>
        <w:t>344</w:t>
      </w:r>
      <w:r>
        <w:fldChar w:fldCharType="end"/>
      </w:r>
    </w:p>
    <w:p w14:paraId="59A4A47E" w14:textId="50ED3CA9" w:rsidR="00803523" w:rsidRDefault="00803523">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_Toc58920553 \h </w:instrText>
      </w:r>
      <w:r>
        <w:fldChar w:fldCharType="separate"/>
      </w:r>
      <w:r>
        <w:t>345</w:t>
      </w:r>
      <w:r>
        <w:fldChar w:fldCharType="end"/>
      </w:r>
    </w:p>
    <w:p w14:paraId="1C475EE6" w14:textId="4711D37B" w:rsidR="00803523" w:rsidRDefault="00803523">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_Toc58920554 \h </w:instrText>
      </w:r>
      <w:r>
        <w:fldChar w:fldCharType="separate"/>
      </w:r>
      <w:r>
        <w:t>347</w:t>
      </w:r>
      <w:r>
        <w:fldChar w:fldCharType="end"/>
      </w:r>
    </w:p>
    <w:p w14:paraId="0D079B3D" w14:textId="2B57AEC4"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9" w:name="_Toc58919888"/>
      <w:r w:rsidRPr="00DF18AB">
        <w:lastRenderedPageBreak/>
        <w:t>Foreword</w:t>
      </w:r>
      <w:bookmarkEnd w:id="1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20" w:name="_Toc58919889"/>
      <w:r w:rsidRPr="00DF18AB">
        <w:lastRenderedPageBreak/>
        <w:t>1</w:t>
      </w:r>
      <w:r w:rsidRPr="00DF18AB">
        <w:tab/>
        <w:t>Scope</w:t>
      </w:r>
      <w:bookmarkEnd w:id="20"/>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21" w:name="_Toc58919890"/>
      <w:r w:rsidRPr="00DF18AB">
        <w:t>2</w:t>
      </w:r>
      <w:r w:rsidRPr="00DF18AB">
        <w:tab/>
        <w:t>References</w:t>
      </w:r>
      <w:bookmarkEnd w:id="21"/>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131AC531" w:rsidR="00FF365C" w:rsidRPr="00DF18AB" w:rsidRDefault="00FF365C" w:rsidP="00FF365C">
      <w:pPr>
        <w:pStyle w:val="EX"/>
      </w:pPr>
      <w:r w:rsidRPr="00DF18AB">
        <w:t>[1]</w:t>
      </w:r>
      <w:r w:rsidRPr="00DF18AB">
        <w:tab/>
      </w:r>
      <w:r w:rsidR="00A7464A" w:rsidRPr="00DF18AB">
        <w:t>3GPP</w:t>
      </w:r>
      <w:r w:rsidR="00A7464A">
        <w:t> </w:t>
      </w:r>
      <w:r w:rsidR="00A7464A" w:rsidRPr="00DF18AB">
        <w:t>TS</w:t>
      </w:r>
      <w:r w:rsidR="00A7464A">
        <w:t> </w:t>
      </w:r>
      <w:r w:rsidR="00A7464A"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70F5280" w:rsidR="00FF365C" w:rsidRPr="00DF18AB" w:rsidRDefault="00FF365C" w:rsidP="00FF365C">
      <w:pPr>
        <w:pStyle w:val="EX"/>
      </w:pPr>
      <w:r w:rsidRPr="00DF18AB">
        <w:t>[5]</w:t>
      </w:r>
      <w:r w:rsidRPr="00DF18AB">
        <w:tab/>
      </w:r>
      <w:r w:rsidR="00A7464A" w:rsidRPr="00DF18AB">
        <w:t>3GPP</w:t>
      </w:r>
      <w:r w:rsidR="00A7464A">
        <w:t> </w:t>
      </w:r>
      <w:r w:rsidR="00A7464A" w:rsidRPr="00DF18AB">
        <w:t>TS</w:t>
      </w:r>
      <w:r w:rsidR="00A7464A">
        <w:t> </w:t>
      </w:r>
      <w:r w:rsidR="00A7464A"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22F1B68" w:rsidR="00FF365C" w:rsidRPr="00DF18AB" w:rsidRDefault="00FF365C" w:rsidP="00FF365C">
      <w:pPr>
        <w:pStyle w:val="EX"/>
      </w:pPr>
      <w:r w:rsidRPr="00DF18AB">
        <w:t>[7]</w:t>
      </w:r>
      <w:r w:rsidRPr="00DF18AB">
        <w:tab/>
      </w:r>
      <w:r w:rsidR="00A7464A" w:rsidRPr="00DF18AB">
        <w:t>3GPP</w:t>
      </w:r>
      <w:r w:rsidR="00A7464A">
        <w:t> </w:t>
      </w:r>
      <w:r w:rsidR="00A7464A" w:rsidRPr="00DF18AB">
        <w:t>TS</w:t>
      </w:r>
      <w:r w:rsidR="00A7464A">
        <w:t> </w:t>
      </w:r>
      <w:r w:rsidR="00A7464A"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42E73A3" w:rsidR="00FF365C" w:rsidRPr="00DF18AB" w:rsidRDefault="00FF365C" w:rsidP="00FF365C">
      <w:pPr>
        <w:pStyle w:val="EX"/>
      </w:pPr>
      <w:r w:rsidRPr="00DF18AB">
        <w:t>[8]</w:t>
      </w:r>
      <w:r w:rsidRPr="00DF18AB">
        <w:tab/>
      </w:r>
      <w:r w:rsidR="00A7464A" w:rsidRPr="00DF18AB">
        <w:t>3GPP</w:t>
      </w:r>
      <w:r w:rsidR="00A7464A">
        <w:t> </w:t>
      </w:r>
      <w:r w:rsidR="00A7464A" w:rsidRPr="00DF18AB">
        <w:t>TS</w:t>
      </w:r>
      <w:r w:rsidR="00A7464A">
        <w:t> </w:t>
      </w:r>
      <w:r w:rsidR="00A7464A"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019BEF7" w:rsidR="00FF365C" w:rsidRPr="00DF18AB" w:rsidRDefault="00FF365C" w:rsidP="00FF365C">
      <w:pPr>
        <w:pStyle w:val="EX"/>
      </w:pPr>
      <w:r w:rsidRPr="00DF18AB">
        <w:t>[9]</w:t>
      </w:r>
      <w:r w:rsidRPr="00DF18AB">
        <w:tab/>
      </w:r>
      <w:r w:rsidR="00A7464A" w:rsidRPr="00DF18AB">
        <w:t>3GPP</w:t>
      </w:r>
      <w:r w:rsidR="00A7464A">
        <w:t> </w:t>
      </w:r>
      <w:r w:rsidR="00A7464A" w:rsidRPr="00DF18AB">
        <w:t>TS</w:t>
      </w:r>
      <w:r w:rsidR="00A7464A">
        <w:t> </w:t>
      </w:r>
      <w:r w:rsidR="00A7464A"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7EEDD63" w:rsidR="00FF365C" w:rsidRPr="00DF18AB" w:rsidRDefault="00FF365C" w:rsidP="00FF365C">
      <w:pPr>
        <w:pStyle w:val="EX"/>
      </w:pPr>
      <w:r w:rsidRPr="00DF18AB">
        <w:t>[10a]</w:t>
      </w:r>
      <w:r w:rsidRPr="00DF18AB">
        <w:tab/>
      </w:r>
      <w:r w:rsidR="00A7464A" w:rsidRPr="00DF18AB">
        <w:t>3GPP</w:t>
      </w:r>
      <w:r w:rsidR="00A7464A">
        <w:t> </w:t>
      </w:r>
      <w:r w:rsidR="00A7464A" w:rsidRPr="00DF18AB">
        <w:t>TS</w:t>
      </w:r>
      <w:r w:rsidR="00A7464A">
        <w:t> </w:t>
      </w:r>
      <w:r w:rsidR="00A7464A"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285C2B8" w:rsidR="00FF365C" w:rsidRPr="00DF18AB" w:rsidRDefault="00FF365C" w:rsidP="00FF365C">
      <w:pPr>
        <w:pStyle w:val="EX"/>
      </w:pPr>
      <w:r w:rsidRPr="00DF18AB">
        <w:t>[11]</w:t>
      </w:r>
      <w:r w:rsidRPr="00DF18AB">
        <w:tab/>
      </w:r>
      <w:r w:rsidR="00A7464A" w:rsidRPr="00DF18AB">
        <w:t>3GPP</w:t>
      </w:r>
      <w:r w:rsidR="00A7464A">
        <w:t> </w:t>
      </w:r>
      <w:r w:rsidR="00A7464A" w:rsidRPr="00DF18AB">
        <w:t>TS</w:t>
      </w:r>
      <w:r w:rsidR="00A7464A">
        <w:t> </w:t>
      </w:r>
      <w:r w:rsidR="00A7464A" w:rsidRPr="00DF18AB">
        <w:t>29.214:</w:t>
      </w:r>
      <w:r w:rsidRPr="00DF18AB">
        <w:t xml:space="preserve"> "Policy and Charging Control over Rx reference point".</w:t>
      </w:r>
    </w:p>
    <w:p w14:paraId="6438B266" w14:textId="3F6317DA" w:rsidR="00FF365C" w:rsidRPr="00DF18AB" w:rsidRDefault="00FF365C" w:rsidP="00FF365C">
      <w:pPr>
        <w:pStyle w:val="EX"/>
      </w:pPr>
      <w:r w:rsidRPr="00DF18AB">
        <w:t>[11a]</w:t>
      </w:r>
      <w:r w:rsidRPr="00DF18AB">
        <w:tab/>
      </w:r>
      <w:r w:rsidR="00A7464A" w:rsidRPr="00DF18AB">
        <w:t>3GPP</w:t>
      </w:r>
      <w:r w:rsidR="00A7464A">
        <w:t> </w:t>
      </w:r>
      <w:r w:rsidR="00A7464A" w:rsidRPr="00DF18AB">
        <w:t>TS</w:t>
      </w:r>
      <w:r w:rsidR="00A7464A">
        <w:t> </w:t>
      </w:r>
      <w:r w:rsidR="00A7464A"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643736A" w:rsidR="00FF365C" w:rsidRPr="00DF18AB" w:rsidRDefault="00FF365C" w:rsidP="00FF365C">
      <w:pPr>
        <w:pStyle w:val="EX"/>
      </w:pPr>
      <w:r w:rsidRPr="00DF18AB">
        <w:t>[19]</w:t>
      </w:r>
      <w:r w:rsidRPr="00DF18AB">
        <w:tab/>
      </w:r>
      <w:r w:rsidR="00A7464A" w:rsidRPr="00DF18AB">
        <w:t>3GPP</w:t>
      </w:r>
      <w:r w:rsidR="00A7464A">
        <w:t> </w:t>
      </w:r>
      <w:r w:rsidR="00A7464A" w:rsidRPr="00DF18AB">
        <w:t>TS</w:t>
      </w:r>
      <w:r w:rsidR="00A7464A">
        <w:t> </w:t>
      </w:r>
      <w:r w:rsidR="00A7464A"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6A79CB5" w:rsidR="00FF365C" w:rsidRPr="00DF18AB" w:rsidRDefault="00FF365C" w:rsidP="00FF365C">
      <w:pPr>
        <w:pStyle w:val="EX"/>
      </w:pPr>
      <w:r w:rsidRPr="00DF18AB">
        <w:t>[20]</w:t>
      </w:r>
      <w:r w:rsidRPr="00DF18AB">
        <w:tab/>
      </w:r>
      <w:r w:rsidR="00A7464A" w:rsidRPr="00DF18AB">
        <w:t>3GPP</w:t>
      </w:r>
      <w:r w:rsidR="00A7464A">
        <w:t> </w:t>
      </w:r>
      <w:r w:rsidR="00A7464A" w:rsidRPr="00DF18AB">
        <w:t>TS</w:t>
      </w:r>
      <w:r w:rsidR="00A7464A">
        <w:t> </w:t>
      </w:r>
      <w:r w:rsidR="00A7464A"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78B7BBB4" w:rsidR="00FF365C" w:rsidRPr="00DF18AB" w:rsidRDefault="00FF365C" w:rsidP="00FF365C">
      <w:pPr>
        <w:pStyle w:val="EX"/>
      </w:pPr>
      <w:r w:rsidRPr="00DF18AB">
        <w:t>[22]</w:t>
      </w:r>
      <w:r w:rsidRPr="00DF18AB">
        <w:tab/>
      </w:r>
      <w:r w:rsidR="00A7464A" w:rsidRPr="00DF18AB">
        <w:t>3GPP</w:t>
      </w:r>
      <w:r w:rsidR="00A7464A">
        <w:t> </w:t>
      </w:r>
      <w:r w:rsidR="00A7464A" w:rsidRPr="00DF18AB">
        <w:t>TR</w:t>
      </w:r>
      <w:r w:rsidR="00A7464A">
        <w:t> </w:t>
      </w:r>
      <w:r w:rsidR="00A7464A"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69C07E9" w:rsidR="00FF365C" w:rsidRPr="00DF18AB" w:rsidRDefault="00FF365C" w:rsidP="00FF365C">
      <w:pPr>
        <w:pStyle w:val="EX"/>
      </w:pPr>
      <w:r w:rsidRPr="00DF18AB">
        <w:t>[23]</w:t>
      </w:r>
      <w:r w:rsidRPr="00DF18AB">
        <w:tab/>
      </w:r>
      <w:r w:rsidR="00A7464A" w:rsidRPr="00DF18AB">
        <w:t>3GPP</w:t>
      </w:r>
      <w:r w:rsidR="00A7464A">
        <w:t> </w:t>
      </w:r>
      <w:r w:rsidR="00A7464A" w:rsidRPr="00DF18AB">
        <w:t>TS</w:t>
      </w:r>
      <w:r w:rsidR="00A7464A">
        <w:t> </w:t>
      </w:r>
      <w:r w:rsidR="00A7464A"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6F0EC8F" w:rsidR="00FF365C" w:rsidRPr="00DF18AB" w:rsidRDefault="00FF365C" w:rsidP="00FF365C">
      <w:pPr>
        <w:pStyle w:val="EX"/>
      </w:pPr>
      <w:r w:rsidRPr="00DF18AB">
        <w:t>[24]</w:t>
      </w:r>
      <w:r w:rsidRPr="00DF18AB">
        <w:tab/>
      </w:r>
      <w:r w:rsidR="00A7464A" w:rsidRPr="00DF18AB">
        <w:t>3GPP</w:t>
      </w:r>
      <w:r w:rsidR="00A7464A">
        <w:t> </w:t>
      </w:r>
      <w:r w:rsidR="00A7464A" w:rsidRPr="00DF18AB">
        <w:t>TS</w:t>
      </w:r>
      <w:r w:rsidR="00A7464A">
        <w:t> </w:t>
      </w:r>
      <w:r w:rsidR="00A7464A"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865273F" w:rsidR="00FF365C" w:rsidRPr="00DF18AB" w:rsidRDefault="00FF365C" w:rsidP="00FF365C">
      <w:pPr>
        <w:pStyle w:val="EX"/>
      </w:pPr>
      <w:r w:rsidRPr="00DF18AB">
        <w:t>[25]</w:t>
      </w:r>
      <w:r w:rsidRPr="00DF18AB">
        <w:tab/>
      </w:r>
      <w:r w:rsidR="00A7464A" w:rsidRPr="00DF18AB">
        <w:t>3GPP</w:t>
      </w:r>
      <w:r w:rsidR="00A7464A">
        <w:t> </w:t>
      </w:r>
      <w:r w:rsidR="00A7464A" w:rsidRPr="00DF18AB">
        <w:t>TS</w:t>
      </w:r>
      <w:r w:rsidR="00A7464A">
        <w:t> </w:t>
      </w:r>
      <w:r w:rsidR="00A7464A"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115D46A5" w:rsidR="00FF365C" w:rsidRPr="00DF18AB" w:rsidRDefault="00FF365C" w:rsidP="00FF365C">
      <w:pPr>
        <w:pStyle w:val="EX"/>
      </w:pPr>
      <w:r w:rsidRPr="00DF18AB">
        <w:t>[26]</w:t>
      </w:r>
      <w:r w:rsidRPr="00DF18AB">
        <w:rPr>
          <w:lang w:eastAsia="ko-KR"/>
        </w:rPr>
        <w:tab/>
      </w:r>
      <w:r w:rsidR="00A7464A" w:rsidRPr="00DF18AB">
        <w:t>3GPP</w:t>
      </w:r>
      <w:r w:rsidR="00A7464A">
        <w:t> </w:t>
      </w:r>
      <w:r w:rsidR="00A7464A" w:rsidRPr="00DF18AB">
        <w:t>TS</w:t>
      </w:r>
      <w:r w:rsidR="00A7464A">
        <w:t> </w:t>
      </w:r>
      <w:r w:rsidR="00A7464A"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AAD507B" w:rsidR="00FF365C" w:rsidRPr="00DF18AB" w:rsidRDefault="00FF365C" w:rsidP="00FF365C">
      <w:pPr>
        <w:pStyle w:val="EX"/>
      </w:pPr>
      <w:r w:rsidRPr="00DF18AB">
        <w:t>[27]</w:t>
      </w:r>
      <w:r w:rsidRPr="00DF18AB">
        <w:tab/>
      </w:r>
      <w:r w:rsidR="00A7464A" w:rsidRPr="00DF18AB">
        <w:t>3GPP</w:t>
      </w:r>
      <w:r w:rsidR="00A7464A">
        <w:t> </w:t>
      </w:r>
      <w:r w:rsidR="00A7464A" w:rsidRPr="00DF18AB">
        <w:t>TS</w:t>
      </w:r>
      <w:r w:rsidR="00A7464A">
        <w:t> </w:t>
      </w:r>
      <w:r w:rsidR="00A7464A"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8D0F766" w:rsidR="00FF365C" w:rsidRPr="00DF18AB" w:rsidRDefault="00FF365C" w:rsidP="00FF365C">
      <w:pPr>
        <w:pStyle w:val="EX"/>
      </w:pPr>
      <w:r w:rsidRPr="00DF18AB">
        <w:t>[28]</w:t>
      </w:r>
      <w:r w:rsidRPr="00DF18AB">
        <w:tab/>
      </w:r>
      <w:r w:rsidR="00A7464A" w:rsidRPr="00DF18AB">
        <w:t>3GPP</w:t>
      </w:r>
      <w:r w:rsidR="00A7464A">
        <w:t> </w:t>
      </w:r>
      <w:r w:rsidR="00A7464A" w:rsidRPr="00DF18AB">
        <w:t>TS</w:t>
      </w:r>
      <w:r w:rsidR="00A7464A">
        <w:t> </w:t>
      </w:r>
      <w:r w:rsidR="00A7464A"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2D2C64A" w:rsidR="00FF365C" w:rsidRPr="00DF18AB" w:rsidRDefault="00FF365C" w:rsidP="00FF365C">
      <w:pPr>
        <w:pStyle w:val="EX"/>
      </w:pPr>
      <w:r w:rsidRPr="00DF18AB">
        <w:t>[29]</w:t>
      </w:r>
      <w:r w:rsidRPr="00DF18AB">
        <w:tab/>
      </w:r>
      <w:r w:rsidR="00A7464A" w:rsidRPr="00DF18AB">
        <w:t>3GPP</w:t>
      </w:r>
      <w:r w:rsidR="00A7464A">
        <w:t> </w:t>
      </w:r>
      <w:r w:rsidR="00A7464A" w:rsidRPr="00DF18AB">
        <w:t>TS</w:t>
      </w:r>
      <w:r w:rsidR="00A7464A">
        <w:t> </w:t>
      </w:r>
      <w:r w:rsidR="00A7464A"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8AF233B" w:rsidR="00FF365C" w:rsidRPr="00DF18AB" w:rsidRDefault="00FF365C" w:rsidP="00FF365C">
      <w:pPr>
        <w:pStyle w:val="EX"/>
      </w:pPr>
      <w:r w:rsidRPr="00DF18AB">
        <w:t>[29a]</w:t>
      </w:r>
      <w:r w:rsidRPr="00DF18AB">
        <w:tab/>
      </w:r>
      <w:r w:rsidR="00A7464A" w:rsidRPr="00DF18AB">
        <w:t>3GPP</w:t>
      </w:r>
      <w:r w:rsidR="00A7464A">
        <w:t> </w:t>
      </w:r>
      <w:r w:rsidR="00A7464A" w:rsidRPr="00DF18AB">
        <w:t>TS</w:t>
      </w:r>
      <w:r w:rsidR="00A7464A">
        <w:t> </w:t>
      </w:r>
      <w:r w:rsidR="00A7464A"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89E2688" w:rsidR="00FF365C" w:rsidRPr="00DF18AB" w:rsidRDefault="00FF365C" w:rsidP="00FF365C">
      <w:pPr>
        <w:pStyle w:val="EX"/>
        <w:rPr>
          <w:lang w:eastAsia="ko-KR"/>
        </w:rPr>
      </w:pPr>
      <w:r w:rsidRPr="00DF18AB">
        <w:t>[30]</w:t>
      </w:r>
      <w:r w:rsidRPr="00DF18AB">
        <w:tab/>
      </w:r>
      <w:r w:rsidR="00A7464A" w:rsidRPr="00DF18AB">
        <w:t>3GPP</w:t>
      </w:r>
      <w:r w:rsidR="00A7464A">
        <w:t> </w:t>
      </w:r>
      <w:r w:rsidR="00A7464A" w:rsidRPr="00DF18AB">
        <w:t>TS</w:t>
      </w:r>
      <w:r w:rsidR="00A7464A">
        <w:t> </w:t>
      </w:r>
      <w:r w:rsidR="00A7464A"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04988D63"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7464A" w:rsidRPr="00DF18AB">
        <w:t>3GPP</w:t>
      </w:r>
      <w:r w:rsidR="00A7464A">
        <w:t> </w:t>
      </w:r>
      <w:r w:rsidR="00A7464A" w:rsidRPr="00DF18AB">
        <w:t>TS</w:t>
      </w:r>
      <w:r w:rsidR="00A7464A">
        <w:t> </w:t>
      </w:r>
      <w:r w:rsidR="00A7464A"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3A99308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7464A" w:rsidRPr="00DF18AB">
        <w:t>3GPP</w:t>
      </w:r>
      <w:r w:rsidR="00A7464A">
        <w:t> </w:t>
      </w:r>
      <w:r w:rsidR="00A7464A" w:rsidRPr="00DF18AB">
        <w:t>TS</w:t>
      </w:r>
      <w:r w:rsidR="00A7464A">
        <w:t> </w:t>
      </w:r>
      <w:r w:rsidR="00A7464A"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27740984" w:rsidR="00FF365C" w:rsidRPr="00DF18AB" w:rsidRDefault="00FF365C" w:rsidP="00FF365C">
      <w:pPr>
        <w:pStyle w:val="EX"/>
        <w:rPr>
          <w:lang w:eastAsia="ko-KR"/>
        </w:rPr>
      </w:pPr>
      <w:r w:rsidRPr="00DF18AB">
        <w:t>[36]</w:t>
      </w:r>
      <w:r w:rsidRPr="00DF18AB">
        <w:tab/>
      </w:r>
      <w:r w:rsidR="00A7464A" w:rsidRPr="00DF18AB">
        <w:t>3GPP</w:t>
      </w:r>
      <w:r w:rsidR="00A7464A">
        <w:t> </w:t>
      </w:r>
      <w:r w:rsidR="00A7464A" w:rsidRPr="00DF18AB">
        <w:t>TS</w:t>
      </w:r>
      <w:r w:rsidR="00A7464A">
        <w:t> </w:t>
      </w:r>
      <w:r w:rsidR="00A7464A"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22F78A50" w:rsidR="00FF365C" w:rsidRPr="00DF18AB" w:rsidRDefault="00FF365C" w:rsidP="00FF365C">
      <w:pPr>
        <w:pStyle w:val="EX"/>
      </w:pPr>
      <w:r w:rsidRPr="00DF18AB">
        <w:t>[52]</w:t>
      </w:r>
      <w:r w:rsidRPr="00DF18AB">
        <w:tab/>
      </w:r>
      <w:r w:rsidR="00A7464A" w:rsidRPr="00DF18AB">
        <w:t>3GPP</w:t>
      </w:r>
      <w:r w:rsidR="00A7464A">
        <w:t> </w:t>
      </w:r>
      <w:r w:rsidR="00A7464A" w:rsidRPr="00DF18AB">
        <w:t>TS</w:t>
      </w:r>
      <w:r w:rsidR="00A7464A">
        <w:t> </w:t>
      </w:r>
      <w:r w:rsidR="00A7464A" w:rsidRPr="00DF18AB">
        <w:t>23.279:</w:t>
      </w:r>
      <w:r w:rsidRPr="00DF18AB">
        <w:t xml:space="preserve"> "Combining Circuit Switched (CS) and IP Multimedia Subsystem (IMS) services; Stage 2".</w:t>
      </w:r>
    </w:p>
    <w:p w14:paraId="0DF7E2AB" w14:textId="5D47E396" w:rsidR="00FF365C" w:rsidRPr="00DF18AB" w:rsidRDefault="00FF365C" w:rsidP="00FF365C">
      <w:pPr>
        <w:pStyle w:val="EX"/>
      </w:pPr>
      <w:r w:rsidRPr="00DF18AB">
        <w:t>[53]</w:t>
      </w:r>
      <w:r w:rsidRPr="00DF18AB">
        <w:tab/>
      </w:r>
      <w:r w:rsidR="00A7464A" w:rsidRPr="00DF18AB">
        <w:t>3GPP</w:t>
      </w:r>
      <w:r w:rsidR="00A7464A">
        <w:t> </w:t>
      </w:r>
      <w:r w:rsidR="00A7464A" w:rsidRPr="00DF18AB">
        <w:t>TS</w:t>
      </w:r>
      <w:r w:rsidR="00A7464A">
        <w:t> </w:t>
      </w:r>
      <w:r w:rsidR="00A7464A" w:rsidRPr="00DF18AB">
        <w:t>22.173:</w:t>
      </w:r>
      <w:r w:rsidRPr="00DF18AB">
        <w:t xml:space="preserve"> "IMS Multimedia Telephony Service and supplementary services; Stage 1".</w:t>
      </w:r>
    </w:p>
    <w:p w14:paraId="79BF6BB8" w14:textId="650EDBDC" w:rsidR="00FF365C" w:rsidRPr="00DF18AB" w:rsidRDefault="00FF365C" w:rsidP="00FF365C">
      <w:pPr>
        <w:pStyle w:val="EX"/>
      </w:pPr>
      <w:r w:rsidRPr="00DF18AB">
        <w:t>[54]</w:t>
      </w:r>
      <w:r w:rsidRPr="00DF18AB">
        <w:tab/>
      </w:r>
      <w:r w:rsidR="00A7464A" w:rsidRPr="00DF18AB">
        <w:t>3GPP</w:t>
      </w:r>
      <w:r w:rsidR="00A7464A">
        <w:t> </w:t>
      </w:r>
      <w:r w:rsidR="00A7464A" w:rsidRPr="00DF18AB">
        <w:t>TS</w:t>
      </w:r>
      <w:r w:rsidR="00A7464A">
        <w:t> </w:t>
      </w:r>
      <w:r w:rsidR="00A7464A" w:rsidRPr="00DF18AB">
        <w:t>23.203:</w:t>
      </w:r>
      <w:r w:rsidRPr="00DF18AB">
        <w:t xml:space="preserve"> "Policy and Charging Control architecture".</w:t>
      </w:r>
    </w:p>
    <w:p w14:paraId="3F947B7D" w14:textId="27EA807C" w:rsidR="00FF365C" w:rsidRPr="00DF18AB" w:rsidRDefault="00FF365C" w:rsidP="00FF365C">
      <w:pPr>
        <w:pStyle w:val="EX"/>
      </w:pPr>
      <w:r w:rsidRPr="00DF18AB">
        <w:t>[55]</w:t>
      </w:r>
      <w:r w:rsidRPr="00DF18AB">
        <w:tab/>
      </w:r>
      <w:r w:rsidR="00A7464A" w:rsidRPr="00DF18AB">
        <w:t>3GPP</w:t>
      </w:r>
      <w:r w:rsidR="00A7464A">
        <w:t> </w:t>
      </w:r>
      <w:r w:rsidR="00A7464A" w:rsidRPr="00DF18AB">
        <w:t>TS</w:t>
      </w:r>
      <w:r w:rsidR="00A7464A">
        <w:t> </w:t>
      </w:r>
      <w:r w:rsidR="00A7464A" w:rsidRPr="00DF18AB">
        <w:t>23.107:</w:t>
      </w:r>
      <w:r w:rsidRPr="00DF18AB">
        <w:t xml:space="preserve"> "Quality of Service (QoS) concept and architecture".</w:t>
      </w:r>
    </w:p>
    <w:p w14:paraId="3E5237D0" w14:textId="7F8D4865" w:rsidR="00FF365C" w:rsidRPr="00DF18AB" w:rsidRDefault="00FF365C" w:rsidP="00FF365C">
      <w:pPr>
        <w:pStyle w:val="EX"/>
      </w:pPr>
      <w:r w:rsidRPr="00DF18AB">
        <w:t>[56]</w:t>
      </w:r>
      <w:r w:rsidRPr="00DF18AB">
        <w:tab/>
      </w:r>
      <w:r w:rsidR="00A7464A" w:rsidRPr="00DF18AB">
        <w:t>3GPP</w:t>
      </w:r>
      <w:r w:rsidR="00A7464A">
        <w:t> </w:t>
      </w:r>
      <w:r w:rsidR="00A7464A" w:rsidRPr="00DF18AB">
        <w:t>TS</w:t>
      </w:r>
      <w:r w:rsidR="00A7464A">
        <w:t> </w:t>
      </w:r>
      <w:r w:rsidR="00A7464A"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6FFE1E47" w:rsidR="00FF365C" w:rsidRPr="00DF18AB" w:rsidRDefault="00FF365C" w:rsidP="00FF365C">
      <w:pPr>
        <w:pStyle w:val="EX"/>
      </w:pPr>
      <w:r w:rsidRPr="00DF18AB">
        <w:t>[58]</w:t>
      </w:r>
      <w:r w:rsidRPr="00DF18AB">
        <w:tab/>
      </w:r>
      <w:r w:rsidR="00A7464A" w:rsidRPr="00DF18AB">
        <w:t>3GPP</w:t>
      </w:r>
      <w:r w:rsidR="00A7464A">
        <w:t> </w:t>
      </w:r>
      <w:r w:rsidR="00A7464A" w:rsidRPr="00DF18AB">
        <w:t>TS</w:t>
      </w:r>
      <w:r w:rsidR="00A7464A">
        <w:t> </w:t>
      </w:r>
      <w:r w:rsidR="00A7464A" w:rsidRPr="00DF18AB">
        <w:t>23.167:</w:t>
      </w:r>
      <w:r w:rsidRPr="00DF18AB">
        <w:t xml:space="preserve"> "IP Multimedia Subsystem (IMS) emergency sessions".</w:t>
      </w:r>
    </w:p>
    <w:p w14:paraId="705E8F43" w14:textId="4E54CEA9" w:rsidR="00FF365C" w:rsidRPr="00DF18AB" w:rsidRDefault="00FF365C" w:rsidP="00FF365C">
      <w:pPr>
        <w:pStyle w:val="EX"/>
      </w:pPr>
      <w:r w:rsidRPr="00DF18AB">
        <w:t>[59]</w:t>
      </w:r>
      <w:r w:rsidRPr="00DF18AB">
        <w:tab/>
      </w:r>
      <w:r w:rsidR="00A7464A" w:rsidRPr="00DF18AB">
        <w:t>3GPP</w:t>
      </w:r>
      <w:r w:rsidR="00A7464A">
        <w:t> </w:t>
      </w:r>
      <w:r w:rsidR="00A7464A" w:rsidRPr="00DF18AB">
        <w:t>TS</w:t>
      </w:r>
      <w:r w:rsidR="00A7464A">
        <w:t> </w:t>
      </w:r>
      <w:r w:rsidR="00A7464A"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3DE8F68" w:rsidR="00FF365C" w:rsidRPr="00DF18AB" w:rsidRDefault="00FF365C" w:rsidP="00FF365C">
      <w:pPr>
        <w:pStyle w:val="EX"/>
      </w:pPr>
      <w:r w:rsidRPr="00DF18AB">
        <w:t>[64]</w:t>
      </w:r>
      <w:r w:rsidRPr="00DF18AB">
        <w:tab/>
      </w:r>
      <w:r w:rsidR="00A7464A" w:rsidRPr="00DF18AB">
        <w:t>3GPP</w:t>
      </w:r>
      <w:r w:rsidR="00A7464A">
        <w:t> </w:t>
      </w:r>
      <w:r w:rsidR="00A7464A" w:rsidRPr="00DF18AB">
        <w:t>TS</w:t>
      </w:r>
      <w:r w:rsidR="00A7464A">
        <w:t> </w:t>
      </w:r>
      <w:r w:rsidR="00A7464A"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EA5D7AF" w:rsidR="00FF365C" w:rsidRPr="00DF18AB" w:rsidRDefault="00FF365C" w:rsidP="00FF365C">
      <w:pPr>
        <w:pStyle w:val="EX"/>
      </w:pPr>
      <w:r w:rsidRPr="00DF18AB">
        <w:t>[66]</w:t>
      </w:r>
      <w:r w:rsidRPr="00DF18AB">
        <w:tab/>
      </w:r>
      <w:r w:rsidR="00A7464A" w:rsidRPr="00DF18AB">
        <w:t>3GPP</w:t>
      </w:r>
      <w:r w:rsidR="00A7464A">
        <w:t> </w:t>
      </w:r>
      <w:r w:rsidR="00A7464A" w:rsidRPr="00DF18AB">
        <w:t>TS</w:t>
      </w:r>
      <w:r w:rsidR="00A7464A">
        <w:t> </w:t>
      </w:r>
      <w:r w:rsidR="00A7464A" w:rsidRPr="00DF18AB">
        <w:t>23.292:</w:t>
      </w:r>
      <w:r w:rsidRPr="00DF18AB">
        <w:t xml:space="preserve"> "IP Multimedia Subsystem (IMS) Centralized Services".</w:t>
      </w:r>
    </w:p>
    <w:p w14:paraId="7A3528B5" w14:textId="28A1B645" w:rsidR="00FF365C" w:rsidRPr="00DF18AB" w:rsidRDefault="00FF365C" w:rsidP="00FF365C">
      <w:pPr>
        <w:pStyle w:val="EX"/>
      </w:pPr>
      <w:r w:rsidRPr="00DF18AB">
        <w:t>[67]</w:t>
      </w:r>
      <w:r w:rsidRPr="00DF18AB">
        <w:tab/>
      </w:r>
      <w:r w:rsidR="00A7464A" w:rsidRPr="00DF18AB">
        <w:t>3GPP</w:t>
      </w:r>
      <w:r w:rsidR="00A7464A">
        <w:t> </w:t>
      </w:r>
      <w:r w:rsidR="00A7464A" w:rsidRPr="00DF18AB">
        <w:t>TS</w:t>
      </w:r>
      <w:r w:rsidR="00A7464A">
        <w:t> </w:t>
      </w:r>
      <w:r w:rsidR="00A7464A" w:rsidRPr="00DF18AB">
        <w:t>23.237:</w:t>
      </w:r>
      <w:r w:rsidRPr="00DF18AB">
        <w:t xml:space="preserve"> "IP Multimedia Subsystem (IMS) Service Continuity".</w:t>
      </w:r>
    </w:p>
    <w:p w14:paraId="6467917A" w14:textId="30FA0917" w:rsidR="00FF365C" w:rsidRPr="00DF18AB" w:rsidRDefault="00FF365C" w:rsidP="00FF365C">
      <w:pPr>
        <w:pStyle w:val="EX"/>
      </w:pPr>
      <w:r w:rsidRPr="00DF18AB">
        <w:t>[68]</w:t>
      </w:r>
      <w:r w:rsidRPr="00DF18AB">
        <w:tab/>
      </w:r>
      <w:r w:rsidR="00A7464A" w:rsidRPr="00DF18AB">
        <w:t>3GPP</w:t>
      </w:r>
      <w:r w:rsidR="00A7464A">
        <w:t> </w:t>
      </w:r>
      <w:r w:rsidR="00A7464A" w:rsidRPr="00DF18AB">
        <w:t>TR</w:t>
      </w:r>
      <w:r w:rsidR="00A7464A">
        <w:t> </w:t>
      </w:r>
      <w:r w:rsidR="00A7464A" w:rsidRPr="00DF18AB">
        <w:t>21.905:</w:t>
      </w:r>
      <w:r w:rsidRPr="00DF18AB">
        <w:t xml:space="preserve"> "Vocabulary for 3GPP Specifications".</w:t>
      </w:r>
    </w:p>
    <w:p w14:paraId="7444DA8C" w14:textId="09CEACA5" w:rsidR="00FF365C" w:rsidRPr="00DF18AB" w:rsidRDefault="00FF365C" w:rsidP="00FF365C">
      <w:pPr>
        <w:pStyle w:val="EX"/>
      </w:pPr>
      <w:r w:rsidRPr="00DF18AB">
        <w:t>[69]</w:t>
      </w:r>
      <w:r w:rsidRPr="00DF18AB">
        <w:tab/>
      </w:r>
      <w:r w:rsidR="00A7464A" w:rsidRPr="00DF18AB">
        <w:t>3GPP</w:t>
      </w:r>
      <w:r w:rsidR="00A7464A">
        <w:t> </w:t>
      </w:r>
      <w:r w:rsidR="00A7464A" w:rsidRPr="00DF18AB">
        <w:t>TS</w:t>
      </w:r>
      <w:r w:rsidR="00A7464A">
        <w:t> </w:t>
      </w:r>
      <w:r w:rsidR="00A7464A" w:rsidRPr="00DF18AB">
        <w:t>31.103:</w:t>
      </w:r>
      <w:r w:rsidRPr="00DF18AB">
        <w:t xml:space="preserve"> "Characteristics of the IP Multimedia Services Identity Module (ISIM) application".</w:t>
      </w:r>
    </w:p>
    <w:p w14:paraId="108115E9" w14:textId="289435CB" w:rsidR="00FF365C" w:rsidRPr="00DF18AB" w:rsidRDefault="00FF365C" w:rsidP="00FF365C">
      <w:pPr>
        <w:pStyle w:val="EX"/>
      </w:pPr>
      <w:r w:rsidRPr="00DF18AB">
        <w:t>[70]</w:t>
      </w:r>
      <w:r w:rsidRPr="00DF18AB">
        <w:tab/>
      </w:r>
      <w:r w:rsidR="00A7464A" w:rsidRPr="00DF18AB">
        <w:t>3GPP</w:t>
      </w:r>
      <w:r w:rsidR="00A7464A">
        <w:t> </w:t>
      </w:r>
      <w:r w:rsidR="00A7464A" w:rsidRPr="00DF18AB">
        <w:t>TS</w:t>
      </w:r>
      <w:r w:rsidR="00A7464A">
        <w:t> </w:t>
      </w:r>
      <w:r w:rsidR="00A7464A" w:rsidRPr="00DF18AB">
        <w:t>23.401:</w:t>
      </w:r>
      <w:r w:rsidRPr="00DF18AB">
        <w:t xml:space="preserve"> "General Packet Radio Service (GPRS) enhancements for Evolved Universal Terrestrial Radio Access Network (E-UTRAN) access".</w:t>
      </w:r>
    </w:p>
    <w:p w14:paraId="43325899" w14:textId="3A2BECC5" w:rsidR="00FF365C" w:rsidRPr="00DF18AB" w:rsidRDefault="00FF365C" w:rsidP="00FF365C">
      <w:pPr>
        <w:pStyle w:val="EX"/>
      </w:pPr>
      <w:r w:rsidRPr="00DF18AB">
        <w:t>[71]</w:t>
      </w:r>
      <w:r w:rsidRPr="00DF18AB">
        <w:tab/>
      </w:r>
      <w:r w:rsidR="00A7464A" w:rsidRPr="00DF18AB">
        <w:t>3GPP</w:t>
      </w:r>
      <w:r w:rsidR="00A7464A">
        <w:t> </w:t>
      </w:r>
      <w:r w:rsidR="00A7464A" w:rsidRPr="00DF18AB">
        <w:t>TS</w:t>
      </w:r>
      <w:r w:rsidR="00A7464A">
        <w:t> </w:t>
      </w:r>
      <w:r w:rsidR="00A7464A"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22BC60D5" w:rsidR="00FF365C" w:rsidRPr="00DF18AB" w:rsidRDefault="00FF365C" w:rsidP="00FF365C">
      <w:pPr>
        <w:pStyle w:val="EX"/>
      </w:pPr>
      <w:r w:rsidRPr="00DF18AB">
        <w:t>[73]</w:t>
      </w:r>
      <w:r w:rsidRPr="00DF18AB">
        <w:tab/>
      </w:r>
      <w:r w:rsidR="00A7464A" w:rsidRPr="00DF18AB">
        <w:t>3GPP</w:t>
      </w:r>
      <w:r w:rsidR="00A7464A">
        <w:t> </w:t>
      </w:r>
      <w:r w:rsidR="00A7464A" w:rsidRPr="00DF18AB">
        <w:t>TS</w:t>
      </w:r>
      <w:r w:rsidR="00A7464A">
        <w:t> </w:t>
      </w:r>
      <w:r w:rsidR="00A7464A" w:rsidRPr="00DF18AB">
        <w:t>23.333:</w:t>
      </w:r>
      <w:r w:rsidRPr="00DF18AB">
        <w:t xml:space="preserve"> "Multimedia Resource Function Controller (MRFC) - Multimedia Resource Function Processor (MRFP) Mp interface: Procedures Descriptions".</w:t>
      </w:r>
    </w:p>
    <w:p w14:paraId="43603439" w14:textId="095D3080" w:rsidR="00FF365C" w:rsidRPr="00DF18AB" w:rsidRDefault="00FF365C" w:rsidP="00FF365C">
      <w:pPr>
        <w:pStyle w:val="EX"/>
      </w:pPr>
      <w:r w:rsidRPr="00DF18AB">
        <w:t>[74]</w:t>
      </w:r>
      <w:r w:rsidRPr="00DF18AB">
        <w:tab/>
      </w:r>
      <w:r w:rsidR="00A7464A" w:rsidRPr="00DF18AB">
        <w:t>3GPP</w:t>
      </w:r>
      <w:r w:rsidR="00A7464A">
        <w:t> </w:t>
      </w:r>
      <w:r w:rsidR="00A7464A" w:rsidRPr="00DF18AB">
        <w:t>TS</w:t>
      </w:r>
      <w:r w:rsidR="00A7464A">
        <w:t> </w:t>
      </w:r>
      <w:r w:rsidR="00A7464A" w:rsidRPr="00DF18AB">
        <w:t>23.334:</w:t>
      </w:r>
      <w:r w:rsidRPr="00DF18AB">
        <w:t xml:space="preserve"> " IMS Application Level Gateway (IMS-ALG) - IMS Access Gateway (IMS-AGW) interface: Procedures Descriptions".</w:t>
      </w:r>
    </w:p>
    <w:p w14:paraId="5CC03956" w14:textId="195F93BB" w:rsidR="00FF365C" w:rsidRPr="00DF18AB" w:rsidRDefault="00FF365C" w:rsidP="00FF365C">
      <w:pPr>
        <w:pStyle w:val="EX"/>
      </w:pPr>
      <w:r w:rsidRPr="00DF18AB">
        <w:t>[75]</w:t>
      </w:r>
      <w:r w:rsidRPr="00DF18AB">
        <w:tab/>
      </w:r>
      <w:r w:rsidR="00A7464A" w:rsidRPr="00DF18AB">
        <w:t>3GPP</w:t>
      </w:r>
      <w:r w:rsidR="00A7464A">
        <w:t> </w:t>
      </w:r>
      <w:r w:rsidR="00A7464A" w:rsidRPr="00DF18AB">
        <w:t>TS</w:t>
      </w:r>
      <w:r w:rsidR="00A7464A">
        <w:t> </w:t>
      </w:r>
      <w:r w:rsidR="00A7464A" w:rsidRPr="00DF18AB">
        <w:t>29.162:</w:t>
      </w:r>
      <w:r w:rsidRPr="00DF18AB">
        <w:t xml:space="preserve"> "Interworking between the IM CN subsystem and IP networks".</w:t>
      </w:r>
    </w:p>
    <w:p w14:paraId="55646EC9" w14:textId="1341F3B0" w:rsidR="00FF365C" w:rsidRPr="00DF18AB" w:rsidRDefault="00FF365C" w:rsidP="00FF365C">
      <w:pPr>
        <w:pStyle w:val="EX"/>
      </w:pPr>
      <w:r w:rsidRPr="00DF18AB">
        <w:t>[76]</w:t>
      </w:r>
      <w:r w:rsidRPr="00DF18AB">
        <w:tab/>
      </w:r>
      <w:r w:rsidR="00A7464A" w:rsidRPr="00DF18AB">
        <w:t>3GPP</w:t>
      </w:r>
      <w:r w:rsidR="00A7464A">
        <w:t> </w:t>
      </w:r>
      <w:r w:rsidR="00A7464A" w:rsidRPr="00DF18AB">
        <w:t>TS</w:t>
      </w:r>
      <w:r w:rsidR="00A7464A">
        <w:t> </w:t>
      </w:r>
      <w:r w:rsidR="00A7464A" w:rsidRPr="00DF18AB">
        <w:t>26.114:</w:t>
      </w:r>
      <w:r w:rsidRPr="00DF18AB">
        <w:t xml:space="preserve"> "IP Multimedia Subsystem (IMS); Multimedia Telephony; Media handling and interaction".</w:t>
      </w:r>
    </w:p>
    <w:p w14:paraId="08FAE6FF" w14:textId="05951124" w:rsidR="00FF365C" w:rsidRPr="00DF18AB" w:rsidRDefault="00FF365C" w:rsidP="00FF365C">
      <w:pPr>
        <w:pStyle w:val="EX"/>
      </w:pPr>
      <w:r w:rsidRPr="00DF18AB">
        <w:t>[77]</w:t>
      </w:r>
      <w:r w:rsidRPr="00DF18AB">
        <w:tab/>
      </w:r>
      <w:r w:rsidR="00A7464A" w:rsidRPr="00DF18AB">
        <w:t>3GPP</w:t>
      </w:r>
      <w:r w:rsidR="00A7464A">
        <w:t> </w:t>
      </w:r>
      <w:r w:rsidR="00A7464A" w:rsidRPr="00DF18AB">
        <w:t>TS</w:t>
      </w:r>
      <w:r w:rsidR="00A7464A">
        <w:t> </w:t>
      </w:r>
      <w:r w:rsidR="00A7464A" w:rsidRPr="00DF18AB">
        <w:t>22.153:</w:t>
      </w:r>
      <w:r w:rsidRPr="00DF18AB">
        <w:t xml:space="preserve"> "Multimedia priority service".</w:t>
      </w:r>
    </w:p>
    <w:p w14:paraId="1C7C6D2D" w14:textId="29633DFB" w:rsidR="00FF365C" w:rsidRPr="00DF18AB" w:rsidRDefault="00FF365C" w:rsidP="00FF365C">
      <w:pPr>
        <w:pStyle w:val="EX"/>
      </w:pPr>
      <w:r w:rsidRPr="00DF18AB">
        <w:t>[78]</w:t>
      </w:r>
      <w:r w:rsidRPr="00DF18AB">
        <w:tab/>
      </w:r>
      <w:r w:rsidR="001427B4" w:rsidRPr="00DF18AB">
        <w:t>ETSI</w:t>
      </w:r>
      <w:r w:rsidR="001427B4">
        <w:t> </w:t>
      </w:r>
      <w:r w:rsidR="001427B4" w:rsidRPr="00DF18AB">
        <w:t>ES</w:t>
      </w:r>
      <w:r w:rsidR="001427B4">
        <w:t> </w:t>
      </w:r>
      <w:r w:rsidR="001427B4" w:rsidRPr="00DF18AB">
        <w:t>282</w:t>
      </w:r>
      <w:r w:rsidR="001427B4">
        <w:t> </w:t>
      </w:r>
      <w:r w:rsidR="001427B4" w:rsidRPr="00DF18AB">
        <w:t>003:</w:t>
      </w:r>
      <w:r w:rsidRPr="00DF18AB">
        <w:t xml:space="preserve"> "Telecommunications and Internet converged Services and Protocols for Advanced Networking (TISPAN); Resource and Admission Control Sub-System (RACS): Functional Architecture".</w:t>
      </w:r>
    </w:p>
    <w:p w14:paraId="6C751516" w14:textId="6011C06D" w:rsidR="00FF365C" w:rsidRPr="00DF18AB" w:rsidRDefault="00FF365C" w:rsidP="00FF365C">
      <w:pPr>
        <w:pStyle w:val="EX"/>
      </w:pPr>
      <w:r w:rsidRPr="00DF18AB">
        <w:t>[79]</w:t>
      </w:r>
      <w:r w:rsidRPr="00DF18AB">
        <w:tab/>
      </w:r>
      <w:r w:rsidR="00A7464A" w:rsidRPr="00DF18AB">
        <w:t>3GPP</w:t>
      </w:r>
      <w:r w:rsidR="00A7464A">
        <w:t> </w:t>
      </w:r>
      <w:r w:rsidR="00A7464A" w:rsidRPr="00DF18AB">
        <w:t>TS</w:t>
      </w:r>
      <w:r w:rsidR="00A7464A">
        <w:t> </w:t>
      </w:r>
      <w:r w:rsidR="00A7464A" w:rsidRPr="00DF18AB">
        <w:t>29.328:</w:t>
      </w:r>
      <w:r w:rsidRPr="00DF18AB">
        <w:t xml:space="preserve"> "IP Multimedia (IM) Subsystem Sh Interface; Signalling flows and message contents".</w:t>
      </w:r>
    </w:p>
    <w:p w14:paraId="62B6E09B" w14:textId="02E3D204" w:rsidR="00FF365C" w:rsidRPr="00DF18AB" w:rsidRDefault="00FF365C" w:rsidP="00FF365C">
      <w:pPr>
        <w:pStyle w:val="EX"/>
      </w:pPr>
      <w:r w:rsidRPr="00DF18AB">
        <w:t>[80]</w:t>
      </w:r>
      <w:r w:rsidRPr="00DF18AB">
        <w:tab/>
      </w:r>
      <w:r w:rsidR="00A7464A" w:rsidRPr="00DF18AB">
        <w:t>3GPP</w:t>
      </w:r>
      <w:r w:rsidR="00A7464A">
        <w:t> </w:t>
      </w:r>
      <w:r w:rsidR="00A7464A" w:rsidRPr="00DF18AB">
        <w:t>TS</w:t>
      </w:r>
      <w:r w:rsidR="00A7464A">
        <w:t> </w:t>
      </w:r>
      <w:r w:rsidR="00A7464A" w:rsidRPr="00DF18AB">
        <w:t>23.380:</w:t>
      </w:r>
      <w:r w:rsidRPr="00DF18AB">
        <w:t xml:space="preserve"> "IP Multimedia Subsystem (IMS); IMS Restoration Procedures".</w:t>
      </w:r>
    </w:p>
    <w:p w14:paraId="1CD37EA4" w14:textId="30718FBA" w:rsidR="00FF365C" w:rsidRPr="00DF18AB" w:rsidRDefault="00FF365C" w:rsidP="00FF365C">
      <w:pPr>
        <w:pStyle w:val="EX"/>
      </w:pPr>
      <w:r w:rsidRPr="00DF18AB">
        <w:t>[81]</w:t>
      </w:r>
      <w:r w:rsidRPr="00DF18AB">
        <w:tab/>
      </w:r>
      <w:r w:rsidR="00A7464A" w:rsidRPr="00DF18AB">
        <w:t>3GPP</w:t>
      </w:r>
      <w:r w:rsidR="00A7464A">
        <w:t> </w:t>
      </w:r>
      <w:r w:rsidR="00A7464A" w:rsidRPr="00DF18AB">
        <w:t>TS</w:t>
      </w:r>
      <w:r w:rsidR="00A7464A">
        <w:t> </w:t>
      </w:r>
      <w:r w:rsidR="00A7464A" w:rsidRPr="00DF18AB">
        <w:t>24.525:</w:t>
      </w:r>
      <w:r w:rsidRPr="00DF18AB">
        <w:t xml:space="preserve"> "Business trunking; Architecture and functional description".</w:t>
      </w:r>
    </w:p>
    <w:p w14:paraId="78AE155E" w14:textId="12F20C0B" w:rsidR="00FF365C" w:rsidRPr="00DF18AB" w:rsidRDefault="00FF365C" w:rsidP="00FF365C">
      <w:pPr>
        <w:pStyle w:val="EX"/>
      </w:pPr>
      <w:r w:rsidRPr="00DF18AB">
        <w:t>[82]</w:t>
      </w:r>
      <w:r w:rsidRPr="00DF18AB">
        <w:tab/>
      </w:r>
      <w:r w:rsidR="00A7464A" w:rsidRPr="00DF18AB">
        <w:t>3GPP</w:t>
      </w:r>
      <w:r w:rsidR="00A7464A">
        <w:t> </w:t>
      </w:r>
      <w:r w:rsidR="00A7464A" w:rsidRPr="00DF18AB">
        <w:t>TS</w:t>
      </w:r>
      <w:r w:rsidR="00A7464A">
        <w:t> </w:t>
      </w:r>
      <w:r w:rsidR="00A7464A" w:rsidRPr="00DF18AB">
        <w:t>23.402:</w:t>
      </w:r>
      <w:r w:rsidRPr="00DF18AB">
        <w:t xml:space="preserve"> "Architecture Enhancements for non-3GPP accesses".</w:t>
      </w:r>
    </w:p>
    <w:p w14:paraId="4976B567" w14:textId="26628B32" w:rsidR="00FF365C" w:rsidRPr="00DF18AB" w:rsidRDefault="00FF365C" w:rsidP="00FF365C">
      <w:pPr>
        <w:pStyle w:val="EX"/>
      </w:pPr>
      <w:r w:rsidRPr="00DF18AB">
        <w:t>[83]</w:t>
      </w:r>
      <w:r w:rsidRPr="00DF18AB">
        <w:tab/>
      </w:r>
      <w:r w:rsidR="00A7464A" w:rsidRPr="00DF18AB">
        <w:t>3GPP</w:t>
      </w:r>
      <w:r w:rsidR="00A7464A">
        <w:t> </w:t>
      </w:r>
      <w:r w:rsidR="00A7464A" w:rsidRPr="00DF18AB">
        <w:t>TS</w:t>
      </w:r>
      <w:r w:rsidR="00A7464A">
        <w:t> </w:t>
      </w:r>
      <w:r w:rsidR="00A7464A" w:rsidRPr="00DF18AB">
        <w:t>33.328:</w:t>
      </w:r>
      <w:r w:rsidRPr="00DF18AB">
        <w:t xml:space="preserve"> "IP Multimedia (IM) Subsystem media plane security".</w:t>
      </w:r>
    </w:p>
    <w:p w14:paraId="6A1A0CCD" w14:textId="77777777" w:rsidR="00FF365C" w:rsidRPr="00DF18AB" w:rsidRDefault="00FF365C" w:rsidP="00FF365C">
      <w:pPr>
        <w:pStyle w:val="EX"/>
      </w:pPr>
      <w:r w:rsidRPr="00DF18AB">
        <w:t>[84]</w:t>
      </w:r>
      <w:r w:rsidRPr="00DF18AB">
        <w:tab/>
        <w:t>IETF Draft, draft-ietf-rtcweb-overview-13 "Overview: Real Time Protocols for Brower-based Applications".</w:t>
      </w:r>
    </w:p>
    <w:p w14:paraId="046A1341" w14:textId="77777777" w:rsidR="00FF365C" w:rsidRPr="00DF18AB" w:rsidRDefault="00FF365C" w:rsidP="00FF365C">
      <w:pPr>
        <w:pStyle w:val="EditorsNote"/>
      </w:pPr>
      <w:r w:rsidRPr="00DF18AB">
        <w:t>Editor's note:</w:t>
      </w:r>
      <w:r w:rsidRPr="00DF18AB">
        <w:tab/>
        <w:t>The above document cannot be formally referenced until it is published as an RFC.</w:t>
      </w:r>
    </w:p>
    <w:p w14:paraId="747164F9" w14:textId="77777777" w:rsidR="00FF365C" w:rsidRPr="00DF18AB" w:rsidRDefault="00FF365C" w:rsidP="00FF365C">
      <w:pPr>
        <w:pStyle w:val="EX"/>
      </w:pPr>
      <w:r w:rsidRPr="00DF18AB">
        <w:t>[85]</w:t>
      </w:r>
      <w:r w:rsidRPr="00DF18AB">
        <w:tab/>
        <w:t>W3C: "WebRTC 1.0: Real-time Communication Between Browsers", W3C Working Draft, 10 September 2013, http://www.w3.org/TR/2013/WD-webrtc-20130910/.</w:t>
      </w:r>
    </w:p>
    <w:p w14:paraId="3D3BA5C9" w14:textId="77777777" w:rsidR="00FF365C" w:rsidRPr="00DF18AB" w:rsidRDefault="00FF365C" w:rsidP="00FF365C">
      <w:pPr>
        <w:pStyle w:val="EditorsNote"/>
      </w:pPr>
      <w:r w:rsidRPr="00DF18AB">
        <w:t>Editor's note:</w:t>
      </w:r>
      <w:r w:rsidRPr="00DF18AB">
        <w:tab/>
        <w:t>The above document cannot be formally referenced until it is published as a candidate recommendation.</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B6F894A" w:rsidR="00FF365C" w:rsidRPr="00DF18AB" w:rsidRDefault="00FF365C" w:rsidP="00FF365C">
      <w:pPr>
        <w:pStyle w:val="EX"/>
      </w:pPr>
      <w:r w:rsidRPr="00DF18AB">
        <w:t>[91]</w:t>
      </w:r>
      <w:r w:rsidRPr="00DF18AB">
        <w:tab/>
      </w:r>
      <w:r w:rsidR="00A7464A" w:rsidRPr="00DF18AB">
        <w:t>3GPP</w:t>
      </w:r>
      <w:r w:rsidR="00A7464A">
        <w:t> </w:t>
      </w:r>
      <w:r w:rsidR="00A7464A" w:rsidRPr="00DF18AB">
        <w:t>TS</w:t>
      </w:r>
      <w:r w:rsidR="00A7464A">
        <w:t> </w:t>
      </w:r>
      <w:r w:rsidR="00A7464A" w:rsidRPr="00DF18AB">
        <w:t>24.610:</w:t>
      </w:r>
      <w:r w:rsidRPr="00DF18AB">
        <w:t xml:space="preserve"> "Communication HOLD (HOLD) using IP Multimedia (IM) Core Network (CN) subsystem".</w:t>
      </w:r>
    </w:p>
    <w:p w14:paraId="09397894" w14:textId="62E379F7" w:rsidR="00FF365C" w:rsidRPr="00DF18AB" w:rsidRDefault="00FF365C" w:rsidP="00FF365C">
      <w:pPr>
        <w:pStyle w:val="EX"/>
      </w:pPr>
      <w:r w:rsidRPr="00DF18AB">
        <w:t>[92]</w:t>
      </w:r>
      <w:r w:rsidRPr="00DF18AB">
        <w:tab/>
      </w:r>
      <w:r w:rsidR="00A7464A" w:rsidRPr="00DF18AB">
        <w:t>3GPP</w:t>
      </w:r>
      <w:r w:rsidR="00A7464A">
        <w:t> </w:t>
      </w:r>
      <w:r w:rsidR="00A7464A" w:rsidRPr="00DF18AB">
        <w:t>TS</w:t>
      </w:r>
      <w:r w:rsidR="00A7464A">
        <w:t> </w:t>
      </w:r>
      <w:r w:rsidR="00A7464A" w:rsidRPr="00DF18AB">
        <w:t>23.179:</w:t>
      </w:r>
      <w:r w:rsidRPr="00DF18AB">
        <w:t xml:space="preserve"> "Functional architecture and information flows to support mission critical communication services; Stage 2".</w:t>
      </w:r>
    </w:p>
    <w:p w14:paraId="7CD37B43" w14:textId="6A7D3E10" w:rsidR="00FF365C" w:rsidRPr="00DF18AB" w:rsidRDefault="00FF365C" w:rsidP="00FF365C">
      <w:pPr>
        <w:pStyle w:val="EX"/>
      </w:pPr>
      <w:r w:rsidRPr="00DF18AB">
        <w:t>[93]</w:t>
      </w:r>
      <w:r w:rsidRPr="00DF18AB">
        <w:tab/>
      </w:r>
      <w:r w:rsidR="00A7464A" w:rsidRPr="00DF18AB">
        <w:t>3GPP</w:t>
      </w:r>
      <w:r w:rsidR="00A7464A">
        <w:t> </w:t>
      </w:r>
      <w:r w:rsidR="00A7464A" w:rsidRPr="00DF18AB">
        <w:t>TS</w:t>
      </w:r>
      <w:r w:rsidR="00A7464A">
        <w:t> </w:t>
      </w:r>
      <w:r w:rsidR="00A7464A" w:rsidRPr="00DF18AB">
        <w:t>23.501:</w:t>
      </w:r>
      <w:r w:rsidRPr="00DF18AB">
        <w:t xml:space="preserve"> "System Architecture for the 5G System; Stage 2".</w:t>
      </w:r>
    </w:p>
    <w:p w14:paraId="582CADB4" w14:textId="6938E059" w:rsidR="00FF365C" w:rsidRPr="00DF18AB" w:rsidRDefault="00FF365C" w:rsidP="00FF365C">
      <w:pPr>
        <w:pStyle w:val="EX"/>
      </w:pPr>
      <w:r w:rsidRPr="00DF18AB">
        <w:t>[94]</w:t>
      </w:r>
      <w:r w:rsidRPr="00DF18AB">
        <w:tab/>
      </w:r>
      <w:r w:rsidR="00A7464A" w:rsidRPr="00DF18AB">
        <w:t>3GPP</w:t>
      </w:r>
      <w:r w:rsidR="00A7464A">
        <w:t> </w:t>
      </w:r>
      <w:r w:rsidR="00A7464A" w:rsidRPr="00DF18AB">
        <w:t>TS</w:t>
      </w:r>
      <w:r w:rsidR="00A7464A">
        <w:t> </w:t>
      </w:r>
      <w:r w:rsidR="00A7464A" w:rsidRPr="00DF18AB">
        <w:t>23.502:</w:t>
      </w:r>
      <w:r w:rsidRPr="00DF18AB">
        <w:t xml:space="preserve"> "Procedures for the 5G System; Stage 2".</w:t>
      </w:r>
    </w:p>
    <w:p w14:paraId="4510AFAD" w14:textId="15AD4F21" w:rsidR="00FF365C" w:rsidRPr="00DF18AB" w:rsidRDefault="00FF365C" w:rsidP="00FF365C">
      <w:pPr>
        <w:pStyle w:val="EX"/>
      </w:pPr>
      <w:r w:rsidRPr="00DF18AB">
        <w:t>[95]</w:t>
      </w:r>
      <w:r w:rsidRPr="00DF18AB">
        <w:tab/>
      </w:r>
      <w:r w:rsidR="00A7464A" w:rsidRPr="00DF18AB">
        <w:t>3GPP</w:t>
      </w:r>
      <w:r w:rsidR="00A7464A">
        <w:t> </w:t>
      </w:r>
      <w:r w:rsidR="00A7464A" w:rsidRPr="00DF18AB">
        <w:t>TS</w:t>
      </w:r>
      <w:r w:rsidR="00A7464A">
        <w:t> </w:t>
      </w:r>
      <w:r w:rsidR="00A7464A" w:rsidRPr="00DF18AB">
        <w:t>23.503:</w:t>
      </w:r>
      <w:r w:rsidRPr="00DF18AB">
        <w:t xml:space="preserve"> "Policy and Charging Control Framework for the 5G System; Stage 2".</w:t>
      </w:r>
    </w:p>
    <w:p w14:paraId="2C305F28" w14:textId="23EC28AC" w:rsidR="00FF365C" w:rsidRPr="00DF18AB" w:rsidRDefault="00FF365C" w:rsidP="00FF365C">
      <w:pPr>
        <w:pStyle w:val="EX"/>
      </w:pPr>
      <w:r w:rsidRPr="00DF18AB">
        <w:t>[96]</w:t>
      </w:r>
      <w:r w:rsidRPr="00DF18AB">
        <w:tab/>
      </w:r>
      <w:r w:rsidR="00A7464A" w:rsidRPr="00DF18AB">
        <w:t>3GPP</w:t>
      </w:r>
      <w:r w:rsidR="00A7464A">
        <w:t> </w:t>
      </w:r>
      <w:r w:rsidR="00A7464A" w:rsidRPr="00DF18AB">
        <w:t>TS</w:t>
      </w:r>
      <w:r w:rsidR="00A7464A">
        <w:t> </w:t>
      </w:r>
      <w:r w:rsidR="00A7464A" w:rsidRPr="00DF18AB">
        <w:t>29.514:</w:t>
      </w:r>
      <w:r w:rsidRPr="00DF18AB">
        <w:t xml:space="preserve"> "5G System; Policy Authorization Service; Stage 3".</w:t>
      </w:r>
    </w:p>
    <w:p w14:paraId="56BF5D2B" w14:textId="452F5DFF" w:rsidR="00FF365C" w:rsidRPr="00DF18AB" w:rsidRDefault="00FF365C" w:rsidP="00FF365C">
      <w:pPr>
        <w:pStyle w:val="EX"/>
      </w:pPr>
      <w:r w:rsidRPr="00DF18AB">
        <w:lastRenderedPageBreak/>
        <w:t>[97]</w:t>
      </w:r>
      <w:r w:rsidRPr="00DF18AB">
        <w:tab/>
      </w:r>
      <w:r w:rsidR="00A7464A" w:rsidRPr="00DF18AB">
        <w:t>3GPP</w:t>
      </w:r>
      <w:r w:rsidR="00A7464A">
        <w:t> </w:t>
      </w:r>
      <w:r w:rsidR="00A7464A" w:rsidRPr="00DF18AB">
        <w:t>TS</w:t>
      </w:r>
      <w:r w:rsidR="00A7464A">
        <w:t> </w:t>
      </w:r>
      <w:r w:rsidR="00A7464A" w:rsidRPr="00DF18AB">
        <w:t>23.632:</w:t>
      </w:r>
      <w:r w:rsidRPr="00DF18AB">
        <w:t xml:space="preserve"> "User data interworking, coexistence and migration; Stage 2".</w:t>
      </w:r>
    </w:p>
    <w:p w14:paraId="06661A15" w14:textId="1A3DC7AE" w:rsidR="00FF365C" w:rsidRPr="00DF18AB" w:rsidRDefault="00FF365C" w:rsidP="00FF365C">
      <w:pPr>
        <w:pStyle w:val="EX"/>
      </w:pPr>
      <w:r w:rsidRPr="00DF18AB">
        <w:t>[98]</w:t>
      </w:r>
      <w:r w:rsidRPr="00DF18AB">
        <w:tab/>
      </w:r>
      <w:r w:rsidR="00A7464A" w:rsidRPr="00DF18AB">
        <w:t>3GPP</w:t>
      </w:r>
      <w:r w:rsidR="00A7464A">
        <w:t> </w:t>
      </w:r>
      <w:r w:rsidR="00A7464A" w:rsidRPr="00DF18AB">
        <w:t>TS</w:t>
      </w:r>
      <w:r w:rsidR="00A7464A">
        <w:t> </w:t>
      </w:r>
      <w:r w:rsidR="00A7464A" w:rsidRPr="00DF18AB">
        <w:t>29.563:</w:t>
      </w:r>
      <w:r w:rsidRPr="00DF18AB">
        <w:t xml:space="preserve"> "5G System (5GS); Home Subscriber Server (HSS) services for interworking with Unified Data Management (UDM); Stage 3".</w:t>
      </w:r>
    </w:p>
    <w:p w14:paraId="16035AD8" w14:textId="432B595D" w:rsidR="00FF365C" w:rsidRPr="00DF18AB" w:rsidRDefault="00FF365C" w:rsidP="00FF365C">
      <w:pPr>
        <w:pStyle w:val="EX"/>
      </w:pPr>
      <w:r w:rsidRPr="00DF18AB">
        <w:t>[99]</w:t>
      </w:r>
      <w:r w:rsidRPr="00DF18AB">
        <w:tab/>
      </w:r>
      <w:r w:rsidR="00A7464A" w:rsidRPr="00DF18AB">
        <w:t>3GPP</w:t>
      </w:r>
      <w:r w:rsidR="00A7464A">
        <w:t> </w:t>
      </w:r>
      <w:r w:rsidR="00A7464A" w:rsidRPr="00DF18AB">
        <w:t>TS</w:t>
      </w:r>
      <w:r w:rsidR="00A7464A">
        <w:t> </w:t>
      </w:r>
      <w:r w:rsidR="00A7464A" w:rsidRPr="00DF18AB">
        <w:t>36.300:</w:t>
      </w:r>
      <w:r w:rsidRPr="00DF18AB">
        <w:t xml:space="preserve"> "Evolved Universal Terrestrial Radio Access (E-UTRA) and Evolved Universal Terrestrial Radio Access Network (E-UTRAN); Overall description".</w:t>
      </w:r>
    </w:p>
    <w:p w14:paraId="19C0C153" w14:textId="2765996D" w:rsidR="00FF365C" w:rsidRPr="00DF18AB" w:rsidRDefault="00FF365C" w:rsidP="00FF365C">
      <w:pPr>
        <w:pStyle w:val="EX"/>
      </w:pPr>
      <w:r w:rsidRPr="00DF18AB">
        <w:t>[100]</w:t>
      </w:r>
      <w:r w:rsidRPr="00DF18AB">
        <w:tab/>
      </w:r>
      <w:r w:rsidR="00A7464A" w:rsidRPr="00DF18AB">
        <w:t>3GPP</w:t>
      </w:r>
      <w:r w:rsidR="00A7464A">
        <w:t> </w:t>
      </w:r>
      <w:r w:rsidR="00A7464A" w:rsidRPr="00DF18AB">
        <w:t>TS</w:t>
      </w:r>
      <w:r w:rsidR="00A7464A">
        <w:t> </w:t>
      </w:r>
      <w:r w:rsidR="00A7464A" w:rsidRPr="00DF18AB">
        <w:t>36.321:</w:t>
      </w:r>
      <w:r w:rsidRPr="00DF18AB">
        <w:t xml:space="preserve"> "Evolved Universal Terrestrial Radio Access (E-UTRA); Medium Access Control (MAC) protocol specification".</w:t>
      </w:r>
    </w:p>
    <w:p w14:paraId="12C5511E" w14:textId="48AB2C91" w:rsidR="00FF365C" w:rsidRPr="00DF18AB" w:rsidRDefault="00FF365C" w:rsidP="00FF365C">
      <w:pPr>
        <w:pStyle w:val="EX"/>
      </w:pPr>
      <w:r w:rsidRPr="00DF18AB">
        <w:t>[101]</w:t>
      </w:r>
      <w:r w:rsidRPr="00DF18AB">
        <w:tab/>
      </w:r>
      <w:r w:rsidR="00A7464A" w:rsidRPr="00DF18AB">
        <w:t>3GPP</w:t>
      </w:r>
      <w:r w:rsidR="00A7464A">
        <w:t> </w:t>
      </w:r>
      <w:r w:rsidR="00A7464A" w:rsidRPr="00DF18AB">
        <w:t>TS</w:t>
      </w:r>
      <w:r w:rsidR="00A7464A">
        <w:t> </w:t>
      </w:r>
      <w:r w:rsidR="00A7464A" w:rsidRPr="00DF18AB">
        <w:t>38.300:</w:t>
      </w:r>
      <w:r w:rsidRPr="00DF18AB">
        <w:t xml:space="preserve"> "NR; NR and NG-RAN Overall Description".</w:t>
      </w:r>
    </w:p>
    <w:p w14:paraId="36C595B6" w14:textId="51417D68" w:rsidR="00FF365C" w:rsidRPr="00DF18AB" w:rsidRDefault="00FF365C" w:rsidP="00FF365C">
      <w:pPr>
        <w:pStyle w:val="EX"/>
      </w:pPr>
      <w:r w:rsidRPr="00DF18AB">
        <w:t>[102]</w:t>
      </w:r>
      <w:r w:rsidRPr="00DF18AB">
        <w:tab/>
      </w:r>
      <w:r w:rsidR="00A7464A" w:rsidRPr="00DF18AB">
        <w:t>3GPP</w:t>
      </w:r>
      <w:r w:rsidR="00A7464A">
        <w:t> </w:t>
      </w:r>
      <w:r w:rsidR="00A7464A" w:rsidRPr="00DF18AB">
        <w:t>TS</w:t>
      </w:r>
      <w:r w:rsidR="00A7464A">
        <w:t> </w:t>
      </w:r>
      <w:r w:rsidR="00A7464A"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22" w:name="_Toc58919891"/>
      <w:r w:rsidRPr="00DF18AB">
        <w:t>3</w:t>
      </w:r>
      <w:r w:rsidR="00DF18AB" w:rsidRPr="00DF18AB">
        <w:tab/>
      </w:r>
      <w:r w:rsidRPr="00DF18AB">
        <w:t>Definitions, symbols and abbreviations</w:t>
      </w:r>
      <w:bookmarkEnd w:id="22"/>
    </w:p>
    <w:p w14:paraId="74CD335A" w14:textId="77777777" w:rsidR="00FF365C" w:rsidRPr="00DF18AB" w:rsidRDefault="00FF365C" w:rsidP="00FF365C">
      <w:pPr>
        <w:pStyle w:val="Heading2"/>
      </w:pPr>
      <w:bookmarkStart w:id="23" w:name="_Toc58919892"/>
      <w:r w:rsidRPr="00DF18AB">
        <w:t>3.1</w:t>
      </w:r>
      <w:r w:rsidRPr="00DF18AB">
        <w:tab/>
        <w:t>Definitions</w:t>
      </w:r>
      <w:bookmarkEnd w:id="23"/>
    </w:p>
    <w:p w14:paraId="7F37EE51" w14:textId="02E0D7A5" w:rsidR="00FF365C" w:rsidRPr="00DF18AB" w:rsidRDefault="00FF365C" w:rsidP="00FF365C">
      <w:pPr>
        <w:keepNext/>
      </w:pPr>
      <w:r w:rsidRPr="00DF18AB">
        <w:t xml:space="preserve">Refer to </w:t>
      </w:r>
      <w:r w:rsidR="00A7464A" w:rsidRPr="00DF18AB">
        <w:t>TS</w:t>
      </w:r>
      <w:r w:rsidR="00A7464A">
        <w:t> </w:t>
      </w:r>
      <w:r w:rsidR="00A7464A" w:rsidRPr="00DF18AB">
        <w:t>23.002</w:t>
      </w:r>
      <w:r w:rsidR="00A7464A">
        <w:t> </w:t>
      </w:r>
      <w:r w:rsidR="00A7464A" w:rsidRPr="00DF18AB">
        <w:t>[</w:t>
      </w:r>
      <w:r w:rsidRPr="00DF18AB">
        <w:t>1] for the definitions of some terms used in this document.</w:t>
      </w:r>
    </w:p>
    <w:p w14:paraId="1FBE858D" w14:textId="75AA6DE4" w:rsidR="00FF365C" w:rsidRPr="00DF18AB" w:rsidRDefault="00FF365C" w:rsidP="00FF365C">
      <w:pPr>
        <w:keepNext/>
      </w:pPr>
      <w:r w:rsidRPr="00DF18AB">
        <w:t xml:space="preserve">For the purposes of the present document the terms and definitions given in </w:t>
      </w:r>
      <w:r w:rsidR="00A7464A" w:rsidRPr="00DF18AB">
        <w:t>TR</w:t>
      </w:r>
      <w:r w:rsidR="00A7464A">
        <w:t> </w:t>
      </w:r>
      <w:r w:rsidR="00A7464A" w:rsidRPr="00DF18AB">
        <w:t>21.905</w:t>
      </w:r>
      <w:r w:rsidR="00A7464A">
        <w:t> </w:t>
      </w:r>
      <w:r w:rsidR="00A7464A" w:rsidRPr="00DF18AB">
        <w:t>[</w:t>
      </w:r>
      <w:r w:rsidRPr="00DF18AB">
        <w:t xml:space="preserve">68] and the following apply. A term defined in the present document takes precedence over the definition of the same term, if any, in </w:t>
      </w:r>
      <w:r w:rsidR="00A7464A" w:rsidRPr="00DF18AB">
        <w:t>TR</w:t>
      </w:r>
      <w:r w:rsidR="00A7464A">
        <w:t> </w:t>
      </w:r>
      <w:r w:rsidR="00A7464A" w:rsidRPr="00DF18AB">
        <w:t>21.905</w:t>
      </w:r>
      <w:r w:rsidR="00A7464A">
        <w:t> </w:t>
      </w:r>
      <w:r w:rsidR="00A7464A" w:rsidRPr="00DF18AB">
        <w:t>[</w:t>
      </w:r>
      <w:r w:rsidRPr="00DF18AB">
        <w:t>68].</w:t>
      </w:r>
    </w:p>
    <w:p w14:paraId="6B1629E4" w14:textId="103D06B5" w:rsidR="00FF365C" w:rsidRPr="00DF18AB" w:rsidRDefault="00FF365C" w:rsidP="00FF365C">
      <w:pPr>
        <w:keepNext/>
      </w:pPr>
      <w:r w:rsidRPr="00DF18AB">
        <w:t xml:space="preserve">For the purposes of the present document, the following terms and definitions given in </w:t>
      </w:r>
      <w:r w:rsidR="00A7464A" w:rsidRPr="00DF18AB">
        <w:t>TS</w:t>
      </w:r>
      <w:r w:rsidR="00A7464A">
        <w:t> </w:t>
      </w:r>
      <w:r w:rsidR="00A7464A" w:rsidRPr="00DF18AB">
        <w:t>23.003</w:t>
      </w:r>
      <w:r w:rsidR="00A7464A">
        <w:t> </w:t>
      </w:r>
      <w:r w:rsidR="00A7464A" w:rsidRPr="00DF18AB">
        <w:t>[</w:t>
      </w:r>
      <w:r w:rsidRPr="00DF18AB">
        <w:t>24] apply:</w:t>
      </w:r>
    </w:p>
    <w:p w14:paraId="4C520E75" w14:textId="77777777" w:rsidR="00FF365C" w:rsidRPr="00DF18AB" w:rsidRDefault="00FF365C" w:rsidP="00FF365C">
      <w:pPr>
        <w:rPr>
          <w:b/>
        </w:rPr>
      </w:pPr>
      <w:r w:rsidRPr="00DF18AB">
        <w:rPr>
          <w:b/>
        </w:rPr>
        <w:t>Distinct Public Service Identity</w:t>
      </w:r>
    </w:p>
    <w:p w14:paraId="03017773" w14:textId="77777777" w:rsidR="00FF365C" w:rsidRPr="00DF18AB" w:rsidRDefault="00FF365C" w:rsidP="00FF365C">
      <w:pPr>
        <w:rPr>
          <w:b/>
        </w:rPr>
      </w:pPr>
      <w:r w:rsidRPr="00DF18AB">
        <w:rPr>
          <w:b/>
        </w:rPr>
        <w:t>Public User Identity</w:t>
      </w:r>
    </w:p>
    <w:p w14:paraId="6A501B31" w14:textId="77777777" w:rsidR="00FF365C" w:rsidRPr="00DF18AB" w:rsidRDefault="00FF365C" w:rsidP="00FF365C">
      <w:pPr>
        <w:rPr>
          <w:b/>
        </w:rPr>
      </w:pPr>
      <w:r w:rsidRPr="00DF18AB">
        <w:rPr>
          <w:b/>
        </w:rPr>
        <w:t>Wildcarded Public User Identity</w:t>
      </w:r>
    </w:p>
    <w:p w14:paraId="1E300B49" w14:textId="77777777" w:rsidR="00FF365C" w:rsidRPr="00DF18AB" w:rsidRDefault="00FF365C" w:rsidP="00FF365C">
      <w:pPr>
        <w:rPr>
          <w:b/>
        </w:rPr>
      </w:pPr>
      <w:r w:rsidRPr="00DF18AB">
        <w:rPr>
          <w:b/>
        </w:rPr>
        <w:t>Wildcarded Service User Identity</w:t>
      </w:r>
    </w:p>
    <w:p w14:paraId="342DA9E4" w14:textId="5099ED6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7464A" w:rsidRPr="00DF18AB">
        <w:t>TS</w:t>
      </w:r>
      <w:r w:rsidR="00A7464A">
        <w:t> </w:t>
      </w:r>
      <w:r w:rsidR="00A7464A" w:rsidRPr="00DF18AB">
        <w:t>29.228</w:t>
      </w:r>
      <w:r w:rsidR="00A7464A">
        <w:t> </w:t>
      </w:r>
      <w:r w:rsidR="00A7464A"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E02753B" w14:textId="07F7D919" w:rsidR="00FF365C" w:rsidRPr="00DF18AB" w:rsidRDefault="00FF365C" w:rsidP="00FF365C">
      <w:r w:rsidRPr="00DF18AB">
        <w:rPr>
          <w:b/>
        </w:rPr>
        <w:t>Distinct Public User Identity:</w:t>
      </w:r>
      <w:r w:rsidRPr="00DF18AB">
        <w:t xml:space="preserve"> used in relation to wildcarded Public User/Service Identities to denote an explicitly provisioned Public User/Service Identity. See more details in </w:t>
      </w:r>
      <w:r w:rsidR="00A7464A" w:rsidRPr="00DF18AB">
        <w:t>TS</w:t>
      </w:r>
      <w:r w:rsidR="00A7464A">
        <w:t> </w:t>
      </w:r>
      <w:r w:rsidR="00A7464A" w:rsidRPr="00DF18AB">
        <w:t>23.003</w:t>
      </w:r>
      <w:r w:rsidR="00A7464A">
        <w:t> </w:t>
      </w:r>
      <w:r w:rsidR="00A7464A" w:rsidRPr="00DF18AB">
        <w:t>[</w:t>
      </w:r>
      <w:r w:rsidRPr="00DF18AB">
        <w:t>24].</w:t>
      </w:r>
    </w:p>
    <w:p w14:paraId="3F585FD4" w14:textId="77777777" w:rsidR="00FF365C" w:rsidRPr="00DF18AB" w:rsidRDefault="00FF365C" w:rsidP="00FF365C">
      <w:r w:rsidRPr="00DF18AB">
        <w:rPr>
          <w:b/>
          <w:bCs/>
        </w:rPr>
        <w:t>Entry point:</w:t>
      </w:r>
      <w:r w:rsidRPr="00DF18AB">
        <w:t xml:space="preserve"> In the case that border control concepts are to be applied in an IM CN subsystem, then these are to be provided by capabilities within the IBCF, and the IBCF acts as an entry point for this network (instead of the I</w:t>
      </w:r>
      <w:r w:rsidRPr="00DF18AB">
        <w:noBreakHyphen/>
        <w:t>CSCF). In this case the IBCF and the I</w:t>
      </w:r>
      <w:r w:rsidRPr="00DF18AB">
        <w:noBreakHyphen/>
        <w:t>CSCF can be co-located as a single physical node. If border control concepts are not applied, then the I-CSCF is considered as an entry point of a network. If the P</w:t>
      </w:r>
      <w:r w:rsidRPr="00DF18AB">
        <w:noBreakHyphen/>
        <w:t>CSCF is in the home network, then the I</w:t>
      </w:r>
      <w:r w:rsidRPr="00DF18AB">
        <w:noBreakHyphen/>
        <w:t>CSCF is considered as an entry point for this document.</w:t>
      </w:r>
    </w:p>
    <w:p w14:paraId="3C612A8C" w14:textId="77777777" w:rsidR="00FF365C" w:rsidRPr="00DF18AB" w:rsidRDefault="00FF365C" w:rsidP="00FF365C">
      <w:r w:rsidRPr="00DF18AB">
        <w:rPr>
          <w:b/>
          <w:bCs/>
        </w:rPr>
        <w:t>Exit point:</w:t>
      </w:r>
      <w:r w:rsidRPr="00DF18AB">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76AA113A" w14:textId="77777777" w:rsidR="00FF365C" w:rsidRPr="00DF18AB" w:rsidRDefault="00FF365C" w:rsidP="00FF365C">
      <w:r w:rsidRPr="00DF18AB">
        <w:rPr>
          <w:b/>
          <w:bCs/>
        </w:rPr>
        <w:t>IP-Connectivity Access Network:</w:t>
      </w:r>
      <w:r w:rsidRPr="00DF18AB">
        <w:t xml:space="preserve"> refers to the collection of network entities and interfaces that provides the underlying IP transport connectivity between the UE and the IMS entities</w:t>
      </w:r>
      <w:r w:rsidRPr="00DF18AB">
        <w:rPr>
          <w:b/>
          <w:bCs/>
        </w:rPr>
        <w:t xml:space="preserve">. </w:t>
      </w:r>
      <w:r w:rsidRPr="00DF18AB">
        <w:t>An example of an "IP-Connectivity Access Network" is GPRS.</w:t>
      </w:r>
    </w:p>
    <w:p w14:paraId="7563CC23" w14:textId="6C4E4FFB" w:rsidR="00FF365C" w:rsidRPr="00DF18AB" w:rsidRDefault="00FF365C" w:rsidP="00FF365C">
      <w:r w:rsidRPr="00DF18AB">
        <w:rPr>
          <w:b/>
        </w:rPr>
        <w:lastRenderedPageBreak/>
        <w:t>Business trunking:</w:t>
      </w:r>
      <w:r w:rsidRPr="00DF18AB">
        <w:t xml:space="preserve"> as defined in </w:t>
      </w:r>
      <w:r w:rsidR="00A7464A" w:rsidRPr="00DF18AB">
        <w:t>TS</w:t>
      </w:r>
      <w:r w:rsidR="00A7464A">
        <w:t> </w:t>
      </w:r>
      <w:r w:rsidR="00A7464A" w:rsidRPr="00DF18AB">
        <w:t>24.525</w:t>
      </w:r>
      <w:r w:rsidR="00A7464A">
        <w:t> </w:t>
      </w:r>
      <w:r w:rsidR="00A7464A" w:rsidRPr="00DF18AB">
        <w:t>[</w:t>
      </w:r>
      <w:r w:rsidRPr="00DF18AB">
        <w:t>81].</w:t>
      </w:r>
    </w:p>
    <w:p w14:paraId="109B547A" w14:textId="77777777" w:rsidR="00FF365C" w:rsidRPr="00DF18AB" w:rsidRDefault="00FF365C" w:rsidP="00FF365C">
      <w:pPr>
        <w:rPr>
          <w:lang w:eastAsia="ko-KR"/>
        </w:rPr>
      </w:pPr>
      <w:r w:rsidRPr="00DF18AB">
        <w:rPr>
          <w:b/>
          <w:bCs/>
        </w:rPr>
        <w:t xml:space="preserve">Subscriber: </w:t>
      </w:r>
      <w:r w:rsidRPr="00DF18AB">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3204863E" w14:textId="77777777" w:rsidR="00FF365C" w:rsidRPr="00DF18AB" w:rsidRDefault="00FF365C" w:rsidP="00FF365C">
      <w:pPr>
        <w:rPr>
          <w:lang w:eastAsia="ko-KR"/>
        </w:rPr>
      </w:pPr>
      <w:r w:rsidRPr="00DF18AB">
        <w:rPr>
          <w:b/>
          <w:bCs/>
        </w:rPr>
        <w:t xml:space="preserve">Inter-IMS Network to Network Interface: </w:t>
      </w:r>
      <w:r w:rsidRPr="00DF18AB">
        <w:t>The interface which is used to interconnect two IM CN subsystem networks. This interface is not constrained to a single protocol.</w:t>
      </w:r>
    </w:p>
    <w:p w14:paraId="729EBBA8" w14:textId="77777777" w:rsidR="00FF365C" w:rsidRPr="00DF18AB" w:rsidRDefault="00FF365C" w:rsidP="00FF365C">
      <w:r w:rsidRPr="00DF18AB">
        <w:rPr>
          <w:b/>
        </w:rPr>
        <w:t>Network Address Translation (NA(P)T):</w:t>
      </w:r>
      <w:r w:rsidRPr="00DF18AB">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4E9212A4" w14:textId="77777777" w:rsidR="00FF365C" w:rsidRPr="00DF18AB" w:rsidRDefault="00FF365C" w:rsidP="00FF365C">
      <w:pPr>
        <w:rPr>
          <w:lang w:eastAsia="ko-KR"/>
        </w:rPr>
      </w:pPr>
      <w:r w:rsidRPr="00DF18AB">
        <w:rPr>
          <w:b/>
          <w:bCs/>
        </w:rPr>
        <w:t xml:space="preserve">NAT-PT/NAPT-PT: </w:t>
      </w:r>
      <w:r w:rsidRPr="00DF18AB">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54E20C19" w14:textId="77777777" w:rsidR="00FF365C" w:rsidRPr="00DF18AB" w:rsidRDefault="00FF365C" w:rsidP="00FF365C">
      <w:pPr>
        <w:pStyle w:val="B1"/>
        <w:rPr>
          <w:b/>
          <w:bCs/>
          <w:lang w:eastAsia="ko-KR"/>
        </w:rPr>
      </w:pPr>
      <w:r w:rsidRPr="00DF18AB">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7EF6F1D8" w14:textId="77777777" w:rsidR="00FF365C" w:rsidRPr="00DF18AB" w:rsidRDefault="00FF365C" w:rsidP="00FF365C">
      <w:r w:rsidRPr="00DF18AB">
        <w:rPr>
          <w:b/>
        </w:rPr>
        <w:t>Transport address</w:t>
      </w:r>
      <w:r w:rsidRPr="00DF18AB">
        <w:t>: A unique identifier of transport-layer address, i.e. a combination of a network address, protocol identifier and port number. For example an IP address and a UDP port.</w:t>
      </w:r>
    </w:p>
    <w:p w14:paraId="62A8F8B5" w14:textId="77777777" w:rsidR="00FF365C" w:rsidRPr="00DF18AB" w:rsidRDefault="00FF365C" w:rsidP="00FF365C">
      <w:r w:rsidRPr="00DF18AB">
        <w:rPr>
          <w:b/>
        </w:rPr>
        <w:t>IMS application:</w:t>
      </w:r>
      <w:r w:rsidRPr="00DF18AB">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075A20BB" w14:textId="77777777" w:rsidR="00FF365C" w:rsidRPr="00DF18AB" w:rsidRDefault="00FF365C" w:rsidP="00FF365C">
      <w:r w:rsidRPr="00DF18AB">
        <w:rPr>
          <w:b/>
        </w:rPr>
        <w:t>IMS application reference:</w:t>
      </w:r>
      <w:r w:rsidRPr="00DF18AB">
        <w:t xml:space="preserve"> An IMS application reference is the means by which an IMS communication service identifies an IMS application.</w:t>
      </w:r>
    </w:p>
    <w:p w14:paraId="27A66BC5" w14:textId="77777777" w:rsidR="00FF365C" w:rsidRPr="00DF18AB" w:rsidRDefault="00FF365C" w:rsidP="00FF365C">
      <w:r w:rsidRPr="00DF18AB">
        <w:rPr>
          <w:b/>
        </w:rPr>
        <w:t>IMS communication service:</w:t>
      </w:r>
      <w:r w:rsidRPr="00DF18AB">
        <w:t xml:space="preserve"> An IMS communication service is a type of communication defined by a service definition that specifies the rules and procedures and allowed medias for a specific type of communication and that utilises the IMS enablers.</w:t>
      </w:r>
    </w:p>
    <w:p w14:paraId="36812322" w14:textId="77777777" w:rsidR="00FF365C" w:rsidRPr="00DF18AB" w:rsidRDefault="00FF365C" w:rsidP="00FF365C">
      <w:r w:rsidRPr="00DF18AB">
        <w:rPr>
          <w:b/>
        </w:rPr>
        <w:t>IMS communication service identifier:</w:t>
      </w:r>
      <w:r w:rsidRPr="00DF18AB">
        <w:t xml:space="preserve"> An IMS communication service identifier uniquely identifies the IMS communication service associated with the particular IMS request.</w:t>
      </w:r>
    </w:p>
    <w:p w14:paraId="132D9C88" w14:textId="173BDF61" w:rsidR="00FF365C" w:rsidRPr="00DF18AB" w:rsidRDefault="00FF365C" w:rsidP="00FF365C">
      <w:r w:rsidRPr="00DF18AB">
        <w:rPr>
          <w:b/>
        </w:rPr>
        <w:t xml:space="preserve">IMC: </w:t>
      </w:r>
      <w:r w:rsidRPr="00DF18AB">
        <w:t xml:space="preserve">IMS Credentials as defined in </w:t>
      </w:r>
      <w:r w:rsidR="00A7464A" w:rsidRPr="00DF18AB">
        <w:t>TR</w:t>
      </w:r>
      <w:r w:rsidR="00A7464A">
        <w:t> </w:t>
      </w:r>
      <w:r w:rsidR="00A7464A" w:rsidRPr="00DF18AB">
        <w:t>21.905</w:t>
      </w:r>
      <w:r w:rsidR="00A7464A">
        <w:t> </w:t>
      </w:r>
      <w:r w:rsidR="00A7464A" w:rsidRPr="00DF18AB">
        <w:t>[</w:t>
      </w:r>
      <w:r w:rsidRPr="00DF18AB">
        <w:t>68].</w:t>
      </w:r>
    </w:p>
    <w:p w14:paraId="57DAC454" w14:textId="77777777" w:rsidR="00FF365C" w:rsidRPr="00DF18AB" w:rsidRDefault="00FF365C" w:rsidP="00FF365C">
      <w:r w:rsidRPr="00DF18AB">
        <w:rPr>
          <w:b/>
        </w:rPr>
        <w:t>IMS enabler:</w:t>
      </w:r>
      <w:r w:rsidRPr="00DF18AB">
        <w:t xml:space="preserve"> An IMS enabler is a set of IMS procedures that fulfils specific function. An IMS enabler may be used in conjunction with other IMS enablers in order to provide an IMS communication service.</w:t>
      </w:r>
    </w:p>
    <w:p w14:paraId="7EAAA9D2" w14:textId="77777777" w:rsidR="00FF365C" w:rsidRPr="00DF18AB" w:rsidRDefault="00FF365C" w:rsidP="00FF365C">
      <w:r w:rsidRPr="00DF18AB">
        <w:rPr>
          <w:b/>
        </w:rPr>
        <w:t>Instance identifier:</w:t>
      </w:r>
      <w:r w:rsidRPr="00DF18AB">
        <w:t xml:space="preserve"> An identifier, that uniquely identifies a specific UE amongst all other UEs registered with the same Public User Identity.</w:t>
      </w:r>
    </w:p>
    <w:p w14:paraId="7441DF49" w14:textId="77777777" w:rsidR="00FF365C" w:rsidRPr="00DF18AB" w:rsidRDefault="00FF365C" w:rsidP="00FF365C">
      <w:r w:rsidRPr="00DF18AB">
        <w:rPr>
          <w:b/>
        </w:rPr>
        <w:t>Local Service Number:</w:t>
      </w:r>
      <w:r w:rsidRPr="00DF18AB">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14:paraId="1E1FF96B" w14:textId="77777777" w:rsidR="00FF365C" w:rsidRPr="00DF18AB" w:rsidRDefault="00FF365C" w:rsidP="00FF365C">
      <w:r w:rsidRPr="00DF18AB">
        <w:rPr>
          <w:b/>
        </w:rPr>
        <w:t>Geo-local service number:</w:t>
      </w:r>
      <w:r w:rsidRPr="00DF18AB">
        <w:t xml:space="preserve"> A local service number that is used to access a service in the roamed network (a local service where the subscriber is located).</w:t>
      </w:r>
    </w:p>
    <w:p w14:paraId="4BB04820" w14:textId="77777777" w:rsidR="00FF365C" w:rsidRPr="00DF18AB" w:rsidRDefault="00FF365C" w:rsidP="00FF365C">
      <w:r w:rsidRPr="00DF18AB">
        <w:rPr>
          <w:b/>
        </w:rPr>
        <w:t>Geographical Identifier:</w:t>
      </w:r>
      <w:r w:rsidRPr="00DF18AB">
        <w:t xml:space="preserve"> A Geographical Identifier identifies a geographical area within a country or territory. See more details in clause E.8.</w:t>
      </w:r>
    </w:p>
    <w:p w14:paraId="44CBCDB0" w14:textId="77777777" w:rsidR="00FF365C" w:rsidRPr="00DF18AB" w:rsidRDefault="00FF365C" w:rsidP="00FF365C">
      <w:r w:rsidRPr="00DF18AB">
        <w:rPr>
          <w:b/>
        </w:rPr>
        <w:t>Home local service number:</w:t>
      </w:r>
      <w:r w:rsidRPr="00DF18AB">
        <w:t xml:space="preserve"> A local service number is used to access a service that is located in the home network of the user.</w:t>
      </w:r>
    </w:p>
    <w:p w14:paraId="599EBF83" w14:textId="77777777" w:rsidR="00FF365C" w:rsidRPr="00DF18AB" w:rsidRDefault="00FF365C" w:rsidP="00FF365C">
      <w:r w:rsidRPr="00DF18AB">
        <w:rPr>
          <w:b/>
        </w:rPr>
        <w:t>HSS Group ID:</w:t>
      </w:r>
      <w:r w:rsidRPr="00DF18AB">
        <w:t xml:space="preserve"> This refers to one or more SBI capable HSS instances managing a specific set of IMPIs/IMPUs.</w:t>
      </w:r>
    </w:p>
    <w:p w14:paraId="3A25F7FB" w14:textId="77777777" w:rsidR="00FF365C" w:rsidRPr="00DF18AB" w:rsidRDefault="00FF365C" w:rsidP="00FF365C">
      <w:r w:rsidRPr="00DF18AB">
        <w:rPr>
          <w:b/>
        </w:rPr>
        <w:t>IP Flow:</w:t>
      </w:r>
      <w:r w:rsidRPr="00DF18AB">
        <w:t xml:space="preserve"> Unidirectional flow of IP packets with the following properties:</w:t>
      </w:r>
    </w:p>
    <w:p w14:paraId="5DA72788" w14:textId="77777777" w:rsidR="00FF365C" w:rsidRPr="00DF18AB" w:rsidRDefault="00FF365C" w:rsidP="00FF365C">
      <w:pPr>
        <w:pStyle w:val="B1"/>
      </w:pPr>
      <w:r w:rsidRPr="00DF18AB">
        <w:lastRenderedPageBreak/>
        <w:t>-</w:t>
      </w:r>
      <w:r w:rsidRPr="00DF18AB">
        <w:tab/>
        <w:t>same source IP address and port number;</w:t>
      </w:r>
    </w:p>
    <w:p w14:paraId="70A473F4" w14:textId="77777777" w:rsidR="00FF365C" w:rsidRPr="00DF18AB" w:rsidRDefault="00FF365C" w:rsidP="00FF365C">
      <w:pPr>
        <w:pStyle w:val="B1"/>
      </w:pPr>
      <w:r w:rsidRPr="00DF18AB">
        <w:t>-</w:t>
      </w:r>
      <w:r w:rsidRPr="00DF18AB">
        <w:tab/>
        <w:t>same destination IP address and port number;</w:t>
      </w:r>
    </w:p>
    <w:p w14:paraId="700158E4" w14:textId="77777777" w:rsidR="00FF365C" w:rsidRPr="00DF18AB" w:rsidRDefault="00FF365C" w:rsidP="00FF365C">
      <w:pPr>
        <w:pStyle w:val="B1"/>
      </w:pPr>
      <w:r w:rsidRPr="00DF18AB">
        <w:t>-</w:t>
      </w:r>
      <w:r w:rsidRPr="00DF18AB">
        <w:tab/>
        <w:t>same transport protocol (port numbers are only applicable if used by the transport protocol).</w:t>
      </w:r>
    </w:p>
    <w:p w14:paraId="7EBC0967" w14:textId="2EB6B891" w:rsidR="00FF365C" w:rsidRPr="00DF18AB" w:rsidRDefault="00FF365C" w:rsidP="00FF365C">
      <w:r w:rsidRPr="00DF18AB">
        <w:rPr>
          <w:b/>
        </w:rPr>
        <w:t>IP</w:t>
      </w:r>
      <w:r w:rsidRPr="00DF18AB">
        <w:rPr>
          <w:b/>
        </w:rPr>
        <w:noBreakHyphen/>
        <w:t>SM</w:t>
      </w:r>
      <w:r w:rsidRPr="00DF18AB">
        <w:rPr>
          <w:b/>
        </w:rPr>
        <w:noBreakHyphen/>
        <w:t>GW (IP short message gateway):</w:t>
      </w:r>
      <w:r w:rsidRPr="00DF18AB">
        <w:t xml:space="preserve"> An IP</w:t>
      </w:r>
      <w:r w:rsidRPr="00DF18AB">
        <w:noBreakHyphen/>
        <w:t>SM</w:t>
      </w:r>
      <w:r w:rsidRPr="00DF18AB">
        <w:noBreakHyphen/>
        <w:t xml:space="preserve">GW is an AS providing the support of Short Message Service of the IMS domain. See more details in </w:t>
      </w:r>
      <w:r w:rsidR="00A7464A" w:rsidRPr="00DF18AB">
        <w:t>TS</w:t>
      </w:r>
      <w:r w:rsidR="00A7464A">
        <w:t> </w:t>
      </w:r>
      <w:r w:rsidR="00A7464A" w:rsidRPr="00DF18AB">
        <w:t>23.204</w:t>
      </w:r>
      <w:r w:rsidR="00A7464A">
        <w:t> </w:t>
      </w:r>
      <w:r w:rsidR="00A7464A" w:rsidRPr="00DF18AB">
        <w:t>[</w:t>
      </w:r>
      <w:r w:rsidRPr="00DF18AB">
        <w:t>56].</w:t>
      </w:r>
    </w:p>
    <w:p w14:paraId="0EC1A7E3" w14:textId="77777777" w:rsidR="00FF365C" w:rsidRPr="00DF18AB" w:rsidRDefault="00FF365C" w:rsidP="00FF365C">
      <w:r w:rsidRPr="00DF18AB">
        <w:rPr>
          <w:b/>
        </w:rPr>
        <w:t>Media Flow:</w:t>
      </w:r>
      <w:r w:rsidRPr="00DF18AB">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36525F7F" w14:textId="391D1F6C" w:rsidR="00FF365C" w:rsidRPr="00DF18AB" w:rsidRDefault="00FF365C" w:rsidP="00FF365C">
      <w:r w:rsidRPr="00DF18AB">
        <w:rPr>
          <w:b/>
        </w:rPr>
        <w:t>MPS:</w:t>
      </w:r>
      <w:r w:rsidRPr="00DF18AB">
        <w:t xml:space="preserve"> Based on </w:t>
      </w:r>
      <w:r w:rsidR="00A7464A" w:rsidRPr="00DF18AB">
        <w:t>TS</w:t>
      </w:r>
      <w:r w:rsidR="00A7464A">
        <w:t> </w:t>
      </w:r>
      <w:r w:rsidR="00A7464A" w:rsidRPr="00DF18AB">
        <w:t>22.153</w:t>
      </w:r>
      <w:r w:rsidR="00A7464A">
        <w:t> </w:t>
      </w:r>
      <w:r w:rsidR="00A7464A" w:rsidRPr="00DF18AB">
        <w:t>[</w:t>
      </w:r>
      <w:r w:rsidRPr="00DF18AB">
        <w:t>77]. Multimedia Priority Service allows authorized users to obtain and maintain radio and network resources with priority, also during national security or emergency situations when PLMN congestion may occur.</w:t>
      </w:r>
    </w:p>
    <w:p w14:paraId="11264F2D" w14:textId="77777777" w:rsidR="00FF365C" w:rsidRPr="00DF18AB" w:rsidRDefault="00FF365C" w:rsidP="00FF365C">
      <w:r w:rsidRPr="00DF18AB">
        <w:rPr>
          <w:b/>
        </w:rPr>
        <w:t>MPS session:</w:t>
      </w:r>
      <w:r w:rsidRPr="00DF18AB">
        <w:t xml:space="preserve"> A session (e.g., voice, video, data session) for which priority treatment is applied for allocating and maintaining radio and network resources.</w:t>
      </w:r>
    </w:p>
    <w:p w14:paraId="05B82221" w14:textId="77777777" w:rsidR="00FF365C" w:rsidRPr="00DF18AB" w:rsidRDefault="00FF365C" w:rsidP="00FF365C">
      <w:r w:rsidRPr="00DF18AB">
        <w:rPr>
          <w:b/>
        </w:rPr>
        <w:t>MPS-subscribed UE:</w:t>
      </w:r>
      <w:r w:rsidRPr="00DF18AB">
        <w:t xml:space="preserve"> A UE having a USIM with MPS subscription.</w:t>
      </w:r>
    </w:p>
    <w:p w14:paraId="040208FC" w14:textId="77777777" w:rsidR="00FF365C" w:rsidRPr="00DF18AB" w:rsidRDefault="00FF365C" w:rsidP="00FF365C">
      <w:r w:rsidRPr="00DF18AB">
        <w:rPr>
          <w:b/>
        </w:rPr>
        <w:t>Outbound:</w:t>
      </w:r>
      <w:r w:rsidRPr="00DF18AB">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5D1F597A" w14:textId="77777777" w:rsidR="00FF365C" w:rsidRPr="00DF18AB" w:rsidRDefault="00FF365C" w:rsidP="00FF365C">
      <w:r w:rsidRPr="00DF18AB">
        <w:rPr>
          <w:b/>
        </w:rPr>
        <w:t>Preferred Circuit Carrier Selection:</w:t>
      </w:r>
      <w:r w:rsidRPr="00DF18AB">
        <w:t xml:space="preserve"> An IMS service that allows the subscriber to select a long distance circuit carrier per call when dialling a call origination.</w:t>
      </w:r>
    </w:p>
    <w:p w14:paraId="16B8846D" w14:textId="77777777" w:rsidR="00FF365C" w:rsidRPr="00DF18AB" w:rsidRDefault="00FF365C" w:rsidP="00FF365C">
      <w:r w:rsidRPr="00DF18AB">
        <w:rPr>
          <w:b/>
        </w:rPr>
        <w:t>Preferred Circuit Carrier Access:</w:t>
      </w:r>
      <w:r w:rsidRPr="00DF18AB">
        <w:t xml:space="preserve"> An IMS service that allows a specific long distance circuit carrier to be selected for a long distance call.</w:t>
      </w:r>
    </w:p>
    <w:p w14:paraId="3FBCFAAD" w14:textId="52586707" w:rsidR="00FF365C" w:rsidRPr="00DF18AB" w:rsidRDefault="00FF365C" w:rsidP="00FF365C">
      <w:r w:rsidRPr="00DF18AB">
        <w:rPr>
          <w:b/>
        </w:rPr>
        <w:t>Service User:</w:t>
      </w:r>
      <w:r w:rsidRPr="00DF18AB">
        <w:t xml:space="preserve"> According to </w:t>
      </w:r>
      <w:r w:rsidR="00A7464A" w:rsidRPr="00DF18AB">
        <w:t>TS</w:t>
      </w:r>
      <w:r w:rsidR="00A7464A">
        <w:t> </w:t>
      </w:r>
      <w:r w:rsidR="00A7464A" w:rsidRPr="00DF18AB">
        <w:t>22.153</w:t>
      </w:r>
      <w:r w:rsidR="00A7464A">
        <w:t> </w:t>
      </w:r>
      <w:r w:rsidR="00A7464A" w:rsidRPr="00DF18AB">
        <w:t>[</w:t>
      </w:r>
      <w:r w:rsidRPr="00DF18AB">
        <w:t>77].</w:t>
      </w:r>
    </w:p>
    <w:p w14:paraId="4FE997B6" w14:textId="77777777" w:rsidR="00FF365C" w:rsidRPr="00DF18AB" w:rsidRDefault="00FF365C" w:rsidP="00FF365C">
      <w:r w:rsidRPr="00DF18AB">
        <w:rPr>
          <w:b/>
        </w:rPr>
        <w:t>STUN:</w:t>
      </w:r>
      <w:r w:rsidRPr="00DF18AB">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4F6E0B4A" w14:textId="77777777" w:rsidR="00FF365C" w:rsidRPr="00DF18AB" w:rsidRDefault="00FF365C" w:rsidP="00FF365C">
      <w:r w:rsidRPr="00DF18AB">
        <w:rPr>
          <w:b/>
        </w:rPr>
        <w:t>STUN Relay:</w:t>
      </w:r>
      <w:r w:rsidRPr="00DF18AB">
        <w:t xml:space="preserve"> Is a usage of STUN, that allows a client to request an address on the STUN server itself, so that the STUN server acts as a relay. See IETF RFC 5766 [46] for further details.</w:t>
      </w:r>
    </w:p>
    <w:p w14:paraId="4BB3FE7B" w14:textId="77777777" w:rsidR="00FF365C" w:rsidRPr="00DF18AB" w:rsidRDefault="00FF365C" w:rsidP="00FF365C">
      <w:r w:rsidRPr="00DF18AB">
        <w:rPr>
          <w:b/>
        </w:rPr>
        <w:t>STUN Keep-alive:</w:t>
      </w:r>
      <w:r w:rsidRPr="00DF18AB">
        <w:t xml:space="preserve"> Is a usage of STUN, to keep NAT bindings open.</w:t>
      </w:r>
    </w:p>
    <w:p w14:paraId="5336A467" w14:textId="77777777" w:rsidR="00FF365C" w:rsidRPr="00DF18AB" w:rsidRDefault="00FF365C" w:rsidP="00FF365C">
      <w:pPr>
        <w:pStyle w:val="Heading2"/>
      </w:pPr>
      <w:bookmarkStart w:id="24" w:name="_Toc58919893"/>
      <w:r w:rsidRPr="00DF18AB">
        <w:t>3.2</w:t>
      </w:r>
      <w:r w:rsidRPr="00DF18AB">
        <w:tab/>
        <w:t>Symbols</w:t>
      </w:r>
      <w:bookmarkEnd w:id="24"/>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lastRenderedPageBreak/>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5" w:name="_Toc58919894"/>
      <w:r w:rsidRPr="00DF18AB">
        <w:t>3.3</w:t>
      </w:r>
      <w:r w:rsidRPr="00DF18AB">
        <w:tab/>
        <w:t>Abbreviations</w:t>
      </w:r>
      <w:bookmarkEnd w:id="25"/>
    </w:p>
    <w:p w14:paraId="4E1BBA13" w14:textId="245C1567" w:rsidR="00FF365C" w:rsidRPr="00DF18AB" w:rsidRDefault="00FF365C" w:rsidP="00FF365C">
      <w:pPr>
        <w:keepNext/>
      </w:pPr>
      <w:r w:rsidRPr="00DF18AB">
        <w:t xml:space="preserve">For the purposes of the present document, the abbreviations given in </w:t>
      </w:r>
      <w:r w:rsidR="00A7464A" w:rsidRPr="00DF18AB">
        <w:t>TR</w:t>
      </w:r>
      <w:r w:rsidR="00A7464A">
        <w:t> </w:t>
      </w:r>
      <w:r w:rsidR="00A7464A" w:rsidRPr="00DF18AB">
        <w:t>21.905</w:t>
      </w:r>
      <w:r w:rsidR="00A7464A">
        <w:t> </w:t>
      </w:r>
      <w:r w:rsidR="00A7464A" w:rsidRPr="00DF18AB">
        <w:t>[</w:t>
      </w:r>
      <w:r w:rsidRPr="00DF18AB">
        <w:t xml:space="preserve">68] and the following apply. An abbreviation defined in the present document takes precedence over the definition of the same abbreviation, if any, in </w:t>
      </w:r>
      <w:r w:rsidR="00A7464A" w:rsidRPr="00DF18AB">
        <w:t>TR</w:t>
      </w:r>
      <w:r w:rsidR="00A7464A">
        <w:t> </w:t>
      </w:r>
      <w:r w:rsidR="00A7464A" w:rsidRPr="00DF18AB">
        <w:t>21.905</w:t>
      </w:r>
      <w:r w:rsidR="00A7464A">
        <w:t> </w:t>
      </w:r>
      <w:r w:rsidR="00A7464A"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lastRenderedPageBreak/>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47572F34" w14:textId="77777777"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6" w:name="_Toc58919895"/>
      <w:r w:rsidRPr="00DF18AB">
        <w:t>4</w:t>
      </w:r>
      <w:r w:rsidRPr="00DF18AB">
        <w:tab/>
        <w:t>IP multimedia subsystem concepts</w:t>
      </w:r>
      <w:bookmarkEnd w:id="26"/>
    </w:p>
    <w:p w14:paraId="58FD79B4" w14:textId="77777777" w:rsidR="00FF365C" w:rsidRPr="00DF18AB" w:rsidRDefault="00FF365C" w:rsidP="00FF365C">
      <w:pPr>
        <w:pStyle w:val="Heading2"/>
        <w:rPr>
          <w:lang w:eastAsia="ko-KR"/>
        </w:rPr>
      </w:pPr>
      <w:bookmarkStart w:id="27" w:name="_Toc58919896"/>
      <w:r w:rsidRPr="00DF18AB">
        <w:rPr>
          <w:lang w:eastAsia="ko-KR"/>
        </w:rPr>
        <w:t>4.0</w:t>
      </w:r>
      <w:r w:rsidRPr="00DF18AB">
        <w:rPr>
          <w:lang w:eastAsia="ko-KR"/>
        </w:rPr>
        <w:tab/>
        <w:t>General</w:t>
      </w:r>
      <w:bookmarkEnd w:id="27"/>
    </w:p>
    <w:p w14:paraId="0F32C7A2" w14:textId="2898F22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7464A" w:rsidRPr="00DF18AB">
        <w:t>TS</w:t>
      </w:r>
      <w:r w:rsidR="00A7464A">
        <w:t> </w:t>
      </w:r>
      <w:r w:rsidR="00A7464A" w:rsidRPr="00DF18AB">
        <w:t>23.002</w:t>
      </w:r>
      <w:r w:rsidR="00A7464A">
        <w:t> </w:t>
      </w:r>
      <w:r w:rsidR="00A7464A"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2pt;height:378.8pt" o:ole="">
            <v:imagedata r:id="rId11" o:title=""/>
          </v:shape>
          <o:OLEObject Type="Embed" ProgID="Word.Picture.8" ShapeID="_x0000_i1025" DrawAspect="Content" ObjectID="_1677675673" r:id="rId12"/>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5EC62D27" w:rsidR="00FF365C" w:rsidRPr="00DF18AB" w:rsidRDefault="00FF365C" w:rsidP="00FF365C">
      <w:r w:rsidRPr="00DF18AB">
        <w:lastRenderedPageBreak/>
        <w:t xml:space="preserve">A description of the functional entities can be found in </w:t>
      </w:r>
      <w:r w:rsidR="00A7464A" w:rsidRPr="00DF18AB">
        <w:t>TS</w:t>
      </w:r>
      <w:r w:rsidR="00A7464A">
        <w:t> </w:t>
      </w:r>
      <w:r w:rsidR="00A7464A" w:rsidRPr="00DF18AB">
        <w:t>23.002</w:t>
      </w:r>
      <w:r w:rsidR="00A7464A">
        <w:t> </w:t>
      </w:r>
      <w:r w:rsidR="00A7464A" w:rsidRPr="00DF18AB">
        <w:t>[</w:t>
      </w:r>
      <w:r w:rsidRPr="00DF18AB">
        <w:t>1].</w:t>
      </w:r>
    </w:p>
    <w:p w14:paraId="53A704B7" w14:textId="77777777" w:rsidR="00FF365C" w:rsidRPr="00DF18AB" w:rsidRDefault="00FF365C" w:rsidP="00FF365C">
      <w:pPr>
        <w:pStyle w:val="Heading2"/>
      </w:pPr>
      <w:bookmarkStart w:id="28" w:name="_Toc5891989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Toc58919898"/>
      <w:r w:rsidRPr="00DF18AB">
        <w:t>4.2</w:t>
      </w:r>
      <w:r w:rsidRPr="00DF18AB">
        <w:tab/>
        <w:t>IMS services concepts</w:t>
      </w:r>
      <w:bookmarkEnd w:id="29"/>
    </w:p>
    <w:p w14:paraId="26E05705" w14:textId="77777777" w:rsidR="00FF365C" w:rsidRPr="00DF18AB" w:rsidRDefault="00FF365C" w:rsidP="00FF365C">
      <w:pPr>
        <w:pStyle w:val="Heading3"/>
      </w:pPr>
      <w:bookmarkStart w:id="30" w:name="_Toc58919899"/>
      <w:r w:rsidRPr="00DF18AB">
        <w:t>4.2.1</w:t>
      </w:r>
      <w:r w:rsidRPr="00DF18AB">
        <w:tab/>
        <w:t>Home-network based services</w:t>
      </w:r>
      <w:bookmarkEnd w:id="30"/>
    </w:p>
    <w:p w14:paraId="07772DD7" w14:textId="77777777" w:rsidR="00FF365C" w:rsidRPr="00DF18AB" w:rsidRDefault="00FF365C" w:rsidP="00FF365C">
      <w:pPr>
        <w:pStyle w:val="Heading4"/>
      </w:pPr>
      <w:bookmarkStart w:id="31" w:name="_Toc58919900"/>
      <w:r w:rsidRPr="00DF18AB">
        <w:t>4.2.1.1</w:t>
      </w:r>
      <w:r w:rsidRPr="00DF18AB">
        <w:tab/>
        <w:t>Support of CAMEL or IN</w:t>
      </w:r>
      <w:bookmarkEnd w:id="31"/>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2" w:name="_Toc58919901"/>
      <w:r w:rsidRPr="00DF18AB">
        <w:t>4.2.1.2</w:t>
      </w:r>
      <w:r w:rsidRPr="00DF18AB">
        <w:tab/>
        <w:t>Support of OSA</w:t>
      </w:r>
      <w:bookmarkEnd w:id="32"/>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3" w:name="_Toc58919902"/>
      <w:r w:rsidRPr="00DF18AB">
        <w:t>4.2.1.3</w:t>
      </w:r>
      <w:r w:rsidRPr="00DF18AB">
        <w:tab/>
        <w:t>Dynamic services interactions handling</w:t>
      </w:r>
      <w:bookmarkEnd w:id="33"/>
    </w:p>
    <w:p w14:paraId="41EECD2D" w14:textId="77777777" w:rsidR="00FF365C" w:rsidRPr="00DF18AB" w:rsidRDefault="00FF365C" w:rsidP="00FF365C">
      <w:pPr>
        <w:pStyle w:val="Heading5"/>
      </w:pPr>
      <w:bookmarkStart w:id="34" w:name="_Toc58919903"/>
      <w:r w:rsidRPr="00DF18AB">
        <w:t>4.2.1.3.1</w:t>
      </w:r>
      <w:r w:rsidRPr="00DF18AB">
        <w:tab/>
        <w:t>Service information exchanged between Application Servers</w:t>
      </w:r>
      <w:bookmarkEnd w:id="34"/>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35" w:name="_Toc58919904"/>
      <w:r w:rsidRPr="00DF18AB">
        <w:t>4.2.1.3.2</w:t>
      </w:r>
      <w:r w:rsidRPr="00DF18AB">
        <w:tab/>
        <w:t>Handling by the Application Server</w:t>
      </w:r>
      <w:bookmarkEnd w:id="35"/>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36" w:name="_Toc58919905"/>
      <w:r w:rsidRPr="00DF18AB">
        <w:t>4.2.1.3.3</w:t>
      </w:r>
      <w:r w:rsidRPr="00DF18AB">
        <w:tab/>
        <w:t>Deletion of services interaction information</w:t>
      </w:r>
      <w:bookmarkEnd w:id="36"/>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37" w:name="_Toc58919906"/>
      <w:r w:rsidRPr="00DF18AB">
        <w:t>4.2.2</w:t>
      </w:r>
      <w:r w:rsidRPr="00DF18AB">
        <w:tab/>
        <w:t>Support of numbers in non-international format in the IMS</w:t>
      </w:r>
      <w:bookmarkEnd w:id="37"/>
    </w:p>
    <w:p w14:paraId="0E6AE3E0" w14:textId="77777777"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 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38" w:name="_Toc58919907"/>
      <w:r w:rsidRPr="00DF18AB">
        <w:lastRenderedPageBreak/>
        <w:t>4.2.3</w:t>
      </w:r>
      <w:r w:rsidRPr="00DF18AB">
        <w:tab/>
        <w:t>Support of roaming users</w:t>
      </w:r>
      <w:bookmarkEnd w:id="38"/>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5A3AC4EA" w14:textId="01A72D54" w:rsidR="00FF365C" w:rsidRPr="00DF18AB" w:rsidRDefault="00973705" w:rsidP="00FF365C">
      <w:pPr>
        <w:pStyle w:val="TH"/>
      </w:pPr>
      <w:r w:rsidRPr="00DF18AB">
        <w:rPr>
          <w:noProof/>
        </w:rPr>
        <w:drawing>
          <wp:inline distT="0" distB="0" distL="0" distR="0" wp14:anchorId="6B928C91" wp14:editId="52EA4D60">
            <wp:extent cx="4848225" cy="2257425"/>
            <wp:effectExtent l="0" t="0" r="0" b="0"/>
            <wp:docPr id="869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1BA13DCB" w14:textId="77777777"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13CC6718" w14:textId="3DF67530" w:rsidR="00FF365C" w:rsidRPr="00DF18AB" w:rsidRDefault="00973705" w:rsidP="00FF365C">
      <w:pPr>
        <w:pStyle w:val="TH"/>
      </w:pPr>
      <w:r w:rsidRPr="00DF18AB">
        <w:rPr>
          <w:noProof/>
        </w:rPr>
        <w:drawing>
          <wp:inline distT="0" distB="0" distL="0" distR="0" wp14:anchorId="70278E2F" wp14:editId="2CB1D99F">
            <wp:extent cx="4848225" cy="2257425"/>
            <wp:effectExtent l="0" t="0" r="0" b="0"/>
            <wp:docPr id="869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39" w:name="_Toc58919908"/>
      <w:r w:rsidRPr="00DF18AB">
        <w:t>4.2.4</w:t>
      </w:r>
      <w:r w:rsidRPr="00DF18AB">
        <w:tab/>
        <w:t>IP multimedia Subsystem Service Control Interface (ISC)</w:t>
      </w:r>
      <w:bookmarkEnd w:id="39"/>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70BF8B6C"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DF18AB" w:rsidRDefault="00FF365C" w:rsidP="00FF365C">
      <w:pPr>
        <w:pStyle w:val="TH"/>
        <w:spacing w:before="0" w:after="0"/>
        <w:rPr>
          <w:sz w:val="12"/>
          <w:szCs w:val="12"/>
        </w:rPr>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0E0D3603" w14:textId="6B795C30" w:rsidR="00FF365C" w:rsidRPr="00DF18AB" w:rsidRDefault="00FF365C" w:rsidP="00FF365C">
      <w:pPr>
        <w:pStyle w:val="TH"/>
      </w:pPr>
      <w:r w:rsidRPr="00DF18AB">
        <w:t xml:space="preserve"> </w:t>
      </w:r>
      <w:r w:rsidR="00973705" w:rsidRPr="00DF18AB">
        <w:rPr>
          <w:noProof/>
        </w:rPr>
        <w:drawing>
          <wp:inline distT="0" distB="0" distL="0" distR="0" wp14:anchorId="3886967D" wp14:editId="7490A0E5">
            <wp:extent cx="3409950" cy="2352675"/>
            <wp:effectExtent l="0" t="0" r="0" b="0"/>
            <wp:docPr id="869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777CCCD1" w14:textId="55F53C38" w:rsidR="00FF365C" w:rsidRPr="00DF18AB" w:rsidRDefault="00FF365C" w:rsidP="00FF365C">
      <w:pPr>
        <w:pStyle w:val="TH"/>
      </w:pPr>
      <w:r w:rsidRPr="00DF18AB">
        <w:lastRenderedPageBreak/>
        <w:t xml:space="preserve"> </w:t>
      </w:r>
      <w:r w:rsidR="00973705" w:rsidRPr="00DF18AB">
        <w:rPr>
          <w:noProof/>
        </w:rPr>
        <w:drawing>
          <wp:inline distT="0" distB="0" distL="0" distR="0" wp14:anchorId="1E48052A" wp14:editId="15AE2CB1">
            <wp:extent cx="3409950" cy="2352675"/>
            <wp:effectExtent l="0" t="0" r="0" b="0"/>
            <wp:docPr id="869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3499A90D" w14:textId="42B63AC5" w:rsidR="00FF365C" w:rsidRPr="00DF18AB" w:rsidRDefault="00FF365C" w:rsidP="00FF365C">
      <w:pPr>
        <w:pStyle w:val="TH"/>
      </w:pPr>
      <w:r w:rsidRPr="00DF18AB">
        <w:t xml:space="preserve"> </w:t>
      </w:r>
      <w:r w:rsidR="00973705" w:rsidRPr="00DF18AB">
        <w:rPr>
          <w:noProof/>
        </w:rPr>
        <w:drawing>
          <wp:inline distT="0" distB="0" distL="0" distR="0" wp14:anchorId="4BFAE83C" wp14:editId="01E82A95">
            <wp:extent cx="3248025" cy="2238375"/>
            <wp:effectExtent l="0" t="0" r="0" b="0"/>
            <wp:docPr id="869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48025" cy="2238375"/>
                    </a:xfrm>
                    <a:prstGeom prst="rect">
                      <a:avLst/>
                    </a:prstGeom>
                    <a:noFill/>
                    <a:ln>
                      <a:noFill/>
                    </a:ln>
                  </pic:spPr>
                </pic:pic>
              </a:graphicData>
            </a:graphic>
          </wp:inline>
        </w:drawing>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E4E21D" w14:textId="37349695" w:rsidR="00FF365C" w:rsidRPr="00DF18AB" w:rsidRDefault="00FF365C" w:rsidP="00FF365C">
      <w:pPr>
        <w:pStyle w:val="TH"/>
      </w:pPr>
      <w:r w:rsidRPr="00DF18AB">
        <w:t xml:space="preserve"> </w:t>
      </w:r>
      <w:r w:rsidR="00973705" w:rsidRPr="00DF18AB">
        <w:rPr>
          <w:noProof/>
        </w:rPr>
        <w:drawing>
          <wp:inline distT="0" distB="0" distL="0" distR="0" wp14:anchorId="73AC26AD" wp14:editId="7DC63037">
            <wp:extent cx="3409950" cy="2352675"/>
            <wp:effectExtent l="0" t="0" r="0" b="0"/>
            <wp:docPr id="869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DF18AB">
        <w:rPr>
          <w:vertAlign w:val="superscript"/>
        </w:rPr>
        <w:t>rd</w:t>
      </w:r>
      <w:r w:rsidRPr="00DF18AB">
        <w:t xml:space="preserve"> party call control</w:t>
      </w:r>
    </w:p>
    <w:p w14:paraId="2A890BB1" w14:textId="7B7467D7" w:rsidR="00FF365C" w:rsidRPr="00DF18AB" w:rsidRDefault="00973705" w:rsidP="00FF365C">
      <w:pPr>
        <w:pStyle w:val="TH"/>
      </w:pPr>
      <w:r w:rsidRPr="00DF18AB">
        <w:rPr>
          <w:noProof/>
        </w:rPr>
        <w:lastRenderedPageBreak/>
        <w:drawing>
          <wp:inline distT="0" distB="0" distL="0" distR="0" wp14:anchorId="2E54B5BB" wp14:editId="3F8C10FC">
            <wp:extent cx="3409950" cy="1181100"/>
            <wp:effectExtent l="0" t="0" r="0" b="0"/>
            <wp:docPr id="869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09950" cy="1181100"/>
                    </a:xfrm>
                    <a:prstGeom prst="rect">
                      <a:avLst/>
                    </a:prstGeom>
                    <a:noFill/>
                    <a:ln>
                      <a:noFill/>
                    </a:ln>
                  </pic:spPr>
                </pic:pic>
              </a:graphicData>
            </a:graphic>
          </wp:inline>
        </w:drawing>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40" w:name="_Toc58919909"/>
      <w:r w:rsidRPr="00DF18AB">
        <w:t>4.2.4a</w:t>
      </w:r>
      <w:r w:rsidRPr="00DF18AB">
        <w:tab/>
        <w:t>HSS to service platform Interface</w:t>
      </w:r>
      <w:bookmarkEnd w:id="4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7C22E671" w:rsidR="00FF365C" w:rsidRPr="00DF18AB" w:rsidRDefault="00FF365C" w:rsidP="00FF365C">
      <w:pPr>
        <w:pStyle w:val="NO"/>
      </w:pPr>
      <w:r w:rsidRPr="00DF18AB">
        <w:t>NOTE 1:</w:t>
      </w:r>
      <w:r w:rsidRPr="00DF18AB">
        <w:tab/>
        <w:t xml:space="preserve">before providing information relating to the location of the user to a SIP Application Server, detailed privacy checks frequently need to be performed in order to meet the requirements in </w:t>
      </w:r>
      <w:r w:rsidR="00A7464A" w:rsidRPr="00DF18AB">
        <w:t>TS</w:t>
      </w:r>
      <w:r w:rsidR="00A7464A">
        <w:t> </w:t>
      </w:r>
      <w:r w:rsidR="00A7464A" w:rsidRPr="00DF18AB">
        <w:t>22.071</w:t>
      </w:r>
      <w:r w:rsidR="00A7464A">
        <w:t> </w:t>
      </w:r>
      <w:r w:rsidR="00A7464A" w:rsidRPr="00DF18AB">
        <w:t>[</w:t>
      </w:r>
      <w:r w:rsidRPr="00DF18AB">
        <w:t xml:space="preserve">27]. The SIP Application Server can ensure that these privacy requirements are met by using the Le interface to the GMLC (see </w:t>
      </w:r>
      <w:r w:rsidR="00A7464A" w:rsidRPr="00DF18AB">
        <w:t>TS</w:t>
      </w:r>
      <w:r w:rsidR="00A7464A">
        <w:t> </w:t>
      </w:r>
      <w:r w:rsidR="00A7464A" w:rsidRPr="00DF18AB">
        <w:t>23.271</w:t>
      </w:r>
      <w:r w:rsidR="00A7464A">
        <w:t> </w:t>
      </w:r>
      <w:r w:rsidR="00A7464A"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41" w:name="_Toc58919910"/>
      <w:r w:rsidRPr="00DF18AB">
        <w:lastRenderedPageBreak/>
        <w:t>4.2.4b</w:t>
      </w:r>
      <w:r w:rsidRPr="00DF18AB">
        <w:tab/>
        <w:t>S</w:t>
      </w:r>
      <w:r w:rsidRPr="00DF18AB">
        <w:noBreakHyphen/>
        <w:t>CSCF Service Control Model</w:t>
      </w:r>
      <w:bookmarkEnd w:id="41"/>
    </w:p>
    <w:p w14:paraId="6DD9892C" w14:textId="39B88113" w:rsidR="00FF365C" w:rsidRPr="00DF18AB" w:rsidRDefault="00973705" w:rsidP="00FF365C">
      <w:pPr>
        <w:pStyle w:val="TH"/>
      </w:pPr>
      <w:r w:rsidRPr="00DF18AB">
        <w:rPr>
          <w:noProof/>
        </w:rPr>
        <w:drawing>
          <wp:inline distT="0" distB="0" distL="0" distR="0" wp14:anchorId="02CC9C95" wp14:editId="7D8A324C">
            <wp:extent cx="5343525" cy="4686300"/>
            <wp:effectExtent l="0" t="0" r="0" b="0"/>
            <wp:docPr id="869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3525" cy="4686300"/>
                    </a:xfrm>
                    <a:prstGeom prst="rect">
                      <a:avLst/>
                    </a:prstGeom>
                    <a:noFill/>
                    <a:ln>
                      <a:noFill/>
                    </a:ln>
                  </pic:spPr>
                </pic:pic>
              </a:graphicData>
            </a:graphic>
          </wp:inline>
        </w:drawing>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42" w:name="_Toc58919911"/>
      <w:r w:rsidRPr="00DF18AB">
        <w:t>4.2.4c</w:t>
      </w:r>
      <w:r w:rsidRPr="00DF18AB">
        <w:tab/>
        <w:t>I-CSCF to AS reference point (Ma)</w:t>
      </w:r>
      <w:bookmarkEnd w:id="42"/>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13E8197B" w:rsidR="00FF365C" w:rsidRPr="00DF18AB" w:rsidRDefault="00FF365C" w:rsidP="00FF365C">
      <w:r w:rsidRPr="00DF18AB">
        <w:t xml:space="preserve">The Ma reference point shall be able to convey charging information according to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43" w:name="_MON_1315641469"/>
    <w:bookmarkEnd w:id="43"/>
    <w:p w14:paraId="56DAB802" w14:textId="77777777" w:rsidR="00FF365C" w:rsidRPr="00DF18AB" w:rsidRDefault="00FF365C" w:rsidP="00FF365C">
      <w:pPr>
        <w:pStyle w:val="TH"/>
      </w:pPr>
      <w:r w:rsidRPr="00DF18AB">
        <w:object w:dxaOrig="3390" w:dyaOrig="3449" w14:anchorId="7E9FA4D7">
          <v:shape id="_x0000_i1026" type="#_x0000_t75" style="width:169.65pt;height:171.55pt" o:ole="">
            <v:imagedata r:id="rId21" o:title=""/>
          </v:shape>
          <o:OLEObject Type="Embed" ProgID="Word.Picture.8" ShapeID="_x0000_i1026" DrawAspect="Content" ObjectID="_1677675674" r:id="rId2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44" w:name="_MON_1315641641"/>
    <w:bookmarkEnd w:id="44"/>
    <w:p w14:paraId="570B87BE" w14:textId="77777777" w:rsidR="00FF365C" w:rsidRPr="00DF18AB" w:rsidRDefault="00FF365C" w:rsidP="00FF365C">
      <w:pPr>
        <w:pStyle w:val="TH"/>
      </w:pPr>
      <w:r w:rsidRPr="00DF18AB">
        <w:object w:dxaOrig="5520" w:dyaOrig="3449" w14:anchorId="4D83CC76">
          <v:shape id="_x0000_i1027" type="#_x0000_t75" style="width:276.1pt;height:171.55pt" o:ole="">
            <v:imagedata r:id="rId23" o:title=""/>
          </v:shape>
          <o:OLEObject Type="Embed" ProgID="Word.Picture.8" ShapeID="_x0000_i1027" DrawAspect="Content" ObjectID="_1677675675" r:id="rId2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45" w:name="_Toc58919912"/>
      <w:r w:rsidRPr="00DF18AB">
        <w:t>4.2.5</w:t>
      </w:r>
      <w:r w:rsidRPr="00DF18AB">
        <w:tab/>
        <w:t>The QoS requirements for an IM CN subsystem session</w:t>
      </w:r>
      <w:bookmarkEnd w:id="45"/>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46" w:name="_Toc58919913"/>
      <w:r w:rsidRPr="00DF18AB">
        <w:t>4.2.6</w:t>
      </w:r>
      <w:bookmarkStart w:id="47" w:name="_Hlt509125522"/>
      <w:bookmarkEnd w:id="47"/>
      <w:r w:rsidRPr="00DF18AB">
        <w:tab/>
        <w:t>QoS Requirements for IM CN subsystem signalling</w:t>
      </w:r>
      <w:bookmarkEnd w:id="46"/>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48" w:name="_Toc58919914"/>
      <w:r w:rsidRPr="00DF18AB">
        <w:t>4.2.7</w:t>
      </w:r>
      <w:r w:rsidRPr="00DF18AB">
        <w:tab/>
        <w:t>Support of SIP forking</w:t>
      </w:r>
      <w:bookmarkEnd w:id="48"/>
    </w:p>
    <w:p w14:paraId="26D2696C" w14:textId="77777777" w:rsidR="00FF365C" w:rsidRPr="00DF18AB" w:rsidRDefault="00FF365C" w:rsidP="00FF365C">
      <w:pPr>
        <w:pStyle w:val="Heading4"/>
        <w:rPr>
          <w:snapToGrid w:val="0"/>
          <w:lang w:eastAsia="ko-KR"/>
        </w:rPr>
      </w:pPr>
      <w:bookmarkStart w:id="49" w:name="_Toc58919915"/>
      <w:r w:rsidRPr="00DF18AB">
        <w:rPr>
          <w:snapToGrid w:val="0"/>
        </w:rPr>
        <w:t>4.2.7.1</w:t>
      </w:r>
      <w:r w:rsidRPr="00DF18AB">
        <w:rPr>
          <w:snapToGrid w:val="0"/>
          <w:lang w:eastAsia="ko-KR"/>
        </w:rPr>
        <w:tab/>
      </w:r>
      <w:r w:rsidRPr="00DF18AB">
        <w:rPr>
          <w:snapToGrid w:val="0"/>
        </w:rPr>
        <w:t>SIP Forking</w:t>
      </w:r>
      <w:bookmarkEnd w:id="49"/>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50" w:name="_Toc58919916"/>
      <w:r w:rsidRPr="00DF18AB">
        <w:rPr>
          <w:snapToGrid w:val="0"/>
        </w:rPr>
        <w:t>4.2.7.2</w:t>
      </w:r>
      <w:r w:rsidRPr="00DF18AB">
        <w:rPr>
          <w:snapToGrid w:val="0"/>
          <w:lang w:eastAsia="ko-KR"/>
        </w:rPr>
        <w:tab/>
      </w:r>
      <w:r w:rsidRPr="00DF18AB">
        <w:rPr>
          <w:snapToGrid w:val="0"/>
        </w:rPr>
        <w:t>Forking within and outside the IM CN Subsystem</w:t>
      </w:r>
      <w:bookmarkEnd w:id="50"/>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51" w:name="_Toc58919917"/>
      <w:r w:rsidRPr="00DF18AB">
        <w:rPr>
          <w:snapToGrid w:val="0"/>
        </w:rPr>
        <w:t>4.2.7.3</w:t>
      </w:r>
      <w:r w:rsidRPr="00DF18AB">
        <w:rPr>
          <w:snapToGrid w:val="0"/>
          <w:lang w:eastAsia="ko-KR"/>
        </w:rPr>
        <w:tab/>
      </w:r>
      <w:r w:rsidRPr="00DF18AB">
        <w:rPr>
          <w:snapToGrid w:val="0"/>
        </w:rPr>
        <w:t>Support for forked requests</w:t>
      </w:r>
      <w:bookmarkEnd w:id="5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52" w:name="_Toc58919918"/>
      <w:r w:rsidRPr="00DF18AB">
        <w:t>4.3</w:t>
      </w:r>
      <w:r w:rsidRPr="00DF18AB">
        <w:tab/>
        <w:t>Naming and addressing concepts</w:t>
      </w:r>
      <w:bookmarkEnd w:id="52"/>
    </w:p>
    <w:p w14:paraId="767FB85E" w14:textId="77777777" w:rsidR="00FF365C" w:rsidRPr="00DF18AB" w:rsidRDefault="00FF365C" w:rsidP="00FF365C">
      <w:pPr>
        <w:pStyle w:val="Heading3"/>
      </w:pPr>
      <w:bookmarkStart w:id="53" w:name="_Toc58919919"/>
      <w:r w:rsidRPr="00DF18AB">
        <w:t>4.3.1</w:t>
      </w:r>
      <w:r w:rsidRPr="00DF18AB">
        <w:tab/>
        <w:t>Address management</w:t>
      </w:r>
      <w:bookmarkEnd w:id="53"/>
    </w:p>
    <w:p w14:paraId="1CD0EAD5" w14:textId="0BB22167" w:rsidR="00FF365C" w:rsidRPr="00DF18AB" w:rsidRDefault="00FF365C" w:rsidP="00FF365C">
      <w:r w:rsidRPr="00DF18AB">
        <w:t xml:space="preserve">The mechanisms for addressing and routing for access to IM CN subsystem services and issues of general IP address management are discussed in </w:t>
      </w:r>
      <w:r w:rsidR="00A7464A" w:rsidRPr="00DF18AB">
        <w:t>TS</w:t>
      </w:r>
      <w:r w:rsidR="00A7464A">
        <w:t> </w:t>
      </w:r>
      <w:r w:rsidR="00A7464A" w:rsidRPr="00DF18AB">
        <w:t>23.221</w:t>
      </w:r>
      <w:r w:rsidR="00A7464A">
        <w:t> </w:t>
      </w:r>
      <w:r w:rsidR="00A7464A"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54" w:name="_Toc58919920"/>
      <w:r w:rsidRPr="00DF18AB">
        <w:t>4.3.2</w:t>
      </w:r>
      <w:r w:rsidRPr="00DF18AB">
        <w:tab/>
        <w:t>Void</w:t>
      </w:r>
      <w:bookmarkEnd w:id="54"/>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55" w:name="_Toc58919921"/>
      <w:r w:rsidRPr="00DF18AB">
        <w:t>4.3.3</w:t>
      </w:r>
      <w:r w:rsidRPr="00DF18AB">
        <w:tab/>
        <w:t>Identification of users</w:t>
      </w:r>
      <w:bookmarkEnd w:id="55"/>
    </w:p>
    <w:p w14:paraId="0A386DBA" w14:textId="77777777" w:rsidR="00FF365C" w:rsidRPr="00DF18AB" w:rsidRDefault="00FF365C" w:rsidP="00FF365C">
      <w:pPr>
        <w:pStyle w:val="Heading4"/>
        <w:rPr>
          <w:lang w:eastAsia="ko-KR"/>
        </w:rPr>
      </w:pPr>
      <w:bookmarkStart w:id="56" w:name="_Toc58919922"/>
      <w:r w:rsidRPr="00DF18AB">
        <w:rPr>
          <w:lang w:eastAsia="ko-KR"/>
        </w:rPr>
        <w:t>4.3.3.0</w:t>
      </w:r>
      <w:r w:rsidRPr="00DF18AB">
        <w:rPr>
          <w:lang w:eastAsia="ko-KR"/>
        </w:rPr>
        <w:tab/>
        <w:t>General</w:t>
      </w:r>
      <w:bookmarkEnd w:id="56"/>
    </w:p>
    <w:p w14:paraId="31D627C7" w14:textId="77777777" w:rsidR="00FF365C" w:rsidRPr="00DF18AB" w:rsidRDefault="00FF365C" w:rsidP="00FF365C">
      <w:r w:rsidRPr="00DF18AB">
        <w:t>There are various identities that may be associated with a user of IP multimedia services. This clause describes these identities and their use.</w:t>
      </w:r>
    </w:p>
    <w:p w14:paraId="7FC0C166" w14:textId="77777777" w:rsidR="00FF365C" w:rsidRPr="00DF18AB" w:rsidRDefault="00FF365C" w:rsidP="00FF365C">
      <w:pPr>
        <w:pStyle w:val="Heading4"/>
      </w:pPr>
      <w:bookmarkStart w:id="57" w:name="_Toc58919923"/>
      <w:r w:rsidRPr="00DF18AB">
        <w:t>4.3.3.1</w:t>
      </w:r>
      <w:r w:rsidRPr="00DF18AB">
        <w:tab/>
        <w:t>Private User Identities</w:t>
      </w:r>
      <w:bookmarkEnd w:id="57"/>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7777777" w:rsidR="00FF365C" w:rsidRPr="00DF18AB" w:rsidRDefault="00FF365C" w:rsidP="00FF365C">
      <w:pPr>
        <w:pStyle w:val="B1"/>
      </w:pPr>
      <w:r w:rsidRPr="00DF18AB">
        <w:t>-</w:t>
      </w:r>
      <w:r w:rsidRPr="00DF18AB">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F318A80" w:rsidR="00FF365C" w:rsidRPr="00DF18AB" w:rsidRDefault="00FF365C" w:rsidP="00FF365C">
      <w:pPr>
        <w:pStyle w:val="B1"/>
      </w:pPr>
      <w:r w:rsidRPr="00DF18AB">
        <w:t>-</w:t>
      </w:r>
      <w:r w:rsidRPr="00DF18AB">
        <w:tab/>
        <w:t xml:space="preserve">If mobile terminated short message service without MSISDN as defined in </w:t>
      </w:r>
      <w:r w:rsidR="00A7464A" w:rsidRPr="00DF18AB">
        <w:t>TS</w:t>
      </w:r>
      <w:r w:rsidR="00A7464A">
        <w:t> </w:t>
      </w:r>
      <w:r w:rsidR="00A7464A" w:rsidRPr="00DF18AB">
        <w:t>23.204</w:t>
      </w:r>
      <w:r w:rsidR="00A7464A">
        <w:t> </w:t>
      </w:r>
      <w:r w:rsidR="00A7464A" w:rsidRPr="00DF18AB">
        <w:t>[</w:t>
      </w:r>
      <w:r w:rsidRPr="00DF18AB">
        <w:t xml:space="preserve">56] is required then the Private User Identity shall be based on the IMSI according to </w:t>
      </w:r>
      <w:r w:rsidR="00A7464A" w:rsidRPr="00DF18AB">
        <w:t>TS</w:t>
      </w:r>
      <w:r w:rsidR="00A7464A">
        <w:t> </w:t>
      </w:r>
      <w:r w:rsidR="00A7464A" w:rsidRPr="00DF18AB">
        <w:t>23.003</w:t>
      </w:r>
      <w:r w:rsidR="00A7464A">
        <w:t> </w:t>
      </w:r>
      <w:r w:rsidR="00A7464A" w:rsidRPr="00DF18AB">
        <w:t>[</w:t>
      </w:r>
      <w:r w:rsidRPr="00DF18AB">
        <w:t>24], clause 13.3.</w:t>
      </w:r>
    </w:p>
    <w:p w14:paraId="5D86E699" w14:textId="77777777" w:rsidR="00FF365C" w:rsidRPr="00DF18AB" w:rsidRDefault="00FF365C" w:rsidP="00FF365C">
      <w:pPr>
        <w:pStyle w:val="Heading4"/>
      </w:pPr>
      <w:bookmarkStart w:id="58" w:name="_Toc58919924"/>
      <w:r w:rsidRPr="00DF18AB">
        <w:t>4.3.3.2</w:t>
      </w:r>
      <w:r w:rsidRPr="00DF18AB">
        <w:tab/>
        <w:t>Public User Identities</w:t>
      </w:r>
      <w:bookmarkEnd w:id="58"/>
    </w:p>
    <w:p w14:paraId="1B4966A8" w14:textId="02B327C6" w:rsidR="00FF365C" w:rsidRPr="00DF18AB" w:rsidRDefault="00FF365C" w:rsidP="00FF365C">
      <w:r w:rsidRPr="00DF18AB">
        <w:t xml:space="preserve">Every IM CN subsystem user shall have one or more Public User Identities (see </w:t>
      </w:r>
      <w:r w:rsidR="00A7464A" w:rsidRPr="00DF18AB">
        <w:t>TS</w:t>
      </w:r>
      <w:r w:rsidR="00A7464A">
        <w:t> </w:t>
      </w:r>
      <w:r w:rsidR="00A7464A" w:rsidRPr="00DF18AB">
        <w:t>22.228</w:t>
      </w:r>
      <w:r w:rsidR="00A7464A">
        <w:t> </w:t>
      </w:r>
      <w:r w:rsidR="00A7464A"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C04A61" w:rsidR="00FF365C" w:rsidRPr="00DF18AB" w:rsidRDefault="00FF365C" w:rsidP="00FF365C">
      <w:pPr>
        <w:pStyle w:val="B1"/>
      </w:pPr>
      <w:r w:rsidRPr="00DF18AB">
        <w:t>-</w:t>
      </w:r>
      <w:r w:rsidRPr="00DF18AB">
        <w:tab/>
        <w:t xml:space="preserve">The Public User Identity shall take the form as defined in </w:t>
      </w:r>
      <w:r w:rsidR="00A7464A" w:rsidRPr="00DF18AB">
        <w:t>TS</w:t>
      </w:r>
      <w:r w:rsidR="00A7464A">
        <w:t> </w:t>
      </w:r>
      <w:r w:rsidR="00A7464A" w:rsidRPr="00DF18AB">
        <w:t>23.003</w:t>
      </w:r>
      <w:r w:rsidR="00A7464A">
        <w:t> </w:t>
      </w:r>
      <w:r w:rsidR="00A7464A" w:rsidRPr="00DF18AB">
        <w:t>[</w:t>
      </w:r>
      <w:r w:rsidRPr="00DF18AB">
        <w:t>24].</w:t>
      </w:r>
    </w:p>
    <w:p w14:paraId="17EC5559" w14:textId="77777777" w:rsidR="00FF365C" w:rsidRPr="00DF18AB" w:rsidRDefault="00FF365C" w:rsidP="00FF365C">
      <w:pPr>
        <w:pStyle w:val="B1"/>
      </w:pPr>
      <w:r w:rsidRPr="00DF18AB">
        <w:t>-</w:t>
      </w:r>
      <w:r w:rsidRPr="00DF18AB">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24040D5"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7464A" w:rsidRPr="00DF18AB">
        <w:t>TS</w:t>
      </w:r>
      <w:r w:rsidR="00A7464A">
        <w:t> </w:t>
      </w:r>
      <w:r w:rsidR="00A7464A" w:rsidRPr="00DF18AB">
        <w:t>24.229</w:t>
      </w:r>
      <w:r w:rsidR="00A7464A">
        <w:t> </w:t>
      </w:r>
      <w:r w:rsidR="00A7464A"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77777777" w:rsidR="00FF365C" w:rsidRPr="00DF18AB" w:rsidRDefault="00FF365C" w:rsidP="00FF365C">
      <w:pPr>
        <w:pStyle w:val="B1"/>
      </w:pPr>
      <w:r w:rsidRPr="00DF18AB">
        <w:lastRenderedPageBreak/>
        <w:t>-</w:t>
      </w:r>
      <w:r w:rsidRPr="00DF18AB">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chapter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59" w:name="_Toc58919925"/>
      <w:r w:rsidRPr="00DF18AB">
        <w:t>4.3.3.2a</w:t>
      </w:r>
      <w:r w:rsidRPr="00DF18AB">
        <w:tab/>
        <w:t>Globally Routable User Agent URI (GRUU)</w:t>
      </w:r>
      <w:bookmarkEnd w:id="59"/>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60" w:name="_Toc58919926"/>
      <w:r w:rsidRPr="00DF18AB">
        <w:t>4.3.3.2a.1</w:t>
      </w:r>
      <w:r w:rsidRPr="00DF18AB">
        <w:tab/>
        <w:t>Architecture Requirements</w:t>
      </w:r>
      <w:bookmarkEnd w:id="6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61" w:name="_Toc58919927"/>
      <w:r w:rsidRPr="00DF18AB">
        <w:t>4.3.3.2b</w:t>
      </w:r>
      <w:r w:rsidRPr="00DF18AB">
        <w:tab/>
        <w:t>Wildcarded Public User Identity</w:t>
      </w:r>
      <w:bookmarkEnd w:id="61"/>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7950D70B" w:rsidR="00FF365C" w:rsidRPr="00DF18AB" w:rsidRDefault="00FF365C" w:rsidP="00DF18AB">
      <w:pPr>
        <w:pStyle w:val="EditorsNote"/>
      </w:pPr>
      <w:r w:rsidRPr="00DF18AB">
        <w:t xml:space="preserve">Editor's </w:t>
      </w:r>
      <w:r w:rsidR="00DF18AB" w:rsidRPr="00DF18AB">
        <w:t>note</w:t>
      </w:r>
      <w:r w:rsidRPr="00DF18AB">
        <w:t>:</w:t>
      </w:r>
      <w:r w:rsidRPr="00DF18AB">
        <w:t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62" w:name="_Toc58919928"/>
      <w:r w:rsidRPr="00DF18AB">
        <w:t>4.3.3.3</w:t>
      </w:r>
      <w:r w:rsidRPr="00DF18AB">
        <w:tab/>
        <w:t>Routing of SIP signalling within the IP multimedia subsystem</w:t>
      </w:r>
      <w:bookmarkEnd w:id="62"/>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 xml:space="preserve">RFC 3986 [13]. Routing of SIP signalling within the IMS using AbsoluteURI (non SIP) shall only be </w:t>
      </w:r>
      <w:r w:rsidRPr="00DF18AB">
        <w:lastRenderedPageBreak/>
        <w:t>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63" w:name="_Toc58919929"/>
      <w:r w:rsidRPr="00DF18AB">
        <w:t>4.3.3.3a</w:t>
      </w:r>
      <w:r w:rsidRPr="00DF18AB">
        <w:tab/>
        <w:t>Handling of dialled number formats</w:t>
      </w:r>
      <w:bookmarkEnd w:id="63"/>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64" w:name="_Toc58919930"/>
      <w:r w:rsidRPr="00DF18AB">
        <w:t>4.3.3.3b</w:t>
      </w:r>
      <w:r w:rsidRPr="00DF18AB">
        <w:tab/>
        <w:t>Termination of session with the TEL URI format Public User Identity</w:t>
      </w:r>
      <w:bookmarkEnd w:id="64"/>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65" w:name="_Toc58919931"/>
      <w:r w:rsidRPr="00DF18AB">
        <w:t>4.3.3.4</w:t>
      </w:r>
      <w:r w:rsidRPr="00DF18AB">
        <w:tab/>
        <w:t>Relationship of Private and Public User Identities</w:t>
      </w:r>
      <w:bookmarkEnd w:id="65"/>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6FF6045E" w14:textId="70EE71EF" w:rsidR="00FF365C" w:rsidRPr="00DF18AB" w:rsidRDefault="00973705" w:rsidP="00FF365C">
      <w:pPr>
        <w:pStyle w:val="TH"/>
      </w:pPr>
      <w:r w:rsidRPr="00DF18AB">
        <w:rPr>
          <w:noProof/>
        </w:rPr>
        <w:drawing>
          <wp:inline distT="0" distB="0" distL="0" distR="0" wp14:anchorId="54479B1D" wp14:editId="00AFBCE6">
            <wp:extent cx="3971925" cy="1447800"/>
            <wp:effectExtent l="0" t="0" r="0" b="0"/>
            <wp:docPr id="869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71925" cy="1447800"/>
                    </a:xfrm>
                    <a:prstGeom prst="rect">
                      <a:avLst/>
                    </a:prstGeom>
                    <a:noFill/>
                    <a:ln>
                      <a:noFill/>
                    </a:ln>
                  </pic:spPr>
                </pic:pic>
              </a:graphicData>
            </a:graphic>
          </wp:inline>
        </w:drawing>
      </w:r>
    </w:p>
    <w:p w14:paraId="4C1288ED" w14:textId="77777777"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15969371" w:rsidR="00FF365C" w:rsidRPr="00DF18AB" w:rsidRDefault="00FF365C" w:rsidP="00FF365C">
      <w:r w:rsidRPr="00DF18AB">
        <w:t xml:space="preserve">The IMS Service Profile is a collection of service and user related data as defined in </w:t>
      </w:r>
      <w:r w:rsidR="00A7464A" w:rsidRPr="00DF18AB">
        <w:t>TS</w:t>
      </w:r>
      <w:r w:rsidR="00A7464A">
        <w:t> </w:t>
      </w:r>
      <w:r w:rsidR="00A7464A" w:rsidRPr="00DF18AB">
        <w:t>29.228</w:t>
      </w:r>
      <w:r w:rsidR="00A7464A">
        <w:t> </w:t>
      </w:r>
      <w:r w:rsidR="00A7464A"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7777777" w:rsidR="00FF365C" w:rsidRPr="00DF18AB" w:rsidRDefault="00FF365C" w:rsidP="00FF365C">
      <w:r w:rsidRPr="00DF18AB">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lastRenderedPageBreak/>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28" type="#_x0000_t75" style="width:324.3pt;height:125.2pt" o:ole="">
            <v:imagedata r:id="rId26" o:title=""/>
          </v:shape>
          <o:OLEObject Type="Embed" ProgID="Word.Picture.8" ShapeID="_x0000_i1028" DrawAspect="Content" ObjectID="_1677675676" r:id="rId27"/>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66" w:name="_Toc58919932"/>
      <w:r w:rsidRPr="00DF18AB">
        <w:t>4.3.3.5</w:t>
      </w:r>
      <w:r w:rsidRPr="00DF18AB">
        <w:tab/>
        <w:t>Relationship of Public User Identities, GRUUs, and UEs</w:t>
      </w:r>
      <w:bookmarkEnd w:id="66"/>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227B41E" w14:textId="47633D09" w:rsidR="00FF365C" w:rsidRPr="00DF18AB" w:rsidRDefault="00973705" w:rsidP="00FF365C">
      <w:pPr>
        <w:pStyle w:val="TH"/>
      </w:pPr>
      <w:r w:rsidRPr="00DF18AB">
        <w:rPr>
          <w:noProof/>
        </w:rPr>
        <w:lastRenderedPageBreak/>
        <w:drawing>
          <wp:inline distT="0" distB="0" distL="0" distR="0" wp14:anchorId="2F848DFC" wp14:editId="01D444E2">
            <wp:extent cx="4486275" cy="2571750"/>
            <wp:effectExtent l="0" t="0" r="0" b="0"/>
            <wp:docPr id="869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86275" cy="2571750"/>
                    </a:xfrm>
                    <a:prstGeom prst="rect">
                      <a:avLst/>
                    </a:prstGeom>
                    <a:noFill/>
                    <a:ln>
                      <a:noFill/>
                    </a:ln>
                  </pic:spPr>
                </pic:pic>
              </a:graphicData>
            </a:graphic>
          </wp:inline>
        </w:drawing>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67" w:name="_Toc58919933"/>
      <w:r w:rsidRPr="00DF18AB">
        <w:t>4.3.4</w:t>
      </w:r>
      <w:r w:rsidRPr="00DF18AB">
        <w:tab/>
        <w:t>Identification of network nodes</w:t>
      </w:r>
      <w:bookmarkEnd w:id="6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68" w:name="_Toc58919934"/>
      <w:r w:rsidRPr="00DF18AB">
        <w:t>4.3.5</w:t>
      </w:r>
      <w:r w:rsidRPr="00DF18AB">
        <w:tab/>
        <w:t>E.164 address to SIP URI resolution in an IM CN subsystem</w:t>
      </w:r>
      <w:bookmarkEnd w:id="68"/>
    </w:p>
    <w:p w14:paraId="206F1763" w14:textId="77777777" w:rsidR="00FF365C" w:rsidRPr="00DF18AB" w:rsidRDefault="00FF365C" w:rsidP="00FF365C">
      <w:pPr>
        <w:pStyle w:val="Heading4"/>
      </w:pPr>
      <w:bookmarkStart w:id="69" w:name="_Toc58919935"/>
      <w:r w:rsidRPr="00DF18AB">
        <w:t>4.3.5.1</w:t>
      </w:r>
      <w:r w:rsidRPr="00DF18AB">
        <w:tab/>
        <w:t>ENUM/DNS translation mechanism</w:t>
      </w:r>
      <w:bookmarkEnd w:id="69"/>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70" w:name="_Toc58919936"/>
      <w:r w:rsidRPr="00DF18AB">
        <w:t>4.3.5.2</w:t>
      </w:r>
      <w:r w:rsidRPr="00DF18AB">
        <w:tab/>
        <w:t>Handling of Tel URIs</w:t>
      </w:r>
      <w:bookmarkEnd w:id="70"/>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71" w:name="_Toc58919937"/>
      <w:r w:rsidRPr="00DF18AB">
        <w:lastRenderedPageBreak/>
        <w:t>4.3.5.3</w:t>
      </w:r>
      <w:r w:rsidRPr="00DF18AB">
        <w:tab/>
        <w:t>Handling of SIP URIs representing a telephone number</w:t>
      </w:r>
      <w:bookmarkEnd w:id="71"/>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72" w:name="_Toc58919938"/>
      <w:r w:rsidRPr="00DF18AB">
        <w:t>4.3.6</w:t>
      </w:r>
      <w:r w:rsidRPr="00DF18AB">
        <w:rPr>
          <w:lang w:eastAsia="ko-KR"/>
        </w:rPr>
        <w:tab/>
      </w:r>
      <w:r w:rsidRPr="00DF18AB">
        <w:t>Public Service Identities</w:t>
      </w:r>
      <w:bookmarkEnd w:id="72"/>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BA66A4B" w:rsidR="00FF365C" w:rsidRPr="00DF18AB" w:rsidRDefault="00FF365C" w:rsidP="00FF365C">
      <w:r w:rsidRPr="00DF18AB">
        <w:t xml:space="preserve">Public Service Identities shall take the form as defined in </w:t>
      </w:r>
      <w:r w:rsidR="00A7464A" w:rsidRPr="00DF18AB">
        <w:t>TS</w:t>
      </w:r>
      <w:r w:rsidR="00A7464A">
        <w:t> </w:t>
      </w:r>
      <w:r w:rsidR="00A7464A" w:rsidRPr="00DF18AB">
        <w:t>23.003</w:t>
      </w:r>
      <w:r w:rsidR="00A7464A">
        <w:t> </w:t>
      </w:r>
      <w:r w:rsidR="00A7464A"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73" w:name="_Toc58919939"/>
      <w:r w:rsidRPr="00DF18AB">
        <w:t>4.4</w:t>
      </w:r>
      <w:r w:rsidRPr="00DF18AB">
        <w:tab/>
        <w:t>Signalling concepts</w:t>
      </w:r>
      <w:bookmarkEnd w:id="73"/>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74" w:name="_Toc58919940"/>
      <w:r w:rsidRPr="00DF18AB">
        <w:t>4.5</w:t>
      </w:r>
      <w:r w:rsidRPr="00DF18AB">
        <w:tab/>
        <w:t>Mobility related concepts</w:t>
      </w:r>
      <w:bookmarkEnd w:id="74"/>
    </w:p>
    <w:p w14:paraId="04DCAECB" w14:textId="77777777" w:rsidR="00FF365C" w:rsidRPr="00DF18AB" w:rsidRDefault="00FF365C" w:rsidP="00FF365C">
      <w:bookmarkStart w:id="75" w:name="_Hlt507766510"/>
      <w:bookmarkEnd w:id="75"/>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2462AE5"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7464A" w:rsidRPr="00DF18AB">
        <w:t>TS</w:t>
      </w:r>
      <w:r w:rsidR="00A7464A">
        <w:t> </w:t>
      </w:r>
      <w:r w:rsidR="00A7464A" w:rsidRPr="00DF18AB">
        <w:t>23.221</w:t>
      </w:r>
      <w:r w:rsidR="00A7464A">
        <w:t> </w:t>
      </w:r>
      <w:r w:rsidR="00A7464A"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76" w:name="_Toc58919941"/>
      <w:r w:rsidRPr="00DF18AB">
        <w:lastRenderedPageBreak/>
        <w:t>4.6</w:t>
      </w:r>
      <w:r w:rsidRPr="00DF18AB">
        <w:tab/>
        <w:t>Roles of Session Control Functions</w:t>
      </w:r>
      <w:bookmarkEnd w:id="76"/>
    </w:p>
    <w:p w14:paraId="2B9EB9AE" w14:textId="77777777" w:rsidR="00FF365C" w:rsidRPr="00DF18AB" w:rsidRDefault="00FF365C" w:rsidP="00FF365C">
      <w:pPr>
        <w:pStyle w:val="Heading3"/>
        <w:rPr>
          <w:lang w:eastAsia="ko-KR"/>
        </w:rPr>
      </w:pPr>
      <w:bookmarkStart w:id="77" w:name="_Toc58919942"/>
      <w:r w:rsidRPr="00DF18AB">
        <w:rPr>
          <w:lang w:eastAsia="ko-KR"/>
        </w:rPr>
        <w:t>4.6.0</w:t>
      </w:r>
      <w:r w:rsidRPr="00DF18AB">
        <w:rPr>
          <w:lang w:eastAsia="ko-KR"/>
        </w:rPr>
        <w:tab/>
        <w:t>General</w:t>
      </w:r>
      <w:bookmarkEnd w:id="77"/>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78" w:name="_Toc58919943"/>
      <w:r w:rsidRPr="00DF18AB">
        <w:t>4.6.1</w:t>
      </w:r>
      <w:r w:rsidRPr="00DF18AB">
        <w:tab/>
        <w:t>Proxy</w:t>
      </w:r>
      <w:r w:rsidRPr="00DF18AB">
        <w:noBreakHyphen/>
        <w:t>CSCF</w:t>
      </w:r>
      <w:bookmarkEnd w:id="7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02CC4AB" w:rsidR="00FF365C" w:rsidRPr="00DF18AB" w:rsidRDefault="00FF365C" w:rsidP="00FF365C">
      <w:r w:rsidRPr="00DF18AB">
        <w:t xml:space="preserve">The P-CSCF in the role of an AF may interact with the Policy and Charging Architecture; the P-CSCF may interact over the Rx interface (see </w:t>
      </w:r>
      <w:r w:rsidR="00A7464A" w:rsidRPr="00DF18AB">
        <w:t>TS</w:t>
      </w:r>
      <w:r w:rsidR="00A7464A">
        <w:t> </w:t>
      </w:r>
      <w:r w:rsidR="00A7464A" w:rsidRPr="00DF18AB">
        <w:t>29.214</w:t>
      </w:r>
      <w:r w:rsidR="00A7464A">
        <w:t> </w:t>
      </w:r>
      <w:r w:rsidR="00A7464A" w:rsidRPr="00DF18AB">
        <w:t>[</w:t>
      </w:r>
      <w:r w:rsidRPr="00DF18AB">
        <w:t xml:space="preserve">11]) with the Policy and Charging Architecture defined in </w:t>
      </w:r>
      <w:r w:rsidR="00A7464A" w:rsidRPr="00DF18AB">
        <w:t>TS</w:t>
      </w:r>
      <w:r w:rsidR="00A7464A">
        <w:t> </w:t>
      </w:r>
      <w:r w:rsidR="00A7464A" w:rsidRPr="00DF18AB">
        <w:t>23.203</w:t>
      </w:r>
      <w:r w:rsidR="00A7464A">
        <w:t> </w:t>
      </w:r>
      <w:r w:rsidR="00A7464A" w:rsidRPr="00DF18AB">
        <w:t>[</w:t>
      </w:r>
      <w:r w:rsidRPr="00DF18AB">
        <w:t xml:space="preserve">54]; the P-CSCF may interact over the Rx interface (see </w:t>
      </w:r>
      <w:r w:rsidR="00A7464A" w:rsidRPr="00DF18AB">
        <w:t>TS</w:t>
      </w:r>
      <w:r w:rsidR="00A7464A">
        <w:t> </w:t>
      </w:r>
      <w:r w:rsidR="00A7464A" w:rsidRPr="00DF18AB">
        <w:t>29.214</w:t>
      </w:r>
      <w:r w:rsidR="00A7464A">
        <w:t> </w:t>
      </w:r>
      <w:r w:rsidR="00A7464A" w:rsidRPr="00DF18AB">
        <w:t>[</w:t>
      </w:r>
      <w:r w:rsidRPr="00DF18AB">
        <w:t xml:space="preserve">11]) or over the N5 interface (using the Npcf_PolicyAutorization service, see </w:t>
      </w:r>
      <w:r w:rsidR="00A7464A" w:rsidRPr="00DF18AB">
        <w:t>TS</w:t>
      </w:r>
      <w:r w:rsidR="00A7464A">
        <w:t> </w:t>
      </w:r>
      <w:r w:rsidR="00A7464A" w:rsidRPr="00DF18AB">
        <w:t>29.514</w:t>
      </w:r>
      <w:r w:rsidR="00A7464A">
        <w:t> </w:t>
      </w:r>
      <w:r w:rsidR="00A7464A" w:rsidRPr="00DF18AB">
        <w:t>[</w:t>
      </w:r>
      <w:r w:rsidRPr="00DF18AB">
        <w:t xml:space="preserve">96]) with the Policy and Charging Architecture defined in </w:t>
      </w:r>
      <w:r w:rsidR="00A7464A" w:rsidRPr="00DF18AB">
        <w:t>TS</w:t>
      </w:r>
      <w:r w:rsidR="00A7464A">
        <w:t> </w:t>
      </w:r>
      <w:r w:rsidR="00A7464A" w:rsidRPr="00DF18AB">
        <w:t>23.503</w:t>
      </w:r>
      <w:r w:rsidR="00A7464A">
        <w:t> </w:t>
      </w:r>
      <w:r w:rsidR="00A7464A"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598D0F80"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192237D3" w:rsidR="00FF365C" w:rsidRPr="00DF18AB" w:rsidRDefault="00FF365C" w:rsidP="00FF365C">
      <w:pPr>
        <w:pStyle w:val="NO"/>
      </w:pPr>
      <w:r w:rsidRPr="00DF18AB">
        <w:t>NOTE 4:</w:t>
      </w:r>
      <w:r w:rsidRPr="00DF18AB">
        <w:tab/>
        <w:t xml:space="preserve">For the 3GPP access networks and for TWAN access (as defined in clause 16 of </w:t>
      </w:r>
      <w:r w:rsidR="00A7464A" w:rsidRPr="00DF18AB">
        <w:t>TS</w:t>
      </w:r>
      <w:r w:rsidR="00A7464A">
        <w:t> </w:t>
      </w:r>
      <w:r w:rsidR="00A7464A" w:rsidRPr="00DF18AB">
        <w:t>23.402</w:t>
      </w:r>
      <w:r w:rsidR="00A7464A">
        <w:t> </w:t>
      </w:r>
      <w:r w:rsidR="00A7464A"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3150F667" w:rsidR="00FF365C" w:rsidRPr="00DF18AB" w:rsidRDefault="00FF365C" w:rsidP="00FF365C">
      <w:pPr>
        <w:pStyle w:val="B1"/>
      </w:pPr>
      <w:r w:rsidRPr="00DF18AB">
        <w:t>-</w:t>
      </w:r>
      <w:r w:rsidRPr="00DF18AB">
        <w:tab/>
        <w:t xml:space="preserve">Maintain a Security Association between itself and each UE, as defined in </w:t>
      </w:r>
      <w:r w:rsidR="00A7464A" w:rsidRPr="00DF18AB">
        <w:t>TS</w:t>
      </w:r>
      <w:r w:rsidR="00A7464A">
        <w:t> </w:t>
      </w:r>
      <w:r w:rsidR="00A7464A" w:rsidRPr="00DF18AB">
        <w:t>33.203</w:t>
      </w:r>
      <w:r w:rsidR="00A7464A">
        <w:t> </w:t>
      </w:r>
      <w:r w:rsidR="00A7464A"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73CA073D" w:rsidR="00FF365C" w:rsidRPr="00DF18AB" w:rsidRDefault="00FF365C" w:rsidP="00FF365C">
      <w:pPr>
        <w:pStyle w:val="B1"/>
      </w:pPr>
      <w:r w:rsidRPr="00DF18AB">
        <w:t>-</w:t>
      </w:r>
      <w:r w:rsidRPr="00DF18AB">
        <w:tab/>
        <w:t xml:space="preserve">Authorization of bearer resources and QoS management. For details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ins w:id="79" w:author="23.228_CR1238R1_(Rel-17)_MPS2" w:date="2021-03-19T15:51:00Z">
        <w:r w:rsidR="00D57381">
          <w:t xml:space="preserve"> or session modification</w:t>
        </w:r>
      </w:ins>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60FE9D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 xml:space="preserve">11] or in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29.514</w:t>
      </w:r>
      <w:r w:rsidR="00A7464A">
        <w:t> </w:t>
      </w:r>
      <w:r w:rsidR="00A7464A" w:rsidRPr="00DF18AB">
        <w:t>[</w:t>
      </w:r>
      <w:r w:rsidRPr="00DF18AB">
        <w:t>96].</w:t>
      </w:r>
    </w:p>
    <w:p w14:paraId="40F76900" w14:textId="77777777" w:rsidR="00FF365C" w:rsidRPr="00DF18AB" w:rsidRDefault="00FF365C" w:rsidP="00FF365C">
      <w:pPr>
        <w:pStyle w:val="Heading3"/>
        <w:rPr>
          <w:lang w:eastAsia="ko-KR"/>
        </w:rPr>
      </w:pPr>
      <w:bookmarkStart w:id="80" w:name="_Toc58919944"/>
      <w:r w:rsidRPr="00DF18AB">
        <w:t>4.6.2</w:t>
      </w:r>
      <w:r w:rsidRPr="00DF18AB">
        <w:tab/>
        <w:t>Interrogating</w:t>
      </w:r>
      <w:r w:rsidRPr="00DF18AB">
        <w:noBreakHyphen/>
        <w:t>CSCF</w:t>
      </w:r>
      <w:bookmarkEnd w:id="80"/>
    </w:p>
    <w:p w14:paraId="6E83EA75" w14:textId="77777777" w:rsidR="00FF365C" w:rsidRPr="00DF18AB" w:rsidRDefault="00FF365C" w:rsidP="00FF365C">
      <w:pPr>
        <w:pStyle w:val="Heading4"/>
        <w:rPr>
          <w:lang w:eastAsia="ko-KR"/>
        </w:rPr>
      </w:pPr>
      <w:bookmarkStart w:id="81" w:name="_Toc58919945"/>
      <w:r w:rsidRPr="00DF18AB">
        <w:rPr>
          <w:lang w:eastAsia="ko-KR"/>
        </w:rPr>
        <w:t>4.6.2.0</w:t>
      </w:r>
      <w:r w:rsidRPr="00DF18AB">
        <w:rPr>
          <w:lang w:eastAsia="ko-KR"/>
        </w:rPr>
        <w:tab/>
        <w:t>General</w:t>
      </w:r>
      <w:bookmarkEnd w:id="81"/>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82" w:name="_Toc58919946"/>
      <w:r w:rsidRPr="00DF18AB">
        <w:t>4.6.2.1</w:t>
      </w:r>
      <w:r w:rsidRPr="00DF18AB">
        <w:tab/>
        <w:t>Void</w:t>
      </w:r>
      <w:bookmarkEnd w:id="82"/>
    </w:p>
    <w:p w14:paraId="6776FEEB" w14:textId="77777777" w:rsidR="00FF365C" w:rsidRPr="00DF18AB" w:rsidRDefault="00FF365C" w:rsidP="00FF365C"/>
    <w:p w14:paraId="5B1E6AFD" w14:textId="77777777" w:rsidR="00FF365C" w:rsidRPr="00DF18AB" w:rsidRDefault="00FF365C" w:rsidP="00FF365C">
      <w:pPr>
        <w:pStyle w:val="Heading3"/>
      </w:pPr>
      <w:bookmarkStart w:id="83" w:name="_Toc58919947"/>
      <w:r w:rsidRPr="00DF18AB">
        <w:lastRenderedPageBreak/>
        <w:t>4.6.3</w:t>
      </w:r>
      <w:r w:rsidRPr="00DF18AB">
        <w:tab/>
        <w:t>Serving</w:t>
      </w:r>
      <w:r w:rsidRPr="00DF18AB">
        <w:noBreakHyphen/>
        <w:t>CSCF</w:t>
      </w:r>
      <w:bookmarkEnd w:id="83"/>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rPr>
          <w:ins w:id="84" w:author="23.228_CR1241_(Rel-17)_TEI17_SAPES" w:date="2021-03-19T16:01:00Z"/>
        </w:rPr>
      </w:pPr>
      <w:ins w:id="85" w:author="23.228_CR1241_(Rel-17)_TEI17_SAPES" w:date="2021-03-19T16:01:00Z">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ins>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86" w:name="_Toc58919948"/>
      <w:r w:rsidRPr="00DF18AB">
        <w:t>4.6.4</w:t>
      </w:r>
      <w:r w:rsidRPr="00DF18AB">
        <w:tab/>
        <w:t>Breakout Gateway Control Function</w:t>
      </w:r>
      <w:bookmarkEnd w:id="86"/>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87" w:name="_Toc58919949"/>
      <w:r w:rsidRPr="00DF18AB">
        <w:t>4.6.5</w:t>
      </w:r>
      <w:r w:rsidRPr="00DF18AB">
        <w:tab/>
        <w:t>Void</w:t>
      </w:r>
      <w:bookmarkEnd w:id="87"/>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88" w:name="_Toc58919950"/>
      <w:r w:rsidRPr="00DF18AB">
        <w:t>4.7</w:t>
      </w:r>
      <w:r w:rsidRPr="00DF18AB">
        <w:tab/>
        <w:t>Multimedia Resource Function</w:t>
      </w:r>
      <w:bookmarkEnd w:id="88"/>
    </w:p>
    <w:p w14:paraId="3A80254C" w14:textId="77777777" w:rsidR="00FF365C" w:rsidRPr="00DF18AB" w:rsidRDefault="00FF365C" w:rsidP="00FF365C">
      <w:r w:rsidRPr="00DF18AB">
        <w:t>The architecture concerning the Multimedia Resource Function is presented in Figure 4.7 below.</w:t>
      </w:r>
    </w:p>
    <w:bookmarkStart w:id="89" w:name="_MON_1319528832"/>
    <w:bookmarkStart w:id="90" w:name="_MON_1319529058"/>
    <w:bookmarkEnd w:id="89"/>
    <w:bookmarkEnd w:id="90"/>
    <w:bookmarkStart w:id="91" w:name="_MON_1319529098"/>
    <w:bookmarkEnd w:id="91"/>
    <w:p w14:paraId="6123AE4C" w14:textId="77777777" w:rsidR="00FF365C" w:rsidRPr="00DF18AB" w:rsidRDefault="00FF365C" w:rsidP="00FF365C">
      <w:pPr>
        <w:pStyle w:val="TH"/>
      </w:pPr>
      <w:r w:rsidRPr="00DF18AB">
        <w:object w:dxaOrig="7889" w:dyaOrig="5804" w14:anchorId="0B47C12F">
          <v:shape id="_x0000_i1029" type="#_x0000_t75" style="width:394.45pt;height:291.15pt" o:ole="">
            <v:imagedata r:id="rId29" o:title=""/>
          </v:shape>
          <o:OLEObject Type="Embed" ProgID="Word.Picture.8" ShapeID="_x0000_i1029" DrawAspect="Content" ObjectID="_1677675677" r:id="rId30"/>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62DBD048"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7464A" w:rsidRPr="00DF18AB">
        <w:t>TS</w:t>
      </w:r>
      <w:r w:rsidR="00A7464A">
        <w:t> </w:t>
      </w:r>
      <w:r w:rsidR="00A7464A" w:rsidRPr="00DF18AB">
        <w:t>23.218</w:t>
      </w:r>
      <w:r w:rsidR="00A7464A">
        <w:t> </w:t>
      </w:r>
      <w:r w:rsidR="00A7464A"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A895A5C" w:rsidR="00FF365C" w:rsidRPr="00DF18AB" w:rsidRDefault="00FF365C" w:rsidP="00FF365C">
      <w:r w:rsidRPr="00DF18AB">
        <w:t xml:space="preserve">The protocol for the Mp reference point is described in </w:t>
      </w:r>
      <w:r w:rsidR="00A7464A" w:rsidRPr="00DF18AB">
        <w:t>TS</w:t>
      </w:r>
      <w:r w:rsidR="00A7464A">
        <w:t> </w:t>
      </w:r>
      <w:r w:rsidR="00A7464A" w:rsidRPr="00DF18AB">
        <w:t>29.333</w:t>
      </w:r>
      <w:r w:rsidR="00A7464A">
        <w:t> </w:t>
      </w:r>
      <w:r w:rsidR="00A7464A" w:rsidRPr="00DF18AB">
        <w:t>[</w:t>
      </w:r>
      <w:r w:rsidRPr="00DF18AB">
        <w:t>59].</w:t>
      </w:r>
    </w:p>
    <w:p w14:paraId="59E47FB4" w14:textId="77777777" w:rsidR="00FF365C" w:rsidRPr="00DF18AB" w:rsidRDefault="00FF365C" w:rsidP="00FF365C">
      <w:pPr>
        <w:pStyle w:val="Heading2"/>
      </w:pPr>
      <w:bookmarkStart w:id="92" w:name="_Toc58919951"/>
      <w:r w:rsidRPr="00DF18AB">
        <w:t>4.7a</w:t>
      </w:r>
      <w:r w:rsidRPr="00DF18AB">
        <w:tab/>
        <w:t>Media Resource Broker</w:t>
      </w:r>
      <w:bookmarkEnd w:id="92"/>
    </w:p>
    <w:p w14:paraId="2E03EF7D" w14:textId="53C46EE7"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7464A" w:rsidRPr="00DF18AB">
        <w:t>TS</w:t>
      </w:r>
      <w:r w:rsidR="00A7464A">
        <w:t> </w:t>
      </w:r>
      <w:r w:rsidR="00A7464A" w:rsidRPr="00DF18AB">
        <w:t>23.218</w:t>
      </w:r>
      <w:r w:rsidR="00A7464A">
        <w:t> </w:t>
      </w:r>
      <w:r w:rsidR="00A7464A" w:rsidRPr="00DF18AB">
        <w:t>[</w:t>
      </w:r>
      <w:r w:rsidRPr="00DF18AB">
        <w:t>71].</w:t>
      </w:r>
    </w:p>
    <w:p w14:paraId="680752BE" w14:textId="77777777" w:rsidR="00FF365C" w:rsidRPr="00DF18AB" w:rsidRDefault="00FF365C" w:rsidP="00FF365C">
      <w:pPr>
        <w:pStyle w:val="Heading2"/>
      </w:pPr>
      <w:bookmarkStart w:id="93" w:name="_Toc58919952"/>
      <w:r w:rsidRPr="00DF18AB">
        <w:t>4.8</w:t>
      </w:r>
      <w:r w:rsidRPr="00DF18AB">
        <w:rPr>
          <w:lang w:eastAsia="ko-KR"/>
        </w:rPr>
        <w:tab/>
      </w:r>
      <w:r w:rsidRPr="00DF18AB">
        <w:t>Security Concepts</w:t>
      </w:r>
      <w:bookmarkEnd w:id="93"/>
    </w:p>
    <w:p w14:paraId="7BFE3609" w14:textId="6B67A45E" w:rsidR="00FF365C" w:rsidRPr="00DF18AB" w:rsidRDefault="00FF365C" w:rsidP="00FF365C">
      <w:r w:rsidRPr="00DF18AB">
        <w:t xml:space="preserve">IM CN Subsystem functional elements provide security, as needed, by security methods defined in </w:t>
      </w:r>
      <w:r w:rsidR="00A7464A" w:rsidRPr="00DF18AB">
        <w:t>TS</w:t>
      </w:r>
      <w:r w:rsidR="00A7464A">
        <w:t> </w:t>
      </w:r>
      <w:r w:rsidR="00A7464A" w:rsidRPr="00DF18AB">
        <w:t>3</w:t>
      </w:r>
      <w:r w:rsidR="00A7464A" w:rsidRPr="00DF18AB">
        <w:rPr>
          <w:lang w:eastAsia="ko-KR"/>
        </w:rPr>
        <w:t>3</w:t>
      </w:r>
      <w:r w:rsidR="00A7464A" w:rsidRPr="00DF18AB">
        <w:t>.203</w:t>
      </w:r>
      <w:r w:rsidR="00A7464A">
        <w:t> </w:t>
      </w:r>
      <w:r w:rsidR="00A7464A" w:rsidRPr="00DF18AB">
        <w:t>[</w:t>
      </w:r>
      <w:r w:rsidRPr="00DF18AB">
        <w:t xml:space="preserve">19] and </w:t>
      </w:r>
      <w:r w:rsidR="00A7464A" w:rsidRPr="00DF18AB">
        <w:t>TS</w:t>
      </w:r>
      <w:r w:rsidR="00A7464A">
        <w:t> </w:t>
      </w:r>
      <w:r w:rsidR="00A7464A" w:rsidRPr="00DF18AB">
        <w:t>33.210</w:t>
      </w:r>
      <w:r w:rsidR="00A7464A">
        <w:t> </w:t>
      </w:r>
      <w:r w:rsidR="00A7464A"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94" w:name="_Toc58919953"/>
      <w:r w:rsidRPr="00DF18AB">
        <w:t>4.9</w:t>
      </w:r>
      <w:r w:rsidRPr="00DF18AB">
        <w:rPr>
          <w:lang w:eastAsia="ko-KR"/>
        </w:rPr>
        <w:tab/>
      </w:r>
      <w:r w:rsidRPr="00DF18AB">
        <w:t>Charging Concepts</w:t>
      </w:r>
      <w:bookmarkEnd w:id="94"/>
    </w:p>
    <w:p w14:paraId="61F65ACE" w14:textId="08A1D07F"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7464A" w:rsidRPr="00DF18AB">
        <w:t>TS</w:t>
      </w:r>
      <w:r w:rsidR="00A7464A">
        <w:t> </w:t>
      </w:r>
      <w:r w:rsidR="00A7464A" w:rsidRPr="00DF18AB">
        <w:t>32.240</w:t>
      </w:r>
      <w:r w:rsidR="00A7464A">
        <w:t> </w:t>
      </w:r>
      <w:r w:rsidR="00A7464A" w:rsidRPr="00DF18AB">
        <w:t>[</w:t>
      </w:r>
      <w:r w:rsidRPr="00DF18AB">
        <w:t xml:space="preserve">25] and </w:t>
      </w:r>
      <w:r w:rsidR="00A7464A" w:rsidRPr="00DF18AB">
        <w:t>TS</w:t>
      </w:r>
      <w:r w:rsidR="00A7464A">
        <w:t> </w:t>
      </w:r>
      <w:r w:rsidR="00A7464A" w:rsidRPr="00DF18AB">
        <w:t>32.260</w:t>
      </w:r>
      <w:r w:rsidR="00A7464A">
        <w:t> </w:t>
      </w:r>
      <w:r w:rsidR="00A7464A" w:rsidRPr="00DF18AB">
        <w:t>[</w:t>
      </w:r>
      <w:r w:rsidRPr="00DF18AB">
        <w:t xml:space="preserve">26]. The charging correlation information between IM CN subsystem and PS domain are also described in </w:t>
      </w:r>
      <w:r w:rsidR="00A7464A" w:rsidRPr="00DF18AB">
        <w:t>TS</w:t>
      </w:r>
      <w:r w:rsidR="00A7464A">
        <w:t> </w:t>
      </w:r>
      <w:r w:rsidR="00A7464A" w:rsidRPr="00DF18AB">
        <w:t>24.229</w:t>
      </w:r>
      <w:r w:rsidR="00A7464A">
        <w:t> </w:t>
      </w:r>
      <w:r w:rsidR="00A7464A" w:rsidRPr="00DF18AB">
        <w:t>[</w:t>
      </w:r>
      <w:r w:rsidRPr="00DF18AB">
        <w:t xml:space="preserve">10a] and </w:t>
      </w:r>
      <w:r w:rsidR="00A7464A" w:rsidRPr="00DF18AB">
        <w:t>TS</w:t>
      </w:r>
      <w:r w:rsidR="00A7464A">
        <w:t> </w:t>
      </w:r>
      <w:r w:rsidR="00A7464A" w:rsidRPr="00DF18AB">
        <w:t>29.207</w:t>
      </w:r>
      <w:r w:rsidR="00A7464A">
        <w:t> </w:t>
      </w:r>
      <w:r w:rsidR="00A7464A" w:rsidRPr="00DF18AB">
        <w:t>[</w:t>
      </w:r>
      <w:r w:rsidRPr="00DF18AB">
        <w:t>11a].</w:t>
      </w:r>
    </w:p>
    <w:p w14:paraId="430677CA" w14:textId="77777777" w:rsidR="00FF365C" w:rsidRPr="00DF18AB" w:rsidRDefault="00FF365C" w:rsidP="00FF365C">
      <w:pPr>
        <w:pStyle w:val="Heading2"/>
        <w:rPr>
          <w:lang w:eastAsia="ko-KR"/>
        </w:rPr>
      </w:pPr>
      <w:bookmarkStart w:id="95" w:name="_Toc58919954"/>
      <w:r w:rsidRPr="00DF18AB">
        <w:t>4.10</w:t>
      </w:r>
      <w:r w:rsidRPr="00DF18AB">
        <w:rPr>
          <w:lang w:eastAsia="ko-KR"/>
        </w:rPr>
        <w:tab/>
      </w:r>
      <w:r w:rsidRPr="00DF18AB">
        <w:t>IMS group management concepts</w:t>
      </w:r>
      <w:bookmarkEnd w:id="95"/>
    </w:p>
    <w:p w14:paraId="6A2E49E3" w14:textId="77777777" w:rsidR="00FF365C" w:rsidRPr="00DF18AB" w:rsidRDefault="00FF365C" w:rsidP="00FF365C">
      <w:pPr>
        <w:pStyle w:val="Heading3"/>
        <w:rPr>
          <w:lang w:eastAsia="ko-KR"/>
        </w:rPr>
      </w:pPr>
      <w:bookmarkStart w:id="96" w:name="_Toc58919955"/>
      <w:r w:rsidRPr="00DF18AB">
        <w:rPr>
          <w:lang w:eastAsia="ko-KR"/>
        </w:rPr>
        <w:t>4.10.0</w:t>
      </w:r>
      <w:r w:rsidRPr="00DF18AB">
        <w:rPr>
          <w:lang w:eastAsia="ko-KR"/>
        </w:rPr>
        <w:tab/>
        <w:t>General</w:t>
      </w:r>
      <w:bookmarkEnd w:id="96"/>
    </w:p>
    <w:p w14:paraId="0CD56A93" w14:textId="4A3192FB" w:rsidR="00FF365C" w:rsidRPr="00DF18AB" w:rsidRDefault="00FF365C" w:rsidP="00FF365C">
      <w:r w:rsidRPr="00DF18AB">
        <w:t xml:space="preserve">This clause describes architectural concepts to fulfil the requirements for IMS Group Management described in </w:t>
      </w:r>
      <w:r w:rsidR="00A7464A" w:rsidRPr="00DF18AB">
        <w:t>TS</w:t>
      </w:r>
      <w:r w:rsidR="00A7464A">
        <w:t> </w:t>
      </w:r>
      <w:r w:rsidR="00A7464A" w:rsidRPr="00DF18AB">
        <w:t>22.250</w:t>
      </w:r>
      <w:r w:rsidR="00A7464A">
        <w:t> </w:t>
      </w:r>
      <w:r w:rsidR="00A7464A"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97" w:name="_Toc58919956"/>
      <w:r w:rsidRPr="00DF18AB">
        <w:t>4.10.1</w:t>
      </w:r>
      <w:r w:rsidRPr="00DF18AB">
        <w:tab/>
        <w:t>IMS group administration</w:t>
      </w:r>
      <w:bookmarkEnd w:id="97"/>
    </w:p>
    <w:p w14:paraId="59903A82" w14:textId="7E82B43A" w:rsidR="00FF365C" w:rsidRPr="00DF18AB" w:rsidRDefault="00FF365C" w:rsidP="00FF365C">
      <w:pPr>
        <w:rPr>
          <w:lang w:eastAsia="ko-KR"/>
        </w:rPr>
      </w:pPr>
      <w:r w:rsidRPr="00DF18AB">
        <w:t xml:space="preserve">The capabilities required for IMS group management are defined in clause 5.4 of </w:t>
      </w:r>
      <w:r w:rsidR="00A7464A" w:rsidRPr="00DF18AB">
        <w:t>TS</w:t>
      </w:r>
      <w:r w:rsidR="00A7464A">
        <w:t> </w:t>
      </w:r>
      <w:r w:rsidR="00A7464A" w:rsidRPr="00DF18AB">
        <w:t>22.250</w:t>
      </w:r>
      <w:r w:rsidR="00A7464A">
        <w:t> </w:t>
      </w:r>
      <w:r w:rsidR="00A7464A"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98" w:name="_Toc58919957"/>
      <w:r w:rsidRPr="00DF18AB">
        <w:t>4.10.2</w:t>
      </w:r>
      <w:r w:rsidRPr="00DF18AB">
        <w:rPr>
          <w:lang w:eastAsia="ko-KR"/>
        </w:rPr>
        <w:tab/>
      </w:r>
      <w:r w:rsidRPr="00DF18AB">
        <w:t>Group identifiers</w:t>
      </w:r>
      <w:bookmarkEnd w:id="98"/>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99" w:name="_Toc58919958"/>
      <w:r w:rsidRPr="00DF18AB">
        <w:t>4.11</w:t>
      </w:r>
      <w:r w:rsidRPr="00DF18AB">
        <w:tab/>
        <w:t>Relationship to 3GPP Generic User Profile (GUP)</w:t>
      </w:r>
      <w:bookmarkEnd w:id="99"/>
    </w:p>
    <w:p w14:paraId="5025A0AE" w14:textId="0A52939C"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7464A" w:rsidRPr="00DF18AB">
        <w:t>TS</w:t>
      </w:r>
      <w:r w:rsidR="00A7464A">
        <w:t> </w:t>
      </w:r>
      <w:r w:rsidR="00A7464A" w:rsidRPr="00DF18AB">
        <w:t>23.240</w:t>
      </w:r>
      <w:r w:rsidR="00A7464A">
        <w:t> </w:t>
      </w:r>
      <w:r w:rsidR="00A7464A" w:rsidRPr="00DF18AB">
        <w:t>[</w:t>
      </w:r>
      <w:r w:rsidRPr="00DF18AB">
        <w:t>31].</w:t>
      </w:r>
    </w:p>
    <w:p w14:paraId="4E921C2F" w14:textId="77777777" w:rsidR="00FF365C" w:rsidRPr="00DF18AB" w:rsidRDefault="00FF365C" w:rsidP="00FF365C">
      <w:pPr>
        <w:pStyle w:val="Heading2"/>
      </w:pPr>
      <w:bookmarkStart w:id="100" w:name="_Toc58919959"/>
      <w:r w:rsidRPr="00DF18AB">
        <w:lastRenderedPageBreak/>
        <w:t>4.12</w:t>
      </w:r>
      <w:r w:rsidRPr="00DF18AB">
        <w:tab/>
        <w:t>Network Address Translation traversal in access network</w:t>
      </w:r>
      <w:bookmarkEnd w:id="100"/>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01" w:name="_Toc58919960"/>
      <w:r w:rsidRPr="00DF18AB">
        <w:t>4.13</w:t>
      </w:r>
      <w:r w:rsidRPr="00DF18AB">
        <w:tab/>
        <w:t>Identification of IMS communication Services</w:t>
      </w:r>
      <w:bookmarkEnd w:id="101"/>
    </w:p>
    <w:p w14:paraId="23DB21DA" w14:textId="77777777" w:rsidR="00FF365C" w:rsidRPr="00DF18AB" w:rsidRDefault="00FF365C" w:rsidP="00FF365C">
      <w:pPr>
        <w:pStyle w:val="Heading3"/>
      </w:pPr>
      <w:bookmarkStart w:id="102" w:name="_Toc58919961"/>
      <w:r w:rsidRPr="00DF18AB">
        <w:t>4.13.1</w:t>
      </w:r>
      <w:r w:rsidRPr="00DF18AB">
        <w:tab/>
        <w:t>General</w:t>
      </w:r>
      <w:bookmarkEnd w:id="102"/>
    </w:p>
    <w:p w14:paraId="28AE6138" w14:textId="77777777" w:rsidR="00FF365C" w:rsidRPr="00DF18AB" w:rsidRDefault="00FF365C" w:rsidP="00FF365C">
      <w:r w:rsidRPr="00DF18AB">
        <w:t>This clause describes the architectural requirements for the identification of IMS communication services.</w:t>
      </w:r>
    </w:p>
    <w:p w14:paraId="44D45D96" w14:textId="77777777" w:rsidR="00FF365C" w:rsidRPr="00DF18AB" w:rsidRDefault="00FF365C" w:rsidP="00FF365C">
      <w:pPr>
        <w:pStyle w:val="Heading3"/>
      </w:pPr>
      <w:bookmarkStart w:id="103" w:name="_Toc58919962"/>
      <w:r w:rsidRPr="00DF18AB">
        <w:t>4.13.2</w:t>
      </w:r>
      <w:r w:rsidRPr="00DF18AB">
        <w:tab/>
        <w:t>Identification of IMS communication Services</w:t>
      </w:r>
      <w:bookmarkEnd w:id="103"/>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04" w:name="_Toc58919963"/>
      <w:r w:rsidRPr="00DF18AB">
        <w:t>4.13.3</w:t>
      </w:r>
      <w:r w:rsidRPr="00DF18AB">
        <w:tab/>
        <w:t>Identification of IMS applications</w:t>
      </w:r>
      <w:bookmarkEnd w:id="104"/>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5EB08412" w14:textId="4E90A290" w:rsidR="00FF365C" w:rsidRPr="00DF18AB" w:rsidRDefault="00973705" w:rsidP="00FF365C">
      <w:pPr>
        <w:pStyle w:val="TH"/>
      </w:pPr>
      <w:r w:rsidRPr="00DF18AB">
        <w:rPr>
          <w:noProof/>
        </w:rPr>
        <w:drawing>
          <wp:inline distT="0" distB="0" distL="0" distR="0" wp14:anchorId="5ACAEA3C" wp14:editId="34BCEB03">
            <wp:extent cx="6086475" cy="3143250"/>
            <wp:effectExtent l="0" t="0" r="0" b="0"/>
            <wp:docPr id="869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6475" cy="3143250"/>
                    </a:xfrm>
                    <a:prstGeom prst="rect">
                      <a:avLst/>
                    </a:prstGeom>
                    <a:noFill/>
                    <a:ln>
                      <a:noFill/>
                    </a:ln>
                  </pic:spPr>
                </pic:pic>
              </a:graphicData>
            </a:graphic>
          </wp:inline>
        </w:drawing>
      </w:r>
    </w:p>
    <w:p w14:paraId="34C7A04C" w14:textId="77777777"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05" w:name="_Toc58919964"/>
      <w:r w:rsidRPr="00DF18AB">
        <w:lastRenderedPageBreak/>
        <w:t>4.14</w:t>
      </w:r>
      <w:r w:rsidRPr="00DF18AB">
        <w:tab/>
        <w:t>Border Control concepts</w:t>
      </w:r>
      <w:bookmarkEnd w:id="10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ins w:id="106" w:author="23.228_CR1241_(Rel-17)_TEI17_SAPES" w:date="2021-03-19T16:02:00Z">
        <w:r w:rsidR="00D57381">
          <w:t>,</w:t>
        </w:r>
      </w:ins>
      <w:r w:rsidRPr="00DF18AB">
        <w:t xml:space="preserve"> if available in the incoming request. The IBCF includes the signed information in the outgoing request.</w:t>
      </w:r>
    </w:p>
    <w:p w14:paraId="462AA17C" w14:textId="5370DFAE" w:rsidR="00D57381" w:rsidRDefault="00D57381" w:rsidP="00FF365C">
      <w:pPr>
        <w:pStyle w:val="B1"/>
        <w:rPr>
          <w:ins w:id="107" w:author="23.228_CR1241_(Rel-17)_TEI17_SAPES" w:date="2021-03-19T16:02:00Z"/>
        </w:rPr>
      </w:pPr>
      <w:ins w:id="108" w:author="23.228_CR1241_(Rel-17)_TEI17_SAPES" w:date="2021-03-19T16:02:00Z">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ins>
    </w:p>
    <w:p w14:paraId="6F0DB63C" w14:textId="24369FA8" w:rsidR="00FF365C" w:rsidRPr="00DF18AB" w:rsidRDefault="00FF365C" w:rsidP="00FF365C">
      <w:pPr>
        <w:pStyle w:val="B1"/>
      </w:pPr>
      <w:r w:rsidRPr="00DF18AB">
        <w:t>-</w:t>
      </w:r>
      <w:r w:rsidRPr="00DF18AB">
        <w:tab/>
        <w:t>For a terminating session entering the IBCF without</w:t>
      </w:r>
      <w:ins w:id="109" w:author="23.228_CR1241_(Rel-17)_TEI17_SAPES" w:date="2021-03-19T16:03:00Z">
        <w:r w:rsidR="00D57381">
          <w:t xml:space="preserve"> identity</w:t>
        </w:r>
      </w:ins>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ins w:id="110" w:author="23.228_CR1241_(Rel-17)_TEI17_SAPES" w:date="2021-03-19T16:03:00Z">
        <w:r w:rsidR="00D57381">
          <w:t xml:space="preserve"> identity</w:t>
        </w:r>
      </w:ins>
      <w:r w:rsidRPr="00DF18AB">
        <w:t xml:space="preserve"> attestation information, the IBCF, if configured through policies, invokes an AS for signature verification.</w:t>
      </w:r>
    </w:p>
    <w:p w14:paraId="6BAD53D7" w14:textId="7E713F3B" w:rsidR="00D57381" w:rsidRDefault="00D57381" w:rsidP="00D57381">
      <w:pPr>
        <w:pStyle w:val="B1"/>
        <w:rPr>
          <w:ins w:id="111" w:author="23.228_CR1241_(Rel-17)_TEI17_SAPES" w:date="2021-03-19T16:03:00Z"/>
        </w:rPr>
        <w:pPrChange w:id="112" w:author="23.228_CR1241_(Rel-17)_TEI17_SAPES" w:date="2021-03-19T16:03:00Z">
          <w:pPr/>
        </w:pPrChange>
      </w:pPr>
      <w:ins w:id="113" w:author="23.228_CR1241_(Rel-17)_TEI17_SAPES" w:date="2021-03-19T16:03:00Z">
        <w:r>
          <w:t>-</w:t>
        </w:r>
        <w:r>
          <w:tab/>
          <w:t>For a terminating session entering the IBCF with signed Resource-Priority information, the IBCF, if configured through policies, invokes an AS for signature verification.</w:t>
        </w:r>
      </w:ins>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14" w:name="_Toc58919965"/>
      <w:r w:rsidRPr="00DF18AB">
        <w:lastRenderedPageBreak/>
        <w:t>4.15</w:t>
      </w:r>
      <w:r w:rsidRPr="00DF18AB">
        <w:tab/>
        <w:t>IMS in transit network scenarios</w:t>
      </w:r>
      <w:bookmarkEnd w:id="114"/>
    </w:p>
    <w:p w14:paraId="41EEE2D9" w14:textId="77777777" w:rsidR="00FF365C" w:rsidRPr="00DF18AB" w:rsidRDefault="00FF365C" w:rsidP="00FF365C">
      <w:pPr>
        <w:pStyle w:val="Heading3"/>
      </w:pPr>
      <w:bookmarkStart w:id="115" w:name="_Toc58919966"/>
      <w:r w:rsidRPr="00DF18AB">
        <w:t>4.15.1</w:t>
      </w:r>
      <w:r w:rsidRPr="00DF18AB">
        <w:tab/>
        <w:t>General concepts</w:t>
      </w:r>
      <w:bookmarkEnd w:id="115"/>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16" w:name="_Toc58919967"/>
      <w:r w:rsidRPr="00DF18AB">
        <w:t>4.15.2</w:t>
      </w:r>
      <w:r w:rsidRPr="00DF18AB">
        <w:tab/>
        <w:t>IMS transit network configurations</w:t>
      </w:r>
      <w:bookmarkEnd w:id="116"/>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17" w:name="_Toc58919968"/>
      <w:r w:rsidRPr="00DF18AB">
        <w:t>4.15.3</w:t>
      </w:r>
      <w:r w:rsidRPr="00DF18AB">
        <w:tab/>
        <w:t>Providing IMS application services in transit network scenarios</w:t>
      </w:r>
      <w:bookmarkEnd w:id="117"/>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18" w:name="_MON_1432650581"/>
    <w:bookmarkEnd w:id="118"/>
    <w:p w14:paraId="305395BC" w14:textId="77777777" w:rsidR="00FF365C" w:rsidRPr="00DF18AB" w:rsidRDefault="00FF365C" w:rsidP="00FF365C">
      <w:pPr>
        <w:pStyle w:val="TH"/>
      </w:pPr>
      <w:r w:rsidRPr="00DF18AB">
        <w:object w:dxaOrig="8831" w:dyaOrig="3150" w14:anchorId="3588E88C">
          <v:shape id="_x0000_i1030" type="#_x0000_t75" style="width:441.4pt;height:156.5pt" o:ole="">
            <v:imagedata r:id="rId32" o:title=""/>
          </v:shape>
          <o:OLEObject Type="Embed" ProgID="Word.Picture.8" ShapeID="_x0000_i1030" DrawAspect="Content" ObjectID="_1677675678" r:id="rId33"/>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19" w:name="_Toc58919969"/>
      <w:r w:rsidRPr="00DF18AB">
        <w:t>4.15a</w:t>
      </w:r>
      <w:r w:rsidRPr="00DF18AB">
        <w:tab/>
        <w:t>Roaming Architecture for Voice over IMS with Local Breakout</w:t>
      </w:r>
      <w:bookmarkEnd w:id="119"/>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20" w:name="_Toc58919970"/>
      <w:r w:rsidRPr="00DF18AB">
        <w:t>4.15b</w:t>
      </w:r>
      <w:r w:rsidRPr="00DF18AB">
        <w:tab/>
        <w:t>Roaming Architecture for Voice over IMS with home routed traffic</w:t>
      </w:r>
      <w:bookmarkEnd w:id="120"/>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21" w:name="_Toc58919971"/>
      <w:r w:rsidRPr="00DF18AB">
        <w:t>4.16</w:t>
      </w:r>
      <w:r w:rsidRPr="00DF18AB">
        <w:tab/>
        <w:t>Support of multimedia telephony</w:t>
      </w:r>
      <w:bookmarkEnd w:id="121"/>
    </w:p>
    <w:p w14:paraId="09F6E261" w14:textId="77777777" w:rsidR="00FF365C" w:rsidRPr="00DF18AB" w:rsidRDefault="00FF365C" w:rsidP="00FF365C">
      <w:pPr>
        <w:pStyle w:val="Heading3"/>
      </w:pPr>
      <w:bookmarkStart w:id="122" w:name="_Toc58919972"/>
      <w:r w:rsidRPr="00DF18AB">
        <w:t>4.16.1</w:t>
      </w:r>
      <w:r w:rsidRPr="00DF18AB">
        <w:tab/>
        <w:t>Telephony Application Server</w:t>
      </w:r>
      <w:bookmarkEnd w:id="122"/>
    </w:p>
    <w:p w14:paraId="5F575897" w14:textId="0515E475" w:rsidR="00FF365C" w:rsidRPr="00DF18AB" w:rsidRDefault="00FF365C" w:rsidP="00FF365C">
      <w:r w:rsidRPr="00DF18AB">
        <w:t xml:space="preserve">The Telephony Application Server is a SIP AS providing the network support for the multimedia telephony service, </w:t>
      </w:r>
      <w:r w:rsidR="00A7464A" w:rsidRPr="00DF18AB">
        <w:t>TS</w:t>
      </w:r>
      <w:r w:rsidR="00A7464A">
        <w:t> </w:t>
      </w:r>
      <w:r w:rsidR="00A7464A" w:rsidRPr="00DF18AB">
        <w:t>22.173</w:t>
      </w:r>
      <w:r w:rsidR="00A7464A">
        <w:t> </w:t>
      </w:r>
      <w:r w:rsidR="00A7464A"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123" w:name="_Toc58919973"/>
      <w:r w:rsidRPr="00DF18AB">
        <w:lastRenderedPageBreak/>
        <w:t>4.16.2</w:t>
      </w:r>
      <w:r w:rsidRPr="00DF18AB">
        <w:tab/>
        <w:t>Identification of multimedia telephony</w:t>
      </w:r>
      <w:bookmarkEnd w:id="123"/>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124" w:name="_Toc58919974"/>
      <w:r w:rsidRPr="00DF18AB">
        <w:t>4.16.3</w:t>
      </w:r>
      <w:r w:rsidRPr="00DF18AB">
        <w:tab/>
        <w:t>Session setup principles</w:t>
      </w:r>
      <w:bookmarkEnd w:id="124"/>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pPr>
        <w:rPr>
          <w:ins w:id="125" w:author="23.228_CR1241_(Rel-17)_TEI17_SAPES" w:date="2021-03-19T16:03:00Z"/>
        </w:rPr>
      </w:pPr>
      <w:ins w:id="126" w:author="23.228_CR1241_(Rel-17)_TEI17_SAPES" w:date="2021-03-19T16:03:00Z">
        <w:r>
          <w:t>If configured through policies, the telephony AS, or any other AS, may perform for originating IMS priority sessions, assertion of authorization for the Resource-Priority information.</w:t>
        </w:r>
      </w:ins>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ins w:id="127" w:author="23.228_CR1241_(Rel-17)_TEI17_SAPES" w:date="2021-03-19T16:04:00Z">
        <w:r w:rsidR="00D57381">
          <w:t>s</w:t>
        </w:r>
      </w:ins>
      <w:r w:rsidRPr="00DF18AB">
        <w:t>, if one</w:t>
      </w:r>
      <w:ins w:id="128" w:author="23.228_CR1241_(Rel-17)_TEI17_SAPES" w:date="2021-03-19T16:04:00Z">
        <w:r w:rsidR="00D57381">
          <w:t xml:space="preserve"> or more signatures</w:t>
        </w:r>
      </w:ins>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29" w:name="_Toc58919975"/>
      <w:r w:rsidRPr="00DF18AB">
        <w:t>4.17</w:t>
      </w:r>
      <w:r w:rsidRPr="00DF18AB">
        <w:tab/>
        <w:t>Support of short message service</w:t>
      </w:r>
      <w:bookmarkEnd w:id="129"/>
    </w:p>
    <w:p w14:paraId="28C49473" w14:textId="77777777" w:rsidR="00FF365C" w:rsidRPr="00DF18AB" w:rsidRDefault="00FF365C" w:rsidP="00FF365C">
      <w:pPr>
        <w:pStyle w:val="Heading3"/>
      </w:pPr>
      <w:bookmarkStart w:id="130" w:name="_Toc58919976"/>
      <w:r w:rsidRPr="00DF18AB">
        <w:t>4.17.1</w:t>
      </w:r>
      <w:r w:rsidRPr="00DF18AB">
        <w:tab/>
        <w:t>IP Short Message Gateway (IP-SM</w:t>
      </w:r>
      <w:r w:rsidRPr="00DF18AB">
        <w:noBreakHyphen/>
        <w:t>GW)</w:t>
      </w:r>
      <w:bookmarkEnd w:id="130"/>
    </w:p>
    <w:p w14:paraId="187FC23E" w14:textId="06114D7A"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7464A" w:rsidRPr="00DF18AB">
        <w:t>TS</w:t>
      </w:r>
      <w:r w:rsidR="00A7464A">
        <w:t> </w:t>
      </w:r>
      <w:r w:rsidR="00A7464A" w:rsidRPr="00DF18AB">
        <w:t>23.204</w:t>
      </w:r>
      <w:r w:rsidR="00A7464A">
        <w:t> </w:t>
      </w:r>
      <w:r w:rsidR="00A7464A" w:rsidRPr="00DF18AB">
        <w:t>[</w:t>
      </w:r>
      <w:r w:rsidRPr="00DF18AB">
        <w:t>56].</w:t>
      </w:r>
    </w:p>
    <w:p w14:paraId="784B7C6B" w14:textId="77777777" w:rsidR="00FF365C" w:rsidRPr="00DF18AB" w:rsidRDefault="00FF365C" w:rsidP="00FF365C">
      <w:pPr>
        <w:pStyle w:val="Heading2"/>
      </w:pPr>
      <w:bookmarkStart w:id="131" w:name="_Toc58919977"/>
      <w:r w:rsidRPr="00DF18AB">
        <w:t>4.18</w:t>
      </w:r>
      <w:r w:rsidRPr="00DF18AB">
        <w:tab/>
        <w:t>Support of Number portability</w:t>
      </w:r>
      <w:bookmarkEnd w:id="131"/>
    </w:p>
    <w:p w14:paraId="02F1020C" w14:textId="77777777" w:rsidR="00FF365C" w:rsidRPr="00DF18AB" w:rsidRDefault="00FF365C" w:rsidP="00FF365C">
      <w:pPr>
        <w:pStyle w:val="Heading3"/>
      </w:pPr>
      <w:bookmarkStart w:id="132" w:name="_Toc58919978"/>
      <w:r w:rsidRPr="00DF18AB">
        <w:t>4.18.1</w:t>
      </w:r>
      <w:r w:rsidRPr="00DF18AB">
        <w:tab/>
        <w:t>Number portability</w:t>
      </w:r>
      <w:bookmarkEnd w:id="132"/>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w:t>
      </w:r>
      <w:r w:rsidRPr="00DF18AB">
        <w:lastRenderedPageBreak/>
        <w:t>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33" w:name="_Toc58919979"/>
      <w:r w:rsidRPr="00DF18AB">
        <w:t>4.19</w:t>
      </w:r>
      <w:r w:rsidRPr="00DF18AB">
        <w:tab/>
        <w:t>Support of Preferred Circuit Carrier Access and Per Call Circuit Carrier Selection</w:t>
      </w:r>
      <w:bookmarkEnd w:id="133"/>
    </w:p>
    <w:p w14:paraId="15345962" w14:textId="77777777" w:rsidR="00FF365C" w:rsidRPr="00DF18AB" w:rsidRDefault="00FF365C" w:rsidP="00FF365C">
      <w:pPr>
        <w:pStyle w:val="Heading3"/>
      </w:pPr>
      <w:bookmarkStart w:id="134" w:name="_Toc58919980"/>
      <w:r w:rsidRPr="00DF18AB">
        <w:t>4.19.1</w:t>
      </w:r>
      <w:r w:rsidRPr="00DF18AB">
        <w:tab/>
        <w:t>Preferred Circuit Carrier Access and Per Call Circuit Carrier Selection</w:t>
      </w:r>
      <w:bookmarkEnd w:id="134"/>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35" w:name="_Toc58919981"/>
      <w:r w:rsidRPr="00DF18AB">
        <w:t>4.20</w:t>
      </w:r>
      <w:r w:rsidRPr="00DF18AB">
        <w:tab/>
        <w:t>Support of IMS Service Centralization and Continuity</w:t>
      </w:r>
      <w:bookmarkEnd w:id="135"/>
    </w:p>
    <w:p w14:paraId="7F0C319A" w14:textId="66932697" w:rsidR="00FF365C" w:rsidRPr="00DF18AB" w:rsidRDefault="00FF365C" w:rsidP="00FF365C">
      <w:r w:rsidRPr="00DF18AB">
        <w:t xml:space="preserve">IMS Service Centralization, defined in </w:t>
      </w:r>
      <w:r w:rsidR="00A7464A" w:rsidRPr="00DF18AB">
        <w:t>TS</w:t>
      </w:r>
      <w:r w:rsidR="00A7464A">
        <w:t> </w:t>
      </w:r>
      <w:r w:rsidR="00A7464A" w:rsidRPr="00DF18AB">
        <w:t>23.292</w:t>
      </w:r>
      <w:r w:rsidR="00A7464A">
        <w:t> </w:t>
      </w:r>
      <w:r w:rsidR="00A7464A" w:rsidRPr="00DF18AB">
        <w:t>[</w:t>
      </w:r>
      <w:r w:rsidRPr="00DF18AB">
        <w:t>66] provides communication services such that all services, and service control, are based on IMS mechanisms and enablers. It enables IMS services when using CS access as bearer for the media.</w:t>
      </w:r>
    </w:p>
    <w:p w14:paraId="11D7D802" w14:textId="6D771ACE" w:rsidR="00FF365C" w:rsidRPr="00DF18AB" w:rsidRDefault="00FF365C" w:rsidP="00FF365C">
      <w:r w:rsidRPr="00DF18AB">
        <w:t xml:space="preserve">IMS Service Continuity, defined in </w:t>
      </w:r>
      <w:r w:rsidR="00A7464A" w:rsidRPr="00DF18AB">
        <w:t>TS</w:t>
      </w:r>
      <w:r w:rsidR="00A7464A">
        <w:t> </w:t>
      </w:r>
      <w:r w:rsidR="00A7464A" w:rsidRPr="00DF18AB">
        <w:t>23.237</w:t>
      </w:r>
      <w:r w:rsidR="00A7464A">
        <w:t> </w:t>
      </w:r>
      <w:r w:rsidR="00A7464A"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1BE69CBF" w:rsidR="00FF365C" w:rsidRPr="00DF18AB" w:rsidRDefault="00FF365C" w:rsidP="00FF365C">
      <w:r w:rsidRPr="00DF18AB">
        <w:t xml:space="preserve">All functionalities and reference points are defined in </w:t>
      </w:r>
      <w:r w:rsidR="00A7464A" w:rsidRPr="00DF18AB">
        <w:t>TS</w:t>
      </w:r>
      <w:r w:rsidR="00A7464A">
        <w:t> </w:t>
      </w:r>
      <w:r w:rsidR="00A7464A" w:rsidRPr="00DF18AB">
        <w:t>23.292</w:t>
      </w:r>
      <w:r w:rsidR="00A7464A">
        <w:t> </w:t>
      </w:r>
      <w:r w:rsidR="00A7464A" w:rsidRPr="00DF18AB">
        <w:t>[</w:t>
      </w:r>
      <w:r w:rsidRPr="00DF18AB">
        <w:t xml:space="preserve">66] and </w:t>
      </w:r>
      <w:r w:rsidR="00A7464A" w:rsidRPr="00DF18AB">
        <w:t>TS</w:t>
      </w:r>
      <w:r w:rsidR="00A7464A">
        <w:t> </w:t>
      </w:r>
      <w:r w:rsidR="00A7464A" w:rsidRPr="00DF18AB">
        <w:t>23.237</w:t>
      </w:r>
      <w:r w:rsidR="00A7464A">
        <w:t> </w:t>
      </w:r>
      <w:r w:rsidR="00A7464A" w:rsidRPr="00DF18AB">
        <w:t>[</w:t>
      </w:r>
      <w:r w:rsidRPr="00DF18AB">
        <w:t>67].</w:t>
      </w:r>
    </w:p>
    <w:p w14:paraId="655BCAEB" w14:textId="77777777" w:rsidR="00FF365C" w:rsidRPr="00DF18AB" w:rsidRDefault="00FF365C" w:rsidP="00FF365C">
      <w:pPr>
        <w:pStyle w:val="Heading2"/>
      </w:pPr>
      <w:bookmarkStart w:id="136" w:name="_Toc58919982"/>
      <w:r w:rsidRPr="00DF18AB">
        <w:lastRenderedPageBreak/>
        <w:t>4.21</w:t>
      </w:r>
      <w:r w:rsidRPr="00DF18AB">
        <w:tab/>
        <w:t>Support of Overlap Signalling</w:t>
      </w:r>
      <w:bookmarkEnd w:id="136"/>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37" w:name="_Toc58919983"/>
      <w:r w:rsidRPr="00DF18AB">
        <w:t>4.22</w:t>
      </w:r>
      <w:r w:rsidRPr="00DF18AB">
        <w:tab/>
        <w:t>Support of Explicit Congestion Notification (ECN)</w:t>
      </w:r>
      <w:bookmarkEnd w:id="137"/>
    </w:p>
    <w:p w14:paraId="5BC796E9" w14:textId="77777777" w:rsidR="00FF365C" w:rsidRPr="00DF18AB" w:rsidRDefault="00FF365C" w:rsidP="00FF365C">
      <w:pPr>
        <w:pStyle w:val="Heading3"/>
      </w:pPr>
      <w:bookmarkStart w:id="138" w:name="_Toc58919984"/>
      <w:r w:rsidRPr="00DF18AB">
        <w:t>4.22.1</w:t>
      </w:r>
      <w:r w:rsidRPr="00DF18AB">
        <w:tab/>
        <w:t>General</w:t>
      </w:r>
      <w:bookmarkEnd w:id="138"/>
    </w:p>
    <w:p w14:paraId="12F54808" w14:textId="7BE917AC" w:rsidR="00FF365C" w:rsidRPr="00DF18AB" w:rsidRDefault="00FF365C" w:rsidP="00FF365C">
      <w:r w:rsidRPr="00DF18AB">
        <w:t xml:space="preserve">The ECN profile used to trigger codec rate adaptation for Multimedia Telephony is defined in </w:t>
      </w:r>
      <w:r w:rsidR="00A7464A" w:rsidRPr="00DF18AB">
        <w:t>TS</w:t>
      </w:r>
      <w:r w:rsidR="00A7464A">
        <w:t> </w:t>
      </w:r>
      <w:r w:rsidR="00A7464A" w:rsidRPr="00DF18AB">
        <w:t>26.114</w:t>
      </w:r>
      <w:r w:rsidR="00A7464A">
        <w:t> </w:t>
      </w:r>
      <w:r w:rsidR="00A7464A" w:rsidRPr="00DF18AB">
        <w:t>[</w:t>
      </w:r>
      <w:r w:rsidRPr="00DF18AB">
        <w:t>76] and affects the following IMS entities: UE, MGCF/IM-MGW, IBCF/TrGW, IMS-ALG/ IMS-AGW, MRFP/MRFC, and the MSC Server enhanced for ICS/MSC Server enhanced for SRVCC with SIP/CS-MGW.</w:t>
      </w:r>
    </w:p>
    <w:p w14:paraId="66D91726" w14:textId="36C168DB" w:rsidR="00FF365C" w:rsidRPr="00DF18AB" w:rsidRDefault="00FF365C" w:rsidP="00FF365C">
      <w:r w:rsidRPr="00DF18AB">
        <w:t xml:space="preserve">As specified in </w:t>
      </w:r>
      <w:r w:rsidR="00A7464A" w:rsidRPr="00DF18AB">
        <w:t>TS</w:t>
      </w:r>
      <w:r w:rsidR="00A7464A">
        <w:t> </w:t>
      </w:r>
      <w:r w:rsidR="00A7464A" w:rsidRPr="00DF18AB">
        <w:t>26.114</w:t>
      </w:r>
      <w:r w:rsidR="00A7464A">
        <w:t> </w:t>
      </w:r>
      <w:r w:rsidR="00A7464A"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798CB4ED" w:rsidR="00FF365C" w:rsidRPr="00DF18AB" w:rsidRDefault="00FF365C" w:rsidP="00FF365C">
      <w:r w:rsidRPr="00DF18AB">
        <w:t xml:space="preserve">A UE supporting Multimedia Telephony and ECN shall support the procedures described in </w:t>
      </w:r>
      <w:r w:rsidR="00A7464A" w:rsidRPr="00DF18AB">
        <w:t>TS</w:t>
      </w:r>
      <w:r w:rsidR="00A7464A">
        <w:t> </w:t>
      </w:r>
      <w:r w:rsidR="00A7464A" w:rsidRPr="00DF18AB">
        <w:t>26.114</w:t>
      </w:r>
      <w:r w:rsidR="00A7464A">
        <w:t> </w:t>
      </w:r>
      <w:r w:rsidR="00A7464A" w:rsidRPr="00DF18AB">
        <w:t>[</w:t>
      </w:r>
      <w:r w:rsidRPr="00DF18AB">
        <w:t>76].</w:t>
      </w:r>
    </w:p>
    <w:p w14:paraId="7658A172" w14:textId="77777777" w:rsidR="00FF365C" w:rsidRPr="00DF18AB" w:rsidRDefault="00FF365C" w:rsidP="00FF365C">
      <w:pPr>
        <w:pStyle w:val="Heading3"/>
      </w:pPr>
      <w:bookmarkStart w:id="139" w:name="_Toc58919985"/>
      <w:r w:rsidRPr="00DF18AB">
        <w:t>4.22.2</w:t>
      </w:r>
      <w:r w:rsidRPr="00DF18AB">
        <w:tab/>
        <w:t>CS GERAN/UTRAN Interworking at MGCF/IM-MGW</w:t>
      </w:r>
      <w:bookmarkEnd w:id="139"/>
    </w:p>
    <w:p w14:paraId="41368667" w14:textId="77777777" w:rsidR="00FF365C" w:rsidRPr="00DF18AB" w:rsidRDefault="00FF365C" w:rsidP="00FF365C">
      <w:r w:rsidRPr="00DF18AB">
        <w:t>If MGCF/IM-MGW supports Multimedia Telephony compliant ECN, it shall:</w:t>
      </w:r>
    </w:p>
    <w:p w14:paraId="63CEFE26" w14:textId="17937085" w:rsidR="00FF365C" w:rsidRPr="00DF18AB" w:rsidRDefault="00FF365C" w:rsidP="00FF365C">
      <w:pPr>
        <w:pStyle w:val="B1"/>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5726657"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40" w:name="_Toc58919986"/>
      <w:r w:rsidRPr="00DF18AB">
        <w:t>4.22.3</w:t>
      </w:r>
      <w:r w:rsidRPr="00DF18AB">
        <w:tab/>
        <w:t>Interworking with non-ECN IP network and/or terminal at IBCF/TrGW</w:t>
      </w:r>
      <w:bookmarkEnd w:id="140"/>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31EA294"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A72B463" w:rsidR="00FF365C" w:rsidRPr="00DF18AB" w:rsidRDefault="00FF365C" w:rsidP="00FF365C">
      <w:pPr>
        <w:pStyle w:val="B2"/>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41" w:name="_Toc58919987"/>
      <w:r w:rsidRPr="00DF18AB">
        <w:t>4.22.4</w:t>
      </w:r>
      <w:r w:rsidRPr="00DF18AB">
        <w:tab/>
        <w:t>Interworking with non-3GPP ECN IP terminal at IBCF/TrGW</w:t>
      </w:r>
      <w:bookmarkEnd w:id="141"/>
    </w:p>
    <w:p w14:paraId="0FA87941" w14:textId="19250EC1"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7464A" w:rsidRPr="00DF18AB">
        <w:t>TS</w:t>
      </w:r>
      <w:r w:rsidR="00A7464A">
        <w:t> </w:t>
      </w:r>
      <w:r w:rsidR="00A7464A" w:rsidRPr="00DF18AB">
        <w:t>26.114</w:t>
      </w:r>
      <w:r w:rsidR="00A7464A">
        <w:t> </w:t>
      </w:r>
      <w:r w:rsidR="00A7464A"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42" w:name="_Toc58919988"/>
      <w:r w:rsidRPr="00DF18AB">
        <w:t>4.22.5</w:t>
      </w:r>
      <w:r w:rsidRPr="00DF18AB">
        <w:tab/>
        <w:t>ECN support at IMS-ALG/IMS-AGW</w:t>
      </w:r>
      <w:bookmarkEnd w:id="142"/>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43" w:name="_Toc58919989"/>
      <w:r w:rsidRPr="00DF18AB">
        <w:t>4.22.6</w:t>
      </w:r>
      <w:r w:rsidRPr="00DF18AB">
        <w:tab/>
        <w:t>ECN support at MRFC/MRFP</w:t>
      </w:r>
      <w:bookmarkEnd w:id="143"/>
    </w:p>
    <w:p w14:paraId="39502555" w14:textId="08EE7ACB"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7464A" w:rsidRPr="00DF18AB">
        <w:t>TS</w:t>
      </w:r>
      <w:r w:rsidR="00A7464A">
        <w:t> </w:t>
      </w:r>
      <w:r w:rsidR="00A7464A" w:rsidRPr="00DF18AB">
        <w:t>23.333</w:t>
      </w:r>
      <w:r w:rsidR="00A7464A">
        <w:t> </w:t>
      </w:r>
      <w:r w:rsidR="00A7464A"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23F6ACCF" w:rsidR="00FF365C" w:rsidRPr="00DF18AB" w:rsidRDefault="00FF365C" w:rsidP="00FF365C">
      <w:pPr>
        <w:pStyle w:val="B1"/>
      </w:pPr>
      <w:r w:rsidRPr="00DF18AB">
        <w:t>-</w:t>
      </w:r>
      <w:r w:rsidRPr="00DF18AB">
        <w:tab/>
        <w:t xml:space="preserve">support SDP ability to negotiate to ECN according to </w:t>
      </w:r>
      <w:r w:rsidR="00A7464A" w:rsidRPr="00DF18AB">
        <w:t>TS</w:t>
      </w:r>
      <w:r w:rsidR="00A7464A">
        <w:t> </w:t>
      </w:r>
      <w:r w:rsidR="00A7464A" w:rsidRPr="00DF18AB">
        <w:t>26.114</w:t>
      </w:r>
      <w:r w:rsidR="00A7464A">
        <w:t> </w:t>
      </w:r>
      <w:r w:rsidR="00A7464A"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C24CA1E" w:rsidR="00FF365C" w:rsidRPr="00DF18AB" w:rsidRDefault="00FF365C" w:rsidP="00FF365C">
      <w:pPr>
        <w:pStyle w:val="B2"/>
      </w:pPr>
      <w:r w:rsidRPr="00DF18AB">
        <w:t>-</w:t>
      </w:r>
      <w:r w:rsidRPr="00DF18AB">
        <w:tab/>
        <w:t xml:space="preserve">support ECN Multimedia Telephony client procedures as described in </w:t>
      </w:r>
      <w:r w:rsidR="00A7464A" w:rsidRPr="00DF18AB">
        <w:t>TS</w:t>
      </w:r>
      <w:r w:rsidR="00A7464A">
        <w:t> </w:t>
      </w:r>
      <w:r w:rsidR="00A7464A" w:rsidRPr="00DF18AB">
        <w:t>26.114</w:t>
      </w:r>
      <w:r w:rsidR="00A7464A">
        <w:t> </w:t>
      </w:r>
      <w:r w:rsidR="00A7464A"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44" w:name="_Toc58919990"/>
      <w:r w:rsidRPr="00DF18AB">
        <w:t>4.22.7</w:t>
      </w:r>
      <w:r w:rsidRPr="00DF18AB">
        <w:tab/>
        <w:t>CS GERAN/UTRAN Interworking at the MSC Server enhanced for ICS/MSC Server enhanced for SRVCC with SIP/CS-MGW</w:t>
      </w:r>
      <w:bookmarkEnd w:id="144"/>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45" w:name="_Toc58919991"/>
      <w:r w:rsidRPr="00DF18AB">
        <w:lastRenderedPageBreak/>
        <w:t>4.23</w:t>
      </w:r>
      <w:r w:rsidRPr="00DF18AB">
        <w:tab/>
        <w:t>Support of Load Balancing</w:t>
      </w:r>
      <w:bookmarkEnd w:id="145"/>
    </w:p>
    <w:p w14:paraId="6E15A7E3" w14:textId="77777777" w:rsidR="00FF365C" w:rsidRPr="00DF18AB" w:rsidRDefault="00FF365C" w:rsidP="00FF365C">
      <w:pPr>
        <w:pStyle w:val="Heading3"/>
      </w:pPr>
      <w:bookmarkStart w:id="146" w:name="_Toc58919992"/>
      <w:r w:rsidRPr="00DF18AB">
        <w:t>4.23.1</w:t>
      </w:r>
      <w:r w:rsidRPr="00DF18AB">
        <w:tab/>
        <w:t>General</w:t>
      </w:r>
      <w:bookmarkEnd w:id="146"/>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47" w:name="_Toc58919993"/>
      <w:r w:rsidRPr="00DF18AB">
        <w:t>4.23.2</w:t>
      </w:r>
      <w:r w:rsidRPr="00DF18AB">
        <w:tab/>
        <w:t>Registration-based load balancing of S-CSCFs</w:t>
      </w:r>
      <w:bookmarkEnd w:id="147"/>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48" w:name="_Toc58919994"/>
      <w:r w:rsidRPr="00DF18AB">
        <w:t>4.23.3</w:t>
      </w:r>
      <w:r w:rsidRPr="00DF18AB">
        <w:tab/>
        <w:t>Registration independent load balancing of Transit Functions</w:t>
      </w:r>
      <w:bookmarkEnd w:id="148"/>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49" w:name="_Toc58919995"/>
      <w:r w:rsidRPr="00DF18AB">
        <w:t>4.24</w:t>
      </w:r>
      <w:r w:rsidRPr="00DF18AB">
        <w:tab/>
        <w:t>Support of Restoration Procedures</w:t>
      </w:r>
      <w:bookmarkEnd w:id="149"/>
    </w:p>
    <w:p w14:paraId="0415A284" w14:textId="20FBFE47"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7464A" w:rsidRPr="00DF18AB">
        <w:t>TS</w:t>
      </w:r>
      <w:r w:rsidR="00A7464A">
        <w:t> </w:t>
      </w:r>
      <w:r w:rsidR="00A7464A" w:rsidRPr="00DF18AB">
        <w:t>23.380</w:t>
      </w:r>
      <w:r w:rsidR="00A7464A">
        <w:t> </w:t>
      </w:r>
      <w:r w:rsidR="00A7464A" w:rsidRPr="00DF18AB">
        <w:t>[</w:t>
      </w:r>
      <w:r w:rsidRPr="00DF18AB">
        <w:t>80].</w:t>
      </w:r>
    </w:p>
    <w:p w14:paraId="4D084984" w14:textId="77777777" w:rsidR="00FF365C" w:rsidRPr="00DF18AB" w:rsidRDefault="00FF365C" w:rsidP="00FF365C">
      <w:pPr>
        <w:pStyle w:val="Heading2"/>
      </w:pPr>
      <w:bookmarkStart w:id="150" w:name="_Toc58919996"/>
      <w:r w:rsidRPr="00DF18AB">
        <w:t>4.25</w:t>
      </w:r>
      <w:r w:rsidRPr="00DF18AB">
        <w:tab/>
        <w:t>Support of Overload Control</w:t>
      </w:r>
      <w:bookmarkEnd w:id="150"/>
    </w:p>
    <w:p w14:paraId="51F92332" w14:textId="77777777" w:rsidR="00FF365C" w:rsidRPr="00DF18AB" w:rsidRDefault="00FF365C" w:rsidP="00FF365C">
      <w:pPr>
        <w:pStyle w:val="Heading3"/>
      </w:pPr>
      <w:bookmarkStart w:id="151" w:name="_Toc58919997"/>
      <w:r w:rsidRPr="00DF18AB">
        <w:t>4.25.1</w:t>
      </w:r>
      <w:r w:rsidRPr="00DF18AB">
        <w:tab/>
        <w:t>General</w:t>
      </w:r>
      <w:bookmarkEnd w:id="151"/>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52" w:name="_Toc58919998"/>
      <w:r w:rsidRPr="00DF18AB">
        <w:t>4.25.2</w:t>
      </w:r>
      <w:r w:rsidRPr="00DF18AB">
        <w:tab/>
        <w:t>Next-hop monitoring of overload</w:t>
      </w:r>
      <w:bookmarkEnd w:id="152"/>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53" w:name="_Toc58919999"/>
      <w:r w:rsidRPr="00DF18AB">
        <w:t>4.25.3</w:t>
      </w:r>
      <w:r w:rsidRPr="00DF18AB">
        <w:tab/>
        <w:t>Filter based Overload Control</w:t>
      </w:r>
      <w:bookmarkEnd w:id="153"/>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54" w:name="_Toc58920000"/>
      <w:r w:rsidRPr="00DF18AB">
        <w:t>4.26</w:t>
      </w:r>
      <w:r w:rsidRPr="00DF18AB">
        <w:tab/>
        <w:t>Support for Business Trunking</w:t>
      </w:r>
      <w:bookmarkEnd w:id="154"/>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0DC85389" w:rsidR="00FF365C" w:rsidRPr="00DF18AB" w:rsidRDefault="00FF365C" w:rsidP="00FF365C">
      <w:r w:rsidRPr="00DF18AB">
        <w:t>Description on the support for IP</w:t>
      </w:r>
      <w:r w:rsidRPr="00DF18AB">
        <w:noBreakHyphen/>
        <w:t xml:space="preserve">PBX business trunking is provided in Annex S and </w:t>
      </w:r>
      <w:r w:rsidR="00A7464A" w:rsidRPr="00DF18AB">
        <w:t>TS</w:t>
      </w:r>
      <w:r w:rsidR="00A7464A">
        <w:t> </w:t>
      </w:r>
      <w:r w:rsidR="00A7464A" w:rsidRPr="00DF18AB">
        <w:t>24.525</w:t>
      </w:r>
      <w:r w:rsidR="00A7464A">
        <w:t> </w:t>
      </w:r>
      <w:r w:rsidR="00A7464A"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55" w:name="_Toc58920001"/>
      <w:r w:rsidRPr="00DF18AB">
        <w:t>5</w:t>
      </w:r>
      <w:r w:rsidRPr="00DF18AB">
        <w:tab/>
        <w:t>IP multimedia subsystem procedures</w:t>
      </w:r>
      <w:bookmarkEnd w:id="155"/>
    </w:p>
    <w:p w14:paraId="460C92B8" w14:textId="77777777" w:rsidR="00FF365C" w:rsidRPr="00DF18AB" w:rsidRDefault="00FF365C" w:rsidP="00FF365C">
      <w:pPr>
        <w:pStyle w:val="Heading2"/>
        <w:rPr>
          <w:lang w:eastAsia="ko-KR"/>
        </w:rPr>
      </w:pPr>
      <w:bookmarkStart w:id="156" w:name="_Toc58920002"/>
      <w:r w:rsidRPr="00DF18AB">
        <w:rPr>
          <w:lang w:eastAsia="ko-KR"/>
        </w:rPr>
        <w:t>5.0</w:t>
      </w:r>
      <w:r w:rsidRPr="00DF18AB">
        <w:rPr>
          <w:lang w:eastAsia="ko-KR"/>
        </w:rPr>
        <w:tab/>
        <w:t>General</w:t>
      </w:r>
      <w:bookmarkEnd w:id="156"/>
    </w:p>
    <w:p w14:paraId="6B657748" w14:textId="77777777" w:rsidR="00FF365C" w:rsidRPr="00DF18AB" w:rsidRDefault="00FF365C" w:rsidP="00FF365C">
      <w:pPr>
        <w:rPr>
          <w:lang w:eastAsia="ko-KR"/>
        </w:rPr>
      </w:pPr>
      <w:r w:rsidRPr="00DF18AB">
        <w:t>This clause 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57" w:name="_Toc58920003"/>
      <w:r w:rsidRPr="00DF18AB">
        <w:t>5.0</w:t>
      </w:r>
      <w:r w:rsidRPr="00DF18AB">
        <w:rPr>
          <w:lang w:eastAsia="ko-KR"/>
        </w:rPr>
        <w:t>a</w:t>
      </w:r>
      <w:r w:rsidRPr="00DF18AB">
        <w:tab/>
        <w:t>Session-unrelated procedures</w:t>
      </w:r>
      <w:bookmarkEnd w:id="157"/>
    </w:p>
    <w:p w14:paraId="54868661" w14:textId="3B86FC79"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7464A" w:rsidRPr="00DF18AB">
        <w:t>TS</w:t>
      </w:r>
      <w:r w:rsidR="00A7464A">
        <w:t> </w:t>
      </w:r>
      <w:r w:rsidR="00A7464A" w:rsidRPr="00DF18AB">
        <w:t>23.279</w:t>
      </w:r>
      <w:r w:rsidR="00A7464A">
        <w:t> </w:t>
      </w:r>
      <w:r w:rsidR="00A7464A"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58" w:name="_Toc58920004"/>
      <w:r w:rsidRPr="00DF18AB">
        <w:t>5.1</w:t>
      </w:r>
      <w:r w:rsidRPr="00DF18AB">
        <w:tab/>
        <w:t>CSCF related procedures</w:t>
      </w:r>
      <w:bookmarkEnd w:id="158"/>
    </w:p>
    <w:p w14:paraId="78895316" w14:textId="77777777" w:rsidR="00FF365C" w:rsidRPr="00DF18AB" w:rsidRDefault="00FF365C" w:rsidP="00FF365C">
      <w:pPr>
        <w:pStyle w:val="Heading3"/>
      </w:pPr>
      <w:bookmarkStart w:id="159" w:name="_Toc58920005"/>
      <w:r w:rsidRPr="00DF18AB">
        <w:t>5.1.0</w:t>
      </w:r>
      <w:r w:rsidRPr="00DF18AB">
        <w:tab/>
        <w:t>Establishing IP-Connectivity Access Network bearer for IM CN Subsystem Related Signalling</w:t>
      </w:r>
      <w:bookmarkEnd w:id="15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60" w:name="_Toc58920006"/>
      <w:r w:rsidRPr="00DF18AB">
        <w:t>5.1.1</w:t>
      </w:r>
      <w:r w:rsidRPr="00DF18AB">
        <w:tab/>
        <w:t>Procedures related to Proxy</w:t>
      </w:r>
      <w:r w:rsidRPr="00DF18AB">
        <w:noBreakHyphen/>
        <w:t>CSCF discovery</w:t>
      </w:r>
      <w:bookmarkEnd w:id="160"/>
    </w:p>
    <w:p w14:paraId="2A4F2992" w14:textId="77777777" w:rsidR="00FF365C" w:rsidRPr="00DF18AB" w:rsidRDefault="00FF365C" w:rsidP="00FF365C">
      <w:pPr>
        <w:pStyle w:val="Heading4"/>
        <w:rPr>
          <w:lang w:eastAsia="ko-KR"/>
        </w:rPr>
      </w:pPr>
      <w:bookmarkStart w:id="161" w:name="_Toc58920007"/>
      <w:r w:rsidRPr="00DF18AB">
        <w:rPr>
          <w:lang w:eastAsia="ko-KR"/>
        </w:rPr>
        <w:t>5.1.1.0</w:t>
      </w:r>
      <w:r w:rsidRPr="00DF18AB">
        <w:rPr>
          <w:lang w:eastAsia="ko-KR"/>
        </w:rPr>
        <w:tab/>
        <w:t>General</w:t>
      </w:r>
      <w:bookmarkEnd w:id="161"/>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40DDD72C"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7464A" w:rsidRPr="00DF18AB">
        <w:t>TS</w:t>
      </w:r>
      <w:r w:rsidR="00A7464A">
        <w:t> </w:t>
      </w:r>
      <w:r w:rsidR="00A7464A" w:rsidRPr="00DF18AB">
        <w:t>24.167</w:t>
      </w:r>
      <w:r w:rsidR="00A7464A">
        <w:t> </w:t>
      </w:r>
      <w:r w:rsidR="00A7464A" w:rsidRPr="00DF18AB">
        <w:t>[</w:t>
      </w:r>
      <w:r w:rsidRPr="00DF18AB">
        <w:t xml:space="preserve">64] or in the ISIM, </w:t>
      </w:r>
      <w:r w:rsidR="00A7464A" w:rsidRPr="00DF18AB">
        <w:t>TS</w:t>
      </w:r>
      <w:r w:rsidR="00A7464A">
        <w:t> </w:t>
      </w:r>
      <w:r w:rsidR="00A7464A" w:rsidRPr="00DF18AB">
        <w:t>31.103</w:t>
      </w:r>
      <w:r w:rsidR="00A7464A">
        <w:t> </w:t>
      </w:r>
      <w:r w:rsidR="00A7464A"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D43A18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7464A" w:rsidRPr="00DF18AB">
        <w:t>TS</w:t>
      </w:r>
      <w:r w:rsidR="00A7464A">
        <w:t> </w:t>
      </w:r>
      <w:r w:rsidR="00A7464A" w:rsidRPr="00DF18AB">
        <w:t>24.167</w:t>
      </w:r>
      <w:r w:rsidR="00A7464A">
        <w:t> </w:t>
      </w:r>
      <w:r w:rsidR="00A7464A"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62" w:name="_Toc58920008"/>
      <w:r w:rsidRPr="00DF18AB">
        <w:t>5.1.1.1</w:t>
      </w:r>
      <w:r w:rsidRPr="00DF18AB">
        <w:tab/>
        <w:t>DHCP/DNS procedure for P</w:t>
      </w:r>
      <w:r w:rsidRPr="00DF18AB">
        <w:noBreakHyphen/>
        <w:t>CSCF discovery</w:t>
      </w:r>
      <w:bookmarkEnd w:id="162"/>
    </w:p>
    <w:p w14:paraId="32A25925" w14:textId="77777777" w:rsidR="00FF365C" w:rsidRPr="00DF18AB" w:rsidRDefault="00FF365C" w:rsidP="00FF365C">
      <w:r w:rsidRPr="00DF18AB">
        <w:t>The DHCP relay agent within the IP-Connectivity Access Network relays DHCP messages between UE and the DHCP server.</w:t>
      </w:r>
    </w:p>
    <w:p w14:paraId="1942A2FB" w14:textId="75836C1F" w:rsidR="00FF365C" w:rsidRPr="00DF18AB" w:rsidRDefault="00973705" w:rsidP="00FF365C">
      <w:pPr>
        <w:pStyle w:val="TH"/>
      </w:pPr>
      <w:r w:rsidRPr="00DF18AB">
        <w:rPr>
          <w:noProof/>
        </w:rPr>
        <w:drawing>
          <wp:inline distT="0" distB="0" distL="0" distR="0" wp14:anchorId="604E1A26" wp14:editId="10CF2321">
            <wp:extent cx="3619500" cy="3067050"/>
            <wp:effectExtent l="0" t="0" r="0" b="0"/>
            <wp:docPr id="869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0" cy="3067050"/>
                    </a:xfrm>
                    <a:prstGeom prst="rect">
                      <a:avLst/>
                    </a:prstGeom>
                    <a:noFill/>
                    <a:ln>
                      <a:noFill/>
                    </a:ln>
                  </pic:spPr>
                </pic:pic>
              </a:graphicData>
            </a:graphic>
          </wp:inline>
        </w:drawing>
      </w:r>
    </w:p>
    <w:p w14:paraId="2C73360D" w14:textId="77777777" w:rsidR="00FF365C" w:rsidRPr="00DF18AB" w:rsidRDefault="00FF365C" w:rsidP="00FF365C">
      <w:pPr>
        <w:pStyle w:val="TF"/>
      </w:pPr>
      <w:bookmarkStart w:id="163" w:name="_Ref510263312"/>
      <w:r w:rsidRPr="00DF18AB">
        <w:t>Figure</w:t>
      </w:r>
      <w:bookmarkEnd w:id="163"/>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64" w:name="_Toc58920009"/>
      <w:r w:rsidRPr="00DF18AB">
        <w:lastRenderedPageBreak/>
        <w:t>5.1.1.2</w:t>
      </w:r>
      <w:r w:rsidRPr="00DF18AB">
        <w:tab/>
        <w:t>Void</w:t>
      </w:r>
      <w:bookmarkEnd w:id="164"/>
    </w:p>
    <w:p w14:paraId="7FDA9A39" w14:textId="77777777" w:rsidR="00FF365C" w:rsidRPr="00DF18AB" w:rsidRDefault="00FF365C" w:rsidP="00FF365C"/>
    <w:p w14:paraId="005B80A9" w14:textId="77777777" w:rsidR="00FF365C" w:rsidRPr="00DF18AB" w:rsidRDefault="00FF365C" w:rsidP="00FF365C">
      <w:pPr>
        <w:pStyle w:val="Heading3"/>
      </w:pPr>
      <w:bookmarkStart w:id="165" w:name="_Toc58920010"/>
      <w:r w:rsidRPr="00DF18AB">
        <w:t>5.1.2</w:t>
      </w:r>
      <w:r w:rsidRPr="00DF18AB">
        <w:tab/>
        <w:t>Procedures related to Serving</w:t>
      </w:r>
      <w:r w:rsidRPr="00DF18AB">
        <w:noBreakHyphen/>
        <w:t>CSCF assignment</w:t>
      </w:r>
      <w:bookmarkEnd w:id="165"/>
    </w:p>
    <w:p w14:paraId="516381ED" w14:textId="77777777" w:rsidR="00FF365C" w:rsidRPr="00DF18AB" w:rsidRDefault="00FF365C" w:rsidP="00FF365C">
      <w:pPr>
        <w:pStyle w:val="Heading4"/>
      </w:pPr>
      <w:bookmarkStart w:id="166" w:name="_Toc58920011"/>
      <w:r w:rsidRPr="00DF18AB">
        <w:t>5.1.2.1</w:t>
      </w:r>
      <w:r w:rsidRPr="00DF18AB">
        <w:tab/>
        <w:t>Assigning a Serving</w:t>
      </w:r>
      <w:r w:rsidRPr="00DF18AB">
        <w:noBreakHyphen/>
        <w:t>CSCF for a user</w:t>
      </w:r>
      <w:bookmarkEnd w:id="166"/>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67" w:name="_Toc58920012"/>
      <w:r w:rsidRPr="00DF18AB">
        <w:t>5.1.2.2</w:t>
      </w:r>
      <w:r w:rsidRPr="00DF18AB">
        <w:tab/>
        <w:t>Cancelling the Serving</w:t>
      </w:r>
      <w:r w:rsidRPr="00DF18AB">
        <w:noBreakHyphen/>
        <w:t>CSCF assignment</w:t>
      </w:r>
      <w:bookmarkEnd w:id="167"/>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68" w:name="_Toc58920013"/>
      <w:r w:rsidRPr="00DF18AB">
        <w:t>5.1.2.3</w:t>
      </w:r>
      <w:r w:rsidRPr="00DF18AB">
        <w:tab/>
        <w:t>Void</w:t>
      </w:r>
      <w:bookmarkEnd w:id="168"/>
    </w:p>
    <w:p w14:paraId="115723E4" w14:textId="77777777" w:rsidR="00FF365C" w:rsidRPr="00DF18AB" w:rsidRDefault="00FF365C" w:rsidP="00FF365C"/>
    <w:p w14:paraId="5708A75C" w14:textId="77777777" w:rsidR="00FF365C" w:rsidRPr="00DF18AB" w:rsidRDefault="00FF365C" w:rsidP="00FF365C">
      <w:pPr>
        <w:pStyle w:val="Heading3"/>
      </w:pPr>
      <w:bookmarkStart w:id="169" w:name="_Toc58920014"/>
      <w:r w:rsidRPr="00DF18AB">
        <w:t>5.1.3</w:t>
      </w:r>
      <w:r w:rsidRPr="00DF18AB">
        <w:tab/>
        <w:t>Procedures related to Interrogating</w:t>
      </w:r>
      <w:r w:rsidRPr="00DF18AB">
        <w:noBreakHyphen/>
        <w:t>CSCF</w:t>
      </w:r>
      <w:bookmarkEnd w:id="16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70" w:name="_Toc58920015"/>
      <w:r w:rsidRPr="00DF18AB">
        <w:t>5.1.4</w:t>
      </w:r>
      <w:r w:rsidRPr="00DF18AB">
        <w:tab/>
        <w:t>Procedures related to Proxy</w:t>
      </w:r>
      <w:r w:rsidRPr="00DF18AB">
        <w:noBreakHyphen/>
        <w:t>CSCF</w:t>
      </w:r>
      <w:bookmarkEnd w:id="170"/>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71" w:name="_Toc58920016"/>
      <w:r w:rsidRPr="00DF18AB">
        <w:t>5.1.5</w:t>
      </w:r>
      <w:r w:rsidRPr="00DF18AB">
        <w:tab/>
        <w:t>Subscription Updating Procedures</w:t>
      </w:r>
      <w:bookmarkEnd w:id="171"/>
    </w:p>
    <w:p w14:paraId="32AEEAF7" w14:textId="77777777" w:rsidR="00FF365C" w:rsidRPr="00DF18AB" w:rsidRDefault="00FF365C" w:rsidP="00FF365C">
      <w:pPr>
        <w:pStyle w:val="Heading4"/>
        <w:rPr>
          <w:lang w:eastAsia="ko-KR"/>
        </w:rPr>
      </w:pPr>
      <w:bookmarkStart w:id="172" w:name="_Toc58920017"/>
      <w:r w:rsidRPr="00DF18AB">
        <w:rPr>
          <w:lang w:eastAsia="ko-KR"/>
        </w:rPr>
        <w:t>5.1.5.0</w:t>
      </w:r>
      <w:r w:rsidRPr="00DF18AB">
        <w:rPr>
          <w:lang w:eastAsia="ko-KR"/>
        </w:rPr>
        <w:tab/>
        <w:t>General</w:t>
      </w:r>
      <w:bookmarkEnd w:id="172"/>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73" w:name="_Toc58920018"/>
      <w:r w:rsidRPr="00DF18AB">
        <w:t>5.1.5.1</w:t>
      </w:r>
      <w:r w:rsidRPr="00DF18AB">
        <w:tab/>
        <w:t>Subscription updating information flow</w:t>
      </w:r>
      <w:bookmarkEnd w:id="173"/>
    </w:p>
    <w:p w14:paraId="2698523A" w14:textId="77777777" w:rsidR="00FF365C" w:rsidRPr="00DF18AB" w:rsidRDefault="00FF365C" w:rsidP="00FF365C">
      <w:r w:rsidRPr="00DF18AB">
        <w:t>This clause provides the information flows for subscription data updating procedure.</w:t>
      </w:r>
    </w:p>
    <w:p w14:paraId="3C9734C4" w14:textId="5E8A7159" w:rsidR="00FF365C" w:rsidRPr="00DF18AB" w:rsidRDefault="00973705" w:rsidP="00FF365C">
      <w:pPr>
        <w:pStyle w:val="TH"/>
      </w:pPr>
      <w:r w:rsidRPr="00DF18AB">
        <w:rPr>
          <w:noProof/>
        </w:rPr>
        <w:drawing>
          <wp:inline distT="0" distB="0" distL="0" distR="0" wp14:anchorId="2F4E1519" wp14:editId="11B4C230">
            <wp:extent cx="3019425" cy="1457325"/>
            <wp:effectExtent l="0" t="0" r="0" b="0"/>
            <wp:docPr id="869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9425" cy="1457325"/>
                    </a:xfrm>
                    <a:prstGeom prst="rect">
                      <a:avLst/>
                    </a:prstGeom>
                    <a:noFill/>
                    <a:ln>
                      <a:noFill/>
                    </a:ln>
                  </pic:spPr>
                </pic:pic>
              </a:graphicData>
            </a:graphic>
          </wp:inline>
        </w:drawing>
      </w:r>
    </w:p>
    <w:p w14:paraId="0FD017CD" w14:textId="77777777"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74" w:name="_Toc58920019"/>
      <w:r w:rsidRPr="00DF18AB">
        <w:lastRenderedPageBreak/>
        <w:t>5.2</w:t>
      </w:r>
      <w:r w:rsidRPr="00DF18AB">
        <w:tab/>
        <w:t>Application level registration procedures</w:t>
      </w:r>
      <w:bookmarkEnd w:id="174"/>
    </w:p>
    <w:p w14:paraId="23D08DDA" w14:textId="77777777" w:rsidR="00FF365C" w:rsidRPr="00DF18AB" w:rsidRDefault="00FF365C" w:rsidP="00FF365C">
      <w:pPr>
        <w:pStyle w:val="Heading3"/>
        <w:rPr>
          <w:lang w:eastAsia="ko-KR"/>
        </w:rPr>
      </w:pPr>
      <w:bookmarkStart w:id="175" w:name="_Toc58920020"/>
      <w:r w:rsidRPr="00DF18AB">
        <w:rPr>
          <w:lang w:eastAsia="ko-KR"/>
        </w:rPr>
        <w:t>5.2.0</w:t>
      </w:r>
      <w:r w:rsidRPr="00DF18AB">
        <w:rPr>
          <w:lang w:eastAsia="ko-KR"/>
        </w:rPr>
        <w:tab/>
        <w:t>General</w:t>
      </w:r>
      <w:bookmarkEnd w:id="175"/>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76" w:name="_Toc58920021"/>
      <w:r w:rsidRPr="00DF18AB">
        <w:t>5.2.1</w:t>
      </w:r>
      <w:r w:rsidRPr="00DF18AB">
        <w:tab/>
        <w:t>Requirements considered for registration</w:t>
      </w:r>
      <w:bookmarkEnd w:id="176"/>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77777777"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77" w:name="_Toc58920022"/>
      <w:r w:rsidRPr="00DF18AB">
        <w:t>5.2.1a</w:t>
      </w:r>
      <w:r w:rsidRPr="00DF18AB">
        <w:rPr>
          <w:lang w:eastAsia="ko-KR"/>
        </w:rPr>
        <w:tab/>
      </w:r>
      <w:r w:rsidRPr="00DF18AB">
        <w:t>Implicit Registration</w:t>
      </w:r>
      <w:bookmarkEnd w:id="177"/>
    </w:p>
    <w:p w14:paraId="0A94E4AE" w14:textId="77777777" w:rsidR="00FF365C" w:rsidRPr="00DF18AB" w:rsidRDefault="00FF365C" w:rsidP="00FF365C">
      <w:pPr>
        <w:pStyle w:val="Heading4"/>
        <w:rPr>
          <w:lang w:eastAsia="ko-KR"/>
        </w:rPr>
      </w:pPr>
      <w:bookmarkStart w:id="178" w:name="_Toc58920023"/>
      <w:r w:rsidRPr="00DF18AB">
        <w:rPr>
          <w:lang w:eastAsia="ko-KR"/>
        </w:rPr>
        <w:t>5.2.1a.0</w:t>
      </w:r>
      <w:r w:rsidRPr="00DF18AB">
        <w:rPr>
          <w:lang w:eastAsia="ko-KR"/>
        </w:rPr>
        <w:tab/>
        <w:t>General</w:t>
      </w:r>
      <w:bookmarkEnd w:id="17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1AF079FD" w14:textId="3ACEA195" w:rsidR="00FF365C" w:rsidRPr="00DF18AB" w:rsidRDefault="00973705" w:rsidP="00FF365C">
      <w:pPr>
        <w:pStyle w:val="TH"/>
      </w:pPr>
      <w:r w:rsidRPr="00DF18AB">
        <w:rPr>
          <w:noProof/>
        </w:rPr>
        <w:drawing>
          <wp:inline distT="0" distB="0" distL="0" distR="0" wp14:anchorId="618C2C22" wp14:editId="7A94D57A">
            <wp:extent cx="4000500" cy="1476375"/>
            <wp:effectExtent l="0" t="0" r="0" b="0"/>
            <wp:docPr id="869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0500" cy="1476375"/>
                    </a:xfrm>
                    <a:prstGeom prst="rect">
                      <a:avLst/>
                    </a:prstGeom>
                    <a:noFill/>
                    <a:ln>
                      <a:noFill/>
                    </a:ln>
                  </pic:spPr>
                </pic:pic>
              </a:graphicData>
            </a:graphic>
          </wp:inline>
        </w:drawing>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79" w:name="_MON_1136289871"/>
    <w:bookmarkStart w:id="180" w:name="_MON_1137304135"/>
    <w:bookmarkEnd w:id="179"/>
    <w:bookmarkEnd w:id="180"/>
    <w:bookmarkStart w:id="181" w:name="_MON_1141708481"/>
    <w:bookmarkEnd w:id="181"/>
    <w:p w14:paraId="7971B4CB" w14:textId="77777777" w:rsidR="00FF365C" w:rsidRPr="00DF18AB" w:rsidRDefault="00FF365C" w:rsidP="00FF365C">
      <w:pPr>
        <w:pStyle w:val="TH"/>
      </w:pPr>
      <w:r w:rsidRPr="00DF18AB">
        <w:object w:dxaOrig="8580" w:dyaOrig="5070" w14:anchorId="5985FC33">
          <v:shape id="_x0000_i1031" type="#_x0000_t75" style="width:430.1pt;height:253.55pt" o:ole="">
            <v:imagedata r:id="rId37" o:title=""/>
          </v:shape>
          <o:OLEObject Type="Embed" ProgID="Word.Picture.8" ShapeID="_x0000_i1031" DrawAspect="Content" ObjectID="_1677675679" r:id="rId38"/>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82" w:name="_Toc58920024"/>
      <w:r w:rsidRPr="00DF18AB">
        <w:t>5.2.1a.1</w:t>
      </w:r>
      <w:r w:rsidRPr="00DF18AB">
        <w:rPr>
          <w:lang w:eastAsia="ko-KR"/>
        </w:rPr>
        <w:tab/>
      </w:r>
      <w:r w:rsidRPr="00DF18AB">
        <w:t>Implicit Registration for UE without ISIM or IMC</w:t>
      </w:r>
      <w:bookmarkEnd w:id="182"/>
    </w:p>
    <w:p w14:paraId="657141CE" w14:textId="77777777" w:rsidR="00FF365C" w:rsidRPr="00DF18AB" w:rsidRDefault="00FF365C" w:rsidP="00FF365C">
      <w:r w:rsidRPr="00DF18AB">
        <w:t>If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83" w:name="_Toc58920025"/>
      <w:r w:rsidRPr="00DF18AB">
        <w:lastRenderedPageBreak/>
        <w:t>5.2.2</w:t>
      </w:r>
      <w:r w:rsidRPr="00DF18AB">
        <w:tab/>
        <w:t>Registration flows</w:t>
      </w:r>
      <w:bookmarkEnd w:id="183"/>
    </w:p>
    <w:p w14:paraId="0D45899B" w14:textId="77777777" w:rsidR="00FF365C" w:rsidRPr="00DF18AB" w:rsidRDefault="00FF365C" w:rsidP="00FF365C">
      <w:pPr>
        <w:pStyle w:val="Heading4"/>
      </w:pPr>
      <w:bookmarkStart w:id="184" w:name="_Toc58920026"/>
      <w:r w:rsidRPr="00DF18AB">
        <w:t>5.2.2.1</w:t>
      </w:r>
      <w:r w:rsidRPr="00DF18AB">
        <w:tab/>
        <w:t>Requirements to consider for registration</w:t>
      </w:r>
      <w:bookmarkEnd w:id="184"/>
    </w:p>
    <w:p w14:paraId="3FBCB508" w14:textId="77777777" w:rsidR="00FF365C" w:rsidRPr="00DF18AB" w:rsidRDefault="00FF365C" w:rsidP="00FF365C">
      <w:r w:rsidRPr="00DF18AB">
        <w:t>The additional requirement for the registration information flow for this clause 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85" w:name="_Toc58920027"/>
      <w:r w:rsidRPr="00DF18AB">
        <w:t>5.2.2.2</w:t>
      </w:r>
      <w:r w:rsidRPr="00DF18AB">
        <w:tab/>
        <w:t>Assumptions</w:t>
      </w:r>
      <w:bookmarkEnd w:id="185"/>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6C914E20"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7464A" w:rsidRPr="00DF18AB">
        <w:t>TS</w:t>
      </w:r>
      <w:r w:rsidR="00A7464A">
        <w:t> </w:t>
      </w:r>
      <w:r w:rsidR="00A7464A" w:rsidRPr="00DF18AB">
        <w:t>33.203</w:t>
      </w:r>
      <w:r w:rsidR="00A7464A">
        <w:t> </w:t>
      </w:r>
      <w:r w:rsidR="00A7464A" w:rsidRPr="00DF18AB">
        <w:t>[</w:t>
      </w:r>
      <w:r w:rsidRPr="00DF18AB">
        <w:t>19].</w:t>
      </w:r>
    </w:p>
    <w:p w14:paraId="17397F32" w14:textId="77777777" w:rsidR="00FF365C" w:rsidRPr="00DF18AB" w:rsidRDefault="00FF365C" w:rsidP="00FF365C">
      <w:pPr>
        <w:pStyle w:val="Heading4"/>
      </w:pPr>
      <w:bookmarkStart w:id="186" w:name="_Toc58920028"/>
      <w:r w:rsidRPr="00DF18AB">
        <w:t>5.2.2.3</w:t>
      </w:r>
      <w:r w:rsidRPr="00DF18AB">
        <w:tab/>
        <w:t>Registration information flow – User not registered</w:t>
      </w:r>
      <w:bookmarkEnd w:id="186"/>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32" type="#_x0000_t75" style="width:369.4pt;height:355pt" o:ole="">
            <v:imagedata r:id="rId39" o:title=""/>
          </v:shape>
          <o:OLEObject Type="Embed" ProgID="Visio.Drawing.11" ShapeID="_x0000_i1032" DrawAspect="Content" ObjectID="_1677675680" r:id="rId40"/>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27E59771"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87" w:name="_Toc58920029"/>
      <w:r w:rsidRPr="00DF18AB">
        <w:t>5.2.2.4</w:t>
      </w:r>
      <w:r w:rsidRPr="00DF18AB">
        <w:tab/>
        <w:t>Re-Registration information flow – User currently registered</w:t>
      </w:r>
      <w:bookmarkEnd w:id="187"/>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33" type="#_x0000_t75" style="width:373.75pt;height:314.9pt" o:ole="">
            <v:imagedata r:id="rId41" o:title=""/>
          </v:shape>
          <o:OLEObject Type="Embed" ProgID="Visio.Drawing.11" ShapeID="_x0000_i1033" DrawAspect="Content" ObjectID="_1677675681" r:id="rId42"/>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88" w:name="_Toc58920030"/>
      <w:r w:rsidRPr="00DF18AB">
        <w:t>5.2.2.5</w:t>
      </w:r>
      <w:r w:rsidRPr="00DF18AB">
        <w:tab/>
        <w:t>Stored information.</w:t>
      </w:r>
      <w:bookmarkEnd w:id="188"/>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89" w:name="_Toc58920031"/>
      <w:r w:rsidRPr="00DF18AB">
        <w:lastRenderedPageBreak/>
        <w:t>5.3</w:t>
      </w:r>
      <w:r w:rsidRPr="00DF18AB">
        <w:tab/>
        <w:t>Application level de-registration procedures</w:t>
      </w:r>
      <w:bookmarkEnd w:id="189"/>
    </w:p>
    <w:p w14:paraId="4A9E3466" w14:textId="77777777" w:rsidR="00FF365C" w:rsidRPr="00DF18AB" w:rsidRDefault="00FF365C" w:rsidP="00FF365C">
      <w:pPr>
        <w:pStyle w:val="Heading3"/>
      </w:pPr>
      <w:bookmarkStart w:id="190" w:name="_Toc58920032"/>
      <w:r w:rsidRPr="00DF18AB">
        <w:t>5.3.1</w:t>
      </w:r>
      <w:r w:rsidRPr="00DF18AB">
        <w:tab/>
        <w:t>Mobile initiated de-registration</w:t>
      </w:r>
      <w:bookmarkEnd w:id="190"/>
    </w:p>
    <w:p w14:paraId="324D02B3" w14:textId="77777777" w:rsidR="00FF365C" w:rsidRPr="00DF18AB" w:rsidRDefault="00FF365C" w:rsidP="00FF365C">
      <w:bookmarkStart w:id="191" w:name="_Hlt509309239"/>
      <w:bookmarkEnd w:id="191"/>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4F6D581B" w14:textId="1E9074C4" w:rsidR="00FF365C" w:rsidRPr="00DF18AB" w:rsidRDefault="00973705" w:rsidP="00FF365C">
      <w:pPr>
        <w:pStyle w:val="TH"/>
      </w:pPr>
      <w:r w:rsidRPr="00DF18AB">
        <w:rPr>
          <w:noProof/>
        </w:rPr>
        <w:drawing>
          <wp:inline distT="0" distB="0" distL="0" distR="0" wp14:anchorId="3F02C07A" wp14:editId="0366ECA0">
            <wp:extent cx="4362450" cy="3333750"/>
            <wp:effectExtent l="0" t="0" r="0" b="0"/>
            <wp:docPr id="8691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2450" cy="3333750"/>
                    </a:xfrm>
                    <a:prstGeom prst="rect">
                      <a:avLst/>
                    </a:prstGeom>
                    <a:noFill/>
                    <a:ln>
                      <a:noFill/>
                    </a:ln>
                  </pic:spPr>
                </pic:pic>
              </a:graphicData>
            </a:graphic>
          </wp:inline>
        </w:drawing>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0E797BFB"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1EB5EB16" w14:textId="77777777" w:rsidR="00FF365C" w:rsidRPr="00DF18AB" w:rsidRDefault="00FF365C" w:rsidP="00FF365C">
      <w:pPr>
        <w:pStyle w:val="Heading3"/>
        <w:rPr>
          <w:lang w:eastAsia="ko-KR"/>
        </w:rPr>
      </w:pPr>
      <w:bookmarkStart w:id="192" w:name="_Toc58920033"/>
      <w:r w:rsidRPr="00DF18AB">
        <w:t>5.3.2</w:t>
      </w:r>
      <w:r w:rsidRPr="00DF18AB">
        <w:tab/>
        <w:t>Network initiated de-registration</w:t>
      </w:r>
      <w:bookmarkEnd w:id="192"/>
    </w:p>
    <w:p w14:paraId="44086656" w14:textId="77777777" w:rsidR="00FF365C" w:rsidRPr="00DF18AB" w:rsidRDefault="00FF365C" w:rsidP="00FF365C">
      <w:pPr>
        <w:pStyle w:val="Heading4"/>
        <w:rPr>
          <w:lang w:eastAsia="ko-KR"/>
        </w:rPr>
      </w:pPr>
      <w:bookmarkStart w:id="193" w:name="_Toc58920034"/>
      <w:r w:rsidRPr="00DF18AB">
        <w:rPr>
          <w:lang w:eastAsia="ko-KR"/>
        </w:rPr>
        <w:t>5.3.2.0</w:t>
      </w:r>
      <w:r w:rsidRPr="00DF18AB">
        <w:rPr>
          <w:lang w:eastAsia="ko-KR"/>
        </w:rPr>
        <w:tab/>
        <w:t>General</w:t>
      </w:r>
      <w:bookmarkEnd w:id="193"/>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94" w:name="_Toc58920035"/>
      <w:r w:rsidRPr="00DF18AB">
        <w:lastRenderedPageBreak/>
        <w:t>5.3.2.1</w:t>
      </w:r>
      <w:r w:rsidRPr="00DF18AB">
        <w:tab/>
        <w:t>Network Initiated Application (SIP) De-registration, Registration Timeout</w:t>
      </w:r>
      <w:bookmarkEnd w:id="194"/>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A091934" w14:textId="2FF51023" w:rsidR="00FF365C" w:rsidRPr="00DF18AB" w:rsidRDefault="00973705" w:rsidP="00FF365C">
      <w:pPr>
        <w:pStyle w:val="TH"/>
      </w:pPr>
      <w:r w:rsidRPr="00DF18AB">
        <w:rPr>
          <w:noProof/>
        </w:rPr>
        <w:drawing>
          <wp:inline distT="0" distB="0" distL="0" distR="0" wp14:anchorId="679ECDB4" wp14:editId="5CF4A1EE">
            <wp:extent cx="3514725" cy="1924050"/>
            <wp:effectExtent l="0" t="0" r="0" b="0"/>
            <wp:docPr id="869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14725" cy="1924050"/>
                    </a:xfrm>
                    <a:prstGeom prst="rect">
                      <a:avLst/>
                    </a:prstGeom>
                    <a:noFill/>
                    <a:ln>
                      <a:noFill/>
                    </a:ln>
                  </pic:spPr>
                </pic:pic>
              </a:graphicData>
            </a:graphic>
          </wp:inline>
        </w:drawing>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4256361A"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95" w:name="_Toc58920036"/>
      <w:r w:rsidRPr="00DF18AB">
        <w:t>5.3.2.2</w:t>
      </w:r>
      <w:r w:rsidRPr="00DF18AB">
        <w:tab/>
        <w:t>Network Initiated Application (SIP) De-registration, Administrative</w:t>
      </w:r>
      <w:bookmarkEnd w:id="195"/>
    </w:p>
    <w:p w14:paraId="3FD84510" w14:textId="77777777" w:rsidR="00FF365C" w:rsidRPr="00DF18AB" w:rsidRDefault="00FF365C" w:rsidP="00FF365C">
      <w:pPr>
        <w:pStyle w:val="Heading5"/>
        <w:rPr>
          <w:lang w:eastAsia="ko-KR"/>
        </w:rPr>
      </w:pPr>
      <w:bookmarkStart w:id="196" w:name="_Toc58920037"/>
      <w:r w:rsidRPr="00DF18AB">
        <w:rPr>
          <w:lang w:eastAsia="ko-KR"/>
        </w:rPr>
        <w:t>5.3.2.2.0</w:t>
      </w:r>
      <w:r w:rsidRPr="00DF18AB">
        <w:rPr>
          <w:lang w:eastAsia="ko-KR"/>
        </w:rPr>
        <w:tab/>
        <w:t>General</w:t>
      </w:r>
      <w:bookmarkEnd w:id="196"/>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97" w:name="_Toc58920038"/>
      <w:r w:rsidRPr="00DF18AB">
        <w:t>5.3.2.2.1</w:t>
      </w:r>
      <w:r w:rsidRPr="00DF18AB">
        <w:tab/>
        <w:t>Network Initiated De-registration by HSS, administrative</w:t>
      </w:r>
      <w:bookmarkEnd w:id="197"/>
    </w:p>
    <w:p w14:paraId="5AEF80D2" w14:textId="5DF89487" w:rsidR="00FF365C" w:rsidRPr="00DF18AB" w:rsidRDefault="00973705" w:rsidP="00FF365C">
      <w:pPr>
        <w:pStyle w:val="TH"/>
      </w:pPr>
      <w:r w:rsidRPr="00DF18AB">
        <w:rPr>
          <w:noProof/>
        </w:rPr>
        <w:drawing>
          <wp:inline distT="0" distB="0" distL="0" distR="0" wp14:anchorId="524653DF" wp14:editId="0A64F430">
            <wp:extent cx="4629150" cy="2362200"/>
            <wp:effectExtent l="0" t="0" r="0" b="0"/>
            <wp:docPr id="8691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29150" cy="2362200"/>
                    </a:xfrm>
                    <a:prstGeom prst="rect">
                      <a:avLst/>
                    </a:prstGeom>
                    <a:noFill/>
                    <a:ln>
                      <a:noFill/>
                    </a:ln>
                  </pic:spPr>
                </pic:pic>
              </a:graphicData>
            </a:graphic>
          </wp:inline>
        </w:drawing>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6F04DBC4"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98" w:name="_Toc58920039"/>
      <w:r w:rsidRPr="00DF18AB">
        <w:lastRenderedPageBreak/>
        <w:t>5.3.2.2.2</w:t>
      </w:r>
      <w:r w:rsidRPr="00DF18AB">
        <w:tab/>
        <w:t>Network Initiated De-registration by Service Platform</w:t>
      </w:r>
      <w:bookmarkEnd w:id="198"/>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17362265" w14:textId="75822BB7" w:rsidR="00FF365C" w:rsidRPr="00DF18AB" w:rsidRDefault="00973705" w:rsidP="00FF365C">
      <w:pPr>
        <w:pStyle w:val="TH"/>
      </w:pPr>
      <w:r w:rsidRPr="00DF18AB">
        <w:rPr>
          <w:noProof/>
        </w:rPr>
        <w:drawing>
          <wp:inline distT="0" distB="0" distL="0" distR="0" wp14:anchorId="6F0C77E9" wp14:editId="5BDAD74A">
            <wp:extent cx="4638675" cy="2857500"/>
            <wp:effectExtent l="0" t="0" r="0" b="0"/>
            <wp:docPr id="869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38675" cy="2857500"/>
                    </a:xfrm>
                    <a:prstGeom prst="rect">
                      <a:avLst/>
                    </a:prstGeom>
                    <a:noFill/>
                    <a:ln>
                      <a:noFill/>
                    </a:ln>
                  </pic:spPr>
                </pic:pic>
              </a:graphicData>
            </a:graphic>
          </wp:inline>
        </w:drawing>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770E082F"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7464A" w:rsidRPr="00DF18AB">
        <w:t>TS</w:t>
      </w:r>
      <w:r w:rsidR="00A7464A">
        <w:t> </w:t>
      </w:r>
      <w:r w:rsidR="00A7464A" w:rsidRPr="00DF18AB">
        <w:t>23.203</w:t>
      </w:r>
      <w:r w:rsidR="00A7464A">
        <w:t> </w:t>
      </w:r>
      <w:r w:rsidR="00A7464A"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lastRenderedPageBreak/>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99" w:name="_Toc58920040"/>
      <w:r w:rsidRPr="00DF18AB">
        <w:t>5.4</w:t>
      </w:r>
      <w:r w:rsidRPr="00DF18AB">
        <w:tab/>
        <w:t>Procedures for IP multi-media sessions</w:t>
      </w:r>
      <w:bookmarkEnd w:id="199"/>
    </w:p>
    <w:p w14:paraId="4C123539" w14:textId="77777777" w:rsidR="00FF365C" w:rsidRPr="00DF18AB" w:rsidRDefault="00FF365C" w:rsidP="00FF365C">
      <w:pPr>
        <w:pStyle w:val="Heading3"/>
        <w:rPr>
          <w:lang w:eastAsia="ko-KR"/>
        </w:rPr>
      </w:pPr>
      <w:bookmarkStart w:id="200" w:name="_Toc58920041"/>
      <w:r w:rsidRPr="00DF18AB">
        <w:rPr>
          <w:lang w:eastAsia="ko-KR"/>
        </w:rPr>
        <w:t>5.4.0</w:t>
      </w:r>
      <w:r w:rsidRPr="00DF18AB">
        <w:rPr>
          <w:lang w:eastAsia="ko-KR"/>
        </w:rPr>
        <w:tab/>
        <w:t>General</w:t>
      </w:r>
      <w:bookmarkEnd w:id="200"/>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201" w:name="_Hlt508066660"/>
      <w:bookmarkStart w:id="202" w:name="_Toc58920042"/>
      <w:bookmarkEnd w:id="201"/>
      <w:r w:rsidRPr="00DF18AB">
        <w:t>5.4.1</w:t>
      </w:r>
      <w:r w:rsidRPr="00DF18AB">
        <w:tab/>
      </w:r>
      <w:bookmarkStart w:id="203" w:name="_Hlt507766165"/>
      <w:bookmarkEnd w:id="203"/>
      <w:r w:rsidRPr="00DF18AB">
        <w:t>Bearer interworking concepts</w:t>
      </w:r>
      <w:bookmarkEnd w:id="202"/>
    </w:p>
    <w:p w14:paraId="463F3D0D" w14:textId="77777777" w:rsidR="00FF365C" w:rsidRPr="00DF18AB" w:rsidRDefault="00FF365C" w:rsidP="00FF365C">
      <w:bookmarkStart w:id="204" w:name="_Hlt507766167"/>
      <w:bookmarkEnd w:id="204"/>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205" w:name="_Toc58920043"/>
      <w:r w:rsidRPr="00DF18AB">
        <w:t>5.4.2</w:t>
      </w:r>
      <w:r w:rsidRPr="00DF18AB">
        <w:tab/>
        <w:t>Interworking with Internet</w:t>
      </w:r>
      <w:bookmarkEnd w:id="205"/>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5DB2110E"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7464A" w:rsidRPr="00DF18AB">
        <w:t>TS</w:t>
      </w:r>
      <w:r w:rsidR="00A7464A">
        <w:t> </w:t>
      </w:r>
      <w:r w:rsidR="00A7464A" w:rsidRPr="00DF18AB">
        <w:t>24.229</w:t>
      </w:r>
      <w:r w:rsidR="00A7464A">
        <w:t> </w:t>
      </w:r>
      <w:r w:rsidR="00A7464A"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206" w:name="_Toc58920044"/>
      <w:r w:rsidRPr="00DF18AB">
        <w:t>5.4.2a</w:t>
      </w:r>
      <w:r w:rsidRPr="00DF18AB">
        <w:rPr>
          <w:lang w:eastAsia="ko-KR"/>
        </w:rPr>
        <w:tab/>
      </w:r>
      <w:r w:rsidRPr="00DF18AB">
        <w:t>IP version interworking</w:t>
      </w:r>
      <w:bookmarkEnd w:id="20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 xml:space="preserve">via interworking or that are in a separate addressing range (e.g. NA(P)T </w:t>
      </w:r>
      <w:r w:rsidRPr="00DF18AB">
        <w:lastRenderedPageBreak/>
        <w:t>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2D9B9E"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7464A" w:rsidRPr="00DF18AB">
        <w:t>TS</w:t>
      </w:r>
      <w:r w:rsidR="00A7464A">
        <w:t> </w:t>
      </w:r>
      <w:r w:rsidR="00A7464A" w:rsidRPr="00DF18AB">
        <w:t>23.221</w:t>
      </w:r>
      <w:r w:rsidR="00A7464A">
        <w:t> </w:t>
      </w:r>
      <w:r w:rsidR="00A7464A"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C7C9C00" w14:textId="09F2E2F4" w:rsidR="00FF365C" w:rsidRPr="00DF18AB" w:rsidRDefault="00973705" w:rsidP="00FF365C">
      <w:pPr>
        <w:pStyle w:val="TH"/>
        <w:rPr>
          <w:lang w:eastAsia="ko-KR"/>
        </w:rPr>
      </w:pPr>
      <w:r w:rsidRPr="00DF18AB">
        <w:rPr>
          <w:noProof/>
        </w:rPr>
        <w:drawing>
          <wp:inline distT="0" distB="0" distL="0" distR="0" wp14:anchorId="4C61270C" wp14:editId="6976B461">
            <wp:extent cx="4867275" cy="2057400"/>
            <wp:effectExtent l="0" t="0" r="0" b="0"/>
            <wp:docPr id="869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67275" cy="2057400"/>
                    </a:xfrm>
                    <a:prstGeom prst="rect">
                      <a:avLst/>
                    </a:prstGeom>
                    <a:noFill/>
                    <a:ln>
                      <a:noFill/>
                    </a:ln>
                  </pic:spPr>
                </pic:pic>
              </a:graphicData>
            </a:graphic>
          </wp:inline>
        </w:drawing>
      </w:r>
    </w:p>
    <w:p w14:paraId="537999EB" w14:textId="77777777"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207" w:name="_Toc58920045"/>
      <w:r w:rsidRPr="00DF18AB">
        <w:t>5.4.3</w:t>
      </w:r>
      <w:r w:rsidRPr="00DF18AB">
        <w:tab/>
      </w:r>
      <w:bookmarkStart w:id="208" w:name="_Hlt507766171"/>
      <w:bookmarkEnd w:id="208"/>
      <w:r w:rsidRPr="00DF18AB">
        <w:t>Interworking with PSTN</w:t>
      </w:r>
      <w:bookmarkEnd w:id="207"/>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2A77D733" w14:textId="5465A021" w:rsidR="00FF365C" w:rsidRPr="00DF18AB" w:rsidRDefault="00973705" w:rsidP="00FF365C">
      <w:pPr>
        <w:pStyle w:val="TH"/>
      </w:pPr>
      <w:r w:rsidRPr="00DF18AB">
        <w:rPr>
          <w:noProof/>
        </w:rPr>
        <w:lastRenderedPageBreak/>
        <w:drawing>
          <wp:inline distT="0" distB="0" distL="0" distR="0" wp14:anchorId="4623C582" wp14:editId="04D7585D">
            <wp:extent cx="3752850" cy="2809875"/>
            <wp:effectExtent l="0" t="0" r="0" b="0"/>
            <wp:docPr id="869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52850" cy="2809875"/>
                    </a:xfrm>
                    <a:prstGeom prst="rect">
                      <a:avLst/>
                    </a:prstGeom>
                    <a:noFill/>
                    <a:ln>
                      <a:noFill/>
                    </a:ln>
                  </pic:spPr>
                </pic:pic>
              </a:graphicData>
            </a:graphic>
          </wp:inline>
        </w:drawing>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209" w:name="_Toc58920046"/>
      <w:r w:rsidRPr="00DF18AB">
        <w:t>5.4.4</w:t>
      </w:r>
      <w:r w:rsidRPr="00DF18AB">
        <w:tab/>
        <w:t>Requirements for IP multi-media session control</w:t>
      </w:r>
      <w:bookmarkEnd w:id="209"/>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210" w:name="_Toc58920047"/>
      <w:r w:rsidRPr="00DF18AB">
        <w:lastRenderedPageBreak/>
        <w:t>5.4.5</w:t>
      </w:r>
      <w:r w:rsidRPr="00DF18AB">
        <w:tab/>
        <w:t>Session Path Information</w:t>
      </w:r>
      <w:bookmarkEnd w:id="210"/>
    </w:p>
    <w:p w14:paraId="1EAE6DE5" w14:textId="77777777" w:rsidR="00FF365C" w:rsidRPr="00DF18AB" w:rsidRDefault="00FF365C" w:rsidP="00FF365C">
      <w:pPr>
        <w:pStyle w:val="Heading4"/>
      </w:pPr>
      <w:bookmarkStart w:id="211" w:name="_Toc58920048"/>
      <w:r w:rsidRPr="00DF18AB">
        <w:t>5.4.5.1</w:t>
      </w:r>
      <w:r w:rsidRPr="00DF18AB">
        <w:tab/>
        <w:t>Session Path Information during Registration and Session Initiation</w:t>
      </w:r>
      <w:bookmarkEnd w:id="211"/>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212" w:name="_Toc58920049"/>
      <w:r w:rsidRPr="00DF18AB">
        <w:t>5.4.5.2</w:t>
      </w:r>
      <w:r w:rsidRPr="00DF18AB">
        <w:tab/>
        <w:t>P</w:t>
      </w:r>
      <w:r w:rsidRPr="00DF18AB">
        <w:noBreakHyphen/>
        <w:t>CSCF in the Session Path</w:t>
      </w:r>
      <w:bookmarkEnd w:id="212"/>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213" w:name="_Toc58920050"/>
      <w:r w:rsidRPr="00DF18AB">
        <w:t>5.4.5.3</w:t>
      </w:r>
      <w:r w:rsidRPr="00DF18AB">
        <w:tab/>
        <w:t>S</w:t>
      </w:r>
      <w:r w:rsidRPr="00DF18AB">
        <w:noBreakHyphen/>
        <w:t>CSCF in the Session Path</w:t>
      </w:r>
      <w:bookmarkEnd w:id="213"/>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214" w:name="_Toc58920051"/>
      <w:r w:rsidRPr="00DF18AB">
        <w:t>5.4.6</w:t>
      </w:r>
      <w:r w:rsidRPr="00DF18AB">
        <w:tab/>
        <w:t>End-user preferences and terminal capabilities</w:t>
      </w:r>
      <w:bookmarkEnd w:id="214"/>
    </w:p>
    <w:p w14:paraId="37B37191" w14:textId="77777777" w:rsidR="00FF365C" w:rsidRPr="00DF18AB" w:rsidRDefault="00FF365C" w:rsidP="00FF365C">
      <w:pPr>
        <w:pStyle w:val="Heading4"/>
        <w:rPr>
          <w:lang w:eastAsia="ko-KR"/>
        </w:rPr>
      </w:pPr>
      <w:bookmarkStart w:id="215" w:name="_Toc58920052"/>
      <w:r w:rsidRPr="00DF18AB">
        <w:rPr>
          <w:lang w:eastAsia="ko-KR"/>
        </w:rPr>
        <w:t>5.4.6.0</w:t>
      </w:r>
      <w:r w:rsidRPr="00DF18AB">
        <w:rPr>
          <w:lang w:eastAsia="ko-KR"/>
        </w:rPr>
        <w:tab/>
        <w:t>General</w:t>
      </w:r>
      <w:bookmarkEnd w:id="21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216" w:name="_Toc58920053"/>
      <w:r w:rsidRPr="00DF18AB">
        <w:t>5.4.6.1</w:t>
      </w:r>
      <w:r w:rsidRPr="00DF18AB">
        <w:tab/>
        <w:t>Objectives</w:t>
      </w:r>
      <w:bookmarkEnd w:id="216"/>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217" w:name="_Toc58920054"/>
      <w:r w:rsidRPr="00DF18AB">
        <w:t>5.4.6.2</w:t>
      </w:r>
      <w:r w:rsidRPr="00DF18AB">
        <w:tab/>
        <w:t>End-user expectations</w:t>
      </w:r>
      <w:bookmarkEnd w:id="217"/>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218" w:name="_Toc58920055"/>
      <w:r w:rsidRPr="00DF18AB">
        <w:t>5.4.6.3</w:t>
      </w:r>
      <w:r w:rsidRPr="00DF18AB">
        <w:tab/>
      </w:r>
      <w:bookmarkStart w:id="219" w:name="_Hlt508230842"/>
      <w:bookmarkEnd w:id="219"/>
      <w:r w:rsidRPr="00DF18AB">
        <w:t>Mechanism for bearer establishment</w:t>
      </w:r>
      <w:bookmarkEnd w:id="218"/>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4DFB6515" w14:textId="6E9CF0FD" w:rsidR="00FF365C" w:rsidRPr="00DF18AB" w:rsidRDefault="00973705" w:rsidP="00FF365C">
      <w:pPr>
        <w:pStyle w:val="TH"/>
      </w:pPr>
      <w:r w:rsidRPr="00DF18AB">
        <w:rPr>
          <w:noProof/>
        </w:rPr>
        <w:lastRenderedPageBreak/>
        <w:drawing>
          <wp:inline distT="0" distB="0" distL="0" distR="0" wp14:anchorId="655CF75F" wp14:editId="22F00FDA">
            <wp:extent cx="6124575" cy="6134100"/>
            <wp:effectExtent l="0" t="0" r="0" b="0"/>
            <wp:docPr id="8691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4575" cy="6134100"/>
                    </a:xfrm>
                    <a:prstGeom prst="rect">
                      <a:avLst/>
                    </a:prstGeom>
                    <a:noFill/>
                    <a:ln>
                      <a:noFill/>
                    </a:ln>
                  </pic:spPr>
                </pic:pic>
              </a:graphicData>
            </a:graphic>
          </wp:inline>
        </w:drawing>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220" w:name="_Toc58920056"/>
      <w:r w:rsidRPr="00DF18AB">
        <w:t>5.4.6.4</w:t>
      </w:r>
      <w:r w:rsidRPr="00DF18AB">
        <w:tab/>
        <w:t>Session progress indication to the originating UE</w:t>
      </w:r>
      <w:bookmarkEnd w:id="220"/>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221" w:name="_Toc58920057"/>
      <w:r w:rsidRPr="00DF18AB">
        <w:t>5.4.7</w:t>
      </w:r>
      <w:r w:rsidRPr="00DF18AB">
        <w:tab/>
        <w:t>Interaction between QoS and session signalling</w:t>
      </w:r>
      <w:bookmarkEnd w:id="221"/>
    </w:p>
    <w:p w14:paraId="239013DC" w14:textId="77777777" w:rsidR="00FF365C" w:rsidRPr="00DF18AB" w:rsidRDefault="00FF365C" w:rsidP="00FF365C">
      <w:pPr>
        <w:pStyle w:val="Heading4"/>
        <w:rPr>
          <w:lang w:eastAsia="ko-KR"/>
        </w:rPr>
      </w:pPr>
      <w:bookmarkStart w:id="222" w:name="_Toc58920058"/>
      <w:r w:rsidRPr="00DF18AB">
        <w:rPr>
          <w:lang w:eastAsia="ko-KR"/>
        </w:rPr>
        <w:t>5.4.7.0</w:t>
      </w:r>
      <w:r w:rsidRPr="00DF18AB">
        <w:rPr>
          <w:lang w:eastAsia="ko-KR"/>
        </w:rPr>
        <w:tab/>
        <w:t>General</w:t>
      </w:r>
      <w:bookmarkEnd w:id="222"/>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77777777" w:rsidR="00FF365C" w:rsidRPr="00DF18AB" w:rsidRDefault="00FF365C" w:rsidP="00FF365C">
      <w:r w:rsidRPr="00DF18AB">
        <w:t>The description in this clause 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863E285" w:rsidR="00FF365C" w:rsidRPr="00DF18AB" w:rsidRDefault="00FF365C" w:rsidP="00FF365C">
      <w:pPr>
        <w:pStyle w:val="NO"/>
      </w:pPr>
      <w:r w:rsidRPr="00DF18AB">
        <w:t>NOTE:</w:t>
      </w:r>
      <w:r w:rsidRPr="00DF18AB">
        <w:tab/>
        <w:t xml:space="preserve">How PCEF is distributed in SMF and UPF in 5GS is specified in </w:t>
      </w:r>
      <w:r w:rsidR="00A7464A" w:rsidRPr="00DF18AB">
        <w:t>TS</w:t>
      </w:r>
      <w:r w:rsidR="00A7464A">
        <w:t> </w:t>
      </w:r>
      <w:r w:rsidR="00A7464A" w:rsidRPr="00DF18AB">
        <w:t>23.501</w:t>
      </w:r>
      <w:r w:rsidR="00A7464A">
        <w:t> </w:t>
      </w:r>
      <w:r w:rsidR="00A7464A" w:rsidRPr="00DF18AB">
        <w:t>[</w:t>
      </w:r>
      <w:r w:rsidRPr="00DF18AB">
        <w:t xml:space="preserve">93] and </w:t>
      </w:r>
      <w:r w:rsidR="00A7464A" w:rsidRPr="00DF18AB">
        <w:t>TS</w:t>
      </w:r>
      <w:r w:rsidR="00A7464A">
        <w:t> </w:t>
      </w:r>
      <w:r w:rsidR="00A7464A" w:rsidRPr="00DF18AB">
        <w:t>23.203</w:t>
      </w:r>
      <w:r w:rsidR="00A7464A">
        <w:t> </w:t>
      </w:r>
      <w:r w:rsidR="00A7464A" w:rsidRPr="00DF18AB">
        <w:t>[</w:t>
      </w:r>
      <w:r w:rsidRPr="00DF18AB">
        <w:t>54].</w:t>
      </w:r>
    </w:p>
    <w:p w14:paraId="550DCAC2" w14:textId="326070CC"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7464A" w:rsidRPr="00DF18AB">
        <w:t>TS</w:t>
      </w:r>
      <w:r w:rsidR="00A7464A">
        <w:t> </w:t>
      </w:r>
      <w:r w:rsidR="00A7464A" w:rsidRPr="00DF18AB">
        <w:t>23.203</w:t>
      </w:r>
      <w:r w:rsidR="00A7464A">
        <w:t> </w:t>
      </w:r>
      <w:r w:rsidR="00A7464A" w:rsidRPr="00DF18AB">
        <w:t>[</w:t>
      </w:r>
      <w:r w:rsidRPr="00DF18AB">
        <w:t xml:space="preserve">54] or the N5 interface (using the Npcf_PolicyAutorization service), standardised in </w:t>
      </w:r>
      <w:r w:rsidR="00A7464A" w:rsidRPr="00DF18AB">
        <w:t>TS</w:t>
      </w:r>
      <w:r w:rsidR="00A7464A">
        <w:t> </w:t>
      </w:r>
      <w:r w:rsidR="00A7464A" w:rsidRPr="00DF18AB">
        <w:t>23.503</w:t>
      </w:r>
      <w:r w:rsidR="00A7464A">
        <w:t> </w:t>
      </w:r>
      <w:r w:rsidR="00A7464A" w:rsidRPr="00DF18AB">
        <w:t>[</w:t>
      </w:r>
      <w:r w:rsidRPr="00DF18AB">
        <w:t xml:space="preserve">95] and </w:t>
      </w:r>
      <w:r w:rsidR="00A7464A" w:rsidRPr="00DF18AB">
        <w:t>TS</w:t>
      </w:r>
      <w:r w:rsidR="00A7464A">
        <w:t> </w:t>
      </w:r>
      <w:r w:rsidR="00A7464A" w:rsidRPr="00DF18AB">
        <w:t>29.514</w:t>
      </w:r>
      <w:r w:rsidR="00A7464A">
        <w:t> </w:t>
      </w:r>
      <w:r w:rsidR="00A7464A"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4E7E6F9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03B774B" w14:textId="55C87EAF"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45C3337" w14:textId="77777777" w:rsidR="00FF365C" w:rsidRPr="00DF18AB" w:rsidRDefault="00FF365C" w:rsidP="00FF365C">
      <w:pPr>
        <w:pStyle w:val="Heading4"/>
        <w:rPr>
          <w:lang w:eastAsia="ko-KR"/>
        </w:rPr>
      </w:pPr>
      <w:bookmarkStart w:id="223" w:name="_Toc58920059"/>
      <w:r w:rsidRPr="00DF18AB">
        <w:t>5.4.7.1</w:t>
      </w:r>
      <w:r w:rsidRPr="00DF18AB">
        <w:tab/>
        <w:t>Authorize QoS Resources</w:t>
      </w:r>
      <w:bookmarkEnd w:id="223"/>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24" w:name="_Toc58920060"/>
      <w:r w:rsidRPr="00DF18AB">
        <w:t>5.4.7.1a</w:t>
      </w:r>
      <w:r w:rsidRPr="00DF18AB">
        <w:tab/>
        <w:t>Resource Reservation with Policy and Charging Control</w:t>
      </w:r>
      <w:bookmarkEnd w:id="224"/>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0C4D431D"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25" w:name="_Toc58920061"/>
      <w:r w:rsidRPr="00DF18AB">
        <w:lastRenderedPageBreak/>
        <w:t>5.4.7.2</w:t>
      </w:r>
      <w:r w:rsidRPr="00DF18AB">
        <w:tab/>
        <w:t>Enabling of Media Flows</w:t>
      </w:r>
      <w:bookmarkEnd w:id="22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26" w:name="_Toc58920062"/>
      <w:r w:rsidRPr="00DF18AB">
        <w:t>5.4.7.3</w:t>
      </w:r>
      <w:r w:rsidRPr="00DF18AB">
        <w:tab/>
        <w:t>Disabling of Media Flows</w:t>
      </w:r>
      <w:bookmarkEnd w:id="226"/>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27" w:name="_Toc58920063"/>
      <w:r w:rsidRPr="00DF18AB">
        <w:t>5.4.7.4</w:t>
      </w:r>
      <w:r w:rsidRPr="00DF18AB">
        <w:tab/>
        <w:t>Revoke Authorization for IP-Connectivity Access Network and IP Resources</w:t>
      </w:r>
      <w:bookmarkEnd w:id="227"/>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28" w:name="_Toc58920064"/>
      <w:r w:rsidRPr="00DF18AB">
        <w:t>5.4.7.5</w:t>
      </w:r>
      <w:r w:rsidRPr="00DF18AB">
        <w:tab/>
        <w:t>Indication of IP-Connectivity Access Network bearer release</w:t>
      </w:r>
      <w:bookmarkEnd w:id="228"/>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29" w:name="_Toc58920065"/>
      <w:r w:rsidRPr="00DF18AB">
        <w:t>5.4.7.6</w:t>
      </w:r>
      <w:r w:rsidRPr="00DF18AB">
        <w:tab/>
        <w:t>Authorization of IP-Connectivity Access Network bearer modification</w:t>
      </w:r>
      <w:bookmarkEnd w:id="229"/>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30" w:name="_Toc58920066"/>
      <w:r w:rsidRPr="00DF18AB">
        <w:lastRenderedPageBreak/>
        <w:t>5.4.7.7</w:t>
      </w:r>
      <w:r w:rsidRPr="00DF18AB">
        <w:tab/>
        <w:t>Indication of IP-Connectivity Access Network bearer modification</w:t>
      </w:r>
      <w:bookmarkEnd w:id="230"/>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31" w:name="_Toc58920067"/>
      <w:r w:rsidRPr="00DF18AB">
        <w:t>5.4.7.8</w:t>
      </w:r>
      <w:r w:rsidRPr="00DF18AB">
        <w:tab/>
        <w:t>Sharing of Resources for Network Detected Concurrent Sessions</w:t>
      </w:r>
      <w:bookmarkEnd w:id="231"/>
    </w:p>
    <w:p w14:paraId="7CE75D89" w14:textId="77777777" w:rsidR="00FF365C" w:rsidRPr="00DF18AB" w:rsidRDefault="00FF365C" w:rsidP="00FF365C">
      <w:pPr>
        <w:pStyle w:val="Heading5"/>
      </w:pPr>
      <w:bookmarkStart w:id="232" w:name="_Toc58920068"/>
      <w:r w:rsidRPr="00DF18AB">
        <w:t>5.4.7.8.1</w:t>
      </w:r>
      <w:r w:rsidRPr="00DF18AB">
        <w:tab/>
        <w:t>Network Detected Concurrent Sessions</w:t>
      </w:r>
      <w:bookmarkEnd w:id="232"/>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9D0417C" w:rsidR="00FF365C" w:rsidRPr="00DF18AB" w:rsidRDefault="00FF365C" w:rsidP="00FF365C">
      <w:r w:rsidRPr="00DF18AB">
        <w:t xml:space="preserve">Resource sharing shall only be indicated for concurrent sessions that employ resource reservation based on </w:t>
      </w:r>
      <w:r w:rsidR="00A7464A" w:rsidRPr="00DF18AB">
        <w:t>TS</w:t>
      </w:r>
      <w:r w:rsidR="00A7464A">
        <w:t> </w:t>
      </w:r>
      <w:r w:rsidR="00A7464A" w:rsidRPr="00DF18AB">
        <w:t>23.203</w:t>
      </w:r>
      <w:r w:rsidR="00A7464A">
        <w:t> </w:t>
      </w:r>
      <w:r w:rsidR="00A7464A" w:rsidRPr="00DF18AB">
        <w:t>[</w:t>
      </w:r>
      <w:r w:rsidRPr="00DF18AB">
        <w:t xml:space="preserve">54] or </w:t>
      </w:r>
      <w:r w:rsidR="00A7464A" w:rsidRPr="00DF18AB">
        <w:t>TS</w:t>
      </w:r>
      <w:r w:rsidR="00A7464A">
        <w:t> </w:t>
      </w:r>
      <w:r w:rsidR="00A7464A" w:rsidRPr="00DF18AB">
        <w:t>23.503</w:t>
      </w:r>
      <w:r w:rsidR="00A7464A">
        <w:t> </w:t>
      </w:r>
      <w:r w:rsidR="00A7464A"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0813AB3C"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7464A" w:rsidRPr="00DF18AB">
        <w:t>TS</w:t>
      </w:r>
      <w:r w:rsidR="00A7464A">
        <w:t> </w:t>
      </w:r>
      <w:r w:rsidR="00A7464A" w:rsidRPr="00DF18AB">
        <w:t>24.229</w:t>
      </w:r>
      <w:r w:rsidR="00A7464A">
        <w:t> </w:t>
      </w:r>
      <w:r w:rsidR="00A7464A" w:rsidRPr="00DF18AB">
        <w:t>[</w:t>
      </w:r>
      <w:r w:rsidRPr="00DF18AB">
        <w:t xml:space="preserve">10a] and </w:t>
      </w:r>
      <w:r w:rsidR="00A7464A" w:rsidRPr="00DF18AB">
        <w:t>TS</w:t>
      </w:r>
      <w:r w:rsidR="00A7464A">
        <w:t> </w:t>
      </w:r>
      <w:r w:rsidR="00A7464A" w:rsidRPr="00DF18AB">
        <w:t>24.610</w:t>
      </w:r>
      <w:r w:rsidR="00A7464A">
        <w:t> </w:t>
      </w:r>
      <w:r w:rsidR="00A7464A"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33" w:name="_Toc58920069"/>
      <w:r w:rsidRPr="00DF18AB">
        <w:t>5.4.7.8.2</w:t>
      </w:r>
      <w:r w:rsidRPr="00DF18AB">
        <w:tab/>
        <w:t>Initiating Resource Sharing for Network Detected Concurrent Sessions</w:t>
      </w:r>
      <w:bookmarkEnd w:id="233"/>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062FFBC"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7464A" w:rsidRPr="00DF18AB">
        <w:t>TS</w:t>
      </w:r>
      <w:r w:rsidR="00A7464A">
        <w:t> </w:t>
      </w:r>
      <w:r w:rsidR="00A7464A" w:rsidRPr="00DF18AB">
        <w:t>23.203</w:t>
      </w:r>
      <w:r w:rsidR="00A7464A">
        <w:t> </w:t>
      </w:r>
      <w:r w:rsidR="00A7464A"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46D67C2"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7464A" w:rsidRPr="00DF18AB">
        <w:t>TS</w:t>
      </w:r>
      <w:r w:rsidR="00A7464A">
        <w:t> </w:t>
      </w:r>
      <w:r w:rsidR="00A7464A" w:rsidRPr="00DF18AB">
        <w:t>24.229</w:t>
      </w:r>
      <w:r w:rsidR="00A7464A">
        <w:t> </w:t>
      </w:r>
      <w:r w:rsidR="00A7464A" w:rsidRPr="00DF18AB">
        <w:t>[</w:t>
      </w:r>
      <w:r w:rsidRPr="00DF18AB">
        <w:t>10a].</w:t>
      </w:r>
    </w:p>
    <w:p w14:paraId="60ECFE4A" w14:textId="77777777" w:rsidR="00FF365C" w:rsidRPr="00DF18AB" w:rsidRDefault="00FF365C" w:rsidP="00FF365C">
      <w:pPr>
        <w:pStyle w:val="Heading4"/>
      </w:pPr>
      <w:bookmarkStart w:id="234" w:name="_Toc58920070"/>
      <w:r w:rsidRPr="00DF18AB">
        <w:lastRenderedPageBreak/>
        <w:t>5.4.7.8.3</w:t>
      </w:r>
      <w:r w:rsidRPr="00DF18AB">
        <w:tab/>
        <w:t>Void</w:t>
      </w:r>
      <w:bookmarkEnd w:id="234"/>
    </w:p>
    <w:p w14:paraId="7EE45165" w14:textId="77777777" w:rsidR="00FF365C" w:rsidRPr="00DF18AB" w:rsidRDefault="00FF365C" w:rsidP="00FF365C"/>
    <w:p w14:paraId="18137AD7" w14:textId="77777777" w:rsidR="00FF365C" w:rsidRPr="00DF18AB" w:rsidRDefault="00FF365C" w:rsidP="00FF365C">
      <w:pPr>
        <w:pStyle w:val="Heading4"/>
      </w:pPr>
      <w:bookmarkStart w:id="235" w:name="_Toc58920071"/>
      <w:r w:rsidRPr="00DF18AB">
        <w:t>5.4.7.9</w:t>
      </w:r>
      <w:r w:rsidRPr="00DF18AB">
        <w:tab/>
        <w:t>Priority sharing for concurrent sessions</w:t>
      </w:r>
      <w:bookmarkEnd w:id="235"/>
    </w:p>
    <w:p w14:paraId="3E5C5A5B" w14:textId="49C63CC7"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7464A" w:rsidRPr="00DF18AB">
        <w:t>TS</w:t>
      </w:r>
      <w:r w:rsidR="00A7464A">
        <w:t> </w:t>
      </w:r>
      <w:r w:rsidR="00A7464A" w:rsidRPr="00DF18AB">
        <w:t>23.179</w:t>
      </w:r>
      <w:r w:rsidR="00A7464A">
        <w:t> </w:t>
      </w:r>
      <w:r w:rsidR="00A7464A" w:rsidRPr="00DF18AB">
        <w:t>[</w:t>
      </w:r>
      <w:r w:rsidRPr="00DF18AB">
        <w:t xml:space="preserve">92]. The pre-emption control information is used to indicate to the PCRF/PCF how to perform pre-emption in accordance to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16B8B6A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36" w:name="_Toc58920072"/>
      <w:r w:rsidRPr="00DF18AB">
        <w:t>5.4.8</w:t>
      </w:r>
      <w:r w:rsidRPr="00DF18AB">
        <w:tab/>
        <w:t>QoS-Assured Preconditions</w:t>
      </w:r>
      <w:bookmarkEnd w:id="236"/>
    </w:p>
    <w:p w14:paraId="34266F78" w14:textId="77777777" w:rsidR="00FF365C" w:rsidRPr="00DF18AB" w:rsidRDefault="00FF365C" w:rsidP="00FF365C">
      <w:r w:rsidRPr="00DF18AB">
        <w:t>This clause 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37" w:name="_Toc58920073"/>
      <w:r w:rsidRPr="00DF18AB">
        <w:t>5.4.9</w:t>
      </w:r>
      <w:r w:rsidRPr="00DF18AB">
        <w:tab/>
        <w:t>Event and information distribution</w:t>
      </w:r>
      <w:bookmarkEnd w:id="237"/>
    </w:p>
    <w:p w14:paraId="2EE4386D" w14:textId="77777777" w:rsidR="00FF365C" w:rsidRPr="00DF18AB" w:rsidRDefault="00FF365C" w:rsidP="00FF365C">
      <w:pPr>
        <w:pStyle w:val="Heading4"/>
        <w:rPr>
          <w:lang w:eastAsia="ko-KR"/>
        </w:rPr>
      </w:pPr>
      <w:bookmarkStart w:id="238" w:name="_Toc58920074"/>
      <w:r w:rsidRPr="00DF18AB">
        <w:rPr>
          <w:lang w:eastAsia="ko-KR"/>
        </w:rPr>
        <w:t>5.4.9.0</w:t>
      </w:r>
      <w:r w:rsidRPr="00DF18AB">
        <w:rPr>
          <w:lang w:eastAsia="ko-KR"/>
        </w:rPr>
        <w:tab/>
        <w:t>General</w:t>
      </w:r>
      <w:bookmarkEnd w:id="238"/>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6DFE8D49" w14:textId="44106665" w:rsidR="00FF365C" w:rsidRPr="00DF18AB" w:rsidRDefault="00973705" w:rsidP="00FF365C">
      <w:pPr>
        <w:pStyle w:val="TH"/>
      </w:pPr>
      <w:r w:rsidRPr="00DF18AB">
        <w:rPr>
          <w:noProof/>
        </w:rPr>
        <w:lastRenderedPageBreak/>
        <w:drawing>
          <wp:inline distT="0" distB="0" distL="0" distR="0" wp14:anchorId="3A8AEDF9" wp14:editId="1611CDC9">
            <wp:extent cx="5476875" cy="2247900"/>
            <wp:effectExtent l="0" t="0" r="0" b="0"/>
            <wp:docPr id="8691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76875" cy="2247900"/>
                    </a:xfrm>
                    <a:prstGeom prst="rect">
                      <a:avLst/>
                    </a:prstGeom>
                    <a:noFill/>
                    <a:ln>
                      <a:noFill/>
                    </a:ln>
                  </pic:spPr>
                </pic:pic>
              </a:graphicData>
            </a:graphic>
          </wp:inline>
        </w:drawing>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39" w:name="_Toc58920075"/>
      <w:r w:rsidRPr="00DF18AB">
        <w:t>5.4.9.1</w:t>
      </w:r>
      <w:r w:rsidRPr="00DF18AB">
        <w:rPr>
          <w:lang w:eastAsia="ko-KR"/>
        </w:rPr>
        <w:tab/>
      </w:r>
      <w:r w:rsidRPr="00DF18AB">
        <w:t>Subscription to event notifications</w:t>
      </w:r>
      <w:bookmarkEnd w:id="239"/>
    </w:p>
    <w:p w14:paraId="2829030A" w14:textId="3160256E"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7464A" w:rsidRPr="00DF18AB">
        <w:t>TS</w:t>
      </w:r>
      <w:r w:rsidR="00A7464A">
        <w:t> </w:t>
      </w:r>
      <w:r w:rsidR="00A7464A" w:rsidRPr="00DF18AB">
        <w:t>23.141</w:t>
      </w:r>
      <w:r w:rsidR="00A7464A">
        <w:t> </w:t>
      </w:r>
      <w:r w:rsidR="00A7464A" w:rsidRPr="00DF18AB">
        <w:t>[</w:t>
      </w:r>
      <w:r w:rsidRPr="00DF18AB">
        <w:t>36]) and other events that are caused by information changes in e.g. Application Servers or S</w:t>
      </w:r>
      <w:r w:rsidRPr="00DF18AB">
        <w:noBreakHyphen/>
        <w:t>CSCF.</w:t>
      </w:r>
    </w:p>
    <w:p w14:paraId="486669BA" w14:textId="1D7BEFB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7464A" w:rsidRPr="00DF18AB">
        <w:t>TS</w:t>
      </w:r>
      <w:r w:rsidR="00A7464A">
        <w:t> </w:t>
      </w:r>
      <w:r w:rsidR="00A7464A" w:rsidRPr="00DF18AB">
        <w:t>23.141</w:t>
      </w:r>
      <w:r w:rsidR="00A7464A">
        <w:t> </w:t>
      </w:r>
      <w:r w:rsidR="00A7464A"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51D1F6B8" w14:textId="7EA38D59" w:rsidR="00FF365C" w:rsidRPr="00DF18AB" w:rsidRDefault="00973705" w:rsidP="00FF365C">
      <w:pPr>
        <w:pStyle w:val="TH"/>
      </w:pPr>
      <w:r w:rsidRPr="00DF18AB">
        <w:rPr>
          <w:noProof/>
        </w:rPr>
        <w:lastRenderedPageBreak/>
        <w:drawing>
          <wp:inline distT="0" distB="0" distL="0" distR="0" wp14:anchorId="7ED849F6" wp14:editId="6C366A93">
            <wp:extent cx="6086475" cy="4229100"/>
            <wp:effectExtent l="0" t="0" r="0" b="0"/>
            <wp:docPr id="8691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86475" cy="4229100"/>
                    </a:xfrm>
                    <a:prstGeom prst="rect">
                      <a:avLst/>
                    </a:prstGeom>
                    <a:noFill/>
                    <a:ln>
                      <a:noFill/>
                    </a:ln>
                  </pic:spPr>
                </pic:pic>
              </a:graphicData>
            </a:graphic>
          </wp:inline>
        </w:drawing>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40" w:name="_Toc58920076"/>
      <w:r w:rsidRPr="00DF18AB">
        <w:lastRenderedPageBreak/>
        <w:t>5.4.10</w:t>
      </w:r>
      <w:r w:rsidRPr="00DF18AB">
        <w:tab/>
        <w:t>Void</w:t>
      </w:r>
      <w:bookmarkEnd w:id="240"/>
    </w:p>
    <w:p w14:paraId="562A9B26" w14:textId="77777777" w:rsidR="00FF365C" w:rsidRPr="00DF18AB" w:rsidRDefault="00FF365C" w:rsidP="00FF365C">
      <w:pPr>
        <w:pStyle w:val="Heading3"/>
      </w:pPr>
      <w:bookmarkStart w:id="241" w:name="_Toc58920077"/>
      <w:r w:rsidRPr="00DF18AB">
        <w:t>5.4.11</w:t>
      </w:r>
      <w:r w:rsidRPr="00DF18AB">
        <w:tab/>
        <w:t>Signalling Transport Interworking</w:t>
      </w:r>
      <w:bookmarkEnd w:id="241"/>
    </w:p>
    <w:p w14:paraId="3B8EF060" w14:textId="742206F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7464A" w:rsidRPr="00DF18AB">
        <w:t>TS</w:t>
      </w:r>
      <w:r w:rsidR="00A7464A">
        <w:t> </w:t>
      </w:r>
      <w:r w:rsidR="00A7464A" w:rsidRPr="00DF18AB">
        <w:t>23.002</w:t>
      </w:r>
      <w:r w:rsidR="00A7464A">
        <w:t> </w:t>
      </w:r>
      <w:r w:rsidR="00A7464A"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42" w:name="_Toc58920078"/>
      <w:r w:rsidRPr="00DF18AB">
        <w:t>5.4.12</w:t>
      </w:r>
      <w:r w:rsidRPr="00DF18AB">
        <w:tab/>
        <w:t>Configuration and Routing principles for Public Service Identities</w:t>
      </w:r>
      <w:bookmarkEnd w:id="242"/>
    </w:p>
    <w:p w14:paraId="5648FDB7" w14:textId="77777777" w:rsidR="00FF365C" w:rsidRPr="00DF18AB" w:rsidRDefault="00FF365C" w:rsidP="00FF365C">
      <w:pPr>
        <w:pStyle w:val="Heading4"/>
        <w:rPr>
          <w:lang w:eastAsia="ko-KR"/>
        </w:rPr>
      </w:pPr>
      <w:bookmarkStart w:id="243" w:name="_Toc58920079"/>
      <w:r w:rsidRPr="00DF18AB">
        <w:rPr>
          <w:lang w:eastAsia="ko-KR"/>
        </w:rPr>
        <w:t>5.4.12.0</w:t>
      </w:r>
      <w:r w:rsidRPr="00DF18AB">
        <w:rPr>
          <w:lang w:eastAsia="ko-KR"/>
        </w:rPr>
        <w:tab/>
        <w:t>General</w:t>
      </w:r>
      <w:bookmarkEnd w:id="2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44" w:name="_Toc58920080"/>
      <w:r w:rsidRPr="00DF18AB">
        <w:t>5.4.12.1</w:t>
      </w:r>
      <w:r w:rsidRPr="00DF18AB">
        <w:tab/>
        <w:t>PSIs on the originating side</w:t>
      </w:r>
      <w:bookmarkEnd w:id="244"/>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45" w:name="_Toc58920081"/>
      <w:r w:rsidRPr="00DF18AB">
        <w:t>5.4.12.2</w:t>
      </w:r>
      <w:r w:rsidRPr="00DF18AB">
        <w:tab/>
        <w:t>PSIs on the terminating side</w:t>
      </w:r>
      <w:bookmarkEnd w:id="245"/>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61D76DA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7464A" w:rsidRPr="00DF18AB">
        <w:t>TS</w:t>
      </w:r>
      <w:r w:rsidR="00A7464A">
        <w:t> </w:t>
      </w:r>
      <w:r w:rsidR="00A7464A" w:rsidRPr="00DF18AB">
        <w:t>23.003</w:t>
      </w:r>
      <w:r w:rsidR="00A7464A">
        <w:t> </w:t>
      </w:r>
      <w:r w:rsidR="00A7464A"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021AC4B6"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7464A" w:rsidRPr="00DF18AB">
        <w:t>TS</w:t>
      </w:r>
      <w:r w:rsidR="00A7464A">
        <w:t> </w:t>
      </w:r>
      <w:r w:rsidR="00A7464A" w:rsidRPr="00DF18AB">
        <w:t>23.003</w:t>
      </w:r>
      <w:r w:rsidR="00A7464A">
        <w:t> </w:t>
      </w:r>
      <w:r w:rsidR="00A7464A"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46" w:name="_Toc58920082"/>
      <w:r w:rsidRPr="00DF18AB">
        <w:t>5.4.12.3</w:t>
      </w:r>
      <w:r w:rsidRPr="00DF18AB">
        <w:tab/>
        <w:t>Subdomain based PSIs</w:t>
      </w:r>
      <w:bookmarkEnd w:id="246"/>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47" w:name="_Toc58920083"/>
      <w:r w:rsidRPr="00DF18AB">
        <w:t>5.4.12.4</w:t>
      </w:r>
      <w:r w:rsidRPr="00DF18AB">
        <w:rPr>
          <w:lang w:eastAsia="ko-KR"/>
        </w:rPr>
        <w:tab/>
      </w:r>
      <w:r w:rsidRPr="00DF18AB">
        <w:t>PSI configuration in the HSS</w:t>
      </w:r>
      <w:bookmarkEnd w:id="247"/>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48" w:name="_Toc58920084"/>
      <w:r w:rsidRPr="00DF18AB">
        <w:t>5.4.12.5</w:t>
      </w:r>
      <w:r w:rsidRPr="00DF18AB">
        <w:tab/>
        <w:t>Requests originated by the AS hosting the PSI</w:t>
      </w:r>
      <w:bookmarkEnd w:id="248"/>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77CC714"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7464A" w:rsidRPr="00DF18AB">
        <w:t>TS</w:t>
      </w:r>
      <w:r w:rsidR="00A7464A">
        <w:t> </w:t>
      </w:r>
      <w:r w:rsidR="00A7464A" w:rsidRPr="00DF18AB">
        <w:t>33.210</w:t>
      </w:r>
      <w:r w:rsidR="00A7464A">
        <w:t> </w:t>
      </w:r>
      <w:r w:rsidR="00A7464A" w:rsidRPr="00DF18AB">
        <w:t>[</w:t>
      </w:r>
      <w:r w:rsidRPr="00DF18AB">
        <w:t>20], shall be used where applicable.</w:t>
      </w:r>
    </w:p>
    <w:p w14:paraId="076BEC80" w14:textId="3F3FDD00"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7464A" w:rsidRPr="00DF18AB">
        <w:t>TS</w:t>
      </w:r>
      <w:r w:rsidR="00A7464A">
        <w:t> </w:t>
      </w:r>
      <w:r w:rsidR="00A7464A" w:rsidRPr="00DF18AB">
        <w:t>32.240</w:t>
      </w:r>
      <w:r w:rsidR="00A7464A">
        <w:t> </w:t>
      </w:r>
      <w:r w:rsidR="00A7464A"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49" w:name="_Toc58920085"/>
      <w:r w:rsidRPr="00DF18AB">
        <w:t>5.4.13</w:t>
      </w:r>
      <w:r w:rsidRPr="00DF18AB">
        <w:tab/>
        <w:t>Transcoding concepts</w:t>
      </w:r>
      <w:bookmarkEnd w:id="249"/>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E203BAA" w:rsidR="00FF365C" w:rsidRPr="00DF18AB" w:rsidRDefault="00FF365C" w:rsidP="00FF365C">
      <w:r w:rsidRPr="00DF18AB">
        <w:t xml:space="preserve">For more details concerning transcoding involving MRFC/MRFP interworking see clause 5.14, Annex P and </w:t>
      </w:r>
      <w:r w:rsidR="00A7464A" w:rsidRPr="00DF18AB">
        <w:t>TS</w:t>
      </w:r>
      <w:r w:rsidR="00A7464A">
        <w:t> </w:t>
      </w:r>
      <w:r w:rsidR="00A7464A" w:rsidRPr="00DF18AB">
        <w:t>23.218</w:t>
      </w:r>
      <w:r w:rsidR="00A7464A">
        <w:t> </w:t>
      </w:r>
      <w:r w:rsidR="00A7464A"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50" w:name="_Toc58920086"/>
      <w:r w:rsidRPr="00DF18AB">
        <w:t>5.4a</w:t>
      </w:r>
      <w:r w:rsidRPr="00DF18AB">
        <w:tab/>
        <w:t>Overview of session flow procedures</w:t>
      </w:r>
      <w:bookmarkEnd w:id="250"/>
    </w:p>
    <w:p w14:paraId="7C1B3096" w14:textId="77777777" w:rsidR="00FF365C" w:rsidRPr="00DF18AB" w:rsidRDefault="00FF365C" w:rsidP="00FF365C">
      <w:pPr>
        <w:pStyle w:val="Heading3"/>
      </w:pPr>
      <w:bookmarkStart w:id="251" w:name="_Toc58920087"/>
      <w:r w:rsidRPr="00DF18AB">
        <w:t>5.4a.1</w:t>
      </w:r>
      <w:r w:rsidRPr="00DF18AB">
        <w:tab/>
        <w:t>End-to-End session flow procedures</w:t>
      </w:r>
      <w:bookmarkEnd w:id="251"/>
    </w:p>
    <w:p w14:paraId="3A23F436" w14:textId="77777777" w:rsidR="00FF365C" w:rsidRPr="00DF18AB" w:rsidRDefault="00FF365C" w:rsidP="00FF365C">
      <w:r w:rsidRPr="00DF18AB">
        <w:t>This clause 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4A0F847D" w14:textId="5FB38CD4" w:rsidR="00FF365C" w:rsidRPr="00DF18AB" w:rsidRDefault="00973705" w:rsidP="00FF365C">
      <w:pPr>
        <w:pStyle w:val="TH"/>
      </w:pPr>
      <w:r w:rsidRPr="00DF18AB">
        <w:rPr>
          <w:noProof/>
        </w:rPr>
        <w:lastRenderedPageBreak/>
        <w:drawing>
          <wp:inline distT="0" distB="0" distL="0" distR="0" wp14:anchorId="4A9A60C5" wp14:editId="177ADE6C">
            <wp:extent cx="4238625" cy="2943225"/>
            <wp:effectExtent l="0" t="0" r="0" b="0"/>
            <wp:docPr id="86909"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38625" cy="2943225"/>
                    </a:xfrm>
                    <a:prstGeom prst="rect">
                      <a:avLst/>
                    </a:prstGeom>
                    <a:noFill/>
                    <a:ln>
                      <a:noFill/>
                    </a:ln>
                  </pic:spPr>
                </pic:pic>
              </a:graphicData>
            </a:graphic>
          </wp:inline>
        </w:drawing>
      </w:r>
    </w:p>
    <w:p w14:paraId="505A7E9C" w14:textId="77777777"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52" w:name="_Toc58920088"/>
      <w:r w:rsidRPr="00DF18AB">
        <w:t>5.4a.2</w:t>
      </w:r>
      <w:r w:rsidRPr="00DF18AB">
        <w:tab/>
        <w:t>Transit network session flow procedures</w:t>
      </w:r>
      <w:bookmarkEnd w:id="252"/>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53" w:name="_MON_1186400462"/>
    <w:bookmarkEnd w:id="253"/>
    <w:bookmarkStart w:id="254" w:name="_MON_1189945826"/>
    <w:bookmarkEnd w:id="254"/>
    <w:p w14:paraId="118B81DA" w14:textId="77777777" w:rsidR="00FF365C" w:rsidRPr="00DF18AB" w:rsidRDefault="00FF365C" w:rsidP="00FF365C">
      <w:pPr>
        <w:pStyle w:val="TH"/>
      </w:pPr>
      <w:r w:rsidRPr="00DF18AB">
        <w:object w:dxaOrig="6661" w:dyaOrig="4636" w14:anchorId="1F7F4FE4">
          <v:shape id="_x0000_i1034" type="#_x0000_t75" style="width:333.1pt;height:231.65pt" o:ole="" fillcolor="window">
            <v:imagedata r:id="rId53" o:title=""/>
          </v:shape>
          <o:OLEObject Type="Embed" ProgID="Word.Picture.8" ShapeID="_x0000_i1034" DrawAspect="Content" ObjectID="_1677675682" r:id="rId54"/>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55" w:name="_Toc58920089"/>
      <w:r w:rsidRPr="00DF18AB">
        <w:lastRenderedPageBreak/>
        <w:t>5.5</w:t>
      </w:r>
      <w:r w:rsidRPr="00DF18AB">
        <w:tab/>
        <w:t>Serving</w:t>
      </w:r>
      <w:r w:rsidRPr="00DF18AB">
        <w:noBreakHyphen/>
        <w:t>CSCF/MGCF to serving</w:t>
      </w:r>
      <w:r w:rsidRPr="00DF18AB">
        <w:noBreakHyphen/>
        <w:t>CSCF/MGCF procedures</w:t>
      </w:r>
      <w:bookmarkEnd w:id="255"/>
    </w:p>
    <w:p w14:paraId="78E811F9" w14:textId="77777777" w:rsidR="00FF365C" w:rsidRPr="00DF18AB" w:rsidRDefault="00FF365C" w:rsidP="00FF365C">
      <w:pPr>
        <w:pStyle w:val="Heading3"/>
        <w:rPr>
          <w:lang w:eastAsia="ko-KR"/>
        </w:rPr>
      </w:pPr>
      <w:bookmarkStart w:id="256" w:name="_Toc58920090"/>
      <w:r w:rsidRPr="00DF18AB">
        <w:rPr>
          <w:lang w:eastAsia="ko-KR"/>
        </w:rPr>
        <w:t>5.5.0</w:t>
      </w:r>
      <w:r w:rsidRPr="00DF18AB">
        <w:rPr>
          <w:lang w:eastAsia="ko-KR"/>
        </w:rPr>
        <w:tab/>
        <w:t>General</w:t>
      </w:r>
      <w:bookmarkEnd w:id="256"/>
    </w:p>
    <w:p w14:paraId="7A067125" w14:textId="77777777" w:rsidR="00FF365C" w:rsidRPr="00DF18AB" w:rsidRDefault="00FF365C" w:rsidP="00FF365C">
      <w:pPr>
        <w:keepNext/>
        <w:rPr>
          <w:lang w:eastAsia="ko-KR"/>
        </w:rPr>
      </w:pPr>
      <w:r w:rsidRPr="00DF18AB">
        <w:t>This clause 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7777777" w:rsidR="00FF365C" w:rsidRPr="00DF18AB" w:rsidRDefault="00FF365C" w:rsidP="00FF365C">
      <w:pPr>
        <w:keepNext/>
        <w:rPr>
          <w:lang w:eastAsia="ko-KR"/>
        </w:rPr>
      </w:pPr>
      <w:r w:rsidRPr="00DF18AB">
        <w:t>This clause 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57" w:name="_Toc58920091"/>
      <w:r w:rsidRPr="00DF18AB">
        <w:t>5.5.1</w:t>
      </w:r>
      <w:r w:rsidRPr="00DF18AB">
        <w:tab/>
        <w:t>(S-S#1) Different network operators performing origination and termination</w:t>
      </w:r>
      <w:bookmarkEnd w:id="257"/>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58" w:name="_MON_1189589159"/>
    <w:bookmarkEnd w:id="258"/>
    <w:p w14:paraId="3A20A913" w14:textId="77777777" w:rsidR="00FF365C" w:rsidRPr="00DF18AB" w:rsidRDefault="00FF365C" w:rsidP="00FF365C">
      <w:pPr>
        <w:pStyle w:val="TH"/>
      </w:pPr>
      <w:r w:rsidRPr="00DF18AB">
        <w:object w:dxaOrig="9946" w:dyaOrig="11056" w14:anchorId="7228AE00">
          <v:shape id="_x0000_i1035" type="#_x0000_t75" style="width:481.45pt;height:535.95pt" o:ole="">
            <v:imagedata r:id="rId55" o:title=""/>
          </v:shape>
          <o:OLEObject Type="Embed" ProgID="Word.Picture.8" ShapeID="_x0000_i1035" DrawAspect="Content" ObjectID="_1677675683" r:id="rId56"/>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59" w:name="_Toc58920092"/>
      <w:r w:rsidRPr="00DF18AB">
        <w:t>5.5.2</w:t>
      </w:r>
      <w:r w:rsidRPr="00DF18AB">
        <w:tab/>
      </w:r>
      <w:bookmarkStart w:id="260" w:name="_Hlt508066662"/>
      <w:bookmarkEnd w:id="260"/>
      <w:r w:rsidRPr="00DF18AB">
        <w:t>(S-S#2) Single network operator performing origination and termination</w:t>
      </w:r>
      <w:bookmarkEnd w:id="259"/>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2300B08" w14:textId="217C4847" w:rsidR="00FF365C" w:rsidRPr="00DF18AB" w:rsidRDefault="00973705" w:rsidP="00FF365C">
      <w:pPr>
        <w:pStyle w:val="TH"/>
      </w:pPr>
      <w:r w:rsidRPr="00DF18AB">
        <w:rPr>
          <w:noProof/>
        </w:rPr>
        <w:lastRenderedPageBreak/>
        <w:drawing>
          <wp:inline distT="0" distB="0" distL="0" distR="0" wp14:anchorId="1DA81D7A" wp14:editId="08CC5241">
            <wp:extent cx="6096000" cy="7067550"/>
            <wp:effectExtent l="0" t="0" r="0" b="0"/>
            <wp:docPr id="8690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0" cy="7067550"/>
                    </a:xfrm>
                    <a:prstGeom prst="rect">
                      <a:avLst/>
                    </a:prstGeom>
                    <a:noFill/>
                    <a:ln>
                      <a:noFill/>
                    </a:ln>
                  </pic:spPr>
                </pic:pic>
              </a:graphicData>
            </a:graphic>
          </wp:inline>
        </w:drawing>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61" w:name="_Toc58920093"/>
      <w:r w:rsidRPr="00DF18AB">
        <w:t>5.5.3</w:t>
      </w:r>
      <w:r w:rsidRPr="00DF18AB">
        <w:tab/>
        <w:t>(S-S#3) Session origination</w:t>
      </w:r>
      <w:bookmarkStart w:id="262" w:name="_Hlt508230235"/>
      <w:bookmarkEnd w:id="262"/>
      <w:r w:rsidRPr="00DF18AB">
        <w:t xml:space="preserve"> with PSTN termination in the same network as the S</w:t>
      </w:r>
      <w:r w:rsidRPr="00DF18AB">
        <w:noBreakHyphen/>
        <w:t>CSCF.</w:t>
      </w:r>
      <w:bookmarkEnd w:id="26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5E54F4A6" w14:textId="10F621BD" w:rsidR="00FF365C" w:rsidRPr="00DF18AB" w:rsidRDefault="00973705" w:rsidP="00FF365C">
      <w:pPr>
        <w:pStyle w:val="TH"/>
      </w:pPr>
      <w:r w:rsidRPr="00DF18AB">
        <w:rPr>
          <w:noProof/>
        </w:rPr>
        <w:lastRenderedPageBreak/>
        <w:drawing>
          <wp:inline distT="0" distB="0" distL="0" distR="0" wp14:anchorId="557FA550" wp14:editId="19B00680">
            <wp:extent cx="4038600" cy="5286375"/>
            <wp:effectExtent l="0" t="0" r="0" b="0"/>
            <wp:docPr id="869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38600" cy="5286375"/>
                    </a:xfrm>
                    <a:prstGeom prst="rect">
                      <a:avLst/>
                    </a:prstGeom>
                    <a:noFill/>
                    <a:ln>
                      <a:noFill/>
                    </a:ln>
                  </pic:spPr>
                </pic:pic>
              </a:graphicData>
            </a:graphic>
          </wp:inline>
        </w:drawing>
      </w:r>
    </w:p>
    <w:p w14:paraId="7C3A6602" w14:textId="77777777"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63" w:name="_Toc58920094"/>
      <w:r w:rsidRPr="00DF18AB">
        <w:t>5.5.4</w:t>
      </w:r>
      <w:r w:rsidRPr="00DF18AB">
        <w:tab/>
      </w:r>
      <w:bookmarkStart w:id="264" w:name="_Hlt507766173"/>
      <w:bookmarkEnd w:id="264"/>
      <w:r w:rsidRPr="00DF18AB">
        <w:t>(S-S#4) Session origination</w:t>
      </w:r>
      <w:bookmarkStart w:id="265" w:name="_Hlt508230250"/>
      <w:bookmarkEnd w:id="265"/>
      <w:r w:rsidRPr="00DF18AB">
        <w:t xml:space="preserve"> with PSTN termination in a different network from the S</w:t>
      </w:r>
      <w:r w:rsidRPr="00DF18AB">
        <w:noBreakHyphen/>
        <w:t>CSCF.</w:t>
      </w:r>
      <w:bookmarkEnd w:id="263"/>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1BFE55FA" w14:textId="6BC58508" w:rsidR="00FF365C" w:rsidRPr="00DF18AB" w:rsidRDefault="00973705" w:rsidP="00FF365C">
      <w:pPr>
        <w:pStyle w:val="TH"/>
      </w:pPr>
      <w:r w:rsidRPr="00DF18AB">
        <w:rPr>
          <w:noProof/>
        </w:rPr>
        <w:lastRenderedPageBreak/>
        <w:drawing>
          <wp:inline distT="0" distB="0" distL="0" distR="0" wp14:anchorId="1CF5DFA8" wp14:editId="3AD3D600">
            <wp:extent cx="5067300" cy="6153150"/>
            <wp:effectExtent l="0" t="0" r="0" b="0"/>
            <wp:docPr id="8690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7300" cy="6153150"/>
                    </a:xfrm>
                    <a:prstGeom prst="rect">
                      <a:avLst/>
                    </a:prstGeom>
                    <a:noFill/>
                    <a:ln>
                      <a:noFill/>
                    </a:ln>
                  </pic:spPr>
                </pic:pic>
              </a:graphicData>
            </a:graphic>
          </wp:inline>
        </w:drawing>
      </w:r>
    </w:p>
    <w:p w14:paraId="0735109F" w14:textId="77777777"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66" w:name="_Toc58920095"/>
      <w:r w:rsidRPr="00DF18AB">
        <w:t>5.6</w:t>
      </w:r>
      <w:r w:rsidRPr="00DF18AB">
        <w:tab/>
        <w:t>Origination procedures</w:t>
      </w:r>
      <w:bookmarkEnd w:id="266"/>
    </w:p>
    <w:p w14:paraId="35698E4D" w14:textId="77777777" w:rsidR="00FF365C" w:rsidRPr="00DF18AB" w:rsidRDefault="00FF365C" w:rsidP="00FF365C">
      <w:pPr>
        <w:pStyle w:val="Heading3"/>
        <w:rPr>
          <w:lang w:eastAsia="ko-KR"/>
        </w:rPr>
      </w:pPr>
      <w:bookmarkStart w:id="267" w:name="_Toc58920096"/>
      <w:r w:rsidRPr="00DF18AB">
        <w:rPr>
          <w:lang w:eastAsia="ko-KR"/>
        </w:rPr>
        <w:t>5.6.0</w:t>
      </w:r>
      <w:r w:rsidRPr="00DF18AB">
        <w:rPr>
          <w:lang w:eastAsia="ko-KR"/>
        </w:rPr>
        <w:tab/>
        <w:t>General</w:t>
      </w:r>
      <w:bookmarkEnd w:id="267"/>
    </w:p>
    <w:p w14:paraId="2D84FCF6" w14:textId="77777777" w:rsidR="00FF365C" w:rsidRPr="00DF18AB" w:rsidRDefault="00FF365C" w:rsidP="00FF365C">
      <w:bookmarkStart w:id="268" w:name="_Hlt508230844"/>
      <w:bookmarkEnd w:id="268"/>
      <w:r w:rsidRPr="00DF18AB">
        <w:t>This clause 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69" w:name="_Toc58920097"/>
      <w:r w:rsidRPr="00DF18AB">
        <w:t>5.6</w:t>
      </w:r>
      <w:bookmarkStart w:id="270" w:name="_Hlt508084810"/>
      <w:bookmarkEnd w:id="270"/>
      <w:r w:rsidRPr="00DF18AB">
        <w:t>.1</w:t>
      </w:r>
      <w:bookmarkStart w:id="271" w:name="_Hlt508230846"/>
      <w:bookmarkEnd w:id="271"/>
      <w:r w:rsidRPr="00DF18AB">
        <w:tab/>
        <w:t>(MO#1) Mobile origination, roaming</w:t>
      </w:r>
      <w:bookmarkEnd w:id="269"/>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72" w:name="_MON_1243164975"/>
    <w:bookmarkEnd w:id="272"/>
    <w:p w14:paraId="27BEF9A8" w14:textId="77777777" w:rsidR="00FF365C" w:rsidRPr="00DF18AB" w:rsidRDefault="00FF365C" w:rsidP="00FF365C">
      <w:pPr>
        <w:pStyle w:val="TH"/>
      </w:pPr>
      <w:r w:rsidRPr="00DF18AB">
        <w:object w:dxaOrig="8460" w:dyaOrig="12252" w14:anchorId="1F91F199">
          <v:shape id="_x0000_i1036" type="#_x0000_t75" style="width:423.25pt;height:612.3pt" o:ole="">
            <v:imagedata r:id="rId60" o:title=""/>
          </v:shape>
          <o:OLEObject Type="Embed" ProgID="Word.Picture.8" ShapeID="_x0000_i1036" DrawAspect="Content" ObjectID="_1677675684" r:id="rId61"/>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73" w:name="_Toc58920098"/>
      <w:r w:rsidRPr="00DF18AB">
        <w:t>5.6.2</w:t>
      </w:r>
      <w:r w:rsidRPr="00DF18AB">
        <w:tab/>
        <w:t>(MO#2) Mobile origination, home</w:t>
      </w:r>
      <w:bookmarkEnd w:id="273"/>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74" w:name="_MON_1243165020"/>
    <w:bookmarkEnd w:id="274"/>
    <w:p w14:paraId="3FAE74FC" w14:textId="77777777" w:rsidR="00FF365C" w:rsidRPr="00DF18AB" w:rsidRDefault="00FF365C" w:rsidP="00FF365C">
      <w:pPr>
        <w:pStyle w:val="TH"/>
      </w:pPr>
      <w:r w:rsidRPr="00DF18AB">
        <w:object w:dxaOrig="6660" w:dyaOrig="11159" w14:anchorId="3CEE2B96">
          <v:shape id="_x0000_i1037" type="#_x0000_t75" style="width:333.1pt;height:557.2pt" o:ole="">
            <v:imagedata r:id="rId62" o:title=""/>
          </v:shape>
          <o:OLEObject Type="Embed" ProgID="Word.Picture.8" ShapeID="_x0000_i1037" DrawAspect="Content" ObjectID="_1677675685" r:id="rId63"/>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75" w:name="_Toc58920099"/>
      <w:r w:rsidRPr="00DF18AB">
        <w:t>5.6.3</w:t>
      </w:r>
      <w:r w:rsidRPr="00DF18AB">
        <w:tab/>
        <w:t>(PSTN-O) PSTN origination</w:t>
      </w:r>
      <w:bookmarkEnd w:id="27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582B071A" w14:textId="55FDD545" w:rsidR="00FF365C" w:rsidRPr="00DF18AB" w:rsidRDefault="00973705" w:rsidP="00FF365C">
      <w:pPr>
        <w:pStyle w:val="TH"/>
      </w:pPr>
      <w:r w:rsidRPr="00DF18AB">
        <w:rPr>
          <w:noProof/>
        </w:rPr>
        <w:drawing>
          <wp:inline distT="0" distB="0" distL="0" distR="0" wp14:anchorId="180AEB64" wp14:editId="2AB3FD01">
            <wp:extent cx="4267200" cy="4838700"/>
            <wp:effectExtent l="0" t="0" r="0" b="0"/>
            <wp:docPr id="8690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67200" cy="4838700"/>
                    </a:xfrm>
                    <a:prstGeom prst="rect">
                      <a:avLst/>
                    </a:prstGeom>
                    <a:noFill/>
                    <a:ln>
                      <a:noFill/>
                    </a:ln>
                  </pic:spPr>
                </pic:pic>
              </a:graphicData>
            </a:graphic>
          </wp:inline>
        </w:drawing>
      </w:r>
    </w:p>
    <w:p w14:paraId="05BC584D" w14:textId="77777777"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76" w:name="_Toc58920100"/>
      <w:r w:rsidRPr="00DF18AB">
        <w:t>5.6.4</w:t>
      </w:r>
      <w:r w:rsidRPr="00DF18AB">
        <w:tab/>
        <w:t>(NI-O) Non-IMS Origination procedure from an external SIP client</w:t>
      </w:r>
      <w:bookmarkEnd w:id="276"/>
    </w:p>
    <w:p w14:paraId="65F94F49" w14:textId="7BCCB3C4" w:rsidR="00FF365C" w:rsidRPr="00DF18AB" w:rsidRDefault="00FF365C" w:rsidP="00FF365C">
      <w:r w:rsidRPr="00DF18AB">
        <w:t>This clause describes the session setup procedures when originating from an external SIP client that doesn't support the required IMS SIP extensions, towards an IMS UE.</w:t>
      </w:r>
    </w:p>
    <w:p w14:paraId="286383F4" w14:textId="0E44EA64" w:rsidR="00FF365C" w:rsidRPr="00DF18AB" w:rsidRDefault="00FF365C" w:rsidP="00FF365C">
      <w:r w:rsidRPr="00DF18AB">
        <w:t xml:space="preserve">An incoming SIP request may arrive, where the UE detects that the originating party does not support the IMS SIP extensions described in </w:t>
      </w:r>
      <w:r w:rsidR="00A7464A" w:rsidRPr="00DF18AB">
        <w:t>TS</w:t>
      </w:r>
      <w:r w:rsidR="00A7464A">
        <w:t> </w:t>
      </w:r>
      <w:r w:rsidR="00A7464A" w:rsidRPr="00DF18AB">
        <w:t>24.229</w:t>
      </w:r>
      <w:r w:rsidR="00A7464A">
        <w:t> </w:t>
      </w:r>
      <w:r w:rsidR="00A7464A"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77" w:name="_MON_1251793685"/>
    <w:bookmarkStart w:id="278" w:name="_MON_1251794199"/>
    <w:bookmarkStart w:id="279" w:name="_MON_1251794209"/>
    <w:bookmarkStart w:id="280" w:name="_MON_1251794406"/>
    <w:bookmarkStart w:id="281" w:name="_MON_1253344685"/>
    <w:bookmarkStart w:id="282" w:name="_MON_1253345068"/>
    <w:bookmarkStart w:id="283" w:name="_MON_1253345092"/>
    <w:bookmarkStart w:id="284" w:name="_MON_1253350737"/>
    <w:bookmarkStart w:id="285" w:name="_MON_1242544186"/>
    <w:bookmarkEnd w:id="277"/>
    <w:bookmarkEnd w:id="278"/>
    <w:bookmarkEnd w:id="279"/>
    <w:bookmarkEnd w:id="280"/>
    <w:bookmarkEnd w:id="281"/>
    <w:bookmarkEnd w:id="282"/>
    <w:bookmarkEnd w:id="283"/>
    <w:bookmarkEnd w:id="284"/>
    <w:bookmarkEnd w:id="285"/>
    <w:bookmarkStart w:id="286" w:name="_MON_1242544227"/>
    <w:bookmarkEnd w:id="286"/>
    <w:p w14:paraId="3B574C7D" w14:textId="77777777" w:rsidR="00FF365C" w:rsidRPr="00DF18AB" w:rsidRDefault="00FF365C" w:rsidP="00FF365C">
      <w:pPr>
        <w:pStyle w:val="TH"/>
      </w:pPr>
      <w:r w:rsidRPr="00DF18AB">
        <w:object w:dxaOrig="7919" w:dyaOrig="8121" w14:anchorId="75F52342">
          <v:shape id="_x0000_i1038" type="#_x0000_t75" style="width:395.05pt;height:405.7pt" o:ole="">
            <v:imagedata r:id="rId65" o:title=""/>
          </v:shape>
          <o:OLEObject Type="Embed" ProgID="Word.Picture.8" ShapeID="_x0000_i1038" DrawAspect="Content" ObjectID="_1677675686" r:id="rId6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87" w:name="_Toc58920101"/>
      <w:r w:rsidRPr="00DF18AB">
        <w:t>5.6.5</w:t>
      </w:r>
      <w:r w:rsidRPr="00DF18AB">
        <w:tab/>
        <w:t>Application Server Origination Procedure</w:t>
      </w:r>
      <w:bookmarkEnd w:id="287"/>
    </w:p>
    <w:p w14:paraId="59FBDF74" w14:textId="77777777" w:rsidR="00FF365C" w:rsidRPr="00DF18AB" w:rsidRDefault="00FF365C" w:rsidP="00FF365C">
      <w:pPr>
        <w:pStyle w:val="Heading4"/>
      </w:pPr>
      <w:bookmarkStart w:id="288" w:name="_Toc58920102"/>
      <w:r w:rsidRPr="00DF18AB">
        <w:t>5.6.5.1</w:t>
      </w:r>
      <w:r w:rsidRPr="00DF18AB">
        <w:tab/>
        <w:t>(AS-O) Origination at Application Server</w:t>
      </w:r>
      <w:bookmarkEnd w:id="288"/>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89" w:name="_MON_1223297610"/>
    <w:bookmarkStart w:id="290" w:name="_MON_1223297642"/>
    <w:bookmarkStart w:id="291" w:name="_MON_1223297888"/>
    <w:bookmarkStart w:id="292" w:name="_MON_1223369058"/>
    <w:bookmarkStart w:id="293" w:name="_MON_1223369285"/>
    <w:bookmarkStart w:id="294" w:name="_MON_1223369522"/>
    <w:bookmarkStart w:id="295" w:name="_MON_1223181393"/>
    <w:bookmarkStart w:id="296" w:name="_MON_1223210526"/>
    <w:bookmarkStart w:id="297" w:name="_MON_1223296395"/>
    <w:bookmarkStart w:id="298" w:name="_MON_1223296472"/>
    <w:bookmarkStart w:id="299" w:name="_MON_1223296882"/>
    <w:bookmarkStart w:id="300" w:name="_MON_1223297024"/>
    <w:bookmarkStart w:id="301" w:name="_MON_1223297030"/>
    <w:bookmarkStart w:id="302" w:name="_MON_1223297507"/>
    <w:bookmarkStart w:id="303" w:name="_MON_1223297549"/>
    <w:bookmarkStart w:id="304" w:name="_MON_1223297568"/>
    <w:bookmarkStart w:id="305" w:name="_MON_1223297581"/>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Start w:id="306" w:name="_MON_1223297588"/>
    <w:bookmarkEnd w:id="306"/>
    <w:p w14:paraId="00BBA391" w14:textId="77777777" w:rsidR="00FF365C" w:rsidRPr="00DF18AB" w:rsidRDefault="00FF365C" w:rsidP="00FF365C">
      <w:pPr>
        <w:pStyle w:val="TH"/>
      </w:pPr>
      <w:r w:rsidRPr="00DF18AB">
        <w:object w:dxaOrig="8684" w:dyaOrig="9020" w14:anchorId="58568333">
          <v:shape id="_x0000_i1039" type="#_x0000_t75" style="width:435.75pt;height:450.8pt" o:ole="">
            <v:imagedata r:id="rId67" o:title=""/>
          </v:shape>
          <o:OLEObject Type="Embed" ProgID="Word.Picture.8" ShapeID="_x0000_i1039" DrawAspect="Content" ObjectID="_1677675687" r:id="rId6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307" w:name="_Toc58920103"/>
      <w:r w:rsidRPr="00DF18AB">
        <w:t>5.6.5.2</w:t>
      </w:r>
      <w:r w:rsidRPr="00DF18AB">
        <w:tab/>
        <w:t>Void</w:t>
      </w:r>
      <w:bookmarkEnd w:id="307"/>
    </w:p>
    <w:p w14:paraId="31A71769" w14:textId="77777777" w:rsidR="00FF365C" w:rsidRPr="00DF18AB" w:rsidRDefault="00FF365C" w:rsidP="00FF365C"/>
    <w:p w14:paraId="7239F1BB" w14:textId="77777777" w:rsidR="00FF365C" w:rsidRPr="00DF18AB" w:rsidRDefault="00FF365C" w:rsidP="00FF365C">
      <w:pPr>
        <w:pStyle w:val="Heading4"/>
      </w:pPr>
      <w:bookmarkStart w:id="308" w:name="_Toc58920104"/>
      <w:r w:rsidRPr="00DF18AB">
        <w:t>5.6.5.3</w:t>
      </w:r>
      <w:r w:rsidRPr="00DF18AB">
        <w:tab/>
        <w:t>S</w:t>
      </w:r>
      <w:r w:rsidRPr="00DF18AB">
        <w:noBreakHyphen/>
        <w:t>CSCF selection by I</w:t>
      </w:r>
      <w:r w:rsidRPr="00DF18AB">
        <w:noBreakHyphen/>
        <w:t>CSCF for AS Originating call procedures</w:t>
      </w:r>
      <w:bookmarkEnd w:id="308"/>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40" type="#_x0000_t75" style="width:355.6pt;height:260.45pt" o:ole="">
            <v:imagedata r:id="rId69" o:title=""/>
          </v:shape>
          <o:OLEObject Type="Embed" ProgID="Word.Picture.8" ShapeID="_x0000_i1040" DrawAspect="Content" ObjectID="_1677675688" r:id="rId7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309" w:name="_Toc58920105"/>
      <w:r w:rsidRPr="00DF18AB">
        <w:t>5.7</w:t>
      </w:r>
      <w:r w:rsidRPr="00DF18AB">
        <w:tab/>
        <w:t>Termin</w:t>
      </w:r>
      <w:bookmarkStart w:id="310" w:name="_Hlt508084894"/>
      <w:bookmarkEnd w:id="310"/>
      <w:r w:rsidRPr="00DF18AB">
        <w:t>ation procedures</w:t>
      </w:r>
      <w:bookmarkEnd w:id="309"/>
    </w:p>
    <w:p w14:paraId="2BC3AFAA" w14:textId="77777777" w:rsidR="00FF365C" w:rsidRPr="00DF18AB" w:rsidRDefault="00FF365C" w:rsidP="00FF365C">
      <w:pPr>
        <w:pStyle w:val="Heading3"/>
        <w:rPr>
          <w:lang w:eastAsia="ko-KR"/>
        </w:rPr>
      </w:pPr>
      <w:bookmarkStart w:id="311" w:name="_Toc58920106"/>
      <w:r w:rsidRPr="00DF18AB">
        <w:rPr>
          <w:lang w:eastAsia="ko-KR"/>
        </w:rPr>
        <w:t>5.7.0</w:t>
      </w:r>
      <w:r w:rsidRPr="00DF18AB">
        <w:rPr>
          <w:lang w:eastAsia="ko-KR"/>
        </w:rPr>
        <w:tab/>
        <w:t>General</w:t>
      </w:r>
      <w:bookmarkEnd w:id="311"/>
    </w:p>
    <w:p w14:paraId="0D36D777" w14:textId="77777777" w:rsidR="00FF365C" w:rsidRPr="00DF18AB" w:rsidRDefault="00FF365C" w:rsidP="00FF365C">
      <w:bookmarkStart w:id="312" w:name="_Hlt508230851"/>
      <w:bookmarkEnd w:id="312"/>
      <w:r w:rsidRPr="00DF18AB">
        <w:t>This clause 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313" w:name="_Toc58920107"/>
      <w:r w:rsidRPr="00DF18AB">
        <w:t>5.7.1</w:t>
      </w:r>
      <w:r w:rsidRPr="00DF18AB">
        <w:tab/>
      </w:r>
      <w:bookmarkStart w:id="314" w:name="_Hlt508231001"/>
      <w:bookmarkEnd w:id="314"/>
      <w:r w:rsidRPr="00DF18AB">
        <w:t>(MT#1) Mobile termination, roaming</w:t>
      </w:r>
      <w:bookmarkEnd w:id="313"/>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315" w:name="_MON_1243165078"/>
    <w:bookmarkEnd w:id="315"/>
    <w:p w14:paraId="4061BF39" w14:textId="77777777" w:rsidR="00FF365C" w:rsidRPr="00DF18AB" w:rsidRDefault="00FF365C" w:rsidP="00FF365C">
      <w:pPr>
        <w:pStyle w:val="TH"/>
      </w:pPr>
      <w:r w:rsidRPr="00DF18AB">
        <w:object w:dxaOrig="7966" w:dyaOrig="12106" w14:anchorId="77B5DCD9">
          <v:shape id="_x0000_i1041" type="#_x0000_t75" style="width:398.2pt;height:605.45pt" o:ole="">
            <v:imagedata r:id="rId71" o:title=""/>
          </v:shape>
          <o:OLEObject Type="Embed" ProgID="Word.Picture.8" ShapeID="_x0000_i1041" DrawAspect="Content" ObjectID="_1677675689" r:id="rId7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316" w:name="_Toc58920108"/>
      <w:r w:rsidRPr="00DF18AB">
        <w:t>5.7.2</w:t>
      </w:r>
      <w:r w:rsidRPr="00DF18AB">
        <w:tab/>
        <w:t>(MT#2) Mobile termination, home</w:t>
      </w:r>
      <w:bookmarkEnd w:id="316"/>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317" w:name="_MON_1243165113"/>
    <w:bookmarkEnd w:id="317"/>
    <w:p w14:paraId="023011B3" w14:textId="77777777" w:rsidR="00FF365C" w:rsidRPr="00DF18AB" w:rsidRDefault="00FF365C" w:rsidP="00FF365C">
      <w:pPr>
        <w:pStyle w:val="TH"/>
      </w:pPr>
      <w:r w:rsidRPr="00DF18AB">
        <w:object w:dxaOrig="6300" w:dyaOrig="10815" w14:anchorId="16E65C82">
          <v:shape id="_x0000_i1042" type="#_x0000_t75" style="width:314.9pt;height:540.95pt" o:ole="">
            <v:imagedata r:id="rId73" o:title=""/>
          </v:shape>
          <o:OLEObject Type="Embed" ProgID="Word.Picture.8" ShapeID="_x0000_i1042" DrawAspect="Content" ObjectID="_1677675690" r:id="rId7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318" w:name="_Toc58920109"/>
      <w:bookmarkStart w:id="319" w:name="_Hlt508084964"/>
      <w:r w:rsidRPr="00DF18AB">
        <w:t>5.7.2a</w:t>
      </w:r>
      <w:r w:rsidRPr="00DF18AB">
        <w:tab/>
        <w:t>(MT#3) Mobile termination, CS Domain roaming</w:t>
      </w:r>
      <w:bookmarkEnd w:id="318"/>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2DE82403" w14:textId="2E547720" w:rsidR="00FF365C" w:rsidRPr="00DF18AB" w:rsidRDefault="00973705" w:rsidP="00FF365C">
      <w:pPr>
        <w:pStyle w:val="TH"/>
      </w:pPr>
      <w:r w:rsidRPr="00DF18AB">
        <w:rPr>
          <w:noProof/>
        </w:rPr>
        <w:drawing>
          <wp:inline distT="0" distB="0" distL="0" distR="0" wp14:anchorId="1E779B74" wp14:editId="5785427C">
            <wp:extent cx="4210050" cy="2095500"/>
            <wp:effectExtent l="0" t="0" r="0" b="0"/>
            <wp:docPr id="8690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210050" cy="2095500"/>
                    </a:xfrm>
                    <a:prstGeom prst="rect">
                      <a:avLst/>
                    </a:prstGeom>
                    <a:noFill/>
                    <a:ln>
                      <a:noFill/>
                    </a:ln>
                  </pic:spPr>
                </pic:pic>
              </a:graphicData>
            </a:graphic>
          </wp:inline>
        </w:drawing>
      </w:r>
    </w:p>
    <w:p w14:paraId="3DBA602E" w14:textId="77777777"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320" w:name="_Toc58920110"/>
      <w:r w:rsidRPr="00DF18AB">
        <w:t>5.7.3</w:t>
      </w:r>
      <w:r w:rsidRPr="00DF18AB">
        <w:tab/>
      </w:r>
      <w:bookmarkStart w:id="321" w:name="_Hlt508231032"/>
      <w:r w:rsidRPr="00DF18AB">
        <w:t>(</w:t>
      </w:r>
      <w:bookmarkEnd w:id="321"/>
      <w:r w:rsidRPr="00DF18AB">
        <w:t>PSTN-T) PSTN termination</w:t>
      </w:r>
      <w:bookmarkEnd w:id="320"/>
    </w:p>
    <w:bookmarkEnd w:id="319"/>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3F657C65" w14:textId="221A3071" w:rsidR="00FF365C" w:rsidRPr="00DF18AB" w:rsidRDefault="00973705" w:rsidP="00FF365C">
      <w:pPr>
        <w:pStyle w:val="TH"/>
      </w:pPr>
      <w:r w:rsidRPr="00DF18AB">
        <w:rPr>
          <w:noProof/>
        </w:rPr>
        <w:lastRenderedPageBreak/>
        <w:drawing>
          <wp:inline distT="0" distB="0" distL="0" distR="0" wp14:anchorId="6D937BC4" wp14:editId="50993F32">
            <wp:extent cx="3800475" cy="4143375"/>
            <wp:effectExtent l="0" t="0" r="0" b="0"/>
            <wp:docPr id="8690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00475" cy="4143375"/>
                    </a:xfrm>
                    <a:prstGeom prst="rect">
                      <a:avLst/>
                    </a:prstGeom>
                    <a:noFill/>
                    <a:ln>
                      <a:noFill/>
                    </a:ln>
                  </pic:spPr>
                </pic:pic>
              </a:graphicData>
            </a:graphic>
          </wp:inline>
        </w:drawing>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22" w:name="_Toc58920111"/>
      <w:r w:rsidRPr="00DF18AB">
        <w:t>5.7.4</w:t>
      </w:r>
      <w:r w:rsidRPr="00DF18AB">
        <w:tab/>
        <w:t>(NI-T) Non-IMS Termination to an external SIP client</w:t>
      </w:r>
      <w:bookmarkEnd w:id="32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23" w:name="_MON_1272775742"/>
    <w:bookmarkEnd w:id="323"/>
    <w:p w14:paraId="754E386F" w14:textId="77777777" w:rsidR="00FF365C" w:rsidRPr="00DF18AB" w:rsidRDefault="00FF365C" w:rsidP="00FF365C">
      <w:pPr>
        <w:pStyle w:val="TH"/>
      </w:pPr>
      <w:r w:rsidRPr="00DF18AB">
        <w:object w:dxaOrig="8834" w:dyaOrig="6119" w14:anchorId="4E000B1C">
          <v:shape id="_x0000_i1043" type="#_x0000_t75" style="width:441.4pt;height:306.8pt" o:ole="">
            <v:imagedata r:id="rId77" o:title=""/>
          </v:shape>
          <o:OLEObject Type="Embed" ProgID="Word.Picture.8" ShapeID="_x0000_i1043" DrawAspect="Content" ObjectID="_1677675691" r:id="rId78"/>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24" w:name="_MON_1272777382"/>
    <w:bookmarkEnd w:id="324"/>
    <w:p w14:paraId="42D806E1" w14:textId="77777777" w:rsidR="00FF365C" w:rsidRPr="00DF18AB" w:rsidRDefault="00FF365C" w:rsidP="00FF365C">
      <w:pPr>
        <w:pStyle w:val="TH"/>
      </w:pPr>
      <w:r w:rsidRPr="00DF18AB">
        <w:object w:dxaOrig="8205" w:dyaOrig="7290" w14:anchorId="72B70337">
          <v:shape id="_x0000_i1044" type="#_x0000_t75" style="width:410.1pt;height:364.4pt" o:ole="">
            <v:imagedata r:id="rId79" o:title=""/>
          </v:shape>
          <o:OLEObject Type="Embed" ProgID="Word.Picture.8" ShapeID="_x0000_i1044" DrawAspect="Content" ObjectID="_1677675692" r:id="rId80"/>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25" w:name="_Toc58920112"/>
      <w:r w:rsidRPr="00DF18AB">
        <w:t>5.7.5</w:t>
      </w:r>
      <w:r w:rsidRPr="00DF18AB">
        <w:tab/>
        <w:t>(AS-T#1) PSI based Application Server termination – direct</w:t>
      </w:r>
      <w:bookmarkEnd w:id="325"/>
    </w:p>
    <w:p w14:paraId="3665D042" w14:textId="77777777" w:rsidR="00FF365C" w:rsidRPr="00DF18AB" w:rsidRDefault="00FF365C" w:rsidP="00FF365C">
      <w:pPr>
        <w:ind w:left="284"/>
      </w:pPr>
      <w:r w:rsidRPr="00DF18AB">
        <w:t>This clause depicts a routing example for incoming session where the session request is routed directly to the AS hosting the PSI.</w:t>
      </w:r>
    </w:p>
    <w:p w14:paraId="7AF3505C" w14:textId="03DD804A" w:rsidR="00FF365C" w:rsidRPr="00DF18AB" w:rsidRDefault="00973705" w:rsidP="00FF365C">
      <w:pPr>
        <w:pStyle w:val="TH"/>
      </w:pPr>
      <w:r w:rsidRPr="00DF18AB">
        <w:rPr>
          <w:noProof/>
        </w:rPr>
        <w:drawing>
          <wp:inline distT="0" distB="0" distL="0" distR="0" wp14:anchorId="72035135" wp14:editId="054359ED">
            <wp:extent cx="5562600" cy="3600450"/>
            <wp:effectExtent l="0" t="0" r="0" b="0"/>
            <wp:docPr id="8690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62600" cy="3600450"/>
                    </a:xfrm>
                    <a:prstGeom prst="rect">
                      <a:avLst/>
                    </a:prstGeom>
                    <a:noFill/>
                    <a:ln>
                      <a:noFill/>
                    </a:ln>
                  </pic:spPr>
                </pic:pic>
              </a:graphicData>
            </a:graphic>
          </wp:inline>
        </w:drawing>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26" w:name="_Toc58920113"/>
      <w:r w:rsidRPr="00DF18AB">
        <w:t>5.7.6</w:t>
      </w:r>
      <w:r w:rsidRPr="00DF18AB">
        <w:tab/>
        <w:t>(AS-T#2) PSI based Application Server termination – indirect</w:t>
      </w:r>
      <w:bookmarkEnd w:id="326"/>
    </w:p>
    <w:p w14:paraId="72ADB0F1" w14:textId="77777777" w:rsidR="00FF365C" w:rsidRPr="00DF18AB" w:rsidRDefault="00FF365C" w:rsidP="00FF365C">
      <w:r w:rsidRPr="00DF18AB">
        <w:t xml:space="preserve">This </w:t>
      </w:r>
      <w:r w:rsidRPr="00DF18AB">
        <w:rPr>
          <w:lang w:eastAsia="ko-KR"/>
        </w:rPr>
        <w:t>clause </w:t>
      </w:r>
      <w:r w:rsidRPr="00DF18AB">
        <w:t>depicts an example routing scenario where the basic IMS routing via S</w:t>
      </w:r>
      <w:r w:rsidRPr="00DF18AB">
        <w:noBreakHyphen/>
        <w:t>CSCF is used to route the session.</w:t>
      </w:r>
    </w:p>
    <w:p w14:paraId="0C69FA33" w14:textId="1D4EFA62" w:rsidR="00FF365C" w:rsidRPr="00DF18AB" w:rsidRDefault="00973705" w:rsidP="00FF365C">
      <w:pPr>
        <w:pStyle w:val="TH"/>
      </w:pPr>
      <w:r w:rsidRPr="00DF18AB">
        <w:rPr>
          <w:noProof/>
        </w:rPr>
        <w:lastRenderedPageBreak/>
        <w:drawing>
          <wp:inline distT="0" distB="0" distL="0" distR="0" wp14:anchorId="044F64C1" wp14:editId="0010BDD3">
            <wp:extent cx="5619750" cy="4267200"/>
            <wp:effectExtent l="0" t="0" r="0" b="0"/>
            <wp:docPr id="8690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19750" cy="4267200"/>
                    </a:xfrm>
                    <a:prstGeom prst="rect">
                      <a:avLst/>
                    </a:prstGeom>
                    <a:noFill/>
                    <a:ln>
                      <a:noFill/>
                    </a:ln>
                  </pic:spPr>
                </pic:pic>
              </a:graphicData>
            </a:graphic>
          </wp:inline>
        </w:drawing>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27" w:name="_Toc58920114"/>
      <w:r w:rsidRPr="00DF18AB">
        <w:t>5.7.7</w:t>
      </w:r>
      <w:r w:rsidRPr="00DF18AB">
        <w:tab/>
        <w:t>(AS-T#3) PSI based Application Server termination – DNS routing</w:t>
      </w:r>
      <w:bookmarkEnd w:id="327"/>
    </w:p>
    <w:p w14:paraId="52D093A5" w14:textId="77777777" w:rsidR="00FF365C" w:rsidRPr="00DF18AB" w:rsidRDefault="00FF365C" w:rsidP="00FF365C">
      <w:pPr>
        <w:rPr>
          <w:lang w:eastAsia="ko-KR"/>
        </w:rPr>
      </w:pPr>
      <w:r w:rsidRPr="00DF18AB">
        <w:rPr>
          <w:lang w:eastAsia="ko-KR"/>
        </w:rPr>
        <w:t>This clause shows an example of DNS based routing of an incoming session from an external network. The routing from the external network leads to the entry point of the IMS subsystem hosting the subdomain of the PSI.</w:t>
      </w:r>
    </w:p>
    <w:p w14:paraId="26BD0B01" w14:textId="0A6FB630" w:rsidR="00FF365C" w:rsidRPr="00DF18AB" w:rsidRDefault="00973705" w:rsidP="00FF365C">
      <w:pPr>
        <w:pStyle w:val="TH"/>
        <w:rPr>
          <w:lang w:eastAsia="ko-KR"/>
        </w:rPr>
      </w:pPr>
      <w:r w:rsidRPr="00DF18AB">
        <w:rPr>
          <w:noProof/>
          <w:lang w:eastAsia="ko-KR"/>
        </w:rPr>
        <w:lastRenderedPageBreak/>
        <w:drawing>
          <wp:inline distT="0" distB="0" distL="0" distR="0" wp14:anchorId="74D8F562" wp14:editId="71D16DD7">
            <wp:extent cx="4762500" cy="4248150"/>
            <wp:effectExtent l="0" t="0" r="0" b="0"/>
            <wp:docPr id="8690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62500" cy="4248150"/>
                    </a:xfrm>
                    <a:prstGeom prst="rect">
                      <a:avLst/>
                    </a:prstGeom>
                    <a:noFill/>
                    <a:ln>
                      <a:noFill/>
                    </a:ln>
                  </pic:spPr>
                </pic:pic>
              </a:graphicData>
            </a:graphic>
          </wp:inline>
        </w:drawing>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328" w:name="_Toc58920115"/>
      <w:r w:rsidRPr="00DF18AB">
        <w:t>5.7.8</w:t>
      </w:r>
      <w:r w:rsidRPr="00DF18AB">
        <w:tab/>
        <w:t>(AST#4) Termination at Application Server based on service logic</w:t>
      </w:r>
      <w:bookmarkEnd w:id="32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29" w:name="_MON_1157868199"/>
    <w:bookmarkEnd w:id="329"/>
    <w:bookmarkStart w:id="330" w:name="_MON_1157868610"/>
    <w:bookmarkEnd w:id="330"/>
    <w:p w14:paraId="34169EA3" w14:textId="77777777" w:rsidR="00FF365C" w:rsidRPr="00DF18AB" w:rsidRDefault="00FF365C" w:rsidP="00FF365C">
      <w:pPr>
        <w:pStyle w:val="TH"/>
      </w:pPr>
      <w:r w:rsidRPr="00DF18AB">
        <w:object w:dxaOrig="8851" w:dyaOrig="6706" w14:anchorId="424AB66C">
          <v:shape id="_x0000_i1045" type="#_x0000_t75" style="width:443.25pt;height:336.2pt" o:ole="">
            <v:imagedata r:id="rId84" o:title=""/>
          </v:shape>
          <o:OLEObject Type="Embed" ProgID="Word.Picture.8" ShapeID="_x0000_i1045" DrawAspect="Content" ObjectID="_1677675693" r:id="rId85"/>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31" w:name="_Toc58920116"/>
      <w:r w:rsidRPr="00DF18AB">
        <w:t>5.7a</w:t>
      </w:r>
      <w:r w:rsidRPr="00DF18AB">
        <w:tab/>
        <w:t>Procedures for the establishment of sessions without preconditions</w:t>
      </w:r>
      <w:bookmarkEnd w:id="331"/>
    </w:p>
    <w:p w14:paraId="75443760" w14:textId="77777777" w:rsidR="00FF365C" w:rsidRPr="00DF18AB" w:rsidRDefault="00FF365C" w:rsidP="00FF365C">
      <w:pPr>
        <w:pStyle w:val="Heading3"/>
      </w:pPr>
      <w:bookmarkStart w:id="332" w:name="_Toc58920117"/>
      <w:r w:rsidRPr="00DF18AB">
        <w:t>5.7a.1</w:t>
      </w:r>
      <w:r w:rsidRPr="00DF18AB">
        <w:tab/>
        <w:t>General</w:t>
      </w:r>
      <w:bookmarkEnd w:id="332"/>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33" w:name="_Toc58920118"/>
      <w:r w:rsidRPr="00DF18AB">
        <w:lastRenderedPageBreak/>
        <w:t>5.7a.2</w:t>
      </w:r>
      <w:r w:rsidRPr="00DF18AB">
        <w:tab/>
        <w:t>Procedures for the establishment of sessions without preconditions - no resource reservation required before session becomes active</w:t>
      </w:r>
      <w:bookmarkEnd w:id="333"/>
    </w:p>
    <w:bookmarkStart w:id="334" w:name="_MON_1251791310"/>
    <w:bookmarkStart w:id="335" w:name="_MON_1251791338"/>
    <w:bookmarkStart w:id="336" w:name="_MON_1253346353"/>
    <w:bookmarkStart w:id="337" w:name="_MON_1253346600"/>
    <w:bookmarkStart w:id="338" w:name="_MON_1253347214"/>
    <w:bookmarkStart w:id="339" w:name="_MON_1253348462"/>
    <w:bookmarkStart w:id="340" w:name="_MON_1253348665"/>
    <w:bookmarkStart w:id="341" w:name="_MON_1253350769"/>
    <w:bookmarkStart w:id="342" w:name="_MON_1251790897"/>
    <w:bookmarkEnd w:id="334"/>
    <w:bookmarkEnd w:id="335"/>
    <w:bookmarkEnd w:id="336"/>
    <w:bookmarkEnd w:id="337"/>
    <w:bookmarkEnd w:id="338"/>
    <w:bookmarkEnd w:id="339"/>
    <w:bookmarkEnd w:id="340"/>
    <w:bookmarkEnd w:id="341"/>
    <w:bookmarkEnd w:id="342"/>
    <w:bookmarkStart w:id="343" w:name="_MON_1251790927"/>
    <w:bookmarkEnd w:id="343"/>
    <w:p w14:paraId="59194F1B" w14:textId="77777777" w:rsidR="00FF365C" w:rsidRPr="00DF18AB" w:rsidRDefault="00FF365C" w:rsidP="00FF365C">
      <w:pPr>
        <w:pStyle w:val="TH"/>
      </w:pPr>
      <w:r w:rsidRPr="00DF18AB">
        <w:object w:dxaOrig="6660" w:dyaOrig="9198" w14:anchorId="474536F5">
          <v:shape id="_x0000_i1046" type="#_x0000_t75" style="width:477.1pt;height:661.15pt" o:ole="">
            <v:imagedata r:id="rId86" o:title=""/>
          </v:shape>
          <o:OLEObject Type="Embed" ProgID="Word.Picture.8" ShapeID="_x0000_i1046" DrawAspect="Content" ObjectID="_1677675694" r:id="rId87"/>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44" w:name="_Toc58920119"/>
      <w:r w:rsidRPr="00DF18AB">
        <w:t>5.7a.3</w:t>
      </w:r>
      <w:r w:rsidRPr="00DF18AB">
        <w:tab/>
        <w:t>Void</w:t>
      </w:r>
      <w:bookmarkEnd w:id="344"/>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45" w:name="_Toc58920120"/>
      <w:r w:rsidRPr="00DF18AB">
        <w:t>5.8</w:t>
      </w:r>
      <w:r w:rsidRPr="00DF18AB">
        <w:tab/>
        <w:t>Procedures related to routing information interrogation</w:t>
      </w:r>
      <w:bookmarkEnd w:id="345"/>
    </w:p>
    <w:p w14:paraId="77047A52" w14:textId="77777777" w:rsidR="00FF365C" w:rsidRPr="00DF18AB" w:rsidRDefault="00FF365C" w:rsidP="00FF365C">
      <w:pPr>
        <w:pStyle w:val="Heading3"/>
        <w:rPr>
          <w:lang w:eastAsia="ko-KR"/>
        </w:rPr>
      </w:pPr>
      <w:bookmarkStart w:id="346" w:name="_Toc58920121"/>
      <w:r w:rsidRPr="00DF18AB">
        <w:rPr>
          <w:lang w:eastAsia="ko-KR"/>
        </w:rPr>
        <w:t>5.8.0</w:t>
      </w:r>
      <w:r w:rsidRPr="00DF18AB">
        <w:rPr>
          <w:lang w:eastAsia="ko-KR"/>
        </w:rPr>
        <w:tab/>
        <w:t>General</w:t>
      </w:r>
      <w:bookmarkEnd w:id="346"/>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47" w:name="_Toc58920122"/>
      <w:r w:rsidRPr="00DF18AB">
        <w:t>5.8.1</w:t>
      </w:r>
      <w:r w:rsidRPr="00DF18AB">
        <w:tab/>
        <w:t>User identity to HSS resolution</w:t>
      </w:r>
      <w:bookmarkEnd w:id="347"/>
    </w:p>
    <w:p w14:paraId="31DC816A" w14:textId="77777777" w:rsidR="00FF365C" w:rsidRPr="00DF18AB" w:rsidRDefault="00FF365C" w:rsidP="00FF365C">
      <w:r w:rsidRPr="00DF18AB">
        <w:t>This clause 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48" w:name="_Toc58920123"/>
      <w:r w:rsidRPr="00DF18AB">
        <w:t>5.8.2</w:t>
      </w:r>
      <w:r w:rsidRPr="00DF18AB">
        <w:tab/>
        <w:t>SLF on register</w:t>
      </w:r>
      <w:bookmarkEnd w:id="348"/>
    </w:p>
    <w:p w14:paraId="625D8A75" w14:textId="3ACA5BB7" w:rsidR="00FF365C" w:rsidRPr="00DF18AB" w:rsidRDefault="00973705" w:rsidP="00FF365C">
      <w:pPr>
        <w:pStyle w:val="TH"/>
      </w:pPr>
      <w:r w:rsidRPr="00DF18AB">
        <w:rPr>
          <w:noProof/>
        </w:rPr>
        <w:drawing>
          <wp:inline distT="0" distB="0" distL="0" distR="0" wp14:anchorId="455A3A28" wp14:editId="7ED13425">
            <wp:extent cx="3390900" cy="3048000"/>
            <wp:effectExtent l="0" t="0" r="0" b="0"/>
            <wp:docPr id="8689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4647AE1" w14:textId="50CDBA34" w:rsidR="00FF365C" w:rsidRPr="00DF18AB" w:rsidRDefault="00973705" w:rsidP="00FF365C">
      <w:pPr>
        <w:pStyle w:val="TH"/>
      </w:pPr>
      <w:r w:rsidRPr="00DF18AB">
        <w:rPr>
          <w:noProof/>
        </w:rPr>
        <w:lastRenderedPageBreak/>
        <w:drawing>
          <wp:inline distT="0" distB="0" distL="0" distR="0" wp14:anchorId="3175F29D" wp14:editId="48F09695">
            <wp:extent cx="3390900" cy="3048000"/>
            <wp:effectExtent l="0" t="0" r="0" b="0"/>
            <wp:docPr id="8689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49" w:name="_Toc58920124"/>
      <w:r w:rsidRPr="00DF18AB">
        <w:t>5.8.3</w:t>
      </w:r>
      <w:r w:rsidRPr="00DF18AB">
        <w:tab/>
        <w:t>SLF on UE invite</w:t>
      </w:r>
      <w:bookmarkEnd w:id="349"/>
    </w:p>
    <w:p w14:paraId="0C489CC3" w14:textId="760BB090" w:rsidR="00FF365C" w:rsidRPr="00DF18AB" w:rsidRDefault="00973705" w:rsidP="00FF365C">
      <w:pPr>
        <w:pStyle w:val="TH"/>
      </w:pPr>
      <w:r w:rsidRPr="00DF18AB">
        <w:rPr>
          <w:noProof/>
        </w:rPr>
        <w:drawing>
          <wp:inline distT="0" distB="0" distL="0" distR="0" wp14:anchorId="14E941F6" wp14:editId="0D5E4F0F">
            <wp:extent cx="3390900" cy="3048000"/>
            <wp:effectExtent l="0" t="0" r="0" b="0"/>
            <wp:docPr id="8689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50" w:name="_Toc58920125"/>
      <w:r w:rsidRPr="00DF18AB">
        <w:t>5.8.4</w:t>
      </w:r>
      <w:r w:rsidRPr="00DF18AB">
        <w:tab/>
        <w:t xml:space="preserve">SLF on </w:t>
      </w:r>
      <w:r w:rsidRPr="00DF18AB">
        <w:rPr>
          <w:lang w:eastAsia="ko-KR"/>
        </w:rPr>
        <w:t>AS access to HSS</w:t>
      </w:r>
      <w:bookmarkEnd w:id="350"/>
    </w:p>
    <w:p w14:paraId="0760DA70" w14:textId="77777777" w:rsidR="00FF365C" w:rsidRPr="00DF18AB" w:rsidRDefault="00FF365C" w:rsidP="00FF365C">
      <w:r w:rsidRPr="00DF18AB">
        <w:rPr>
          <w:color w:val="000000"/>
        </w:rPr>
        <w:t>The flow shown below is where the AS queries the SLF to identify the HSS to access.</w:t>
      </w:r>
    </w:p>
    <w:p w14:paraId="29A8C11F" w14:textId="4C765FD9" w:rsidR="00FF365C" w:rsidRPr="00DF18AB" w:rsidRDefault="00973705" w:rsidP="00FF365C">
      <w:pPr>
        <w:pStyle w:val="TH"/>
      </w:pPr>
      <w:r w:rsidRPr="00DF18AB">
        <w:rPr>
          <w:noProof/>
        </w:rPr>
        <w:drawing>
          <wp:inline distT="0" distB="0" distL="0" distR="0" wp14:anchorId="53943470" wp14:editId="7A7743F1">
            <wp:extent cx="3390900" cy="3048000"/>
            <wp:effectExtent l="0" t="0" r="0" b="0"/>
            <wp:docPr id="8689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51" w:name="_Toc58920126"/>
      <w:r w:rsidRPr="00DF18AB">
        <w:t>5.9</w:t>
      </w:r>
      <w:r w:rsidRPr="00DF18AB">
        <w:tab/>
        <w:t>Routing of mid-session signalling</w:t>
      </w:r>
      <w:bookmarkEnd w:id="351"/>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52" w:name="_Toc58920127"/>
      <w:r w:rsidRPr="00DF18AB">
        <w:t>5.10</w:t>
      </w:r>
      <w:r w:rsidRPr="00DF18AB">
        <w:tab/>
        <w:t>Session release procedures</w:t>
      </w:r>
      <w:bookmarkEnd w:id="352"/>
    </w:p>
    <w:p w14:paraId="08761DF5" w14:textId="77777777" w:rsidR="00FF365C" w:rsidRPr="00DF18AB" w:rsidRDefault="00FF365C" w:rsidP="00FF365C">
      <w:pPr>
        <w:pStyle w:val="Heading3"/>
        <w:rPr>
          <w:lang w:eastAsia="ko-KR"/>
        </w:rPr>
      </w:pPr>
      <w:bookmarkStart w:id="353" w:name="_Toc58920128"/>
      <w:r w:rsidRPr="00DF18AB">
        <w:rPr>
          <w:lang w:eastAsia="ko-KR"/>
        </w:rPr>
        <w:t>5.10.0</w:t>
      </w:r>
      <w:r w:rsidRPr="00DF18AB">
        <w:rPr>
          <w:lang w:eastAsia="ko-KR"/>
        </w:rPr>
        <w:tab/>
        <w:t>General</w:t>
      </w:r>
      <w:bookmarkEnd w:id="353"/>
    </w:p>
    <w:p w14:paraId="3667EFA9" w14:textId="77777777" w:rsidR="00FF365C" w:rsidRPr="00DF18AB" w:rsidRDefault="00FF365C" w:rsidP="00FF365C">
      <w:r w:rsidRPr="00DF18AB">
        <w:t>This clause 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54" w:name="_Toc58920129"/>
      <w:r w:rsidRPr="00DF18AB">
        <w:t>5.10.1</w:t>
      </w:r>
      <w:r w:rsidRPr="00DF18AB">
        <w:tab/>
        <w:t>Terminal initiated session release</w:t>
      </w:r>
      <w:bookmarkEnd w:id="35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55" w:name="_MON_1334149008"/>
    <w:bookmarkStart w:id="356" w:name="_MON_1334149032"/>
    <w:bookmarkStart w:id="357" w:name="_MON_1334149317"/>
    <w:bookmarkStart w:id="358" w:name="_MON_1334149331"/>
    <w:bookmarkStart w:id="359" w:name="_MON_1334149347"/>
    <w:bookmarkStart w:id="360" w:name="_MON_1334149568"/>
    <w:bookmarkStart w:id="361" w:name="_MON_1334149584"/>
    <w:bookmarkStart w:id="362" w:name="_MON_1334151699"/>
    <w:bookmarkStart w:id="363" w:name="_MON_1334148593"/>
    <w:bookmarkEnd w:id="355"/>
    <w:bookmarkEnd w:id="356"/>
    <w:bookmarkEnd w:id="357"/>
    <w:bookmarkEnd w:id="358"/>
    <w:bookmarkEnd w:id="359"/>
    <w:bookmarkEnd w:id="360"/>
    <w:bookmarkEnd w:id="361"/>
    <w:bookmarkEnd w:id="362"/>
    <w:bookmarkEnd w:id="363"/>
    <w:bookmarkStart w:id="364" w:name="_MON_1334148755"/>
    <w:bookmarkEnd w:id="364"/>
    <w:p w14:paraId="4833635C" w14:textId="77777777" w:rsidR="00FF365C" w:rsidRPr="00DF18AB" w:rsidRDefault="00FF365C" w:rsidP="00FF365C">
      <w:pPr>
        <w:pStyle w:val="TH"/>
      </w:pPr>
      <w:r w:rsidRPr="00DF18AB">
        <w:object w:dxaOrig="7815" w:dyaOrig="4740" w14:anchorId="77AC7DC2">
          <v:shape id="_x0000_i1047" type="#_x0000_t75" style="width:472.7pt;height:286.75pt" o:ole="">
            <v:imagedata r:id="rId92" o:title=""/>
          </v:shape>
          <o:OLEObject Type="Embed" ProgID="Word.Picture.8" ShapeID="_x0000_i1047" DrawAspect="Content" ObjectID="_1677675695" r:id="rId93"/>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65" w:name="_Toc58920130"/>
      <w:r w:rsidRPr="00DF18AB">
        <w:t>5.10.2</w:t>
      </w:r>
      <w:r w:rsidRPr="00DF18AB">
        <w:tab/>
        <w:t>PSTN initiated session release</w:t>
      </w:r>
      <w:bookmarkEnd w:id="365"/>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66" w:name="_MON_1228803289"/>
    <w:bookmarkStart w:id="367" w:name="_MON_1228803318"/>
    <w:bookmarkStart w:id="368" w:name="_MON_1228803369"/>
    <w:bookmarkEnd w:id="366"/>
    <w:bookmarkEnd w:id="367"/>
    <w:bookmarkEnd w:id="368"/>
    <w:bookmarkStart w:id="369" w:name="_MON_1230406529"/>
    <w:bookmarkEnd w:id="369"/>
    <w:p w14:paraId="7A5E72F6" w14:textId="77777777" w:rsidR="00FF365C" w:rsidRPr="00DF18AB" w:rsidRDefault="00FF365C" w:rsidP="00FF365C">
      <w:pPr>
        <w:pStyle w:val="TH"/>
      </w:pPr>
      <w:r w:rsidRPr="00DF18AB">
        <w:object w:dxaOrig="8639" w:dyaOrig="4152" w14:anchorId="2F6169D9">
          <v:shape id="_x0000_i1048" type="#_x0000_t75" style="width:479.6pt;height:230.4pt" o:ole="">
            <v:imagedata r:id="rId94" o:title=""/>
          </v:shape>
          <o:OLEObject Type="Embed" ProgID="Word.Picture.8" ShapeID="_x0000_i1048" DrawAspect="Content" ObjectID="_1677675696" r:id="rId95"/>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70" w:name="_Toc58920131"/>
      <w:r w:rsidRPr="00DF18AB">
        <w:t>5.10.3</w:t>
      </w:r>
      <w:r w:rsidRPr="00DF18AB">
        <w:tab/>
        <w:t>Network initiated session release</w:t>
      </w:r>
      <w:bookmarkEnd w:id="370"/>
    </w:p>
    <w:p w14:paraId="36D86329" w14:textId="77777777" w:rsidR="00FF365C" w:rsidRPr="00DF18AB" w:rsidRDefault="00FF365C" w:rsidP="00FF365C">
      <w:pPr>
        <w:pStyle w:val="Heading4"/>
      </w:pPr>
      <w:bookmarkStart w:id="371" w:name="_Toc58920132"/>
      <w:r w:rsidRPr="00DF18AB">
        <w:t>5.10.3.0</w:t>
      </w:r>
      <w:r w:rsidRPr="00DF18AB">
        <w:tab/>
        <w:t>Removal of IP</w:t>
      </w:r>
      <w:r w:rsidRPr="00DF18AB">
        <w:noBreakHyphen/>
        <w:t>CAN bearer used to transport IMS SIP signalling</w:t>
      </w:r>
      <w:bookmarkEnd w:id="371"/>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72" w:name="_Toc58920133"/>
      <w:r w:rsidRPr="00DF18AB">
        <w:t>5.10.3.1</w:t>
      </w:r>
      <w:r w:rsidRPr="00DF18AB">
        <w:tab/>
        <w:t>Network initiated session release - P</w:t>
      </w:r>
      <w:r w:rsidRPr="00DF18AB">
        <w:noBreakHyphen/>
        <w:t>CSCF initiated</w:t>
      </w:r>
      <w:bookmarkEnd w:id="372"/>
    </w:p>
    <w:p w14:paraId="5763FF7C" w14:textId="77777777" w:rsidR="00FF365C" w:rsidRPr="00DF18AB" w:rsidRDefault="00FF365C" w:rsidP="00FF365C">
      <w:pPr>
        <w:pStyle w:val="Heading5"/>
        <w:rPr>
          <w:lang w:eastAsia="ko-KR"/>
        </w:rPr>
      </w:pPr>
      <w:bookmarkStart w:id="373" w:name="_Toc58920134"/>
      <w:r w:rsidRPr="00DF18AB">
        <w:rPr>
          <w:lang w:eastAsia="ko-KR"/>
        </w:rPr>
        <w:t>5.10.3.1.0</w:t>
      </w:r>
      <w:r w:rsidRPr="00DF18AB">
        <w:rPr>
          <w:lang w:eastAsia="ko-KR"/>
        </w:rPr>
        <w:tab/>
        <w:t>General</w:t>
      </w:r>
      <w:bookmarkEnd w:id="373"/>
    </w:p>
    <w:p w14:paraId="324D12C9" w14:textId="77777777" w:rsidR="00FF365C" w:rsidRPr="00DF18AB" w:rsidRDefault="00FF365C" w:rsidP="00FF365C">
      <w:r w:rsidRPr="00DF18AB">
        <w:t>This clause 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183FD5D3"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74" w:name="_Toc58920135"/>
      <w:r w:rsidRPr="00DF18AB">
        <w:lastRenderedPageBreak/>
        <w:t>5.10.3.1.1</w:t>
      </w:r>
      <w:r w:rsidRPr="00DF18AB">
        <w:tab/>
        <w:t>Network initiated session release - P</w:t>
      </w:r>
      <w:r w:rsidRPr="00DF18AB">
        <w:noBreakHyphen/>
        <w:t>CSCF initiated – after removal of IP-Connectivity Access Network bearer</w:t>
      </w:r>
      <w:bookmarkEnd w:id="374"/>
    </w:p>
    <w:bookmarkStart w:id="375" w:name="_MON_1230406596"/>
    <w:bookmarkStart w:id="376" w:name="_MON_1230406686"/>
    <w:bookmarkStart w:id="377" w:name="_MON_1230406692"/>
    <w:bookmarkStart w:id="378" w:name="_MON_1230406783"/>
    <w:bookmarkStart w:id="379" w:name="_MON_1230406791"/>
    <w:bookmarkStart w:id="380" w:name="_MON_1230406852"/>
    <w:bookmarkStart w:id="381" w:name="_MON_1228803477"/>
    <w:bookmarkStart w:id="382" w:name="_MON_1228803544"/>
    <w:bookmarkEnd w:id="375"/>
    <w:bookmarkEnd w:id="376"/>
    <w:bookmarkEnd w:id="377"/>
    <w:bookmarkEnd w:id="378"/>
    <w:bookmarkEnd w:id="379"/>
    <w:bookmarkEnd w:id="380"/>
    <w:bookmarkEnd w:id="381"/>
    <w:bookmarkEnd w:id="382"/>
    <w:bookmarkStart w:id="383" w:name="_MON_1229413883"/>
    <w:bookmarkEnd w:id="383"/>
    <w:p w14:paraId="37ED5B09" w14:textId="77777777" w:rsidR="00FF365C" w:rsidRPr="00DF18AB" w:rsidRDefault="00FF365C" w:rsidP="00FF365C">
      <w:pPr>
        <w:pStyle w:val="TH"/>
      </w:pPr>
      <w:r w:rsidRPr="00DF18AB">
        <w:object w:dxaOrig="7380" w:dyaOrig="5770" w14:anchorId="472672BD">
          <v:shape id="_x0000_i1049" type="#_x0000_t75" style="width:480.2pt;height:375.05pt" o:ole="">
            <v:imagedata r:id="rId96" o:title=""/>
          </v:shape>
          <o:OLEObject Type="Embed" ProgID="Word.Picture.8" ShapeID="_x0000_i1049" DrawAspect="Content" ObjectID="_1677675697" r:id="rId97"/>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49F736A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98A7841"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84" w:name="_Toc58920136"/>
      <w:r w:rsidRPr="00DF18AB">
        <w:t>5.10.3.1.2</w:t>
      </w:r>
      <w:r w:rsidRPr="00DF18AB">
        <w:tab/>
        <w:t>Void</w:t>
      </w:r>
      <w:bookmarkEnd w:id="384"/>
    </w:p>
    <w:p w14:paraId="5FB97447" w14:textId="77777777" w:rsidR="00FF365C" w:rsidRPr="00DF18AB" w:rsidRDefault="00FF365C" w:rsidP="00FF365C">
      <w:pPr>
        <w:pStyle w:val="Heading4"/>
      </w:pPr>
      <w:bookmarkStart w:id="385" w:name="_Toc58920137"/>
      <w:r w:rsidRPr="00DF18AB">
        <w:t>5.10.3.2</w:t>
      </w:r>
      <w:r w:rsidRPr="00DF18AB">
        <w:tab/>
        <w:t>Netw</w:t>
      </w:r>
      <w:bookmarkStart w:id="386" w:name="_Hlt508066807"/>
      <w:bookmarkEnd w:id="386"/>
      <w:r w:rsidRPr="00DF18AB">
        <w:t>ork initiated session release - S</w:t>
      </w:r>
      <w:r w:rsidRPr="00DF18AB">
        <w:noBreakHyphen/>
        <w:t>CSCF Initiated</w:t>
      </w:r>
      <w:bookmarkEnd w:id="385"/>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AD71862" w14:textId="74AD5337" w:rsidR="00FF365C" w:rsidRPr="00DF18AB" w:rsidRDefault="00973705" w:rsidP="00FF365C">
      <w:pPr>
        <w:pStyle w:val="TH"/>
      </w:pPr>
      <w:r w:rsidRPr="00DF18AB">
        <w:rPr>
          <w:noProof/>
        </w:rPr>
        <w:drawing>
          <wp:inline distT="0" distB="0" distL="0" distR="0" wp14:anchorId="290C8C63" wp14:editId="736B4119">
            <wp:extent cx="5486400" cy="3105150"/>
            <wp:effectExtent l="0" t="0" r="0" b="0"/>
            <wp:docPr id="8689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86400" cy="3105150"/>
                    </a:xfrm>
                    <a:prstGeom prst="rect">
                      <a:avLst/>
                    </a:prstGeom>
                    <a:noFill/>
                    <a:ln>
                      <a:noFill/>
                    </a:ln>
                  </pic:spPr>
                </pic:pic>
              </a:graphicData>
            </a:graphic>
          </wp:inline>
        </w:drawing>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87" w:name="_Toc58920138"/>
      <w:r w:rsidRPr="00DF18AB">
        <w:t>5.11</w:t>
      </w:r>
      <w:r w:rsidRPr="00DF18AB">
        <w:tab/>
        <w:t>Procedures to enable enhanced multimedia services</w:t>
      </w:r>
      <w:bookmarkEnd w:id="387"/>
    </w:p>
    <w:p w14:paraId="46EFCBAA" w14:textId="77777777" w:rsidR="00FF365C" w:rsidRPr="00DF18AB" w:rsidRDefault="00FF365C" w:rsidP="00FF365C">
      <w:pPr>
        <w:pStyle w:val="Heading3"/>
        <w:rPr>
          <w:lang w:eastAsia="ko-KR"/>
        </w:rPr>
      </w:pPr>
      <w:bookmarkStart w:id="388" w:name="_Toc58920139"/>
      <w:r w:rsidRPr="00DF18AB">
        <w:t>5.11.1</w:t>
      </w:r>
      <w:r w:rsidRPr="00DF18AB">
        <w:tab/>
        <w:t>Session Hold and Resume Procedures</w:t>
      </w:r>
      <w:bookmarkEnd w:id="388"/>
    </w:p>
    <w:p w14:paraId="7865124B" w14:textId="77777777" w:rsidR="00FF365C" w:rsidRPr="00DF18AB" w:rsidRDefault="00FF365C" w:rsidP="00FF365C">
      <w:pPr>
        <w:pStyle w:val="Heading4"/>
        <w:rPr>
          <w:lang w:eastAsia="ko-KR"/>
        </w:rPr>
      </w:pPr>
      <w:bookmarkStart w:id="389" w:name="_Toc58920140"/>
      <w:r w:rsidRPr="00DF18AB">
        <w:rPr>
          <w:lang w:eastAsia="ko-KR"/>
        </w:rPr>
        <w:t>5.11.1.0</w:t>
      </w:r>
      <w:r w:rsidRPr="00DF18AB">
        <w:rPr>
          <w:lang w:eastAsia="ko-KR"/>
        </w:rPr>
        <w:tab/>
        <w:t>General</w:t>
      </w:r>
      <w:bookmarkEnd w:id="389"/>
    </w:p>
    <w:p w14:paraId="587BC9C5" w14:textId="77777777" w:rsidR="00FF365C" w:rsidRPr="00DF18AB" w:rsidRDefault="00FF365C" w:rsidP="00FF365C">
      <w:r w:rsidRPr="00DF18AB">
        <w:t>This clause 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90" w:name="_Toc58920141"/>
      <w:r w:rsidRPr="00DF18AB">
        <w:t>5.11.1.1</w:t>
      </w:r>
      <w:r w:rsidRPr="00DF18AB">
        <w:tab/>
        <w:t>Mobile-to-Mobile Session Hold and Resume Procedures</w:t>
      </w:r>
      <w:bookmarkEnd w:id="390"/>
    </w:p>
    <w:p w14:paraId="6E941D6D" w14:textId="77777777"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 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3FCCD338" w14:textId="03DAF75D" w:rsidR="00FF365C" w:rsidRPr="00DF18AB" w:rsidRDefault="00973705" w:rsidP="00FF365C">
      <w:pPr>
        <w:pStyle w:val="TH"/>
      </w:pPr>
      <w:r w:rsidRPr="00DF18AB">
        <w:rPr>
          <w:noProof/>
        </w:rPr>
        <w:drawing>
          <wp:inline distT="0" distB="0" distL="0" distR="0" wp14:anchorId="61726FA1" wp14:editId="7383016F">
            <wp:extent cx="5486400" cy="3905250"/>
            <wp:effectExtent l="0" t="0" r="0" b="0"/>
            <wp:docPr id="86894"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6400" cy="3905250"/>
                    </a:xfrm>
                    <a:prstGeom prst="rect">
                      <a:avLst/>
                    </a:prstGeom>
                    <a:noFill/>
                    <a:ln>
                      <a:noFill/>
                    </a:ln>
                  </pic:spPr>
                </pic:pic>
              </a:graphicData>
            </a:graphic>
          </wp:inline>
        </w:drawing>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91" w:name="_Toc58920142"/>
      <w:r w:rsidRPr="00DF18AB">
        <w:t>5.11.1.2</w:t>
      </w:r>
      <w:r w:rsidRPr="00DF18AB">
        <w:tab/>
        <w:t>Mobile-initiated Hold and Resume of a Mobile-PSTN Session</w:t>
      </w:r>
      <w:bookmarkEnd w:id="391"/>
    </w:p>
    <w:p w14:paraId="496261AD" w14:textId="77777777"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 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608B9422" w14:textId="3DDB813A" w:rsidR="00FF365C" w:rsidRPr="00DF18AB" w:rsidRDefault="00973705" w:rsidP="00FF365C">
      <w:pPr>
        <w:pStyle w:val="TH"/>
      </w:pPr>
      <w:r w:rsidRPr="00DF18AB">
        <w:rPr>
          <w:noProof/>
        </w:rPr>
        <w:lastRenderedPageBreak/>
        <w:drawing>
          <wp:inline distT="0" distB="0" distL="0" distR="0" wp14:anchorId="7E316021" wp14:editId="28396B70">
            <wp:extent cx="6124575" cy="3867150"/>
            <wp:effectExtent l="0" t="0" r="0" b="0"/>
            <wp:docPr id="8689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4575" cy="3867150"/>
                    </a:xfrm>
                    <a:prstGeom prst="rect">
                      <a:avLst/>
                    </a:prstGeom>
                    <a:noFill/>
                    <a:ln>
                      <a:noFill/>
                    </a:ln>
                  </pic:spPr>
                </pic:pic>
              </a:graphicData>
            </a:graphic>
          </wp:inline>
        </w:drawing>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92" w:name="_Toc58920143"/>
      <w:r w:rsidRPr="00DF18AB">
        <w:t>5.11.1.3</w:t>
      </w:r>
      <w:r w:rsidRPr="00DF18AB">
        <w:tab/>
        <w:t>PSTN-initiated Hold and Resume of a Mobile-PSTN Session</w:t>
      </w:r>
      <w:bookmarkEnd w:id="392"/>
    </w:p>
    <w:p w14:paraId="666E30AC" w14:textId="77777777"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 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6E5523D7" w14:textId="32A16BEB" w:rsidR="00FF365C" w:rsidRPr="00DF18AB" w:rsidRDefault="00973705" w:rsidP="00FF365C">
      <w:pPr>
        <w:pStyle w:val="TH"/>
      </w:pPr>
      <w:r w:rsidRPr="00DF18AB">
        <w:rPr>
          <w:noProof/>
        </w:rPr>
        <w:lastRenderedPageBreak/>
        <w:drawing>
          <wp:inline distT="0" distB="0" distL="0" distR="0" wp14:anchorId="4741E0BA" wp14:editId="14238B3D">
            <wp:extent cx="5753100" cy="5210175"/>
            <wp:effectExtent l="0" t="0" r="0" b="0"/>
            <wp:docPr id="8689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3100" cy="5210175"/>
                    </a:xfrm>
                    <a:prstGeom prst="rect">
                      <a:avLst/>
                    </a:prstGeom>
                    <a:noFill/>
                    <a:ln>
                      <a:noFill/>
                    </a:ln>
                  </pic:spPr>
                </pic:pic>
              </a:graphicData>
            </a:graphic>
          </wp:inline>
        </w:drawing>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93" w:name="_Toc58920144"/>
      <w:r w:rsidRPr="00DF18AB">
        <w:t>5.11.2</w:t>
      </w:r>
      <w:r w:rsidRPr="00DF18AB">
        <w:tab/>
        <w:t>Procedures for anonymous session establishment</w:t>
      </w:r>
      <w:bookmarkEnd w:id="393"/>
    </w:p>
    <w:p w14:paraId="3E7F1D76" w14:textId="77777777" w:rsidR="00FF365C" w:rsidRPr="00DF18AB" w:rsidRDefault="00FF365C" w:rsidP="00FF365C">
      <w:pPr>
        <w:pStyle w:val="Heading4"/>
        <w:rPr>
          <w:lang w:eastAsia="ko-KR"/>
        </w:rPr>
      </w:pPr>
      <w:bookmarkStart w:id="394" w:name="_Toc58920145"/>
      <w:r w:rsidRPr="00DF18AB">
        <w:rPr>
          <w:lang w:eastAsia="ko-KR"/>
        </w:rPr>
        <w:t>5.11.2.0</w:t>
      </w:r>
      <w:r w:rsidRPr="00DF18AB">
        <w:rPr>
          <w:lang w:eastAsia="ko-KR"/>
        </w:rPr>
        <w:tab/>
        <w:t>General</w:t>
      </w:r>
      <w:bookmarkEnd w:id="394"/>
    </w:p>
    <w:p w14:paraId="2D9A0904" w14:textId="77777777" w:rsidR="00FF365C" w:rsidRPr="00DF18AB" w:rsidRDefault="00FF365C" w:rsidP="00FF365C">
      <w:pPr>
        <w:rPr>
          <w:lang w:eastAsia="ko-KR"/>
        </w:rPr>
      </w:pPr>
      <w:r w:rsidRPr="00DF18AB">
        <w:t>This clause 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95" w:name="_Hlt508230458"/>
      <w:bookmarkStart w:id="396" w:name="_Toc58920146"/>
      <w:bookmarkEnd w:id="395"/>
      <w:r w:rsidRPr="00DF18AB">
        <w:t>5.11.2.1</w:t>
      </w:r>
      <w:r w:rsidRPr="00DF18AB">
        <w:tab/>
        <w:t>Signalling requirements for anonymous session establishment</w:t>
      </w:r>
      <w:bookmarkEnd w:id="396"/>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97" w:name="_Toc58920147"/>
      <w:r w:rsidRPr="00DF18AB">
        <w:t>5.11.2.2</w:t>
      </w:r>
      <w:r w:rsidRPr="00DF18AB">
        <w:tab/>
        <w:t>Bearer path requirements for anonymous session establishment</w:t>
      </w:r>
      <w:bookmarkEnd w:id="397"/>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98" w:name="_Toc58920148"/>
      <w:r w:rsidRPr="00DF18AB">
        <w:t>5.11.3</w:t>
      </w:r>
      <w:r w:rsidRPr="00DF18AB">
        <w:tab/>
        <w:t>Procedures for codec and media characteristics flow negotiations</w:t>
      </w:r>
      <w:bookmarkEnd w:id="398"/>
    </w:p>
    <w:p w14:paraId="72D9E83B" w14:textId="77777777" w:rsidR="00FF365C" w:rsidRPr="00DF18AB" w:rsidRDefault="00FF365C" w:rsidP="00FF365C">
      <w:pPr>
        <w:pStyle w:val="Heading4"/>
        <w:rPr>
          <w:lang w:eastAsia="ko-KR"/>
        </w:rPr>
      </w:pPr>
      <w:bookmarkStart w:id="399" w:name="_Toc58920149"/>
      <w:r w:rsidRPr="00DF18AB">
        <w:rPr>
          <w:lang w:eastAsia="ko-KR"/>
        </w:rPr>
        <w:t>5.11.3.0</w:t>
      </w:r>
      <w:r w:rsidRPr="00DF18AB">
        <w:rPr>
          <w:lang w:eastAsia="ko-KR"/>
        </w:rPr>
        <w:tab/>
        <w:t>General</w:t>
      </w:r>
      <w:bookmarkEnd w:id="399"/>
    </w:p>
    <w:p w14:paraId="2CAF129A" w14:textId="77777777" w:rsidR="00FF365C" w:rsidRPr="00DF18AB" w:rsidRDefault="00FF365C" w:rsidP="00FF365C">
      <w:r w:rsidRPr="00DF18AB">
        <w:t>This clause 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400" w:name="_Toc58920150"/>
      <w:r w:rsidRPr="00DF18AB">
        <w:lastRenderedPageBreak/>
        <w:t>5.11.3.1</w:t>
      </w:r>
      <w:r w:rsidRPr="00DF18AB">
        <w:tab/>
        <w:t>Codec and media characteristics flow negotiation during initial session establishment</w:t>
      </w:r>
      <w:bookmarkEnd w:id="400"/>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21E42915" w14:textId="5659F76F" w:rsidR="00FF365C" w:rsidRPr="00DF18AB" w:rsidRDefault="00973705" w:rsidP="00FF365C">
      <w:pPr>
        <w:pStyle w:val="TH"/>
      </w:pPr>
      <w:r w:rsidRPr="00DF18AB">
        <w:rPr>
          <w:noProof/>
        </w:rPr>
        <w:lastRenderedPageBreak/>
        <w:drawing>
          <wp:inline distT="0" distB="0" distL="0" distR="0" wp14:anchorId="45571A75" wp14:editId="1C21C39C">
            <wp:extent cx="5476875" cy="5991225"/>
            <wp:effectExtent l="0" t="0" r="0" b="0"/>
            <wp:docPr id="8689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76875" cy="5991225"/>
                    </a:xfrm>
                    <a:prstGeom prst="rect">
                      <a:avLst/>
                    </a:prstGeom>
                    <a:noFill/>
                    <a:ln>
                      <a:noFill/>
                    </a:ln>
                  </pic:spPr>
                </pic:pic>
              </a:graphicData>
            </a:graphic>
          </wp:inline>
        </w:drawing>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lastRenderedPageBreak/>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lastRenderedPageBreak/>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401" w:name="_Toc58920151"/>
      <w:r w:rsidRPr="00DF18AB">
        <w:t>5.11.3.2</w:t>
      </w:r>
      <w:r w:rsidRPr="00DF18AB">
        <w:tab/>
        <w:t>Codec or media characteristics flow change within the existing reservation</w:t>
      </w:r>
      <w:bookmarkEnd w:id="40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402" w:name="_Toc58920152"/>
      <w:r w:rsidRPr="00DF18AB">
        <w:lastRenderedPageBreak/>
        <w:t>5.11.3.3</w:t>
      </w:r>
      <w:r w:rsidRPr="00DF18AB">
        <w:tab/>
        <w:t>Codec or media characteristics flow change requiring new resources and/or authorization</w:t>
      </w:r>
      <w:bookmarkEnd w:id="402"/>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50" type="#_x0000_t75" style="width:460.8pt;height:621.1pt" o:ole="">
            <v:imagedata r:id="rId104" o:title=""/>
          </v:shape>
          <o:OLEObject Type="Embed" ProgID="Visio.Drawing.11" ShapeID="_x0000_i1050" DrawAspect="Content" ObjectID="_1677675698" r:id="rId105"/>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403" w:name="_Toc58920153"/>
      <w:r w:rsidRPr="00DF18AB">
        <w:t>5.11.3.4</w:t>
      </w:r>
      <w:r w:rsidRPr="00DF18AB">
        <w:tab/>
        <w:t>Sample MM session flow - addition of another media</w:t>
      </w:r>
      <w:bookmarkEnd w:id="403"/>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404" w:name="_MON_1243165203"/>
    <w:bookmarkEnd w:id="404"/>
    <w:p w14:paraId="61BC3E27" w14:textId="77777777" w:rsidR="00FF365C" w:rsidRPr="00DF18AB" w:rsidRDefault="00FF365C" w:rsidP="00FF365C">
      <w:pPr>
        <w:pStyle w:val="TH"/>
      </w:pPr>
      <w:r w:rsidRPr="00DF18AB">
        <w:object w:dxaOrig="7559" w:dyaOrig="9019" w14:anchorId="4872257D">
          <v:shape id="_x0000_i1051" type="#_x0000_t75" style="width:477.1pt;height:571.6pt" o:ole="">
            <v:imagedata r:id="rId106" o:title=""/>
          </v:shape>
          <o:OLEObject Type="Embed" ProgID="Word.Picture.8" ShapeID="_x0000_i1051" DrawAspect="Content" ObjectID="_1677675699" r:id="rId107"/>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405" w:name="_Toc58920154"/>
      <w:r w:rsidRPr="00DF18AB">
        <w:t>5.11.4</w:t>
      </w:r>
      <w:r w:rsidRPr="00DF18AB">
        <w:tab/>
        <w:t>Procedures for providing or blocking identity</w:t>
      </w:r>
      <w:bookmarkEnd w:id="405"/>
    </w:p>
    <w:p w14:paraId="7951D7E6" w14:textId="77777777" w:rsidR="00FF365C" w:rsidRPr="00DF18AB" w:rsidRDefault="00FF365C" w:rsidP="00FF365C">
      <w:pPr>
        <w:pStyle w:val="Heading4"/>
        <w:rPr>
          <w:lang w:eastAsia="ko-KR"/>
        </w:rPr>
      </w:pPr>
      <w:bookmarkStart w:id="406" w:name="_Toc58920155"/>
      <w:r w:rsidRPr="00DF18AB">
        <w:rPr>
          <w:lang w:eastAsia="ko-KR"/>
        </w:rPr>
        <w:t>5.11.4.0</w:t>
      </w:r>
      <w:r w:rsidRPr="00DF18AB">
        <w:rPr>
          <w:lang w:eastAsia="ko-KR"/>
        </w:rPr>
        <w:tab/>
        <w:t>General</w:t>
      </w:r>
      <w:bookmarkEnd w:id="406"/>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77777777" w:rsidR="00FF365C" w:rsidRPr="00DF18AB" w:rsidRDefault="00FF365C" w:rsidP="00FF365C">
      <w:r w:rsidRPr="00DF18AB">
        <w:t>This clause 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407" w:name="_Toc58920156"/>
      <w:r w:rsidRPr="00DF18AB">
        <w:t>5.11.4.1</w:t>
      </w:r>
      <w:r w:rsidRPr="00DF18AB">
        <w:tab/>
        <w:t>Procedures for providing the authenticated identity of the originating party</w:t>
      </w:r>
      <w:bookmarkEnd w:id="407"/>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408" w:name="_Toc58920157"/>
      <w:r w:rsidRPr="00DF18AB">
        <w:t>5.11.4.2</w:t>
      </w:r>
      <w:r w:rsidRPr="00DF18AB">
        <w:tab/>
        <w:t>Procedures for blocking the identity of the originating party</w:t>
      </w:r>
      <w:bookmarkEnd w:id="40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409" w:name="_MON_1167759893"/>
    <w:bookmarkStart w:id="410" w:name="_MON_1167760069"/>
    <w:bookmarkStart w:id="411" w:name="_MON_1168459779"/>
    <w:bookmarkStart w:id="412" w:name="_MON_1168679888"/>
    <w:bookmarkStart w:id="413" w:name="_MON_1168680461"/>
    <w:bookmarkEnd w:id="409"/>
    <w:bookmarkEnd w:id="410"/>
    <w:bookmarkEnd w:id="411"/>
    <w:bookmarkEnd w:id="412"/>
    <w:bookmarkEnd w:id="413"/>
    <w:bookmarkStart w:id="414" w:name="_MON_1168680919"/>
    <w:bookmarkEnd w:id="414"/>
    <w:p w14:paraId="53C28E35" w14:textId="77777777" w:rsidR="00FF365C" w:rsidRPr="00DF18AB" w:rsidRDefault="00FF365C" w:rsidP="00FF365C">
      <w:pPr>
        <w:pStyle w:val="TH"/>
        <w:rPr>
          <w:lang w:eastAsia="zh-CN"/>
        </w:rPr>
      </w:pPr>
      <w:r w:rsidRPr="00DF18AB">
        <w:object w:dxaOrig="8610" w:dyaOrig="3465" w14:anchorId="699D3FE6">
          <v:shape id="_x0000_i1052" type="#_x0000_t75" style="width:478.35pt;height:192.85pt" o:ole="" fillcolor="window">
            <v:imagedata r:id="rId109" o:title=""/>
          </v:shape>
          <o:OLEObject Type="Embed" ProgID="Word.Picture.8" ShapeID="_x0000_i1052" DrawAspect="Content" ObjectID="_1677675700" r:id="rId110"/>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415" w:name="_Toc58920158"/>
      <w:r w:rsidRPr="00DF18AB">
        <w:lastRenderedPageBreak/>
        <w:t>5.11.4.3</w:t>
      </w:r>
      <w:r w:rsidRPr="00DF18AB">
        <w:tab/>
        <w:t>Procedures for providing the authenticated identity of the originating party (PSTN origination)</w:t>
      </w:r>
      <w:bookmarkEnd w:id="415"/>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416" w:name="_Toc58920159"/>
      <w:r w:rsidRPr="00DF18AB">
        <w:t>5.11.4.4</w:t>
      </w:r>
      <w:r w:rsidRPr="00DF18AB">
        <w:tab/>
        <w:t>Procedures for providing the authenticated identity of the originating party (PSTN termination)</w:t>
      </w:r>
      <w:bookmarkEnd w:id="416"/>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417" w:name="_Toc58920160"/>
      <w:r w:rsidRPr="00DF18AB">
        <w:t>5.11.5</w:t>
      </w:r>
      <w:r w:rsidRPr="00DF18AB">
        <w:tab/>
        <w:t>Session Redirection Procedures</w:t>
      </w:r>
      <w:bookmarkEnd w:id="417"/>
    </w:p>
    <w:p w14:paraId="3FE62A99" w14:textId="77777777" w:rsidR="00FF365C" w:rsidRPr="00DF18AB" w:rsidRDefault="00FF365C" w:rsidP="00FF365C">
      <w:pPr>
        <w:pStyle w:val="Heading4"/>
        <w:rPr>
          <w:lang w:eastAsia="ko-KR"/>
        </w:rPr>
      </w:pPr>
      <w:bookmarkStart w:id="418" w:name="_Toc58920161"/>
      <w:r w:rsidRPr="00DF18AB">
        <w:rPr>
          <w:lang w:eastAsia="ko-KR"/>
        </w:rPr>
        <w:t>5.11.5.0</w:t>
      </w:r>
      <w:r w:rsidRPr="00DF18AB">
        <w:rPr>
          <w:lang w:eastAsia="ko-KR"/>
        </w:rPr>
        <w:tab/>
        <w:t>General</w:t>
      </w:r>
      <w:bookmarkEnd w:id="418"/>
    </w:p>
    <w:p w14:paraId="7BFD11CF" w14:textId="77777777" w:rsidR="00FF365C" w:rsidRPr="00DF18AB" w:rsidRDefault="00FF365C" w:rsidP="00FF365C">
      <w:pPr>
        <w:rPr>
          <w:lang w:eastAsia="ko-KR"/>
        </w:rPr>
      </w:pPr>
      <w:r w:rsidRPr="00DF18AB">
        <w:t>This clause 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419" w:name="_Toc58920162"/>
      <w:r w:rsidRPr="00DF18AB">
        <w:t>5.11.5.1</w:t>
      </w:r>
      <w:r w:rsidRPr="00DF18AB">
        <w:tab/>
        <w:t>Session Redirection initiated by S</w:t>
      </w:r>
      <w:r w:rsidRPr="00DF18AB">
        <w:noBreakHyphen/>
        <w:t>CSCF to IMS</w:t>
      </w:r>
      <w:bookmarkEnd w:id="419"/>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420" w:name="_Toc58920163"/>
      <w:r w:rsidRPr="00DF18AB">
        <w:t>5.11.5.2</w:t>
      </w:r>
      <w:r w:rsidRPr="00DF18AB">
        <w:tab/>
        <w:t>Session Redirection to PSTN Termination (S</w:t>
      </w:r>
      <w:r w:rsidRPr="00DF18AB">
        <w:noBreakHyphen/>
        <w:t>CSCF #2 forwards INVITE)</w:t>
      </w:r>
      <w:bookmarkEnd w:id="420"/>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421" w:name="_Toc58920164"/>
      <w:r w:rsidRPr="00DF18AB">
        <w:t>5.11.5.2a</w:t>
      </w:r>
      <w:r w:rsidRPr="00DF18AB">
        <w:tab/>
        <w:t>Session Redirection to PSTN Termination (REDIRECT to originating UE#1)</w:t>
      </w:r>
      <w:bookmarkEnd w:id="42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22" w:name="_Toc58920165"/>
      <w:r w:rsidRPr="00DF18AB">
        <w:t>5.11.5.3</w:t>
      </w:r>
      <w:r w:rsidRPr="00DF18AB">
        <w:tab/>
        <w:t>Session Redirection initiated by S</w:t>
      </w:r>
      <w:r w:rsidRPr="00DF18AB">
        <w:noBreakHyphen/>
        <w:t>CSCF to general endpoint (REDIRECT to originating UE#1)</w:t>
      </w:r>
      <w:bookmarkEnd w:id="422"/>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23" w:name="_Toc58920166"/>
      <w:r w:rsidRPr="00DF18AB">
        <w:t>5.11.5.4</w:t>
      </w:r>
      <w:r w:rsidRPr="00DF18AB">
        <w:tab/>
        <w:t>Session Redirection initiated by P</w:t>
      </w:r>
      <w:r w:rsidRPr="00DF18AB">
        <w:noBreakHyphen/>
        <w:t>CSCF</w:t>
      </w:r>
      <w:bookmarkEnd w:id="423"/>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24" w:name="_Toc58920167"/>
      <w:r w:rsidRPr="00DF18AB">
        <w:t>5.11.5.5</w:t>
      </w:r>
      <w:r w:rsidRPr="00DF18AB">
        <w:tab/>
        <w:t>Session Redirection initiated by UE</w:t>
      </w:r>
      <w:bookmarkEnd w:id="424"/>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25" w:name="_Toc58920168"/>
      <w:r w:rsidRPr="00DF18AB">
        <w:t>5.11.5.6</w:t>
      </w:r>
      <w:r w:rsidRPr="00DF18AB">
        <w:tab/>
        <w:t>Session Redirection initiated by originating UE#1 after Bearer Establishment (REDIRECT to originating UE#1)</w:t>
      </w:r>
      <w:bookmarkEnd w:id="425"/>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26" w:name="_Toc58920169"/>
      <w:r w:rsidRPr="00DF18AB">
        <w:t>5.11.6</w:t>
      </w:r>
      <w:r w:rsidRPr="00DF18AB">
        <w:tab/>
        <w:t>Session Transfer Procedures</w:t>
      </w:r>
      <w:bookmarkEnd w:id="426"/>
    </w:p>
    <w:p w14:paraId="34C7BD6A" w14:textId="77777777" w:rsidR="00FF365C" w:rsidRPr="00DF18AB" w:rsidRDefault="00FF365C" w:rsidP="00FF365C">
      <w:pPr>
        <w:pStyle w:val="Heading4"/>
        <w:rPr>
          <w:lang w:eastAsia="ko-KR"/>
        </w:rPr>
      </w:pPr>
      <w:bookmarkStart w:id="427" w:name="_Toc58920170"/>
      <w:r w:rsidRPr="00DF18AB">
        <w:rPr>
          <w:lang w:eastAsia="ko-KR"/>
        </w:rPr>
        <w:t>5.11.6.0</w:t>
      </w:r>
      <w:r w:rsidRPr="00DF18AB">
        <w:rPr>
          <w:lang w:eastAsia="ko-KR"/>
        </w:rPr>
        <w:tab/>
        <w:t>General</w:t>
      </w:r>
      <w:bookmarkEnd w:id="427"/>
    </w:p>
    <w:p w14:paraId="6DBA5E27" w14:textId="77777777" w:rsidR="00FF365C" w:rsidRPr="00DF18AB" w:rsidRDefault="00FF365C" w:rsidP="00FF365C">
      <w:r w:rsidRPr="00DF18AB">
        <w:t>This clause 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28" w:name="_Toc58920171"/>
      <w:r w:rsidRPr="00DF18AB">
        <w:t>5.11.6.1</w:t>
      </w:r>
      <w:r w:rsidRPr="00DF18AB">
        <w:tab/>
        <w:t>Refer operation</w:t>
      </w:r>
      <w:bookmarkEnd w:id="428"/>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29" w:name="_MON_1167826185"/>
    <w:bookmarkEnd w:id="429"/>
    <w:bookmarkStart w:id="430" w:name="_MON_1167826667"/>
    <w:bookmarkEnd w:id="430"/>
    <w:p w14:paraId="4423EBB7" w14:textId="77777777" w:rsidR="00FF365C" w:rsidRPr="00DF18AB" w:rsidRDefault="00FF365C" w:rsidP="00FF365C">
      <w:pPr>
        <w:pStyle w:val="TH"/>
        <w:rPr>
          <w:lang w:eastAsia="zh-CN"/>
        </w:rPr>
      </w:pPr>
      <w:r w:rsidRPr="00DF18AB">
        <w:object w:dxaOrig="9577" w:dyaOrig="7951" w14:anchorId="3DAC8E8D">
          <v:shape id="_x0000_i1053" type="#_x0000_t75" style="width:478.35pt;height:397.55pt" o:ole="">
            <v:imagedata r:id="rId118" o:title=""/>
          </v:shape>
          <o:OLEObject Type="Embed" ProgID="Word.Document.8" ShapeID="_x0000_i1053" DrawAspect="Content" ObjectID="_1677675701" r:id="rId119">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31" w:name="_Toc58920172"/>
      <w:r w:rsidRPr="00DF18AB">
        <w:t>5.11.6.2</w:t>
      </w:r>
      <w:r w:rsidRPr="00DF18AB">
        <w:tab/>
        <w:t>Application to Session Transfer Services</w:t>
      </w:r>
      <w:bookmarkEnd w:id="431"/>
    </w:p>
    <w:p w14:paraId="09A1ECF7" w14:textId="77777777" w:rsidR="00FF365C" w:rsidRPr="00DF18AB" w:rsidRDefault="00FF365C" w:rsidP="00FF365C">
      <w:pPr>
        <w:pStyle w:val="Heading5"/>
        <w:rPr>
          <w:lang w:eastAsia="ko-KR"/>
        </w:rPr>
      </w:pPr>
      <w:bookmarkStart w:id="432" w:name="_Toc58920173"/>
      <w:r w:rsidRPr="00DF18AB">
        <w:rPr>
          <w:lang w:eastAsia="ko-KR"/>
        </w:rPr>
        <w:t>5.11.6.2.0</w:t>
      </w:r>
      <w:r w:rsidRPr="00DF18AB">
        <w:rPr>
          <w:lang w:eastAsia="ko-KR"/>
        </w:rPr>
        <w:tab/>
        <w:t>General</w:t>
      </w:r>
      <w:bookmarkEnd w:id="432"/>
    </w:p>
    <w:p w14:paraId="240C6619" w14:textId="77777777" w:rsidR="00FF365C" w:rsidRPr="00DF18AB" w:rsidRDefault="00FF365C" w:rsidP="00FF365C">
      <w:r w:rsidRPr="00DF18AB">
        <w:t>This clause shows how the Refer primitive given above can be used to provide common session-transfer services.</w:t>
      </w:r>
    </w:p>
    <w:p w14:paraId="0AB58090" w14:textId="77777777" w:rsidR="00FF365C" w:rsidRPr="00DF18AB" w:rsidRDefault="00FF365C" w:rsidP="00FF365C">
      <w:pPr>
        <w:pStyle w:val="Heading5"/>
      </w:pPr>
      <w:bookmarkStart w:id="433" w:name="_Toc58920174"/>
      <w:r w:rsidRPr="00DF18AB">
        <w:t>5.11.6.2.1</w:t>
      </w:r>
      <w:r w:rsidRPr="00DF18AB">
        <w:tab/>
        <w:t>Blind Transfer and Assured Transfer</w:t>
      </w:r>
      <w:bookmarkEnd w:id="433"/>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34" w:name="_Toc58920175"/>
      <w:r w:rsidRPr="00DF18AB">
        <w:t>5.11.6.2.2</w:t>
      </w:r>
      <w:r w:rsidRPr="00DF18AB">
        <w:tab/>
        <w:t>Consultative Transfer</w:t>
      </w:r>
      <w:bookmarkEnd w:id="434"/>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35" w:name="_Toc58920176"/>
      <w:r w:rsidRPr="00DF18AB">
        <w:t>5.11.6.2.3</w:t>
      </w:r>
      <w:r w:rsidRPr="00DF18AB">
        <w:tab/>
        <w:t>Three-way Session</w:t>
      </w:r>
      <w:bookmarkEnd w:id="435"/>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36" w:name="_Toc58920177"/>
      <w:r w:rsidRPr="00DF18AB">
        <w:t>5.12</w:t>
      </w:r>
      <w:r w:rsidRPr="00DF18AB">
        <w:tab/>
        <w:t>Mobile Terminating call procedures to unregistered Public User Identities</w:t>
      </w:r>
      <w:bookmarkEnd w:id="436"/>
    </w:p>
    <w:p w14:paraId="4859C80E" w14:textId="77777777" w:rsidR="00FF365C" w:rsidRPr="00DF18AB" w:rsidRDefault="00FF365C" w:rsidP="00FF365C">
      <w:pPr>
        <w:pStyle w:val="Heading3"/>
        <w:rPr>
          <w:lang w:eastAsia="ko-KR"/>
        </w:rPr>
      </w:pPr>
      <w:bookmarkStart w:id="437" w:name="_Toc58920178"/>
      <w:r w:rsidRPr="00DF18AB">
        <w:rPr>
          <w:lang w:eastAsia="ko-KR"/>
        </w:rPr>
        <w:t>5.12.0</w:t>
      </w:r>
      <w:r w:rsidRPr="00DF18AB">
        <w:rPr>
          <w:lang w:eastAsia="ko-KR"/>
        </w:rPr>
        <w:tab/>
        <w:t>General</w:t>
      </w:r>
      <w:bookmarkEnd w:id="437"/>
    </w:p>
    <w:p w14:paraId="375C9FDF" w14:textId="77777777" w:rsidR="00FF365C" w:rsidRPr="00DF18AB" w:rsidRDefault="00FF365C" w:rsidP="00FF365C">
      <w:r w:rsidRPr="00DF18AB">
        <w:t>This clause 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38" w:name="_Toc58920179"/>
      <w:r w:rsidRPr="00DF18AB">
        <w:t>5.12.1</w:t>
      </w:r>
      <w:r w:rsidRPr="00DF18AB">
        <w:tab/>
        <w:t>Mobile Terminating call procedures to unregistered Public User Identity that has services related to unregistered state</w:t>
      </w:r>
      <w:bookmarkEnd w:id="438"/>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39" w:name="_MON_1138689646"/>
    <w:bookmarkStart w:id="440" w:name="_MON_1138689983"/>
    <w:bookmarkStart w:id="441" w:name="_MON_1138690509"/>
    <w:bookmarkStart w:id="442" w:name="_MON_1138690554"/>
    <w:bookmarkStart w:id="443" w:name="_MON_1138690643"/>
    <w:bookmarkEnd w:id="439"/>
    <w:bookmarkEnd w:id="440"/>
    <w:bookmarkEnd w:id="441"/>
    <w:bookmarkEnd w:id="442"/>
    <w:bookmarkEnd w:id="443"/>
    <w:bookmarkStart w:id="444" w:name="_MON_1141690914"/>
    <w:bookmarkEnd w:id="444"/>
    <w:p w14:paraId="2B574045" w14:textId="77777777" w:rsidR="00FF365C" w:rsidRPr="00DF18AB" w:rsidRDefault="00FF365C" w:rsidP="00FF365C">
      <w:pPr>
        <w:pStyle w:val="TH"/>
      </w:pPr>
      <w:r w:rsidRPr="00DF18AB">
        <w:object w:dxaOrig="7530" w:dyaOrig="6075" w14:anchorId="600E9DD0">
          <v:shape id="_x0000_i1054" type="#_x0000_t75" style="width:377.55pt;height:303.65pt" o:ole="" fillcolor="window">
            <v:imagedata r:id="rId123" o:title=""/>
          </v:shape>
          <o:OLEObject Type="Embed" ProgID="Word.Picture.8" ShapeID="_x0000_i1054" DrawAspect="Content" ObjectID="_1677675702" r:id="rId124"/>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45" w:name="_Toc58920180"/>
      <w:r w:rsidRPr="00DF18AB">
        <w:t>5.12.2</w:t>
      </w:r>
      <w:r w:rsidRPr="00DF18AB">
        <w:tab/>
        <w:t>Mobile Terminating call procedures to unregistered Public User Identity that has no services related to unregistered state</w:t>
      </w:r>
      <w:bookmarkEnd w:id="445"/>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46" w:name="_Toc58920181"/>
      <w:r w:rsidRPr="00DF18AB">
        <w:t>5.13</w:t>
      </w:r>
      <w:r w:rsidRPr="00DF18AB">
        <w:rPr>
          <w:lang w:eastAsia="ko-KR"/>
        </w:rPr>
        <w:tab/>
      </w:r>
      <w:r w:rsidRPr="00DF18AB">
        <w:t>IMS Emergency Sessions</w:t>
      </w:r>
      <w:bookmarkEnd w:id="446"/>
    </w:p>
    <w:p w14:paraId="5548F309" w14:textId="1929E681" w:rsidR="00FF365C" w:rsidRPr="00DF18AB" w:rsidRDefault="00FF365C" w:rsidP="00FF365C">
      <w:pPr>
        <w:rPr>
          <w:lang w:eastAsia="ko-KR"/>
        </w:rPr>
      </w:pPr>
      <w:r w:rsidRPr="00DF18AB">
        <w:t xml:space="preserve">Emergency sessions via IMS are specified in </w:t>
      </w:r>
      <w:r w:rsidR="00A7464A" w:rsidRPr="00DF18AB">
        <w:t>TS</w:t>
      </w:r>
      <w:r w:rsidR="00A7464A">
        <w:t> </w:t>
      </w:r>
      <w:r w:rsidR="00A7464A" w:rsidRPr="00DF18AB">
        <w:t>23.167</w:t>
      </w:r>
      <w:r w:rsidR="00A7464A">
        <w:t> </w:t>
      </w:r>
      <w:r w:rsidR="00A7464A" w:rsidRPr="00DF18AB">
        <w:t>[</w:t>
      </w:r>
      <w:r w:rsidRPr="00DF18AB">
        <w:t>58].</w:t>
      </w:r>
    </w:p>
    <w:p w14:paraId="6AA07FE0" w14:textId="77777777" w:rsidR="00FF365C" w:rsidRPr="00DF18AB" w:rsidRDefault="00FF365C" w:rsidP="00FF365C">
      <w:pPr>
        <w:pStyle w:val="Heading2"/>
        <w:rPr>
          <w:lang w:eastAsia="ko-KR"/>
        </w:rPr>
      </w:pPr>
      <w:bookmarkStart w:id="447" w:name="_Toc58920182"/>
      <w:r w:rsidRPr="00DF18AB">
        <w:t>5.14</w:t>
      </w:r>
      <w:r w:rsidRPr="00DF18AB">
        <w:tab/>
        <w:t>Interactions involving the MRFC/MRFP</w:t>
      </w:r>
      <w:bookmarkEnd w:id="447"/>
    </w:p>
    <w:p w14:paraId="2A56ABE3" w14:textId="77777777" w:rsidR="00FF365C" w:rsidRPr="00DF18AB" w:rsidRDefault="00FF365C" w:rsidP="00FF365C">
      <w:pPr>
        <w:pStyle w:val="Heading3"/>
        <w:rPr>
          <w:lang w:eastAsia="ko-KR"/>
        </w:rPr>
      </w:pPr>
      <w:bookmarkStart w:id="448" w:name="_Toc58920183"/>
      <w:r w:rsidRPr="00DF18AB">
        <w:rPr>
          <w:lang w:eastAsia="ko-KR"/>
        </w:rPr>
        <w:t>5.14.0</w:t>
      </w:r>
      <w:r w:rsidRPr="00DF18AB">
        <w:rPr>
          <w:lang w:eastAsia="ko-KR"/>
        </w:rPr>
        <w:tab/>
        <w:t>General</w:t>
      </w:r>
      <w:bookmarkEnd w:id="448"/>
    </w:p>
    <w:p w14:paraId="5A0CF270" w14:textId="77777777" w:rsidR="00FF365C" w:rsidRPr="00DF18AB" w:rsidRDefault="00FF365C" w:rsidP="00FF365C">
      <w:r w:rsidRPr="00DF18AB">
        <w:t>The MRFC/MRFP are resources of the IMS that provide support for bearer related services such as for example multi-party sessions, announcements to a user or bearer transcoding. This clause describes how the resources of the MRFC/MRFP are used.</w:t>
      </w:r>
    </w:p>
    <w:p w14:paraId="3DBD9DC3" w14:textId="77777777" w:rsidR="00FF365C" w:rsidRPr="00DF18AB" w:rsidRDefault="00FF365C" w:rsidP="00FF365C">
      <w:pPr>
        <w:pStyle w:val="Heading3"/>
      </w:pPr>
      <w:bookmarkStart w:id="449" w:name="_Toc58920184"/>
      <w:r w:rsidRPr="00DF18AB">
        <w:t>5.14.1</w:t>
      </w:r>
      <w:r w:rsidRPr="00DF18AB">
        <w:tab/>
        <w:t>Interactions between the UE and the MRFC</w:t>
      </w:r>
      <w:bookmarkEnd w:id="449"/>
    </w:p>
    <w:p w14:paraId="2E5A0AF9" w14:textId="77777777"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50" w:name="_Toc58920185"/>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50"/>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51" w:name="_Toc58920186"/>
      <w:r w:rsidRPr="00DF18AB">
        <w:t>5.14.3</w:t>
      </w:r>
      <w:r w:rsidRPr="00DF18AB">
        <w:tab/>
        <w:t>Interactions for services using both the Ut interface and MRFC capabilities</w:t>
      </w:r>
      <w:bookmarkEnd w:id="45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52" w:name="_Toc58920187"/>
      <w:r w:rsidRPr="00DF18AB">
        <w:t>5.14.4</w:t>
      </w:r>
      <w:r w:rsidRPr="00DF18AB">
        <w:tab/>
        <w:t>Transcoding services involving the MRFC/MRFP</w:t>
      </w:r>
      <w:bookmarkEnd w:id="452"/>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53" w:name="_Toc58920188"/>
      <w:r w:rsidRPr="00DF18AB">
        <w:lastRenderedPageBreak/>
        <w:t>5.15</w:t>
      </w:r>
      <w:r w:rsidRPr="00DF18AB">
        <w:tab/>
        <w:t>Mobile Terminating session procedure for unknown user</w:t>
      </w:r>
      <w:bookmarkEnd w:id="453"/>
    </w:p>
    <w:p w14:paraId="68710A64" w14:textId="77777777" w:rsidR="00FF365C" w:rsidRPr="00DF18AB" w:rsidRDefault="00FF365C" w:rsidP="00FF365C">
      <w:pPr>
        <w:pStyle w:val="Heading3"/>
        <w:rPr>
          <w:lang w:eastAsia="ko-KR"/>
        </w:rPr>
      </w:pPr>
      <w:bookmarkStart w:id="454" w:name="_Toc58920189"/>
      <w:r w:rsidRPr="00DF18AB">
        <w:rPr>
          <w:lang w:eastAsia="ko-KR"/>
        </w:rPr>
        <w:t>5.15.0</w:t>
      </w:r>
      <w:r w:rsidRPr="00DF18AB">
        <w:rPr>
          <w:lang w:eastAsia="ko-KR"/>
        </w:rPr>
        <w:tab/>
        <w:t>General</w:t>
      </w:r>
      <w:bookmarkEnd w:id="454"/>
    </w:p>
    <w:p w14:paraId="53A88641" w14:textId="77777777" w:rsidR="00FF365C" w:rsidRPr="00DF18AB" w:rsidRDefault="00FF365C" w:rsidP="00FF365C">
      <w:r w:rsidRPr="00DF18AB">
        <w:t>This clause 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55" w:name="_Toc58920190"/>
      <w:r w:rsidRPr="00DF18AB">
        <w:t>5.15.1</w:t>
      </w:r>
      <w:r w:rsidRPr="00DF18AB">
        <w:rPr>
          <w:lang w:eastAsia="ko-KR"/>
        </w:rPr>
        <w:tab/>
      </w:r>
      <w:r w:rsidRPr="00DF18AB">
        <w:t>Unknown user determined in the HSS.</w:t>
      </w:r>
      <w:bookmarkEnd w:id="455"/>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56" w:name="_Toc58920191"/>
      <w:r w:rsidRPr="00DF18AB">
        <w:lastRenderedPageBreak/>
        <w:t>5.15.2</w:t>
      </w:r>
      <w:r w:rsidRPr="00DF18AB">
        <w:rPr>
          <w:lang w:eastAsia="ko-KR"/>
        </w:rPr>
        <w:tab/>
      </w:r>
      <w:r w:rsidRPr="00DF18AB">
        <w:t>Unknown user determined in the SLF</w:t>
      </w:r>
      <w:bookmarkEnd w:id="456"/>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57" w:name="_Toc58920192"/>
      <w:r w:rsidRPr="00DF18AB">
        <w:t>5.16</w:t>
      </w:r>
      <w:r w:rsidRPr="00DF18AB">
        <w:tab/>
        <w:t>IMS messaging concepts and procedures</w:t>
      </w:r>
      <w:bookmarkEnd w:id="457"/>
    </w:p>
    <w:p w14:paraId="46B55597" w14:textId="77777777" w:rsidR="00FF365C" w:rsidRPr="00DF18AB" w:rsidRDefault="00FF365C" w:rsidP="00FF365C">
      <w:pPr>
        <w:pStyle w:val="Heading3"/>
        <w:rPr>
          <w:lang w:eastAsia="ko-KR"/>
        </w:rPr>
      </w:pPr>
      <w:bookmarkStart w:id="458" w:name="_Toc58920193"/>
      <w:r w:rsidRPr="00DF18AB">
        <w:rPr>
          <w:lang w:eastAsia="ko-KR"/>
        </w:rPr>
        <w:t>5.16.0</w:t>
      </w:r>
      <w:r w:rsidRPr="00DF18AB">
        <w:rPr>
          <w:lang w:eastAsia="ko-KR"/>
        </w:rPr>
        <w:tab/>
        <w:t>General</w:t>
      </w:r>
      <w:bookmarkEnd w:id="458"/>
    </w:p>
    <w:p w14:paraId="35A14BD0" w14:textId="77777777" w:rsidR="00FF365C" w:rsidRPr="00DF18AB" w:rsidRDefault="00FF365C" w:rsidP="00FF365C">
      <w:r w:rsidRPr="00DF18AB">
        <w:t>This clause 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59" w:name="_Toc58920194"/>
      <w:r w:rsidRPr="00DF18AB">
        <w:t>5.16.1</w:t>
      </w:r>
      <w:r w:rsidRPr="00DF18AB">
        <w:rPr>
          <w:lang w:eastAsia="ko-KR"/>
        </w:rPr>
        <w:tab/>
      </w:r>
      <w:r w:rsidRPr="00DF18AB">
        <w:t>Immediate Messaging</w:t>
      </w:r>
      <w:bookmarkEnd w:id="459"/>
    </w:p>
    <w:p w14:paraId="227AAB18" w14:textId="77777777" w:rsidR="00FF365C" w:rsidRPr="00DF18AB" w:rsidRDefault="00FF365C" w:rsidP="00FF365C">
      <w:pPr>
        <w:pStyle w:val="Heading4"/>
        <w:rPr>
          <w:lang w:eastAsia="ko-KR"/>
        </w:rPr>
      </w:pPr>
      <w:bookmarkStart w:id="460" w:name="_Toc58920195"/>
      <w:r w:rsidRPr="00DF18AB">
        <w:rPr>
          <w:lang w:eastAsia="ko-KR"/>
        </w:rPr>
        <w:t>5.16.1.0</w:t>
      </w:r>
      <w:r w:rsidRPr="00DF18AB">
        <w:rPr>
          <w:lang w:eastAsia="ko-KR"/>
        </w:rPr>
        <w:tab/>
        <w:t>General</w:t>
      </w:r>
      <w:bookmarkEnd w:id="460"/>
    </w:p>
    <w:p w14:paraId="57026ECA" w14:textId="79D33ACF" w:rsidR="00FF365C" w:rsidRPr="00DF18AB" w:rsidRDefault="00FF365C" w:rsidP="00FF365C">
      <w:r w:rsidRPr="00DF18AB">
        <w:t xml:space="preserve">This clause describes architectural concepts and procedures for fulfilling the requirements for Immediate Messaging described in </w:t>
      </w:r>
      <w:r w:rsidR="00A7464A" w:rsidRPr="00DF18AB">
        <w:t>TS</w:t>
      </w:r>
      <w:r w:rsidR="00A7464A">
        <w:t> </w:t>
      </w:r>
      <w:r w:rsidR="00A7464A" w:rsidRPr="00DF18AB">
        <w:t>22.340</w:t>
      </w:r>
      <w:r w:rsidR="00A7464A">
        <w:t> </w:t>
      </w:r>
      <w:r w:rsidR="00A7464A" w:rsidRPr="00DF18AB">
        <w:t>[</w:t>
      </w:r>
      <w:r w:rsidRPr="00DF18AB">
        <w:t>29a].</w:t>
      </w:r>
    </w:p>
    <w:p w14:paraId="136128A2" w14:textId="77777777" w:rsidR="00FF365C" w:rsidRPr="00DF18AB" w:rsidRDefault="00FF365C" w:rsidP="00FF365C">
      <w:pPr>
        <w:pStyle w:val="Heading4"/>
        <w:rPr>
          <w:lang w:eastAsia="ko-KR"/>
        </w:rPr>
      </w:pPr>
      <w:bookmarkStart w:id="461" w:name="_Toc58920196"/>
      <w:r w:rsidRPr="00DF18AB">
        <w:lastRenderedPageBreak/>
        <w:t>5.16.1.1</w:t>
      </w:r>
      <w:r w:rsidRPr="00DF18AB">
        <w:tab/>
        <w:t>Procedures to enable Immediate Messaging</w:t>
      </w:r>
      <w:bookmarkEnd w:id="461"/>
    </w:p>
    <w:p w14:paraId="11607BE3" w14:textId="77777777" w:rsidR="00FF365C" w:rsidRPr="00DF18AB" w:rsidRDefault="00FF365C" w:rsidP="00FF365C">
      <w:pPr>
        <w:pStyle w:val="Heading5"/>
        <w:rPr>
          <w:lang w:eastAsia="ko-KR"/>
        </w:rPr>
      </w:pPr>
      <w:bookmarkStart w:id="462" w:name="_Toc58920197"/>
      <w:r w:rsidRPr="00DF18AB">
        <w:rPr>
          <w:lang w:eastAsia="ko-KR"/>
        </w:rPr>
        <w:t>5.16.1.1.0</w:t>
      </w:r>
      <w:r w:rsidRPr="00DF18AB">
        <w:rPr>
          <w:lang w:eastAsia="ko-KR"/>
        </w:rPr>
        <w:tab/>
        <w:t>General</w:t>
      </w:r>
      <w:bookmarkEnd w:id="462"/>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63" w:name="_Toc58920198"/>
      <w:r w:rsidRPr="00DF18AB">
        <w:t>5.16.1.1.1</w:t>
      </w:r>
      <w:r w:rsidRPr="00DF18AB">
        <w:tab/>
        <w:t>Immediate messaging procedure to registered Public User Identity</w:t>
      </w:r>
      <w:bookmarkEnd w:id="463"/>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64" w:name="_Toc58920199"/>
      <w:r w:rsidRPr="00DF18AB">
        <w:rPr>
          <w:noProof/>
        </w:rPr>
        <w:t>5.16.1.1.2</w:t>
      </w:r>
      <w:r w:rsidRPr="00DF18AB">
        <w:rPr>
          <w:noProof/>
        </w:rPr>
        <w:tab/>
        <w:t>Immediate messaging procedure to unregistered Public User Identity</w:t>
      </w:r>
      <w:bookmarkEnd w:id="464"/>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465"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465"/>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66" w:name="_Toc58920200"/>
      <w:r w:rsidRPr="00DF18AB">
        <w:t>5.16.1.2</w:t>
      </w:r>
      <w:r w:rsidRPr="00DF18AB">
        <w:tab/>
        <w:t>Immediate messages with multiple recipients</w:t>
      </w:r>
      <w:bookmarkEnd w:id="466"/>
    </w:p>
    <w:p w14:paraId="3853A4F5" w14:textId="34F92C88" w:rsidR="00FF365C" w:rsidRPr="00DF18AB" w:rsidRDefault="00FF365C" w:rsidP="00FF365C">
      <w:r w:rsidRPr="00DF18AB">
        <w:t xml:space="preserve">IMS users shall be able to send a single immediate message to multiple recipients, as specified in </w:t>
      </w:r>
      <w:r w:rsidR="00A7464A" w:rsidRPr="00DF18AB">
        <w:t>TS</w:t>
      </w:r>
      <w:r w:rsidR="00A7464A">
        <w:t> </w:t>
      </w:r>
      <w:r w:rsidR="00A7464A" w:rsidRPr="00DF18AB">
        <w:t>22.340</w:t>
      </w:r>
      <w:r w:rsidR="00A7464A">
        <w:t> </w:t>
      </w:r>
      <w:r w:rsidR="00A7464A"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67" w:name="_Toc58920201"/>
      <w:r w:rsidRPr="00DF18AB">
        <w:t>5.16.2</w:t>
      </w:r>
      <w:r w:rsidRPr="00DF18AB">
        <w:rPr>
          <w:lang w:eastAsia="ko-KR"/>
        </w:rPr>
        <w:tab/>
      </w:r>
      <w:r w:rsidRPr="00DF18AB">
        <w:t>Session-based Messaging</w:t>
      </w:r>
      <w:bookmarkEnd w:id="467"/>
    </w:p>
    <w:p w14:paraId="4FF275A9" w14:textId="77777777" w:rsidR="00FF365C" w:rsidRPr="00DF18AB" w:rsidRDefault="00FF365C" w:rsidP="00FF365C">
      <w:pPr>
        <w:pStyle w:val="Heading4"/>
        <w:rPr>
          <w:lang w:eastAsia="ko-KR"/>
        </w:rPr>
      </w:pPr>
      <w:bookmarkStart w:id="468" w:name="_Toc58920202"/>
      <w:r w:rsidRPr="00DF18AB">
        <w:rPr>
          <w:lang w:eastAsia="ko-KR"/>
        </w:rPr>
        <w:t>5.16.2.0</w:t>
      </w:r>
      <w:r w:rsidRPr="00DF18AB">
        <w:rPr>
          <w:lang w:eastAsia="ko-KR"/>
        </w:rPr>
        <w:tab/>
        <w:t>General</w:t>
      </w:r>
      <w:bookmarkEnd w:id="468"/>
    </w:p>
    <w:p w14:paraId="2398BC2C" w14:textId="220BA47B" w:rsidR="00FF365C" w:rsidRPr="00DF18AB" w:rsidRDefault="00FF365C" w:rsidP="00FF365C">
      <w:r w:rsidRPr="00DF18AB">
        <w:t xml:space="preserve">This clause describes architectural concepts and procedures for fulfilling the requirements for Session-based Messaging described in </w:t>
      </w:r>
      <w:r w:rsidR="00A7464A" w:rsidRPr="00DF18AB">
        <w:t>TS</w:t>
      </w:r>
      <w:r w:rsidR="00A7464A">
        <w:t> </w:t>
      </w:r>
      <w:r w:rsidR="00A7464A" w:rsidRPr="00DF18AB">
        <w:t>22.340</w:t>
      </w:r>
      <w:r w:rsidR="00A7464A">
        <w:t> </w:t>
      </w:r>
      <w:r w:rsidR="00A7464A" w:rsidRPr="00DF18AB">
        <w:t>[</w:t>
      </w:r>
      <w:r w:rsidRPr="00DF18AB">
        <w:t>29a].</w:t>
      </w:r>
    </w:p>
    <w:p w14:paraId="3577AD6A" w14:textId="77777777" w:rsidR="00FF365C" w:rsidRPr="00DF18AB" w:rsidRDefault="00FF365C" w:rsidP="00FF365C">
      <w:pPr>
        <w:pStyle w:val="Heading4"/>
        <w:rPr>
          <w:lang w:eastAsia="ko-KR"/>
        </w:rPr>
      </w:pPr>
      <w:bookmarkStart w:id="469" w:name="_Toc58920203"/>
      <w:r w:rsidRPr="00DF18AB">
        <w:t>5.16.2.1</w:t>
      </w:r>
      <w:r w:rsidRPr="00DF18AB">
        <w:tab/>
        <w:t>Architectural principles</w:t>
      </w:r>
      <w:bookmarkEnd w:id="46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676D029B"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7464A" w:rsidRPr="00DF18AB">
        <w:t>TS</w:t>
      </w:r>
      <w:r w:rsidR="00A7464A">
        <w:t> </w:t>
      </w:r>
      <w:r w:rsidR="00A7464A" w:rsidRPr="00DF18AB">
        <w:t>22.340</w:t>
      </w:r>
      <w:r w:rsidR="00A7464A">
        <w:t> </w:t>
      </w:r>
      <w:r w:rsidR="00A7464A"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70" w:name="_Toc58920204"/>
      <w:r w:rsidRPr="00DF18AB">
        <w:t>5.16.2.2</w:t>
      </w:r>
      <w:r w:rsidRPr="00DF18AB">
        <w:tab/>
        <w:t>Procedures to enable Session based Messaging</w:t>
      </w:r>
      <w:bookmarkEnd w:id="470"/>
    </w:p>
    <w:p w14:paraId="54CF42E3" w14:textId="77777777" w:rsidR="00FF365C" w:rsidRPr="00DF18AB" w:rsidRDefault="00FF365C" w:rsidP="00FF365C">
      <w:pPr>
        <w:pStyle w:val="Heading5"/>
        <w:rPr>
          <w:lang w:eastAsia="ko-KR"/>
        </w:rPr>
      </w:pPr>
      <w:bookmarkStart w:id="471" w:name="_Toc58920205"/>
      <w:r w:rsidRPr="00DF18AB">
        <w:rPr>
          <w:lang w:eastAsia="ko-KR"/>
        </w:rPr>
        <w:t>5.16.2.2.0</w:t>
      </w:r>
      <w:r w:rsidRPr="00DF18AB">
        <w:rPr>
          <w:lang w:eastAsia="ko-KR"/>
        </w:rPr>
        <w:tab/>
        <w:t>General</w:t>
      </w:r>
      <w:bookmarkEnd w:id="471"/>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72" w:name="_Toc58920206"/>
      <w:r w:rsidRPr="00DF18AB">
        <w:t>5.16.2.2.1</w:t>
      </w:r>
      <w:r w:rsidRPr="00DF18AB">
        <w:tab/>
        <w:t>Session based messaging procedure to registered Public User Identity</w:t>
      </w:r>
      <w:bookmarkEnd w:id="472"/>
    </w:p>
    <w:p w14:paraId="7782F07A" w14:textId="77777777" w:rsidR="00FF365C" w:rsidRPr="00DF18AB" w:rsidRDefault="00FF365C" w:rsidP="00FF365C">
      <w:r w:rsidRPr="00DF18AB">
        <w:t>The following procedure shows the establishment of a message session between two registered UEs where the UEs are able to exchange messages end-to-end. The signalling flow is based on the general flow shown in chapter 5.7a of this specification.</w:t>
      </w:r>
    </w:p>
    <w:p w14:paraId="7550650A" w14:textId="77777777" w:rsidR="00FF365C" w:rsidRPr="00DF18AB" w:rsidRDefault="00FF365C" w:rsidP="00FF365C">
      <w:pPr>
        <w:pStyle w:val="TH"/>
      </w:pPr>
      <w:r w:rsidRPr="00DF18AB">
        <w:object w:dxaOrig="13256" w:dyaOrig="8232" w14:anchorId="5AAA61AF">
          <v:shape id="_x0000_i1055" type="#_x0000_t75" style="width:481.45pt;height:299.9pt" o:ole="">
            <v:imagedata r:id="rId130" o:title=""/>
          </v:shape>
          <o:OLEObject Type="Embed" ProgID="Visio.Drawing.11" ShapeID="_x0000_i1055" DrawAspect="Content" ObjectID="_1677675703" r:id="rId131"/>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77777777" w:rsidR="00FF365C" w:rsidRPr="00DF18AB" w:rsidRDefault="00FF365C" w:rsidP="00FF365C">
      <w:pPr>
        <w:pStyle w:val="B1"/>
      </w:pPr>
      <w:r w:rsidRPr="00DF18AB">
        <w:lastRenderedPageBreak/>
        <w:t>1-30.</w:t>
      </w:r>
      <w:r w:rsidRPr="00DF18AB">
        <w:tab/>
        <w:t>These steps are identical to the steps 1 to 30 in the flow of chapter 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73" w:name="_Toc58920207"/>
      <w:r w:rsidRPr="00DF18AB">
        <w:t>5.16.2.2.2</w:t>
      </w:r>
      <w:r w:rsidRPr="00DF18AB">
        <w:tab/>
        <w:t>Session based messaging procedure using multiple UEs</w:t>
      </w:r>
      <w:bookmarkEnd w:id="473"/>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77777777" w:rsidR="00FF365C" w:rsidRPr="00DF18AB" w:rsidRDefault="00FF365C" w:rsidP="00FF365C">
      <w:pPr>
        <w:pStyle w:val="B1"/>
        <w:rPr>
          <w:noProof/>
          <w:lang w:eastAsia="ko-KR"/>
        </w:rPr>
      </w:pPr>
      <w:r w:rsidRPr="00DF18AB">
        <w:rPr>
          <w:noProof/>
        </w:rPr>
        <w:t>-</w:t>
      </w:r>
      <w:r w:rsidRPr="00DF18AB">
        <w:rPr>
          <w:noProof/>
        </w:rPr>
        <w:tab/>
        <w:t>MRFC/MRFP roles and interactions with an AS are described in more detail in chapters 4.7 and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056" type="#_x0000_t75" style="width:470.2pt;height:433.25pt" o:ole="">
            <v:imagedata r:id="rId132" o:title=""/>
          </v:shape>
          <o:OLEObject Type="Embed" ProgID="Visio.Drawing.11" ShapeID="_x0000_i1056" DrawAspect="Content" ObjectID="_1677675704" r:id="rId133"/>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74" w:name="_Toc58920208"/>
      <w:r w:rsidRPr="00DF18AB">
        <w:lastRenderedPageBreak/>
        <w:t>5.16.2.2.3</w:t>
      </w:r>
      <w:r w:rsidRPr="00DF18AB">
        <w:tab/>
        <w:t>Session based messaging procedure with an intermediate node</w:t>
      </w:r>
      <w:bookmarkEnd w:id="474"/>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057" type="#_x0000_t75" style="width:456.4pt;height:447.05pt" o:ole="">
            <v:imagedata r:id="rId134" o:title=""/>
          </v:shape>
          <o:OLEObject Type="Embed" ProgID="Visio.Drawing.11" ShapeID="_x0000_i1057" DrawAspect="Content" ObjectID="_1677675705" r:id="rId135"/>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75" w:name="_Toc58920209"/>
      <w:r w:rsidRPr="00DF18AB">
        <w:t>5.16.2.2.4</w:t>
      </w:r>
      <w:r w:rsidRPr="00DF18AB">
        <w:tab/>
        <w:t>Session based messaging release procedure</w:t>
      </w:r>
      <w:bookmarkEnd w:id="475"/>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058" type="#_x0000_t75" style="width:475.85pt;height:184.7pt" o:ole="">
            <v:imagedata r:id="rId136" o:title=""/>
          </v:shape>
          <o:OLEObject Type="Embed" ProgID="Visio.Drawing.11" ShapeID="_x0000_i1058" DrawAspect="Content" ObjectID="_1677675706" r:id="rId137"/>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lastRenderedPageBreak/>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76" w:name="_Toc58920210"/>
      <w:r w:rsidRPr="00DF18AB">
        <w:rPr>
          <w:lang w:eastAsia="ko-KR"/>
        </w:rPr>
        <w:t>5.16.2.2.5</w:t>
      </w:r>
      <w:r w:rsidRPr="00DF18AB">
        <w:rPr>
          <w:lang w:eastAsia="ko-KR"/>
        </w:rPr>
        <w:tab/>
      </w:r>
      <w:r w:rsidRPr="00DF18AB">
        <w:t>Session based messaging release procedure with an intermediate node</w:t>
      </w:r>
      <w:bookmarkEnd w:id="476"/>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059" type="#_x0000_t75" style="width:387.55pt;height:162.8pt" o:ole="">
            <v:imagedata r:id="rId138" o:title=""/>
          </v:shape>
          <o:OLEObject Type="Embed" ProgID="Visio.Drawing.11" ShapeID="_x0000_i1059" DrawAspect="Content" ObjectID="_1677675707" r:id="rId139"/>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477" w:name="_Toc58920211"/>
      <w:r w:rsidRPr="00DF18AB">
        <w:t>5.17</w:t>
      </w:r>
      <w:r w:rsidRPr="00DF18AB">
        <w:tab/>
        <w:t>Refreshing sessions</w:t>
      </w:r>
      <w:bookmarkEnd w:id="477"/>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78" w:name="_Toc58920212"/>
      <w:r w:rsidRPr="00DF18AB">
        <w:rPr>
          <w:lang w:eastAsia="ko-KR"/>
        </w:rPr>
        <w:lastRenderedPageBreak/>
        <w:t>5.18</w:t>
      </w:r>
      <w:r w:rsidRPr="00DF18AB">
        <w:tab/>
        <w:t>Void</w:t>
      </w:r>
      <w:bookmarkEnd w:id="478"/>
    </w:p>
    <w:p w14:paraId="6BECFDD1" w14:textId="77777777" w:rsidR="00FF365C" w:rsidRPr="00DF18AB" w:rsidRDefault="00FF365C" w:rsidP="00FF365C">
      <w:pPr>
        <w:pStyle w:val="Heading2"/>
      </w:pPr>
      <w:bookmarkStart w:id="479" w:name="_Toc58920213"/>
      <w:r w:rsidRPr="00DF18AB">
        <w:t>5.19</w:t>
      </w:r>
      <w:r w:rsidRPr="00DF18AB">
        <w:tab/>
        <w:t>Support for Transit scenarios in IMS</w:t>
      </w:r>
      <w:bookmarkEnd w:id="479"/>
    </w:p>
    <w:p w14:paraId="7DD236A1" w14:textId="77777777" w:rsidR="00FF365C" w:rsidRPr="00DF18AB" w:rsidRDefault="00FF365C" w:rsidP="00FF365C">
      <w:pPr>
        <w:pStyle w:val="Heading3"/>
      </w:pPr>
      <w:bookmarkStart w:id="480" w:name="_Toc58920214"/>
      <w:r w:rsidRPr="00DF18AB">
        <w:t>5.19.1</w:t>
      </w:r>
      <w:r w:rsidRPr="00DF18AB">
        <w:tab/>
        <w:t>General</w:t>
      </w:r>
      <w:bookmarkEnd w:id="480"/>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060" type="#_x0000_t75" style="width:479.6pt;height:123.35pt" o:ole="">
            <v:imagedata r:id="rId140" o:title=""/>
          </v:shape>
          <o:OLEObject Type="Embed" ProgID="Visio.Drawing.11" ShapeID="_x0000_i1060" DrawAspect="Content" ObjectID="_1677675708" r:id="rId141"/>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81" w:name="_MON_1392013965"/>
    <w:bookmarkEnd w:id="481"/>
    <w:p w14:paraId="2F95495B" w14:textId="77777777" w:rsidR="00FF365C" w:rsidRPr="00DF18AB" w:rsidRDefault="00FF365C" w:rsidP="00FF365C">
      <w:pPr>
        <w:pStyle w:val="TH"/>
      </w:pPr>
      <w:r w:rsidRPr="00DF18AB">
        <w:object w:dxaOrig="9554" w:dyaOrig="4169" w14:anchorId="6F99A19B">
          <v:shape id="_x0000_i1061" type="#_x0000_t75" style="width:477.7pt;height:208.5pt" o:ole="">
            <v:imagedata r:id="rId142" o:title=""/>
          </v:shape>
          <o:OLEObject Type="Embed" ProgID="Word.Picture.8" ShapeID="_x0000_i1061" DrawAspect="Content" ObjectID="_1677675709" r:id="rId143"/>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82" w:name="_MON_1392014401"/>
    <w:bookmarkEnd w:id="482"/>
    <w:p w14:paraId="1DD8E5AC" w14:textId="77777777" w:rsidR="00FF365C" w:rsidRPr="00DF18AB" w:rsidRDefault="00FF365C" w:rsidP="00FF365C">
      <w:pPr>
        <w:pStyle w:val="TH"/>
      </w:pPr>
      <w:r w:rsidRPr="00DF18AB">
        <w:object w:dxaOrig="9239" w:dyaOrig="4020" w14:anchorId="73D99C3C">
          <v:shape id="_x0000_i1062" type="#_x0000_t75" style="width:462.05pt;height:200.95pt" o:ole="">
            <v:imagedata r:id="rId144" o:title=""/>
          </v:shape>
          <o:OLEObject Type="Embed" ProgID="Word.Picture.8" ShapeID="_x0000_i1062" DrawAspect="Content" ObjectID="_1677675710" r:id="rId145"/>
        </w:object>
      </w:r>
    </w:p>
    <w:p w14:paraId="24EFB740" w14:textId="77777777" w:rsidR="00FF365C" w:rsidRPr="00DF18AB" w:rsidRDefault="00FF365C" w:rsidP="00FF365C">
      <w:pPr>
        <w:pStyle w:val="TF"/>
      </w:pPr>
      <w:r w:rsidRPr="00DF18AB">
        <w:t>Figure 5.50a: Terminating/Transit IMS network, Transit Functions first</w:t>
      </w:r>
    </w:p>
    <w:bookmarkStart w:id="483" w:name="_MON_1392014459"/>
    <w:bookmarkEnd w:id="483"/>
    <w:p w14:paraId="1B55DBD5" w14:textId="77777777" w:rsidR="00FF365C" w:rsidRPr="00DF18AB" w:rsidRDefault="00FF365C" w:rsidP="00FF365C">
      <w:pPr>
        <w:pStyle w:val="TH"/>
      </w:pPr>
      <w:r w:rsidRPr="00DF18AB">
        <w:object w:dxaOrig="9255" w:dyaOrig="4410" w14:anchorId="7E4B9D68">
          <v:shape id="_x0000_i1063" type="#_x0000_t75" style="width:462.7pt;height:220.4pt" o:ole="">
            <v:imagedata r:id="rId146" o:title=""/>
          </v:shape>
          <o:OLEObject Type="Embed" ProgID="Word.Picture.8" ShapeID="_x0000_i1063" DrawAspect="Content" ObjectID="_1677675711" r:id="rId147"/>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84" w:name="_Toc58920215"/>
      <w:r w:rsidRPr="00DF18AB">
        <w:t>5.19.2</w:t>
      </w:r>
      <w:r w:rsidRPr="00DF18AB">
        <w:tab/>
        <w:t>Providing IMS application services in transit network scenarios</w:t>
      </w:r>
      <w:bookmarkEnd w:id="484"/>
    </w:p>
    <w:p w14:paraId="7B2CF0BD" w14:textId="77777777" w:rsidR="00FF365C" w:rsidRPr="00DF18AB" w:rsidRDefault="00FF365C" w:rsidP="00FF365C">
      <w:r w:rsidRPr="00DF18AB">
        <w:t>This clause provides an overview of how IMS application services in transit network scenarios are provided.</w:t>
      </w:r>
    </w:p>
    <w:bookmarkStart w:id="485" w:name="_MON_1368526334"/>
    <w:bookmarkEnd w:id="485"/>
    <w:p w14:paraId="061C82F1" w14:textId="77777777" w:rsidR="00FF365C" w:rsidRPr="00DF18AB" w:rsidRDefault="00FF365C" w:rsidP="00FF365C">
      <w:pPr>
        <w:pStyle w:val="TH"/>
      </w:pPr>
      <w:r w:rsidRPr="00DF18AB">
        <w:object w:dxaOrig="6164" w:dyaOrig="3269" w14:anchorId="35E2A979">
          <v:shape id="_x0000_i1064" type="#_x0000_t75" style="width:309.3pt;height:163.4pt" o:ole="">
            <v:imagedata r:id="rId148" o:title=""/>
          </v:shape>
          <o:OLEObject Type="Embed" ProgID="Word.Picture.8" ShapeID="_x0000_i1064" DrawAspect="Content" ObjectID="_1677675712" r:id="rId149"/>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5FCD5311"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7464A" w:rsidRPr="00DF18AB">
        <w:t>TS</w:t>
      </w:r>
      <w:r w:rsidR="00A7464A">
        <w:t> </w:t>
      </w:r>
      <w:r w:rsidR="00A7464A" w:rsidRPr="00DF18AB">
        <w:t>23.218</w:t>
      </w:r>
      <w:r w:rsidR="00A7464A">
        <w:t> </w:t>
      </w:r>
      <w:r w:rsidR="00A7464A" w:rsidRPr="00DF18AB">
        <w:t>[</w:t>
      </w:r>
      <w:r w:rsidRPr="00DF18AB">
        <w:t>71].</w:t>
      </w:r>
    </w:p>
    <w:p w14:paraId="476A8FC9" w14:textId="77777777" w:rsidR="00FF365C" w:rsidRPr="00DF18AB" w:rsidRDefault="00FF365C" w:rsidP="00FF365C">
      <w:pPr>
        <w:pStyle w:val="Heading2"/>
      </w:pPr>
      <w:bookmarkStart w:id="486" w:name="_Toc58920216"/>
      <w:r w:rsidRPr="00DF18AB">
        <w:t>5.20</w:t>
      </w:r>
      <w:r w:rsidRPr="00DF18AB">
        <w:tab/>
        <w:t>Procedures for Assigning, Using, and Processing GRUUs</w:t>
      </w:r>
      <w:bookmarkEnd w:id="486"/>
    </w:p>
    <w:p w14:paraId="5E1AE20B" w14:textId="77777777" w:rsidR="00FF365C" w:rsidRPr="00DF18AB" w:rsidRDefault="00FF365C" w:rsidP="00FF365C">
      <w:pPr>
        <w:pStyle w:val="Heading3"/>
      </w:pPr>
      <w:bookmarkStart w:id="487" w:name="_Toc58920217"/>
      <w:r w:rsidRPr="00DF18AB">
        <w:t>5.20.1</w:t>
      </w:r>
      <w:r w:rsidRPr="00DF18AB">
        <w:tab/>
        <w:t>UE</w:t>
      </w:r>
      <w:bookmarkEnd w:id="487"/>
    </w:p>
    <w:p w14:paraId="485E9989" w14:textId="77777777" w:rsidR="00FF365C" w:rsidRPr="00DF18AB" w:rsidRDefault="00FF365C" w:rsidP="00FF365C">
      <w:pPr>
        <w:pStyle w:val="Heading4"/>
      </w:pPr>
      <w:bookmarkStart w:id="488" w:name="_Toc58920218"/>
      <w:r w:rsidRPr="00DF18AB">
        <w:t>5.20.1.1</w:t>
      </w:r>
      <w:r w:rsidRPr="00DF18AB">
        <w:tab/>
        <w:t>Obtaining a GRUU during registration</w:t>
      </w:r>
      <w:bookmarkEnd w:id="488"/>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89" w:name="_Toc58920219"/>
      <w:r w:rsidRPr="00DF18AB">
        <w:t>5.20.1.2</w:t>
      </w:r>
      <w:r w:rsidRPr="00DF18AB">
        <w:tab/>
        <w:t>Using a GRUU</w:t>
      </w:r>
      <w:bookmarkEnd w:id="489"/>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90" w:name="_Toc58920220"/>
      <w:r w:rsidRPr="00DF18AB">
        <w:t>5.20.1.3</w:t>
      </w:r>
      <w:r w:rsidRPr="00DF18AB">
        <w:tab/>
        <w:t>Using a GRUU while requesting Privacy</w:t>
      </w:r>
      <w:bookmarkEnd w:id="490"/>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91" w:name="_Toc58920221"/>
      <w:r w:rsidRPr="00DF18AB">
        <w:t>5.20.2</w:t>
      </w:r>
      <w:r w:rsidRPr="00DF18AB">
        <w:tab/>
        <w:t>Serving</w:t>
      </w:r>
      <w:r w:rsidRPr="00DF18AB">
        <w:noBreakHyphen/>
        <w:t>CSCF</w:t>
      </w:r>
      <w:bookmarkEnd w:id="491"/>
    </w:p>
    <w:p w14:paraId="592EB135" w14:textId="77777777" w:rsidR="00FF365C" w:rsidRPr="00DF18AB" w:rsidRDefault="00FF365C" w:rsidP="00FF365C">
      <w:pPr>
        <w:pStyle w:val="Heading4"/>
      </w:pPr>
      <w:bookmarkStart w:id="492" w:name="_Toc58920222"/>
      <w:r w:rsidRPr="00DF18AB">
        <w:t>5.20.2.1</w:t>
      </w:r>
      <w:r w:rsidRPr="00DF18AB">
        <w:tab/>
        <w:t>Allocating a GRUU during registration</w:t>
      </w:r>
      <w:bookmarkEnd w:id="492"/>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93" w:name="_Toc58920223"/>
      <w:r w:rsidRPr="00DF18AB">
        <w:t>5.20.2.2</w:t>
      </w:r>
      <w:r w:rsidRPr="00DF18AB">
        <w:tab/>
        <w:t>Using a GRUU</w:t>
      </w:r>
      <w:bookmarkEnd w:id="49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94" w:name="_Toc58920224"/>
      <w:r w:rsidRPr="00DF18AB">
        <w:t>5.20.3</w:t>
      </w:r>
      <w:r w:rsidRPr="00DF18AB">
        <w:tab/>
        <w:t>Interrogating</w:t>
      </w:r>
      <w:r w:rsidRPr="00DF18AB">
        <w:noBreakHyphen/>
        <w:t>CSCF</w:t>
      </w:r>
      <w:bookmarkEnd w:id="494"/>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95" w:name="_Toc58920225"/>
      <w:r w:rsidRPr="00DF18AB">
        <w:t>5.20.3a</w:t>
      </w:r>
      <w:r w:rsidRPr="00DF18AB">
        <w:tab/>
        <w:t>HSS</w:t>
      </w:r>
      <w:bookmarkEnd w:id="495"/>
    </w:p>
    <w:p w14:paraId="0A441E98" w14:textId="0F789BA0"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7464A" w:rsidRPr="00DF18AB">
        <w:t>TS</w:t>
      </w:r>
      <w:r w:rsidR="00A7464A">
        <w:t> </w:t>
      </w:r>
      <w:r w:rsidR="00A7464A" w:rsidRPr="00DF18AB">
        <w:t>29.228</w:t>
      </w:r>
      <w:r w:rsidR="00A7464A">
        <w:t> </w:t>
      </w:r>
      <w:r w:rsidR="00A7464A" w:rsidRPr="00DF18AB">
        <w:t>[</w:t>
      </w:r>
      <w:r w:rsidRPr="00DF18AB">
        <w:t>30].</w:t>
      </w:r>
    </w:p>
    <w:p w14:paraId="725658E7" w14:textId="77777777" w:rsidR="00FF365C" w:rsidRPr="00DF18AB" w:rsidRDefault="00FF365C" w:rsidP="00FF365C">
      <w:pPr>
        <w:pStyle w:val="Heading3"/>
      </w:pPr>
      <w:bookmarkStart w:id="496" w:name="_Toc58920226"/>
      <w:r w:rsidRPr="00DF18AB">
        <w:t>5.20.4</w:t>
      </w:r>
      <w:r w:rsidRPr="00DF18AB">
        <w:tab/>
        <w:t>Elements other than UE acting as a UA</w:t>
      </w:r>
      <w:bookmarkEnd w:id="496"/>
    </w:p>
    <w:p w14:paraId="759D82C7" w14:textId="77777777" w:rsidR="00FF365C" w:rsidRPr="00DF18AB" w:rsidRDefault="00FF365C" w:rsidP="00FF365C">
      <w:pPr>
        <w:pStyle w:val="Heading4"/>
      </w:pPr>
      <w:bookmarkStart w:id="497" w:name="_Toc58920227"/>
      <w:r w:rsidRPr="00DF18AB">
        <w:t>5.20.4.1</w:t>
      </w:r>
      <w:r w:rsidRPr="00DF18AB">
        <w:tab/>
        <w:t>Using a GRUU</w:t>
      </w:r>
      <w:bookmarkEnd w:id="497"/>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98" w:name="_Toc58920228"/>
      <w:r w:rsidRPr="00DF18AB">
        <w:t>5.20.4.2</w:t>
      </w:r>
      <w:r w:rsidRPr="00DF18AB">
        <w:tab/>
        <w:t>Assigning a GRUU</w:t>
      </w:r>
      <w:bookmarkEnd w:id="498"/>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99" w:name="_Toc58920229"/>
      <w:r w:rsidRPr="00DF18AB">
        <w:t>5.21</w:t>
      </w:r>
      <w:r w:rsidRPr="00DF18AB">
        <w:tab/>
        <w:t>IMS Multimedia Priority Services Procedures</w:t>
      </w:r>
      <w:bookmarkEnd w:id="499"/>
    </w:p>
    <w:p w14:paraId="5DD60E2D" w14:textId="77777777" w:rsidR="00FF365C" w:rsidRPr="00DF18AB" w:rsidRDefault="00FF365C" w:rsidP="00FF365C">
      <w:r w:rsidRPr="00DF18AB">
        <w:t>The IMS Multimedia Priority Service provides Service Users access to IMS services in a prioritised manner.</w:t>
      </w:r>
    </w:p>
    <w:p w14:paraId="77EAAD96" w14:textId="233B996E" w:rsidR="00FF365C" w:rsidRPr="00DF18AB" w:rsidRDefault="00FF365C" w:rsidP="00FF365C">
      <w:r w:rsidRPr="00DF18AB">
        <w:t xml:space="preserve">The P-CSCF shall control the priority of IMS based MPS sessions, using PCC procedures. The P-CSCF shall permit any authorised </w:t>
      </w:r>
      <w:del w:id="500" w:author="23.228_CR1238R1_(Rel-17)_MPS2" w:date="2021-03-19T15:51:00Z">
        <w:r w:rsidRPr="00DF18AB" w:rsidDel="00D57381">
          <w:delText xml:space="preserve">UE </w:delText>
        </w:r>
      </w:del>
      <w:ins w:id="501" w:author="23.228_CR1238R1_(Rel-17)_MPS2" w:date="2021-03-19T15:51:00Z">
        <w:r w:rsidR="00D57381">
          <w:t xml:space="preserve">Service User </w:t>
        </w:r>
      </w:ins>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ins w:id="502" w:author="23.228_CR1238R1_(Rel-17)_MPS2" w:date="2021-03-19T15:51:00Z">
        <w:r w:rsidR="00D57381">
          <w:t xml:space="preserve"> the</w:t>
        </w:r>
      </w:ins>
      <w:r w:rsidRPr="00DF18AB">
        <w:t xml:space="preserve"> P-CSCF inserts/replaces the MPS priority indication in the INVITE and, if the Service User's priority level is known, may include it and forward</w:t>
      </w:r>
      <w:ins w:id="503" w:author="23.228_CR1238R1_(Rel-17)_MPS2" w:date="2021-03-19T15:51:00Z">
        <w:r w:rsidR="00D57381">
          <w:t>s</w:t>
        </w:r>
      </w:ins>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ins w:id="504" w:author="23.228_CR1241_(Rel-17)_TEI17_SAPES" w:date="2021-03-19T16:05:00Z">
        <w:r w:rsidR="00D57381">
          <w:t xml:space="preserve"> The AS or the S-CSCF may assert the authorization for priority in the INVITE.</w:t>
        </w:r>
      </w:ins>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D57381">
      <w:pPr>
        <w:pStyle w:val="NO"/>
        <w:rPr>
          <w:ins w:id="505" w:author="23.228_CR1241_(Rel-17)_TEI17_SAPES" w:date="2021-03-19T16:05:00Z"/>
        </w:rPr>
        <w:pPrChange w:id="506" w:author="23.228_CR1241_(Rel-17)_TEI17_SAPES" w:date="2021-03-19T16:05:00Z">
          <w:pPr/>
        </w:pPrChange>
      </w:pPr>
      <w:ins w:id="507" w:author="23.228_CR1241_(Rel-17)_TEI17_SAPES" w:date="2021-03-19T16:05:00Z">
        <w:r>
          <w:t>NOTE 1:</w:t>
        </w:r>
        <w:r>
          <w:tab/>
          <w:t>Only one entity is configured to perform assertion of the authorization for priority of a request.</w:t>
        </w:r>
      </w:ins>
    </w:p>
    <w:p w14:paraId="7887F837" w14:textId="7FB7E5B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ins w:id="508" w:author="23.228_CR1238R1_(Rel-17)_MPS2" w:date="2021-03-19T15:52:00Z">
        <w:r w:rsidR="00D57381">
          <w:t>,</w:t>
        </w:r>
      </w:ins>
      <w:r w:rsidRPr="00DF18AB">
        <w:t xml:space="preserve"> which depends if the Service User's priority level is known at this stage. The PCC interaction between the P-CSCF and the PCRF/PCF is described in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134A3CC9" w14:textId="6E7ADE22"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ins w:id="509" w:author="23.228_CR1238R1_(Rel-17)_MPS2" w:date="2021-03-19T15:52:00Z">
        <w:r w:rsidR="00D57381">
          <w:t>.</w:t>
        </w:r>
      </w:ins>
      <w:del w:id="510" w:author="23.228_CR1238R1_(Rel-17)_MPS2" w:date="2021-03-19T15:52:00Z">
        <w:r w:rsidRPr="00DF18AB" w:rsidDel="00D57381">
          <w:delText>,</w:delText>
        </w:r>
      </w:del>
    </w:p>
    <w:p w14:paraId="0FB879FE" w14:textId="288E1E2F" w:rsidR="00D57381" w:rsidRDefault="00D57381" w:rsidP="00FF365C">
      <w:pPr>
        <w:rPr>
          <w:ins w:id="511" w:author="23.228_CR1238R1_(Rel-17)_MPS2" w:date="2021-03-19T15:52:00Z"/>
        </w:rPr>
      </w:pPr>
      <w:ins w:id="512" w:author="23.228_CR1238R1_(Rel-17)_MPS2" w:date="2021-03-19T15:52:00Z">
        <w:r>
          <w:t>The P-CSCF shall adjust the priority treatment of transactions or dialogs according to the most recently received authorized MPS priority indication.</w:t>
        </w:r>
      </w:ins>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683E9684" w:rsidR="00FF365C" w:rsidRPr="00DF18AB" w:rsidRDefault="00FF365C" w:rsidP="00FF365C">
      <w:pPr>
        <w:pStyle w:val="NO"/>
      </w:pPr>
      <w:r w:rsidRPr="00DF18AB">
        <w:t>NOTE</w:t>
      </w:r>
      <w:ins w:id="513" w:author="23.228_CR1238R1_(Rel-17)_MPS2" w:date="2021-03-19T15:52:00Z">
        <w:r w:rsidR="00D57381">
          <w:t> </w:t>
        </w:r>
      </w:ins>
      <w:ins w:id="514" w:author="23.228_CR1241_(Rel-17)_TEI17_SAPES" w:date="2021-03-19T16:06:00Z">
        <w:r w:rsidR="00D57381">
          <w:t>2</w:t>
        </w:r>
      </w:ins>
      <w:ins w:id="515" w:author="23.228_CR1238R1_(Rel-17)_MPS2" w:date="2021-03-19T15:52:00Z">
        <w:del w:id="516" w:author="23.228_CR1241_(Rel-17)_TEI17_SAPES" w:date="2021-03-19T16:06:00Z">
          <w:r w:rsidR="00D57381" w:rsidDel="00D57381">
            <w:delText>1</w:delText>
          </w:r>
        </w:del>
      </w:ins>
      <w:r w:rsidRPr="00DF18AB">
        <w:t>:</w:t>
      </w:r>
      <w:r w:rsidRPr="00DF18AB">
        <w:tab/>
        <w:t>Disabling ECN in an IBCF does not prevent a P-CSCF (IMS ALG), subject to roaming agreement, from applying ECN over the access network between a UE and the P-CSCF (IMS ALG) / IMS AGW.</w:t>
      </w:r>
    </w:p>
    <w:p w14:paraId="08051884" w14:textId="77777777" w:rsidR="00D57381" w:rsidRDefault="00D57381" w:rsidP="00FF365C">
      <w:pPr>
        <w:rPr>
          <w:ins w:id="517" w:author="23.228_CR1238R1_(Rel-17)_MPS2" w:date="2021-03-19T15:52:00Z"/>
        </w:rPr>
      </w:pPr>
      <w:ins w:id="518" w:author="23.228_CR1238R1_(Rel-17)_MPS2" w:date="2021-03-19T15:52:00Z">
        <w:r>
          <w:t>A conferencing AS, if enabled by local policy, shall permit an authorized host with an MPS (IMS) priority subscription (i.e.,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ins>
    </w:p>
    <w:p w14:paraId="0FF7D32E" w14:textId="3BFC1BDE" w:rsidR="00D57381" w:rsidRDefault="00D57381" w:rsidP="00D57381">
      <w:pPr>
        <w:pStyle w:val="NO"/>
        <w:rPr>
          <w:ins w:id="519" w:author="23.228_CR1238R1_(Rel-17)_MPS2" w:date="2021-03-19T15:52:00Z"/>
        </w:rPr>
        <w:pPrChange w:id="520" w:author="23.228_CR1238R1_(Rel-17)_MPS2" w:date="2021-03-19T15:53:00Z">
          <w:pPr/>
        </w:pPrChange>
      </w:pPr>
      <w:ins w:id="521" w:author="23.228_CR1238R1_(Rel-17)_MPS2" w:date="2021-03-19T15:52:00Z">
        <w:r>
          <w:t>NOTE</w:t>
        </w:r>
      </w:ins>
      <w:ins w:id="522" w:author="23.228_CR1238R1_(Rel-17)_MPS2" w:date="2021-03-19T15:53:00Z">
        <w:r>
          <w:t> </w:t>
        </w:r>
      </w:ins>
      <w:ins w:id="523" w:author="23.228_CR1241_(Rel-17)_TEI17_SAPES" w:date="2021-03-19T16:06:00Z">
        <w:r>
          <w:t>3</w:t>
        </w:r>
      </w:ins>
      <w:ins w:id="524" w:author="23.228_CR1238R1_(Rel-17)_MPS2" w:date="2021-03-19T15:52:00Z">
        <w:del w:id="525" w:author="23.228_CR1241_(Rel-17)_TEI17_SAPES" w:date="2021-03-19T16:06:00Z">
          <w:r w:rsidDel="00D57381">
            <w:delText>2</w:delText>
          </w:r>
        </w:del>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ins>
    </w:p>
    <w:p w14:paraId="49290E92" w14:textId="4DE27E8B" w:rsidR="00D57381" w:rsidRDefault="00D57381" w:rsidP="00D57381">
      <w:pPr>
        <w:pStyle w:val="NO"/>
        <w:rPr>
          <w:ins w:id="526" w:author="23.228_CR1238R1_(Rel-17)_MPS2" w:date="2021-03-19T15:52:00Z"/>
        </w:rPr>
        <w:pPrChange w:id="527" w:author="23.228_CR1238R1_(Rel-17)_MPS2" w:date="2021-03-19T15:53:00Z">
          <w:pPr/>
        </w:pPrChange>
      </w:pPr>
      <w:ins w:id="528" w:author="23.228_CR1238R1_(Rel-17)_MPS2" w:date="2021-03-19T15:52:00Z">
        <w:r>
          <w:t>NOTE</w:t>
        </w:r>
      </w:ins>
      <w:ins w:id="529" w:author="23.228_CR1238R1_(Rel-17)_MPS2" w:date="2021-03-19T15:53:00Z">
        <w:r>
          <w:t> </w:t>
        </w:r>
      </w:ins>
      <w:ins w:id="530" w:author="23.228_CR1241_(Rel-17)_TEI17_SAPES" w:date="2021-03-19T16:06:00Z">
        <w:r>
          <w:t>4</w:t>
        </w:r>
      </w:ins>
      <w:ins w:id="531" w:author="23.228_CR1238R1_(Rel-17)_MPS2" w:date="2021-03-19T15:52:00Z">
        <w:del w:id="532" w:author="23.228_CR1241_(Rel-17)_TEI17_SAPES" w:date="2021-03-19T16:06:00Z">
          <w:r w:rsidDel="00D57381">
            <w:delText>3</w:delText>
          </w:r>
        </w:del>
        <w:r>
          <w:t>:</w:t>
        </w:r>
        <w:r>
          <w:tab/>
          <w:t>The AS decides on the MPS priority level to use for participant UEs in the conference for the purpose of the upgrade.</w:t>
        </w:r>
      </w:ins>
    </w:p>
    <w:p w14:paraId="234A520B" w14:textId="77777777" w:rsidR="00D57381" w:rsidRDefault="00D57381" w:rsidP="00FF365C">
      <w:pPr>
        <w:rPr>
          <w:ins w:id="533" w:author="23.228_CR1238R1_(Rel-17)_MPS2" w:date="2021-03-19T15:52:00Z"/>
        </w:rPr>
      </w:pPr>
      <w:ins w:id="534" w:author="23.228_CR1238R1_(Rel-17)_MPS2" w:date="2021-03-19T15:52:00Z">
        <w:r>
          <w:t>The session upgrade of UE conference participants is based on existing IMS routing procedures, including interaction between the P-CSCF and PCRF/PCF for that purpose.</w:t>
        </w:r>
      </w:ins>
    </w:p>
    <w:p w14:paraId="471461FB" w14:textId="537DFC71" w:rsidR="00FF365C" w:rsidRPr="00DF18AB" w:rsidRDefault="00FF365C" w:rsidP="00FF365C">
      <w:r w:rsidRPr="00DF18AB">
        <w:t xml:space="preserve">For E-UTRAN access, priority support for EPS bearer is described in </w:t>
      </w:r>
      <w:r w:rsidR="00A7464A" w:rsidRPr="00DF18AB">
        <w:t>TS</w:t>
      </w:r>
      <w:r w:rsidR="00A7464A">
        <w:t> </w:t>
      </w:r>
      <w:r w:rsidR="00A7464A" w:rsidRPr="00DF18AB">
        <w:t>23.401</w:t>
      </w:r>
      <w:r w:rsidR="00A7464A">
        <w:t> </w:t>
      </w:r>
      <w:r w:rsidR="00A7464A" w:rsidRPr="00DF18AB">
        <w:t>[</w:t>
      </w:r>
      <w:r w:rsidRPr="00DF18AB">
        <w:t>70].</w:t>
      </w:r>
    </w:p>
    <w:p w14:paraId="73FFA93B" w14:textId="512E44EF" w:rsidR="00FF365C" w:rsidRPr="00DF18AB" w:rsidRDefault="00FF365C" w:rsidP="00FF365C">
      <w:r w:rsidRPr="00DF18AB">
        <w:t xml:space="preserve">For 5GS, support Multimedia Priority Service is described in </w:t>
      </w:r>
      <w:r w:rsidR="00A7464A" w:rsidRPr="00DF18AB">
        <w:t>TS</w:t>
      </w:r>
      <w:r w:rsidR="00A7464A">
        <w:t> </w:t>
      </w:r>
      <w:r w:rsidR="00A7464A" w:rsidRPr="00DF18AB">
        <w:t>23.501</w:t>
      </w:r>
      <w:r w:rsidR="00A7464A">
        <w:t> </w:t>
      </w:r>
      <w:r w:rsidR="00A7464A" w:rsidRPr="00DF18AB">
        <w:t>[</w:t>
      </w:r>
      <w:r w:rsidRPr="00DF18AB">
        <w:t>93].</w:t>
      </w:r>
    </w:p>
    <w:p w14:paraId="320C2E7A" w14:textId="77777777" w:rsidR="00FF365C" w:rsidRPr="00DF18AB" w:rsidRDefault="00FF365C" w:rsidP="00FF365C">
      <w:pPr>
        <w:pStyle w:val="Heading2"/>
      </w:pPr>
      <w:bookmarkStart w:id="535" w:name="_Toc58920230"/>
      <w:r w:rsidRPr="00DF18AB">
        <w:t>5.22</w:t>
      </w:r>
      <w:r w:rsidRPr="00DF18AB">
        <w:tab/>
        <w:t>Support of Overload Control</w:t>
      </w:r>
      <w:bookmarkEnd w:id="535"/>
    </w:p>
    <w:p w14:paraId="185FC37B" w14:textId="77777777" w:rsidR="00FF365C" w:rsidRPr="00DF18AB" w:rsidRDefault="00FF365C" w:rsidP="00FF365C">
      <w:pPr>
        <w:pStyle w:val="Heading3"/>
      </w:pPr>
      <w:bookmarkStart w:id="536" w:name="_Toc58920231"/>
      <w:r w:rsidRPr="00DF18AB">
        <w:t>5.22.1</w:t>
      </w:r>
      <w:r w:rsidRPr="00DF18AB">
        <w:tab/>
        <w:t>Next-hop monitoring of overload</w:t>
      </w:r>
      <w:bookmarkEnd w:id="536"/>
    </w:p>
    <w:p w14:paraId="2CDB1243" w14:textId="77777777" w:rsidR="00FF365C" w:rsidRPr="00DF18AB" w:rsidRDefault="00FF365C" w:rsidP="00FF365C">
      <w:r w:rsidRPr="00DF18AB">
        <w:t>The following figure depicts an example information flow for the overload control mechanism based on feedback.</w:t>
      </w:r>
    </w:p>
    <w:bookmarkStart w:id="537" w:name="_MON_1406378196"/>
    <w:bookmarkEnd w:id="537"/>
    <w:p w14:paraId="6B58603D" w14:textId="77777777" w:rsidR="00FF365C" w:rsidRPr="00DF18AB" w:rsidRDefault="00FF365C" w:rsidP="00FF365C">
      <w:pPr>
        <w:pStyle w:val="TH"/>
      </w:pPr>
      <w:r w:rsidRPr="00DF18AB">
        <w:object w:dxaOrig="8265" w:dyaOrig="5399" w14:anchorId="538C6930">
          <v:shape id="_x0000_i1065" type="#_x0000_t75" style="width:412.6pt;height:269.85pt" o:ole="">
            <v:imagedata r:id="rId150" o:title=""/>
          </v:shape>
          <o:OLEObject Type="Embed" ProgID="Word.Picture.8" ShapeID="_x0000_i1065" DrawAspect="Content" ObjectID="_1677675713" r:id="rId151"/>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538" w:name="_Toc58920232"/>
      <w:r w:rsidRPr="00DF18AB">
        <w:t>5.22.2</w:t>
      </w:r>
      <w:r w:rsidRPr="00DF18AB">
        <w:tab/>
        <w:t>Filter based Overload Control</w:t>
      </w:r>
      <w:bookmarkEnd w:id="538"/>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539" w:name="_MON_1402488751"/>
    <w:bookmarkEnd w:id="539"/>
    <w:bookmarkStart w:id="540" w:name="_MON_1406378296"/>
    <w:bookmarkEnd w:id="540"/>
    <w:p w14:paraId="0A265565" w14:textId="77777777" w:rsidR="00FF365C" w:rsidRPr="00DF18AB" w:rsidRDefault="00FF365C" w:rsidP="00FF365C">
      <w:pPr>
        <w:pStyle w:val="TH"/>
      </w:pPr>
      <w:r w:rsidRPr="00DF18AB">
        <w:object w:dxaOrig="8235" w:dyaOrig="5399" w14:anchorId="4CAC354C">
          <v:shape id="_x0000_i1066" type="#_x0000_t75" style="width:411.95pt;height:269.85pt" o:ole="">
            <v:imagedata r:id="rId152" o:title=""/>
          </v:shape>
          <o:OLEObject Type="Embed" ProgID="Word.Picture.8" ShapeID="_x0000_i1066" DrawAspect="Content" ObjectID="_1677675714" r:id="rId153"/>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541" w:name="_Toc58920233"/>
      <w:r w:rsidRPr="00DF18AB">
        <w:lastRenderedPageBreak/>
        <w:t>Annex A (informative):</w:t>
      </w:r>
      <w:r w:rsidRPr="00DF18AB">
        <w:br/>
        <w:t>Information flow template</w:t>
      </w:r>
      <w:bookmarkEnd w:id="541"/>
    </w:p>
    <w:p w14:paraId="511DDE0E" w14:textId="77777777" w:rsidR="00FF365C" w:rsidRPr="00DF18AB" w:rsidRDefault="00FF365C" w:rsidP="00FF365C">
      <w:r w:rsidRPr="00DF18AB">
        <w:t>This clause 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77777777" w:rsidR="00FF365C" w:rsidRPr="00DF18AB" w:rsidRDefault="00FF365C" w:rsidP="00FF365C">
      <w:pPr>
        <w:ind w:left="360" w:right="720"/>
      </w:pPr>
      <w:r w:rsidRPr="00DF18AB">
        <w:t>This clause 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 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542" w:name="_Hlt492953222"/>
      <w:bookmarkEnd w:id="542"/>
      <w:r w:rsidRPr="00DF18AB">
        <w:br w:type="page"/>
      </w:r>
      <w:bookmarkStart w:id="543" w:name="_Toc58920234"/>
      <w:r w:rsidRPr="00DF18AB">
        <w:lastRenderedPageBreak/>
        <w:t>Annex B (informative):</w:t>
      </w:r>
      <w:r w:rsidRPr="00DF18AB">
        <w:br/>
      </w:r>
      <w:r w:rsidRPr="00DF18AB">
        <w:rPr>
          <w:lang w:eastAsia="ko-KR"/>
        </w:rPr>
        <w:t>V</w:t>
      </w:r>
      <w:r w:rsidRPr="00DF18AB">
        <w:t>oid</w:t>
      </w:r>
      <w:bookmarkEnd w:id="543"/>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544" w:name="_Toc58920235"/>
      <w:r w:rsidRPr="00DF18AB">
        <w:lastRenderedPageBreak/>
        <w:t>Annex C (informative):</w:t>
      </w:r>
      <w:r w:rsidRPr="00DF18AB">
        <w:br/>
        <w:t>Void</w:t>
      </w:r>
      <w:bookmarkEnd w:id="544"/>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545" w:name="_Toc58920236"/>
      <w:r w:rsidRPr="00DF18AB">
        <w:lastRenderedPageBreak/>
        <w:t>Annex D (informative):</w:t>
      </w:r>
      <w:r w:rsidRPr="00DF18AB">
        <w:rPr>
          <w:lang w:eastAsia="ko-KR"/>
        </w:rPr>
        <w:br/>
      </w:r>
      <w:r w:rsidRPr="00DF18AB">
        <w:t>Void</w:t>
      </w:r>
      <w:bookmarkEnd w:id="545"/>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546" w:name="_Toc58920237"/>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546"/>
    </w:p>
    <w:p w14:paraId="6E07F9DE" w14:textId="77777777" w:rsidR="00FF365C" w:rsidRPr="00DF18AB" w:rsidRDefault="00FF365C" w:rsidP="00FF365C">
      <w:pPr>
        <w:pStyle w:val="Heading1"/>
        <w:rPr>
          <w:lang w:eastAsia="ko-KR"/>
        </w:rPr>
      </w:pPr>
      <w:bookmarkStart w:id="547" w:name="_Toc58920238"/>
      <w:r w:rsidRPr="00DF18AB">
        <w:rPr>
          <w:lang w:eastAsia="ko-KR"/>
        </w:rPr>
        <w:t>E.0</w:t>
      </w:r>
      <w:r w:rsidRPr="00DF18AB">
        <w:rPr>
          <w:lang w:eastAsia="ko-KR"/>
        </w:rPr>
        <w:tab/>
        <w:t>General</w:t>
      </w:r>
      <w:bookmarkEnd w:id="547"/>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548" w:name="_Toc58920239"/>
      <w:r w:rsidRPr="00DF18AB">
        <w:t>E.1</w:t>
      </w:r>
      <w:r w:rsidRPr="00DF18AB">
        <w:tab/>
        <w:t>Mobility related concepts</w:t>
      </w:r>
      <w:bookmarkEnd w:id="548"/>
    </w:p>
    <w:p w14:paraId="623AD603" w14:textId="77777777" w:rsidR="00FF365C" w:rsidRPr="00DF18AB" w:rsidRDefault="00FF365C" w:rsidP="00FF365C">
      <w:pPr>
        <w:pStyle w:val="Heading2"/>
        <w:rPr>
          <w:lang w:eastAsia="ko-KR"/>
        </w:rPr>
      </w:pPr>
      <w:bookmarkStart w:id="549" w:name="_Toc58920240"/>
      <w:r w:rsidRPr="00DF18AB">
        <w:rPr>
          <w:lang w:eastAsia="ko-KR"/>
        </w:rPr>
        <w:t>E.1.0</w:t>
      </w:r>
      <w:r w:rsidRPr="00DF18AB">
        <w:rPr>
          <w:lang w:eastAsia="ko-KR"/>
        </w:rPr>
        <w:tab/>
        <w:t>General</w:t>
      </w:r>
      <w:bookmarkEnd w:id="549"/>
    </w:p>
    <w:p w14:paraId="063116B2" w14:textId="41C309E5" w:rsidR="00FF365C" w:rsidRPr="00DF18AB" w:rsidRDefault="00FF365C" w:rsidP="00FF365C">
      <w:r w:rsidRPr="00DF18AB">
        <w:t xml:space="preserve">The Mobility related procedures for GPRS and EPS are described in </w:t>
      </w:r>
      <w:r w:rsidR="00A7464A" w:rsidRPr="00DF18AB">
        <w:t>TS</w:t>
      </w:r>
      <w:r w:rsidR="00A7464A">
        <w:t> </w:t>
      </w:r>
      <w:r w:rsidR="00A7464A" w:rsidRPr="00DF18AB">
        <w:t>23.060</w:t>
      </w:r>
      <w:r w:rsidR="00A7464A">
        <w:t> </w:t>
      </w:r>
      <w:r w:rsidR="00A7464A" w:rsidRPr="00DF18AB">
        <w:t>[</w:t>
      </w:r>
      <w:r w:rsidRPr="00DF18AB">
        <w:t xml:space="preserve">23] and </w:t>
      </w:r>
      <w:r w:rsidR="00A7464A" w:rsidRPr="00DF18AB">
        <w:t>TS</w:t>
      </w:r>
      <w:r w:rsidR="00A7464A">
        <w:t> </w:t>
      </w:r>
      <w:r w:rsidR="00A7464A" w:rsidRPr="00DF18AB">
        <w:t>23.401</w:t>
      </w:r>
      <w:r w:rsidR="00A7464A">
        <w:t> </w:t>
      </w:r>
      <w:r w:rsidR="00A7464A" w:rsidRPr="00DF18AB">
        <w:t>[</w:t>
      </w:r>
      <w:r w:rsidRPr="00DF18AB">
        <w:t xml:space="preserve">70] respectively and the IP address management principles are described in </w:t>
      </w:r>
      <w:r w:rsidR="00A7464A" w:rsidRPr="00DF18AB">
        <w:t>TS</w:t>
      </w:r>
      <w:r w:rsidR="00A7464A">
        <w:t> </w:t>
      </w:r>
      <w:r w:rsidR="00A7464A" w:rsidRPr="00DF18AB">
        <w:t>23.221</w:t>
      </w:r>
      <w:r w:rsidR="00A7464A">
        <w:t> </w:t>
      </w:r>
      <w:r w:rsidR="00A7464A"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3C0D16FE" w:rsidR="00FF365C" w:rsidRPr="00DF18AB" w:rsidRDefault="00FF365C" w:rsidP="00FF365C">
      <w:r w:rsidRPr="00DF18AB">
        <w:t xml:space="preserve">If the UE changes its IP address due to changes triggered by the GPRS/EPS procedures or according to </w:t>
      </w:r>
      <w:r w:rsidR="00A7464A" w:rsidRPr="00DF18AB">
        <w:t>TS</w:t>
      </w:r>
      <w:r w:rsidR="00A7464A">
        <w:t> </w:t>
      </w:r>
      <w:r w:rsidR="00A7464A" w:rsidRPr="00DF18AB">
        <w:t>23.221</w:t>
      </w:r>
      <w:r w:rsidR="00A7464A">
        <w:t> </w:t>
      </w:r>
      <w:r w:rsidR="00A7464A"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DADDE9B" w:rsidR="00FF365C" w:rsidRPr="00DF18AB" w:rsidRDefault="00FF365C" w:rsidP="00FF365C">
      <w:r w:rsidRPr="00DF18AB">
        <w:t xml:space="preserve">When a routeing area update or tracking area update is not performed due to the Idle mode Signalling Reduction feature being active (see </w:t>
      </w:r>
      <w:r w:rsidR="00A7464A" w:rsidRPr="00DF18AB">
        <w:t>TS</w:t>
      </w:r>
      <w:r w:rsidR="00A7464A">
        <w:t> </w:t>
      </w:r>
      <w:r w:rsidR="00A7464A" w:rsidRPr="00DF18AB">
        <w:t>23.401</w:t>
      </w:r>
      <w:r w:rsidR="00A7464A">
        <w:t> </w:t>
      </w:r>
      <w:r w:rsidR="00A7464A"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550" w:name="_Toc58920241"/>
      <w:r w:rsidRPr="00DF18AB">
        <w:rPr>
          <w:lang w:eastAsia="ko-KR"/>
        </w:rPr>
        <w:lastRenderedPageBreak/>
        <w:t>E</w:t>
      </w:r>
      <w:r w:rsidRPr="00DF18AB">
        <w:t>.1.1</w:t>
      </w:r>
      <w:r w:rsidRPr="00DF18AB">
        <w:tab/>
        <w:t>Procedures for P</w:t>
      </w:r>
      <w:r w:rsidRPr="00DF18AB">
        <w:noBreakHyphen/>
        <w:t>CSCF discovery</w:t>
      </w:r>
      <w:bookmarkEnd w:id="550"/>
    </w:p>
    <w:p w14:paraId="79174165" w14:textId="77777777" w:rsidR="00FF365C" w:rsidRPr="00DF18AB" w:rsidRDefault="00FF365C" w:rsidP="00FF365C">
      <w:pPr>
        <w:pStyle w:val="Heading3"/>
        <w:rPr>
          <w:lang w:eastAsia="ko-KR"/>
        </w:rPr>
      </w:pPr>
      <w:bookmarkStart w:id="551" w:name="_Toc58920242"/>
      <w:r w:rsidRPr="00DF18AB">
        <w:rPr>
          <w:lang w:eastAsia="ko-KR"/>
        </w:rPr>
        <w:t>E.1.1.0</w:t>
      </w:r>
      <w:r w:rsidRPr="00DF18AB">
        <w:rPr>
          <w:lang w:eastAsia="ko-KR"/>
        </w:rPr>
        <w:tab/>
        <w:t>General</w:t>
      </w:r>
      <w:bookmarkEnd w:id="551"/>
    </w:p>
    <w:p w14:paraId="0C34B050" w14:textId="77777777" w:rsidR="00FF365C" w:rsidRPr="00DF18AB" w:rsidRDefault="00FF365C" w:rsidP="00FF365C">
      <w:r w:rsidRPr="00DF18AB">
        <w:t>This clause 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552" w:name="_Toc58920243"/>
      <w:r w:rsidRPr="00DF18AB">
        <w:rPr>
          <w:lang w:eastAsia="ko-KR"/>
        </w:rPr>
        <w:t>E</w:t>
      </w:r>
      <w:r w:rsidRPr="00DF18AB">
        <w:t>.1.1.1</w:t>
      </w:r>
      <w:r w:rsidRPr="00DF18AB">
        <w:tab/>
        <w:t>GPRS/EPS procedure for P</w:t>
      </w:r>
      <w:r w:rsidRPr="00DF18AB">
        <w:noBreakHyphen/>
        <w:t>CSCF discovery</w:t>
      </w:r>
      <w:bookmarkEnd w:id="552"/>
    </w:p>
    <w:p w14:paraId="2E66F864" w14:textId="77777777" w:rsidR="00FF365C" w:rsidRPr="00DF18AB" w:rsidRDefault="00FF365C" w:rsidP="00FF365C">
      <w:r w:rsidRPr="00DF18AB">
        <w:t>This alternative shall be used for UE(s) not supporting DHCP. This may also be used for UE(s) supporting DHCP.</w:t>
      </w:r>
    </w:p>
    <w:bookmarkStart w:id="553" w:name="_MON_1280563585"/>
    <w:bookmarkEnd w:id="553"/>
    <w:p w14:paraId="3F53D657" w14:textId="77777777" w:rsidR="00FF365C" w:rsidRPr="00DF18AB" w:rsidRDefault="00FF365C" w:rsidP="00FF365C">
      <w:pPr>
        <w:pStyle w:val="TH"/>
      </w:pPr>
      <w:r w:rsidRPr="00DF18AB">
        <w:object w:dxaOrig="6509" w:dyaOrig="3569" w14:anchorId="6D11964B">
          <v:shape id="_x0000_i1067" type="#_x0000_t75" style="width:325.55pt;height:178.45pt" o:ole="">
            <v:imagedata r:id="rId155" o:title=""/>
          </v:shape>
          <o:OLEObject Type="Embed" ProgID="Word.Picture.8" ShapeID="_x0000_i1067" DrawAspect="Content" ObjectID="_1677675715" r:id="rId156"/>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55D4B2E5"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7464A" w:rsidRPr="00DF18AB">
        <w:t>TS</w:t>
      </w:r>
      <w:r w:rsidR="00A7464A">
        <w:t> </w:t>
      </w:r>
      <w:r w:rsidR="00A7464A" w:rsidRPr="00DF18AB">
        <w:t>23.060</w:t>
      </w:r>
      <w:r w:rsidR="00A7464A">
        <w:t> </w:t>
      </w:r>
      <w:r w:rsidR="00A7464A"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068" type="#_x0000_t75" style="width:461.45pt;height:244.15pt" o:ole="">
            <v:imagedata r:id="rId157" o:title=""/>
          </v:shape>
          <o:OLEObject Type="Embed" ProgID="Visio.Drawing.11" ShapeID="_x0000_i1068" DrawAspect="Content" ObjectID="_1677675716" r:id="rId158"/>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0F08DA0C" w:rsidR="00FF365C" w:rsidRPr="00DF18AB" w:rsidRDefault="00FF365C" w:rsidP="00FF365C">
      <w:pPr>
        <w:pStyle w:val="B1"/>
      </w:pPr>
      <w:r w:rsidRPr="00DF18AB">
        <w:t>6.</w:t>
      </w:r>
      <w:r w:rsidRPr="00DF18AB">
        <w:tab/>
        <w:t xml:space="preserve">Completion of procedures, as described in </w:t>
      </w:r>
      <w:r w:rsidR="00A7464A" w:rsidRPr="00DF18AB">
        <w:t>TS</w:t>
      </w:r>
      <w:r w:rsidR="00A7464A">
        <w:t> </w:t>
      </w:r>
      <w:r w:rsidR="00A7464A" w:rsidRPr="00DF18AB">
        <w:t>23.401</w:t>
      </w:r>
      <w:r w:rsidR="00A7464A">
        <w:t> </w:t>
      </w:r>
      <w:r w:rsidR="00A7464A"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554" w:name="_Toc58920244"/>
      <w:r w:rsidRPr="00DF18AB">
        <w:t>E.1.2</w:t>
      </w:r>
      <w:r w:rsidRPr="00DF18AB">
        <w:tab/>
        <w:t>Support for Enhanced Coverage for data centric UEs</w:t>
      </w:r>
      <w:bookmarkEnd w:id="554"/>
    </w:p>
    <w:p w14:paraId="72A2E12C" w14:textId="325E4096" w:rsidR="00FF365C" w:rsidRPr="00DF18AB" w:rsidRDefault="00FF365C" w:rsidP="00FF365C">
      <w:r w:rsidRPr="00DF18AB">
        <w:t xml:space="preserve">Support for Enhanced Coverage (CE) for data centric UE is specified in </w:t>
      </w:r>
      <w:r w:rsidR="00A7464A" w:rsidRPr="00DF18AB">
        <w:t>TS</w:t>
      </w:r>
      <w:r w:rsidR="00A7464A">
        <w:t> </w:t>
      </w:r>
      <w:r w:rsidR="00A7464A" w:rsidRPr="00DF18AB">
        <w:t>23.401</w:t>
      </w:r>
      <w:r w:rsidR="00A7464A">
        <w:t> </w:t>
      </w:r>
      <w:r w:rsidR="00A7464A" w:rsidRPr="00DF18AB">
        <w:t>[</w:t>
      </w:r>
      <w:r w:rsidRPr="00DF18AB">
        <w:t>70].</w:t>
      </w:r>
    </w:p>
    <w:p w14:paraId="6DA54C8C" w14:textId="46306DA7" w:rsidR="00FF365C" w:rsidRPr="00DF18AB" w:rsidRDefault="00FF365C" w:rsidP="00FF365C">
      <w:r w:rsidRPr="00DF18AB">
        <w:t xml:space="preserve">If the UE's usage setting is set to "data centric" as defined in </w:t>
      </w:r>
      <w:r w:rsidR="00A7464A" w:rsidRPr="00DF18AB">
        <w:t>TS</w:t>
      </w:r>
      <w:r w:rsidR="00A7464A">
        <w:t> </w:t>
      </w:r>
      <w:r w:rsidR="00A7464A" w:rsidRPr="00DF18AB">
        <w:t>23.221</w:t>
      </w:r>
      <w:r w:rsidR="00A7464A">
        <w:t> </w:t>
      </w:r>
      <w:r w:rsidR="00A7464A"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555" w:name="_Toc58920245"/>
      <w:r w:rsidRPr="00DF18AB">
        <w:t>E.2</w:t>
      </w:r>
      <w:r w:rsidRPr="00DF18AB">
        <w:tab/>
        <w:t>QoS related concepts</w:t>
      </w:r>
      <w:bookmarkEnd w:id="555"/>
    </w:p>
    <w:p w14:paraId="426D3AC8" w14:textId="77777777" w:rsidR="00FF365C" w:rsidRPr="00DF18AB" w:rsidRDefault="00FF365C" w:rsidP="00FF365C">
      <w:pPr>
        <w:pStyle w:val="Heading2"/>
        <w:rPr>
          <w:lang w:eastAsia="ko-KR"/>
        </w:rPr>
      </w:pPr>
      <w:bookmarkStart w:id="556" w:name="_Toc58920246"/>
      <w:r w:rsidRPr="00DF18AB">
        <w:rPr>
          <w:lang w:eastAsia="ko-KR"/>
        </w:rPr>
        <w:t>E</w:t>
      </w:r>
      <w:r w:rsidRPr="00DF18AB">
        <w:t>.2.1</w:t>
      </w:r>
      <w:r w:rsidRPr="00DF18AB">
        <w:tab/>
        <w:t>Application Level Signalling for IMS</w:t>
      </w:r>
      <w:bookmarkEnd w:id="556"/>
    </w:p>
    <w:p w14:paraId="7374D355" w14:textId="77777777" w:rsidR="00FF365C" w:rsidRPr="00DF18AB" w:rsidRDefault="00FF365C" w:rsidP="00FF365C">
      <w:pPr>
        <w:pStyle w:val="Heading3"/>
        <w:rPr>
          <w:lang w:eastAsia="ko-KR"/>
        </w:rPr>
      </w:pPr>
      <w:bookmarkStart w:id="557" w:name="_Toc58920247"/>
      <w:r w:rsidRPr="00DF18AB">
        <w:rPr>
          <w:lang w:eastAsia="ko-KR"/>
        </w:rPr>
        <w:t>E.2.1.0</w:t>
      </w:r>
      <w:r w:rsidRPr="00DF18AB">
        <w:rPr>
          <w:lang w:eastAsia="ko-KR"/>
        </w:rPr>
        <w:tab/>
        <w:t>General</w:t>
      </w:r>
      <w:bookmarkEnd w:id="557"/>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58" w:name="_Toc58920248"/>
      <w:r w:rsidRPr="00DF18AB">
        <w:t>E.2.1.1</w:t>
      </w:r>
      <w:r w:rsidRPr="00DF18AB">
        <w:rPr>
          <w:lang w:eastAsia="ko-KR"/>
        </w:rPr>
        <w:tab/>
      </w:r>
      <w:r w:rsidRPr="00DF18AB">
        <w:t>QoS Requirements for Application Level Signalling</w:t>
      </w:r>
      <w:bookmarkEnd w:id="558"/>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2659A121"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7464A" w:rsidRPr="00DF18AB">
        <w:t>TS</w:t>
      </w:r>
      <w:r w:rsidR="00A7464A">
        <w:t> </w:t>
      </w:r>
      <w:r w:rsidR="00A7464A" w:rsidRPr="00DF18AB">
        <w:t>23.203</w:t>
      </w:r>
      <w:r w:rsidR="00A7464A">
        <w:t> </w:t>
      </w:r>
      <w:r w:rsidR="00A7464A" w:rsidRPr="00DF18AB">
        <w:t>[</w:t>
      </w:r>
      <w:r w:rsidRPr="00DF18AB">
        <w:t>54], clause 6.1.7, Standardized QCI Characteristics, Table 6.1.7.</w:t>
      </w:r>
    </w:p>
    <w:p w14:paraId="42F07CA5" w14:textId="77777777" w:rsidR="00FF365C" w:rsidRPr="00DF18AB" w:rsidRDefault="00FF365C" w:rsidP="00FF365C">
      <w:pPr>
        <w:pStyle w:val="Heading3"/>
      </w:pPr>
      <w:bookmarkStart w:id="559" w:name="_Toc58920249"/>
      <w:r w:rsidRPr="00DF18AB">
        <w:t>E.2.1.2</w:t>
      </w:r>
      <w:r w:rsidRPr="00DF18AB">
        <w:tab/>
        <w:t>Requirements for IM CN subsystem signalling flag</w:t>
      </w:r>
      <w:bookmarkEnd w:id="559"/>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CC47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7464A" w:rsidRPr="00DF18AB">
        <w:t>TS</w:t>
      </w:r>
      <w:r w:rsidR="00A7464A">
        <w:t> </w:t>
      </w:r>
      <w:r w:rsidR="00A7464A" w:rsidRPr="00DF18AB">
        <w:t>23.401</w:t>
      </w:r>
      <w:r w:rsidR="00A7464A">
        <w:t> </w:t>
      </w:r>
      <w:r w:rsidR="00A7464A"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60" w:name="_Toc58920250"/>
      <w:r w:rsidRPr="00DF18AB">
        <w:lastRenderedPageBreak/>
        <w:t>E.2.1.3</w:t>
      </w:r>
      <w:r w:rsidRPr="00DF18AB">
        <w:tab/>
        <w:t>Application Level Signalling support for IMS services</w:t>
      </w:r>
      <w:bookmarkEnd w:id="560"/>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B6843BD"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7464A" w:rsidRPr="00DF18AB">
        <w:t>TS</w:t>
      </w:r>
      <w:r w:rsidR="00A7464A">
        <w:t> </w:t>
      </w:r>
      <w:r w:rsidR="00A7464A" w:rsidRPr="00DF18AB">
        <w:t>23.203</w:t>
      </w:r>
      <w:r w:rsidR="00A7464A">
        <w:t> </w:t>
      </w:r>
      <w:r w:rsidR="00A7464A"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493A8E6F"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7464A" w:rsidRPr="00DF18AB">
        <w:t>TS</w:t>
      </w:r>
      <w:r w:rsidR="00A7464A">
        <w:t> </w:t>
      </w:r>
      <w:r w:rsidR="00A7464A" w:rsidRPr="00DF18AB">
        <w:t>23.107</w:t>
      </w:r>
      <w:r w:rsidR="00A7464A">
        <w:t> </w:t>
      </w:r>
      <w:r w:rsidR="00A7464A" w:rsidRPr="00DF18AB">
        <w:t>[</w:t>
      </w:r>
      <w:r w:rsidRPr="00DF18AB">
        <w:t xml:space="preserve">55] and clause E.2.1a.1 and the appropriate QCI for signalling traffic is detailed in </w:t>
      </w:r>
      <w:r w:rsidR="00A7464A" w:rsidRPr="00DF18AB">
        <w:t>TS</w:t>
      </w:r>
      <w:r w:rsidR="00A7464A">
        <w:t> </w:t>
      </w:r>
      <w:r w:rsidR="00A7464A" w:rsidRPr="00DF18AB">
        <w:t>23.203</w:t>
      </w:r>
      <w:r w:rsidR="00A7464A">
        <w:t> </w:t>
      </w:r>
      <w:r w:rsidR="00A7464A"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61" w:name="_Toc58920251"/>
      <w:r w:rsidRPr="00DF18AB">
        <w:t>E.2.1a</w:t>
      </w:r>
      <w:r w:rsidRPr="00DF18AB">
        <w:tab/>
        <w:t>PDP context/EPS Bearer procedures for IMS</w:t>
      </w:r>
      <w:bookmarkEnd w:id="561"/>
    </w:p>
    <w:p w14:paraId="1F1C0481" w14:textId="77777777" w:rsidR="00FF365C" w:rsidRPr="00DF18AB" w:rsidRDefault="00FF365C" w:rsidP="00FF365C">
      <w:pPr>
        <w:pStyle w:val="Heading3"/>
      </w:pPr>
      <w:bookmarkStart w:id="562" w:name="_Toc58920252"/>
      <w:r w:rsidRPr="00DF18AB">
        <w:rPr>
          <w:lang w:eastAsia="ko-KR"/>
        </w:rPr>
        <w:t>E</w:t>
      </w:r>
      <w:r w:rsidRPr="00DF18AB">
        <w:t>.2.1a.1</w:t>
      </w:r>
      <w:r w:rsidRPr="00DF18AB">
        <w:tab/>
        <w:t>Establishing PDP Context/EPS bearer for IM CN Subsystem Related Signalling</w:t>
      </w:r>
      <w:bookmarkEnd w:id="562"/>
    </w:p>
    <w:p w14:paraId="10E59AEA" w14:textId="20A078E8"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 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7EA5319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7464A" w:rsidRPr="00DF18AB">
        <w:t>TS</w:t>
      </w:r>
      <w:r w:rsidR="00A7464A">
        <w:t> </w:t>
      </w:r>
      <w:r w:rsidR="00A7464A" w:rsidRPr="00DF18AB">
        <w:t>23.060</w:t>
      </w:r>
      <w:r w:rsidR="00A7464A">
        <w:t> </w:t>
      </w:r>
      <w:r w:rsidR="00A7464A"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31CD473" w:rsidR="00FF365C" w:rsidRPr="00DF18AB" w:rsidRDefault="00FF365C" w:rsidP="00FF365C">
      <w:r w:rsidRPr="00DF18AB">
        <w:t xml:space="preserve">A request for an EPS bearer having the appropriate QCI for signalling traffic according to </w:t>
      </w:r>
      <w:r w:rsidR="00A7464A" w:rsidRPr="00DF18AB">
        <w:t>TS</w:t>
      </w:r>
      <w:r w:rsidR="00A7464A">
        <w:t> </w:t>
      </w:r>
      <w:r w:rsidR="00A7464A" w:rsidRPr="00DF18AB">
        <w:t>23.203</w:t>
      </w:r>
      <w:r w:rsidR="00A7464A">
        <w:t> </w:t>
      </w:r>
      <w:r w:rsidR="00A7464A" w:rsidRPr="00DF18AB">
        <w:t>[</w:t>
      </w:r>
      <w:r w:rsidRPr="00DF18AB">
        <w:t>54], may be either accepted or rejected according to operator policy configured at the P</w:t>
      </w:r>
      <w:r w:rsidRPr="00DF18AB">
        <w:noBreakHyphen/>
        <w:t>GW i.e. there is no QoS negotiation mechanism used in EPS.</w:t>
      </w:r>
    </w:p>
    <w:p w14:paraId="46949CA7" w14:textId="709B1E04"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7464A" w:rsidRPr="00DF18AB">
        <w:t>TS</w:t>
      </w:r>
      <w:r w:rsidR="00A7464A">
        <w:t> </w:t>
      </w:r>
      <w:r w:rsidR="00A7464A" w:rsidRPr="00DF18AB">
        <w:t>23.203</w:t>
      </w:r>
      <w:r w:rsidR="00A7464A">
        <w:t> </w:t>
      </w:r>
      <w:r w:rsidR="00A7464A"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63" w:name="_Toc58920253"/>
      <w:r w:rsidRPr="00DF18AB">
        <w:rPr>
          <w:lang w:eastAsia="ko-KR"/>
        </w:rPr>
        <w:t>E</w:t>
      </w:r>
      <w:r w:rsidRPr="00DF18AB">
        <w:t>.2.1a.2</w:t>
      </w:r>
      <w:r w:rsidRPr="00DF18AB">
        <w:tab/>
        <w:t>Deletion of PDP Context/EPS bearer used to transport IMS SIP signalling</w:t>
      </w:r>
      <w:bookmarkEnd w:id="563"/>
    </w:p>
    <w:p w14:paraId="053A1245" w14:textId="11351D7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7464A" w:rsidRPr="00DF18AB">
        <w:t>TS</w:t>
      </w:r>
      <w:r w:rsidR="00A7464A">
        <w:t> </w:t>
      </w:r>
      <w:r w:rsidR="00A7464A" w:rsidRPr="00DF18AB">
        <w:t>23.060</w:t>
      </w:r>
      <w:r w:rsidR="00A7464A">
        <w:t> </w:t>
      </w:r>
      <w:r w:rsidR="00A7464A" w:rsidRPr="00DF18AB">
        <w:t>[</w:t>
      </w:r>
      <w:r w:rsidRPr="00DF18AB">
        <w:t>23].</w:t>
      </w:r>
    </w:p>
    <w:p w14:paraId="1FDB8FC0" w14:textId="5833E812"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64" w:name="_Toc58920254"/>
      <w:r w:rsidRPr="00DF18AB">
        <w:rPr>
          <w:lang w:eastAsia="ko-KR"/>
        </w:rPr>
        <w:t>E</w:t>
      </w:r>
      <w:r w:rsidRPr="00DF18AB">
        <w:t>.2.2</w:t>
      </w:r>
      <w:r w:rsidRPr="00DF18AB">
        <w:tab/>
        <w:t>The QoS requirements for an IM CN subsystem session</w:t>
      </w:r>
      <w:bookmarkEnd w:id="564"/>
    </w:p>
    <w:p w14:paraId="44A3D3AD" w14:textId="77777777" w:rsidR="00FF365C" w:rsidRPr="00DF18AB" w:rsidRDefault="00FF365C" w:rsidP="00FF365C">
      <w:pPr>
        <w:pStyle w:val="Heading3"/>
        <w:rPr>
          <w:lang w:eastAsia="ko-KR"/>
        </w:rPr>
      </w:pPr>
      <w:bookmarkStart w:id="565" w:name="_Toc58920255"/>
      <w:r w:rsidRPr="00DF18AB">
        <w:rPr>
          <w:lang w:eastAsia="ko-KR"/>
        </w:rPr>
        <w:t>E.2.2.0</w:t>
      </w:r>
      <w:r w:rsidRPr="00DF18AB">
        <w:rPr>
          <w:lang w:eastAsia="ko-KR"/>
        </w:rPr>
        <w:tab/>
        <w:t>General</w:t>
      </w:r>
      <w:bookmarkEnd w:id="565"/>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4534231" w:rsidR="00FF365C" w:rsidRPr="00DF18AB" w:rsidRDefault="00FF365C" w:rsidP="00FF365C">
      <w:pPr>
        <w:pStyle w:val="B1"/>
        <w:rPr>
          <w:lang w:eastAsia="ko-KR"/>
        </w:rPr>
      </w:pPr>
      <w:r w:rsidRPr="00DF18AB">
        <w:rPr>
          <w:lang w:eastAsia="ko-KR"/>
        </w:rPr>
        <w:tab/>
        <w:t xml:space="preserve">for E-UTRAN access, the QoS handling is described in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 xml:space="preserve">70], </w:t>
      </w:r>
      <w:r w:rsidR="00A7464A" w:rsidRPr="00DF18AB">
        <w:rPr>
          <w:lang w:eastAsia="ko-KR"/>
        </w:rPr>
        <w:t>TS</w:t>
      </w:r>
      <w:r w:rsidR="00A7464A">
        <w:rPr>
          <w:lang w:eastAsia="ko-KR"/>
        </w:rPr>
        <w:t> </w:t>
      </w:r>
      <w:r w:rsidR="00A7464A" w:rsidRPr="00DF18AB">
        <w:rPr>
          <w:lang w:eastAsia="ko-KR"/>
        </w:rPr>
        <w:t>23.203</w:t>
      </w:r>
      <w:r w:rsidR="00A7464A">
        <w:rPr>
          <w:lang w:eastAsia="ko-KR"/>
        </w:rPr>
        <w:t> </w:t>
      </w:r>
      <w:r w:rsidR="00A7464A" w:rsidRPr="00DF18AB">
        <w:rPr>
          <w:lang w:eastAsia="ko-KR"/>
        </w:rPr>
        <w:t>[</w:t>
      </w:r>
      <w:r w:rsidRPr="00DF18AB">
        <w:rPr>
          <w:lang w:eastAsia="ko-KR"/>
        </w:rPr>
        <w:t>54].</w:t>
      </w:r>
    </w:p>
    <w:p w14:paraId="62CE4632" w14:textId="77777777"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 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66" w:name="_Toc58920256"/>
      <w:r w:rsidRPr="00DF18AB">
        <w:rPr>
          <w:lang w:eastAsia="ko-KR"/>
        </w:rPr>
        <w:lastRenderedPageBreak/>
        <w:t>E</w:t>
      </w:r>
      <w:r w:rsidRPr="00DF18AB">
        <w:t>.2.2.1</w:t>
      </w:r>
      <w:r w:rsidRPr="00DF18AB">
        <w:tab/>
        <w:t>Relation of IMS media components and PDP contexts/EPS bearers carrying IMS media</w:t>
      </w:r>
      <w:bookmarkEnd w:id="566"/>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67" w:name="_Toc58920257"/>
      <w:r w:rsidRPr="00DF18AB">
        <w:rPr>
          <w:lang w:eastAsia="ko-KR"/>
        </w:rPr>
        <w:t>E</w:t>
      </w:r>
      <w:r w:rsidRPr="00DF18AB">
        <w:t>.2.3</w:t>
      </w:r>
      <w:r w:rsidRPr="00DF18AB">
        <w:tab/>
        <w:t>Interaction between GPRS/EPS QoS and session signalling</w:t>
      </w:r>
      <w:bookmarkEnd w:id="567"/>
    </w:p>
    <w:p w14:paraId="3E903524" w14:textId="77777777" w:rsidR="00FF365C" w:rsidRPr="00DF18AB" w:rsidRDefault="00FF365C" w:rsidP="00FF365C">
      <w:pPr>
        <w:pStyle w:val="Heading3"/>
        <w:rPr>
          <w:lang w:eastAsia="ko-KR"/>
        </w:rPr>
      </w:pPr>
      <w:bookmarkStart w:id="568" w:name="_Toc58920258"/>
      <w:r w:rsidRPr="00DF18AB">
        <w:rPr>
          <w:lang w:eastAsia="ko-KR"/>
        </w:rPr>
        <w:t>E.2.3.0</w:t>
      </w:r>
      <w:r w:rsidRPr="00DF18AB">
        <w:rPr>
          <w:lang w:eastAsia="ko-KR"/>
        </w:rPr>
        <w:tab/>
        <w:t>General</w:t>
      </w:r>
      <w:bookmarkEnd w:id="568"/>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77777777" w:rsidR="00FF365C" w:rsidRPr="00DF18AB" w:rsidRDefault="00FF365C" w:rsidP="00FF365C">
      <w:r w:rsidRPr="00DF18AB">
        <w:t>This clause 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69" w:name="_Toc58920259"/>
      <w:r w:rsidRPr="00DF18AB">
        <w:rPr>
          <w:lang w:eastAsia="ko-KR"/>
        </w:rPr>
        <w:t>E</w:t>
      </w:r>
      <w:r w:rsidRPr="00DF18AB">
        <w:t>.2.3.1</w:t>
      </w:r>
      <w:r w:rsidRPr="00DF18AB">
        <w:tab/>
        <w:t>Resource Reservation with Policy and Charging Control</w:t>
      </w:r>
      <w:bookmarkEnd w:id="569"/>
    </w:p>
    <w:p w14:paraId="379EBED7" w14:textId="3CD7A6DD" w:rsidR="00FF365C" w:rsidRPr="00DF18AB" w:rsidRDefault="00FF365C" w:rsidP="00FF365C">
      <w:r w:rsidRPr="00DF18AB">
        <w:t xml:space="preserve">Depending on the Bearer Control Mode, as defined in </w:t>
      </w:r>
      <w:r w:rsidR="00A7464A" w:rsidRPr="00DF18AB">
        <w:t>TS</w:t>
      </w:r>
      <w:r w:rsidR="00A7464A">
        <w:t> </w:t>
      </w:r>
      <w:r w:rsidR="00A7464A" w:rsidRPr="00DF18AB">
        <w:t>23.060</w:t>
      </w:r>
      <w:r w:rsidR="00A7464A">
        <w:t> </w:t>
      </w:r>
      <w:r w:rsidR="00A7464A"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24CE3148"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7464A" w:rsidRPr="00DF18AB">
        <w:t>TS</w:t>
      </w:r>
      <w:r w:rsidR="00A7464A">
        <w:t> </w:t>
      </w:r>
      <w:r w:rsidR="00A7464A" w:rsidRPr="00DF18AB">
        <w:t>23.060</w:t>
      </w:r>
      <w:r w:rsidR="00A7464A">
        <w:t> </w:t>
      </w:r>
      <w:r w:rsidR="00A7464A" w:rsidRPr="00DF18AB">
        <w:t>[</w:t>
      </w:r>
      <w:r w:rsidRPr="00DF18AB">
        <w:t>23] subject to policy control.</w:t>
      </w:r>
    </w:p>
    <w:p w14:paraId="4947A45F" w14:textId="26B6208E"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7464A" w:rsidRPr="00DF18AB">
        <w:t>TS</w:t>
      </w:r>
      <w:r w:rsidR="00A7464A">
        <w:t> </w:t>
      </w:r>
      <w:r w:rsidR="00A7464A" w:rsidRPr="00DF18AB">
        <w:t>23.060</w:t>
      </w:r>
      <w:r w:rsidR="00A7464A">
        <w:t> </w:t>
      </w:r>
      <w:r w:rsidR="00A7464A" w:rsidRPr="00DF18AB">
        <w:t>[</w:t>
      </w:r>
      <w:r w:rsidRPr="00DF18AB">
        <w:t>23].</w:t>
      </w:r>
    </w:p>
    <w:p w14:paraId="5C79BA9C" w14:textId="4CAEEED5"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7464A" w:rsidRPr="00DF18AB">
        <w:t>TS</w:t>
      </w:r>
      <w:r w:rsidR="00A7464A">
        <w:t> </w:t>
      </w:r>
      <w:r w:rsidR="00A7464A" w:rsidRPr="00DF18AB">
        <w:t>23.401</w:t>
      </w:r>
      <w:r w:rsidR="00A7464A">
        <w:t> </w:t>
      </w:r>
      <w:r w:rsidR="00A7464A" w:rsidRPr="00DF18AB">
        <w:t>[</w:t>
      </w:r>
      <w:r w:rsidRPr="00DF18AB">
        <w:t>70] subject to policy control.</w:t>
      </w:r>
    </w:p>
    <w:p w14:paraId="44F8D44E" w14:textId="2157F221"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7464A" w:rsidRPr="00DF18AB">
        <w:t>TS</w:t>
      </w:r>
      <w:r w:rsidR="00A7464A">
        <w:t> </w:t>
      </w:r>
      <w:r w:rsidR="00A7464A" w:rsidRPr="00DF18AB">
        <w:t>23.401</w:t>
      </w:r>
      <w:r w:rsidR="00A7464A">
        <w:t> </w:t>
      </w:r>
      <w:r w:rsidR="00A7464A"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70" w:name="_Toc58920260"/>
      <w:r w:rsidRPr="00DF18AB">
        <w:rPr>
          <w:lang w:eastAsia="ko-KR"/>
        </w:rPr>
        <w:lastRenderedPageBreak/>
        <w:t>E</w:t>
      </w:r>
      <w:r w:rsidRPr="00DF18AB">
        <w:t>.2.4</w:t>
      </w:r>
      <w:r w:rsidRPr="00DF18AB">
        <w:tab/>
        <w:t>Network initiated session release - P</w:t>
      </w:r>
      <w:r w:rsidRPr="00DF18AB">
        <w:noBreakHyphen/>
        <w:t>CSCF initiated</w:t>
      </w:r>
      <w:bookmarkEnd w:id="570"/>
    </w:p>
    <w:p w14:paraId="19C92740" w14:textId="77777777" w:rsidR="00FF365C" w:rsidRPr="00DF18AB" w:rsidRDefault="00FF365C" w:rsidP="00FF365C">
      <w:pPr>
        <w:pStyle w:val="Heading3"/>
        <w:rPr>
          <w:lang w:eastAsia="ko-KR"/>
        </w:rPr>
      </w:pPr>
      <w:bookmarkStart w:id="571" w:name="_Toc58920261"/>
      <w:r w:rsidRPr="00DF18AB">
        <w:rPr>
          <w:lang w:eastAsia="ko-KR"/>
        </w:rPr>
        <w:t>E.2.4.0</w:t>
      </w:r>
      <w:r w:rsidRPr="00DF18AB">
        <w:rPr>
          <w:lang w:eastAsia="ko-KR"/>
        </w:rPr>
        <w:tab/>
        <w:t>General</w:t>
      </w:r>
      <w:bookmarkEnd w:id="571"/>
    </w:p>
    <w:p w14:paraId="54F37906" w14:textId="605A8911" w:rsidR="00FF365C" w:rsidRPr="00DF18AB" w:rsidRDefault="00FF365C" w:rsidP="00FF365C">
      <w:r w:rsidRPr="00DF18AB">
        <w:t xml:space="preserve">In the event of loss of coverage for GERAN/UTRAN access, </w:t>
      </w:r>
      <w:r w:rsidR="00A7464A" w:rsidRPr="00DF18AB">
        <w:t>TS</w:t>
      </w:r>
      <w:r w:rsidR="00A7464A">
        <w:t> </w:t>
      </w:r>
      <w:r w:rsidR="00A7464A" w:rsidRPr="00DF18AB">
        <w:t>23.060</w:t>
      </w:r>
      <w:r w:rsidR="00A7464A">
        <w:t> </w:t>
      </w:r>
      <w:r w:rsidR="00A7464A"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7464A" w:rsidRPr="00DF18AB">
        <w:t>TS</w:t>
      </w:r>
      <w:r w:rsidR="00A7464A">
        <w:t> </w:t>
      </w:r>
      <w:r w:rsidR="00A7464A" w:rsidRPr="00DF18AB">
        <w:t>23.203</w:t>
      </w:r>
      <w:r w:rsidR="00A7464A">
        <w:t> </w:t>
      </w:r>
      <w:r w:rsidR="00A7464A"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4D16640F" w:rsidR="00FF365C" w:rsidRPr="00DF18AB" w:rsidRDefault="00FF365C" w:rsidP="00FF365C">
      <w:pPr>
        <w:rPr>
          <w:lang w:eastAsia="ko-KR"/>
        </w:rPr>
      </w:pPr>
      <w:r w:rsidRPr="00DF18AB">
        <w:rPr>
          <w:lang w:eastAsia="ko-KR"/>
        </w:rPr>
        <w:t xml:space="preserve">In the event of loss of coverage for E-UTRAN access,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7464A" w:rsidRPr="00DF18AB">
        <w:rPr>
          <w:lang w:eastAsia="ko-KR"/>
        </w:rPr>
        <w:t>TS</w:t>
      </w:r>
      <w:r w:rsidR="00A7464A">
        <w:rPr>
          <w:lang w:eastAsia="ko-KR"/>
        </w:rPr>
        <w:t> </w:t>
      </w:r>
      <w:r w:rsidR="00A7464A" w:rsidRPr="00DF18AB">
        <w:rPr>
          <w:lang w:eastAsia="ko-KR"/>
        </w:rPr>
        <w:t>23.203</w:t>
      </w:r>
      <w:r w:rsidR="00A7464A">
        <w:rPr>
          <w:lang w:eastAsia="ko-KR"/>
        </w:rPr>
        <w:t> </w:t>
      </w:r>
      <w:r w:rsidR="00A7464A"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7464A" w:rsidRPr="00DF18AB">
        <w:rPr>
          <w:lang w:eastAsia="ko-KR"/>
        </w:rPr>
        <w:t>TS</w:t>
      </w:r>
      <w:r w:rsidR="00A7464A">
        <w:rPr>
          <w:lang w:eastAsia="ko-KR"/>
        </w:rPr>
        <w:t> </w:t>
      </w:r>
      <w:r w:rsidR="00A7464A" w:rsidRPr="00DF18AB">
        <w:rPr>
          <w:lang w:eastAsia="ko-KR"/>
        </w:rPr>
        <w:t>23.401</w:t>
      </w:r>
      <w:r w:rsidR="00A7464A">
        <w:rPr>
          <w:lang w:eastAsia="ko-KR"/>
        </w:rPr>
        <w:t> </w:t>
      </w:r>
      <w:r w:rsidR="00A7464A" w:rsidRPr="00DF18AB">
        <w:rPr>
          <w:lang w:eastAsia="ko-KR"/>
        </w:rPr>
        <w:t>[</w:t>
      </w:r>
      <w:r w:rsidRPr="00DF18AB">
        <w:rPr>
          <w:lang w:eastAsia="ko-KR"/>
        </w:rPr>
        <w:t>70].</w:t>
      </w:r>
    </w:p>
    <w:p w14:paraId="32C6811A" w14:textId="77777777" w:rsidR="00FF365C" w:rsidRPr="00DF18AB" w:rsidRDefault="00FF365C" w:rsidP="00FF365C">
      <w:pPr>
        <w:pStyle w:val="Heading3"/>
      </w:pPr>
      <w:bookmarkStart w:id="572" w:name="_Toc58920262"/>
      <w:r w:rsidRPr="00DF18AB">
        <w:rPr>
          <w:lang w:eastAsia="ko-KR"/>
        </w:rPr>
        <w:t>E</w:t>
      </w:r>
      <w:r w:rsidRPr="00DF18AB">
        <w:t>.2.4.1</w:t>
      </w:r>
      <w:r w:rsidRPr="00DF18AB">
        <w:tab/>
        <w:t>Network initiated session release - P</w:t>
      </w:r>
      <w:r w:rsidRPr="00DF18AB">
        <w:noBreakHyphen/>
        <w:t>CSCF initiated after loss of radio coverage</w:t>
      </w:r>
      <w:bookmarkEnd w:id="572"/>
    </w:p>
    <w:bookmarkStart w:id="573" w:name="_MON_1280568481"/>
    <w:bookmarkEnd w:id="573"/>
    <w:bookmarkStart w:id="574" w:name="_MON_1280568710"/>
    <w:bookmarkEnd w:id="574"/>
    <w:p w14:paraId="0453A129" w14:textId="77777777" w:rsidR="00FF365C" w:rsidRPr="00DF18AB" w:rsidRDefault="00FF365C" w:rsidP="00FF365C">
      <w:pPr>
        <w:pStyle w:val="TH"/>
      </w:pPr>
      <w:r w:rsidRPr="00DF18AB">
        <w:object w:dxaOrig="7380" w:dyaOrig="5410" w14:anchorId="10CCA777">
          <v:shape id="_x0000_i1069" type="#_x0000_t75" style="width:480.2pt;height:351.85pt" o:ole="">
            <v:imagedata r:id="rId159" o:title=""/>
          </v:shape>
          <o:OLEObject Type="Embed" ProgID="Word.Picture.8" ShapeID="_x0000_i1069" DrawAspect="Content" ObjectID="_1677675717" r:id="rId160"/>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320655C1"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54]).</w:t>
      </w:r>
    </w:p>
    <w:p w14:paraId="6A211D60" w14:textId="018DD2D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7464A" w:rsidRPr="00DF18AB">
        <w:t>TS</w:t>
      </w:r>
      <w:r w:rsidR="00A7464A">
        <w:t> </w:t>
      </w:r>
      <w:r w:rsidR="00A7464A" w:rsidRPr="00DF18AB">
        <w:t>23.203</w:t>
      </w:r>
      <w:r w:rsidR="00A7464A">
        <w:t> </w:t>
      </w:r>
      <w:r w:rsidR="00A7464A"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F5894B5"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7464A" w:rsidRPr="00DF18AB">
        <w:t>TS</w:t>
      </w:r>
      <w:r w:rsidR="00A7464A">
        <w:t> </w:t>
      </w:r>
      <w:r w:rsidR="00A7464A" w:rsidRPr="00DF18AB">
        <w:t>23.237</w:t>
      </w:r>
      <w:r w:rsidR="00A7464A">
        <w:t> </w:t>
      </w:r>
      <w:r w:rsidR="00A7464A"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75" w:name="_Toc58920263"/>
      <w:r w:rsidRPr="00DF18AB">
        <w:rPr>
          <w:lang w:eastAsia="ko-KR"/>
        </w:rPr>
        <w:t>E</w:t>
      </w:r>
      <w:r w:rsidRPr="00DF18AB">
        <w:t>.3</w:t>
      </w:r>
      <w:r w:rsidRPr="00DF18AB">
        <w:tab/>
        <w:t>Address and identity management concepts</w:t>
      </w:r>
      <w:bookmarkEnd w:id="575"/>
    </w:p>
    <w:p w14:paraId="088178D9" w14:textId="77777777" w:rsidR="00FF365C" w:rsidRPr="00DF18AB" w:rsidRDefault="00FF365C" w:rsidP="00FF365C">
      <w:pPr>
        <w:pStyle w:val="Heading2"/>
      </w:pPr>
      <w:bookmarkStart w:id="576" w:name="_Toc58920264"/>
      <w:r w:rsidRPr="00DF18AB">
        <w:rPr>
          <w:lang w:eastAsia="ko-KR"/>
        </w:rPr>
        <w:t>E</w:t>
      </w:r>
      <w:r w:rsidRPr="00DF18AB">
        <w:t>.3.1</w:t>
      </w:r>
      <w:r w:rsidRPr="00DF18AB">
        <w:tab/>
        <w:t>Deriving IMS identifiers from the USIM</w:t>
      </w:r>
      <w:bookmarkEnd w:id="576"/>
    </w:p>
    <w:p w14:paraId="6A05CC42" w14:textId="77777777" w:rsidR="00FF365C" w:rsidRPr="00DF18AB" w:rsidRDefault="00FF365C" w:rsidP="00FF365C">
      <w:r w:rsidRPr="00DF18AB">
        <w:t>If the UICC does not contain an ISIM application, then:</w:t>
      </w:r>
    </w:p>
    <w:p w14:paraId="7B79FF5A" w14:textId="701BD9A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7464A" w:rsidRPr="00DF18AB">
        <w:t>TS</w:t>
      </w:r>
      <w:r w:rsidR="00A7464A">
        <w:t> </w:t>
      </w:r>
      <w:r w:rsidR="00A7464A" w:rsidRPr="00DF18AB">
        <w:t>23.003</w:t>
      </w:r>
      <w:r w:rsidR="00A7464A">
        <w:t> </w:t>
      </w:r>
      <w:r w:rsidR="00A7464A" w:rsidRPr="00DF18AB">
        <w:t>[</w:t>
      </w:r>
      <w:r w:rsidRPr="00DF18AB">
        <w:t>24].</w:t>
      </w:r>
    </w:p>
    <w:p w14:paraId="124617CF" w14:textId="6FECB29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7464A" w:rsidRPr="00DF18AB">
        <w:t>TS</w:t>
      </w:r>
      <w:r w:rsidR="00A7464A">
        <w:t> </w:t>
      </w:r>
      <w:r w:rsidR="00A7464A" w:rsidRPr="00DF18AB">
        <w:t>23.003</w:t>
      </w:r>
      <w:r w:rsidR="00A7464A">
        <w:t> </w:t>
      </w:r>
      <w:r w:rsidR="00A7464A"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77" w:name="_Toc58920265"/>
      <w:r w:rsidRPr="00DF18AB">
        <w:t>E.4</w:t>
      </w:r>
      <w:r w:rsidRPr="00DF18AB">
        <w:tab/>
      </w:r>
      <w:r w:rsidRPr="00DF18AB">
        <w:rPr>
          <w:lang w:eastAsia="ko-KR"/>
        </w:rPr>
        <w:t>Void</w:t>
      </w:r>
      <w:bookmarkEnd w:id="577"/>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78" w:name="_Toc58920266"/>
      <w:r w:rsidRPr="00DF18AB">
        <w:t>E.5</w:t>
      </w:r>
      <w:r w:rsidRPr="00DF18AB">
        <w:tab/>
        <w:t>IP version interworking in IMS</w:t>
      </w:r>
      <w:bookmarkEnd w:id="578"/>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A4D09E7"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7464A" w:rsidRPr="00DF18AB">
        <w:t>TS</w:t>
      </w:r>
      <w:r w:rsidR="00A7464A">
        <w:t> </w:t>
      </w:r>
      <w:r w:rsidR="00A7464A" w:rsidRPr="00DF18AB">
        <w:t>23.221</w:t>
      </w:r>
      <w:r w:rsidR="00A7464A">
        <w:t> </w:t>
      </w:r>
      <w:r w:rsidR="00A7464A" w:rsidRPr="00DF18AB">
        <w:t>[</w:t>
      </w:r>
      <w:r w:rsidRPr="00DF18AB">
        <w:t>7].</w:t>
      </w:r>
    </w:p>
    <w:p w14:paraId="72A96A97" w14:textId="77777777" w:rsidR="00FF365C" w:rsidRPr="00DF18AB" w:rsidRDefault="00FF365C" w:rsidP="00FF365C">
      <w:pPr>
        <w:pStyle w:val="Heading1"/>
      </w:pPr>
      <w:bookmarkStart w:id="579" w:name="_Toc58920267"/>
      <w:r w:rsidRPr="00DF18AB">
        <w:t>E.6</w:t>
      </w:r>
      <w:r w:rsidRPr="00DF18AB">
        <w:tab/>
        <w:t>Usage of NAT in GPRS/EPS</w:t>
      </w:r>
      <w:bookmarkEnd w:id="579"/>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80" w:name="_Toc58920268"/>
      <w:r w:rsidRPr="00DF18AB">
        <w:lastRenderedPageBreak/>
        <w:t>E.7</w:t>
      </w:r>
      <w:r w:rsidRPr="00DF18AB">
        <w:tab/>
        <w:t>Retrieval of Network Provided Location Information in GPRS/EPS</w:t>
      </w:r>
      <w:bookmarkEnd w:id="580"/>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2A73131C"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7464A" w:rsidRPr="00DF18AB">
        <w:t>TS</w:t>
      </w:r>
      <w:r w:rsidR="00A7464A">
        <w:t> </w:t>
      </w:r>
      <w:r w:rsidR="00A7464A" w:rsidRPr="00DF18AB">
        <w:t>23.203</w:t>
      </w:r>
      <w:r w:rsidR="00A7464A">
        <w:t> </w:t>
      </w:r>
      <w:r w:rsidR="00A7464A" w:rsidRPr="00DF18AB">
        <w:t>[</w:t>
      </w:r>
      <w:r w:rsidRPr="00DF18AB">
        <w:t xml:space="preserve">54] and in </w:t>
      </w:r>
      <w:r w:rsidR="00A7464A" w:rsidRPr="00DF18AB">
        <w:t>TS</w:t>
      </w:r>
      <w:r w:rsidR="00A7464A">
        <w:t> </w:t>
      </w:r>
      <w:r w:rsidR="00A7464A" w:rsidRPr="00DF18AB">
        <w:t>29.214</w:t>
      </w:r>
      <w:r w:rsidR="00A7464A">
        <w:t> </w:t>
      </w:r>
      <w:r w:rsidR="00A7464A"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1B406125"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7464A" w:rsidRPr="00DF18AB">
        <w:t>TS</w:t>
      </w:r>
      <w:r w:rsidR="00A7464A">
        <w:t> </w:t>
      </w:r>
      <w:r w:rsidR="00A7464A" w:rsidRPr="00DF18AB">
        <w:t>29.328</w:t>
      </w:r>
      <w:r w:rsidR="00A7464A">
        <w:t> </w:t>
      </w:r>
      <w:r w:rsidR="00A7464A"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81" w:name="_Toc58920269"/>
      <w:r w:rsidRPr="00DF18AB">
        <w:t>E.8</w:t>
      </w:r>
      <w:r w:rsidRPr="00DF18AB">
        <w:tab/>
        <w:t>Geographical Identifier</w:t>
      </w:r>
      <w:bookmarkEnd w:id="581"/>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82" w:name="_Toc58920270"/>
      <w:r w:rsidRPr="00DF18AB">
        <w:t>E.9</w:t>
      </w:r>
      <w:r w:rsidRPr="00DF18AB">
        <w:tab/>
        <w:t>Support for Paging policy differentiation for IMS services</w:t>
      </w:r>
      <w:bookmarkEnd w:id="582"/>
    </w:p>
    <w:p w14:paraId="7E504EB0" w14:textId="71A590BB"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7464A" w:rsidRPr="00DF18AB">
        <w:t>TS</w:t>
      </w:r>
      <w:r w:rsidR="00A7464A">
        <w:t> </w:t>
      </w:r>
      <w:r w:rsidR="00A7464A" w:rsidRPr="00DF18AB">
        <w:t>22.173</w:t>
      </w:r>
      <w:r w:rsidR="00A7464A">
        <w:t> </w:t>
      </w:r>
      <w:r w:rsidR="00A7464A"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D6CD203" w:rsidR="00FF365C" w:rsidRPr="00DF18AB" w:rsidRDefault="00FF365C" w:rsidP="00FF365C">
      <w:r w:rsidRPr="00DF18AB">
        <w:t xml:space="preserve">P-CSCF may support Paging Policy Differentiation (as defined in </w:t>
      </w:r>
      <w:r w:rsidR="00A7464A" w:rsidRPr="00DF18AB">
        <w:t>TS</w:t>
      </w:r>
      <w:r w:rsidR="00A7464A">
        <w:t> </w:t>
      </w:r>
      <w:r w:rsidR="00A7464A" w:rsidRPr="00DF18AB">
        <w:t>23.401</w:t>
      </w:r>
      <w:r w:rsidR="00A7464A">
        <w:t> </w:t>
      </w:r>
      <w:r w:rsidR="00A7464A"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D57381">
      <w:pPr>
        <w:pStyle w:val="NO"/>
        <w:rPr>
          <w:ins w:id="583" w:author="23.228_CR1242R1_(Rel-17)_MUSIM" w:date="2021-03-19T16:07:00Z"/>
        </w:rPr>
        <w:pPrChange w:id="584" w:author="23.228_CR1242R1_(Rel-17)_MUSIM" w:date="2021-03-19T16:07:00Z">
          <w:pPr/>
        </w:pPrChange>
      </w:pPr>
      <w:ins w:id="585" w:author="23.228_CR1242R1_(Rel-17)_MUSIM" w:date="2021-03-19T16:07:00Z">
        <w:r>
          <w:t>NOTE 2:</w:t>
        </w:r>
        <w:r>
          <w:tab/>
          <w:t>The packet marking used for Paging Policy Differentiation can also be used for determination of the Paging Cause, for the Multi-USIM UE support, by the relevant EPS node.</w:t>
        </w:r>
      </w:ins>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5CE13123" w:rsidR="00FF365C" w:rsidRPr="00DF18AB" w:rsidRDefault="00FF365C" w:rsidP="00FF365C">
      <w:pPr>
        <w:pStyle w:val="NO"/>
      </w:pPr>
      <w:r w:rsidRPr="00DF18AB">
        <w:t>NOTE </w:t>
      </w:r>
      <w:ins w:id="586" w:author="23.228_CR1242R1_(Rel-17)_MUSIM" w:date="2021-03-19T16:07:00Z">
        <w:r w:rsidR="00D57381">
          <w:t>3</w:t>
        </w:r>
      </w:ins>
      <w:del w:id="587" w:author="23.228_CR1242R1_(Rel-17)_MUSIM" w:date="2021-03-19T16:07:00Z">
        <w:r w:rsidRPr="00DF18AB" w:rsidDel="00D57381">
          <w:delText>2</w:delText>
        </w:r>
      </w:del>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88" w:name="_Toc58920271"/>
      <w:r w:rsidRPr="00DF18AB">
        <w:t>E.10</w:t>
      </w:r>
      <w:r w:rsidRPr="00DF18AB">
        <w:tab/>
        <w:t>Support of RAN Assisted Codec Adaptation</w:t>
      </w:r>
      <w:bookmarkEnd w:id="588"/>
    </w:p>
    <w:p w14:paraId="6279844F" w14:textId="4CEC4C79"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7464A" w:rsidRPr="00DF18AB">
        <w:t>TS</w:t>
      </w:r>
      <w:r w:rsidR="00A7464A">
        <w:t> </w:t>
      </w:r>
      <w:r w:rsidR="00A7464A" w:rsidRPr="00DF18AB">
        <w:t>26.114</w:t>
      </w:r>
      <w:r w:rsidR="00A7464A">
        <w:t> </w:t>
      </w:r>
      <w:r w:rsidR="00A7464A" w:rsidRPr="00DF18AB">
        <w:t>[</w:t>
      </w:r>
      <w:r w:rsidRPr="00DF18AB">
        <w:t>76] and affects the following system entities: UE, RAN, P-CSCF and PCRF/PCF.</w:t>
      </w:r>
    </w:p>
    <w:p w14:paraId="6AD5A429" w14:textId="791336F3" w:rsidR="00FF365C" w:rsidRPr="00DF18AB" w:rsidRDefault="00FF365C" w:rsidP="00FF365C">
      <w:r w:rsidRPr="00DF18AB">
        <w:t xml:space="preserve">During SIP registration or emergency registration if the network supports ANBR as specified in </w:t>
      </w:r>
      <w:r w:rsidR="00A7464A" w:rsidRPr="00DF18AB">
        <w:t>TS</w:t>
      </w:r>
      <w:r w:rsidR="00A7464A">
        <w:t> </w:t>
      </w:r>
      <w:r w:rsidR="00A7464A" w:rsidRPr="00DF18AB">
        <w:t>26.114</w:t>
      </w:r>
      <w:r w:rsidR="00A7464A">
        <w:t> </w:t>
      </w:r>
      <w:r w:rsidR="00A7464A" w:rsidRPr="00DF18AB">
        <w:t>[</w:t>
      </w:r>
      <w:r w:rsidRPr="00DF18AB">
        <w:t xml:space="preserve">76] and RAN-assisted codec adaptation as specified in </w:t>
      </w:r>
      <w:r w:rsidR="00A7464A" w:rsidRPr="00DF18AB">
        <w:t>TS</w:t>
      </w:r>
      <w:r w:rsidR="00A7464A">
        <w:t> </w:t>
      </w:r>
      <w:r w:rsidR="00A7464A" w:rsidRPr="00DF18AB">
        <w:t>36.300</w:t>
      </w:r>
      <w:r w:rsidR="00A7464A">
        <w:t> </w:t>
      </w:r>
      <w:r w:rsidR="00A7464A" w:rsidRPr="00DF18AB">
        <w:t>[</w:t>
      </w:r>
      <w:r w:rsidRPr="00DF18AB">
        <w:t xml:space="preserve">99] and </w:t>
      </w:r>
      <w:r w:rsidR="00A7464A" w:rsidRPr="00DF18AB">
        <w:t>TS</w:t>
      </w:r>
      <w:r w:rsidR="00A7464A">
        <w:t> </w:t>
      </w:r>
      <w:r w:rsidR="00A7464A" w:rsidRPr="00DF18AB">
        <w:t>36.321</w:t>
      </w:r>
      <w:r w:rsidR="00A7464A">
        <w:t> </w:t>
      </w:r>
      <w:r w:rsidR="00A7464A"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A79C667" w:rsidR="00FF365C" w:rsidRPr="00DF18AB" w:rsidRDefault="00FF365C" w:rsidP="00FF365C">
      <w:r w:rsidRPr="00DF18AB">
        <w:t xml:space="preserve">As specified in </w:t>
      </w:r>
      <w:r w:rsidR="00A7464A" w:rsidRPr="00DF18AB">
        <w:t>TS</w:t>
      </w:r>
      <w:r w:rsidR="00A7464A">
        <w:t> </w:t>
      </w:r>
      <w:r w:rsidR="00A7464A" w:rsidRPr="00DF18AB">
        <w:t>26.114</w:t>
      </w:r>
      <w:r w:rsidR="00A7464A">
        <w:t> </w:t>
      </w:r>
      <w:r w:rsidR="00A7464A"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63D1B67A" w:rsidR="00FF365C" w:rsidRPr="00DF18AB" w:rsidRDefault="00FF365C" w:rsidP="00FF365C">
      <w:r w:rsidRPr="00DF18AB">
        <w:t xml:space="preserve">A UE supporting Multimedia Telephony and RAN assisted codec adaptation shall support the procedures described in </w:t>
      </w:r>
      <w:r w:rsidR="00A7464A" w:rsidRPr="00DF18AB">
        <w:t>TS</w:t>
      </w:r>
      <w:r w:rsidR="00A7464A">
        <w:t> </w:t>
      </w:r>
      <w:r w:rsidR="00A7464A" w:rsidRPr="00DF18AB">
        <w:t>26.114</w:t>
      </w:r>
      <w:r w:rsidR="00A7464A">
        <w:t> </w:t>
      </w:r>
      <w:r w:rsidR="00A7464A" w:rsidRPr="00DF18AB">
        <w:t>[</w:t>
      </w:r>
      <w:r w:rsidRPr="00DF18AB">
        <w:t>76].</w:t>
      </w:r>
    </w:p>
    <w:p w14:paraId="7D544A9A" w14:textId="77777777" w:rsidR="00FF365C" w:rsidRPr="00DF18AB" w:rsidRDefault="00FF365C" w:rsidP="00FF365C">
      <w:pPr>
        <w:pStyle w:val="Heading8"/>
      </w:pPr>
      <w:r w:rsidRPr="00DF18AB">
        <w:br w:type="page"/>
      </w:r>
      <w:bookmarkStart w:id="589" w:name="_Toc58920272"/>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89"/>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90" w:name="_Toc58920273"/>
      <w:r w:rsidRPr="00DF18AB">
        <w:lastRenderedPageBreak/>
        <w:t>Annex G (normative):</w:t>
      </w:r>
      <w:r w:rsidRPr="00DF18AB">
        <w:br/>
        <w:t>Reference Architecture and procedures when the NAT is invoked between the UE and the IMS domain</w:t>
      </w:r>
      <w:bookmarkEnd w:id="590"/>
    </w:p>
    <w:p w14:paraId="4068B410" w14:textId="77777777" w:rsidR="00FF365C" w:rsidRPr="00DF18AB" w:rsidRDefault="00FF365C" w:rsidP="00FF365C">
      <w:pPr>
        <w:pStyle w:val="Heading1"/>
      </w:pPr>
      <w:bookmarkStart w:id="591" w:name="_Toc58920274"/>
      <w:r w:rsidRPr="00DF18AB">
        <w:t>G.1</w:t>
      </w:r>
      <w:r w:rsidRPr="00DF18AB">
        <w:tab/>
        <w:t>General</w:t>
      </w:r>
      <w:bookmarkEnd w:id="591"/>
    </w:p>
    <w:p w14:paraId="0BD0AAC6" w14:textId="77777777" w:rsidR="00FF365C" w:rsidRPr="00DF18AB" w:rsidRDefault="00FF365C" w:rsidP="00FF365C">
      <w:r w:rsidRPr="00DF18AB">
        <w:t>This clause 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777777"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 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592" w:name="_Toc58920275"/>
      <w:r w:rsidRPr="00DF18AB">
        <w:t>G.1.1</w:t>
      </w:r>
      <w:r w:rsidRPr="00DF18AB">
        <w:tab/>
        <w:t>General requirements</w:t>
      </w:r>
      <w:bookmarkEnd w:id="592"/>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93" w:name="_Toc58920276"/>
      <w:r w:rsidRPr="00DF18AB">
        <w:t>G.2</w:t>
      </w:r>
      <w:r w:rsidRPr="00DF18AB">
        <w:tab/>
        <w:t>Reference models</w:t>
      </w:r>
      <w:bookmarkEnd w:id="593"/>
    </w:p>
    <w:p w14:paraId="6A2F0CD9" w14:textId="77777777" w:rsidR="00FF365C" w:rsidRPr="00DF18AB" w:rsidRDefault="00FF365C" w:rsidP="00FF365C">
      <w:r w:rsidRPr="00DF18AB">
        <w:t>This clause describes various reference models which can be used for NAT traversal.</w:t>
      </w:r>
    </w:p>
    <w:p w14:paraId="2A0CD5F2" w14:textId="77777777" w:rsidR="00FF365C" w:rsidRPr="00DF18AB" w:rsidRDefault="00FF365C" w:rsidP="00FF365C">
      <w:pPr>
        <w:pStyle w:val="Heading3"/>
      </w:pPr>
      <w:bookmarkStart w:id="594" w:name="_Toc58920277"/>
      <w:r w:rsidRPr="00DF18AB">
        <w:lastRenderedPageBreak/>
        <w:t>G.2.1</w:t>
      </w:r>
      <w:r w:rsidRPr="00DF18AB">
        <w:tab/>
        <w:t>IMS-ALG and IMS Access Gateway model</w:t>
      </w:r>
      <w:bookmarkEnd w:id="594"/>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95" w:name="_MON_1182713611"/>
    <w:bookmarkStart w:id="596" w:name="_MON_1182714963"/>
    <w:bookmarkStart w:id="597" w:name="_MON_1182715005"/>
    <w:bookmarkStart w:id="598" w:name="_MON_1182743205"/>
    <w:bookmarkStart w:id="599" w:name="_MON_1187595183"/>
    <w:bookmarkStart w:id="600" w:name="_MON_1176027174"/>
    <w:bookmarkStart w:id="601" w:name="_MON_1176028687"/>
    <w:bookmarkStart w:id="602" w:name="_MON_1176029387"/>
    <w:bookmarkStart w:id="603" w:name="_MON_1178543981"/>
    <w:bookmarkStart w:id="604" w:name="_MON_1178607234"/>
    <w:bookmarkStart w:id="605" w:name="_MON_1180329876"/>
    <w:bookmarkStart w:id="606" w:name="_MON_1180329911"/>
    <w:bookmarkStart w:id="607" w:name="_MON_1180524574"/>
    <w:bookmarkStart w:id="608" w:name="_MON_1181590063"/>
    <w:bookmarkStart w:id="609" w:name="_MON_1181591510"/>
    <w:bookmarkStart w:id="610" w:name="_MON_1181591618"/>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Start w:id="611" w:name="_MON_1182713296"/>
    <w:bookmarkEnd w:id="611"/>
    <w:p w14:paraId="2E16AA20" w14:textId="77777777" w:rsidR="00FF365C" w:rsidRPr="00DF18AB" w:rsidRDefault="00FF365C" w:rsidP="00FF365C">
      <w:pPr>
        <w:pStyle w:val="TH"/>
      </w:pPr>
      <w:r w:rsidRPr="00DF18AB">
        <w:object w:dxaOrig="6080" w:dyaOrig="3040" w14:anchorId="16412D57">
          <v:shape id="_x0000_i1070" type="#_x0000_t75" style="width:303.65pt;height:152.15pt" o:ole="">
            <v:imagedata r:id="rId161" o:title=""/>
          </v:shape>
          <o:OLEObject Type="Embed" ProgID="PowerPoint.Slide.8" ShapeID="_x0000_i1070" DrawAspect="Content" ObjectID="_1677675718" r:id="rId162"/>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612" w:name="_MON_1184062767"/>
    <w:bookmarkEnd w:id="612"/>
    <w:bookmarkStart w:id="613" w:name="_MON_1186321406"/>
    <w:bookmarkEnd w:id="613"/>
    <w:p w14:paraId="4C06236F" w14:textId="77777777" w:rsidR="00FF365C" w:rsidRPr="00DF18AB" w:rsidRDefault="00FF365C" w:rsidP="00FF365C">
      <w:pPr>
        <w:pStyle w:val="TH"/>
      </w:pPr>
      <w:r w:rsidRPr="00DF18AB">
        <w:object w:dxaOrig="6080" w:dyaOrig="3040" w14:anchorId="5D75236B">
          <v:shape id="_x0000_i1071" type="#_x0000_t75" style="width:303.65pt;height:152.15pt" o:ole="">
            <v:imagedata r:id="rId163" o:title=""/>
          </v:shape>
          <o:OLEObject Type="Embed" ProgID="PowerPoint.Slide.8" ShapeID="_x0000_i1071" DrawAspect="Content" ObjectID="_1677675719" r:id="rId164"/>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614" w:name="_Toc58920278"/>
      <w:r w:rsidRPr="00DF18AB">
        <w:t>G.2.2</w:t>
      </w:r>
      <w:r w:rsidRPr="00DF18AB">
        <w:tab/>
        <w:t>ICE and Outbound reference model</w:t>
      </w:r>
      <w:bookmarkEnd w:id="614"/>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615" w:name="_Toc58920279"/>
      <w:r w:rsidRPr="00DF18AB">
        <w:t>G.3</w:t>
      </w:r>
      <w:r w:rsidRPr="00DF18AB">
        <w:tab/>
        <w:t>Network elements for employing the IMS-ALG and IMS Access Gateway</w:t>
      </w:r>
      <w:bookmarkEnd w:id="615"/>
    </w:p>
    <w:p w14:paraId="08A326B4" w14:textId="77777777" w:rsidR="00FF365C" w:rsidRPr="00DF18AB" w:rsidRDefault="00FF365C" w:rsidP="00FF365C">
      <w:pPr>
        <w:pStyle w:val="Heading2"/>
      </w:pPr>
      <w:bookmarkStart w:id="616" w:name="_Toc58920280"/>
      <w:r w:rsidRPr="00DF18AB">
        <w:t>G.3.1</w:t>
      </w:r>
      <w:r w:rsidRPr="00DF18AB">
        <w:tab/>
        <w:t>Required functions of the P</w:t>
      </w:r>
      <w:r w:rsidRPr="00DF18AB">
        <w:noBreakHyphen/>
        <w:t>CSCF</w:t>
      </w:r>
      <w:bookmarkEnd w:id="616"/>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D19965D"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7464A" w:rsidRPr="00DF18AB">
        <w:t>TS</w:t>
      </w:r>
      <w:r w:rsidR="00A7464A">
        <w:t> </w:t>
      </w:r>
      <w:r w:rsidR="00A7464A" w:rsidRPr="00DF18AB">
        <w:t>23.333</w:t>
      </w:r>
      <w:r w:rsidR="00A7464A">
        <w:t> </w:t>
      </w:r>
      <w:r w:rsidR="00A7464A"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617" w:name="_Toc58920281"/>
      <w:r w:rsidRPr="00DF18AB">
        <w:t>G.3.2</w:t>
      </w:r>
      <w:r w:rsidRPr="00DF18AB">
        <w:tab/>
        <w:t>Required functions of the IMS Access Gateway</w:t>
      </w:r>
      <w:bookmarkEnd w:id="617"/>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618" w:name="_Toc58920282"/>
      <w:r w:rsidRPr="00DF18AB">
        <w:t>G.3.3</w:t>
      </w:r>
      <w:r w:rsidRPr="00DF18AB">
        <w:tab/>
        <w:t>Iq reference point</w:t>
      </w:r>
      <w:bookmarkEnd w:id="618"/>
    </w:p>
    <w:p w14:paraId="5977BDAB" w14:textId="1539EE83"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7464A" w:rsidRPr="00DF18AB">
        <w:t>TS</w:t>
      </w:r>
      <w:r w:rsidR="00A7464A">
        <w:t> </w:t>
      </w:r>
      <w:r w:rsidR="00A7464A" w:rsidRPr="00DF18AB">
        <w:t>23.334</w:t>
      </w:r>
      <w:r w:rsidR="00A7464A">
        <w:t> </w:t>
      </w:r>
      <w:r w:rsidR="00A7464A" w:rsidRPr="00DF18AB">
        <w:t>[</w:t>
      </w:r>
      <w:r w:rsidRPr="00DF18AB">
        <w:t>74].</w:t>
      </w:r>
    </w:p>
    <w:p w14:paraId="61B423DC" w14:textId="77777777" w:rsidR="00FF365C" w:rsidRPr="00DF18AB" w:rsidRDefault="00FF365C" w:rsidP="00FF365C">
      <w:pPr>
        <w:pStyle w:val="Heading1"/>
      </w:pPr>
      <w:bookmarkStart w:id="619" w:name="_Toc58920283"/>
      <w:r w:rsidRPr="00DF18AB">
        <w:t>G.4</w:t>
      </w:r>
      <w:r w:rsidRPr="00DF18AB">
        <w:tab/>
        <w:t>Procedures for employing the IMS-ALG and IMS Access Gateway</w:t>
      </w:r>
      <w:bookmarkEnd w:id="619"/>
    </w:p>
    <w:p w14:paraId="56D0877C" w14:textId="77777777" w:rsidR="00FF365C" w:rsidRPr="00DF18AB" w:rsidRDefault="00FF365C" w:rsidP="00FF365C">
      <w:pPr>
        <w:pStyle w:val="Heading2"/>
      </w:pPr>
      <w:bookmarkStart w:id="620" w:name="_Toc58920284"/>
      <w:r w:rsidRPr="00DF18AB">
        <w:t>G.4.1</w:t>
      </w:r>
      <w:r w:rsidRPr="00DF18AB">
        <w:tab/>
        <w:t>General</w:t>
      </w:r>
      <w:bookmarkEnd w:id="620"/>
    </w:p>
    <w:p w14:paraId="18EA94B7" w14:textId="77777777" w:rsidR="00FF365C" w:rsidRPr="00DF18AB" w:rsidRDefault="00FF365C" w:rsidP="00FF365C">
      <w:r w:rsidRPr="00DF18AB">
        <w:t>The procedures described in this clause 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621" w:name="_Toc58920285"/>
      <w:r w:rsidRPr="00DF18AB">
        <w:t>G.4.2</w:t>
      </w:r>
      <w:r w:rsidRPr="00DF18AB">
        <w:tab/>
        <w:t>NAT detection in P</w:t>
      </w:r>
      <w:r w:rsidRPr="00DF18AB">
        <w:noBreakHyphen/>
        <w:t>CSCF</w:t>
      </w:r>
      <w:bookmarkEnd w:id="621"/>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622" w:name="_Toc58920286"/>
      <w:r w:rsidRPr="00DF18AB">
        <w:t>G.4.3</w:t>
      </w:r>
      <w:r w:rsidRPr="00DF18AB">
        <w:tab/>
        <w:t>Session establishment procedure</w:t>
      </w:r>
      <w:bookmarkEnd w:id="622"/>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623" w:name="_MON_1185715717"/>
    <w:bookmarkStart w:id="624" w:name="_MON_1185778851"/>
    <w:bookmarkStart w:id="625" w:name="_MON_1186493743"/>
    <w:bookmarkStart w:id="626" w:name="_MON_1187606716"/>
    <w:bookmarkStart w:id="627" w:name="_MON_1146045166"/>
    <w:bookmarkStart w:id="628" w:name="_MON_1146052189"/>
    <w:bookmarkStart w:id="629" w:name="_MON_1148206972"/>
    <w:bookmarkStart w:id="630" w:name="_MON_1182059828"/>
    <w:bookmarkStart w:id="631" w:name="_MON_1182061818"/>
    <w:bookmarkStart w:id="632" w:name="_MON_1182062158"/>
    <w:bookmarkStart w:id="633" w:name="_MON_1182065930"/>
    <w:bookmarkStart w:id="634" w:name="_MON_1182066150"/>
    <w:bookmarkStart w:id="635" w:name="_MON_1182067292"/>
    <w:bookmarkStart w:id="636" w:name="_MON_1182067780"/>
    <w:bookmarkStart w:id="637" w:name="_MON_1182067876"/>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Start w:id="638" w:name="_MON_1185715630"/>
    <w:bookmarkEnd w:id="638"/>
    <w:p w14:paraId="48837A8E" w14:textId="77777777" w:rsidR="00FF365C" w:rsidRPr="00DF18AB" w:rsidRDefault="00FF365C" w:rsidP="00FF365C">
      <w:pPr>
        <w:pStyle w:val="TH"/>
      </w:pPr>
      <w:r w:rsidRPr="00DF18AB">
        <w:object w:dxaOrig="8580" w:dyaOrig="4902" w14:anchorId="37B104E7">
          <v:shape id="_x0000_i1072" type="#_x0000_t75" style="width:430.1pt;height:245.45pt" o:ole="">
            <v:imagedata r:id="rId166" o:title=""/>
          </v:shape>
          <o:OLEObject Type="Embed" ProgID="PowerPoint.Slide.8" ShapeID="_x0000_i1072" DrawAspect="Content" ObjectID="_1677675720" r:id="rId167"/>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639" w:name="_Toc58920287"/>
      <w:r w:rsidRPr="00DF18AB">
        <w:t>G.4.4</w:t>
      </w:r>
      <w:r w:rsidRPr="00DF18AB">
        <w:tab/>
        <w:t>Session release procedure</w:t>
      </w:r>
      <w:bookmarkEnd w:id="639"/>
    </w:p>
    <w:p w14:paraId="5EAB3C43" w14:textId="77777777" w:rsidR="00FF365C" w:rsidRPr="00DF18AB" w:rsidRDefault="00FF365C" w:rsidP="00FF365C">
      <w:r w:rsidRPr="00DF18AB">
        <w:t>This procedure is applied when a session has to be released, for which the IMS-ALG function is invoked.</w:t>
      </w:r>
    </w:p>
    <w:bookmarkStart w:id="640" w:name="_MON_1185781526"/>
    <w:bookmarkStart w:id="641" w:name="_MON_1185781998"/>
    <w:bookmarkStart w:id="642" w:name="_MON_1185796545"/>
    <w:bookmarkEnd w:id="640"/>
    <w:bookmarkEnd w:id="641"/>
    <w:bookmarkEnd w:id="642"/>
    <w:bookmarkStart w:id="643" w:name="_MON_1187759387"/>
    <w:bookmarkEnd w:id="643"/>
    <w:p w14:paraId="6A33C17C" w14:textId="77777777" w:rsidR="00FF365C" w:rsidRPr="00DF18AB" w:rsidRDefault="00FF365C" w:rsidP="00FF365C">
      <w:pPr>
        <w:pStyle w:val="TH"/>
      </w:pPr>
      <w:r w:rsidRPr="00DF18AB">
        <w:object w:dxaOrig="8400" w:dyaOrig="2160" w14:anchorId="1D15D62E">
          <v:shape id="_x0000_i1073" type="#_x0000_t75" style="width:418.85pt;height:108.3pt" o:ole="">
            <v:imagedata r:id="rId168" o:title=""/>
          </v:shape>
          <o:OLEObject Type="Embed" ProgID="PowerPoint.Slide.8" ShapeID="_x0000_i1073" DrawAspect="Content" ObjectID="_1677675721" r:id="rId169"/>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644" w:name="_Toc58920288"/>
      <w:r w:rsidRPr="00DF18AB">
        <w:t>G.4.5</w:t>
      </w:r>
      <w:r w:rsidRPr="00DF18AB">
        <w:tab/>
        <w:t>Session modification</w:t>
      </w:r>
      <w:bookmarkEnd w:id="644"/>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645" w:name="_Toc58920289"/>
      <w:r w:rsidRPr="00DF18AB">
        <w:t>G.4.6</w:t>
      </w:r>
      <w:r w:rsidRPr="00DF18AB">
        <w:tab/>
        <w:t>Media forwarding in the IMS Access Gateway</w:t>
      </w:r>
      <w:bookmarkEnd w:id="645"/>
    </w:p>
    <w:p w14:paraId="13EDF44B" w14:textId="77777777" w:rsidR="00FF365C" w:rsidRPr="00DF18AB" w:rsidRDefault="00FF365C" w:rsidP="00FF365C">
      <w:r w:rsidRPr="00DF18AB">
        <w:t>This clause presents the media forwarding performed by the IMS Access Gateway. The behaviour presented in this clause is valid in both directions.</w:t>
      </w:r>
    </w:p>
    <w:bookmarkStart w:id="646" w:name="_MON_1185791745"/>
    <w:bookmarkEnd w:id="646"/>
    <w:p w14:paraId="2AC18B5B" w14:textId="77777777" w:rsidR="00FF365C" w:rsidRPr="00DF18AB" w:rsidRDefault="00FF365C" w:rsidP="00FF365C">
      <w:pPr>
        <w:pStyle w:val="TH"/>
      </w:pPr>
      <w:r w:rsidRPr="00DF18AB">
        <w:object w:dxaOrig="8400" w:dyaOrig="2160" w14:anchorId="69C66864">
          <v:shape id="_x0000_i1074" type="#_x0000_t75" style="width:418.85pt;height:108.3pt" o:ole="">
            <v:imagedata r:id="rId170" o:title=""/>
          </v:shape>
          <o:OLEObject Type="Embed" ProgID="PowerPoint.Slide.8" ShapeID="_x0000_i1074" DrawAspect="Content" ObjectID="_1677675722" r:id="rId171"/>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647" w:name="_Toc58920290"/>
      <w:r w:rsidRPr="00DF18AB">
        <w:t>G.5</w:t>
      </w:r>
      <w:r w:rsidRPr="00DF18AB">
        <w:tab/>
        <w:t>Network elements for employing NAT Traversal for ICE and Outbound</w:t>
      </w:r>
      <w:bookmarkEnd w:id="647"/>
    </w:p>
    <w:p w14:paraId="6F52353A" w14:textId="77777777" w:rsidR="00FF365C" w:rsidRPr="00DF18AB" w:rsidRDefault="00FF365C" w:rsidP="00FF365C">
      <w:pPr>
        <w:pStyle w:val="Heading2"/>
      </w:pPr>
      <w:bookmarkStart w:id="648" w:name="_Toc58920291"/>
      <w:r w:rsidRPr="00DF18AB">
        <w:t>G.5.1</w:t>
      </w:r>
      <w:r w:rsidRPr="00DF18AB">
        <w:tab/>
        <w:t>General requirements</w:t>
      </w:r>
      <w:bookmarkEnd w:id="648"/>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649" w:name="_Toc58920292"/>
      <w:r w:rsidRPr="00DF18AB">
        <w:t>G.5.2</w:t>
      </w:r>
      <w:r w:rsidRPr="00DF18AB">
        <w:tab/>
        <w:t>ICE</w:t>
      </w:r>
      <w:bookmarkEnd w:id="649"/>
    </w:p>
    <w:p w14:paraId="4213154F" w14:textId="77777777" w:rsidR="00FF365C" w:rsidRPr="00DF18AB" w:rsidRDefault="00FF365C" w:rsidP="00FF365C">
      <w:pPr>
        <w:pStyle w:val="Heading3"/>
      </w:pPr>
      <w:bookmarkStart w:id="650" w:name="_Toc58920293"/>
      <w:r w:rsidRPr="00DF18AB">
        <w:t>G.5.2.1</w:t>
      </w:r>
      <w:r w:rsidRPr="00DF18AB">
        <w:tab/>
        <w:t>Overview</w:t>
      </w:r>
      <w:bookmarkEnd w:id="650"/>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651" w:name="_Toc58920294"/>
      <w:r w:rsidRPr="00DF18AB">
        <w:lastRenderedPageBreak/>
        <w:t>G.5.2.2</w:t>
      </w:r>
      <w:r w:rsidRPr="00DF18AB">
        <w:tab/>
        <w:t>Required functions of the UE</w:t>
      </w:r>
      <w:bookmarkEnd w:id="651"/>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652" w:name="_Toc58920295"/>
      <w:r w:rsidRPr="00DF18AB">
        <w:t>G.5.2.3</w:t>
      </w:r>
      <w:r w:rsidRPr="00DF18AB">
        <w:tab/>
        <w:t>Required functions of the STUN relay server</w:t>
      </w:r>
      <w:bookmarkEnd w:id="652"/>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653" w:name="_Toc58920296"/>
      <w:r w:rsidRPr="00DF18AB">
        <w:t>G.5.2.4</w:t>
      </w:r>
      <w:r w:rsidRPr="00DF18AB">
        <w:tab/>
        <w:t>Required functions of the STUN server</w:t>
      </w:r>
      <w:bookmarkEnd w:id="653"/>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654" w:name="_Toc58920297"/>
      <w:r w:rsidRPr="00DF18AB">
        <w:rPr>
          <w:kern w:val="2"/>
          <w:lang w:eastAsia="zh-CN"/>
        </w:rPr>
        <w:lastRenderedPageBreak/>
        <w:t>G.5.3</w:t>
      </w:r>
      <w:r w:rsidRPr="00DF18AB">
        <w:rPr>
          <w:kern w:val="2"/>
          <w:lang w:eastAsia="zh-CN"/>
        </w:rPr>
        <w:tab/>
        <w:t>Outbound</w:t>
      </w:r>
      <w:bookmarkEnd w:id="654"/>
    </w:p>
    <w:p w14:paraId="6C05A7B0" w14:textId="77777777" w:rsidR="00FF365C" w:rsidRPr="00DF18AB" w:rsidRDefault="00FF365C" w:rsidP="00FF365C">
      <w:pPr>
        <w:pStyle w:val="Heading3"/>
        <w:rPr>
          <w:kern w:val="2"/>
          <w:lang w:eastAsia="zh-CN"/>
        </w:rPr>
      </w:pPr>
      <w:bookmarkStart w:id="655" w:name="_Toc58920298"/>
      <w:r w:rsidRPr="00DF18AB">
        <w:rPr>
          <w:kern w:val="2"/>
          <w:lang w:eastAsia="zh-CN"/>
        </w:rPr>
        <w:t>G.5.3.1</w:t>
      </w:r>
      <w:r w:rsidRPr="00DF18AB">
        <w:rPr>
          <w:kern w:val="2"/>
          <w:lang w:eastAsia="zh-CN"/>
        </w:rPr>
        <w:tab/>
        <w:t>Overview</w:t>
      </w:r>
      <w:bookmarkEnd w:id="655"/>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77777777" w:rsidR="00FF365C" w:rsidRPr="00DF18AB" w:rsidRDefault="00FF365C" w:rsidP="00FF365C">
      <w:pPr>
        <w:rPr>
          <w:kern w:val="2"/>
          <w:lang w:eastAsia="zh-CN"/>
        </w:rPr>
      </w:pPr>
      <w:r w:rsidRPr="00DF18AB">
        <w:rPr>
          <w:kern w:val="2"/>
          <w:lang w:eastAsia="zh-CN"/>
        </w:rPr>
        <w:t>This clause 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656" w:name="_Toc58920299"/>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656"/>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657" w:name="_Toc58920300"/>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65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658" w:name="_Toc58920301"/>
      <w:r w:rsidRPr="00DF18AB">
        <w:rPr>
          <w:kern w:val="2"/>
          <w:lang w:eastAsia="zh-CN"/>
        </w:rPr>
        <w:t>G.5.3.4</w:t>
      </w:r>
      <w:r w:rsidRPr="00DF18AB">
        <w:rPr>
          <w:kern w:val="2"/>
          <w:lang w:eastAsia="zh-CN"/>
        </w:rPr>
        <w:tab/>
        <w:t>Required functions of the UE</w:t>
      </w:r>
      <w:bookmarkEnd w:id="658"/>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659" w:name="_Toc58920302"/>
      <w:r w:rsidRPr="00DF18AB">
        <w:rPr>
          <w:kern w:val="2"/>
          <w:lang w:eastAsia="zh-CN"/>
        </w:rPr>
        <w:t>G.6</w:t>
      </w:r>
      <w:r w:rsidRPr="00DF18AB">
        <w:rPr>
          <w:kern w:val="2"/>
          <w:lang w:eastAsia="zh-CN"/>
        </w:rPr>
        <w:tab/>
        <w:t>Procedures for employing ICE and Outbound</w:t>
      </w:r>
      <w:bookmarkEnd w:id="659"/>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660" w:name="_Toc58920303"/>
      <w:r w:rsidRPr="00DF18AB">
        <w:rPr>
          <w:kern w:val="2"/>
          <w:lang w:eastAsia="zh-CN"/>
        </w:rPr>
        <w:t>G.6.1</w:t>
      </w:r>
      <w:r w:rsidRPr="00DF18AB">
        <w:rPr>
          <w:kern w:val="2"/>
          <w:lang w:eastAsia="zh-CN"/>
        </w:rPr>
        <w:tab/>
        <w:t>Flow establishment procedures</w:t>
      </w:r>
      <w:bookmarkEnd w:id="660"/>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075" type="#_x0000_t75" style="width:378.8pt;height:299.25pt" o:ole="">
            <v:imagedata r:id="rId172" o:title=""/>
          </v:shape>
          <o:OLEObject Type="Embed" ProgID="Visio.Drawing.11" ShapeID="_x0000_i1075" DrawAspect="Content" ObjectID="_1677675723" r:id="rId173"/>
        </w:object>
      </w:r>
    </w:p>
    <w:p w14:paraId="54209E2F" w14:textId="77777777" w:rsidR="00FF365C" w:rsidRPr="00DF18AB" w:rsidRDefault="00FF365C" w:rsidP="00FF365C">
      <w:pPr>
        <w:pStyle w:val="TF"/>
        <w:rPr>
          <w:rFonts w:eastAsia="SimSun"/>
          <w:kern w:val="2"/>
          <w:lang w:eastAsia="zh-CN"/>
        </w:rPr>
      </w:pPr>
      <w:r w:rsidRPr="00DF18AB">
        <w:rPr>
          <w:rFonts w:eastAsia="SimSun"/>
          <w:kern w:val="2"/>
          <w:lang w:eastAsia="zh-C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661" w:name="_Toc58920304"/>
      <w:r w:rsidRPr="00DF18AB">
        <w:rPr>
          <w:rFonts w:eastAsia="SimSun"/>
          <w:kern w:val="2"/>
          <w:lang w:eastAsia="zh-CN"/>
        </w:rPr>
        <w:t>G.6.2</w:t>
      </w:r>
      <w:r w:rsidRPr="00DF18AB">
        <w:rPr>
          <w:rFonts w:eastAsia="SimSun"/>
          <w:kern w:val="2"/>
          <w:lang w:eastAsia="zh-CN"/>
        </w:rPr>
        <w:tab/>
        <w:t>Session establishment procedures</w:t>
      </w:r>
      <w:bookmarkEnd w:id="661"/>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076" type="#_x0000_t75" style="width:481.45pt;height:604.15pt" o:ole="">
            <v:imagedata r:id="rId174" o:title=""/>
          </v:shape>
          <o:OLEObject Type="Embed" ProgID="Visio.Drawing.11" ShapeID="_x0000_i1076" DrawAspect="Content" ObjectID="_1677675724" r:id="rId175"/>
        </w:object>
      </w:r>
    </w:p>
    <w:p w14:paraId="6870B2CF" w14:textId="77777777" w:rsidR="00FF365C" w:rsidRPr="00DF18AB" w:rsidRDefault="00FF365C" w:rsidP="00FF365C">
      <w:pPr>
        <w:pStyle w:val="TF"/>
        <w:rPr>
          <w:rFonts w:eastAsia="SimSun"/>
          <w:kern w:val="2"/>
          <w:lang w:eastAsia="zh-CN"/>
        </w:rPr>
      </w:pPr>
      <w:r w:rsidRPr="00DF18AB">
        <w:rPr>
          <w:rFonts w:eastAsia="SimSun"/>
          <w:kern w:val="2"/>
          <w:lang w:eastAsia="zh-C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62" w:name="_Toc58920305"/>
      <w:r w:rsidRPr="00DF18AB">
        <w:rPr>
          <w:rFonts w:eastAsia="SimSun"/>
          <w:kern w:val="2"/>
          <w:lang w:eastAsia="zh-CN"/>
        </w:rPr>
        <w:t>G.6.3</w:t>
      </w:r>
      <w:r w:rsidRPr="00DF18AB">
        <w:rPr>
          <w:rFonts w:eastAsia="SimSun"/>
          <w:kern w:val="2"/>
          <w:lang w:eastAsia="zh-CN"/>
        </w:rPr>
        <w:tab/>
        <w:t>Session release procedures</w:t>
      </w:r>
      <w:bookmarkEnd w:id="662"/>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077" type="#_x0000_t75" style="width:236.65pt;height:299.25pt" o:ole="">
            <v:imagedata r:id="rId176" o:title=""/>
          </v:shape>
          <o:OLEObject Type="Embed" ProgID="Visio.Drawing.11" ShapeID="_x0000_i1077" DrawAspect="Content" ObjectID="_1677675725" r:id="rId177"/>
        </w:object>
      </w:r>
    </w:p>
    <w:p w14:paraId="77E3F864" w14:textId="77777777" w:rsidR="00FF365C" w:rsidRPr="00DF18AB" w:rsidRDefault="00FF365C" w:rsidP="00FF365C">
      <w:pPr>
        <w:pStyle w:val="TF"/>
        <w:rPr>
          <w:rFonts w:eastAsia="SimSun"/>
          <w:kern w:val="2"/>
          <w:lang w:eastAsia="zh-CN"/>
        </w:rPr>
      </w:pPr>
      <w:r w:rsidRPr="00DF18AB">
        <w:rPr>
          <w:rFonts w:eastAsia="SimSun"/>
          <w:kern w:val="2"/>
          <w:lang w:eastAsia="zh-C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63" w:name="_Toc58920306"/>
      <w:r w:rsidRPr="00DF18AB">
        <w:rPr>
          <w:rFonts w:eastAsia="SimSun"/>
          <w:kern w:val="2"/>
          <w:lang w:eastAsia="zh-CN"/>
        </w:rPr>
        <w:t>G.6.4</w:t>
      </w:r>
      <w:r w:rsidRPr="00DF18AB">
        <w:rPr>
          <w:rFonts w:eastAsia="SimSun"/>
          <w:kern w:val="2"/>
          <w:lang w:eastAsia="zh-CN"/>
        </w:rPr>
        <w:tab/>
        <w:t>Session modification procedures</w:t>
      </w:r>
      <w:bookmarkEnd w:id="663"/>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64" w:name="_Toc58920307"/>
      <w:r w:rsidRPr="00DF18AB">
        <w:rPr>
          <w:rFonts w:eastAsia="SimSun"/>
          <w:kern w:val="2"/>
          <w:lang w:eastAsia="zh-CN"/>
        </w:rPr>
        <w:t>G.6.5</w:t>
      </w:r>
      <w:r w:rsidRPr="00DF18AB">
        <w:rPr>
          <w:rFonts w:eastAsia="SimSun"/>
          <w:kern w:val="2"/>
          <w:lang w:eastAsia="zh-CN"/>
        </w:rPr>
        <w:tab/>
        <w:t>Policy and Charging Control procedures</w:t>
      </w:r>
      <w:bookmarkEnd w:id="66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65" w:name="_Toc58920308"/>
      <w:r w:rsidRPr="00DF18AB">
        <w:rPr>
          <w:rFonts w:eastAsia="SimSun"/>
          <w:kern w:val="2"/>
          <w:lang w:eastAsia="zh-CN"/>
        </w:rPr>
        <w:t>G.6.6</w:t>
      </w:r>
      <w:r w:rsidRPr="00DF18AB">
        <w:rPr>
          <w:rFonts w:eastAsia="SimSun"/>
          <w:kern w:val="2"/>
          <w:lang w:eastAsia="zh-CN"/>
        </w:rPr>
        <w:tab/>
        <w:t>Detection of NAT Traversal support</w:t>
      </w:r>
      <w:bookmarkEnd w:id="665"/>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66" w:name="_Toc58920309"/>
      <w:r w:rsidRPr="00DF18AB">
        <w:rPr>
          <w:rFonts w:eastAsia="SimSun"/>
          <w:kern w:val="2"/>
          <w:lang w:eastAsia="zh-CN"/>
        </w:rPr>
        <w:t>G.6.7</w:t>
      </w:r>
      <w:r w:rsidRPr="00DF18AB">
        <w:rPr>
          <w:rFonts w:eastAsia="SimSun"/>
          <w:kern w:val="2"/>
          <w:lang w:eastAsia="zh-CN"/>
        </w:rPr>
        <w:tab/>
        <w:t>Procedures at other IMS entities processing SDP</w:t>
      </w:r>
      <w:bookmarkEnd w:id="666"/>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67" w:name="_Toc58920310"/>
      <w:r w:rsidRPr="00DF18AB">
        <w:lastRenderedPageBreak/>
        <w:t>Annex H (informative):</w:t>
      </w:r>
      <w:r w:rsidRPr="00DF18AB">
        <w:br/>
        <w:t>Example HSS deployment</w:t>
      </w:r>
      <w:bookmarkEnd w:id="667"/>
    </w:p>
    <w:p w14:paraId="631E1AF0" w14:textId="77777777" w:rsidR="00FF365C" w:rsidRPr="00DF18AB" w:rsidRDefault="00FF365C" w:rsidP="00FF365C">
      <w:r w:rsidRPr="00DF18AB">
        <w:t>This clause describes possible deployment scenarios for the HSS when it operates as an IMS only database.</w:t>
      </w:r>
    </w:p>
    <w:p w14:paraId="14FC4EB8" w14:textId="3A937713" w:rsidR="00FF365C" w:rsidRPr="00DF18AB" w:rsidRDefault="00FF365C" w:rsidP="00FF365C">
      <w:r w:rsidRPr="00DF18AB">
        <w:t xml:space="preserve">The following depicts the HSS functionality as described in </w:t>
      </w:r>
      <w:r w:rsidR="00A7464A" w:rsidRPr="00DF18AB">
        <w:t>TS</w:t>
      </w:r>
      <w:r w:rsidR="00A7464A">
        <w:t> </w:t>
      </w:r>
      <w:r w:rsidR="00A7464A" w:rsidRPr="00DF18AB">
        <w:t>23.002</w:t>
      </w:r>
      <w:r w:rsidR="00A7464A">
        <w:t> </w:t>
      </w:r>
      <w:r w:rsidR="00A7464A" w:rsidRPr="00DF18AB">
        <w:t>[</w:t>
      </w:r>
      <w:r w:rsidRPr="00DF18AB">
        <w:t xml:space="preserve">1] repeated here for clarity; note that the functional description in </w:t>
      </w:r>
      <w:r w:rsidR="00A7464A" w:rsidRPr="00DF18AB">
        <w:t>TS</w:t>
      </w:r>
      <w:r w:rsidR="00A7464A">
        <w:t> </w:t>
      </w:r>
      <w:r w:rsidR="00A7464A" w:rsidRPr="00DF18AB">
        <w:t>23.002</w:t>
      </w:r>
      <w:r w:rsidR="00A7464A">
        <w:t> </w:t>
      </w:r>
      <w:r w:rsidR="00A7464A"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68" w:name="_MON_1180858581"/>
    <w:bookmarkStart w:id="669" w:name="_MON_1180858672"/>
    <w:bookmarkStart w:id="670" w:name="_MON_1180875201"/>
    <w:bookmarkStart w:id="671" w:name="_MON_1180943064"/>
    <w:bookmarkStart w:id="672" w:name="_MON_1180944222"/>
    <w:bookmarkStart w:id="673" w:name="_MON_1181468165"/>
    <w:bookmarkStart w:id="674" w:name="_MON_1181469116"/>
    <w:bookmarkStart w:id="675" w:name="_MON_1181757437"/>
    <w:bookmarkStart w:id="676" w:name="_MON_1110543798"/>
    <w:bookmarkStart w:id="677" w:name="_MON_1110543912"/>
    <w:bookmarkStart w:id="678" w:name="_MON_1110544040"/>
    <w:bookmarkStart w:id="679" w:name="_MON_1110544120"/>
    <w:bookmarkStart w:id="680" w:name="_MON_1110544158"/>
    <w:bookmarkStart w:id="681" w:name="_MON_1110544246"/>
    <w:bookmarkStart w:id="682" w:name="_MON_1110544642"/>
    <w:bookmarkStart w:id="683" w:name="_MON_1110544801"/>
    <w:bookmarkStart w:id="684" w:name="_MON_1110547603"/>
    <w:bookmarkStart w:id="685" w:name="_MON_1110548326"/>
    <w:bookmarkStart w:id="686" w:name="_MON_1110802102"/>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Start w:id="687" w:name="_MON_1180857227"/>
    <w:bookmarkEnd w:id="687"/>
    <w:p w14:paraId="2E64A10B" w14:textId="77777777" w:rsidR="00FF365C" w:rsidRPr="00DF18AB" w:rsidRDefault="00FF365C" w:rsidP="00FF365C">
      <w:pPr>
        <w:pStyle w:val="TH"/>
      </w:pPr>
      <w:r w:rsidRPr="00DF18AB">
        <w:object w:dxaOrig="9088" w:dyaOrig="7267" w14:anchorId="709A6A8C">
          <v:shape id="_x0000_i1078" type="#_x0000_t75" style="width:454.55pt;height:362.5pt" o:ole="">
            <v:imagedata r:id="rId178" o:title=""/>
          </v:shape>
          <o:OLEObject Type="Embed" ProgID="Word.Picture.8" ShapeID="_x0000_i1078" DrawAspect="Content" ObjectID="_1677675726" r:id="rId179"/>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88" w:name="_Toc58920311"/>
      <w:r w:rsidRPr="00DF18AB">
        <w:lastRenderedPageBreak/>
        <w:t>Annex I (normative):</w:t>
      </w:r>
      <w:r w:rsidRPr="00DF18AB">
        <w:br/>
        <w:t>Border Control Functions</w:t>
      </w:r>
      <w:bookmarkEnd w:id="688"/>
    </w:p>
    <w:p w14:paraId="0031EBE5" w14:textId="77777777" w:rsidR="00FF365C" w:rsidRPr="00DF18AB" w:rsidRDefault="00FF365C" w:rsidP="00FF365C">
      <w:pPr>
        <w:pStyle w:val="Heading1"/>
      </w:pPr>
      <w:bookmarkStart w:id="689" w:name="_Toc58920312"/>
      <w:r w:rsidRPr="00DF18AB">
        <w:t>I.1</w:t>
      </w:r>
      <w:r w:rsidRPr="00DF18AB">
        <w:tab/>
        <w:t>General</w:t>
      </w:r>
      <w:bookmarkEnd w:id="689"/>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90" w:name="_Toc58920313"/>
      <w:r w:rsidRPr="00DF18AB">
        <w:t>I.2</w:t>
      </w:r>
      <w:r w:rsidRPr="00DF18AB">
        <w:tab/>
        <w:t>Overall architecture</w:t>
      </w:r>
      <w:bookmarkEnd w:id="690"/>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91" w:name="_MON_1344843615"/>
    <w:bookmarkEnd w:id="691"/>
    <w:bookmarkStart w:id="692" w:name="_MON_1344932048"/>
    <w:bookmarkEnd w:id="692"/>
    <w:p w14:paraId="46BC007A" w14:textId="77777777" w:rsidR="00FF365C" w:rsidRPr="00DF18AB" w:rsidRDefault="00FF365C" w:rsidP="00FF365C">
      <w:pPr>
        <w:pStyle w:val="TH"/>
      </w:pPr>
      <w:r w:rsidRPr="00DF18AB">
        <w:object w:dxaOrig="9624" w:dyaOrig="5326" w14:anchorId="6EF681B4">
          <v:shape id="_x0000_i1079" type="#_x0000_t75" style="width:480.85pt;height:266.1pt" o:ole="">
            <v:imagedata r:id="rId180" o:title=""/>
          </v:shape>
          <o:OLEObject Type="Embed" ProgID="Word.Picture.8" ShapeID="_x0000_i1079" DrawAspect="Content" ObjectID="_1677675727" r:id="rId181"/>
        </w:object>
      </w:r>
    </w:p>
    <w:p w14:paraId="356B333E" w14:textId="77777777" w:rsidR="00FF365C" w:rsidRPr="00DF18AB" w:rsidRDefault="00FF365C" w:rsidP="00FF365C">
      <w:pPr>
        <w:pStyle w:val="TF"/>
      </w:pPr>
      <w:r w:rsidRPr="00DF18AB">
        <w:t>Figure I.1: Border Control Functions</w:t>
      </w:r>
    </w:p>
    <w:p w14:paraId="6C99B314" w14:textId="029BB8B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7464A" w:rsidRPr="00DF18AB">
        <w:t>TS</w:t>
      </w:r>
      <w:r w:rsidR="00A7464A">
        <w:t> </w:t>
      </w:r>
      <w:r w:rsidR="00A7464A" w:rsidRPr="00DF18AB">
        <w:t>24.229</w:t>
      </w:r>
      <w:r w:rsidR="00A7464A">
        <w:t> </w:t>
      </w:r>
      <w:r w:rsidR="00A7464A" w:rsidRPr="00DF18AB">
        <w:t>[</w:t>
      </w:r>
      <w:r w:rsidRPr="00DF18AB">
        <w:t>10a].</w:t>
      </w:r>
    </w:p>
    <w:p w14:paraId="5F77F323" w14:textId="0C8FEB5C"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7464A" w:rsidRPr="00DF18AB">
        <w:t>TS</w:t>
      </w:r>
      <w:r w:rsidR="00A7464A">
        <w:t> </w:t>
      </w:r>
      <w:r w:rsidR="00A7464A" w:rsidRPr="00DF18AB">
        <w:t>24.229</w:t>
      </w:r>
      <w:r w:rsidR="00A7464A">
        <w:t> </w:t>
      </w:r>
      <w:r w:rsidR="00A7464A" w:rsidRPr="00DF18AB">
        <w:t>[</w:t>
      </w:r>
      <w:r w:rsidRPr="00DF18AB">
        <w:t>10a].</w:t>
      </w:r>
    </w:p>
    <w:p w14:paraId="17B75CB6" w14:textId="64330622" w:rsidR="00FF365C" w:rsidRPr="00DF18AB" w:rsidRDefault="00FF365C" w:rsidP="00FF365C">
      <w:r w:rsidRPr="00DF18AB">
        <w:t xml:space="preserve">The Ix reference point allows the IBCF to control the TrGW. The functionality of Ix is defined in </w:t>
      </w:r>
      <w:r w:rsidR="00A7464A" w:rsidRPr="00DF18AB">
        <w:t>TS</w:t>
      </w:r>
      <w:r w:rsidR="00A7464A">
        <w:t> </w:t>
      </w:r>
      <w:r w:rsidR="00A7464A" w:rsidRPr="00DF18AB">
        <w:t>29.162</w:t>
      </w:r>
      <w:r w:rsidR="00A7464A">
        <w:t> </w:t>
      </w:r>
      <w:r w:rsidR="00A7464A" w:rsidRPr="00DF18AB">
        <w:t>[</w:t>
      </w:r>
      <w:r w:rsidRPr="00DF18AB">
        <w:t>75].</w:t>
      </w:r>
    </w:p>
    <w:p w14:paraId="706C612B" w14:textId="77777777" w:rsidR="00FF365C" w:rsidRPr="00DF18AB" w:rsidRDefault="00FF365C" w:rsidP="00FF365C">
      <w:pPr>
        <w:pStyle w:val="Heading1"/>
      </w:pPr>
      <w:bookmarkStart w:id="693" w:name="_Toc58920314"/>
      <w:r w:rsidRPr="00DF18AB">
        <w:lastRenderedPageBreak/>
        <w:t>I.3</w:t>
      </w:r>
      <w:r w:rsidRPr="00DF18AB">
        <w:tab/>
        <w:t>Border Control Functions</w:t>
      </w:r>
      <w:bookmarkEnd w:id="693"/>
    </w:p>
    <w:p w14:paraId="08D8B186" w14:textId="77777777" w:rsidR="00FF365C" w:rsidRPr="00DF18AB" w:rsidRDefault="00FF365C" w:rsidP="00FF365C">
      <w:pPr>
        <w:pStyle w:val="Heading2"/>
      </w:pPr>
      <w:bookmarkStart w:id="694" w:name="_Toc58920315"/>
      <w:r w:rsidRPr="00DF18AB">
        <w:t>I.3.1</w:t>
      </w:r>
      <w:r w:rsidRPr="00DF18AB">
        <w:tab/>
        <w:t>IP version interworking</w:t>
      </w:r>
      <w:bookmarkEnd w:id="694"/>
    </w:p>
    <w:p w14:paraId="7C1F21BD" w14:textId="41334CF1"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7464A" w:rsidRPr="00DF18AB">
        <w:t>TS</w:t>
      </w:r>
      <w:r w:rsidR="00A7464A">
        <w:t> </w:t>
      </w:r>
      <w:r w:rsidR="00A7464A" w:rsidRPr="00DF18AB">
        <w:t>23.221</w:t>
      </w:r>
      <w:r w:rsidR="00A7464A">
        <w:t> </w:t>
      </w:r>
      <w:r w:rsidR="00A7464A"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95" w:name="_Toc58920316"/>
      <w:r w:rsidRPr="00DF18AB">
        <w:t>I.3.1.1</w:t>
      </w:r>
      <w:r w:rsidRPr="00DF18AB">
        <w:tab/>
        <w:t>Originating Session Flows towards IPv4 SIP network</w:t>
      </w:r>
      <w:bookmarkEnd w:id="695"/>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96" w:name="_MON_1211489998"/>
      <w:bookmarkStart w:id="697" w:name="_MON_1211490572"/>
      <w:bookmarkStart w:id="698" w:name="_MON_1211490601"/>
      <w:bookmarkStart w:id="699" w:name="_MON_1211490643"/>
      <w:bookmarkStart w:id="700" w:name="_MON_1211490654"/>
      <w:bookmarkEnd w:id="696"/>
      <w:bookmarkEnd w:id="697"/>
      <w:bookmarkEnd w:id="698"/>
      <w:bookmarkEnd w:id="699"/>
      <w:bookmarkEnd w:id="700"/>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701" w:name="_Toc58920317"/>
      <w:r w:rsidRPr="00DF18AB">
        <w:lastRenderedPageBreak/>
        <w:t>I.3.1.2</w:t>
      </w:r>
      <w:r w:rsidRPr="00DF18AB">
        <w:tab/>
        <w:t>Terminating Session Flows from IPv4 SIP network</w:t>
      </w:r>
      <w:bookmarkEnd w:id="701"/>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702" w:name="_MON_1229769106"/>
    <w:bookmarkStart w:id="703" w:name="_MON_1229769137"/>
    <w:bookmarkStart w:id="704" w:name="_MON_1229769162"/>
    <w:bookmarkStart w:id="705" w:name="_MON_1229769290"/>
    <w:bookmarkStart w:id="706" w:name="_MON_1229769446"/>
    <w:bookmarkStart w:id="707" w:name="_MON_1229769480"/>
    <w:bookmarkStart w:id="708" w:name="_MON_1229768798"/>
    <w:bookmarkStart w:id="709" w:name="_MON_1229768870"/>
    <w:bookmarkEnd w:id="702"/>
    <w:bookmarkEnd w:id="703"/>
    <w:bookmarkEnd w:id="704"/>
    <w:bookmarkEnd w:id="705"/>
    <w:bookmarkEnd w:id="706"/>
    <w:bookmarkEnd w:id="707"/>
    <w:bookmarkEnd w:id="708"/>
    <w:bookmarkEnd w:id="709"/>
    <w:bookmarkStart w:id="710" w:name="_MON_1229768909"/>
    <w:bookmarkEnd w:id="710"/>
    <w:p w14:paraId="0AE4A3FA" w14:textId="77777777" w:rsidR="00FF365C" w:rsidRPr="00DF18AB" w:rsidRDefault="00FF365C" w:rsidP="00FF365C">
      <w:pPr>
        <w:pStyle w:val="TH"/>
      </w:pPr>
      <w:r w:rsidRPr="00DF18AB">
        <w:object w:dxaOrig="9631" w:dyaOrig="8063" w14:anchorId="43B2139A">
          <v:shape id="_x0000_i1080" type="#_x0000_t75" style="width:454.55pt;height:380.05pt" o:ole="">
            <v:imagedata r:id="rId183" o:title=""/>
          </v:shape>
          <o:OLEObject Type="Embed" ProgID="Word.Picture.8" ShapeID="_x0000_i1080" DrawAspect="Content" ObjectID="_1677675728" r:id="rId184"/>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711" w:name="_Toc58920318"/>
      <w:r w:rsidRPr="00DF18AB">
        <w:lastRenderedPageBreak/>
        <w:t>I.3.2</w:t>
      </w:r>
      <w:r w:rsidRPr="00DF18AB">
        <w:tab/>
        <w:t>Configuration independence between operator networks</w:t>
      </w:r>
      <w:bookmarkEnd w:id="711"/>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44B1A783" w:rsidR="00FF365C" w:rsidRPr="00DF18AB" w:rsidRDefault="00FF365C" w:rsidP="00FF365C">
      <w:pPr>
        <w:pStyle w:val="NO"/>
      </w:pPr>
      <w:r w:rsidRPr="00DF18AB">
        <w:t>NOTE:</w:t>
      </w:r>
      <w:r w:rsidRPr="00DF18AB">
        <w:tab/>
        <w:t xml:space="preserve">The encryption mechanism for implementing network configuration hiding is specified in </w:t>
      </w:r>
      <w:r w:rsidR="00A7464A" w:rsidRPr="00DF18AB">
        <w:t>TS</w:t>
      </w:r>
      <w:r w:rsidR="00A7464A">
        <w:t> </w:t>
      </w:r>
      <w:r w:rsidR="00A7464A" w:rsidRPr="00DF18AB">
        <w:t>33.203</w:t>
      </w:r>
      <w:r w:rsidR="00A7464A">
        <w:t> </w:t>
      </w:r>
      <w:r w:rsidR="00A7464A" w:rsidRPr="00DF18AB">
        <w:t>[</w:t>
      </w:r>
      <w:r w:rsidRPr="00DF18AB">
        <w:t>19].</w:t>
      </w:r>
    </w:p>
    <w:p w14:paraId="6BE3BA1B" w14:textId="77777777" w:rsidR="00FF365C" w:rsidRPr="00DF18AB" w:rsidRDefault="00FF365C" w:rsidP="00FF365C">
      <w:pPr>
        <w:pStyle w:val="Heading2"/>
      </w:pPr>
      <w:bookmarkStart w:id="712" w:name="_Toc58920319"/>
      <w:r w:rsidRPr="00DF18AB">
        <w:t>I.3.3</w:t>
      </w:r>
      <w:r w:rsidRPr="00DF18AB">
        <w:tab/>
        <w:t>Transcoding Support for Interworking</w:t>
      </w:r>
      <w:bookmarkEnd w:id="712"/>
    </w:p>
    <w:p w14:paraId="1A6791F3" w14:textId="77777777" w:rsidR="00FF365C" w:rsidRPr="00DF18AB" w:rsidRDefault="00FF365C" w:rsidP="00FF365C">
      <w:pPr>
        <w:pStyle w:val="Heading3"/>
      </w:pPr>
      <w:bookmarkStart w:id="713" w:name="_Toc58920320"/>
      <w:r w:rsidRPr="00DF18AB">
        <w:t>I.3.3.1</w:t>
      </w:r>
      <w:r w:rsidRPr="00DF18AB">
        <w:tab/>
        <w:t>General</w:t>
      </w:r>
      <w:bookmarkEnd w:id="713"/>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714" w:name="_Toc58920321"/>
      <w:r w:rsidRPr="00DF18AB">
        <w:lastRenderedPageBreak/>
        <w:t>I.3.3.2</w:t>
      </w:r>
      <w:r w:rsidRPr="00DF18AB">
        <w:tab/>
        <w:t>Session Flows</w:t>
      </w:r>
      <w:bookmarkEnd w:id="714"/>
    </w:p>
    <w:p w14:paraId="33677732" w14:textId="77777777" w:rsidR="00FF365C" w:rsidRPr="00DF18AB" w:rsidRDefault="00FF365C" w:rsidP="00FF365C">
      <w:pPr>
        <w:pStyle w:val="Heading4"/>
      </w:pPr>
      <w:bookmarkStart w:id="715" w:name="_Toc58920322"/>
      <w:r w:rsidRPr="00DF18AB">
        <w:t>I.3.3.2.1</w:t>
      </w:r>
      <w:r w:rsidRPr="00DF18AB">
        <w:tab/>
        <w:t>Proactive transcoding support</w:t>
      </w:r>
      <w:bookmarkEnd w:id="715"/>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716" w:name="_MON_1302996238"/>
    <w:bookmarkStart w:id="717" w:name="_MON_1302996432"/>
    <w:bookmarkStart w:id="718" w:name="_MON_1303040743"/>
    <w:bookmarkStart w:id="719" w:name="_MON_1302524455"/>
    <w:bookmarkStart w:id="720" w:name="_MON_1302524683"/>
    <w:bookmarkStart w:id="721" w:name="_MON_1302524763"/>
    <w:bookmarkStart w:id="722" w:name="_MON_1302524768"/>
    <w:bookmarkStart w:id="723" w:name="_MON_1302524804"/>
    <w:bookmarkStart w:id="724" w:name="_MON_1302524814"/>
    <w:bookmarkStart w:id="725" w:name="_MON_1302524845"/>
    <w:bookmarkStart w:id="726" w:name="_MON_1302524854"/>
    <w:bookmarkStart w:id="727" w:name="_MON_1302524894"/>
    <w:bookmarkStart w:id="728" w:name="_MON_1302524897"/>
    <w:bookmarkStart w:id="729" w:name="_MON_1302531608"/>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Start w:id="730" w:name="_MON_1302996179"/>
    <w:bookmarkEnd w:id="730"/>
    <w:p w14:paraId="1CEF5515" w14:textId="77777777" w:rsidR="00FF365C" w:rsidRPr="00DF18AB" w:rsidRDefault="00FF365C" w:rsidP="00FF365C">
      <w:pPr>
        <w:pStyle w:val="TH"/>
      </w:pPr>
      <w:r w:rsidRPr="00DF18AB">
        <w:object w:dxaOrig="8079" w:dyaOrig="9670" w14:anchorId="21A6E340">
          <v:shape id="_x0000_i1081" type="#_x0000_t75" style="width:470.2pt;height:563.5pt" o:ole="">
            <v:imagedata r:id="rId185" o:title=""/>
          </v:shape>
          <o:OLEObject Type="Embed" ProgID="Word.Picture.8" ShapeID="_x0000_i1081" DrawAspect="Content" ObjectID="_1677675729" r:id="rId186"/>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731" w:name="_Toc58920323"/>
      <w:r w:rsidRPr="00DF18AB">
        <w:t>I.3.3.2.2</w:t>
      </w:r>
      <w:r w:rsidRPr="00DF18AB">
        <w:tab/>
        <w:t>Reactive transcoding support</w:t>
      </w:r>
      <w:bookmarkEnd w:id="731"/>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732" w:name="_MON_1299257251"/>
    <w:bookmarkStart w:id="733" w:name="_MON_1299257472"/>
    <w:bookmarkStart w:id="734" w:name="_MON_1299258403"/>
    <w:bookmarkEnd w:id="732"/>
    <w:bookmarkEnd w:id="733"/>
    <w:bookmarkEnd w:id="734"/>
    <w:bookmarkStart w:id="735" w:name="_MON_1303565360"/>
    <w:bookmarkEnd w:id="735"/>
    <w:p w14:paraId="6BEE702F" w14:textId="77777777" w:rsidR="00FF365C" w:rsidRPr="00DF18AB" w:rsidRDefault="00FF365C" w:rsidP="00FF365C">
      <w:pPr>
        <w:pStyle w:val="TH"/>
      </w:pPr>
      <w:r w:rsidRPr="00DF18AB">
        <w:object w:dxaOrig="4554" w:dyaOrig="7401" w14:anchorId="1A68D2BD">
          <v:shape id="_x0000_i1082" type="#_x0000_t75" style="width:340.6pt;height:551.6pt" o:ole="">
            <v:imagedata r:id="rId187" o:title=""/>
          </v:shape>
          <o:OLEObject Type="Embed" ProgID="Word.Picture.8" ShapeID="_x0000_i1082" DrawAspect="Content" ObjectID="_1677675730" r:id="rId188"/>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736" w:name="_Toc58920324"/>
      <w:r w:rsidRPr="00DF18AB">
        <w:lastRenderedPageBreak/>
        <w:t>Annex J (informative):</w:t>
      </w:r>
      <w:r w:rsidRPr="00DF18AB">
        <w:br/>
        <w:t>Dynamic User Allocation to the Application Servers</w:t>
      </w:r>
      <w:bookmarkEnd w:id="736"/>
    </w:p>
    <w:p w14:paraId="2D234B80" w14:textId="77777777" w:rsidR="00FF365C" w:rsidRPr="00DF18AB" w:rsidRDefault="00FF365C" w:rsidP="00FF365C">
      <w:pPr>
        <w:pStyle w:val="Heading1"/>
      </w:pPr>
      <w:bookmarkStart w:id="737" w:name="_Toc58920325"/>
      <w:r w:rsidRPr="00DF18AB">
        <w:t>J.1</w:t>
      </w:r>
      <w:r w:rsidRPr="00DF18AB">
        <w:tab/>
        <w:t>General</w:t>
      </w:r>
      <w:bookmarkEnd w:id="737"/>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738" w:name="_Toc58920326"/>
      <w:r w:rsidRPr="00DF18AB">
        <w:t>J.2</w:t>
      </w:r>
      <w:r w:rsidRPr="00DF18AB">
        <w:tab/>
        <w:t>Representative AS</w:t>
      </w:r>
      <w:bookmarkEnd w:id="738"/>
    </w:p>
    <w:p w14:paraId="23BEAFB1" w14:textId="77777777" w:rsidR="00FF365C" w:rsidRPr="00DF18AB" w:rsidRDefault="00FF365C" w:rsidP="00FF365C">
      <w:pPr>
        <w:pStyle w:val="Heading2"/>
      </w:pPr>
      <w:bookmarkStart w:id="739" w:name="_Toc58920327"/>
      <w:r w:rsidRPr="00DF18AB">
        <w:t>J.2.1</w:t>
      </w:r>
      <w:r w:rsidRPr="00DF18AB">
        <w:tab/>
        <w:t>Concept of Representative AS</w:t>
      </w:r>
      <w:bookmarkEnd w:id="739"/>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740" w:name="_Toc58920328"/>
      <w:r w:rsidRPr="00DF18AB">
        <w:lastRenderedPageBreak/>
        <w:t>J.2.2</w:t>
      </w:r>
      <w:r w:rsidRPr="00DF18AB">
        <w:tab/>
        <w:t>Procedures related to Representative AS</w:t>
      </w:r>
      <w:bookmarkEnd w:id="740"/>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083" type="#_x0000_t75" style="width:341.85pt;height:237.3pt" o:ole="">
            <v:imagedata r:id="rId190" o:title=""/>
          </v:shape>
          <o:OLEObject Type="Embed" ProgID="Visio.Drawing.11" ShapeID="_x0000_i1083" DrawAspect="Content" ObjectID="_1677675731" r:id="rId191"/>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741" w:name="_Toc58920329"/>
      <w:r w:rsidRPr="00DF18AB">
        <w:t>J.3</w:t>
      </w:r>
      <w:r w:rsidRPr="00DF18AB">
        <w:tab/>
        <w:t>Dynamic assignment of AS by S</w:t>
      </w:r>
      <w:r w:rsidRPr="00DF18AB">
        <w:noBreakHyphen/>
        <w:t>CSCF caching</w:t>
      </w:r>
      <w:bookmarkEnd w:id="741"/>
    </w:p>
    <w:p w14:paraId="757AD661" w14:textId="77777777" w:rsidR="00FF365C" w:rsidRPr="00DF18AB" w:rsidRDefault="00FF365C" w:rsidP="00FF365C">
      <w:pPr>
        <w:pStyle w:val="Heading2"/>
      </w:pPr>
      <w:bookmarkStart w:id="742" w:name="_Toc58920330"/>
      <w:r w:rsidRPr="00DF18AB">
        <w:t>J.3.1</w:t>
      </w:r>
      <w:r w:rsidRPr="00DF18AB">
        <w:tab/>
        <w:t>Concept of Dynamic assignment of AS by S</w:t>
      </w:r>
      <w:r w:rsidRPr="00DF18AB">
        <w:noBreakHyphen/>
        <w:t>CSCF caching</w:t>
      </w:r>
      <w:bookmarkEnd w:id="742"/>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743" w:name="_Toc58920331"/>
      <w:r w:rsidRPr="00DF18AB">
        <w:lastRenderedPageBreak/>
        <w:t>J.3.2</w:t>
      </w:r>
      <w:r w:rsidRPr="00DF18AB">
        <w:tab/>
        <w:t>Procedures related to Dynamic assignment of AS by S</w:t>
      </w:r>
      <w:r w:rsidRPr="00DF18AB">
        <w:noBreakHyphen/>
        <w:t>CSCF caching</w:t>
      </w:r>
      <w:bookmarkEnd w:id="743"/>
    </w:p>
    <w:p w14:paraId="6F4513A3" w14:textId="77777777" w:rsidR="00FF365C" w:rsidRPr="00DF18AB" w:rsidRDefault="00FF365C" w:rsidP="00FF365C">
      <w:r w:rsidRPr="00DF18AB">
        <w:t>Figure J.3.2.1 shows the procedure for allocating an AS by the first request of a service to an IMS registered user:</w:t>
      </w:r>
    </w:p>
    <w:bookmarkStart w:id="744" w:name="_MON_1290864004"/>
    <w:bookmarkEnd w:id="744"/>
    <w:p w14:paraId="480F4249" w14:textId="77777777" w:rsidR="00FF365C" w:rsidRPr="00DF18AB" w:rsidRDefault="00FF365C" w:rsidP="00FF365C">
      <w:pPr>
        <w:pStyle w:val="TH"/>
      </w:pPr>
      <w:r w:rsidRPr="00DF18AB">
        <w:object w:dxaOrig="7620" w:dyaOrig="2819" w14:anchorId="028B7244">
          <v:shape id="_x0000_i1084" type="#_x0000_t75" style="width:380.05pt;height:140.25pt" o:ole="">
            <v:imagedata r:id="rId192" o:title=""/>
          </v:shape>
          <o:OLEObject Type="Embed" ProgID="Word.Picture.8" ShapeID="_x0000_i1084" DrawAspect="Content" ObjectID="_1677675732" r:id="rId193"/>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745" w:name="_MON_1290863896"/>
    <w:bookmarkEnd w:id="745"/>
    <w:p w14:paraId="5D0267F2" w14:textId="77777777" w:rsidR="00FF365C" w:rsidRPr="00DF18AB" w:rsidRDefault="00FF365C" w:rsidP="00FF365C">
      <w:pPr>
        <w:pStyle w:val="TH"/>
      </w:pPr>
      <w:r w:rsidRPr="00DF18AB">
        <w:object w:dxaOrig="7604" w:dyaOrig="2819" w14:anchorId="3AAB4650">
          <v:shape id="_x0000_i1085" type="#_x0000_t75" style="width:380.05pt;height:140.25pt" o:ole="">
            <v:imagedata r:id="rId194" o:title=""/>
          </v:shape>
          <o:OLEObject Type="Embed" ProgID="Word.Picture.8" ShapeID="_x0000_i1085" DrawAspect="Content" ObjectID="_1677675733" r:id="rId195"/>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746" w:name="_Toc58920332"/>
      <w:r w:rsidRPr="00DF18AB">
        <w:lastRenderedPageBreak/>
        <w:t>Annex K (normative):</w:t>
      </w:r>
      <w:r w:rsidRPr="00DF18AB">
        <w:br/>
        <w:t>Inter-IMS Network to Network Interface between two IM CN subsystem networks</w:t>
      </w:r>
      <w:bookmarkEnd w:id="746"/>
    </w:p>
    <w:p w14:paraId="12E88D82" w14:textId="77777777" w:rsidR="00FF365C" w:rsidRPr="00DF18AB" w:rsidRDefault="00FF365C" w:rsidP="00FF365C">
      <w:pPr>
        <w:pStyle w:val="Heading1"/>
      </w:pPr>
      <w:bookmarkStart w:id="747" w:name="_Toc58920333"/>
      <w:r w:rsidRPr="00DF18AB">
        <w:t>K.1</w:t>
      </w:r>
      <w:r w:rsidRPr="00DF18AB">
        <w:tab/>
        <w:t>General</w:t>
      </w:r>
      <w:bookmarkEnd w:id="747"/>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748" w:name="_Toc58920334"/>
      <w:r w:rsidRPr="00DF18AB">
        <w:t>K.2</w:t>
      </w:r>
      <w:r w:rsidRPr="00DF18AB">
        <w:tab/>
        <w:t>Overall architecture</w:t>
      </w:r>
      <w:bookmarkEnd w:id="748"/>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086" type="#_x0000_t75" style="width:482.1pt;height:155.25pt" o:ole="">
            <v:imagedata r:id="rId196" o:title=""/>
          </v:shape>
          <o:OLEObject Type="Embed" ProgID="Word.Picture.8" ShapeID="_x0000_i1086" DrawAspect="Content" ObjectID="_1677675734" r:id="rId197"/>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F562E1B"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7464A" w:rsidRPr="00DF18AB">
        <w:t>TS</w:t>
      </w:r>
      <w:r w:rsidR="00A7464A">
        <w:t> </w:t>
      </w:r>
      <w:r w:rsidR="00A7464A" w:rsidRPr="00DF18AB">
        <w:t>33.210</w:t>
      </w:r>
      <w:r w:rsidR="00A7464A">
        <w:t> </w:t>
      </w:r>
      <w:r w:rsidR="00A7464A" w:rsidRPr="00DF18AB">
        <w:t>[</w:t>
      </w:r>
      <w:r w:rsidRPr="00DF18AB">
        <w:t>20].</w:t>
      </w:r>
    </w:p>
    <w:p w14:paraId="4FC4F906" w14:textId="77777777" w:rsidR="00FF365C" w:rsidRPr="00DF18AB" w:rsidRDefault="00FF365C" w:rsidP="00FF365C">
      <w:pPr>
        <w:pStyle w:val="Heading8"/>
      </w:pPr>
      <w:r w:rsidRPr="00DF18AB">
        <w:br w:type="page"/>
      </w:r>
      <w:bookmarkStart w:id="749" w:name="_Toc58920335"/>
      <w:r w:rsidRPr="00DF18AB">
        <w:lastRenderedPageBreak/>
        <w:t>Annex L (normative):</w:t>
      </w:r>
      <w:r w:rsidRPr="00DF18AB">
        <w:br/>
        <w:t>Aspects for use of Common IMS in 3GPP2 systems</w:t>
      </w:r>
      <w:bookmarkEnd w:id="749"/>
    </w:p>
    <w:p w14:paraId="52924CD8" w14:textId="77777777" w:rsidR="00FF365C" w:rsidRPr="00DF18AB" w:rsidRDefault="00FF365C" w:rsidP="00FF365C">
      <w:pPr>
        <w:pStyle w:val="Heading1"/>
      </w:pPr>
      <w:bookmarkStart w:id="750" w:name="_Toc58920336"/>
      <w:r w:rsidRPr="00DF18AB">
        <w:t>L.1</w:t>
      </w:r>
      <w:r w:rsidRPr="00DF18AB">
        <w:tab/>
        <w:t>General</w:t>
      </w:r>
      <w:bookmarkEnd w:id="750"/>
    </w:p>
    <w:p w14:paraId="519AE95D" w14:textId="77777777" w:rsidR="00FF365C" w:rsidRPr="00DF18AB" w:rsidRDefault="00FF365C" w:rsidP="00FF365C">
      <w:r w:rsidRPr="00DF18AB">
        <w:t>This clause 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751" w:name="_Toc58920337"/>
      <w:r w:rsidRPr="00DF18AB">
        <w:t>L.2</w:t>
      </w:r>
      <w:r w:rsidRPr="00DF18AB">
        <w:tab/>
        <w:t>Definitions</w:t>
      </w:r>
      <w:bookmarkEnd w:id="751"/>
    </w:p>
    <w:p w14:paraId="345ECD2E" w14:textId="77777777" w:rsidR="00FF365C" w:rsidRPr="00DF18AB" w:rsidRDefault="00FF365C" w:rsidP="00FF365C">
      <w:pPr>
        <w:pStyle w:val="Heading2"/>
      </w:pPr>
      <w:bookmarkStart w:id="752" w:name="_Toc58920338"/>
      <w:r w:rsidRPr="00DF18AB">
        <w:t>L.2.1</w:t>
      </w:r>
      <w:r w:rsidRPr="00DF18AB">
        <w:tab/>
        <w:t>HSS</w:t>
      </w:r>
      <w:bookmarkEnd w:id="752"/>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087" type="#_x0000_t75" style="width:207.25pt;height:235.4pt" o:ole="">
            <v:imagedata r:id="rId198" o:title=""/>
          </v:shape>
          <o:OLEObject Type="Embed" ProgID="Visio.Drawing.11" ShapeID="_x0000_i1087" DrawAspect="Content" ObjectID="_1677675735" r:id="rId199"/>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753" w:name="_Toc58920339"/>
      <w:r w:rsidRPr="00DF18AB">
        <w:t>L.3</w:t>
      </w:r>
      <w:r w:rsidRPr="00DF18AB">
        <w:tab/>
        <w:t>Mobility related concepts when using 3GPP2 Packet Data Subsystem</w:t>
      </w:r>
      <w:bookmarkEnd w:id="753"/>
    </w:p>
    <w:p w14:paraId="05DFA83A" w14:textId="77777777" w:rsidR="00FF365C" w:rsidRPr="00DF18AB" w:rsidRDefault="00FF365C" w:rsidP="00FF365C">
      <w:pPr>
        <w:pStyle w:val="Heading2"/>
      </w:pPr>
      <w:bookmarkStart w:id="754" w:name="_Toc58920340"/>
      <w:r w:rsidRPr="00DF18AB">
        <w:t>L.3.1</w:t>
      </w:r>
      <w:r w:rsidRPr="00DF18AB">
        <w:tab/>
        <w:t>General</w:t>
      </w:r>
      <w:bookmarkEnd w:id="754"/>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755" w:name="_Toc58920341"/>
      <w:r w:rsidRPr="00DF18AB">
        <w:lastRenderedPageBreak/>
        <w:t>L.3.2</w:t>
      </w:r>
      <w:r w:rsidRPr="00DF18AB">
        <w:tab/>
        <w:t>Procedures for P</w:t>
      </w:r>
      <w:r w:rsidRPr="00DF18AB">
        <w:noBreakHyphen/>
        <w:t>CSCF discovery</w:t>
      </w:r>
      <w:bookmarkEnd w:id="755"/>
    </w:p>
    <w:p w14:paraId="7284EC10" w14:textId="77777777" w:rsidR="00FF365C" w:rsidRPr="00DF18AB" w:rsidRDefault="00FF365C" w:rsidP="00FF365C">
      <w:r w:rsidRPr="00DF18AB">
        <w:t>This clause 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756" w:name="_Toc58920342"/>
      <w:r w:rsidRPr="00DF18AB">
        <w:t>L.4</w:t>
      </w:r>
      <w:r w:rsidRPr="00DF18AB">
        <w:tab/>
        <w:t>QoS related concepts when using 3GPP2 Packet Data Subsystem</w:t>
      </w:r>
      <w:bookmarkEnd w:id="756"/>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757" w:name="_Toc58920343"/>
      <w:r w:rsidRPr="00DF18AB">
        <w:t>L.5</w:t>
      </w:r>
      <w:r w:rsidRPr="00DF18AB">
        <w:tab/>
        <w:t>IP version support in IMS when using 3GPP2 Packet Data Subsystem</w:t>
      </w:r>
      <w:bookmarkEnd w:id="757"/>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758" w:name="_Toc58920344"/>
      <w:r w:rsidRPr="00DF18AB">
        <w:t>L.6</w:t>
      </w:r>
      <w:r w:rsidRPr="00DF18AB">
        <w:tab/>
        <w:t>Address and identity management concepts</w:t>
      </w:r>
      <w:bookmarkEnd w:id="758"/>
    </w:p>
    <w:p w14:paraId="4701C31B" w14:textId="77777777" w:rsidR="00FF365C" w:rsidRPr="00DF18AB" w:rsidRDefault="00FF365C" w:rsidP="00FF365C">
      <w:pPr>
        <w:pStyle w:val="Heading2"/>
      </w:pPr>
      <w:bookmarkStart w:id="759" w:name="_Toc58920345"/>
      <w:r w:rsidRPr="00DF18AB">
        <w:t>L.6.1</w:t>
      </w:r>
      <w:r w:rsidRPr="00DF18AB">
        <w:tab/>
        <w:t>Deriving IMS identifiers</w:t>
      </w:r>
      <w:bookmarkEnd w:id="75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760" w:name="_Toc58920346"/>
      <w:r w:rsidRPr="00DF18AB">
        <w:t>L.7</w:t>
      </w:r>
      <w:r w:rsidRPr="00DF18AB">
        <w:tab/>
        <w:t>Relationship to 3GPP Generic User Profile (GUP)</w:t>
      </w:r>
      <w:bookmarkEnd w:id="760"/>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761" w:name="_Toc58920347"/>
      <w:r w:rsidRPr="00DF18AB">
        <w:lastRenderedPageBreak/>
        <w:t>Annex M (informative):</w:t>
      </w:r>
      <w:r w:rsidRPr="00DF18AB">
        <w:br/>
        <w:t>IMS Local Breakout</w:t>
      </w:r>
      <w:bookmarkEnd w:id="761"/>
    </w:p>
    <w:p w14:paraId="187425C8" w14:textId="77777777" w:rsidR="00FF365C" w:rsidRPr="00DF18AB" w:rsidRDefault="00FF365C" w:rsidP="00FF365C">
      <w:pPr>
        <w:pStyle w:val="Heading1"/>
      </w:pPr>
      <w:bookmarkStart w:id="762" w:name="_Toc58920348"/>
      <w:r w:rsidRPr="00DF18AB">
        <w:t>M.1</w:t>
      </w:r>
      <w:r w:rsidRPr="00DF18AB">
        <w:tab/>
        <w:t>P</w:t>
      </w:r>
      <w:r w:rsidRPr="00DF18AB">
        <w:noBreakHyphen/>
        <w:t>CSCF located in visited network</w:t>
      </w:r>
      <w:bookmarkEnd w:id="762"/>
    </w:p>
    <w:p w14:paraId="3ADA1770" w14:textId="77777777" w:rsidR="00FF365C" w:rsidRPr="00DF18AB" w:rsidRDefault="00FF365C" w:rsidP="00FF365C"/>
    <w:p w14:paraId="5BC1FCDA" w14:textId="77777777" w:rsidR="00FF365C" w:rsidRPr="00DF18AB" w:rsidRDefault="00FF365C" w:rsidP="00FF365C">
      <w:pPr>
        <w:pStyle w:val="Heading2"/>
      </w:pPr>
      <w:bookmarkStart w:id="763" w:name="_Toc58920349"/>
      <w:r w:rsidRPr="00DF18AB">
        <w:t>M.1.1</w:t>
      </w:r>
      <w:r w:rsidRPr="00DF18AB">
        <w:tab/>
        <w:t>Description</w:t>
      </w:r>
      <w:bookmarkEnd w:id="763"/>
    </w:p>
    <w:p w14:paraId="3C0E16E1" w14:textId="77777777" w:rsidR="00FF365C" w:rsidRPr="00DF18AB" w:rsidRDefault="00FF365C" w:rsidP="00FF365C">
      <w:pPr>
        <w:pStyle w:val="Heading3"/>
      </w:pPr>
      <w:bookmarkStart w:id="764" w:name="_Toc58920350"/>
      <w:r w:rsidRPr="00DF18AB">
        <w:t>M.1.1.0</w:t>
      </w:r>
      <w:r w:rsidRPr="00DF18AB">
        <w:tab/>
        <w:t>General</w:t>
      </w:r>
      <w:bookmarkEnd w:id="764"/>
    </w:p>
    <w:p w14:paraId="03908DDC" w14:textId="77777777" w:rsidR="00FF365C" w:rsidRPr="00DF18AB" w:rsidRDefault="00FF365C" w:rsidP="00FF365C">
      <w:r w:rsidRPr="00DF18AB">
        <w:t>The architectures and flows in this clause 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765" w:name="_Toc58920351"/>
      <w:r w:rsidRPr="00DF18AB">
        <w:t>M.1.1.1</w:t>
      </w:r>
      <w:r w:rsidRPr="00DF18AB">
        <w:tab/>
        <w:t>Architecture</w:t>
      </w:r>
      <w:bookmarkEnd w:id="765"/>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088" type="#_x0000_t75" style="width:481.45pt;height:180.3pt" o:ole="">
            <v:imagedata r:id="rId200" o:title=""/>
          </v:shape>
          <o:OLEObject Type="Embed" ProgID="Visio.Drawing.15" ShapeID="_x0000_i1088" DrawAspect="Content" ObjectID="_1677675736" r:id="rId201"/>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66" w:name="_Toc58920352"/>
      <w:r w:rsidRPr="00DF18AB">
        <w:t>M.1.1.2</w:t>
      </w:r>
      <w:r w:rsidRPr="00DF18AB">
        <w:tab/>
        <w:t>Flow for originating session</w:t>
      </w:r>
      <w:bookmarkEnd w:id="766"/>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089" type="#_x0000_t75" style="width:471.45pt;height:3in" o:ole="">
            <v:imagedata r:id="rId202" o:title=""/>
          </v:shape>
          <o:OLEObject Type="Embed" ProgID="Visio.Drawing.15" ShapeID="_x0000_i1089" DrawAspect="Content" ObjectID="_1677675737" r:id="rId203"/>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2515E5E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7464A" w:rsidRPr="00DF18AB">
        <w:t>TS</w:t>
      </w:r>
      <w:r w:rsidR="00A7464A">
        <w:t> </w:t>
      </w:r>
      <w:r w:rsidR="00A7464A" w:rsidRPr="00DF18AB">
        <w:t>23.401</w:t>
      </w:r>
      <w:r w:rsidR="00A7464A">
        <w:t> </w:t>
      </w:r>
      <w:r w:rsidR="00A7464A" w:rsidRPr="00DF18AB">
        <w:t>[</w:t>
      </w:r>
      <w:r w:rsidRPr="00DF18AB">
        <w:t xml:space="preserve">70] / </w:t>
      </w:r>
      <w:r w:rsidR="00A7464A" w:rsidRPr="00DF18AB">
        <w:t>TS</w:t>
      </w:r>
      <w:r w:rsidR="00A7464A">
        <w:t> </w:t>
      </w:r>
      <w:r w:rsidR="00A7464A" w:rsidRPr="00DF18AB">
        <w:t>23.502</w:t>
      </w:r>
      <w:r w:rsidR="00A7464A">
        <w:t> </w:t>
      </w:r>
      <w:r w:rsidR="00A7464A" w:rsidRPr="00DF18AB">
        <w:t>[</w:t>
      </w:r>
      <w:r w:rsidRPr="00DF18AB">
        <w:t>94].</w:t>
      </w:r>
    </w:p>
    <w:p w14:paraId="60B4A958" w14:textId="4792972D"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67" w:name="_Toc58920353"/>
      <w:r w:rsidRPr="00DF18AB">
        <w:t>M.2</w:t>
      </w:r>
      <w:r w:rsidRPr="00DF18AB">
        <w:tab/>
        <w:t>P</w:t>
      </w:r>
      <w:r w:rsidRPr="00DF18AB">
        <w:noBreakHyphen/>
        <w:t>CSCF located in home network</w:t>
      </w:r>
      <w:bookmarkEnd w:id="767"/>
    </w:p>
    <w:p w14:paraId="6774DDF1" w14:textId="77777777" w:rsidR="00FF365C" w:rsidRPr="00DF18AB" w:rsidRDefault="00FF365C" w:rsidP="00FF365C">
      <w:pPr>
        <w:pStyle w:val="Heading2"/>
      </w:pPr>
      <w:bookmarkStart w:id="768" w:name="_Toc58920354"/>
      <w:r w:rsidRPr="00DF18AB">
        <w:t>M.2.1</w:t>
      </w:r>
      <w:r w:rsidRPr="00DF18AB">
        <w:tab/>
        <w:t>Description</w:t>
      </w:r>
      <w:bookmarkEnd w:id="768"/>
    </w:p>
    <w:p w14:paraId="09734A49" w14:textId="77777777" w:rsidR="00FF365C" w:rsidRPr="00DF18AB" w:rsidRDefault="00FF365C" w:rsidP="00FF365C">
      <w:pPr>
        <w:pStyle w:val="Heading3"/>
      </w:pPr>
      <w:bookmarkStart w:id="769" w:name="_Toc58920355"/>
      <w:r w:rsidRPr="00DF18AB">
        <w:t>M.2.1.0</w:t>
      </w:r>
      <w:r w:rsidRPr="00DF18AB">
        <w:tab/>
        <w:t>General</w:t>
      </w:r>
      <w:bookmarkEnd w:id="769"/>
    </w:p>
    <w:p w14:paraId="26F57CEE" w14:textId="77777777" w:rsidR="00FF365C" w:rsidRPr="00DF18AB" w:rsidRDefault="00FF365C" w:rsidP="00FF365C">
      <w:r w:rsidRPr="00DF18AB">
        <w:t>The architectures and flows in this clause 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70" w:name="_Toc58920356"/>
      <w:r w:rsidRPr="00DF18AB">
        <w:t>M.2.1.1</w:t>
      </w:r>
      <w:r w:rsidRPr="00DF18AB">
        <w:tab/>
        <w:t>Architecture</w:t>
      </w:r>
      <w:bookmarkEnd w:id="770"/>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090" type="#_x0000_t75" style="width:481.45pt;height:182.2pt" o:ole="">
            <v:imagedata r:id="rId204" o:title=""/>
          </v:shape>
          <o:OLEObject Type="Embed" ProgID="Visio.Drawing.15" ShapeID="_x0000_i1090" DrawAspect="Content" ObjectID="_1677675738" r:id="rId205"/>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71" w:name="_Toc58920357"/>
      <w:r w:rsidRPr="00DF18AB">
        <w:t>M.2.1.2</w:t>
      </w:r>
      <w:r w:rsidRPr="00DF18AB">
        <w:tab/>
        <w:t>Flow for originating session</w:t>
      </w:r>
      <w:bookmarkEnd w:id="771"/>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091" type="#_x0000_t75" style="width:479.6pt;height:195.35pt" o:ole="">
            <v:imagedata r:id="rId206" o:title=""/>
          </v:shape>
          <o:OLEObject Type="Embed" ProgID="Visio.Drawing.15" ShapeID="_x0000_i1091" DrawAspect="Content" ObjectID="_1677675739" r:id="rId207"/>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5651AF21"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7464A" w:rsidRPr="00DF18AB">
        <w:t>TS</w:t>
      </w:r>
      <w:r w:rsidR="00A7464A">
        <w:t> </w:t>
      </w:r>
      <w:r w:rsidR="00A7464A" w:rsidRPr="00DF18AB">
        <w:t>23.401</w:t>
      </w:r>
      <w:r w:rsidR="00A7464A">
        <w:t> </w:t>
      </w:r>
      <w:r w:rsidR="00A7464A" w:rsidRPr="00DF18AB">
        <w:t>[</w:t>
      </w:r>
      <w:r w:rsidRPr="00DF18AB">
        <w:t>70] /</w:t>
      </w:r>
      <w:r w:rsidR="00A7464A" w:rsidRPr="00DF18AB">
        <w:t>TS</w:t>
      </w:r>
      <w:r w:rsidR="00A7464A">
        <w:t> </w:t>
      </w:r>
      <w:r w:rsidR="00A7464A" w:rsidRPr="00DF18AB">
        <w:t>23.502</w:t>
      </w:r>
      <w:r w:rsidR="00A7464A">
        <w:t> </w:t>
      </w:r>
      <w:r w:rsidR="00A7464A" w:rsidRPr="00DF18AB">
        <w:t>[</w:t>
      </w:r>
      <w:r w:rsidRPr="00DF18AB">
        <w:t>94].</w:t>
      </w:r>
    </w:p>
    <w:p w14:paraId="621D7ED1" w14:textId="2BDA068B"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72" w:name="_Toc58920358"/>
      <w:r w:rsidRPr="00DF18AB">
        <w:lastRenderedPageBreak/>
        <w:t>M.2.2</w:t>
      </w:r>
      <w:r w:rsidRPr="00DF18AB">
        <w:tab/>
        <w:t>Address assignment</w:t>
      </w:r>
      <w:bookmarkEnd w:id="772"/>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73" w:name="_Toc58920359"/>
      <w:r w:rsidRPr="00DF18AB">
        <w:t>M.2.3</w:t>
      </w:r>
      <w:r w:rsidRPr="00DF18AB">
        <w:tab/>
        <w:t>IPv4 - IPv6 interworking</w:t>
      </w:r>
      <w:bookmarkEnd w:id="773"/>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74" w:name="_Toc58920360"/>
      <w:r w:rsidRPr="00DF18AB">
        <w:t>M.2.4</w:t>
      </w:r>
      <w:r w:rsidRPr="00DF18AB">
        <w:tab/>
        <w:t>NAT traversal</w:t>
      </w:r>
      <w:bookmarkEnd w:id="774"/>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75" w:name="_Toc58920361"/>
      <w:r w:rsidRPr="00DF18AB">
        <w:t>M.3</w:t>
      </w:r>
      <w:r w:rsidRPr="00DF18AB">
        <w:tab/>
        <w:t>P-CSCF located in visited network and with VPLMN loopback possibility</w:t>
      </w:r>
      <w:bookmarkEnd w:id="775"/>
    </w:p>
    <w:p w14:paraId="4D0D7BC5" w14:textId="77777777" w:rsidR="00FF365C" w:rsidRPr="00DF18AB" w:rsidRDefault="00FF365C" w:rsidP="00FF365C">
      <w:pPr>
        <w:pStyle w:val="Heading2"/>
      </w:pPr>
      <w:bookmarkStart w:id="776" w:name="_Toc58920362"/>
      <w:r w:rsidRPr="00DF18AB">
        <w:t>M.3.1</w:t>
      </w:r>
      <w:r w:rsidRPr="00DF18AB">
        <w:tab/>
        <w:t>Description</w:t>
      </w:r>
      <w:bookmarkEnd w:id="776"/>
    </w:p>
    <w:p w14:paraId="195211C8" w14:textId="77777777" w:rsidR="00FF365C" w:rsidRPr="00DF18AB" w:rsidRDefault="00FF365C" w:rsidP="00FF365C">
      <w:pPr>
        <w:pStyle w:val="Heading3"/>
      </w:pPr>
      <w:bookmarkStart w:id="777" w:name="_Toc58920363"/>
      <w:r w:rsidRPr="00DF18AB">
        <w:t>M.3.1.1</w:t>
      </w:r>
      <w:r w:rsidRPr="00DF18AB">
        <w:tab/>
        <w:t>General</w:t>
      </w:r>
      <w:bookmarkEnd w:id="777"/>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78" w:name="_Toc58920364"/>
      <w:r w:rsidRPr="00DF18AB">
        <w:t>M.3.1.2</w:t>
      </w:r>
      <w:r w:rsidRPr="00DF18AB">
        <w:tab/>
        <w:t>Architecture</w:t>
      </w:r>
      <w:bookmarkEnd w:id="778"/>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79" w:name="_MON_1404542298"/>
    <w:bookmarkStart w:id="780" w:name="_MON_1404542709"/>
    <w:bookmarkStart w:id="781" w:name="_MON_1416030866"/>
    <w:bookmarkStart w:id="782" w:name="_MON_1416030895"/>
    <w:bookmarkStart w:id="783" w:name="_MON_1416030920"/>
    <w:bookmarkEnd w:id="779"/>
    <w:bookmarkEnd w:id="780"/>
    <w:bookmarkEnd w:id="781"/>
    <w:bookmarkEnd w:id="782"/>
    <w:bookmarkEnd w:id="783"/>
    <w:bookmarkStart w:id="784" w:name="_MON_1416030925"/>
    <w:bookmarkEnd w:id="784"/>
    <w:p w14:paraId="3B698507" w14:textId="77777777" w:rsidR="00FF365C" w:rsidRPr="00DF18AB" w:rsidRDefault="00FF365C" w:rsidP="00FF365C">
      <w:pPr>
        <w:pStyle w:val="TH"/>
      </w:pPr>
      <w:r w:rsidRPr="00DF18AB">
        <w:object w:dxaOrig="13080" w:dyaOrig="6134" w14:anchorId="05521889">
          <v:shape id="_x0000_i1092" type="#_x0000_t75" style="width:482.1pt;height:227.25pt" o:ole="">
            <v:imagedata r:id="rId208" o:title=""/>
          </v:shape>
          <o:OLEObject Type="Embed" ProgID="Word.Picture.8" ShapeID="_x0000_i1092" DrawAspect="Content" ObjectID="_1677675740" r:id="rId209"/>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85" w:name="_Toc58920365"/>
      <w:r w:rsidRPr="00DF18AB">
        <w:t>M.3.1.3</w:t>
      </w:r>
      <w:r w:rsidRPr="00DF18AB">
        <w:tab/>
        <w:t>Flow for originating session with VPLMN routing</w:t>
      </w:r>
      <w:bookmarkEnd w:id="785"/>
    </w:p>
    <w:p w14:paraId="5E6CD86A" w14:textId="77777777" w:rsidR="00FF365C" w:rsidRPr="00DF18AB" w:rsidRDefault="00FF365C" w:rsidP="00FF365C">
      <w:r w:rsidRPr="00DF18AB">
        <w:t>The information flows for originating session with VPLMN routing for this scenario is illustrated in figure M.3.1.3.</w:t>
      </w:r>
    </w:p>
    <w:bookmarkStart w:id="786" w:name="_MON_1383999392"/>
    <w:bookmarkEnd w:id="786"/>
    <w:bookmarkStart w:id="787" w:name="_MON_1383999408"/>
    <w:bookmarkEnd w:id="787"/>
    <w:p w14:paraId="10B755EB" w14:textId="77777777" w:rsidR="00FF365C" w:rsidRPr="00DF18AB" w:rsidRDefault="00FF365C" w:rsidP="00FF365C">
      <w:pPr>
        <w:pStyle w:val="TH"/>
      </w:pPr>
      <w:r w:rsidRPr="00DF18AB">
        <w:object w:dxaOrig="8309" w:dyaOrig="3300" w14:anchorId="3983EE00">
          <v:shape id="_x0000_i1093" type="#_x0000_t75" style="width:479.6pt;height:189.7pt" o:ole="">
            <v:imagedata r:id="rId210" o:title=""/>
          </v:shape>
          <o:OLEObject Type="Embed" ProgID="Word.Picture.8" ShapeID="_x0000_i1093" DrawAspect="Content" ObjectID="_1677675741" r:id="rId211"/>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88" w:name="_Toc58920366"/>
      <w:r w:rsidRPr="00DF18AB">
        <w:t>M.3.1.4</w:t>
      </w:r>
      <w:r w:rsidRPr="00DF18AB">
        <w:tab/>
        <w:t>Flow for originating session with Home routing</w:t>
      </w:r>
      <w:bookmarkEnd w:id="788"/>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89" w:name="_MON_1383999721"/>
    <w:bookmarkEnd w:id="789"/>
    <w:bookmarkStart w:id="790" w:name="_MON_1383999756"/>
    <w:bookmarkEnd w:id="790"/>
    <w:p w14:paraId="0C0692CC" w14:textId="77777777" w:rsidR="00FF365C" w:rsidRPr="00DF18AB" w:rsidRDefault="00FF365C" w:rsidP="00FF365C">
      <w:pPr>
        <w:pStyle w:val="TH"/>
      </w:pPr>
      <w:r w:rsidRPr="00DF18AB">
        <w:object w:dxaOrig="8309" w:dyaOrig="2519" w14:anchorId="154E529D">
          <v:shape id="_x0000_i1094" type="#_x0000_t75" style="width:479.6pt;height:144.65pt" o:ole="">
            <v:imagedata r:id="rId212" o:title=""/>
          </v:shape>
          <o:OLEObject Type="Embed" ProgID="Word.Picture.8" ShapeID="_x0000_i1094" DrawAspect="Content" ObjectID="_1677675742" r:id="rId213"/>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91" w:name="_Toc58920367"/>
      <w:r w:rsidRPr="00DF18AB">
        <w:t>M.3.2</w:t>
      </w:r>
      <w:r w:rsidRPr="00DF18AB">
        <w:tab/>
        <w:t>Interaction with SRVCC and ICS</w:t>
      </w:r>
      <w:bookmarkEnd w:id="791"/>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92" w:name="_Toc58920368"/>
      <w:r w:rsidRPr="00DF18AB">
        <w:lastRenderedPageBreak/>
        <w:t>Annex N (normative):</w:t>
      </w:r>
      <w:r w:rsidRPr="00DF18AB">
        <w:br/>
        <w:t>Aspects for use of Common IMS in Fixed xDSL, Fiber and Ethernet based systems</w:t>
      </w:r>
      <w:bookmarkEnd w:id="792"/>
    </w:p>
    <w:p w14:paraId="728237DF" w14:textId="77777777" w:rsidR="00FF365C" w:rsidRPr="00DF18AB" w:rsidRDefault="00FF365C" w:rsidP="00FF365C">
      <w:pPr>
        <w:pStyle w:val="Heading1"/>
      </w:pPr>
      <w:bookmarkStart w:id="793" w:name="_Toc58920369"/>
      <w:r w:rsidRPr="00DF18AB">
        <w:t>N.1</w:t>
      </w:r>
      <w:r w:rsidRPr="00DF18AB">
        <w:tab/>
        <w:t>Origination procedures</w:t>
      </w:r>
      <w:bookmarkEnd w:id="793"/>
    </w:p>
    <w:p w14:paraId="08A66E03" w14:textId="77777777" w:rsidR="00FF365C" w:rsidRPr="00DF18AB" w:rsidRDefault="00FF365C" w:rsidP="00FF365C">
      <w:pPr>
        <w:pStyle w:val="Heading2"/>
      </w:pPr>
      <w:bookmarkStart w:id="794" w:name="_Toc58920370"/>
      <w:r w:rsidRPr="00DF18AB">
        <w:t>N.1.1</w:t>
      </w:r>
      <w:r w:rsidRPr="00DF18AB">
        <w:tab/>
        <w:t>(FO#1) Fixed xDSL origination, home</w:t>
      </w:r>
      <w:bookmarkEnd w:id="794"/>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AAF44CF"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427B4" w:rsidRPr="00DF18AB">
        <w:t>ETSI</w:t>
      </w:r>
      <w:r w:rsidR="001427B4">
        <w:t> </w:t>
      </w:r>
      <w:r w:rsidR="001427B4" w:rsidRPr="00DF18AB">
        <w:t>ES</w:t>
      </w:r>
      <w:r w:rsidR="001427B4">
        <w:t> </w:t>
      </w:r>
      <w:r w:rsidR="001427B4" w:rsidRPr="00DF18AB">
        <w:t>282</w:t>
      </w:r>
      <w:r w:rsidR="001427B4">
        <w:t> </w:t>
      </w:r>
      <w:r w:rsidR="001427B4" w:rsidRPr="00DF18AB">
        <w:t>003 </w:t>
      </w:r>
      <w:r w:rsidRPr="00DF18AB">
        <w:t>[78].</w:t>
      </w:r>
    </w:p>
    <w:bookmarkStart w:id="795" w:name="_MON_1272783812"/>
    <w:bookmarkEnd w:id="795"/>
    <w:bookmarkStart w:id="796" w:name="_MON_1272783835"/>
    <w:bookmarkEnd w:id="796"/>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095" type="#_x0000_t75" style="width:480.85pt;height:460.8pt" o:ole="">
            <v:imagedata r:id="rId214" o:title=""/>
          </v:shape>
          <o:OLEObject Type="Embed" ProgID="Word.Picture.8" ShapeID="_x0000_i1095" DrawAspect="Content" ObjectID="_1677675743" r:id="rId215"/>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97" w:name="_Toc58920371"/>
      <w:r w:rsidRPr="00DF18AB">
        <w:lastRenderedPageBreak/>
        <w:t>N.2</w:t>
      </w:r>
      <w:r w:rsidRPr="00DF18AB">
        <w:tab/>
        <w:t>Termination procedures</w:t>
      </w:r>
      <w:bookmarkEnd w:id="797"/>
    </w:p>
    <w:p w14:paraId="4E4BC665" w14:textId="77777777" w:rsidR="00FF365C" w:rsidRPr="00DF18AB" w:rsidRDefault="00FF365C" w:rsidP="00FF365C">
      <w:pPr>
        <w:pStyle w:val="Heading2"/>
      </w:pPr>
      <w:bookmarkStart w:id="798" w:name="_Toc58920372"/>
      <w:r w:rsidRPr="00DF18AB">
        <w:t>N.2.1</w:t>
      </w:r>
      <w:r w:rsidRPr="00DF18AB">
        <w:tab/>
        <w:t>(FT#1) Fixed xDSL termination, home</w:t>
      </w:r>
      <w:bookmarkEnd w:id="798"/>
    </w:p>
    <w:p w14:paraId="4C06DCBF" w14:textId="11D2FA9E"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427B4" w:rsidRPr="00DF18AB">
        <w:t>ETSI</w:t>
      </w:r>
      <w:r w:rsidR="001427B4">
        <w:t> </w:t>
      </w:r>
      <w:r w:rsidR="001427B4" w:rsidRPr="00DF18AB">
        <w:t>ES</w:t>
      </w:r>
      <w:r w:rsidR="001427B4">
        <w:t> </w:t>
      </w:r>
      <w:r w:rsidR="001427B4" w:rsidRPr="00DF18AB">
        <w:t>282</w:t>
      </w:r>
      <w:r w:rsidR="001427B4">
        <w:t> </w:t>
      </w:r>
      <w:r w:rsidR="001427B4"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99" w:name="_MON_1272784407"/>
    <w:bookmarkEnd w:id="799"/>
    <w:p w14:paraId="06B77613" w14:textId="77777777" w:rsidR="00FF365C" w:rsidRPr="00DF18AB" w:rsidRDefault="00FF365C" w:rsidP="00FF365C">
      <w:pPr>
        <w:pStyle w:val="TH"/>
      </w:pPr>
      <w:r w:rsidRPr="00DF18AB">
        <w:object w:dxaOrig="9616" w:dyaOrig="8775" w14:anchorId="15D945A4">
          <v:shape id="_x0000_i1096" type="#_x0000_t75" style="width:480.85pt;height:438.9pt" o:ole="">
            <v:imagedata r:id="rId216" o:title=""/>
          </v:shape>
          <o:OLEObject Type="Embed" ProgID="Word.Picture.8" ShapeID="_x0000_i1096" DrawAspect="Content" ObjectID="_1677675744" r:id="rId217"/>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800" w:name="_Toc58920373"/>
      <w:r w:rsidRPr="00DF18AB">
        <w:t>N.3</w:t>
      </w:r>
      <w:r w:rsidRPr="00DF18AB">
        <w:tab/>
        <w:t>Geographical Identifier</w:t>
      </w:r>
      <w:bookmarkEnd w:id="800"/>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801" w:name="_Toc58920374"/>
      <w:r w:rsidRPr="00DF18AB">
        <w:lastRenderedPageBreak/>
        <w:t>Annex P (informative):</w:t>
      </w:r>
      <w:r w:rsidRPr="00DF18AB">
        <w:br/>
        <w:t>Transcoding Support involving the MRFC/MRFP</w:t>
      </w:r>
      <w:bookmarkEnd w:id="801"/>
    </w:p>
    <w:p w14:paraId="0D45351F" w14:textId="77777777" w:rsidR="00FF365C" w:rsidRPr="00DF18AB" w:rsidRDefault="00FF365C" w:rsidP="00FF365C">
      <w:pPr>
        <w:pStyle w:val="Heading1"/>
      </w:pPr>
      <w:bookmarkStart w:id="802" w:name="_Toc58920375"/>
      <w:r w:rsidRPr="00DF18AB">
        <w:t>P.1</w:t>
      </w:r>
      <w:r w:rsidRPr="00DF18AB">
        <w:tab/>
        <w:t>General</w:t>
      </w:r>
      <w:bookmarkEnd w:id="802"/>
    </w:p>
    <w:p w14:paraId="3313A07B" w14:textId="77777777" w:rsidR="00FF365C" w:rsidRPr="00DF18AB" w:rsidRDefault="00FF365C" w:rsidP="00FF365C">
      <w:pPr>
        <w:pStyle w:val="Heading2"/>
      </w:pPr>
      <w:bookmarkStart w:id="803" w:name="_Toc58920376"/>
      <w:r w:rsidRPr="00DF18AB">
        <w:t>P.1.1</w:t>
      </w:r>
      <w:r w:rsidRPr="00DF18AB">
        <w:tab/>
        <w:t>Scope</w:t>
      </w:r>
      <w:bookmarkEnd w:id="803"/>
    </w:p>
    <w:p w14:paraId="13006DB2" w14:textId="77777777" w:rsidR="00FF365C" w:rsidRPr="00DF18AB" w:rsidRDefault="00FF365C" w:rsidP="00FF365C">
      <w:r w:rsidRPr="00DF18AB">
        <w:t>This clause 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804" w:name="_Toc58920377"/>
      <w:r w:rsidRPr="00DF18AB">
        <w:t>P.1.2</w:t>
      </w:r>
      <w:r w:rsidRPr="00DF18AB">
        <w:tab/>
        <w:t>Description</w:t>
      </w:r>
      <w:bookmarkEnd w:id="804"/>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805" w:name="_Toc58920378"/>
      <w:r w:rsidRPr="00DF18AB">
        <w:t>P.1.3</w:t>
      </w:r>
      <w:r w:rsidRPr="00DF18AB">
        <w:tab/>
        <w:t>Session flows</w:t>
      </w:r>
      <w:bookmarkEnd w:id="805"/>
    </w:p>
    <w:p w14:paraId="7C101075" w14:textId="77777777" w:rsidR="00FF365C" w:rsidRPr="00DF18AB" w:rsidRDefault="00FF365C" w:rsidP="00FF365C">
      <w:pPr>
        <w:pStyle w:val="Heading3"/>
      </w:pPr>
      <w:bookmarkStart w:id="806" w:name="_Toc58920379"/>
      <w:r w:rsidRPr="00DF18AB">
        <w:t>P.1.3.1</w:t>
      </w:r>
      <w:r w:rsidRPr="00DF18AB">
        <w:tab/>
        <w:t>General</w:t>
      </w:r>
      <w:bookmarkEnd w:id="806"/>
    </w:p>
    <w:p w14:paraId="0F545869" w14:textId="65584AD0"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A7464A" w:rsidRPr="00DF18AB">
        <w:t>TS</w:t>
      </w:r>
      <w:r w:rsidR="00A7464A">
        <w:t> </w:t>
      </w:r>
      <w:r w:rsidR="00A7464A" w:rsidRPr="00DF18AB">
        <w:t>23.218</w:t>
      </w:r>
      <w:r w:rsidR="00A7464A">
        <w:t> </w:t>
      </w:r>
      <w:r w:rsidR="00A7464A" w:rsidRPr="00DF18AB">
        <w:t>[</w:t>
      </w:r>
      <w:r w:rsidRPr="00DF18AB">
        <w:t>71].</w:t>
      </w:r>
    </w:p>
    <w:p w14:paraId="31D06A05" w14:textId="77777777" w:rsidR="00FF365C" w:rsidRPr="00DF18AB" w:rsidRDefault="00FF365C" w:rsidP="00FF365C">
      <w:pPr>
        <w:pStyle w:val="Heading3"/>
      </w:pPr>
      <w:bookmarkStart w:id="807" w:name="_Toc58920380"/>
      <w:r w:rsidRPr="00DF18AB">
        <w:t>P.1.3.2</w:t>
      </w:r>
      <w:r w:rsidRPr="00DF18AB">
        <w:tab/>
        <w:t>Proactive transcoding invocation</w:t>
      </w:r>
      <w:bookmarkEnd w:id="807"/>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808" w:name="_MON_1296563175"/>
    <w:bookmarkStart w:id="809" w:name="_MON_1296563700"/>
    <w:bookmarkStart w:id="810" w:name="_MON_1296564129"/>
    <w:bookmarkStart w:id="811" w:name="_MON_1296564145"/>
    <w:bookmarkStart w:id="812" w:name="_MON_1296565109"/>
    <w:bookmarkEnd w:id="808"/>
    <w:bookmarkEnd w:id="809"/>
    <w:bookmarkEnd w:id="810"/>
    <w:bookmarkEnd w:id="811"/>
    <w:bookmarkEnd w:id="812"/>
    <w:bookmarkStart w:id="813" w:name="_MON_1296566685"/>
    <w:bookmarkEnd w:id="813"/>
    <w:p w14:paraId="65CA8031" w14:textId="77777777" w:rsidR="00FF365C" w:rsidRPr="00DF18AB" w:rsidRDefault="00FF365C" w:rsidP="00FF365C">
      <w:pPr>
        <w:pStyle w:val="TH"/>
      </w:pPr>
      <w:r w:rsidRPr="00DF18AB">
        <w:object w:dxaOrig="4554" w:dyaOrig="6693" w14:anchorId="4B515A74">
          <v:shape id="_x0000_i1097" type="#_x0000_t75" style="width:227.25pt;height:336.2pt" o:ole="">
            <v:imagedata r:id="rId218" o:title=""/>
          </v:shape>
          <o:OLEObject Type="Embed" ProgID="Word.Picture.8" ShapeID="_x0000_i1097" DrawAspect="Content" ObjectID="_1677675745" r:id="rId219"/>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814" w:name="_Toc58920381"/>
      <w:r w:rsidRPr="00DF18AB">
        <w:t>P.1.3.3</w:t>
      </w:r>
      <w:r w:rsidRPr="00DF18AB">
        <w:tab/>
        <w:t>Reactive transcoding invocation</w:t>
      </w:r>
      <w:bookmarkEnd w:id="814"/>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815" w:name="_MON_1296289136"/>
    <w:bookmarkStart w:id="816" w:name="_MON_1296289291"/>
    <w:bookmarkStart w:id="817" w:name="_MON_1296289319"/>
    <w:bookmarkStart w:id="818" w:name="_MON_1296289331"/>
    <w:bookmarkStart w:id="819" w:name="_MON_1296565502"/>
    <w:bookmarkEnd w:id="815"/>
    <w:bookmarkEnd w:id="816"/>
    <w:bookmarkEnd w:id="817"/>
    <w:bookmarkEnd w:id="818"/>
    <w:bookmarkEnd w:id="819"/>
    <w:bookmarkStart w:id="820" w:name="_MON_1296566669"/>
    <w:bookmarkEnd w:id="820"/>
    <w:p w14:paraId="53E798BC" w14:textId="77777777" w:rsidR="00FF365C" w:rsidRPr="00DF18AB" w:rsidRDefault="00FF365C" w:rsidP="00FF365C">
      <w:pPr>
        <w:pStyle w:val="TH"/>
      </w:pPr>
      <w:r w:rsidRPr="00DF18AB">
        <w:object w:dxaOrig="4554" w:dyaOrig="7401" w14:anchorId="0B07DE9F">
          <v:shape id="_x0000_i1098" type="#_x0000_t75" style="width:227.25pt;height:369.4pt" o:ole="">
            <v:imagedata r:id="rId220" o:title=""/>
          </v:shape>
          <o:OLEObject Type="Embed" ProgID="Word.Picture.8" ShapeID="_x0000_i1098" DrawAspect="Content" ObjectID="_1677675746" r:id="rId221"/>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821" w:name="_Toc58920382"/>
      <w:r w:rsidRPr="00DF18AB">
        <w:lastRenderedPageBreak/>
        <w:t>Annex Q (normative):</w:t>
      </w:r>
      <w:r w:rsidRPr="00DF18AB">
        <w:br/>
        <w:t>Optimal media routing</w:t>
      </w:r>
      <w:bookmarkEnd w:id="821"/>
    </w:p>
    <w:p w14:paraId="46440D5C" w14:textId="77777777" w:rsidR="00FF365C" w:rsidRPr="00DF18AB" w:rsidRDefault="00FF365C" w:rsidP="00FF365C">
      <w:pPr>
        <w:pStyle w:val="Heading1"/>
      </w:pPr>
      <w:bookmarkStart w:id="822" w:name="_Toc58920383"/>
      <w:r w:rsidRPr="00DF18AB">
        <w:t>Q.1</w:t>
      </w:r>
      <w:r w:rsidRPr="00DF18AB">
        <w:tab/>
        <w:t>General</w:t>
      </w:r>
      <w:bookmarkEnd w:id="822"/>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823" w:name="_Toc58920384"/>
      <w:r w:rsidRPr="00DF18AB">
        <w:t>Q.2</w:t>
      </w:r>
      <w:r w:rsidRPr="00DF18AB">
        <w:tab/>
        <w:t>Procedures and flows</w:t>
      </w:r>
      <w:bookmarkEnd w:id="823"/>
    </w:p>
    <w:p w14:paraId="213721D1" w14:textId="77777777" w:rsidR="00FF365C" w:rsidRPr="00DF18AB" w:rsidRDefault="00FF365C" w:rsidP="00FF365C">
      <w:pPr>
        <w:pStyle w:val="Heading2"/>
      </w:pPr>
      <w:bookmarkStart w:id="824" w:name="_Toc58920385"/>
      <w:r w:rsidRPr="00DF18AB">
        <w:t>Q.2.1</w:t>
      </w:r>
      <w:r w:rsidRPr="00DF18AB">
        <w:tab/>
        <w:t>SDP extension</w:t>
      </w:r>
      <w:bookmarkEnd w:id="824"/>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825" w:name="_Toc58920386"/>
      <w:r w:rsidRPr="00DF18AB">
        <w:t>Q.2.2</w:t>
      </w:r>
      <w:r w:rsidRPr="00DF18AB">
        <w:tab/>
        <w:t>General IMS-ALG procedures</w:t>
      </w:r>
      <w:bookmarkEnd w:id="825"/>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826" w:name="_Toc58920387"/>
      <w:r w:rsidRPr="00DF18AB">
        <w:lastRenderedPageBreak/>
        <w:t>Q.2.3</w:t>
      </w:r>
      <w:r w:rsidRPr="00DF18AB">
        <w:tab/>
        <w:t>Common flows</w:t>
      </w:r>
      <w:bookmarkEnd w:id="826"/>
    </w:p>
    <w:p w14:paraId="5954A7F4" w14:textId="77777777" w:rsidR="00FF365C" w:rsidRPr="00DF18AB" w:rsidRDefault="00FF365C" w:rsidP="00FF365C">
      <w:pPr>
        <w:pStyle w:val="Heading3"/>
      </w:pPr>
      <w:bookmarkStart w:id="827" w:name="_Toc58920388"/>
      <w:r w:rsidRPr="00DF18AB">
        <w:t>Q.2.3.1</w:t>
      </w:r>
      <w:r w:rsidRPr="00DF18AB">
        <w:tab/>
        <w:t>IMS-ALG allocates a TrGW</w:t>
      </w:r>
      <w:bookmarkEnd w:id="827"/>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828" w:name="_Toc58920389"/>
      <w:r w:rsidRPr="00DF18AB">
        <w:t>Q.2.3.2</w:t>
      </w:r>
      <w:r w:rsidRPr="00DF18AB">
        <w:tab/>
        <w:t>IMS-ALG does not allocate a TrGW</w:t>
      </w:r>
      <w:bookmarkEnd w:id="828"/>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829" w:name="_Toc58920390"/>
      <w:r w:rsidRPr="00DF18AB">
        <w:t>Q.2.3.3</w:t>
      </w:r>
      <w:r w:rsidRPr="00DF18AB">
        <w:tab/>
        <w:t>IMS-ALG bypasses its TrGW and one or more prior TrGWs</w:t>
      </w:r>
      <w:bookmarkEnd w:id="829"/>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830" w:name="_MON_1330352839"/>
    <w:bookmarkEnd w:id="830"/>
    <w:p w14:paraId="6BBF408B" w14:textId="77777777" w:rsidR="00FF365C" w:rsidRPr="00DF18AB" w:rsidRDefault="00FF365C" w:rsidP="00FF365C">
      <w:pPr>
        <w:pStyle w:val="TH"/>
      </w:pPr>
      <w:r w:rsidRPr="00DF18AB">
        <w:object w:dxaOrig="9616" w:dyaOrig="6378" w14:anchorId="47F4425E">
          <v:shape id="_x0000_i1099" type="#_x0000_t75" style="width:480.85pt;height:319.3pt" o:ole="">
            <v:imagedata r:id="rId222" o:title=""/>
          </v:shape>
          <o:OLEObject Type="Embed" ProgID="Word.Picture.8" ShapeID="_x0000_i1099" DrawAspect="Content" ObjectID="_1677675747" r:id="rId223"/>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831" w:name="_Toc58920391"/>
      <w:r w:rsidRPr="00DF18AB">
        <w:t>Q.2.3.4</w:t>
      </w:r>
      <w:r w:rsidRPr="00DF18AB">
        <w:tab/>
        <w:t>IMS-ALG bypasses its TrGW using secondary realm from prior IMS-ALG</w:t>
      </w:r>
      <w:bookmarkEnd w:id="831"/>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832" w:name="_MON_1330352931"/>
    <w:bookmarkEnd w:id="832"/>
    <w:p w14:paraId="7F647823" w14:textId="77777777" w:rsidR="00FF365C" w:rsidRPr="00DF18AB" w:rsidRDefault="00FF365C" w:rsidP="00FF365C">
      <w:pPr>
        <w:pStyle w:val="TH"/>
      </w:pPr>
      <w:r w:rsidRPr="00DF18AB">
        <w:object w:dxaOrig="9616" w:dyaOrig="6702" w14:anchorId="00A2EA5E">
          <v:shape id="_x0000_i1100" type="#_x0000_t75" style="width:480.85pt;height:333.7pt" o:ole="">
            <v:imagedata r:id="rId224" o:title=""/>
          </v:shape>
          <o:OLEObject Type="Embed" ProgID="Word.Picture.8" ShapeID="_x0000_i1100" DrawAspect="Content" ObjectID="_1677675748" r:id="rId225"/>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833" w:name="_Toc58920392"/>
      <w:r w:rsidRPr="00DF18AB">
        <w:t>Q.2.3.5</w:t>
      </w:r>
      <w:r w:rsidRPr="00DF18AB">
        <w:tab/>
        <w:t>IMS-ALG bypasses one or more prior TrGWs using a secondary realm</w:t>
      </w:r>
      <w:bookmarkEnd w:id="83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834" w:name="_MON_1330353003"/>
    <w:bookmarkEnd w:id="834"/>
    <w:p w14:paraId="315366AB" w14:textId="77777777" w:rsidR="00FF365C" w:rsidRPr="00DF18AB" w:rsidRDefault="00FF365C" w:rsidP="00FF365C">
      <w:pPr>
        <w:pStyle w:val="TH"/>
      </w:pPr>
      <w:r w:rsidRPr="00DF18AB">
        <w:object w:dxaOrig="9616" w:dyaOrig="6702" w14:anchorId="0505BFF0">
          <v:shape id="_x0000_i1101" type="#_x0000_t75" style="width:480.85pt;height:333.7pt" o:ole="">
            <v:imagedata r:id="rId226" o:title=""/>
          </v:shape>
          <o:OLEObject Type="Embed" ProgID="Word.Picture.8" ShapeID="_x0000_i1101" DrawAspect="Content" ObjectID="_1677675749" r:id="rId227"/>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835" w:name="_Toc58920393"/>
      <w:r w:rsidRPr="00DF18AB">
        <w:t>Q.2.3.6</w:t>
      </w:r>
      <w:r w:rsidRPr="00DF18AB">
        <w:tab/>
        <w:t>IMS-ALG bypasses TrGWs performing NAT traversal</w:t>
      </w:r>
      <w:bookmarkEnd w:id="835"/>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836" w:name="_MON_1330353066"/>
    <w:bookmarkEnd w:id="836"/>
    <w:p w14:paraId="6290BDDB" w14:textId="77777777" w:rsidR="00FF365C" w:rsidRPr="00DF18AB" w:rsidRDefault="00FF365C" w:rsidP="00FF365C">
      <w:pPr>
        <w:pStyle w:val="TH"/>
      </w:pPr>
      <w:r w:rsidRPr="00DF18AB">
        <w:object w:dxaOrig="9616" w:dyaOrig="5895" w14:anchorId="48A11EF9">
          <v:shape id="_x0000_i1102" type="#_x0000_t75" style="width:480.85pt;height:294.9pt" o:ole="">
            <v:imagedata r:id="rId228" o:title=""/>
          </v:shape>
          <o:OLEObject Type="Embed" ProgID="Word.Picture.8" ShapeID="_x0000_i1102" DrawAspect="Content" ObjectID="_1677675750" r:id="rId229"/>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837" w:name="_Toc58920394"/>
      <w:r w:rsidRPr="00DF18AB">
        <w:t>Q.2.5</w:t>
      </w:r>
      <w:r w:rsidRPr="00DF18AB">
        <w:tab/>
        <w:t>Flows with transcoding</w:t>
      </w:r>
      <w:bookmarkEnd w:id="837"/>
    </w:p>
    <w:p w14:paraId="7FB7A7FC" w14:textId="77777777" w:rsidR="00FF365C" w:rsidRPr="00DF18AB" w:rsidRDefault="00FF365C" w:rsidP="00FF365C">
      <w:pPr>
        <w:pStyle w:val="Heading3"/>
      </w:pPr>
      <w:bookmarkStart w:id="838" w:name="_Toc58920395"/>
      <w:r w:rsidRPr="00DF18AB">
        <w:t>Q.2.5.1</w:t>
      </w:r>
      <w:r w:rsidRPr="00DF18AB">
        <w:tab/>
        <w:t>Proactive transcoding where transcoding is required</w:t>
      </w:r>
      <w:bookmarkEnd w:id="838"/>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839" w:name="_Toc58920396"/>
      <w:r w:rsidRPr="00DF18AB">
        <w:t>Q.2.5.2</w:t>
      </w:r>
      <w:r w:rsidRPr="00DF18AB">
        <w:tab/>
        <w:t>Proactive transcoding where transcoding not required</w:t>
      </w:r>
      <w:bookmarkEnd w:id="839"/>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840" w:name="_MON_1330353156"/>
    <w:bookmarkEnd w:id="840"/>
    <w:p w14:paraId="501010E3" w14:textId="77777777" w:rsidR="00FF365C" w:rsidRPr="00DF18AB" w:rsidRDefault="00FF365C" w:rsidP="00FF365C">
      <w:pPr>
        <w:pStyle w:val="TH"/>
      </w:pPr>
      <w:r w:rsidRPr="00DF18AB">
        <w:object w:dxaOrig="3106" w:dyaOrig="2873" w14:anchorId="682E120D">
          <v:shape id="_x0000_i1103" type="#_x0000_t75" style="width:478.35pt;height:443.25pt" o:ole="">
            <v:imagedata r:id="rId230" o:title=""/>
          </v:shape>
          <o:OLEObject Type="Embed" ProgID="Word.Picture.8" ShapeID="_x0000_i1103" DrawAspect="Content" ObjectID="_1677675751" r:id="rId231"/>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841" w:name="_Toc58920397"/>
      <w:r w:rsidRPr="00DF18AB">
        <w:t>Q.2.5.3</w:t>
      </w:r>
      <w:r w:rsidRPr="00DF18AB">
        <w:tab/>
        <w:t>IMS-ALG bypasses prior unrequired proactive transcoder</w:t>
      </w:r>
      <w:bookmarkEnd w:id="841"/>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842" w:name="_MON_1330353275"/>
    <w:bookmarkEnd w:id="842"/>
    <w:p w14:paraId="2FC136A7" w14:textId="77777777" w:rsidR="00FF365C" w:rsidRPr="00DF18AB" w:rsidRDefault="00FF365C" w:rsidP="00FF365C">
      <w:pPr>
        <w:pStyle w:val="TH"/>
      </w:pPr>
      <w:r w:rsidRPr="00DF18AB">
        <w:object w:dxaOrig="9630" w:dyaOrig="7217" w14:anchorId="4A776446">
          <v:shape id="_x0000_i1104" type="#_x0000_t75" style="width:481.45pt;height:360.65pt" o:ole="">
            <v:imagedata r:id="rId232" o:title=""/>
          </v:shape>
          <o:OLEObject Type="Embed" ProgID="Word.Picture.8" ShapeID="_x0000_i1104" DrawAspect="Content" ObjectID="_1677675752" r:id="rId233"/>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843" w:name="_Toc58920398"/>
      <w:r w:rsidRPr="00DF18AB">
        <w:t>Q.2.5.4</w:t>
      </w:r>
      <w:r w:rsidRPr="00DF18AB">
        <w:tab/>
        <w:t>IMS-ALG bypasses its TrGW and prior unrequired proactive transcoder</w:t>
      </w:r>
      <w:bookmarkEnd w:id="84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844" w:name="_MON_1330353359"/>
    <w:bookmarkEnd w:id="844"/>
    <w:p w14:paraId="7EF6CB87" w14:textId="77777777" w:rsidR="00FF365C" w:rsidRPr="00DF18AB" w:rsidRDefault="00FF365C" w:rsidP="00FF365C">
      <w:pPr>
        <w:pStyle w:val="TH"/>
      </w:pPr>
      <w:r w:rsidRPr="00DF18AB">
        <w:object w:dxaOrig="9630" w:dyaOrig="8307" w14:anchorId="614EAC51">
          <v:shape id="_x0000_i1105" type="#_x0000_t75" style="width:481.45pt;height:415.1pt" o:ole="">
            <v:imagedata r:id="rId234" o:title=""/>
          </v:shape>
          <o:OLEObject Type="Embed" ProgID="Word.Picture.8" ShapeID="_x0000_i1105" DrawAspect="Content" ObjectID="_1677675753" r:id="rId235"/>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845" w:name="_Toc58920399"/>
      <w:r w:rsidRPr="00DF18AB">
        <w:t>Q.2.5.5</w:t>
      </w:r>
      <w:r w:rsidRPr="00DF18AB">
        <w:tab/>
        <w:t>IMS-ALG replaces prior proactive transcoder</w:t>
      </w:r>
      <w:bookmarkEnd w:id="845"/>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846" w:name="_MON_1330353420"/>
    <w:bookmarkEnd w:id="846"/>
    <w:p w14:paraId="4C1448AD" w14:textId="77777777" w:rsidR="00FF365C" w:rsidRPr="00DF18AB" w:rsidRDefault="00FF365C" w:rsidP="00FF365C">
      <w:pPr>
        <w:pStyle w:val="TH"/>
      </w:pPr>
      <w:r w:rsidRPr="00DF18AB">
        <w:object w:dxaOrig="9616" w:dyaOrig="6702" w14:anchorId="223585EE">
          <v:shape id="_x0000_i1106" type="#_x0000_t75" style="width:480.85pt;height:333.7pt" o:ole="">
            <v:imagedata r:id="rId236" o:title=""/>
          </v:shape>
          <o:OLEObject Type="Embed" ProgID="Word.Picture.8" ShapeID="_x0000_i1106" DrawAspect="Content" ObjectID="_1677675754" r:id="rId237"/>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847" w:name="_Toc58920400"/>
      <w:r w:rsidRPr="00DF18AB">
        <w:t>Q.2.5.6</w:t>
      </w:r>
      <w:r w:rsidRPr="00DF18AB">
        <w:tab/>
        <w:t>Proactive transcoding without resource reservation</w:t>
      </w:r>
      <w:bookmarkEnd w:id="847"/>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848" w:name="_Toc58920401"/>
      <w:r w:rsidRPr="00DF18AB">
        <w:t>Q.2.5.7</w:t>
      </w:r>
      <w:r w:rsidRPr="00DF18AB">
        <w:tab/>
        <w:t>Reactive transcoding</w:t>
      </w:r>
      <w:bookmarkEnd w:id="848"/>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849" w:name="_Toc58920402"/>
      <w:r w:rsidRPr="00DF18AB">
        <w:t>Q.3</w:t>
      </w:r>
      <w:r w:rsidRPr="00DF18AB">
        <w:tab/>
        <w:t>Charging</w:t>
      </w:r>
      <w:bookmarkEnd w:id="849"/>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850" w:name="_Toc58920403"/>
      <w:r w:rsidRPr="00DF18AB">
        <w:lastRenderedPageBreak/>
        <w:t>Annex R (informative):</w:t>
      </w:r>
      <w:r w:rsidRPr="00DF18AB">
        <w:br/>
        <w:t>Distribution of Network Provided Location Information within IMS</w:t>
      </w:r>
      <w:bookmarkEnd w:id="850"/>
    </w:p>
    <w:p w14:paraId="61AF7538" w14:textId="77777777" w:rsidR="00FF365C" w:rsidRPr="00DF18AB" w:rsidRDefault="00FF365C" w:rsidP="00FF365C">
      <w:pPr>
        <w:pStyle w:val="Heading1"/>
      </w:pPr>
      <w:bookmarkStart w:id="851" w:name="_Toc58920404"/>
      <w:r w:rsidRPr="00DF18AB">
        <w:t>R.1</w:t>
      </w:r>
      <w:r w:rsidRPr="00DF18AB">
        <w:tab/>
        <w:t>General</w:t>
      </w:r>
      <w:bookmarkEnd w:id="851"/>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852" w:name="_Toc58920405"/>
      <w:r w:rsidRPr="00DF18AB">
        <w:t>R.2</w:t>
      </w:r>
      <w:r w:rsidRPr="00DF18AB">
        <w:tab/>
        <w:t>Session Establishment/Modification at Mobile Origination - Location Info in Request</w:t>
      </w:r>
      <w:bookmarkEnd w:id="852"/>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853" w:name="_MON_1392012697"/>
    <w:bookmarkStart w:id="854" w:name="_MON_1401005681"/>
    <w:bookmarkStart w:id="855" w:name="_MON_1401005713"/>
    <w:bookmarkStart w:id="856" w:name="_MON_1401005763"/>
    <w:bookmarkStart w:id="857" w:name="_MON_1401005777"/>
    <w:bookmarkEnd w:id="853"/>
    <w:bookmarkEnd w:id="854"/>
    <w:bookmarkEnd w:id="855"/>
    <w:bookmarkEnd w:id="856"/>
    <w:bookmarkEnd w:id="857"/>
    <w:bookmarkStart w:id="858" w:name="_MON_1401005854"/>
    <w:bookmarkEnd w:id="858"/>
    <w:p w14:paraId="24E059B2" w14:textId="77777777" w:rsidR="00FF365C" w:rsidRPr="00DF18AB" w:rsidRDefault="00FF365C" w:rsidP="00FF365C">
      <w:pPr>
        <w:pStyle w:val="TH"/>
      </w:pPr>
      <w:r w:rsidRPr="00DF18AB">
        <w:object w:dxaOrig="8400" w:dyaOrig="4830" w14:anchorId="7A5FC184">
          <v:shape id="_x0000_i1107" type="#_x0000_t75" style="width:478.35pt;height:276.1pt" o:ole="">
            <v:imagedata r:id="rId238" o:title=""/>
          </v:shape>
          <o:OLEObject Type="Embed" ProgID="Word.Picture.8" ShapeID="_x0000_i1107" DrawAspect="Content" ObjectID="_1677675755" r:id="rId239"/>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859" w:name="_Toc58920406"/>
      <w:r w:rsidRPr="00DF18AB">
        <w:lastRenderedPageBreak/>
        <w:t>R.3</w:t>
      </w:r>
      <w:r w:rsidRPr="00DF18AB">
        <w:tab/>
        <w:t>Session Establishment/Modification at Mobile Origination - Location Info in Response</w:t>
      </w:r>
      <w:bookmarkEnd w:id="859"/>
    </w:p>
    <w:bookmarkStart w:id="860" w:name="_MON_1392012831"/>
    <w:bookmarkStart w:id="861" w:name="_MON_1392012838"/>
    <w:bookmarkStart w:id="862" w:name="_MON_1401005721"/>
    <w:bookmarkEnd w:id="860"/>
    <w:bookmarkEnd w:id="861"/>
    <w:bookmarkEnd w:id="862"/>
    <w:bookmarkStart w:id="863" w:name="_MON_1401005834"/>
    <w:bookmarkEnd w:id="863"/>
    <w:p w14:paraId="1DBCDD79" w14:textId="77777777" w:rsidR="00FF365C" w:rsidRPr="00DF18AB" w:rsidRDefault="00FF365C" w:rsidP="00FF365C">
      <w:pPr>
        <w:pStyle w:val="TH"/>
      </w:pPr>
      <w:r w:rsidRPr="00DF18AB">
        <w:object w:dxaOrig="8400" w:dyaOrig="6045" w14:anchorId="468FDEC9">
          <v:shape id="_x0000_i1108" type="#_x0000_t75" style="width:478.35pt;height:344.95pt" o:ole="">
            <v:imagedata r:id="rId240" o:title=""/>
          </v:shape>
          <o:OLEObject Type="Embed" ProgID="Word.Picture.8" ShapeID="_x0000_i1108" DrawAspect="Content" ObjectID="_1677675756" r:id="rId241"/>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64" w:name="_Toc58920407"/>
      <w:r w:rsidRPr="00DF18AB">
        <w:t>R.4</w:t>
      </w:r>
      <w:r w:rsidRPr="00DF18AB">
        <w:tab/>
        <w:t>Session Establishment/Modification at Mobile Termination</w:t>
      </w:r>
      <w:bookmarkEnd w:id="864"/>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65" w:name="_MON_1392013004"/>
    <w:bookmarkEnd w:id="865"/>
    <w:bookmarkStart w:id="866" w:name="_MON_1401005932"/>
    <w:bookmarkEnd w:id="866"/>
    <w:p w14:paraId="58E37ABF" w14:textId="77777777" w:rsidR="00FF365C" w:rsidRPr="00DF18AB" w:rsidRDefault="00FF365C" w:rsidP="00FF365C">
      <w:pPr>
        <w:pStyle w:val="TH"/>
      </w:pPr>
      <w:r w:rsidRPr="00DF18AB">
        <w:object w:dxaOrig="8669" w:dyaOrig="5399" w14:anchorId="1862AC59">
          <v:shape id="_x0000_i1109" type="#_x0000_t75" style="width:479.6pt;height:298.65pt" o:ole="">
            <v:imagedata r:id="rId242" o:title=""/>
          </v:shape>
          <o:OLEObject Type="Embed" ProgID="Word.Picture.8" ShapeID="_x0000_i1109" DrawAspect="Content" ObjectID="_1677675757" r:id="rId243"/>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67" w:name="_Toc58920408"/>
      <w:r w:rsidRPr="00DF18AB">
        <w:lastRenderedPageBreak/>
        <w:t>R.5</w:t>
      </w:r>
      <w:r w:rsidRPr="00DF18AB">
        <w:tab/>
        <w:t>Session Establishment/Modification - Location Information Distributed by IMS AS</w:t>
      </w:r>
      <w:bookmarkEnd w:id="867"/>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68" w:name="_MON_1392013141"/>
    <w:bookmarkEnd w:id="868"/>
    <w:bookmarkStart w:id="869" w:name="_MON_1401006053"/>
    <w:bookmarkEnd w:id="869"/>
    <w:p w14:paraId="410EDEC5" w14:textId="77777777" w:rsidR="00FF365C" w:rsidRPr="00DF18AB" w:rsidRDefault="00FF365C" w:rsidP="00FF365C">
      <w:pPr>
        <w:pStyle w:val="TH"/>
      </w:pPr>
      <w:r w:rsidRPr="00DF18AB">
        <w:object w:dxaOrig="9225" w:dyaOrig="3690" w14:anchorId="1C7A9851">
          <v:shape id="_x0000_i1110" type="#_x0000_t75" style="width:478.35pt;height:191.6pt" o:ole="">
            <v:imagedata r:id="rId244" o:title=""/>
          </v:shape>
          <o:OLEObject Type="Embed" ProgID="Word.Picture.8" ShapeID="_x0000_i1110" DrawAspect="Content" ObjectID="_1677675758" r:id="rId245"/>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70" w:name="_Toc58920409"/>
      <w:r w:rsidRPr="00DF18AB">
        <w:t>R.6</w:t>
      </w:r>
      <w:r w:rsidRPr="00DF18AB">
        <w:tab/>
        <w:t>Session Release</w:t>
      </w:r>
      <w:bookmarkEnd w:id="870"/>
    </w:p>
    <w:p w14:paraId="084457C3" w14:textId="77777777" w:rsidR="00FF365C" w:rsidRPr="00DF18AB" w:rsidRDefault="00FF365C" w:rsidP="00FF365C">
      <w:r w:rsidRPr="00DF18AB">
        <w:t>The call flows in this clause present the mobile or network initiated IMS session release for both the Mobile Originating (MO) side and the Mobile Terminating (MT) side valid when either P-CSCF or an IMS AS retrieve user location and/or UE Time Zone information from the access network.</w:t>
      </w:r>
    </w:p>
    <w:bookmarkStart w:id="871" w:name="_MON_1392013353"/>
    <w:bookmarkEnd w:id="871"/>
    <w:bookmarkStart w:id="872" w:name="_MON_1401006225"/>
    <w:bookmarkEnd w:id="872"/>
    <w:p w14:paraId="40E7970D" w14:textId="77777777" w:rsidR="00FF365C" w:rsidRPr="00DF18AB" w:rsidRDefault="00FF365C" w:rsidP="00FF365C">
      <w:pPr>
        <w:pStyle w:val="TH"/>
      </w:pPr>
      <w:r w:rsidRPr="00DF18AB">
        <w:object w:dxaOrig="9315" w:dyaOrig="3734" w14:anchorId="263227EE">
          <v:shape id="_x0000_i1111" type="#_x0000_t75" style="width:478.35pt;height:192.85pt" o:ole="">
            <v:imagedata r:id="rId246" o:title=""/>
          </v:shape>
          <o:OLEObject Type="Embed" ProgID="Word.Picture.8" ShapeID="_x0000_i1111" DrawAspect="Content" ObjectID="_1677675759" r:id="rId247"/>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73" w:name="_Toc58920410"/>
      <w:r w:rsidRPr="00DF18AB">
        <w:lastRenderedPageBreak/>
        <w:t>Annex S (normative):</w:t>
      </w:r>
      <w:r w:rsidRPr="00DF18AB">
        <w:br/>
        <w:t>Business Trunking</w:t>
      </w:r>
      <w:bookmarkEnd w:id="873"/>
    </w:p>
    <w:p w14:paraId="15738E5F" w14:textId="77777777" w:rsidR="00FF365C" w:rsidRPr="00DF18AB" w:rsidRDefault="00FF365C" w:rsidP="00FF365C">
      <w:pPr>
        <w:pStyle w:val="Heading1"/>
      </w:pPr>
      <w:bookmarkStart w:id="874" w:name="_Toc58920411"/>
      <w:r w:rsidRPr="00DF18AB">
        <w:t>S.1</w:t>
      </w:r>
      <w:r w:rsidRPr="00DF18AB">
        <w:tab/>
        <w:t>General</w:t>
      </w:r>
      <w:bookmarkEnd w:id="87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0E73A137" w:rsidR="00FF365C" w:rsidRPr="00DF18AB" w:rsidRDefault="00FF365C" w:rsidP="00FF365C">
      <w:r w:rsidRPr="00DF18AB">
        <w:t>In registration mode, the IP</w:t>
      </w:r>
      <w:r w:rsidRPr="00DF18AB">
        <w:noBreakHyphen/>
        <w:t xml:space="preserve">PBX registers to and receives service from the IMS network as specified in </w:t>
      </w:r>
      <w:r w:rsidR="00A7464A" w:rsidRPr="00DF18AB">
        <w:t>TS</w:t>
      </w:r>
      <w:r w:rsidR="00A7464A">
        <w:t> </w:t>
      </w:r>
      <w:r w:rsidR="00A7464A" w:rsidRPr="00DF18AB">
        <w:t>24.525</w:t>
      </w:r>
      <w:r w:rsidR="00A7464A">
        <w:t> </w:t>
      </w:r>
      <w:r w:rsidR="00A7464A"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75" w:name="_Toc58920412"/>
      <w:r w:rsidRPr="00DF18AB">
        <w:t>S.2</w:t>
      </w:r>
      <w:r w:rsidRPr="00DF18AB">
        <w:tab/>
        <w:t>IP</w:t>
      </w:r>
      <w:r w:rsidRPr="00DF18AB">
        <w:noBreakHyphen/>
        <w:t>PBXs using static mode Business Trunking</w:t>
      </w:r>
      <w:bookmarkEnd w:id="875"/>
    </w:p>
    <w:p w14:paraId="17DD3A65" w14:textId="77777777" w:rsidR="00FF365C" w:rsidRPr="00DF18AB" w:rsidRDefault="00FF365C" w:rsidP="00FF365C">
      <w:pPr>
        <w:pStyle w:val="Heading2"/>
      </w:pPr>
      <w:bookmarkStart w:id="876" w:name="_Toc58920413"/>
      <w:r w:rsidRPr="00DF18AB">
        <w:t>S.2.1</w:t>
      </w:r>
      <w:r w:rsidRPr="00DF18AB">
        <w:tab/>
        <w:t>High level architecture</w:t>
      </w:r>
      <w:bookmarkEnd w:id="876"/>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77" w:name="_MON_1415442615"/>
    <w:bookmarkStart w:id="878" w:name="_MON_1415442622"/>
    <w:bookmarkStart w:id="879" w:name="_MON_1415442763"/>
    <w:bookmarkEnd w:id="877"/>
    <w:bookmarkEnd w:id="878"/>
    <w:bookmarkEnd w:id="879"/>
    <w:bookmarkStart w:id="880" w:name="_MON_1415442775"/>
    <w:bookmarkEnd w:id="880"/>
    <w:p w14:paraId="409AE988" w14:textId="77777777" w:rsidR="00FF365C" w:rsidRPr="00DF18AB" w:rsidRDefault="00FF365C" w:rsidP="00FF365C">
      <w:pPr>
        <w:pStyle w:val="TH"/>
      </w:pPr>
      <w:r w:rsidRPr="00DF18AB">
        <w:object w:dxaOrig="6315" w:dyaOrig="2175" w14:anchorId="6D329A64">
          <v:shape id="_x0000_i1112" type="#_x0000_t75" style="width:314.9pt;height:108.95pt" o:ole="">
            <v:imagedata r:id="rId248" o:title=""/>
          </v:shape>
          <o:OLEObject Type="Embed" ProgID="Word.Picture.8" ShapeID="_x0000_i1112" DrawAspect="Content" ObjectID="_1677675760" r:id="rId249"/>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D531003" w:rsidR="00FF365C" w:rsidRPr="00DF18AB" w:rsidRDefault="00FF365C" w:rsidP="00FF365C">
      <w:pPr>
        <w:pStyle w:val="B1"/>
      </w:pPr>
      <w:r w:rsidRPr="00DF18AB">
        <w:t xml:space="preserve"> -</w:t>
      </w:r>
      <w:r w:rsidRPr="00DF18AB">
        <w:tab/>
        <w:t xml:space="preserve">As according to clause 4.15 and </w:t>
      </w:r>
      <w:r w:rsidR="00A7464A" w:rsidRPr="00DF18AB">
        <w:t>TS</w:t>
      </w:r>
      <w:r w:rsidR="00A7464A">
        <w:t> </w:t>
      </w:r>
      <w:r w:rsidR="00A7464A" w:rsidRPr="00DF18AB">
        <w:t>24.525</w:t>
      </w:r>
      <w:r w:rsidR="00A7464A">
        <w:t> </w:t>
      </w:r>
      <w:r w:rsidR="00A7464A"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81" w:name="_Toc58920414"/>
      <w:r w:rsidRPr="00DF18AB">
        <w:lastRenderedPageBreak/>
        <w:t>S.2.2</w:t>
      </w:r>
      <w:r w:rsidRPr="00DF18AB">
        <w:tab/>
        <w:t>High level Flows</w:t>
      </w:r>
      <w:bookmarkEnd w:id="881"/>
    </w:p>
    <w:p w14:paraId="29111D00" w14:textId="77777777" w:rsidR="00FF365C" w:rsidRPr="00DF18AB" w:rsidRDefault="00FF365C" w:rsidP="00FF365C">
      <w:pPr>
        <w:pStyle w:val="Heading3"/>
      </w:pPr>
      <w:bookmarkStart w:id="882" w:name="_Toc58920415"/>
      <w:r w:rsidRPr="00DF18AB">
        <w:t>S.2.2.1</w:t>
      </w:r>
      <w:r w:rsidRPr="00DF18AB">
        <w:tab/>
        <w:t>General</w:t>
      </w:r>
      <w:bookmarkEnd w:id="882"/>
    </w:p>
    <w:p w14:paraId="10925FD8" w14:textId="777F79B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7464A" w:rsidRPr="00DF18AB">
        <w:t>TS</w:t>
      </w:r>
      <w:r w:rsidR="00A7464A">
        <w:t> </w:t>
      </w:r>
      <w:r w:rsidR="00A7464A" w:rsidRPr="00DF18AB">
        <w:t>33.310</w:t>
      </w:r>
      <w:r w:rsidR="00A7464A">
        <w:t> </w:t>
      </w:r>
      <w:r w:rsidR="00A7464A"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EE3D988" w:rsidR="00FF365C" w:rsidRPr="00DF18AB" w:rsidRDefault="00FF365C" w:rsidP="00FF365C">
      <w:r w:rsidRPr="00DF18AB">
        <w:t xml:space="preserve">If the network between the PBX and the IBCF complies with the peering based interconnect procedures according to </w:t>
      </w:r>
      <w:r w:rsidR="00A7464A" w:rsidRPr="00DF18AB">
        <w:t>TS</w:t>
      </w:r>
      <w:r w:rsidR="00A7464A">
        <w:t> </w:t>
      </w:r>
      <w:r w:rsidR="00A7464A" w:rsidRPr="00DF18AB">
        <w:t>24.525</w:t>
      </w:r>
      <w:r w:rsidR="00A7464A">
        <w:t> </w:t>
      </w:r>
      <w:r w:rsidR="00A7464A"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83" w:name="_Toc58920416"/>
      <w:r w:rsidRPr="00DF18AB">
        <w:t>S.2.2.2</w:t>
      </w:r>
      <w:r w:rsidRPr="00DF18AB">
        <w:tab/>
        <w:t>Originating procedures</w:t>
      </w:r>
      <w:bookmarkEnd w:id="883"/>
    </w:p>
    <w:p w14:paraId="72D9DA76" w14:textId="77777777" w:rsidR="00FF365C" w:rsidRPr="00DF18AB" w:rsidRDefault="00FF365C" w:rsidP="00FF365C">
      <w:pPr>
        <w:pStyle w:val="Heading4"/>
      </w:pPr>
      <w:bookmarkStart w:id="884" w:name="_Toc58920417"/>
      <w:r w:rsidRPr="00DF18AB">
        <w:t>S.2.2.2.1</w:t>
      </w:r>
      <w:r w:rsidRPr="00DF18AB">
        <w:tab/>
        <w:t>Originating procedures using the S-CSCF</w:t>
      </w:r>
      <w:bookmarkEnd w:id="884"/>
    </w:p>
    <w:p w14:paraId="2A9EE5CB" w14:textId="77777777" w:rsidR="00FF365C" w:rsidRPr="00DF18AB" w:rsidRDefault="00FF365C" w:rsidP="00FF365C">
      <w:r w:rsidRPr="00DF18AB">
        <w:t>This clause 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85" w:name="_MON_1425816864"/>
    <w:bookmarkEnd w:id="885"/>
    <w:p w14:paraId="2CE25937" w14:textId="77777777" w:rsidR="00FF365C" w:rsidRPr="00DF18AB" w:rsidRDefault="00FF365C" w:rsidP="00FF365C">
      <w:pPr>
        <w:pStyle w:val="TH"/>
      </w:pPr>
      <w:r w:rsidRPr="00DF18AB">
        <w:object w:dxaOrig="8790" w:dyaOrig="4275" w14:anchorId="4959F2BA">
          <v:shape id="_x0000_i1113" type="#_x0000_t75" style="width:439.5pt;height:212.85pt" o:ole="">
            <v:imagedata r:id="rId250" o:title=""/>
          </v:shape>
          <o:OLEObject Type="Embed" ProgID="Word.Picture.8" ShapeID="_x0000_i1113" DrawAspect="Content" ObjectID="_1677675761" r:id="rId251"/>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86" w:name="_Toc58920418"/>
      <w:r w:rsidRPr="00DF18AB">
        <w:t>S.2.2.2.2</w:t>
      </w:r>
      <w:r w:rsidRPr="00DF18AB">
        <w:tab/>
        <w:t>Originating procedures using the Transit Function</w:t>
      </w:r>
      <w:bookmarkEnd w:id="886"/>
    </w:p>
    <w:p w14:paraId="6012913D" w14:textId="1576E43C"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7464A" w:rsidRPr="00DF18AB">
        <w:t>TS</w:t>
      </w:r>
      <w:r w:rsidR="00A7464A">
        <w:t> </w:t>
      </w:r>
      <w:r w:rsidR="00A7464A" w:rsidRPr="00DF18AB">
        <w:t>24.525</w:t>
      </w:r>
      <w:r w:rsidR="00A7464A">
        <w:t> </w:t>
      </w:r>
      <w:r w:rsidR="00A7464A" w:rsidRPr="00DF18AB">
        <w:t>[</w:t>
      </w:r>
      <w:r w:rsidRPr="00DF18AB">
        <w:t>81] when the IP</w:t>
      </w:r>
      <w:r w:rsidRPr="00DF18AB">
        <w:noBreakHyphen/>
        <w:t>PBX is not provisioned as a subscriber in HSS and served via the Transit Function.</w:t>
      </w:r>
    </w:p>
    <w:bookmarkStart w:id="887" w:name="_MON_1425881396"/>
    <w:bookmarkEnd w:id="887"/>
    <w:p w14:paraId="435AB5B7" w14:textId="77777777" w:rsidR="00FF365C" w:rsidRPr="00DF18AB" w:rsidRDefault="00FF365C" w:rsidP="00FF365C">
      <w:pPr>
        <w:pStyle w:val="TH"/>
      </w:pPr>
      <w:r w:rsidRPr="00DF18AB">
        <w:object w:dxaOrig="8790" w:dyaOrig="4275" w14:anchorId="1AC1A1EA">
          <v:shape id="_x0000_i1114" type="#_x0000_t75" style="width:439.5pt;height:212.85pt" o:ole="">
            <v:imagedata r:id="rId252" o:title=""/>
          </v:shape>
          <o:OLEObject Type="Embed" ProgID="Word.Picture.8" ShapeID="_x0000_i1114" DrawAspect="Content" ObjectID="_1677675762" r:id="rId253"/>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88" w:name="_Toc58920419"/>
      <w:r w:rsidRPr="00DF18AB">
        <w:t>S.2.2.3</w:t>
      </w:r>
      <w:r w:rsidRPr="00DF18AB">
        <w:tab/>
        <w:t>Terminating Procedures</w:t>
      </w:r>
      <w:bookmarkEnd w:id="888"/>
    </w:p>
    <w:p w14:paraId="118D6EA4" w14:textId="77777777" w:rsidR="00FF365C" w:rsidRPr="00DF18AB" w:rsidRDefault="00FF365C" w:rsidP="00FF365C">
      <w:pPr>
        <w:pStyle w:val="Heading4"/>
      </w:pPr>
      <w:bookmarkStart w:id="889" w:name="_Toc58920420"/>
      <w:r w:rsidRPr="00DF18AB">
        <w:t>S.2.2.3.1</w:t>
      </w:r>
      <w:r w:rsidRPr="00DF18AB">
        <w:tab/>
        <w:t>Terminating procedures using the S</w:t>
      </w:r>
      <w:r w:rsidRPr="00DF18AB">
        <w:noBreakHyphen/>
        <w:t>CSCF</w:t>
      </w:r>
      <w:bookmarkEnd w:id="889"/>
    </w:p>
    <w:p w14:paraId="79DA4B83" w14:textId="77777777" w:rsidR="00FF365C" w:rsidRPr="00DF18AB" w:rsidRDefault="00FF365C" w:rsidP="00FF365C">
      <w:r w:rsidRPr="00DF18AB">
        <w:t>This clause 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90" w:name="_MON_1427214175"/>
    <w:bookmarkEnd w:id="890"/>
    <w:p w14:paraId="468FDACC" w14:textId="77777777" w:rsidR="00FF365C" w:rsidRPr="00DF18AB" w:rsidRDefault="00FF365C" w:rsidP="00FF365C">
      <w:pPr>
        <w:pStyle w:val="TH"/>
      </w:pPr>
      <w:r w:rsidRPr="00DF18AB">
        <w:object w:dxaOrig="8790" w:dyaOrig="4200" w14:anchorId="116D4768">
          <v:shape id="_x0000_i1115" type="#_x0000_t75" style="width:439.5pt;height:211pt" o:ole="">
            <v:imagedata r:id="rId254" o:title=""/>
          </v:shape>
          <o:OLEObject Type="Embed" ProgID="Word.Picture.8" ShapeID="_x0000_i1115" DrawAspect="Content" ObjectID="_1677675763" r:id="rId255"/>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91" w:name="_Toc58920421"/>
      <w:r w:rsidRPr="00DF18AB">
        <w:t>S.2.2.3.2</w:t>
      </w:r>
      <w:r w:rsidRPr="00DF18AB">
        <w:tab/>
        <w:t>Terminating procedures using the Transit Function</w:t>
      </w:r>
      <w:bookmarkEnd w:id="891"/>
    </w:p>
    <w:p w14:paraId="217487D6" w14:textId="2843F90F" w:rsidR="00FF365C" w:rsidRPr="00DF18AB" w:rsidRDefault="00FF365C" w:rsidP="00FF365C">
      <w:pPr>
        <w:keepNext/>
        <w:keepLines/>
      </w:pPr>
      <w:r w:rsidRPr="00DF18AB">
        <w:t>This clause depicts the terminating procedures for IP</w:t>
      </w:r>
      <w:r w:rsidRPr="00DF18AB">
        <w:noBreakHyphen/>
        <w:t xml:space="preserve">PBXs using static mode business trunking as described in </w:t>
      </w:r>
      <w:r w:rsidR="00A7464A" w:rsidRPr="00DF18AB">
        <w:t>TS</w:t>
      </w:r>
      <w:r w:rsidR="00A7464A">
        <w:t> </w:t>
      </w:r>
      <w:r w:rsidR="00A7464A" w:rsidRPr="00DF18AB">
        <w:t>24.525</w:t>
      </w:r>
      <w:r w:rsidR="00A7464A">
        <w:t> </w:t>
      </w:r>
      <w:r w:rsidR="00A7464A" w:rsidRPr="00DF18AB">
        <w:t>[</w:t>
      </w:r>
      <w:r w:rsidRPr="00DF18AB">
        <w:t>81] when the IP</w:t>
      </w:r>
      <w:r w:rsidRPr="00DF18AB">
        <w:noBreakHyphen/>
        <w:t>PBX is not provisioned as a subscriber in HSS and served via the Transit Function.</w:t>
      </w:r>
    </w:p>
    <w:bookmarkStart w:id="892" w:name="_MON_1432658430"/>
    <w:bookmarkEnd w:id="892"/>
    <w:p w14:paraId="0E8BE055" w14:textId="77777777" w:rsidR="00FF365C" w:rsidRPr="00DF18AB" w:rsidRDefault="00FF365C" w:rsidP="00FF365C">
      <w:pPr>
        <w:pStyle w:val="TH"/>
      </w:pPr>
      <w:r w:rsidRPr="00DF18AB">
        <w:object w:dxaOrig="6360" w:dyaOrig="3420" w14:anchorId="28591981">
          <v:shape id="_x0000_i1116" type="#_x0000_t75" style="width:318.05pt;height:170.3pt" o:ole="">
            <v:imagedata r:id="rId256" o:title=""/>
          </v:shape>
          <o:OLEObject Type="Embed" ProgID="Word.Picture.8" ShapeID="_x0000_i1116" DrawAspect="Content" ObjectID="_1677675764" r:id="rId257"/>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93" w:name="_Toc58920422"/>
      <w:r w:rsidRPr="00DF18AB">
        <w:lastRenderedPageBreak/>
        <w:t>Annex T (normative):</w:t>
      </w:r>
      <w:r w:rsidRPr="00DF18AB">
        <w:br/>
        <w:t>IP-Connectivity Access Network specific concepts when using Trusted WLAN (TWAN) to access IMS</w:t>
      </w:r>
      <w:bookmarkEnd w:id="893"/>
    </w:p>
    <w:p w14:paraId="0844757E" w14:textId="77777777" w:rsidR="00FF365C" w:rsidRPr="00DF18AB" w:rsidRDefault="00FF365C" w:rsidP="00FF365C">
      <w:pPr>
        <w:pStyle w:val="Heading1"/>
      </w:pPr>
      <w:bookmarkStart w:id="894" w:name="_Toc58920423"/>
      <w:r w:rsidRPr="00DF18AB">
        <w:t>T.0</w:t>
      </w:r>
      <w:r w:rsidRPr="00DF18AB">
        <w:tab/>
        <w:t>General</w:t>
      </w:r>
      <w:bookmarkEnd w:id="894"/>
    </w:p>
    <w:p w14:paraId="455C09D0" w14:textId="77777777" w:rsidR="00FF365C" w:rsidRPr="00DF18AB" w:rsidRDefault="00FF365C" w:rsidP="00FF365C">
      <w:r w:rsidRPr="00DF18AB">
        <w:t>This clause 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9EE96A4" w:rsidR="00FF365C" w:rsidRPr="00DF18AB" w:rsidRDefault="00FF365C" w:rsidP="00FF365C">
      <w:pPr>
        <w:pStyle w:val="B1"/>
      </w:pPr>
      <w:r w:rsidRPr="00DF18AB">
        <w:t>-</w:t>
      </w:r>
      <w:r w:rsidRPr="00DF18AB">
        <w:tab/>
        <w:t xml:space="preserve">The Mobility related procedures for EPS and TWAN access are described in </w:t>
      </w:r>
      <w:r w:rsidR="00A7464A" w:rsidRPr="00DF18AB">
        <w:t>TS</w:t>
      </w:r>
      <w:r w:rsidR="00A7464A">
        <w:t> </w:t>
      </w:r>
      <w:r w:rsidR="00A7464A" w:rsidRPr="00DF18AB">
        <w:t>23.402</w:t>
      </w:r>
      <w:r w:rsidR="00A7464A">
        <w:t> </w:t>
      </w:r>
      <w:r w:rsidR="00A7464A" w:rsidRPr="00DF18AB">
        <w:t>[</w:t>
      </w:r>
      <w:r w:rsidRPr="00DF18AB">
        <w:t>82]</w:t>
      </w:r>
    </w:p>
    <w:p w14:paraId="692D7190" w14:textId="7E9065F0" w:rsidR="00FF365C" w:rsidRPr="00DF18AB" w:rsidRDefault="00FF365C" w:rsidP="00FF365C">
      <w:pPr>
        <w:pStyle w:val="B2"/>
      </w:pPr>
      <w:r w:rsidRPr="00DF18AB">
        <w:t>-</w:t>
      </w:r>
      <w:r w:rsidRPr="00DF18AB">
        <w:tab/>
        <w:t xml:space="preserve">TWAG/TWAP (refer to clause 16 of </w:t>
      </w:r>
      <w:r w:rsidR="00A7464A" w:rsidRPr="00DF18AB">
        <w:t>TS</w:t>
      </w:r>
      <w:r w:rsidR="00A7464A">
        <w:t> </w:t>
      </w:r>
      <w:r w:rsidR="00A7464A" w:rsidRPr="00DF18AB">
        <w:t>23.402</w:t>
      </w:r>
      <w:r w:rsidR="00A7464A">
        <w:t> </w:t>
      </w:r>
      <w:r w:rsidR="00A7464A"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95" w:name="_Toc58920424"/>
      <w:r w:rsidRPr="00DF18AB">
        <w:t>T.1</w:t>
      </w:r>
      <w:r w:rsidRPr="00DF18AB">
        <w:tab/>
        <w:t>Retrieval of Network Provided Location Information in TWAN access</w:t>
      </w:r>
      <w:bookmarkEnd w:id="895"/>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01006658" w:rsidR="00FF365C" w:rsidRPr="00DF18AB" w:rsidRDefault="00FF365C" w:rsidP="00FF365C">
      <w:pPr>
        <w:pStyle w:val="B1"/>
      </w:pPr>
      <w:r w:rsidRPr="00DF18AB">
        <w:t>-</w:t>
      </w:r>
      <w:r w:rsidRPr="00DF18AB">
        <w:tab/>
        <w:t xml:space="preserve">The Access Network Information being reported to the P-CSCF is defined in clause 16 of </w:t>
      </w:r>
      <w:r w:rsidR="00A7464A" w:rsidRPr="00DF18AB">
        <w:t>TS</w:t>
      </w:r>
      <w:r w:rsidR="00A7464A">
        <w:t> </w:t>
      </w:r>
      <w:r w:rsidR="00A7464A" w:rsidRPr="00DF18AB">
        <w:t>23.402</w:t>
      </w:r>
      <w:r w:rsidR="00A7464A">
        <w:t> </w:t>
      </w:r>
      <w:r w:rsidR="00A7464A"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96" w:name="_Toc58920425"/>
      <w:r w:rsidRPr="00DF18AB">
        <w:lastRenderedPageBreak/>
        <w:t>Annex U (normative):</w:t>
      </w:r>
      <w:r w:rsidRPr="00DF18AB">
        <w:br/>
        <w:t>WebRTC access to IMS - network-based architecture</w:t>
      </w:r>
      <w:bookmarkEnd w:id="896"/>
    </w:p>
    <w:p w14:paraId="733D75BB" w14:textId="77777777" w:rsidR="00FF365C" w:rsidRPr="00DF18AB" w:rsidRDefault="00FF365C" w:rsidP="00FF365C">
      <w:pPr>
        <w:pStyle w:val="Heading1"/>
      </w:pPr>
      <w:bookmarkStart w:id="897" w:name="_Toc58920426"/>
      <w:r w:rsidRPr="00DF18AB">
        <w:t>U.1</w:t>
      </w:r>
      <w:r w:rsidRPr="00DF18AB">
        <w:tab/>
        <w:t>Overview</w:t>
      </w:r>
      <w:bookmarkEnd w:id="897"/>
    </w:p>
    <w:p w14:paraId="17DA6F63" w14:textId="77777777" w:rsidR="00FF365C" w:rsidRPr="00DF18AB" w:rsidRDefault="00FF365C" w:rsidP="00FF365C">
      <w:pPr>
        <w:pStyle w:val="Heading2"/>
      </w:pPr>
      <w:bookmarkStart w:id="898" w:name="_Toc58920427"/>
      <w:r w:rsidRPr="00DF18AB">
        <w:t>U.1.0</w:t>
      </w:r>
      <w:r w:rsidRPr="00DF18AB">
        <w:tab/>
        <w:t>General</w:t>
      </w:r>
      <w:bookmarkEnd w:id="898"/>
    </w:p>
    <w:p w14:paraId="31EFE489" w14:textId="46BEA94F" w:rsidR="00FF365C" w:rsidRPr="00DF18AB" w:rsidRDefault="00FF365C" w:rsidP="00FF365C">
      <w:r w:rsidRPr="00DF18AB">
        <w:t xml:space="preserve">Web Real-Time Communication (WebRTC) is specified in IETF Draft, draft-ietf-rtcweb-overview [84] and WebRTC 1.0 [85]. This Annex specifies a network-based architecture for the support of WebRTC client's access to IMS. Any requirements for specific audio and video codecs from draft-ietf-rtcweb-overview (directly and indirectly referenced) do not apply for WebRTC access to IMS; the codecs that shall be supported for WebRTC access to IMS are described in </w:t>
      </w:r>
      <w:r w:rsidR="00A7464A" w:rsidRPr="00DF18AB">
        <w:t>TS</w:t>
      </w:r>
      <w:r w:rsidR="00A7464A">
        <w:t> </w:t>
      </w:r>
      <w:r w:rsidR="00A7464A" w:rsidRPr="00DF18AB">
        <w:t>26.114</w:t>
      </w:r>
      <w:r w:rsidR="00A7464A">
        <w:t> </w:t>
      </w:r>
      <w:r w:rsidR="00A7464A"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99" w:name="_Toc58920428"/>
      <w:r w:rsidRPr="00DF18AB">
        <w:t>U.1.1</w:t>
      </w:r>
      <w:r w:rsidRPr="00DF18AB">
        <w:tab/>
        <w:t>Assumptions</w:t>
      </w:r>
      <w:bookmarkEnd w:id="899"/>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900" w:name="_Toc58920429"/>
      <w:r w:rsidRPr="00DF18AB">
        <w:lastRenderedPageBreak/>
        <w:t>U.1.2</w:t>
      </w:r>
      <w:r w:rsidRPr="00DF18AB">
        <w:tab/>
        <w:t>Architecture and reference model</w:t>
      </w:r>
      <w:bookmarkEnd w:id="900"/>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901" w:name="_MON_1459751007"/>
    <w:bookmarkEnd w:id="901"/>
    <w:p w14:paraId="19218342" w14:textId="77777777" w:rsidR="00FF365C" w:rsidRPr="00DF18AB" w:rsidRDefault="00FF365C" w:rsidP="00FF365C">
      <w:pPr>
        <w:pStyle w:val="TH"/>
      </w:pPr>
      <w:r w:rsidRPr="00DF18AB">
        <w:object w:dxaOrig="9509" w:dyaOrig="3939" w14:anchorId="7D343098">
          <v:shape id="_x0000_i1117" type="#_x0000_t75" style="width:475.2pt;height:197.85pt" o:ole="">
            <v:imagedata r:id="rId258" o:title=""/>
          </v:shape>
          <o:OLEObject Type="Embed" ProgID="Word.Picture.8" ShapeID="_x0000_i1117" DrawAspect="Content" ObjectID="_1677675765" r:id="rId259"/>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902" w:name="_Toc58920430"/>
      <w:r w:rsidRPr="00DF18AB">
        <w:t>U.1.3</w:t>
      </w:r>
      <w:r w:rsidRPr="00DF18AB">
        <w:tab/>
        <w:t>Functional entities</w:t>
      </w:r>
      <w:bookmarkEnd w:id="902"/>
    </w:p>
    <w:p w14:paraId="5018AA51" w14:textId="77777777" w:rsidR="00FF365C" w:rsidRPr="00DF18AB" w:rsidRDefault="00FF365C" w:rsidP="00FF365C">
      <w:pPr>
        <w:pStyle w:val="Heading3"/>
      </w:pPr>
      <w:bookmarkStart w:id="903" w:name="_Toc58920431"/>
      <w:r w:rsidRPr="00DF18AB">
        <w:t>U.1.3.1</w:t>
      </w:r>
      <w:r w:rsidRPr="00DF18AB">
        <w:tab/>
        <w:t>WIC (WebRTC IMS Client)</w:t>
      </w:r>
      <w:bookmarkEnd w:id="903"/>
    </w:p>
    <w:p w14:paraId="5D4ACEA0" w14:textId="319AE730"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7464A" w:rsidRPr="00DF18AB">
        <w:t>TS</w:t>
      </w:r>
      <w:r w:rsidR="00A7464A">
        <w:t> </w:t>
      </w:r>
      <w:r w:rsidR="00A7464A" w:rsidRPr="00DF18AB">
        <w:t>26.114</w:t>
      </w:r>
      <w:r w:rsidR="00A7464A">
        <w:t> </w:t>
      </w:r>
      <w:r w:rsidR="00A7464A"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904" w:name="_Toc58920432"/>
      <w:r w:rsidRPr="00DF18AB">
        <w:t>U.1.3.2</w:t>
      </w:r>
      <w:r w:rsidRPr="00DF18AB">
        <w:tab/>
        <w:t>WWSF (WebRTC Web Server Function)</w:t>
      </w:r>
      <w:bookmarkEnd w:id="904"/>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905" w:name="_Toc58920433"/>
      <w:r w:rsidRPr="00DF18AB">
        <w:t>U.1.3.3</w:t>
      </w:r>
      <w:r w:rsidRPr="00DF18AB">
        <w:tab/>
        <w:t>eP-CSCF (P-CSCF enhanced for WebRTC)</w:t>
      </w:r>
      <w:bookmarkEnd w:id="905"/>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277AD2FC" w:rsidR="00FF365C" w:rsidRPr="00DF18AB" w:rsidRDefault="00FF365C" w:rsidP="00FF365C">
      <w:pPr>
        <w:pStyle w:val="B2"/>
      </w:pPr>
      <w:r w:rsidRPr="00DF18AB">
        <w:t>-</w:t>
      </w:r>
      <w:r w:rsidRPr="00DF18AB">
        <w:tab/>
        <w:t xml:space="preserve">The eP-CSCF shall perform Trusted Node Authentication (TNA) in IMS, as defined in </w:t>
      </w:r>
      <w:r w:rsidR="00A7464A" w:rsidRPr="00DF18AB">
        <w:t>TS</w:t>
      </w:r>
      <w:r w:rsidR="00A7464A">
        <w:t> </w:t>
      </w:r>
      <w:r w:rsidR="00A7464A" w:rsidRPr="00DF18AB">
        <w:t>33.203</w:t>
      </w:r>
      <w:r w:rsidR="00A7464A">
        <w:t> </w:t>
      </w:r>
      <w:r w:rsidR="00A7464A"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906" w:name="_Toc58920434"/>
      <w:r w:rsidRPr="00DF18AB">
        <w:t>U.1.3.4</w:t>
      </w:r>
      <w:r w:rsidRPr="00DF18AB">
        <w:tab/>
        <w:t>eIMS-AGW (IMS Access GateWay enhanced for WebRTC)</w:t>
      </w:r>
      <w:bookmarkEnd w:id="906"/>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47C0C474" w:rsidR="00FF365C" w:rsidRPr="00DF18AB" w:rsidRDefault="00FF365C" w:rsidP="00FF365C">
      <w:pPr>
        <w:pStyle w:val="B1"/>
      </w:pPr>
      <w:r w:rsidRPr="00DF18AB">
        <w:t>-</w:t>
      </w:r>
      <w:r w:rsidRPr="00DF18AB">
        <w:tab/>
        <w:t xml:space="preserve">The eIMS-AGW shall support media security of type "e2ae" (as specified in </w:t>
      </w:r>
      <w:r w:rsidR="00A7464A" w:rsidRPr="00DF18AB">
        <w:t>TS</w:t>
      </w:r>
      <w:r w:rsidR="00A7464A">
        <w:t> </w:t>
      </w:r>
      <w:r w:rsidR="00A7464A" w:rsidRPr="00DF18AB">
        <w:t>33.328</w:t>
      </w:r>
      <w:r w:rsidR="00A7464A">
        <w:t> </w:t>
      </w:r>
      <w:r w:rsidR="00A7464A"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907" w:name="_Toc58920435"/>
      <w:r w:rsidRPr="00DF18AB">
        <w:t>U.1.3.5</w:t>
      </w:r>
      <w:r w:rsidRPr="00DF18AB">
        <w:tab/>
        <w:t>WAF (WebRTC Authorisation Function)</w:t>
      </w:r>
      <w:bookmarkEnd w:id="907"/>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908" w:name="_Toc58920436"/>
      <w:r w:rsidRPr="00DF18AB">
        <w:t>U.1.4</w:t>
      </w:r>
      <w:r w:rsidRPr="00DF18AB">
        <w:tab/>
        <w:t>Reference points</w:t>
      </w:r>
      <w:bookmarkEnd w:id="908"/>
    </w:p>
    <w:p w14:paraId="78F8725D" w14:textId="77777777" w:rsidR="00FF365C" w:rsidRPr="00DF18AB" w:rsidRDefault="00FF365C" w:rsidP="00FF365C">
      <w:pPr>
        <w:pStyle w:val="Heading3"/>
      </w:pPr>
      <w:bookmarkStart w:id="909" w:name="_Toc58920437"/>
      <w:r w:rsidRPr="00DF18AB">
        <w:t>U.1.4.1</w:t>
      </w:r>
      <w:r w:rsidRPr="00DF18AB">
        <w:tab/>
        <w:t>W1 (UE to WWSF)</w:t>
      </w:r>
      <w:bookmarkEnd w:id="909"/>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910" w:name="_Toc58920438"/>
      <w:r w:rsidRPr="00DF18AB">
        <w:t>U.1.4.2</w:t>
      </w:r>
      <w:r w:rsidRPr="00DF18AB">
        <w:tab/>
        <w:t>W2 (UE to eP-CSCF)</w:t>
      </w:r>
      <w:bookmarkEnd w:id="910"/>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911" w:name="_Toc58920439"/>
      <w:r w:rsidRPr="00DF18AB">
        <w:t>U.1.4.3</w:t>
      </w:r>
      <w:r w:rsidRPr="00DF18AB">
        <w:tab/>
        <w:t>Iq (eP-CSCF to eIMS-AGW)</w:t>
      </w:r>
      <w:bookmarkEnd w:id="911"/>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912" w:name="_Toc58920440"/>
      <w:r w:rsidRPr="00DF18AB">
        <w:t>U.1.4.4</w:t>
      </w:r>
      <w:r w:rsidRPr="00DF18AB">
        <w:tab/>
        <w:t>W3 (UE to eIMS-AGW)</w:t>
      </w:r>
      <w:bookmarkEnd w:id="912"/>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913" w:name="_Toc58920441"/>
      <w:r w:rsidRPr="00DF18AB">
        <w:lastRenderedPageBreak/>
        <w:t>U.1.4.5</w:t>
      </w:r>
      <w:r w:rsidRPr="00DF18AB">
        <w:tab/>
        <w:t>W4 (WWSF to WAF)</w:t>
      </w:r>
      <w:bookmarkEnd w:id="913"/>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914" w:name="_Toc58920442"/>
      <w:r w:rsidRPr="00DF18AB">
        <w:t>U.1.5</w:t>
      </w:r>
      <w:r w:rsidRPr="00DF18AB">
        <w:tab/>
        <w:t>Media plane protocol architecture</w:t>
      </w:r>
      <w:bookmarkEnd w:id="914"/>
    </w:p>
    <w:p w14:paraId="015E5493" w14:textId="77777777" w:rsidR="00FF365C" w:rsidRPr="00DF18AB" w:rsidRDefault="00FF365C" w:rsidP="00FF365C">
      <w:pPr>
        <w:pStyle w:val="Heading3"/>
      </w:pPr>
      <w:bookmarkStart w:id="915" w:name="_Toc58920443"/>
      <w:r w:rsidRPr="00DF18AB">
        <w:t>U.1.5.0</w:t>
      </w:r>
      <w:r w:rsidRPr="00DF18AB">
        <w:tab/>
        <w:t>General</w:t>
      </w:r>
      <w:bookmarkEnd w:id="915"/>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B441E57"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7464A" w:rsidRPr="00DF18AB">
        <w:t>TS</w:t>
      </w:r>
      <w:r w:rsidR="00A7464A">
        <w:t> </w:t>
      </w:r>
      <w:r w:rsidR="00A7464A" w:rsidRPr="00DF18AB">
        <w:t>33.328</w:t>
      </w:r>
      <w:r w:rsidR="00A7464A">
        <w:t> </w:t>
      </w:r>
      <w:r w:rsidR="00A7464A"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916" w:name="_Toc58920444"/>
      <w:r w:rsidRPr="00DF18AB">
        <w:t>U.1.5.1</w:t>
      </w:r>
      <w:r w:rsidRPr="00DF18AB">
        <w:tab/>
        <w:t>Protocol architecture for MSRP</w:t>
      </w:r>
      <w:bookmarkEnd w:id="916"/>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917" w:name="_MON_1456554175"/>
    <w:bookmarkEnd w:id="917"/>
    <w:p w14:paraId="6CC2EF31" w14:textId="77777777" w:rsidR="00FF365C" w:rsidRPr="00DF18AB" w:rsidRDefault="00FF365C" w:rsidP="00FF365C">
      <w:pPr>
        <w:pStyle w:val="TH"/>
      </w:pPr>
      <w:r w:rsidRPr="00DF18AB">
        <w:object w:dxaOrig="7241" w:dyaOrig="2694" w14:anchorId="5639230A">
          <v:shape id="_x0000_i1118" type="#_x0000_t75" style="width:363.75pt;height:135.25pt" o:ole="">
            <v:imagedata r:id="rId260" o:title=""/>
          </v:shape>
          <o:OLEObject Type="Embed" ProgID="Word.Picture.8" ShapeID="_x0000_i1118" DrawAspect="Content" ObjectID="_1677675766" r:id="rId261"/>
        </w:object>
      </w:r>
    </w:p>
    <w:p w14:paraId="0D5F2C35" w14:textId="77777777" w:rsidR="00FF365C" w:rsidRPr="00DF18AB" w:rsidRDefault="00FF365C" w:rsidP="00FF365C">
      <w:pPr>
        <w:pStyle w:val="TF"/>
      </w:pPr>
      <w:r w:rsidRPr="00DF18AB">
        <w:t>Figure U.1.5.1-1: Protocol architecture for MSRP</w:t>
      </w:r>
    </w:p>
    <w:bookmarkStart w:id="918" w:name="_MON_1528909162"/>
    <w:bookmarkEnd w:id="918"/>
    <w:p w14:paraId="172F950B" w14:textId="77777777" w:rsidR="00FF365C" w:rsidRPr="00DF18AB" w:rsidRDefault="00FF365C" w:rsidP="00FF365C">
      <w:pPr>
        <w:pStyle w:val="TH"/>
      </w:pPr>
      <w:r w:rsidRPr="00DF18AB">
        <w:object w:dxaOrig="7285" w:dyaOrig="2694" w14:anchorId="69021F28">
          <v:shape id="_x0000_i1119" type="#_x0000_t75" style="width:364.4pt;height:135.25pt" o:ole="">
            <v:imagedata r:id="rId262" o:title=""/>
          </v:shape>
          <o:OLEObject Type="Embed" ProgID="Word.Picture.8" ShapeID="_x0000_i1119" DrawAspect="Content" ObjectID="_1677675767" r:id="rId263"/>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919" w:name="_Toc58920445"/>
      <w:r w:rsidRPr="00DF18AB">
        <w:lastRenderedPageBreak/>
        <w:t>U.1.5.2</w:t>
      </w:r>
      <w:r w:rsidRPr="00DF18AB">
        <w:tab/>
        <w:t>Protocol architecture for BFCP</w:t>
      </w:r>
      <w:bookmarkEnd w:id="919"/>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920" w:name="_MON_1528909362"/>
    <w:bookmarkEnd w:id="920"/>
    <w:p w14:paraId="2693926A" w14:textId="77777777" w:rsidR="00FF365C" w:rsidRPr="00DF18AB" w:rsidRDefault="00FF365C" w:rsidP="00FF365C">
      <w:pPr>
        <w:pStyle w:val="TH"/>
      </w:pPr>
      <w:r w:rsidRPr="00DF18AB">
        <w:object w:dxaOrig="7241" w:dyaOrig="2690" w14:anchorId="11722A49">
          <v:shape id="_x0000_i1120" type="#_x0000_t75" style="width:363.75pt;height:135.25pt" o:ole="">
            <v:imagedata r:id="rId264" o:title=""/>
          </v:shape>
          <o:OLEObject Type="Embed" ProgID="Word.Picture.8" ShapeID="_x0000_i1120" DrawAspect="Content" ObjectID="_1677675768" r:id="rId265"/>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921" w:name="_Toc58920446"/>
      <w:r w:rsidRPr="00DF18AB">
        <w:t>U.1.5.3</w:t>
      </w:r>
      <w:r w:rsidRPr="00DF18AB">
        <w:tab/>
        <w:t>Protocol architecture for T.140</w:t>
      </w:r>
      <w:bookmarkEnd w:id="921"/>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922" w:name="_MON_1528909405"/>
    <w:bookmarkEnd w:id="922"/>
    <w:p w14:paraId="6DF51220" w14:textId="77777777" w:rsidR="00FF365C" w:rsidRPr="00DF18AB" w:rsidRDefault="00FF365C" w:rsidP="00FF365C">
      <w:pPr>
        <w:pStyle w:val="TH"/>
      </w:pPr>
      <w:r w:rsidRPr="00DF18AB">
        <w:object w:dxaOrig="7241" w:dyaOrig="2687" w14:anchorId="63CCE372">
          <v:shape id="_x0000_i1121" type="#_x0000_t75" style="width:363.75pt;height:133.35pt" o:ole="">
            <v:imagedata r:id="rId266" o:title=""/>
          </v:shape>
          <o:OLEObject Type="Embed" ProgID="Word.Picture.8" ShapeID="_x0000_i1121" DrawAspect="Content" ObjectID="_1677675769" r:id="rId267"/>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923" w:name="_Toc58920447"/>
      <w:r w:rsidRPr="00DF18AB">
        <w:t>U.1.5.4</w:t>
      </w:r>
      <w:r w:rsidRPr="00DF18AB">
        <w:tab/>
        <w:t>Protocol architecture for Voice and Video</w:t>
      </w:r>
      <w:bookmarkEnd w:id="923"/>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924" w:name="_MON_1465123458"/>
    <w:bookmarkEnd w:id="924"/>
    <w:p w14:paraId="60CD8DF2" w14:textId="77777777" w:rsidR="00FF365C" w:rsidRPr="00DF18AB" w:rsidRDefault="00FF365C" w:rsidP="00FF365C">
      <w:pPr>
        <w:pStyle w:val="TH"/>
      </w:pPr>
      <w:r w:rsidRPr="00DF18AB">
        <w:object w:dxaOrig="7241" w:dyaOrig="2694" w14:anchorId="463E7DB5">
          <v:shape id="_x0000_i1122" type="#_x0000_t75" style="width:363.75pt;height:135.25pt" o:ole="">
            <v:imagedata r:id="rId268" o:title=""/>
          </v:shape>
          <o:OLEObject Type="Embed" ProgID="Word.Picture.8" ShapeID="_x0000_i1122" DrawAspect="Content" ObjectID="_1677675770" r:id="rId269"/>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925" w:name="_Toc58920448"/>
      <w:r w:rsidRPr="00DF18AB">
        <w:t>U.2</w:t>
      </w:r>
      <w:r w:rsidRPr="00DF18AB">
        <w:tab/>
        <w:t>Procedures</w:t>
      </w:r>
      <w:bookmarkEnd w:id="925"/>
    </w:p>
    <w:p w14:paraId="261C8407" w14:textId="77777777" w:rsidR="00FF365C" w:rsidRPr="00DF18AB" w:rsidRDefault="00FF365C" w:rsidP="00FF365C">
      <w:pPr>
        <w:pStyle w:val="Heading2"/>
      </w:pPr>
      <w:bookmarkStart w:id="926" w:name="_Toc58920449"/>
      <w:r w:rsidRPr="00DF18AB">
        <w:t>U.2.0</w:t>
      </w:r>
      <w:r w:rsidRPr="00DF18AB">
        <w:tab/>
        <w:t>WWSF discovery</w:t>
      </w:r>
      <w:bookmarkEnd w:id="926"/>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56E2FA2D" w:rsidR="00FF365C" w:rsidRPr="00DF18AB" w:rsidRDefault="00FF365C" w:rsidP="00FF365C">
      <w:pPr>
        <w:pStyle w:val="B1"/>
      </w:pPr>
      <w:r w:rsidRPr="00DF18AB">
        <w:t>-</w:t>
      </w:r>
      <w:r w:rsidRPr="00DF18AB">
        <w:tab/>
        <w:t xml:space="preserve">Otherwise, the UE derives the URI to WWSF from the home domain name as specified in </w:t>
      </w:r>
      <w:r w:rsidR="00A7464A" w:rsidRPr="00DF18AB">
        <w:t>TS</w:t>
      </w:r>
      <w:r w:rsidR="00A7464A">
        <w:t> </w:t>
      </w:r>
      <w:r w:rsidR="00A7464A" w:rsidRPr="00DF18AB">
        <w:t>23.003</w:t>
      </w:r>
      <w:r w:rsidR="00A7464A">
        <w:t> </w:t>
      </w:r>
      <w:r w:rsidR="00A7464A"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927" w:name="_Toc58920450"/>
      <w:r w:rsidRPr="00DF18AB">
        <w:t>U.2.1</w:t>
      </w:r>
      <w:r w:rsidRPr="00DF18AB">
        <w:tab/>
        <w:t>Registration</w:t>
      </w:r>
      <w:bookmarkEnd w:id="927"/>
    </w:p>
    <w:p w14:paraId="7AD76C0F" w14:textId="77777777" w:rsidR="00FF365C" w:rsidRPr="00DF18AB" w:rsidRDefault="00FF365C" w:rsidP="00FF365C">
      <w:pPr>
        <w:pStyle w:val="Heading3"/>
      </w:pPr>
      <w:bookmarkStart w:id="928" w:name="_Toc58920451"/>
      <w:r w:rsidRPr="00DF18AB">
        <w:t>U.2.1.1</w:t>
      </w:r>
      <w:r w:rsidRPr="00DF18AB">
        <w:tab/>
        <w:t>Introduction</w:t>
      </w:r>
      <w:bookmarkEnd w:id="92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B5DDFD5"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7464A" w:rsidRPr="00DF18AB">
        <w:t>TS</w:t>
      </w:r>
      <w:r w:rsidR="00A7464A">
        <w:t> </w:t>
      </w:r>
      <w:r w:rsidR="00A7464A" w:rsidRPr="00DF18AB">
        <w:t>33.203</w:t>
      </w:r>
      <w:r w:rsidR="00A7464A">
        <w:t> </w:t>
      </w:r>
      <w:r w:rsidR="00A7464A"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929" w:name="_Toc58920452"/>
      <w:r w:rsidRPr="00DF18AB">
        <w:lastRenderedPageBreak/>
        <w:t>U.2.1.2</w:t>
      </w:r>
      <w:r w:rsidRPr="00DF18AB">
        <w:tab/>
        <w:t>WIC registration of individual Public User Identity using IMS authentication</w:t>
      </w:r>
      <w:bookmarkEnd w:id="929"/>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930" w:name="_MON_1456135724"/>
    <w:bookmarkEnd w:id="930"/>
    <w:p w14:paraId="2F294F32" w14:textId="77777777" w:rsidR="00FF365C" w:rsidRPr="00DF18AB" w:rsidRDefault="00FF365C" w:rsidP="00FF365C">
      <w:pPr>
        <w:pStyle w:val="TH"/>
      </w:pPr>
      <w:r w:rsidRPr="00DF18AB">
        <w:object w:dxaOrig="7784" w:dyaOrig="3098" w14:anchorId="666954CE">
          <v:shape id="_x0000_i1123" type="#_x0000_t75" style="width:390.05pt;height:155.25pt" o:ole="">
            <v:imagedata r:id="rId270" o:title=""/>
          </v:shape>
          <o:OLEObject Type="Embed" ProgID="Word.Picture.8" ShapeID="_x0000_i1123" DrawAspect="Content" ObjectID="_1677675771" r:id="rId271"/>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931" w:name="_Toc58920453"/>
      <w:r w:rsidRPr="00DF18AB">
        <w:t>U.2.1.3</w:t>
      </w:r>
      <w:r w:rsidRPr="00DF18AB">
        <w:tab/>
        <w:t>WIC registration of individual Public User Identity based on web authentication</w:t>
      </w:r>
      <w:bookmarkEnd w:id="931"/>
    </w:p>
    <w:p w14:paraId="7CB1835B" w14:textId="77777777" w:rsidR="00FF365C" w:rsidRPr="00DF18AB" w:rsidRDefault="00FF365C" w:rsidP="00FF365C">
      <w:r w:rsidRPr="00DF18AB">
        <w:t>Figure U.2.1.3-1 shows a registration call flow where the WIC registers with IMS based on web authentication with the WWSF.</w:t>
      </w:r>
    </w:p>
    <w:bookmarkStart w:id="932" w:name="_MON_1456136014"/>
    <w:bookmarkEnd w:id="932"/>
    <w:p w14:paraId="410945BA" w14:textId="77777777" w:rsidR="00FF365C" w:rsidRPr="00DF18AB" w:rsidRDefault="00FF365C" w:rsidP="00FF365C">
      <w:pPr>
        <w:pStyle w:val="TH"/>
      </w:pPr>
      <w:r w:rsidRPr="00DF18AB">
        <w:object w:dxaOrig="7784" w:dyaOrig="2920" w14:anchorId="71E74AAF">
          <v:shape id="_x0000_i1124" type="#_x0000_t75" style="width:390.05pt;height:145.25pt" o:ole="">
            <v:imagedata r:id="rId272" o:title=""/>
          </v:shape>
          <o:OLEObject Type="Embed" ProgID="Word.Picture.8" ShapeID="_x0000_i1124" DrawAspect="Content" ObjectID="_1677675772" r:id="rId273"/>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1D1EDBFF"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7464A" w:rsidRPr="00DF18AB">
        <w:t>TS</w:t>
      </w:r>
      <w:r w:rsidR="00A7464A">
        <w:t> </w:t>
      </w:r>
      <w:r w:rsidR="00A7464A" w:rsidRPr="00DF18AB">
        <w:t>33.203</w:t>
      </w:r>
      <w:r w:rsidR="00A7464A">
        <w:t> </w:t>
      </w:r>
      <w:r w:rsidR="00A7464A"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933" w:name="_Toc58920454"/>
      <w:r w:rsidRPr="00DF18AB">
        <w:t>U.2.1.4</w:t>
      </w:r>
      <w:r w:rsidRPr="00DF18AB">
        <w:tab/>
        <w:t>WIC registration of individual Public User Identity from a pool of Public User Identities</w:t>
      </w:r>
      <w:bookmarkEnd w:id="933"/>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934" w:name="_Toc58920455"/>
      <w:r w:rsidRPr="00DF18AB">
        <w:t>U.2.2</w:t>
      </w:r>
      <w:r w:rsidRPr="00DF18AB">
        <w:tab/>
        <w:t>Session management related procedures</w:t>
      </w:r>
      <w:bookmarkEnd w:id="934"/>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935" w:name="_Toc58920456"/>
      <w:r w:rsidRPr="00DF18AB">
        <w:t>U.2.3</w:t>
      </w:r>
      <w:r w:rsidRPr="00DF18AB">
        <w:tab/>
        <w:t>De-Registration procedures</w:t>
      </w:r>
      <w:bookmarkEnd w:id="935"/>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936" w:name="_Toc58920457"/>
      <w:r w:rsidRPr="00DF18AB">
        <w:t>U.2.4</w:t>
      </w:r>
      <w:r w:rsidRPr="00DF18AB">
        <w:tab/>
        <w:t>Media plane Optimization</w:t>
      </w:r>
      <w:bookmarkEnd w:id="936"/>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67E6CCEA" w:rsidR="00FF365C" w:rsidRPr="00DF18AB" w:rsidRDefault="00FF365C" w:rsidP="00FF365C">
      <w:r w:rsidRPr="00DF18AB">
        <w:t xml:space="preserve">When LI is performed, media plane interworking is performed according to </w:t>
      </w:r>
      <w:r w:rsidR="00A7464A" w:rsidRPr="00DF18AB">
        <w:t>TS</w:t>
      </w:r>
      <w:r w:rsidR="00A7464A">
        <w:t> </w:t>
      </w:r>
      <w:r w:rsidR="00A7464A" w:rsidRPr="00DF18AB">
        <w:t>33.328</w:t>
      </w:r>
      <w:r w:rsidR="00A7464A">
        <w:t> </w:t>
      </w:r>
      <w:r w:rsidR="00A7464A"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937" w:name="_MON_1503653813"/>
    <w:bookmarkEnd w:id="937"/>
    <w:p w14:paraId="51A52779" w14:textId="77777777" w:rsidR="00FF365C" w:rsidRPr="00DF18AB" w:rsidRDefault="00FF365C" w:rsidP="00FF365C">
      <w:pPr>
        <w:pStyle w:val="TH"/>
      </w:pPr>
      <w:r w:rsidRPr="00DF18AB">
        <w:object w:dxaOrig="9613" w:dyaOrig="10054" w14:anchorId="51291256">
          <v:shape id="_x0000_i1125" type="#_x0000_t75" style="width:480.2pt;height:502.75pt" o:ole="">
            <v:imagedata r:id="rId274" o:title=""/>
          </v:shape>
          <o:OLEObject Type="Embed" ProgID="Word.Picture.8" ShapeID="_x0000_i1125" DrawAspect="Content" ObjectID="_1677675773" r:id="rId275"/>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938" w:name="_Toc58920458"/>
      <w:r w:rsidRPr="00DF18AB">
        <w:lastRenderedPageBreak/>
        <w:t>Annex V (normative):</w:t>
      </w:r>
      <w:r w:rsidRPr="00DF18AB">
        <w:br/>
        <w:t>IP-Connectivity Access Network specific concepts when using Untrusted WLAN to access IMS</w:t>
      </w:r>
      <w:bookmarkEnd w:id="938"/>
    </w:p>
    <w:p w14:paraId="2859BC7F" w14:textId="77777777" w:rsidR="00FF365C" w:rsidRPr="00DF18AB" w:rsidRDefault="00FF365C" w:rsidP="00FF365C">
      <w:pPr>
        <w:pStyle w:val="Heading1"/>
      </w:pPr>
      <w:bookmarkStart w:id="939" w:name="_Toc58920459"/>
      <w:r w:rsidRPr="00DF18AB">
        <w:t>V.1</w:t>
      </w:r>
      <w:r w:rsidRPr="00DF18AB">
        <w:tab/>
        <w:t>General</w:t>
      </w:r>
      <w:bookmarkEnd w:id="939"/>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05F137F" w:rsidR="00FF365C" w:rsidRPr="00DF18AB" w:rsidRDefault="00FF365C" w:rsidP="00FF365C">
      <w:pPr>
        <w:pStyle w:val="B1"/>
      </w:pPr>
      <w:r w:rsidRPr="00DF18AB">
        <w:t>-</w:t>
      </w:r>
      <w:r w:rsidRPr="00DF18AB">
        <w:tab/>
        <w:t xml:space="preserve">The Mobility related procedures for untrusted WLAN access to EPC are described in </w:t>
      </w:r>
      <w:r w:rsidR="00A7464A" w:rsidRPr="00DF18AB">
        <w:t>TS</w:t>
      </w:r>
      <w:r w:rsidR="00A7464A">
        <w:t> </w:t>
      </w:r>
      <w:r w:rsidR="00A7464A" w:rsidRPr="00DF18AB">
        <w:t>23.402</w:t>
      </w:r>
      <w:r w:rsidR="00A7464A">
        <w:t> </w:t>
      </w:r>
      <w:r w:rsidR="00A7464A"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42D24D62"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7464A" w:rsidRPr="00DF18AB">
        <w:t>TS</w:t>
      </w:r>
      <w:r w:rsidR="00A7464A">
        <w:t> </w:t>
      </w:r>
      <w:r w:rsidR="00A7464A" w:rsidRPr="00DF18AB">
        <w:t>23.402</w:t>
      </w:r>
      <w:r w:rsidR="00A7464A">
        <w:t> </w:t>
      </w:r>
      <w:r w:rsidR="00A7464A" w:rsidRPr="00DF18AB">
        <w:t>[</w:t>
      </w:r>
      <w:r w:rsidRPr="00DF18AB">
        <w:t xml:space="preserve">82] and the related PCC Access Network Information reporting procedure is defined in clause H.4 of </w:t>
      </w:r>
      <w:r w:rsidR="00A7464A" w:rsidRPr="00DF18AB">
        <w:t>TS</w:t>
      </w:r>
      <w:r w:rsidR="00A7464A">
        <w:t> </w:t>
      </w:r>
      <w:r w:rsidR="00A7464A" w:rsidRPr="00DF18AB">
        <w:t>23.203</w:t>
      </w:r>
      <w:r w:rsidR="00A7464A">
        <w:t> </w:t>
      </w:r>
      <w:r w:rsidR="00A7464A"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940" w:name="_Toc58920460"/>
      <w:r w:rsidRPr="00DF18AB">
        <w:t>V.2</w:t>
      </w:r>
      <w:r w:rsidRPr="00DF18AB">
        <w:tab/>
        <w:t>UE Provided Access Information in Untrusted WLAN access</w:t>
      </w:r>
      <w:bookmarkEnd w:id="940"/>
    </w:p>
    <w:p w14:paraId="17555A19" w14:textId="77777777" w:rsidR="00FF365C" w:rsidRPr="00DF18AB" w:rsidRDefault="00FF365C" w:rsidP="00FF365C">
      <w:r w:rsidRPr="00DF18AB">
        <w:t>A UE accessing IMS via untrusted WLAN shall support the following:</w:t>
      </w:r>
    </w:p>
    <w:p w14:paraId="406E38CA" w14:textId="2C9C7BF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7464A" w:rsidRPr="00DF18AB">
        <w:t>TS</w:t>
      </w:r>
      <w:r w:rsidR="00A7464A">
        <w:t> </w:t>
      </w:r>
      <w:r w:rsidR="00A7464A" w:rsidRPr="00DF18AB">
        <w:t>24.229</w:t>
      </w:r>
      <w:r w:rsidR="00A7464A">
        <w:t> </w:t>
      </w:r>
      <w:r w:rsidR="00A7464A"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45F3F0D5"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7464A" w:rsidRPr="00DF18AB">
        <w:t>TS</w:t>
      </w:r>
      <w:r w:rsidR="00A7464A">
        <w:t> </w:t>
      </w:r>
      <w:r w:rsidR="00A7464A" w:rsidRPr="00DF18AB">
        <w:t>24.229</w:t>
      </w:r>
      <w:r w:rsidR="00A7464A">
        <w:t> </w:t>
      </w:r>
      <w:r w:rsidR="00A7464A"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18AB" w:rsidRDefault="00FF365C" w:rsidP="00FF365C">
      <w:pPr>
        <w:pStyle w:val="Heading8"/>
      </w:pPr>
      <w:bookmarkStart w:id="941" w:name="_Toc58920461"/>
      <w:r w:rsidRPr="00DF18AB">
        <w:lastRenderedPageBreak/>
        <w:t>Annex W (normative):</w:t>
      </w:r>
      <w:r w:rsidRPr="00DF18AB">
        <w:br/>
        <w:t>Support of IMS Services for roaming users in deployments without IMS-level roaming interfaces</w:t>
      </w:r>
      <w:bookmarkEnd w:id="941"/>
    </w:p>
    <w:p w14:paraId="6A396234" w14:textId="77777777" w:rsidR="00FF365C" w:rsidRPr="00DF18AB" w:rsidRDefault="00FF365C" w:rsidP="00FF365C">
      <w:pPr>
        <w:pStyle w:val="Heading1"/>
      </w:pPr>
      <w:bookmarkStart w:id="942" w:name="_Toc58920462"/>
      <w:r w:rsidRPr="00DF18AB">
        <w:t>W.1</w:t>
      </w:r>
      <w:r w:rsidRPr="00DF18AB">
        <w:tab/>
        <w:t>General</w:t>
      </w:r>
      <w:bookmarkEnd w:id="942"/>
    </w:p>
    <w:p w14:paraId="367953C9" w14:textId="77777777" w:rsidR="00FF365C" w:rsidRPr="00DF18AB" w:rsidRDefault="00FF365C" w:rsidP="00FF365C">
      <w:r w:rsidRPr="00DF18AB">
        <w:t>This clause 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943" w:name="_Toc58920463"/>
      <w:r w:rsidRPr="00DF18AB">
        <w:t>W.2</w:t>
      </w:r>
      <w:r w:rsidRPr="00DF18AB">
        <w:tab/>
        <w:t>Architecture</w:t>
      </w:r>
      <w:bookmarkEnd w:id="943"/>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944" w:name="_MON_1510470846"/>
    <w:bookmarkEnd w:id="944"/>
    <w:p w14:paraId="6C05CCD5" w14:textId="77777777" w:rsidR="00FF365C" w:rsidRPr="00DF18AB" w:rsidRDefault="00FF365C" w:rsidP="00FF365C">
      <w:pPr>
        <w:pStyle w:val="TH"/>
      </w:pPr>
      <w:r w:rsidRPr="00DF18AB">
        <w:object w:dxaOrig="9035" w:dyaOrig="3667" w14:anchorId="2FB14356">
          <v:shape id="_x0000_i1126" type="#_x0000_t75" style="width:452.05pt;height:182.2pt" o:ole="">
            <v:imagedata r:id="rId276" o:title=""/>
          </v:shape>
          <o:OLEObject Type="Embed" ProgID="Word.Picture.8" ShapeID="_x0000_i1126" DrawAspect="Content" ObjectID="_1677675774" r:id="rId277"/>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945" w:name="_Toc58920464"/>
      <w:r w:rsidRPr="00DF18AB">
        <w:t>W.3</w:t>
      </w:r>
      <w:r w:rsidRPr="00DF18AB">
        <w:tab/>
        <w:t>Subscription to changes in PLMN ID at IMS Initial Registration</w:t>
      </w:r>
      <w:bookmarkEnd w:id="945"/>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79436DAC" w:rsidR="00FF365C" w:rsidRPr="00DF18AB" w:rsidRDefault="00FF365C" w:rsidP="00FF365C">
      <w:r w:rsidRPr="00DF18AB">
        <w:t xml:space="preserve">In deployments without IMS-level roaming interfaces, the home network determines the serving PLMN of the UE using procedure defined in </w:t>
      </w:r>
      <w:r w:rsidR="00A7464A" w:rsidRPr="00DF18AB">
        <w:t>TS</w:t>
      </w:r>
      <w:r w:rsidR="00A7464A">
        <w:t> </w:t>
      </w:r>
      <w:r w:rsidR="00A7464A" w:rsidRPr="00DF18AB">
        <w:t>23.203</w:t>
      </w:r>
      <w:r w:rsidR="00A7464A">
        <w:t> </w:t>
      </w:r>
      <w:r w:rsidR="00A7464A" w:rsidRPr="00DF18AB">
        <w:t>[</w:t>
      </w:r>
      <w:r w:rsidRPr="00DF18AB">
        <w:t xml:space="preserve">54] or </w:t>
      </w:r>
      <w:r w:rsidR="00A7464A" w:rsidRPr="00DF18AB">
        <w:t>TS</w:t>
      </w:r>
      <w:r w:rsidR="00A7464A">
        <w:t> </w:t>
      </w:r>
      <w:r w:rsidR="00A7464A" w:rsidRPr="00DF18AB">
        <w:t>23.503</w:t>
      </w:r>
      <w:r w:rsidR="00A7464A">
        <w:t> </w:t>
      </w:r>
      <w:r w:rsidR="00A7464A"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lastRenderedPageBreak/>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946" w:name="_MON_1618160322"/>
    <w:bookmarkEnd w:id="946"/>
    <w:p w14:paraId="7E02DD71" w14:textId="77777777" w:rsidR="00FF365C" w:rsidRPr="00DF18AB" w:rsidRDefault="00FF365C" w:rsidP="00FF365C">
      <w:pPr>
        <w:pStyle w:val="TH"/>
      </w:pPr>
      <w:r w:rsidRPr="00DF18AB">
        <w:object w:dxaOrig="8400" w:dyaOrig="4830" w14:anchorId="3E7108C4">
          <v:shape id="_x0000_i1127" type="#_x0000_t75" style="width:478.35pt;height:276.1pt" o:ole="">
            <v:imagedata r:id="rId278" o:title=""/>
          </v:shape>
          <o:OLEObject Type="Embed" ProgID="Word.Picture.8" ShapeID="_x0000_i1127" DrawAspect="Content" ObjectID="_1677675775" r:id="rId279"/>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78435DFB" w14:textId="77777777" w:rsidR="00FF365C" w:rsidRPr="00DF18AB" w:rsidRDefault="00FF365C" w:rsidP="00FF365C">
      <w:pPr>
        <w:pStyle w:val="Heading8"/>
      </w:pPr>
      <w:bookmarkStart w:id="947" w:name="_Toc58920465"/>
      <w:r w:rsidRPr="00DF18AB">
        <w:t>Annex X (normative):</w:t>
      </w:r>
      <w:r w:rsidRPr="00DF18AB">
        <w:br/>
        <w:t>IMS 3GPP PS Data Off Service Accessibility</w:t>
      </w:r>
      <w:bookmarkEnd w:id="947"/>
    </w:p>
    <w:p w14:paraId="4B795D52" w14:textId="77777777" w:rsidR="00FF365C" w:rsidRPr="00DF18AB" w:rsidRDefault="00FF365C" w:rsidP="00FF365C">
      <w:pPr>
        <w:pStyle w:val="Heading1"/>
      </w:pPr>
      <w:bookmarkStart w:id="948" w:name="_Toc58920466"/>
      <w:r w:rsidRPr="00DF18AB">
        <w:t>X.1</w:t>
      </w:r>
      <w:r w:rsidRPr="00DF18AB">
        <w:tab/>
        <w:t>General</w:t>
      </w:r>
      <w:bookmarkEnd w:id="948"/>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lastRenderedPageBreak/>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949" w:name="_Toc58920467"/>
      <w:r w:rsidRPr="00DF18AB">
        <w:t>X.2</w:t>
      </w:r>
      <w:r w:rsidRPr="00DF18AB">
        <w:tab/>
        <w:t>UE Behaviour</w:t>
      </w:r>
      <w:bookmarkEnd w:id="949"/>
    </w:p>
    <w:p w14:paraId="658E5B83" w14:textId="77777777" w:rsidR="00FF365C" w:rsidRPr="00DF18AB" w:rsidRDefault="00FF365C" w:rsidP="00FF365C">
      <w:pPr>
        <w:pStyle w:val="Heading2"/>
      </w:pPr>
      <w:bookmarkStart w:id="950" w:name="_Toc58920468"/>
      <w:r w:rsidRPr="00DF18AB">
        <w:t>X.2.1</w:t>
      </w:r>
      <w:r w:rsidRPr="00DF18AB">
        <w:tab/>
        <w:t>UE 3GPP PS Data Off Status Reporting</w:t>
      </w:r>
      <w:bookmarkEnd w:id="950"/>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4492881F"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7464A" w:rsidRPr="00DF18AB">
        <w:t>TS</w:t>
      </w:r>
      <w:r w:rsidR="00A7464A">
        <w:t> </w:t>
      </w:r>
      <w:r w:rsidR="00A7464A" w:rsidRPr="00DF18AB">
        <w:t>24.229</w:t>
      </w:r>
      <w:r w:rsidR="00A7464A">
        <w:t> </w:t>
      </w:r>
      <w:r w:rsidR="00A7464A"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951" w:name="_Toc58920469"/>
      <w:r w:rsidRPr="00DF18AB">
        <w:t>X.2.2</w:t>
      </w:r>
      <w:r w:rsidRPr="00DF18AB">
        <w:tab/>
        <w:t>UE Provisioning</w:t>
      </w:r>
      <w:bookmarkEnd w:id="951"/>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952" w:name="_Toc58920470"/>
      <w:r w:rsidRPr="00DF18AB">
        <w:t>X.2.3</w:t>
      </w:r>
      <w:r w:rsidRPr="00DF18AB">
        <w:tab/>
        <w:t>UE Enforcement of 3GPP SIP-Based 3GPP PS Data Off Exempt Services</w:t>
      </w:r>
      <w:bookmarkEnd w:id="952"/>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953" w:name="_Toc58920471"/>
      <w:r w:rsidRPr="00DF18AB">
        <w:lastRenderedPageBreak/>
        <w:t>X.3</w:t>
      </w:r>
      <w:r w:rsidRPr="00DF18AB">
        <w:tab/>
        <w:t>Network Behaviour</w:t>
      </w:r>
      <w:bookmarkEnd w:id="953"/>
    </w:p>
    <w:p w14:paraId="23F24247" w14:textId="77777777" w:rsidR="00FF365C" w:rsidRPr="00DF18AB" w:rsidRDefault="00FF365C" w:rsidP="00FF365C">
      <w:pPr>
        <w:pStyle w:val="Heading2"/>
      </w:pPr>
      <w:bookmarkStart w:id="954" w:name="_Toc58920472"/>
      <w:r w:rsidRPr="00DF18AB">
        <w:t>X.3.1</w:t>
      </w:r>
      <w:r w:rsidRPr="00DF18AB">
        <w:tab/>
        <w:t>Network Update to 3GPP PS Data Off Exempted Services</w:t>
      </w:r>
      <w:bookmarkEnd w:id="954"/>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955" w:name="_Toc58920473"/>
      <w:r w:rsidRPr="00DF18AB">
        <w:t>X.3.2</w:t>
      </w:r>
      <w:r w:rsidRPr="00DF18AB">
        <w:tab/>
        <w:t>Network Enforcement of SIP-Based 3GPP PS Data Off Exempted Services</w:t>
      </w:r>
      <w:bookmarkEnd w:id="955"/>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956" w:name="_Toc58920474"/>
      <w:r w:rsidRPr="00DF18AB">
        <w:lastRenderedPageBreak/>
        <w:t>Annex Y (normative):</w:t>
      </w:r>
      <w:r w:rsidRPr="00DF18AB">
        <w:br/>
        <w:t>IP-Connectivity Access Network specific concepts when using 5GS to access IMS</w:t>
      </w:r>
      <w:bookmarkEnd w:id="956"/>
    </w:p>
    <w:p w14:paraId="0B596E9D" w14:textId="77777777" w:rsidR="00FF365C" w:rsidRPr="00DF18AB" w:rsidRDefault="00FF365C" w:rsidP="00FF365C">
      <w:pPr>
        <w:pStyle w:val="Heading1"/>
      </w:pPr>
      <w:bookmarkStart w:id="957" w:name="_Toc58920475"/>
      <w:r w:rsidRPr="00DF18AB">
        <w:t>Y.0</w:t>
      </w:r>
      <w:r w:rsidRPr="00DF18AB">
        <w:tab/>
        <w:t>General</w:t>
      </w:r>
      <w:bookmarkEnd w:id="957"/>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2C505F5"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7464A" w:rsidRPr="00DF18AB">
        <w:t>TS</w:t>
      </w:r>
      <w:r w:rsidR="00A7464A">
        <w:t> </w:t>
      </w:r>
      <w:r w:rsidR="00A7464A" w:rsidRPr="00DF18AB">
        <w:t>23.632</w:t>
      </w:r>
      <w:r w:rsidR="00A7464A">
        <w:t> </w:t>
      </w:r>
      <w:r w:rsidR="00A7464A" w:rsidRPr="00DF18AB">
        <w:t>[</w:t>
      </w:r>
      <w:r w:rsidRPr="00DF18AB">
        <w:t xml:space="preserve">97] and </w:t>
      </w:r>
      <w:r w:rsidR="00A7464A" w:rsidRPr="00DF18AB">
        <w:t>TS</w:t>
      </w:r>
      <w:r w:rsidR="00A7464A">
        <w:t> </w:t>
      </w:r>
      <w:r w:rsidR="00A7464A" w:rsidRPr="00DF18AB">
        <w:t>29.563</w:t>
      </w:r>
      <w:r w:rsidR="00A7464A">
        <w:t> </w:t>
      </w:r>
      <w:r w:rsidR="00A7464A" w:rsidRPr="00DF18AB">
        <w:t>[</w:t>
      </w:r>
      <w:r w:rsidRPr="00DF18AB">
        <w:t>98], or it may be implementation specific. A single IMS subscription profile is used regardless of UE accessing IMS via different IP-CANs.</w:t>
      </w:r>
    </w:p>
    <w:bookmarkStart w:id="958" w:name="_MON_1560354578"/>
    <w:bookmarkEnd w:id="958"/>
    <w:p w14:paraId="47A94F06" w14:textId="77777777" w:rsidR="00FF365C" w:rsidRPr="00DF18AB" w:rsidRDefault="00FF365C" w:rsidP="00FF365C">
      <w:pPr>
        <w:pStyle w:val="TH"/>
      </w:pPr>
      <w:r w:rsidRPr="00DF18AB">
        <w:object w:dxaOrig="4251" w:dyaOrig="2266" w14:anchorId="116A2ED5">
          <v:shape id="_x0000_i1128" type="#_x0000_t75" style="width:212.25pt;height:112.7pt" o:ole="">
            <v:imagedata r:id="rId280" o:title=""/>
          </v:shape>
          <o:OLEObject Type="Embed" ProgID="Word.Picture.8" ShapeID="_x0000_i1128" DrawAspect="Content" ObjectID="_1677675776" r:id="rId281"/>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5BDFD7D1" w:rsidR="00FF365C" w:rsidRPr="00DF18AB" w:rsidRDefault="00FF365C" w:rsidP="00FF365C">
      <w:r w:rsidRPr="00DF18AB">
        <w:t xml:space="preserve">From IMS perspective, either the N5 interface as specified in </w:t>
      </w:r>
      <w:r w:rsidR="00A7464A" w:rsidRPr="00DF18AB">
        <w:t>TS</w:t>
      </w:r>
      <w:r w:rsidR="00A7464A">
        <w:t> </w:t>
      </w:r>
      <w:r w:rsidR="00A7464A" w:rsidRPr="00DF18AB">
        <w:t>23.503</w:t>
      </w:r>
      <w:r w:rsidR="00A7464A">
        <w:t> </w:t>
      </w:r>
      <w:r w:rsidR="00A7464A" w:rsidRPr="00DF18AB">
        <w:t>[</w:t>
      </w:r>
      <w:r w:rsidRPr="00DF18AB">
        <w:t xml:space="preserve">95] or the Rx interface as specified in </w:t>
      </w:r>
      <w:r w:rsidR="00A7464A" w:rsidRPr="00DF18AB">
        <w:t>TS</w:t>
      </w:r>
      <w:r w:rsidR="00A7464A">
        <w:t> </w:t>
      </w:r>
      <w:r w:rsidR="00A7464A" w:rsidRPr="00DF18AB">
        <w:t>23.203</w:t>
      </w:r>
      <w:r w:rsidR="00A7464A">
        <w:t> </w:t>
      </w:r>
      <w:r w:rsidR="00A7464A"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59" w:name="_Toc58920476"/>
      <w:r w:rsidRPr="00DF18AB">
        <w:t>Y.1</w:t>
      </w:r>
      <w:r w:rsidRPr="00DF18AB">
        <w:tab/>
        <w:t>Mobility related concepts</w:t>
      </w:r>
      <w:bookmarkEnd w:id="959"/>
    </w:p>
    <w:p w14:paraId="0BED2604" w14:textId="77777777" w:rsidR="00FF365C" w:rsidRPr="00DF18AB" w:rsidRDefault="00FF365C" w:rsidP="00FF365C">
      <w:pPr>
        <w:pStyle w:val="Heading2"/>
      </w:pPr>
      <w:bookmarkStart w:id="960" w:name="_Toc58920477"/>
      <w:r w:rsidRPr="00DF18AB">
        <w:t>Y.1.0</w:t>
      </w:r>
      <w:r w:rsidRPr="00DF18AB">
        <w:tab/>
        <w:t>General</w:t>
      </w:r>
      <w:bookmarkEnd w:id="960"/>
    </w:p>
    <w:p w14:paraId="23D8207A" w14:textId="24431AC0" w:rsidR="00FF365C" w:rsidRPr="00DF18AB" w:rsidRDefault="00FF365C" w:rsidP="00FF365C">
      <w:r w:rsidRPr="00DF18AB">
        <w:t xml:space="preserve">To support IMS, the UE shall establish a PDU session with PDU session type set to IP for the corresponding DNN (see </w:t>
      </w:r>
      <w:r w:rsidR="00A7464A" w:rsidRPr="00DF18AB">
        <w:t>TS</w:t>
      </w:r>
      <w:r w:rsidR="00A7464A">
        <w:t> </w:t>
      </w:r>
      <w:r w:rsidR="00A7464A" w:rsidRPr="00DF18AB">
        <w:t>23.501</w:t>
      </w:r>
      <w:r w:rsidR="00A7464A">
        <w:t> </w:t>
      </w:r>
      <w:r w:rsidR="00A7464A" w:rsidRPr="00DF18AB">
        <w:t>[</w:t>
      </w:r>
      <w:r w:rsidRPr="00DF18AB">
        <w:t xml:space="preserve">93], clause 5.6.1), and acquire an IP address according to </w:t>
      </w:r>
      <w:r w:rsidR="00A7464A" w:rsidRPr="00DF18AB">
        <w:t>TS</w:t>
      </w:r>
      <w:r w:rsidR="00A7464A">
        <w:t> </w:t>
      </w:r>
      <w:r w:rsidR="00A7464A" w:rsidRPr="00DF18AB">
        <w:t>23.501</w:t>
      </w:r>
      <w:r w:rsidR="00A7464A">
        <w:t> </w:t>
      </w:r>
      <w:r w:rsidR="00A7464A" w:rsidRPr="00DF18AB">
        <w:t>[</w:t>
      </w:r>
      <w:r w:rsidRPr="00DF18AB">
        <w:t xml:space="preserve">93], clause 5.8.2.2. If IMS Multimedia Telephony Service as specified in </w:t>
      </w:r>
      <w:r w:rsidR="00A7464A" w:rsidRPr="00DF18AB">
        <w:t>TS</w:t>
      </w:r>
      <w:r w:rsidR="00A7464A">
        <w:t> </w:t>
      </w:r>
      <w:r w:rsidR="00A7464A" w:rsidRPr="00DF18AB">
        <w:t>22.173</w:t>
      </w:r>
      <w:r w:rsidR="00A7464A">
        <w:t> </w:t>
      </w:r>
      <w:r w:rsidR="00A7464A"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7464A" w:rsidRPr="00DF18AB">
        <w:t>TS</w:t>
      </w:r>
      <w:r w:rsidR="00A7464A">
        <w:t> </w:t>
      </w:r>
      <w:r w:rsidR="00A7464A" w:rsidRPr="00DF18AB">
        <w:t>23.501</w:t>
      </w:r>
      <w:r w:rsidR="00A7464A">
        <w:t> </w:t>
      </w:r>
      <w:r w:rsidR="00A7464A" w:rsidRPr="00DF18AB">
        <w:t>[</w:t>
      </w:r>
      <w:r w:rsidRPr="00DF18AB">
        <w:t>93] clause 5.6.4 is not applicable for PDU sessions dedicated to IMS.</w:t>
      </w:r>
    </w:p>
    <w:p w14:paraId="3562BB8F" w14:textId="273166EF" w:rsidR="00FF365C" w:rsidRPr="00DF18AB" w:rsidRDefault="00FF365C" w:rsidP="00FF365C">
      <w:pPr>
        <w:pStyle w:val="NO"/>
      </w:pPr>
      <w:r w:rsidRPr="00DF18AB">
        <w:t>NOTE 1:</w:t>
      </w:r>
      <w:r w:rsidRPr="00DF18AB">
        <w:tab/>
        <w:t xml:space="preserve">In the case of Dual Registration as defined in </w:t>
      </w:r>
      <w:r w:rsidR="00A7464A" w:rsidRPr="00DF18AB">
        <w:t>TS</w:t>
      </w:r>
      <w:r w:rsidR="00A7464A">
        <w:t> </w:t>
      </w:r>
      <w:r w:rsidR="00A7464A" w:rsidRPr="00DF18AB">
        <w:t>23.501</w:t>
      </w:r>
      <w:r w:rsidR="00A7464A">
        <w:t> </w:t>
      </w:r>
      <w:r w:rsidR="00A7464A"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61" w:name="_Toc58920478"/>
      <w:r w:rsidRPr="00DF18AB">
        <w:t>Y.1.1</w:t>
      </w:r>
      <w:r w:rsidRPr="00DF18AB">
        <w:tab/>
        <w:t>Procedures for P</w:t>
      </w:r>
      <w:r w:rsidRPr="00DF18AB">
        <w:noBreakHyphen/>
        <w:t>CSCF discovery</w:t>
      </w:r>
      <w:bookmarkEnd w:id="961"/>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8782DC2"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7464A" w:rsidRPr="00DF18AB">
        <w:t>TS</w:t>
      </w:r>
      <w:r w:rsidR="00A7464A">
        <w:t> </w:t>
      </w:r>
      <w:r w:rsidR="00A7464A" w:rsidRPr="00DF18AB">
        <w:t>23.502</w:t>
      </w:r>
      <w:r w:rsidR="00A7464A">
        <w:t> </w:t>
      </w:r>
      <w:r w:rsidR="00A7464A" w:rsidRPr="00DF18AB">
        <w:t>[</w:t>
      </w:r>
      <w:r w:rsidRPr="00DF18AB">
        <w:t>94], clause 4.3.2.</w:t>
      </w:r>
    </w:p>
    <w:p w14:paraId="791D26EB" w14:textId="2C0D00CE" w:rsidR="00FF365C" w:rsidRPr="00DF18AB" w:rsidRDefault="00FF365C" w:rsidP="00FF365C">
      <w:r w:rsidRPr="00DF18AB">
        <w:t xml:space="preserve">In addition to the procedures in clause 5.1.1, the SMF may determine the P-CSCF using service-based discovery methods (using the NRF), as described in </w:t>
      </w:r>
      <w:r w:rsidR="00A7464A" w:rsidRPr="00DF18AB">
        <w:t>TS</w:t>
      </w:r>
      <w:r w:rsidR="00A7464A">
        <w:t> </w:t>
      </w:r>
      <w:r w:rsidR="00A7464A" w:rsidRPr="00DF18AB">
        <w:t>23.501</w:t>
      </w:r>
      <w:r w:rsidR="00A7464A">
        <w:t> </w:t>
      </w:r>
      <w:r w:rsidR="00A7464A" w:rsidRPr="00DF18AB">
        <w:t>[</w:t>
      </w:r>
      <w:r w:rsidRPr="00DF18AB">
        <w:t>93] clause 5.16.3.</w:t>
      </w:r>
    </w:p>
    <w:p w14:paraId="6E6AEFB1" w14:textId="77777777" w:rsidR="00FF365C" w:rsidRPr="00DF18AB" w:rsidRDefault="00FF365C" w:rsidP="00FF365C">
      <w:pPr>
        <w:pStyle w:val="Heading1"/>
      </w:pPr>
      <w:bookmarkStart w:id="962" w:name="_Toc58920479"/>
      <w:r w:rsidRPr="00DF18AB">
        <w:t>Y.2</w:t>
      </w:r>
      <w:r w:rsidRPr="00DF18AB">
        <w:tab/>
        <w:t>QoS related concepts</w:t>
      </w:r>
      <w:bookmarkEnd w:id="962"/>
    </w:p>
    <w:p w14:paraId="177A4FEA" w14:textId="77777777" w:rsidR="00FF365C" w:rsidRPr="00DF18AB" w:rsidRDefault="00FF365C" w:rsidP="00FF365C">
      <w:pPr>
        <w:pStyle w:val="Heading2"/>
      </w:pPr>
      <w:bookmarkStart w:id="963" w:name="_Toc58920480"/>
      <w:r w:rsidRPr="00DF18AB">
        <w:t>Y.2.1</w:t>
      </w:r>
      <w:r w:rsidRPr="00DF18AB">
        <w:tab/>
        <w:t>Application Level Signalling for IMS</w:t>
      </w:r>
      <w:bookmarkEnd w:id="963"/>
    </w:p>
    <w:p w14:paraId="4A588C2A" w14:textId="77777777" w:rsidR="00FF365C" w:rsidRPr="00DF18AB" w:rsidRDefault="00FF365C" w:rsidP="00FF365C">
      <w:pPr>
        <w:pStyle w:val="Heading3"/>
      </w:pPr>
      <w:bookmarkStart w:id="964" w:name="_Toc58920481"/>
      <w:r w:rsidRPr="00DF18AB">
        <w:t>Y.2.1.0</w:t>
      </w:r>
      <w:r w:rsidRPr="00DF18AB">
        <w:tab/>
        <w:t>General</w:t>
      </w:r>
      <w:bookmarkEnd w:id="964"/>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65" w:name="_Toc58920482"/>
      <w:r w:rsidRPr="00DF18AB">
        <w:t>Y.2.1.1</w:t>
      </w:r>
      <w:r w:rsidRPr="00DF18AB">
        <w:tab/>
        <w:t>QoS Requirements for Application Level Signalling</w:t>
      </w:r>
      <w:bookmarkEnd w:id="965"/>
    </w:p>
    <w:p w14:paraId="40BAE8FC" w14:textId="64B5A43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7464A" w:rsidRPr="00DF18AB">
        <w:t>TS</w:t>
      </w:r>
      <w:r w:rsidR="00A7464A">
        <w:t> </w:t>
      </w:r>
      <w:r w:rsidR="00A7464A" w:rsidRPr="00DF18AB">
        <w:t>23.501</w:t>
      </w:r>
      <w:r w:rsidR="00A7464A">
        <w:t> </w:t>
      </w:r>
      <w:r w:rsidR="00A7464A" w:rsidRPr="00DF18AB">
        <w:t>[</w:t>
      </w:r>
      <w:r w:rsidRPr="00DF18AB">
        <w:t>93], clause 5.7.</w:t>
      </w:r>
    </w:p>
    <w:p w14:paraId="5D88F0C6" w14:textId="77777777" w:rsidR="00FF365C" w:rsidRPr="00DF18AB" w:rsidRDefault="00FF365C" w:rsidP="00FF365C">
      <w:pPr>
        <w:pStyle w:val="Heading3"/>
      </w:pPr>
      <w:bookmarkStart w:id="966" w:name="_Toc58920483"/>
      <w:r w:rsidRPr="00DF18AB">
        <w:t>Y.2.1.2</w:t>
      </w:r>
      <w:r w:rsidRPr="00DF18AB">
        <w:tab/>
        <w:t>Void</w:t>
      </w:r>
      <w:bookmarkEnd w:id="966"/>
    </w:p>
    <w:p w14:paraId="6989C4FA" w14:textId="77777777" w:rsidR="00FF365C" w:rsidRPr="00DF18AB" w:rsidRDefault="00FF365C" w:rsidP="00FF365C"/>
    <w:p w14:paraId="65569DFC" w14:textId="77777777" w:rsidR="00FF365C" w:rsidRPr="00DF18AB" w:rsidRDefault="00FF365C" w:rsidP="00FF365C">
      <w:pPr>
        <w:pStyle w:val="Heading2"/>
      </w:pPr>
      <w:bookmarkStart w:id="967" w:name="_Toc58920484"/>
      <w:r w:rsidRPr="00DF18AB">
        <w:t>Y.2.2</w:t>
      </w:r>
      <w:r w:rsidRPr="00DF18AB">
        <w:tab/>
        <w:t>The QoS requirements for an IMS session</w:t>
      </w:r>
      <w:bookmarkEnd w:id="967"/>
    </w:p>
    <w:p w14:paraId="46F7AD5B" w14:textId="77777777" w:rsidR="00FF365C" w:rsidRPr="00DF18AB" w:rsidRDefault="00FF365C" w:rsidP="00FF365C">
      <w:pPr>
        <w:pStyle w:val="Heading3"/>
      </w:pPr>
      <w:bookmarkStart w:id="968" w:name="_Toc58920485"/>
      <w:r w:rsidRPr="00DF18AB">
        <w:t>Y.2.2.0</w:t>
      </w:r>
      <w:r w:rsidRPr="00DF18AB">
        <w:tab/>
        <w:t>General</w:t>
      </w:r>
      <w:bookmarkEnd w:id="968"/>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0553C0CE" w:rsidR="00FF365C" w:rsidRPr="00DF18AB" w:rsidRDefault="00FF365C" w:rsidP="00FF365C">
      <w:pPr>
        <w:pStyle w:val="B1"/>
      </w:pPr>
      <w:r w:rsidRPr="00DF18AB">
        <w:t>-</w:t>
      </w:r>
      <w:r w:rsidRPr="00DF18AB">
        <w:tab/>
        <w:t xml:space="preserve">The QoS handling is described in </w:t>
      </w:r>
      <w:r w:rsidR="00A7464A" w:rsidRPr="00DF18AB">
        <w:t>TS</w:t>
      </w:r>
      <w:r w:rsidR="00A7464A">
        <w:t> </w:t>
      </w:r>
      <w:r w:rsidR="00A7464A" w:rsidRPr="00DF18AB">
        <w:t>23.501</w:t>
      </w:r>
      <w:r w:rsidR="00A7464A">
        <w:t> </w:t>
      </w:r>
      <w:r w:rsidR="00A7464A" w:rsidRPr="00DF18AB">
        <w:t>[</w:t>
      </w:r>
      <w:r w:rsidRPr="00DF18AB">
        <w:t xml:space="preserve">93], </w:t>
      </w:r>
      <w:r w:rsidR="00A7464A" w:rsidRPr="00DF18AB">
        <w:t>TS</w:t>
      </w:r>
      <w:r w:rsidR="00A7464A">
        <w:t> </w:t>
      </w:r>
      <w:r w:rsidR="00A7464A" w:rsidRPr="00DF18AB">
        <w:t>23.502</w:t>
      </w:r>
      <w:r w:rsidR="00A7464A">
        <w:t> </w:t>
      </w:r>
      <w:r w:rsidR="00A7464A" w:rsidRPr="00DF18AB">
        <w:t>[</w:t>
      </w:r>
      <w:r w:rsidRPr="00DF18AB">
        <w:t xml:space="preserve">94] and </w:t>
      </w:r>
      <w:r w:rsidR="00A7464A" w:rsidRPr="00DF18AB">
        <w:t>TS</w:t>
      </w:r>
      <w:r w:rsidR="00A7464A">
        <w:t> </w:t>
      </w:r>
      <w:r w:rsidR="00A7464A" w:rsidRPr="00DF18AB">
        <w:t>23.203</w:t>
      </w:r>
      <w:r w:rsidR="00A7464A">
        <w:t> </w:t>
      </w:r>
      <w:r w:rsidR="00A7464A" w:rsidRPr="00DF18AB">
        <w:t>[</w:t>
      </w:r>
      <w:r w:rsidRPr="00DF18AB">
        <w:t xml:space="preserve">54] and </w:t>
      </w:r>
      <w:r w:rsidR="00A7464A" w:rsidRPr="00DF18AB">
        <w:t>TS</w:t>
      </w:r>
      <w:r w:rsidR="00A7464A">
        <w:t> </w:t>
      </w:r>
      <w:r w:rsidR="00A7464A" w:rsidRPr="00DF18AB">
        <w:t>23.503</w:t>
      </w:r>
      <w:r w:rsidR="00A7464A">
        <w:t> </w:t>
      </w:r>
      <w:r w:rsidR="00A7464A" w:rsidRPr="00DF18AB">
        <w:t>[</w:t>
      </w:r>
      <w:r w:rsidRPr="00DF18AB">
        <w:t>95].</w:t>
      </w:r>
    </w:p>
    <w:p w14:paraId="62C337D6" w14:textId="77777777" w:rsidR="00FF365C" w:rsidRPr="00DF18AB" w:rsidRDefault="00FF365C" w:rsidP="00FF365C">
      <w:pPr>
        <w:pStyle w:val="Heading3"/>
      </w:pPr>
      <w:bookmarkStart w:id="969" w:name="_Toc58920486"/>
      <w:r w:rsidRPr="00DF18AB">
        <w:lastRenderedPageBreak/>
        <w:t>Y.2.2.1</w:t>
      </w:r>
      <w:r w:rsidRPr="00DF18AB">
        <w:tab/>
        <w:t>Relation of IMS media components and 5GS QoS flows carrying IMS media</w:t>
      </w:r>
      <w:bookmarkEnd w:id="969"/>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70" w:name="_Toc58920487"/>
      <w:r w:rsidRPr="00DF18AB">
        <w:t>Y.2.3</w:t>
      </w:r>
      <w:r w:rsidRPr="00DF18AB">
        <w:tab/>
        <w:t>Interaction between 5GS QoS and session signalling</w:t>
      </w:r>
      <w:bookmarkEnd w:id="970"/>
    </w:p>
    <w:p w14:paraId="69CB3286" w14:textId="77777777" w:rsidR="00FF365C" w:rsidRPr="00DF18AB" w:rsidRDefault="00FF365C" w:rsidP="00FF365C">
      <w:pPr>
        <w:pStyle w:val="Heading3"/>
      </w:pPr>
      <w:bookmarkStart w:id="971" w:name="_Toc58920488"/>
      <w:r w:rsidRPr="00DF18AB">
        <w:t>Y.2.3.0</w:t>
      </w:r>
      <w:r w:rsidRPr="00DF18AB">
        <w:tab/>
        <w:t>General</w:t>
      </w:r>
      <w:bookmarkEnd w:id="971"/>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72" w:name="_Toc58920489"/>
      <w:r w:rsidRPr="00DF18AB">
        <w:t>Y.2.3.1</w:t>
      </w:r>
      <w:r w:rsidRPr="00DF18AB">
        <w:tab/>
        <w:t>Resource Reservation with PCF</w:t>
      </w:r>
      <w:bookmarkEnd w:id="972"/>
    </w:p>
    <w:p w14:paraId="76B3E49E" w14:textId="0305BFD4" w:rsidR="00FF365C" w:rsidRPr="00DF18AB" w:rsidRDefault="00FF365C" w:rsidP="00FF365C">
      <w:r w:rsidRPr="00DF18AB">
        <w:t xml:space="preserve">The UE or 5GC can initiate the resource reservation request for the media parameters negotiated over SDP using PDU session modification procedure, see </w:t>
      </w:r>
      <w:r w:rsidR="00A7464A" w:rsidRPr="00DF18AB">
        <w:t>TS</w:t>
      </w:r>
      <w:r w:rsidR="00A7464A">
        <w:t> </w:t>
      </w:r>
      <w:r w:rsidR="00A7464A" w:rsidRPr="00DF18AB">
        <w:t>23.502</w:t>
      </w:r>
      <w:r w:rsidR="00A7464A">
        <w:t> </w:t>
      </w:r>
      <w:r w:rsidR="00A7464A"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73" w:name="_Toc58920490"/>
      <w:r w:rsidRPr="00DF18AB">
        <w:t>Y.2.4</w:t>
      </w:r>
      <w:r w:rsidRPr="00DF18AB">
        <w:tab/>
        <w:t>Network initiated session release - P-CSCF initiated</w:t>
      </w:r>
      <w:bookmarkEnd w:id="973"/>
    </w:p>
    <w:p w14:paraId="06AE4E98" w14:textId="77777777" w:rsidR="00FF365C" w:rsidRPr="00DF18AB" w:rsidRDefault="00FF365C" w:rsidP="00FF365C">
      <w:pPr>
        <w:pStyle w:val="Heading3"/>
      </w:pPr>
      <w:bookmarkStart w:id="974" w:name="_Toc58920491"/>
      <w:r w:rsidRPr="00DF18AB">
        <w:t>Y.2.4.0</w:t>
      </w:r>
      <w:r w:rsidRPr="00DF18AB">
        <w:tab/>
        <w:t>General</w:t>
      </w:r>
      <w:bookmarkEnd w:id="974"/>
    </w:p>
    <w:p w14:paraId="6809D2CA" w14:textId="0AE6FF6A" w:rsidR="00FF365C" w:rsidRPr="00DF18AB" w:rsidRDefault="00FF365C" w:rsidP="00FF365C">
      <w:r w:rsidRPr="00DF18AB">
        <w:t xml:space="preserve">In the event of loss of coverage for 5GS radio access, </w:t>
      </w:r>
      <w:r w:rsidR="00A7464A" w:rsidRPr="00DF18AB">
        <w:t>TS</w:t>
      </w:r>
      <w:r w:rsidR="00A7464A">
        <w:t> </w:t>
      </w:r>
      <w:r w:rsidR="00A7464A" w:rsidRPr="00DF18AB">
        <w:t>23.502</w:t>
      </w:r>
      <w:r w:rsidR="00A7464A">
        <w:t> </w:t>
      </w:r>
      <w:r w:rsidR="00A7464A"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75" w:name="_Toc58920492"/>
      <w:r w:rsidRPr="00DF18AB">
        <w:t>Y.2.4.1</w:t>
      </w:r>
      <w:r w:rsidRPr="00DF18AB">
        <w:tab/>
        <w:t>Network initiated session release - P-CSCF initiated</w:t>
      </w:r>
      <w:bookmarkEnd w:id="975"/>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29" type="#_x0000_t75" style="width:440.15pt;height:232.3pt" o:ole="">
            <v:imagedata r:id="rId282" o:title=""/>
          </v:shape>
          <o:OLEObject Type="Embed" ProgID="Visio.Drawing.11" ShapeID="_x0000_i1129" DrawAspect="Content" ObjectID="_1677675777" r:id="rId283"/>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B3206E2"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7464A" w:rsidRPr="00DF18AB">
        <w:t>TS</w:t>
      </w:r>
      <w:r w:rsidR="00A7464A">
        <w:t> </w:t>
      </w:r>
      <w:r w:rsidR="00A7464A" w:rsidRPr="00DF18AB">
        <w:t>23.503</w:t>
      </w:r>
      <w:r w:rsidR="00A7464A">
        <w:t> </w:t>
      </w:r>
      <w:r w:rsidR="00A7464A"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76" w:name="_Toc58920493"/>
      <w:r w:rsidRPr="00DF18AB">
        <w:t>Y.3</w:t>
      </w:r>
      <w:r w:rsidRPr="00DF18AB">
        <w:tab/>
        <w:t>Address and identity management concepts</w:t>
      </w:r>
      <w:bookmarkEnd w:id="976"/>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77" w:name="_Toc58920494"/>
      <w:r w:rsidRPr="00DF18AB">
        <w:lastRenderedPageBreak/>
        <w:t>Y.4</w:t>
      </w:r>
      <w:r w:rsidRPr="00DF18AB">
        <w:tab/>
        <w:t>IP version interworking in IMS</w:t>
      </w:r>
      <w:bookmarkEnd w:id="977"/>
    </w:p>
    <w:p w14:paraId="4F3E87F6" w14:textId="5C7C936C" w:rsidR="00FF365C" w:rsidRPr="00DF18AB" w:rsidRDefault="00FF365C" w:rsidP="00FF365C">
      <w:r w:rsidRPr="00DF18AB">
        <w:t xml:space="preserve">A PDU session is associated with either an IPv4 or an IPv6 address. For communication with the IMS, the UE shall acquire an IP address according to </w:t>
      </w:r>
      <w:r w:rsidR="00A7464A" w:rsidRPr="00DF18AB">
        <w:t>TS</w:t>
      </w:r>
      <w:r w:rsidR="00A7464A">
        <w:t> </w:t>
      </w:r>
      <w:r w:rsidR="00A7464A" w:rsidRPr="00DF18AB">
        <w:t>23.501</w:t>
      </w:r>
      <w:r w:rsidR="00A7464A">
        <w:t> </w:t>
      </w:r>
      <w:r w:rsidR="00A7464A"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78" w:name="_Toc58920495"/>
      <w:r w:rsidRPr="00DF18AB">
        <w:t>Y.5</w:t>
      </w:r>
      <w:r w:rsidRPr="00DF18AB">
        <w:tab/>
        <w:t>Usage of NAT in 5GS</w:t>
      </w:r>
      <w:bookmarkEnd w:id="978"/>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79" w:name="_Toc58920496"/>
      <w:r w:rsidRPr="00DF18AB">
        <w:t>Y.6</w:t>
      </w:r>
      <w:r w:rsidRPr="00DF18AB">
        <w:tab/>
        <w:t>Retrieval of Network Provided Location Information in 5GS</w:t>
      </w:r>
      <w:bookmarkEnd w:id="979"/>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1D43F075"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7464A" w:rsidRPr="00DF18AB">
        <w:t>TS</w:t>
      </w:r>
      <w:r w:rsidR="00A7464A">
        <w:t> </w:t>
      </w:r>
      <w:r w:rsidR="00A7464A" w:rsidRPr="00DF18AB">
        <w:t>23.203</w:t>
      </w:r>
      <w:r w:rsidR="00A7464A">
        <w:t> </w:t>
      </w:r>
      <w:r w:rsidR="00A7464A" w:rsidRPr="00DF18AB">
        <w:t>[</w:t>
      </w:r>
      <w:r w:rsidRPr="00DF18AB">
        <w:t xml:space="preserve">54] / </w:t>
      </w:r>
      <w:r w:rsidR="00A7464A" w:rsidRPr="00DF18AB">
        <w:t>TS</w:t>
      </w:r>
      <w:r w:rsidR="00A7464A">
        <w:t> </w:t>
      </w:r>
      <w:r w:rsidR="00A7464A" w:rsidRPr="00DF18AB">
        <w:t>23.503</w:t>
      </w:r>
      <w:r w:rsidR="00A7464A">
        <w:t> </w:t>
      </w:r>
      <w:r w:rsidR="00A7464A" w:rsidRPr="00DF18AB">
        <w:t>[</w:t>
      </w:r>
      <w:r w:rsidRPr="00DF18AB">
        <w:t xml:space="preserve">95] and in </w:t>
      </w:r>
      <w:r w:rsidR="00A7464A" w:rsidRPr="00DF18AB">
        <w:t>TS</w:t>
      </w:r>
      <w:r w:rsidR="00A7464A">
        <w:t> </w:t>
      </w:r>
      <w:r w:rsidR="00A7464A" w:rsidRPr="00DF18AB">
        <w:t>29.214</w:t>
      </w:r>
      <w:r w:rsidR="00A7464A">
        <w:t> </w:t>
      </w:r>
      <w:r w:rsidR="00A7464A"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207E14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7464A" w:rsidRPr="00DF18AB">
        <w:t>TS</w:t>
      </w:r>
      <w:r w:rsidR="00A7464A">
        <w:t> </w:t>
      </w:r>
      <w:r w:rsidR="00A7464A" w:rsidRPr="00DF18AB">
        <w:t>29.328</w:t>
      </w:r>
      <w:r w:rsidR="00A7464A">
        <w:t> </w:t>
      </w:r>
      <w:r w:rsidR="00A7464A"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80" w:name="_Toc58920497"/>
      <w:r w:rsidRPr="00DF18AB">
        <w:t>Y.7</w:t>
      </w:r>
      <w:r w:rsidRPr="00DF18AB">
        <w:tab/>
        <w:t>Geographical Identifier</w:t>
      </w:r>
      <w:bookmarkEnd w:id="980"/>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81" w:name="_Toc58920498"/>
      <w:r w:rsidRPr="00DF18AB">
        <w:t>Y.8</w:t>
      </w:r>
      <w:r w:rsidRPr="00DF18AB">
        <w:tab/>
        <w:t>Support for Paging policy differentiation for IMS services</w:t>
      </w:r>
      <w:bookmarkEnd w:id="981"/>
    </w:p>
    <w:p w14:paraId="4EE2701D" w14:textId="6C857DE3" w:rsidR="00FF365C" w:rsidRPr="00DF18AB" w:rsidRDefault="00FF365C" w:rsidP="00FF365C">
      <w:r w:rsidRPr="00DF18AB">
        <w:t xml:space="preserve">P-CSCF may support Paging Policy Differentiation (as defined in </w:t>
      </w:r>
      <w:r w:rsidR="00A7464A" w:rsidRPr="00DF18AB">
        <w:t>TS</w:t>
      </w:r>
      <w:r w:rsidR="00A7464A">
        <w:t> </w:t>
      </w:r>
      <w:r w:rsidR="00A7464A" w:rsidRPr="00DF18AB">
        <w:t>23.501</w:t>
      </w:r>
      <w:r w:rsidR="00A7464A">
        <w:t> </w:t>
      </w:r>
      <w:r w:rsidR="00A7464A"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D57381">
      <w:pPr>
        <w:pStyle w:val="NO"/>
        <w:rPr>
          <w:ins w:id="982" w:author="23.228_CR1242R1_(Rel-17)_MUSIM" w:date="2021-03-19T16:07:00Z"/>
        </w:rPr>
        <w:pPrChange w:id="983" w:author="23.228_CR1242R1_(Rel-17)_MUSIM" w:date="2021-03-19T16:07:00Z">
          <w:pPr/>
        </w:pPrChange>
      </w:pPr>
      <w:ins w:id="984" w:author="23.228_CR1242R1_(Rel-17)_MUSIM" w:date="2021-03-19T16:08:00Z">
        <w:r>
          <w:t>NOTE 1:</w:t>
        </w:r>
        <w:r>
          <w:tab/>
          <w:t>The packet marking used for Paging Policy Differentiation can also be used for determination of the Paging Cause, for the Multi-USIM UE support, by the relevant 5GS node.</w:t>
        </w:r>
      </w:ins>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ins w:id="985" w:author="23.228_CR1242R1_(Rel-17)_MUSIM" w:date="2021-03-19T16:08:00Z">
        <w:r w:rsidR="00D57381">
          <w:t> 2</w:t>
        </w:r>
      </w:ins>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86" w:name="_Toc58920499"/>
      <w:r w:rsidRPr="00DF18AB">
        <w:t>Y.9</w:t>
      </w:r>
      <w:r w:rsidRPr="00DF18AB">
        <w:tab/>
        <w:t>Support of IMS Services for roaming users</w:t>
      </w:r>
      <w:bookmarkEnd w:id="986"/>
    </w:p>
    <w:p w14:paraId="70FA4164" w14:textId="77777777" w:rsidR="00FF365C" w:rsidRPr="00DF18AB" w:rsidRDefault="00FF365C" w:rsidP="00FF365C">
      <w:pPr>
        <w:pStyle w:val="Heading2"/>
      </w:pPr>
      <w:bookmarkStart w:id="987" w:name="_Toc58920500"/>
      <w:r w:rsidRPr="00DF18AB">
        <w:t>Y.9.1</w:t>
      </w:r>
      <w:r w:rsidRPr="00DF18AB">
        <w:tab/>
        <w:t>General</w:t>
      </w:r>
      <w:bookmarkEnd w:id="987"/>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88" w:name="_Toc58920501"/>
      <w:r w:rsidRPr="00DF18AB">
        <w:t>Y.9.2</w:t>
      </w:r>
      <w:r w:rsidRPr="00DF18AB">
        <w:tab/>
        <w:t>Architecture without IMS-level roaming interfaces</w:t>
      </w:r>
      <w:bookmarkEnd w:id="988"/>
    </w:p>
    <w:p w14:paraId="62067EDB" w14:textId="77777777" w:rsidR="00FF365C" w:rsidRPr="00DF18AB" w:rsidRDefault="00FF365C" w:rsidP="00FF365C">
      <w:r w:rsidRPr="00DF18AB">
        <w:t>This clause 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89" w:name="_MON_1587198493"/>
    <w:bookmarkEnd w:id="989"/>
    <w:p w14:paraId="70EE18EE" w14:textId="77777777" w:rsidR="00FF365C" w:rsidRPr="00DF18AB" w:rsidRDefault="00FF365C" w:rsidP="00FF365C">
      <w:pPr>
        <w:pStyle w:val="TH"/>
      </w:pPr>
      <w:r w:rsidRPr="00DF18AB">
        <w:object w:dxaOrig="9408" w:dyaOrig="3375" w14:anchorId="7D5EB964">
          <v:shape id="_x0000_i1130" type="#_x0000_t75" style="width:470.8pt;height:167.8pt" o:ole="">
            <v:imagedata r:id="rId284" o:title=""/>
          </v:shape>
          <o:OLEObject Type="Embed" ProgID="Word.Picture.8" ShapeID="_x0000_i1130" DrawAspect="Content" ObjectID="_1677675778" r:id="rId285"/>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90" w:name="_Toc58920502"/>
      <w:r w:rsidRPr="00DF18AB">
        <w:t>Y.9.3</w:t>
      </w:r>
      <w:r w:rsidRPr="00DF18AB">
        <w:tab/>
        <w:t>Architecture with IMS-level roaming interfaces</w:t>
      </w:r>
      <w:bookmarkEnd w:id="99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91" w:name="_Toc58920503"/>
      <w:r w:rsidRPr="00DF18AB">
        <w:t>Y.9.4</w:t>
      </w:r>
      <w:r w:rsidRPr="00DF18AB">
        <w:tab/>
        <w:t>Subscription to changes in PLMN ID at IMS Initial Registration</w:t>
      </w:r>
      <w:bookmarkEnd w:id="991"/>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F0EE6AB" w:rsidR="00FF365C" w:rsidRPr="00DF18AB" w:rsidRDefault="00FF365C" w:rsidP="00FF365C">
      <w:r w:rsidRPr="00DF18AB">
        <w:t xml:space="preserve">In deployments without IMS-level roaming interfaces, the home network determines the serving PLMN of the UE using procedure defined in </w:t>
      </w:r>
      <w:r w:rsidR="00A7464A" w:rsidRPr="00DF18AB">
        <w:t>TS</w:t>
      </w:r>
      <w:r w:rsidR="00A7464A">
        <w:t> </w:t>
      </w:r>
      <w:r w:rsidR="00A7464A" w:rsidRPr="00DF18AB">
        <w:t>23.503</w:t>
      </w:r>
      <w:r w:rsidR="00A7464A">
        <w:t> </w:t>
      </w:r>
      <w:r w:rsidR="00A7464A"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92" w:name="_MON_1558523808"/>
    <w:bookmarkEnd w:id="992"/>
    <w:p w14:paraId="5F0B8D41" w14:textId="77777777" w:rsidR="00FF365C" w:rsidRPr="00DF18AB" w:rsidRDefault="00FF365C" w:rsidP="00FF365C">
      <w:pPr>
        <w:pStyle w:val="TH"/>
      </w:pPr>
      <w:r w:rsidRPr="00DF18AB">
        <w:object w:dxaOrig="8050" w:dyaOrig="4410" w14:anchorId="35FB1E20">
          <v:shape id="_x0000_i1131" type="#_x0000_t75" style="width:458.9pt;height:251.05pt" o:ole="">
            <v:imagedata r:id="rId286" o:title=""/>
          </v:shape>
          <o:OLEObject Type="Embed" ProgID="Word.Picture.8" ShapeID="_x0000_i1131" DrawAspect="Content" ObjectID="_1677675779" r:id="rId287"/>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93" w:name="_Toc58920504"/>
      <w:r w:rsidRPr="00DF18AB">
        <w:t>Y.10</w:t>
      </w:r>
      <w:r w:rsidRPr="00DF18AB">
        <w:tab/>
        <w:t>Support of RAN Assisted Codec Adaptation</w:t>
      </w:r>
      <w:bookmarkEnd w:id="993"/>
    </w:p>
    <w:p w14:paraId="7A7FDE9F" w14:textId="679A4122"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7464A" w:rsidRPr="00DF18AB">
        <w:t>TS</w:t>
      </w:r>
      <w:r w:rsidR="00A7464A">
        <w:t> </w:t>
      </w:r>
      <w:r w:rsidR="00A7464A" w:rsidRPr="00DF18AB">
        <w:t>38.300</w:t>
      </w:r>
      <w:r w:rsidR="00A7464A">
        <w:t> </w:t>
      </w:r>
      <w:r w:rsidR="00A7464A" w:rsidRPr="00DF18AB">
        <w:t>[</w:t>
      </w:r>
      <w:r w:rsidRPr="00DF18AB">
        <w:t xml:space="preserve">101] and </w:t>
      </w:r>
      <w:r w:rsidR="00A7464A" w:rsidRPr="00DF18AB">
        <w:t>TS</w:t>
      </w:r>
      <w:r w:rsidR="00A7464A">
        <w:t> </w:t>
      </w:r>
      <w:r w:rsidR="00A7464A" w:rsidRPr="00DF18AB">
        <w:t>38.321</w:t>
      </w:r>
      <w:r w:rsidR="00A7464A">
        <w:t> </w:t>
      </w:r>
      <w:r w:rsidR="00A7464A" w:rsidRPr="00DF18AB">
        <w:t>[</w:t>
      </w:r>
      <w:r w:rsidRPr="00DF18AB">
        <w:t>102], in addition to E-UTRA RAT.</w:t>
      </w:r>
    </w:p>
    <w:p w14:paraId="168C679C" w14:textId="77777777" w:rsidR="00FF365C" w:rsidRPr="00DF18AB" w:rsidRDefault="00FF365C" w:rsidP="00FF365C">
      <w:pPr>
        <w:pStyle w:val="Heading1"/>
      </w:pPr>
      <w:bookmarkStart w:id="994" w:name="_Toc58920505"/>
      <w:r w:rsidRPr="00DF18AB">
        <w:t>Y.11</w:t>
      </w:r>
      <w:r w:rsidRPr="00DF18AB">
        <w:tab/>
        <w:t>Void</w:t>
      </w:r>
      <w:bookmarkEnd w:id="994"/>
    </w:p>
    <w:p w14:paraId="236F8A3D" w14:textId="77777777" w:rsidR="00FF365C" w:rsidRPr="00DF18AB" w:rsidRDefault="00FF365C" w:rsidP="00FF365C"/>
    <w:p w14:paraId="09171357" w14:textId="77777777" w:rsidR="00FF365C" w:rsidRPr="00DF18AB" w:rsidRDefault="00FF365C" w:rsidP="00FF365C">
      <w:pPr>
        <w:pStyle w:val="Heading1"/>
      </w:pPr>
      <w:bookmarkStart w:id="995" w:name="_Toc58920506"/>
      <w:r w:rsidRPr="00DF18AB">
        <w:t>Y.12</w:t>
      </w:r>
      <w:r w:rsidRPr="00DF18AB">
        <w:tab/>
        <w:t>P-CSCF Registration in NRF</w:t>
      </w:r>
      <w:bookmarkEnd w:id="995"/>
    </w:p>
    <w:p w14:paraId="554DA787" w14:textId="107291A6" w:rsidR="00FF365C" w:rsidRPr="00DF18AB" w:rsidRDefault="00FF365C" w:rsidP="00FF365C">
      <w:r w:rsidRPr="00DF18AB">
        <w:t xml:space="preserve">In order to support service based SMF discovery of the P-CSCF using the NRF (as described in </w:t>
      </w:r>
      <w:r w:rsidR="00A7464A" w:rsidRPr="00DF18AB">
        <w:t>TS</w:t>
      </w:r>
      <w:r w:rsidR="00A7464A">
        <w:t> </w:t>
      </w:r>
      <w:r w:rsidR="00A7464A" w:rsidRPr="00DF18AB">
        <w:t>23.501</w:t>
      </w:r>
      <w:r w:rsidR="00A7464A">
        <w:t> </w:t>
      </w:r>
      <w:r w:rsidR="00A7464A"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lastRenderedPageBreak/>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96" w:name="_Toc58920507"/>
      <w:r w:rsidRPr="00DF18AB">
        <w:t>Y.13</w:t>
      </w:r>
      <w:r w:rsidRPr="00DF18AB">
        <w:tab/>
        <w:t>Subscription to EPS Fallback Event</w:t>
      </w:r>
      <w:bookmarkEnd w:id="996"/>
    </w:p>
    <w:p w14:paraId="37C269D1" w14:textId="214BC44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7464A" w:rsidRPr="00DF18AB">
        <w:t>TS</w:t>
      </w:r>
      <w:r w:rsidR="00A7464A">
        <w:t> </w:t>
      </w:r>
      <w:r w:rsidR="00A7464A" w:rsidRPr="00DF18AB">
        <w:t>23.503</w:t>
      </w:r>
      <w:r w:rsidR="00A7464A">
        <w:t> </w:t>
      </w:r>
      <w:r w:rsidR="00A7464A"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97" w:name="_Toc58920508"/>
      <w:r w:rsidRPr="00DF18AB">
        <w:lastRenderedPageBreak/>
        <w:t>Annex Z (normative):</w:t>
      </w:r>
      <w:r w:rsidRPr="00DF18AB">
        <w:br/>
        <w:t>Support of IMS-based Restricted Local Operator Services (RLOS)</w:t>
      </w:r>
      <w:bookmarkEnd w:id="997"/>
    </w:p>
    <w:p w14:paraId="21889A7C" w14:textId="77777777" w:rsidR="00FF365C" w:rsidRPr="00DF18AB" w:rsidRDefault="00FF365C" w:rsidP="00FF365C">
      <w:pPr>
        <w:pStyle w:val="Heading1"/>
      </w:pPr>
      <w:bookmarkStart w:id="998" w:name="_Toc58920509"/>
      <w:r w:rsidRPr="00DF18AB">
        <w:t>Z.1</w:t>
      </w:r>
      <w:r w:rsidRPr="00DF18AB">
        <w:tab/>
        <w:t>General</w:t>
      </w:r>
      <w:bookmarkEnd w:id="998"/>
    </w:p>
    <w:p w14:paraId="109B488A" w14:textId="77777777" w:rsidR="00FF365C" w:rsidRPr="00DF18AB" w:rsidRDefault="00FF365C" w:rsidP="00FF365C">
      <w:r w:rsidRPr="00DF18AB">
        <w:t>This clause 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14FC55B1" w:rsidR="00FF365C" w:rsidRPr="00DF18AB" w:rsidRDefault="00FF365C" w:rsidP="00FF365C">
      <w:r w:rsidRPr="00DF18AB">
        <w:t xml:space="preserve">In this version of the specification, RLOS is only defined for users connected to IMS over EPS (see </w:t>
      </w:r>
      <w:r w:rsidR="00A7464A" w:rsidRPr="00DF18AB">
        <w:t>TS</w:t>
      </w:r>
      <w:r w:rsidR="00A7464A">
        <w:t> </w:t>
      </w:r>
      <w:r w:rsidR="00A7464A" w:rsidRPr="00DF18AB">
        <w:t>23.401</w:t>
      </w:r>
      <w:r w:rsidR="00A7464A">
        <w:t> </w:t>
      </w:r>
      <w:r w:rsidR="00A7464A" w:rsidRPr="00DF18AB">
        <w:t>[</w:t>
      </w:r>
      <w:r w:rsidRPr="00DF18AB">
        <w:t>70]);</w:t>
      </w:r>
    </w:p>
    <w:p w14:paraId="2B2EA505" w14:textId="77777777" w:rsidR="00FF365C" w:rsidRPr="00DF18AB" w:rsidRDefault="00FF365C" w:rsidP="00FF365C">
      <w:pPr>
        <w:pStyle w:val="Heading1"/>
      </w:pPr>
      <w:bookmarkStart w:id="999" w:name="_Toc58920510"/>
      <w:r w:rsidRPr="00DF18AB">
        <w:t>Z.2</w:t>
      </w:r>
      <w:r w:rsidRPr="00DF18AB">
        <w:tab/>
        <w:t>Architecture</w:t>
      </w:r>
      <w:bookmarkEnd w:id="999"/>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000" w:name="_Toc58920511"/>
      <w:r w:rsidRPr="00DF18AB">
        <w:lastRenderedPageBreak/>
        <w:t>Z.3</w:t>
      </w:r>
      <w:r w:rsidRPr="00DF18AB">
        <w:tab/>
        <w:t>IMS Registration to access RLOS</w:t>
      </w:r>
      <w:bookmarkEnd w:id="1000"/>
    </w:p>
    <w:p w14:paraId="610FFD7B" w14:textId="77777777" w:rsidR="00FF365C" w:rsidRPr="00DF18AB" w:rsidRDefault="00FF365C" w:rsidP="00FF365C">
      <w:pPr>
        <w:pStyle w:val="Heading2"/>
      </w:pPr>
      <w:bookmarkStart w:id="1001" w:name="_Toc58920512"/>
      <w:r w:rsidRPr="00DF18AB">
        <w:t>Z.3.1</w:t>
      </w:r>
      <w:r w:rsidRPr="00DF18AB">
        <w:tab/>
        <w:t>RLOS IMS Registration for Roaming users (no roaming Agreements with home network)</w:t>
      </w:r>
      <w:bookmarkEnd w:id="1001"/>
    </w:p>
    <w:p w14:paraId="3D7C332C" w14:textId="77777777" w:rsidR="00FF365C" w:rsidRPr="00DF18AB" w:rsidRDefault="00FF365C" w:rsidP="00FF365C">
      <w:pPr>
        <w:pStyle w:val="TH"/>
      </w:pPr>
      <w:r w:rsidRPr="00DF18AB">
        <w:object w:dxaOrig="11381" w:dyaOrig="13521" w14:anchorId="7DBF8192">
          <v:shape id="_x0000_i1132" type="#_x0000_t75" style="width:397.55pt;height:473.3pt" o:ole="">
            <v:imagedata r:id="rId288" o:title=""/>
          </v:shape>
          <o:OLEObject Type="Embed" ProgID="Visio.Drawing.15" ShapeID="_x0000_i1132" DrawAspect="Content" ObjectID="_1677675780" r:id="rId289"/>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54C11782" w:rsidR="00FF365C" w:rsidRPr="00DF18AB" w:rsidRDefault="00FF365C" w:rsidP="00FF365C">
      <w:pPr>
        <w:pStyle w:val="B1"/>
      </w:pPr>
      <w:r w:rsidRPr="00DF18AB">
        <w:t>1.</w:t>
      </w:r>
      <w:r w:rsidRPr="00DF18AB">
        <w:tab/>
        <w:t xml:space="preserve">After the UE has obtained IP connectivity (as defined in </w:t>
      </w:r>
      <w:r w:rsidR="00A7464A" w:rsidRPr="00DF18AB">
        <w:t>TS</w:t>
      </w:r>
      <w:r w:rsidR="00A7464A">
        <w:t> </w:t>
      </w:r>
      <w:r w:rsidR="00A7464A" w:rsidRPr="00DF18AB">
        <w:t>23.401</w:t>
      </w:r>
      <w:r w:rsidR="00A7464A">
        <w:t> </w:t>
      </w:r>
      <w:r w:rsidR="00A7464A"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002" w:name="_Toc58920513"/>
      <w:r w:rsidRPr="00DF18AB">
        <w:t>Z.3.2</w:t>
      </w:r>
      <w:r w:rsidRPr="00DF18AB">
        <w:tab/>
        <w:t>RLOS IMS Registration for Operator own subscribers and Roaming users with roaming agreements with their home network</w:t>
      </w:r>
      <w:bookmarkEnd w:id="1002"/>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003" w:name="_Toc58920514"/>
      <w:r w:rsidRPr="00DF18AB">
        <w:lastRenderedPageBreak/>
        <w:t>Z.3.2.1</w:t>
      </w:r>
      <w:r w:rsidRPr="00DF18AB">
        <w:tab/>
        <w:t>Unsuccessful IMS Registration</w:t>
      </w:r>
      <w:bookmarkEnd w:id="1003"/>
    </w:p>
    <w:p w14:paraId="2D2B1B5D" w14:textId="77777777" w:rsidR="00FF365C" w:rsidRPr="00DF18AB" w:rsidRDefault="00FF365C" w:rsidP="00FF365C">
      <w:pPr>
        <w:pStyle w:val="TH"/>
      </w:pPr>
      <w:r w:rsidRPr="00DF18AB">
        <w:object w:dxaOrig="10740" w:dyaOrig="14490" w14:anchorId="36DAB6F9">
          <v:shape id="_x0000_i1133" type="#_x0000_t75" style="width:360.65pt;height:487.1pt" o:ole="">
            <v:imagedata r:id="rId290" o:title=""/>
          </v:shape>
          <o:OLEObject Type="Embed" ProgID="Visio.Drawing.15" ShapeID="_x0000_i1133" DrawAspect="Content" ObjectID="_1677675781" r:id="rId291"/>
        </w:object>
      </w:r>
    </w:p>
    <w:p w14:paraId="69C578ED" w14:textId="77777777" w:rsidR="00FF365C" w:rsidRPr="00DF18AB" w:rsidRDefault="00FF365C" w:rsidP="00FF365C">
      <w:pPr>
        <w:pStyle w:val="TF"/>
      </w:pPr>
      <w:r w:rsidRPr="00DF18AB">
        <w:t>Figure Z.3.2.1-1: Unsuccessful RLOS IMS Registration procedure</w:t>
      </w:r>
    </w:p>
    <w:p w14:paraId="57BD1A80" w14:textId="22606D69" w:rsidR="00FF365C" w:rsidRPr="00DF18AB" w:rsidRDefault="00FF365C" w:rsidP="00FF365C">
      <w:pPr>
        <w:pStyle w:val="B1"/>
      </w:pPr>
      <w:r w:rsidRPr="00DF18AB">
        <w:t>1.</w:t>
      </w:r>
      <w:r w:rsidRPr="00DF18AB">
        <w:tab/>
        <w:t xml:space="preserve">After the UE has obtained IP connectivity (as defined in </w:t>
      </w:r>
      <w:r w:rsidR="00A7464A" w:rsidRPr="00DF18AB">
        <w:t>TS</w:t>
      </w:r>
      <w:r w:rsidR="00A7464A">
        <w:t> </w:t>
      </w:r>
      <w:r w:rsidR="00A7464A" w:rsidRPr="00DF18AB">
        <w:t>23.401</w:t>
      </w:r>
      <w:r w:rsidR="00A7464A">
        <w:t> </w:t>
      </w:r>
      <w:r w:rsidR="00A7464A"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004" w:name="_Toc58920515"/>
      <w:r w:rsidRPr="00DF18AB">
        <w:t>Z.3.2.2</w:t>
      </w:r>
      <w:r w:rsidRPr="00DF18AB">
        <w:tab/>
        <w:t>Successful IMS Registration</w:t>
      </w:r>
      <w:bookmarkEnd w:id="1004"/>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005" w:name="_Toc58920516"/>
      <w:r w:rsidRPr="00DF18AB">
        <w:t>Z.3.3</w:t>
      </w:r>
      <w:r w:rsidRPr="00DF18AB">
        <w:tab/>
        <w:t>RLOS APN Verification</w:t>
      </w:r>
      <w:bookmarkEnd w:id="1005"/>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006" w:name="_Toc58920517"/>
      <w:r w:rsidRPr="00DF18AB">
        <w:lastRenderedPageBreak/>
        <w:t>Z.4</w:t>
      </w:r>
      <w:r w:rsidRPr="00DF18AB">
        <w:tab/>
        <w:t>IMS-based RLOS Session Initiation</w:t>
      </w:r>
      <w:bookmarkEnd w:id="1006"/>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1007" w:name="_Toc58920518"/>
      <w:r w:rsidRPr="00DF18AB">
        <w:lastRenderedPageBreak/>
        <w:t>Annex AA (normative):</w:t>
      </w:r>
      <w:r w:rsidRPr="00DF18AB">
        <w:br/>
        <w:t>Support of SBA in IMS</w:t>
      </w:r>
      <w:bookmarkEnd w:id="1007"/>
    </w:p>
    <w:p w14:paraId="37361E98" w14:textId="77777777" w:rsidR="00FF365C" w:rsidRPr="00DF18AB" w:rsidRDefault="00FF365C" w:rsidP="00FF365C">
      <w:pPr>
        <w:pStyle w:val="Heading1"/>
      </w:pPr>
      <w:bookmarkStart w:id="1008" w:name="_Toc58920519"/>
      <w:r w:rsidRPr="00DF18AB">
        <w:t>AA.1</w:t>
      </w:r>
      <w:r w:rsidRPr="00DF18AB">
        <w:tab/>
        <w:t>General</w:t>
      </w:r>
      <w:bookmarkEnd w:id="1008"/>
    </w:p>
    <w:p w14:paraId="32407779" w14:textId="77777777" w:rsidR="00FF365C" w:rsidRPr="00DF18AB" w:rsidRDefault="00FF365C" w:rsidP="00FF365C">
      <w:pPr>
        <w:pStyle w:val="Heading2"/>
      </w:pPr>
      <w:bookmarkStart w:id="1009" w:name="_Toc58920520"/>
      <w:r w:rsidRPr="00DF18AB">
        <w:t>AA.1.0</w:t>
      </w:r>
      <w:r w:rsidRPr="00DF18AB">
        <w:tab/>
        <w:t>Overview</w:t>
      </w:r>
      <w:bookmarkEnd w:id="1009"/>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010" w:name="_Toc58920521"/>
      <w:r w:rsidRPr="00DF18AB">
        <w:t>AA.1.1</w:t>
      </w:r>
      <w:r w:rsidRPr="00DF18AB">
        <w:tab/>
        <w:t>Architectural Support</w:t>
      </w:r>
      <w:bookmarkEnd w:id="1010"/>
    </w:p>
    <w:p w14:paraId="124F6CCC" w14:textId="77777777" w:rsidR="00FF365C" w:rsidRPr="00DF18AB" w:rsidRDefault="00FF365C" w:rsidP="00FF365C">
      <w:r w:rsidRPr="00DF18AB">
        <w:t>Figure AA.1.1-1 shows the architecture to support SBA interactions between IMS entities.</w:t>
      </w:r>
    </w:p>
    <w:bookmarkStart w:id="1011" w:name="_MON_1614587929"/>
    <w:bookmarkEnd w:id="1011"/>
    <w:p w14:paraId="0C0D7E11" w14:textId="77777777" w:rsidR="00FF365C" w:rsidRPr="00DF18AB" w:rsidRDefault="00FF365C" w:rsidP="00FF365C">
      <w:pPr>
        <w:pStyle w:val="TH"/>
      </w:pPr>
      <w:r w:rsidRPr="00DF18AB">
        <w:object w:dxaOrig="4962" w:dyaOrig="2124" w14:anchorId="7FAA4EE3">
          <v:shape id="_x0000_i1134" type="#_x0000_t75" style="width:249.2pt;height:105.8pt" o:ole="">
            <v:imagedata r:id="rId292" o:title=""/>
          </v:shape>
          <o:OLEObject Type="Embed" ProgID="Word.Picture.8" ShapeID="_x0000_i1134" DrawAspect="Content" ObjectID="_1677675782" r:id="rId293"/>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1012" w:name="_MON_1614590631"/>
    <w:bookmarkEnd w:id="1012"/>
    <w:p w14:paraId="5B4D3A26" w14:textId="77777777" w:rsidR="00FF365C" w:rsidRPr="00DF18AB" w:rsidRDefault="00FF365C" w:rsidP="00FF365C">
      <w:pPr>
        <w:pStyle w:val="TH"/>
      </w:pPr>
      <w:r w:rsidRPr="00DF18AB">
        <w:object w:dxaOrig="4962" w:dyaOrig="2124" w14:anchorId="43A151E7">
          <v:shape id="_x0000_i1135" type="#_x0000_t75" style="width:249.2pt;height:105.8pt" o:ole="">
            <v:imagedata r:id="rId294" o:title=""/>
          </v:shape>
          <o:OLEObject Type="Embed" ProgID="Word.Picture.8" ShapeID="_x0000_i1135" DrawAspect="Content" ObjectID="_1677675783" r:id="rId295"/>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1013" w:name="_Toc58920522"/>
      <w:r w:rsidRPr="00DF18AB">
        <w:t>AA.1.2</w:t>
      </w:r>
      <w:r w:rsidRPr="00DF18AB">
        <w:tab/>
        <w:t>Reference point to support SBA in IMS</w:t>
      </w:r>
      <w:bookmarkEnd w:id="1013"/>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5724C8" w:rsidR="00FF365C" w:rsidRPr="00DF18AB" w:rsidRDefault="00FF365C" w:rsidP="00FF365C">
      <w:pPr>
        <w:pStyle w:val="NO"/>
      </w:pPr>
      <w:r w:rsidRPr="00DF18AB">
        <w:t>NOTE:</w:t>
      </w:r>
      <w:r w:rsidRPr="00DF18AB">
        <w:tab/>
        <w:t xml:space="preserve">P-CSCF acts as an AF from PCF point of view. N5 Reference point is defined in </w:t>
      </w:r>
      <w:r w:rsidR="00A7464A" w:rsidRPr="00DF18AB">
        <w:t>TS</w:t>
      </w:r>
      <w:r w:rsidR="00A7464A">
        <w:t> </w:t>
      </w:r>
      <w:r w:rsidR="00A7464A" w:rsidRPr="00DF18AB">
        <w:t>23.501</w:t>
      </w:r>
      <w:r w:rsidR="00A7464A">
        <w:t> </w:t>
      </w:r>
      <w:r w:rsidR="00A7464A"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1014" w:name="_Toc58920523"/>
      <w:r w:rsidRPr="00DF18AB">
        <w:t>AA.1.3</w:t>
      </w:r>
      <w:r w:rsidRPr="00DF18AB">
        <w:tab/>
        <w:t>Service based interface to support SBA in IMS</w:t>
      </w:r>
      <w:bookmarkEnd w:id="1014"/>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lastRenderedPageBreak/>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1015" w:name="_Toc58920524"/>
      <w:r w:rsidRPr="00DF18AB">
        <w:t>AA.2</w:t>
      </w:r>
      <w:r w:rsidRPr="00DF18AB">
        <w:tab/>
        <w:t>IMS SBA Services</w:t>
      </w:r>
      <w:bookmarkEnd w:id="1015"/>
    </w:p>
    <w:p w14:paraId="2D2E0641" w14:textId="77777777" w:rsidR="00FF365C" w:rsidRPr="00DF18AB" w:rsidRDefault="00FF365C" w:rsidP="00FF365C">
      <w:pPr>
        <w:pStyle w:val="Heading2"/>
      </w:pPr>
      <w:bookmarkStart w:id="1016" w:name="_Toc58920525"/>
      <w:r w:rsidRPr="00DF18AB">
        <w:t>AA.2.1</w:t>
      </w:r>
      <w:r w:rsidRPr="00DF18AB">
        <w:tab/>
        <w:t>HSS Services</w:t>
      </w:r>
      <w:bookmarkEnd w:id="1016"/>
    </w:p>
    <w:p w14:paraId="59B2AE73" w14:textId="77777777" w:rsidR="00FF365C" w:rsidRPr="00DF18AB" w:rsidRDefault="00FF365C" w:rsidP="00FF365C">
      <w:pPr>
        <w:pStyle w:val="Heading3"/>
        <w:ind w:left="1276" w:hanging="1276"/>
      </w:pPr>
      <w:bookmarkStart w:id="1017" w:name="_Toc58920526"/>
      <w:r w:rsidRPr="00DF18AB">
        <w:t>AA.2.1.1</w:t>
      </w:r>
      <w:r w:rsidRPr="00DF18AB">
        <w:tab/>
        <w:t>General</w:t>
      </w:r>
      <w:bookmarkEnd w:id="1017"/>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FF365C">
      <w:pPr>
        <w:pStyle w:val="Heading3"/>
        <w:ind w:left="1276" w:hanging="1276"/>
      </w:pPr>
      <w:bookmarkStart w:id="1018" w:name="_Toc58920527"/>
      <w:r w:rsidRPr="00DF18AB">
        <w:t>AA.2.1.2</w:t>
      </w:r>
      <w:r w:rsidRPr="00DF18AB">
        <w:tab/>
        <w:t>Nhss_ImsUEContextManagement (ImsUECM) service</w:t>
      </w:r>
      <w:bookmarkEnd w:id="1018"/>
    </w:p>
    <w:p w14:paraId="585D7B43" w14:textId="77777777" w:rsidR="00FF365C" w:rsidRPr="00DF18AB" w:rsidRDefault="00FF365C" w:rsidP="00FF365C">
      <w:pPr>
        <w:pStyle w:val="Heading4"/>
      </w:pPr>
      <w:bookmarkStart w:id="1019" w:name="_Toc58920528"/>
      <w:r w:rsidRPr="00DF18AB">
        <w:t>AA.2.1.2.1</w:t>
      </w:r>
      <w:r w:rsidRPr="00DF18AB">
        <w:tab/>
        <w:t>Nhss_ImsUECM_Registration service operation</w:t>
      </w:r>
      <w:bookmarkEnd w:id="101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020" w:name="_Toc58920529"/>
      <w:r w:rsidRPr="00DF18AB">
        <w:t>AA.2.1.2.2</w:t>
      </w:r>
      <w:r w:rsidRPr="00DF18AB">
        <w:tab/>
        <w:t>Nhss_ImsUECM_Deregistration service operation</w:t>
      </w:r>
      <w:bookmarkEnd w:id="1020"/>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lastRenderedPageBreak/>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021" w:name="_Toc58920530"/>
      <w:r w:rsidRPr="00DF18AB">
        <w:t>AA.2.1.2.3</w:t>
      </w:r>
      <w:r w:rsidRPr="00DF18AB">
        <w:tab/>
        <w:t>Nhss_ImsUECM_DeregistrationNotification service operation</w:t>
      </w:r>
      <w:bookmarkEnd w:id="1021"/>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022" w:name="_Toc58920531"/>
      <w:r w:rsidRPr="00DF18AB">
        <w:t>AA.2.1.2.4</w:t>
      </w:r>
      <w:r w:rsidRPr="00DF18AB">
        <w:tab/>
        <w:t>Nhss_ImsUECM_Authorize service operation</w:t>
      </w:r>
      <w:bookmarkEnd w:id="1022"/>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023" w:name="_Toc58920532"/>
      <w:r w:rsidRPr="00DF18AB">
        <w:t>AA.2.1.2.5</w:t>
      </w:r>
      <w:r w:rsidRPr="00DF18AB">
        <w:tab/>
        <w:t>Nhss_ImsUECM_Update service operation</w:t>
      </w:r>
      <w:bookmarkEnd w:id="1023"/>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024" w:name="_Toc58920533"/>
      <w:r w:rsidRPr="00DF18AB">
        <w:lastRenderedPageBreak/>
        <w:t>AA.2.1.2.6</w:t>
      </w:r>
      <w:r w:rsidRPr="00DF18AB">
        <w:tab/>
        <w:t>Nhss_ImsUECM_RestorationInfoGet service operation</w:t>
      </w:r>
      <w:bookmarkEnd w:id="1024"/>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025" w:name="_Toc58920534"/>
      <w:r w:rsidRPr="00DF18AB">
        <w:t>AA.2.1.2.7</w:t>
      </w:r>
      <w:r w:rsidRPr="00DF18AB">
        <w:tab/>
        <w:t>Nhss_ImsUECM_RestorationInfoUpdate service operation</w:t>
      </w:r>
      <w:bookmarkEnd w:id="1025"/>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FF365C">
      <w:pPr>
        <w:pStyle w:val="Heading3"/>
        <w:ind w:left="1276" w:hanging="1276"/>
      </w:pPr>
      <w:bookmarkStart w:id="1026" w:name="_Toc58920535"/>
      <w:r w:rsidRPr="00DF18AB">
        <w:t>AA.2.1.3</w:t>
      </w:r>
      <w:r w:rsidRPr="00DF18AB">
        <w:tab/>
        <w:t>Nhss_ImsSubscriberDataManagement (ImsSDM) service</w:t>
      </w:r>
      <w:bookmarkEnd w:id="1026"/>
    </w:p>
    <w:p w14:paraId="29BE5D73" w14:textId="77777777" w:rsidR="00FF365C" w:rsidRPr="00DF18AB" w:rsidRDefault="00FF365C" w:rsidP="00FF365C">
      <w:pPr>
        <w:pStyle w:val="Heading4"/>
      </w:pPr>
      <w:bookmarkStart w:id="1027" w:name="_Toc58920536"/>
      <w:r w:rsidRPr="00DF18AB">
        <w:t>AA.2.1.3.1</w:t>
      </w:r>
      <w:r w:rsidRPr="00DF18AB">
        <w:tab/>
        <w:t>General</w:t>
      </w:r>
      <w:bookmarkEnd w:id="1027"/>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028" w:name="_Toc58920537"/>
      <w:r w:rsidRPr="00DF18AB">
        <w:t>AA.2.1.3.2</w:t>
      </w:r>
      <w:r w:rsidRPr="00DF18AB">
        <w:tab/>
        <w:t>Nhss_ImsSDM_Get service operation</w:t>
      </w:r>
      <w:bookmarkEnd w:id="1028"/>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029" w:name="_Toc58920538"/>
      <w:r w:rsidRPr="00DF18AB">
        <w:t>AA.2.1.3.3</w:t>
      </w:r>
      <w:r w:rsidRPr="00DF18AB">
        <w:tab/>
        <w:t>Nhss_ImsSDM_Subscribe service operation</w:t>
      </w:r>
      <w:bookmarkEnd w:id="1029"/>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030" w:name="_Toc58920539"/>
      <w:r w:rsidRPr="00DF18AB">
        <w:t>AA.2.1.3.4</w:t>
      </w:r>
      <w:r w:rsidRPr="00DF18AB">
        <w:tab/>
        <w:t>Nhss_ImsSDM_Unsubscribe service operation</w:t>
      </w:r>
      <w:bookmarkEnd w:id="1030"/>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031" w:name="_Toc58920540"/>
      <w:r w:rsidRPr="00DF18AB">
        <w:t>AA.2.1.3.5</w:t>
      </w:r>
      <w:r w:rsidRPr="00DF18AB">
        <w:tab/>
        <w:t>Nhss_ImsSDM_Notification service operation</w:t>
      </w:r>
      <w:bookmarkEnd w:id="1031"/>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032" w:name="_Toc58920541"/>
      <w:r w:rsidRPr="00DF18AB">
        <w:t>AA.2.1.3.6</w:t>
      </w:r>
      <w:r w:rsidRPr="00DF18AB">
        <w:tab/>
        <w:t>Nhss_ImsSDM_Update service operation</w:t>
      </w:r>
      <w:bookmarkEnd w:id="1032"/>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FF365C">
      <w:pPr>
        <w:pStyle w:val="Heading3"/>
        <w:ind w:left="1276" w:hanging="1276"/>
      </w:pPr>
      <w:bookmarkStart w:id="1033" w:name="_Toc58920542"/>
      <w:r w:rsidRPr="00DF18AB">
        <w:t>AA.2.1.4</w:t>
      </w:r>
      <w:r w:rsidRPr="00DF18AB">
        <w:tab/>
        <w:t>Nhss_ImsUEAuthentication service</w:t>
      </w:r>
      <w:bookmarkEnd w:id="1033"/>
    </w:p>
    <w:p w14:paraId="50954267" w14:textId="77777777" w:rsidR="00FF365C" w:rsidRPr="00DF18AB" w:rsidRDefault="00FF365C" w:rsidP="00FF365C">
      <w:pPr>
        <w:pStyle w:val="Heading4"/>
      </w:pPr>
      <w:bookmarkStart w:id="1034" w:name="_Toc58920543"/>
      <w:r w:rsidRPr="00DF18AB">
        <w:t>AA.2.1.4.1</w:t>
      </w:r>
      <w:r w:rsidRPr="00DF18AB">
        <w:tab/>
        <w:t>Nhss_ImsUEAuthenticate_Get service operation</w:t>
      </w:r>
      <w:bookmarkEnd w:id="1034"/>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035" w:name="_Toc58920544"/>
      <w:r w:rsidRPr="00DF18AB">
        <w:t>AA.2.2</w:t>
      </w:r>
      <w:r w:rsidRPr="00DF18AB">
        <w:tab/>
        <w:t>Mapping of Cx and Sh operations and terminology to HSS SBI services</w:t>
      </w:r>
      <w:bookmarkEnd w:id="1035"/>
    </w:p>
    <w:p w14:paraId="43C3731C" w14:textId="77777777" w:rsidR="00FF365C" w:rsidRPr="00DF18AB" w:rsidRDefault="00FF365C" w:rsidP="00FF365C">
      <w:pPr>
        <w:pStyle w:val="Heading3"/>
      </w:pPr>
      <w:bookmarkStart w:id="1036" w:name="_Toc58920545"/>
      <w:r w:rsidRPr="00DF18AB">
        <w:t>AA.2.2.1</w:t>
      </w:r>
      <w:r w:rsidRPr="00DF18AB">
        <w:tab/>
        <w:t>General</w:t>
      </w:r>
      <w:bookmarkEnd w:id="1036"/>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FF365C">
      <w:pPr>
        <w:pStyle w:val="Heading3"/>
      </w:pPr>
      <w:bookmarkStart w:id="1037" w:name="_Toc58920546"/>
      <w:r w:rsidRPr="00DF18AB">
        <w:t>AA.2.2.2</w:t>
      </w:r>
      <w:r w:rsidRPr="00DF18AB">
        <w:tab/>
        <w:t>Mapping of Cx messages to HSS SBI services</w:t>
      </w:r>
      <w:bookmarkEnd w:id="1037"/>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FF365C">
      <w:pPr>
        <w:pStyle w:val="Heading3"/>
      </w:pPr>
      <w:bookmarkStart w:id="1038" w:name="_Toc58920547"/>
      <w:r w:rsidRPr="00DF18AB">
        <w:t>AA.2.2.3</w:t>
      </w:r>
      <w:r w:rsidRPr="00DF18AB">
        <w:tab/>
        <w:t>Mapping of Sh messages to HSS SBI services</w:t>
      </w:r>
      <w:bookmarkEnd w:id="1038"/>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1039" w:name="_Toc58920548"/>
      <w:r w:rsidRPr="00DF18AB">
        <w:t>AA.3</w:t>
      </w:r>
      <w:r w:rsidRPr="00DF18AB">
        <w:tab/>
        <w:t>SBI Capable HSS Discovery and Selection</w:t>
      </w:r>
      <w:bookmarkEnd w:id="1039"/>
    </w:p>
    <w:p w14:paraId="5B5E9B43" w14:textId="77777777" w:rsidR="00FF365C" w:rsidRPr="00DF18AB" w:rsidRDefault="00FF365C" w:rsidP="00FF365C">
      <w:pPr>
        <w:pStyle w:val="Heading2"/>
      </w:pPr>
      <w:bookmarkStart w:id="1040" w:name="_Toc58920549"/>
      <w:r w:rsidRPr="00DF18AB">
        <w:t>AA.3.1</w:t>
      </w:r>
      <w:r w:rsidRPr="00DF18AB">
        <w:tab/>
        <w:t>General</w:t>
      </w:r>
      <w:bookmarkEnd w:id="1040"/>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lastRenderedPageBreak/>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041" w:name="_Toc58920550"/>
      <w:r w:rsidRPr="00DF18AB">
        <w:t>AA.3.2</w:t>
      </w:r>
      <w:r w:rsidRPr="00DF18AB">
        <w:tab/>
        <w:t>HSS Registration in NRF</w:t>
      </w:r>
      <w:bookmarkEnd w:id="1041"/>
    </w:p>
    <w:p w14:paraId="715FCE36" w14:textId="2D35D231" w:rsidR="00FF365C" w:rsidRPr="00DF18AB" w:rsidRDefault="00FF365C" w:rsidP="00FF365C">
      <w:r w:rsidRPr="00DF18AB">
        <w:t xml:space="preserve">An SBI capable HSS registers in the NRF using the Nnrf_NFManagement_NFRegister Request message as defined in </w:t>
      </w:r>
      <w:r w:rsidR="00A7464A" w:rsidRPr="00DF18AB">
        <w:t>TS</w:t>
      </w:r>
      <w:r w:rsidR="00A7464A">
        <w:t> </w:t>
      </w:r>
      <w:r w:rsidR="00A7464A" w:rsidRPr="00DF18AB">
        <w:t>23.502</w:t>
      </w:r>
      <w:r w:rsidR="00A7464A">
        <w:t> </w:t>
      </w:r>
      <w:r w:rsidR="00A7464A"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042" w:name="_Toc58920551"/>
      <w:r w:rsidRPr="00DF18AB">
        <w:t>AA.3.3</w:t>
      </w:r>
      <w:r w:rsidRPr="00DF18AB">
        <w:tab/>
        <w:t>HSS Discovery and Selection via NRF</w:t>
      </w:r>
      <w:bookmarkEnd w:id="1042"/>
    </w:p>
    <w:p w14:paraId="6C9663FC" w14:textId="77777777" w:rsidR="00FF365C" w:rsidRPr="00DF18AB" w:rsidRDefault="00FF365C" w:rsidP="00FF365C">
      <w:pPr>
        <w:pStyle w:val="Heading3"/>
      </w:pPr>
      <w:bookmarkStart w:id="1043" w:name="_Toc58920552"/>
      <w:r w:rsidRPr="00DF18AB">
        <w:t>AA.3.3.1</w:t>
      </w:r>
      <w:r w:rsidRPr="00DF18AB">
        <w:tab/>
        <w:t>General</w:t>
      </w:r>
      <w:bookmarkEnd w:id="1043"/>
    </w:p>
    <w:p w14:paraId="6086A5B1" w14:textId="26C51226" w:rsidR="00FF365C" w:rsidRPr="00DF18AB" w:rsidRDefault="00FF365C" w:rsidP="00FF365C">
      <w:r w:rsidRPr="00DF18AB">
        <w:t xml:space="preserve">During the IMS procedure, an SBI capable IMS entity sends a Nnrf_NFDiscovery_Request to NRF as defined in </w:t>
      </w:r>
      <w:r w:rsidR="00A7464A" w:rsidRPr="00DF18AB">
        <w:t>TS</w:t>
      </w:r>
      <w:r w:rsidR="00A7464A">
        <w:t> </w:t>
      </w:r>
      <w:r w:rsidR="00A7464A" w:rsidRPr="00DF18AB">
        <w:t>23.502</w:t>
      </w:r>
      <w:r w:rsidR="00A7464A">
        <w:t> </w:t>
      </w:r>
      <w:r w:rsidR="00A7464A"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7D1E9098"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7464A" w:rsidRPr="00DF18AB">
        <w:t>TS</w:t>
      </w:r>
      <w:r w:rsidR="00A7464A">
        <w:t> </w:t>
      </w:r>
      <w:r w:rsidR="00A7464A" w:rsidRPr="00DF18AB">
        <w:t>23.502</w:t>
      </w:r>
      <w:r w:rsidR="00A7464A">
        <w:t> </w:t>
      </w:r>
      <w:r w:rsidR="00A7464A"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D57381">
      <w:pPr>
        <w:pStyle w:val="Heading3"/>
      </w:pPr>
      <w:bookmarkStart w:id="1044" w:name="_Toc58920553"/>
      <w:r w:rsidRPr="00D57381">
        <w:lastRenderedPageBreak/>
        <w:t>AA.3.3.2</w:t>
      </w:r>
      <w:r w:rsidR="00D57381">
        <w:tab/>
      </w:r>
      <w:r w:rsidRPr="00D57381">
        <w:t>HSS Discovery</w:t>
      </w:r>
      <w:bookmarkEnd w:id="1044"/>
    </w:p>
    <w:p w14:paraId="1B823F2B" w14:textId="77777777" w:rsidR="00FF365C" w:rsidRPr="00DF18AB" w:rsidRDefault="00FF365C" w:rsidP="00FF365C">
      <w:r w:rsidRPr="00DF18AB">
        <w:t>The call flow in Figure AA.3.3.2-1 illustrates the steps to locate the HSS instance for an IMS public identity.</w:t>
      </w:r>
    </w:p>
    <w:bookmarkStart w:id="1045" w:name="_MON_1620357368"/>
    <w:bookmarkEnd w:id="1045"/>
    <w:p w14:paraId="6EBE16C8" w14:textId="131A56AB" w:rsidR="00FF365C" w:rsidRPr="00DF18AB" w:rsidDel="00D57381" w:rsidRDefault="00FF365C" w:rsidP="00FF365C">
      <w:pPr>
        <w:pStyle w:val="TH"/>
        <w:rPr>
          <w:del w:id="1046" w:author="23.228_CR1240_(Rel-17 )_TEI17_IMSGID" w:date="2021-03-19T15:57:00Z"/>
        </w:rPr>
      </w:pPr>
      <w:del w:id="1047" w:author="23.228_CR1240_(Rel-17 )_TEI17_IMSGID" w:date="2021-03-19T15:57:00Z">
        <w:r w:rsidRPr="00DF18AB" w:rsidDel="00D57381">
          <w:object w:dxaOrig="7533" w:dyaOrig="6424" w14:anchorId="1ECFD314">
            <v:shape id="_x0000_i1136" type="#_x0000_t75" style="width:478.95pt;height:413.85pt" o:ole="" o:preferrelative="f">
              <v:imagedata r:id="rId296" o:title=""/>
            </v:shape>
            <o:OLEObject Type="Embed" ProgID="Word.Picture.8" ShapeID="_x0000_i1136" DrawAspect="Content" ObjectID="_1677675784" r:id="rId297"/>
          </w:object>
        </w:r>
      </w:del>
    </w:p>
    <w:p w14:paraId="0A455209" w14:textId="24708E23" w:rsidR="00D57381" w:rsidRDefault="00D57381" w:rsidP="00D57381">
      <w:pPr>
        <w:pStyle w:val="TH"/>
        <w:rPr>
          <w:ins w:id="1048" w:author="23.228_CR1240_(Rel-17 )_TEI17_IMSGID" w:date="2021-03-19T15:57:00Z"/>
        </w:rPr>
        <w:pPrChange w:id="1049" w:author="23.228_CR1240_(Rel-17 )_TEI17_IMSGID" w:date="2021-03-19T15:57:00Z">
          <w:pPr>
            <w:pStyle w:val="TF"/>
          </w:pPr>
        </w:pPrChange>
      </w:pPr>
      <w:ins w:id="1050" w:author="23.228_CR1240_(Rel-17 )_TEI17_IMSGID" w:date="2021-03-19T15:57:00Z">
        <w:r w:rsidRPr="006228F3">
          <w:object w:dxaOrig="7533" w:dyaOrig="6424" w14:anchorId="29DD28BC">
            <v:shape id="_x0000_i1138" type="#_x0000_t75" style="width:479.6pt;height:413.2pt" o:ole="" o:preferrelative="f">
              <v:imagedata r:id="rId298" o:title=""/>
            </v:shape>
            <o:OLEObject Type="Embed" ProgID="Word.Picture.8" ShapeID="_x0000_i1138" DrawAspect="Content" ObjectID="_1677675785" r:id="rId299"/>
          </w:object>
        </w:r>
      </w:ins>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ins w:id="1051" w:author="23.228_CR1240_(Rel-17 )_TEI17_IMSGID" w:date="2021-03-19T15:57:00Z">
        <w:r w:rsidR="00D57381">
          <w:t>. NRF returns</w:t>
        </w:r>
      </w:ins>
      <w:r w:rsidRPr="00DF18AB">
        <w:t xml:space="preserve"> and provides and them to the SBI capable IMS entity</w:t>
      </w:r>
      <w:ins w:id="1052" w:author="23.228_CR1240_(Rel-17 )_TEI17_IMSGID" w:date="2021-03-19T15:58:00Z">
        <w:r w:rsidR="00D57381">
          <w:t xml:space="preserve"> the HSS instance(s) profile which includes the HSS Group ID</w:t>
        </w:r>
      </w:ins>
      <w:r w:rsidRPr="00DF18AB">
        <w:t>.</w:t>
      </w:r>
    </w:p>
    <w:p w14:paraId="1DB2E398" w14:textId="28A39681" w:rsidR="00D57381" w:rsidRDefault="00D57381" w:rsidP="00D57381">
      <w:pPr>
        <w:pStyle w:val="NO"/>
        <w:rPr>
          <w:ins w:id="1053" w:author="23.228_CR1240_(Rel-17 )_TEI17_IMSGID" w:date="2021-03-19T15:58:00Z"/>
        </w:rPr>
        <w:pPrChange w:id="1054" w:author="23.228_CR1240_(Rel-17 )_TEI17_IMSGID" w:date="2021-03-19T15:58:00Z">
          <w:pPr>
            <w:pStyle w:val="B1"/>
          </w:pPr>
        </w:pPrChange>
      </w:pPr>
      <w:ins w:id="1055" w:author="23.228_CR1240_(Rel-17 )_TEI17_IMSGID" w:date="2021-03-19T15:58:00Z">
        <w:r>
          <w:t>NOTE:</w:t>
        </w:r>
        <w:r>
          <w:tab/>
          <w:t>In indirect communication with delegated discovery as specified in TS 23.501 [93], the SBI capable IMS entity does not interact directly with the NRF. In this case, the SBI capable IMS entity is not informed about the HSS Group ID the IMS identity belongs to.</w:t>
        </w:r>
      </w:ins>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28330CB9" w:rsidR="00D57381" w:rsidRDefault="00D57381" w:rsidP="00D57381">
      <w:pPr>
        <w:pStyle w:val="Heading3"/>
        <w:rPr>
          <w:ins w:id="1056" w:author="23.228_CR1240_(Rel-17 )_TEI17_IMSGID" w:date="2021-03-19T15:59:00Z"/>
        </w:rPr>
      </w:pPr>
      <w:ins w:id="1057" w:author="23.228_CR1240_(Rel-17 )_TEI17_IMSGID" w:date="2021-03-19T15:59:00Z">
        <w:r>
          <w:t>AA.3.3.3</w:t>
        </w:r>
        <w:r>
          <w:tab/>
        </w:r>
        <w:r>
          <w:tab/>
          <w:t>Handling of HSS Group ID in IMS Procedures</w:t>
        </w:r>
      </w:ins>
    </w:p>
    <w:p w14:paraId="4696611E" w14:textId="77777777" w:rsidR="00D57381" w:rsidRDefault="00D57381" w:rsidP="00D57381">
      <w:pPr>
        <w:rPr>
          <w:ins w:id="1058" w:author="23.228_CR1240_(Rel-17 )_TEI17_IMSGID" w:date="2021-03-19T15:59:00Z"/>
        </w:rPr>
      </w:pPr>
      <w:ins w:id="1059" w:author="23.228_CR1240_(Rel-17 )_TEI17_IMSGID" w:date="2021-03-19T15:59:00Z">
        <w:r>
          <w:t>The HSS group ID may be transported in SIP signalling related to the following procedures:</w:t>
        </w:r>
      </w:ins>
    </w:p>
    <w:p w14:paraId="534F4FAD" w14:textId="77777777" w:rsidR="00D57381" w:rsidRDefault="00D57381" w:rsidP="00D57381">
      <w:pPr>
        <w:pStyle w:val="B1"/>
        <w:rPr>
          <w:ins w:id="1060" w:author="23.228_CR1240_(Rel-17 )_TEI17_IMSGID" w:date="2021-03-19T15:59:00Z"/>
        </w:rPr>
        <w:pPrChange w:id="1061" w:author="23.228_CR1240_(Rel-17 )_TEI17_IMSGID" w:date="2021-03-19T15:59:00Z">
          <w:pPr/>
        </w:pPrChange>
      </w:pPr>
      <w:ins w:id="1062" w:author="23.228_CR1240_(Rel-17 )_TEI17_IMSGID" w:date="2021-03-19T15:59:00Z">
        <w:r>
          <w:t>-</w:t>
        </w:r>
        <w:r>
          <w:tab/>
          <w:t>Initial IMS Registration procedure.</w:t>
        </w:r>
      </w:ins>
    </w:p>
    <w:p w14:paraId="2491C012" w14:textId="77777777" w:rsidR="00D57381" w:rsidRDefault="00D57381" w:rsidP="00D57381">
      <w:pPr>
        <w:pStyle w:val="B1"/>
        <w:rPr>
          <w:ins w:id="1063" w:author="23.228_CR1240_(Rel-17 )_TEI17_IMSGID" w:date="2021-03-19T15:59:00Z"/>
        </w:rPr>
        <w:pPrChange w:id="1064" w:author="23.228_CR1240_(Rel-17 )_TEI17_IMSGID" w:date="2021-03-19T15:59:00Z">
          <w:pPr/>
        </w:pPrChange>
      </w:pPr>
      <w:ins w:id="1065" w:author="23.228_CR1240_(Rel-17 )_TEI17_IMSGID" w:date="2021-03-19T15:59:00Z">
        <w:r>
          <w:t>-</w:t>
        </w:r>
        <w:r>
          <w:tab/>
          <w:t>IMS Terminating session establishment procedure.</w:t>
        </w:r>
      </w:ins>
    </w:p>
    <w:p w14:paraId="4F967876" w14:textId="77777777" w:rsidR="00D57381" w:rsidRDefault="00D57381" w:rsidP="00D57381">
      <w:pPr>
        <w:pStyle w:val="B1"/>
        <w:rPr>
          <w:ins w:id="1066" w:author="23.228_CR1240_(Rel-17 )_TEI17_IMSGID" w:date="2021-03-19T15:59:00Z"/>
        </w:rPr>
        <w:pPrChange w:id="1067" w:author="23.228_CR1240_(Rel-17 )_TEI17_IMSGID" w:date="2021-03-19T15:59:00Z">
          <w:pPr/>
        </w:pPrChange>
      </w:pPr>
      <w:ins w:id="1068" w:author="23.228_CR1240_(Rel-17 )_TEI17_IMSGID" w:date="2021-03-19T15:59:00Z">
        <w:r>
          <w:t>-</w:t>
        </w:r>
        <w:r>
          <w:tab/>
          <w:t>IMS Originating session establishment procedure.</w:t>
        </w:r>
      </w:ins>
    </w:p>
    <w:p w14:paraId="62859876" w14:textId="77777777" w:rsidR="00D57381" w:rsidRDefault="00D57381" w:rsidP="00D57381">
      <w:pPr>
        <w:rPr>
          <w:ins w:id="1069" w:author="23.228_CR1240_(Rel-17 )_TEI17_IMSGID" w:date="2021-03-19T15:59:00Z"/>
        </w:rPr>
      </w:pPr>
      <w:ins w:id="1070" w:author="23.228_CR1240_(Rel-17 )_TEI17_IMSGID" w:date="2021-03-19T15:59:00Z">
        <w:r>
          <w:t>An SBI enabled I-CSCF receiving an HSS Group ID during the NRF-based HSS discovery procedure should include the HSS Group ID for transportation to the next hop in subsequent SIP signalling related to the above procedures.</w:t>
        </w:r>
      </w:ins>
    </w:p>
    <w:p w14:paraId="1ECCDFDB" w14:textId="77777777" w:rsidR="00D57381" w:rsidRDefault="00D57381" w:rsidP="00D57381">
      <w:pPr>
        <w:rPr>
          <w:ins w:id="1071" w:author="23.228_CR1240_(Rel-17 )_TEI17_IMSGID" w:date="2021-03-19T15:59:00Z"/>
        </w:rPr>
      </w:pPr>
      <w:ins w:id="1072" w:author="23.228_CR1240_(Rel-17 )_TEI17_IMSGID" w:date="2021-03-19T15:59:00Z">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ins>
    </w:p>
    <w:p w14:paraId="10C4858D" w14:textId="77777777" w:rsidR="00D57381" w:rsidRDefault="00D57381" w:rsidP="00D57381">
      <w:pPr>
        <w:rPr>
          <w:ins w:id="1073" w:author="23.228_CR1240_(Rel-17 )_TEI17_IMSGID" w:date="2021-03-19T15:59:00Z"/>
        </w:rPr>
      </w:pPr>
      <w:ins w:id="1074" w:author="23.228_CR1240_(Rel-17 )_TEI17_IMSGID" w:date="2021-03-19T15:59:00Z">
        <w:r>
          <w:t>The HSS Group ID in SIP signalling shall not be sent outside the HPLMN.</w:t>
        </w:r>
      </w:ins>
    </w:p>
    <w:p w14:paraId="32631ADE" w14:textId="50E63074" w:rsidR="00FF365C" w:rsidRPr="00DF18AB" w:rsidRDefault="00FF365C" w:rsidP="00FF365C">
      <w:pPr>
        <w:pStyle w:val="Heading8"/>
      </w:pPr>
      <w:r w:rsidRPr="00DF18AB">
        <w:br w:type="page"/>
      </w:r>
      <w:bookmarkStart w:id="1075" w:name="_Toc58920554"/>
      <w:bookmarkStart w:id="1076" w:name="historyclause"/>
      <w:r w:rsidRPr="00DF18AB">
        <w:lastRenderedPageBreak/>
        <w:t>Annex AB (informative):</w:t>
      </w:r>
      <w:r w:rsidRPr="00DF18AB">
        <w:br/>
        <w:t>Change history</w:t>
      </w:r>
      <w:bookmarkEnd w:id="10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1076"/>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rPr>
          <w:ins w:id="1077" w:author="23.228_CR1238R1_(Rel-17)_MPS2" w:date="2021-03-19T15:49:00Z"/>
        </w:trPr>
        <w:tc>
          <w:tcPr>
            <w:tcW w:w="800" w:type="dxa"/>
            <w:shd w:val="solid" w:color="FFFFFF" w:fill="auto"/>
          </w:tcPr>
          <w:p w14:paraId="40CFE97A" w14:textId="043694B7" w:rsidR="00D57381" w:rsidRPr="00DF18AB" w:rsidRDefault="00D57381" w:rsidP="001427B4">
            <w:pPr>
              <w:pStyle w:val="TAL"/>
              <w:rPr>
                <w:ins w:id="1078" w:author="23.228_CR1238R1_(Rel-17)_MPS2" w:date="2021-03-19T15:49:00Z"/>
                <w:sz w:val="16"/>
                <w:szCs w:val="16"/>
                <w:lang w:eastAsia="ko-KR"/>
              </w:rPr>
            </w:pPr>
            <w:ins w:id="1079" w:author="23.228_CR1238R1_(Rel-17)_MPS2" w:date="2021-03-19T15:49:00Z">
              <w:r>
                <w:rPr>
                  <w:sz w:val="16"/>
                  <w:szCs w:val="16"/>
                  <w:lang w:eastAsia="ko-KR"/>
                </w:rPr>
                <w:t>2021-03</w:t>
              </w:r>
            </w:ins>
          </w:p>
        </w:tc>
        <w:tc>
          <w:tcPr>
            <w:tcW w:w="712" w:type="dxa"/>
            <w:shd w:val="solid" w:color="FFFFFF" w:fill="auto"/>
          </w:tcPr>
          <w:p w14:paraId="033CC6F0" w14:textId="719CF545" w:rsidR="00D57381" w:rsidRPr="00DF18AB" w:rsidRDefault="00D57381" w:rsidP="001427B4">
            <w:pPr>
              <w:pStyle w:val="TAL"/>
              <w:rPr>
                <w:ins w:id="1080" w:author="23.228_CR1238R1_(Rel-17)_MPS2" w:date="2021-03-19T15:49:00Z"/>
                <w:sz w:val="16"/>
                <w:szCs w:val="16"/>
                <w:lang w:eastAsia="ko-KR"/>
              </w:rPr>
            </w:pPr>
            <w:ins w:id="1081" w:author="23.228_CR1238R1_(Rel-17)_MPS2" w:date="2021-03-19T15:49:00Z">
              <w:r>
                <w:rPr>
                  <w:sz w:val="16"/>
                  <w:szCs w:val="16"/>
                  <w:lang w:eastAsia="ko-KR"/>
                </w:rPr>
                <w:t>SA#91E</w:t>
              </w:r>
            </w:ins>
          </w:p>
        </w:tc>
        <w:tc>
          <w:tcPr>
            <w:tcW w:w="1040" w:type="dxa"/>
            <w:shd w:val="solid" w:color="FFFFFF" w:fill="auto"/>
          </w:tcPr>
          <w:p w14:paraId="4DA8A1F4" w14:textId="2D7A557F" w:rsidR="00D57381" w:rsidRPr="00DF18AB" w:rsidRDefault="00D57381" w:rsidP="001427B4">
            <w:pPr>
              <w:pStyle w:val="TAL"/>
              <w:rPr>
                <w:ins w:id="1082" w:author="23.228_CR1238R1_(Rel-17)_MPS2" w:date="2021-03-19T15:49:00Z"/>
                <w:sz w:val="16"/>
                <w:szCs w:val="16"/>
                <w:lang w:eastAsia="ko-KR"/>
              </w:rPr>
            </w:pPr>
            <w:ins w:id="1083" w:author="23.228_CR1238R1_(Rel-17)_MPS2" w:date="2021-03-19T15:49:00Z">
              <w:r>
                <w:rPr>
                  <w:sz w:val="16"/>
                  <w:szCs w:val="16"/>
                  <w:lang w:eastAsia="ko-KR"/>
                </w:rPr>
                <w:t>SP-210085</w:t>
              </w:r>
            </w:ins>
          </w:p>
        </w:tc>
        <w:tc>
          <w:tcPr>
            <w:tcW w:w="567" w:type="dxa"/>
            <w:shd w:val="solid" w:color="FFFFFF" w:fill="auto"/>
          </w:tcPr>
          <w:p w14:paraId="5959F365" w14:textId="490DECD3" w:rsidR="00D57381" w:rsidRPr="00DF18AB" w:rsidRDefault="00D57381" w:rsidP="001427B4">
            <w:pPr>
              <w:pStyle w:val="TAL"/>
              <w:rPr>
                <w:ins w:id="1084" w:author="23.228_CR1238R1_(Rel-17)_MPS2" w:date="2021-03-19T15:49:00Z"/>
                <w:sz w:val="16"/>
                <w:szCs w:val="16"/>
              </w:rPr>
            </w:pPr>
            <w:ins w:id="1085" w:author="23.228_CR1238R1_(Rel-17)_MPS2" w:date="2021-03-19T15:49:00Z">
              <w:r>
                <w:rPr>
                  <w:sz w:val="16"/>
                  <w:szCs w:val="16"/>
                </w:rPr>
                <w:t>1238</w:t>
              </w:r>
            </w:ins>
          </w:p>
        </w:tc>
        <w:tc>
          <w:tcPr>
            <w:tcW w:w="425" w:type="dxa"/>
            <w:shd w:val="solid" w:color="FFFFFF" w:fill="auto"/>
          </w:tcPr>
          <w:p w14:paraId="6ADB4DCB" w14:textId="4D1EC1FA" w:rsidR="00D57381" w:rsidRPr="00DF18AB" w:rsidRDefault="00D57381" w:rsidP="001427B4">
            <w:pPr>
              <w:pStyle w:val="TAL"/>
              <w:rPr>
                <w:ins w:id="1086" w:author="23.228_CR1238R1_(Rel-17)_MPS2" w:date="2021-03-19T15:49:00Z"/>
                <w:sz w:val="16"/>
                <w:szCs w:val="16"/>
                <w:lang w:eastAsia="ko-KR"/>
              </w:rPr>
            </w:pPr>
            <w:ins w:id="1087" w:author="23.228_CR1238R1_(Rel-17)_MPS2" w:date="2021-03-19T15:49:00Z">
              <w:r>
                <w:rPr>
                  <w:sz w:val="16"/>
                  <w:szCs w:val="16"/>
                  <w:lang w:eastAsia="ko-KR"/>
                </w:rPr>
                <w:t>1</w:t>
              </w:r>
            </w:ins>
          </w:p>
        </w:tc>
        <w:tc>
          <w:tcPr>
            <w:tcW w:w="425" w:type="dxa"/>
            <w:shd w:val="solid" w:color="FFFFFF" w:fill="auto"/>
          </w:tcPr>
          <w:p w14:paraId="7A44585B" w14:textId="35D5B3B9" w:rsidR="00D57381" w:rsidRPr="00DF18AB" w:rsidRDefault="00D57381" w:rsidP="001427B4">
            <w:pPr>
              <w:pStyle w:val="TAL"/>
              <w:rPr>
                <w:ins w:id="1088" w:author="23.228_CR1238R1_(Rel-17)_MPS2" w:date="2021-03-19T15:49:00Z"/>
                <w:sz w:val="16"/>
                <w:szCs w:val="16"/>
                <w:lang w:eastAsia="ko-KR"/>
              </w:rPr>
            </w:pPr>
            <w:ins w:id="1089" w:author="23.228_CR1238R1_(Rel-17)_MPS2" w:date="2021-03-19T15:49:00Z">
              <w:r>
                <w:rPr>
                  <w:sz w:val="16"/>
                  <w:szCs w:val="16"/>
                  <w:lang w:eastAsia="ko-KR"/>
                </w:rPr>
                <w:t>B</w:t>
              </w:r>
            </w:ins>
          </w:p>
        </w:tc>
        <w:tc>
          <w:tcPr>
            <w:tcW w:w="4962" w:type="dxa"/>
            <w:shd w:val="solid" w:color="FFFFFF" w:fill="auto"/>
          </w:tcPr>
          <w:p w14:paraId="2AFEA5C1" w14:textId="12137820" w:rsidR="00D57381" w:rsidRPr="00DF18AB" w:rsidRDefault="00D57381" w:rsidP="001427B4">
            <w:pPr>
              <w:pStyle w:val="TAL"/>
              <w:rPr>
                <w:ins w:id="1090" w:author="23.228_CR1238R1_(Rel-17)_MPS2" w:date="2021-03-19T15:49:00Z"/>
                <w:noProof/>
                <w:sz w:val="16"/>
                <w:szCs w:val="16"/>
              </w:rPr>
            </w:pPr>
            <w:ins w:id="1091" w:author="23.228_CR1238R1_(Rel-17)_MPS2" w:date="2021-03-19T15:49:00Z">
              <w:r>
                <w:rPr>
                  <w:noProof/>
                  <w:sz w:val="16"/>
                  <w:szCs w:val="16"/>
                </w:rPr>
                <w:t>Upgrade IMS non-MPS session to an IMS MPS session.</w:t>
              </w:r>
            </w:ins>
          </w:p>
        </w:tc>
        <w:tc>
          <w:tcPr>
            <w:tcW w:w="708" w:type="dxa"/>
            <w:shd w:val="solid" w:color="FFFFFF" w:fill="auto"/>
          </w:tcPr>
          <w:p w14:paraId="062998FC" w14:textId="229C385F" w:rsidR="00D57381" w:rsidRPr="00D57381" w:rsidRDefault="00D57381" w:rsidP="001427B4">
            <w:pPr>
              <w:pStyle w:val="TAL"/>
              <w:rPr>
                <w:ins w:id="1092" w:author="23.228_CR1238R1_(Rel-17)_MPS2" w:date="2021-03-19T15:49:00Z"/>
                <w:b/>
                <w:bCs/>
                <w:sz w:val="16"/>
                <w:szCs w:val="16"/>
                <w:lang w:eastAsia="ko-KR"/>
                <w:rPrChange w:id="1093" w:author="23.228_CR1238R1_(Rel-17)_MPS2" w:date="2021-03-19T15:49:00Z">
                  <w:rPr>
                    <w:ins w:id="1094" w:author="23.228_CR1238R1_(Rel-17)_MPS2" w:date="2021-03-19T15:49:00Z"/>
                    <w:sz w:val="16"/>
                    <w:szCs w:val="16"/>
                    <w:lang w:eastAsia="ko-KR"/>
                  </w:rPr>
                </w:rPrChange>
              </w:rPr>
            </w:pPr>
            <w:ins w:id="1095" w:author="23.228_CR1238R1_(Rel-17)_MPS2" w:date="2021-03-19T15:49:00Z">
              <w:r w:rsidRPr="00D57381">
                <w:rPr>
                  <w:b/>
                  <w:bCs/>
                  <w:sz w:val="16"/>
                  <w:szCs w:val="16"/>
                  <w:lang w:eastAsia="ko-KR"/>
                  <w:rPrChange w:id="1096" w:author="23.228_CR1238R1_(Rel-17)_MPS2" w:date="2021-03-19T15:49:00Z">
                    <w:rPr>
                      <w:sz w:val="16"/>
                      <w:szCs w:val="16"/>
                      <w:lang w:eastAsia="ko-KR"/>
                    </w:rPr>
                  </w:rPrChange>
                </w:rPr>
                <w:t>17.0.0</w:t>
              </w:r>
            </w:ins>
          </w:p>
        </w:tc>
      </w:tr>
      <w:tr w:rsidR="00D57381" w:rsidRPr="00DF18AB" w14:paraId="4ADA3A5C" w14:textId="77777777" w:rsidTr="001427B4">
        <w:trPr>
          <w:ins w:id="1097" w:author="23.228_CR1240_(Rel-17 )_TE17_IMSGID" w:date="2021-03-19T15:54:00Z"/>
        </w:trPr>
        <w:tc>
          <w:tcPr>
            <w:tcW w:w="800" w:type="dxa"/>
            <w:shd w:val="solid" w:color="FFFFFF" w:fill="auto"/>
          </w:tcPr>
          <w:p w14:paraId="15B3A1E2" w14:textId="30FDACA5" w:rsidR="00D57381" w:rsidRDefault="00D57381" w:rsidP="001427B4">
            <w:pPr>
              <w:pStyle w:val="TAL"/>
              <w:rPr>
                <w:ins w:id="1098" w:author="23.228_CR1240_(Rel-17 )_TE17_IMSGID" w:date="2021-03-19T15:54:00Z"/>
                <w:sz w:val="16"/>
                <w:szCs w:val="16"/>
                <w:lang w:eastAsia="ko-KR"/>
              </w:rPr>
            </w:pPr>
            <w:ins w:id="1099" w:author="23.228_CR1240_(Rel-17 )_TE17_IMSGID" w:date="2021-03-19T15:54:00Z">
              <w:r>
                <w:rPr>
                  <w:sz w:val="16"/>
                  <w:szCs w:val="16"/>
                  <w:lang w:eastAsia="ko-KR"/>
                </w:rPr>
                <w:t>2021-03</w:t>
              </w:r>
            </w:ins>
          </w:p>
        </w:tc>
        <w:tc>
          <w:tcPr>
            <w:tcW w:w="712" w:type="dxa"/>
            <w:shd w:val="solid" w:color="FFFFFF" w:fill="auto"/>
          </w:tcPr>
          <w:p w14:paraId="275609C9" w14:textId="0ED50BE3" w:rsidR="00D57381" w:rsidRDefault="00D57381" w:rsidP="001427B4">
            <w:pPr>
              <w:pStyle w:val="TAL"/>
              <w:rPr>
                <w:ins w:id="1100" w:author="23.228_CR1240_(Rel-17 )_TE17_IMSGID" w:date="2021-03-19T15:54:00Z"/>
                <w:sz w:val="16"/>
                <w:szCs w:val="16"/>
                <w:lang w:eastAsia="ko-KR"/>
              </w:rPr>
            </w:pPr>
            <w:ins w:id="1101" w:author="23.228_CR1240_(Rel-17 )_TE17_IMSGID" w:date="2021-03-19T15:54:00Z">
              <w:r>
                <w:rPr>
                  <w:sz w:val="16"/>
                  <w:szCs w:val="16"/>
                  <w:lang w:eastAsia="ko-KR"/>
                </w:rPr>
                <w:t>SA#91E</w:t>
              </w:r>
            </w:ins>
          </w:p>
        </w:tc>
        <w:tc>
          <w:tcPr>
            <w:tcW w:w="1040" w:type="dxa"/>
            <w:shd w:val="solid" w:color="FFFFFF" w:fill="auto"/>
          </w:tcPr>
          <w:p w14:paraId="2AC21DB7" w14:textId="34596D7B" w:rsidR="00D57381" w:rsidRDefault="00D57381" w:rsidP="001427B4">
            <w:pPr>
              <w:pStyle w:val="TAL"/>
              <w:rPr>
                <w:ins w:id="1102" w:author="23.228_CR1240_(Rel-17 )_TE17_IMSGID" w:date="2021-03-19T15:54:00Z"/>
                <w:sz w:val="16"/>
                <w:szCs w:val="16"/>
                <w:lang w:eastAsia="ko-KR"/>
              </w:rPr>
            </w:pPr>
            <w:ins w:id="1103" w:author="23.228_CR1240_(Rel-17 )_TEI17_IMSGID" w:date="2021-03-19T15:55:00Z">
              <w:r>
                <w:rPr>
                  <w:sz w:val="16"/>
                  <w:szCs w:val="16"/>
                  <w:lang w:eastAsia="ko-KR"/>
                </w:rPr>
                <w:t>SP-210088</w:t>
              </w:r>
            </w:ins>
          </w:p>
        </w:tc>
        <w:tc>
          <w:tcPr>
            <w:tcW w:w="567" w:type="dxa"/>
            <w:shd w:val="solid" w:color="FFFFFF" w:fill="auto"/>
          </w:tcPr>
          <w:p w14:paraId="73FACA12" w14:textId="7E1A10CF" w:rsidR="00D57381" w:rsidRDefault="00D57381" w:rsidP="001427B4">
            <w:pPr>
              <w:pStyle w:val="TAL"/>
              <w:rPr>
                <w:ins w:id="1104" w:author="23.228_CR1240_(Rel-17 )_TE17_IMSGID" w:date="2021-03-19T15:54:00Z"/>
                <w:sz w:val="16"/>
                <w:szCs w:val="16"/>
              </w:rPr>
            </w:pPr>
            <w:ins w:id="1105" w:author="23.228_CR1240_(Rel-17 )_TE17_IMSGID" w:date="2021-03-19T15:54:00Z">
              <w:r>
                <w:rPr>
                  <w:sz w:val="16"/>
                  <w:szCs w:val="16"/>
                </w:rPr>
                <w:t>1240</w:t>
              </w:r>
            </w:ins>
          </w:p>
        </w:tc>
        <w:tc>
          <w:tcPr>
            <w:tcW w:w="425" w:type="dxa"/>
            <w:shd w:val="solid" w:color="FFFFFF" w:fill="auto"/>
          </w:tcPr>
          <w:p w14:paraId="77271783" w14:textId="307840B0" w:rsidR="00D57381" w:rsidRDefault="00D57381" w:rsidP="001427B4">
            <w:pPr>
              <w:pStyle w:val="TAL"/>
              <w:rPr>
                <w:ins w:id="1106" w:author="23.228_CR1240_(Rel-17 )_TE17_IMSGID" w:date="2021-03-19T15:54:00Z"/>
                <w:sz w:val="16"/>
                <w:szCs w:val="16"/>
                <w:lang w:eastAsia="ko-KR"/>
              </w:rPr>
            </w:pPr>
            <w:ins w:id="1107" w:author="23.228_CR1240_(Rel-17 )_TE17_IMSGID" w:date="2021-03-19T15:54:00Z">
              <w:r>
                <w:rPr>
                  <w:sz w:val="16"/>
                  <w:szCs w:val="16"/>
                  <w:lang w:eastAsia="ko-KR"/>
                </w:rPr>
                <w:t>-</w:t>
              </w:r>
            </w:ins>
          </w:p>
        </w:tc>
        <w:tc>
          <w:tcPr>
            <w:tcW w:w="425" w:type="dxa"/>
            <w:shd w:val="solid" w:color="FFFFFF" w:fill="auto"/>
          </w:tcPr>
          <w:p w14:paraId="31BDE9E9" w14:textId="5DCA58A6" w:rsidR="00D57381" w:rsidRDefault="00D57381" w:rsidP="001427B4">
            <w:pPr>
              <w:pStyle w:val="TAL"/>
              <w:rPr>
                <w:ins w:id="1108" w:author="23.228_CR1240_(Rel-17 )_TE17_IMSGID" w:date="2021-03-19T15:54:00Z"/>
                <w:sz w:val="16"/>
                <w:szCs w:val="16"/>
                <w:lang w:eastAsia="ko-KR"/>
              </w:rPr>
            </w:pPr>
            <w:ins w:id="1109" w:author="23.228_CR1240_(Rel-17 )_TE17_IMSGID" w:date="2021-03-19T15:54:00Z">
              <w:r>
                <w:rPr>
                  <w:sz w:val="16"/>
                  <w:szCs w:val="16"/>
                  <w:lang w:eastAsia="ko-KR"/>
                </w:rPr>
                <w:t>C</w:t>
              </w:r>
            </w:ins>
          </w:p>
        </w:tc>
        <w:tc>
          <w:tcPr>
            <w:tcW w:w="4962" w:type="dxa"/>
            <w:shd w:val="solid" w:color="FFFFFF" w:fill="auto"/>
          </w:tcPr>
          <w:p w14:paraId="5DC36A15" w14:textId="41FD52CF" w:rsidR="00D57381" w:rsidRDefault="00D57381" w:rsidP="001427B4">
            <w:pPr>
              <w:pStyle w:val="TAL"/>
              <w:rPr>
                <w:ins w:id="1110" w:author="23.228_CR1240_(Rel-17 )_TE17_IMSGID" w:date="2021-03-19T15:54:00Z"/>
                <w:noProof/>
                <w:sz w:val="16"/>
                <w:szCs w:val="16"/>
              </w:rPr>
            </w:pPr>
            <w:ins w:id="1111" w:author="23.228_CR1240_(Rel-17 )_TE17_IMSGID" w:date="2021-03-19T15:54:00Z">
              <w:r>
                <w:rPr>
                  <w:noProof/>
                  <w:sz w:val="16"/>
                  <w:szCs w:val="16"/>
                </w:rPr>
                <w:t>IMS signalling optimization with HSS GID</w:t>
              </w:r>
            </w:ins>
          </w:p>
        </w:tc>
        <w:tc>
          <w:tcPr>
            <w:tcW w:w="708" w:type="dxa"/>
            <w:shd w:val="solid" w:color="FFFFFF" w:fill="auto"/>
          </w:tcPr>
          <w:p w14:paraId="2CC98AB0" w14:textId="5D5CDA06" w:rsidR="00D57381" w:rsidRPr="00D57381" w:rsidRDefault="00D57381" w:rsidP="001427B4">
            <w:pPr>
              <w:pStyle w:val="TAL"/>
              <w:rPr>
                <w:ins w:id="1112" w:author="23.228_CR1240_(Rel-17 )_TE17_IMSGID" w:date="2021-03-19T15:54:00Z"/>
                <w:b/>
                <w:bCs/>
                <w:sz w:val="16"/>
                <w:szCs w:val="16"/>
                <w:lang w:eastAsia="ko-KR"/>
                <w:rPrChange w:id="1113" w:author="23.228_CR1238R1_(Rel-17)_MPS2" w:date="2021-03-19T15:49:00Z">
                  <w:rPr>
                    <w:ins w:id="1114" w:author="23.228_CR1240_(Rel-17 )_TE17_IMSGID" w:date="2021-03-19T15:54:00Z"/>
                    <w:b/>
                    <w:bCs/>
                    <w:sz w:val="16"/>
                    <w:szCs w:val="16"/>
                    <w:lang w:eastAsia="ko-KR"/>
                  </w:rPr>
                </w:rPrChange>
              </w:rPr>
            </w:pPr>
            <w:ins w:id="1115" w:author="23.228_CR1240_(Rel-17 )_TE17_IMSGID" w:date="2021-03-19T15:54:00Z">
              <w:r>
                <w:rPr>
                  <w:b/>
                  <w:bCs/>
                  <w:sz w:val="16"/>
                  <w:szCs w:val="16"/>
                  <w:lang w:eastAsia="ko-KR"/>
                </w:rPr>
                <w:t>17.0.0</w:t>
              </w:r>
            </w:ins>
          </w:p>
        </w:tc>
      </w:tr>
      <w:tr w:rsidR="00D57381" w:rsidRPr="00DF18AB" w14:paraId="39A7AF6D" w14:textId="77777777" w:rsidTr="001427B4">
        <w:trPr>
          <w:ins w:id="1116" w:author="23.228_CR1241_(Rel-17)_TEI17_SAPES" w:date="2021-03-19T16:00:00Z"/>
        </w:trPr>
        <w:tc>
          <w:tcPr>
            <w:tcW w:w="800" w:type="dxa"/>
            <w:shd w:val="solid" w:color="FFFFFF" w:fill="auto"/>
          </w:tcPr>
          <w:p w14:paraId="3870B606" w14:textId="7101B71F" w:rsidR="00D57381" w:rsidRDefault="00D57381" w:rsidP="001427B4">
            <w:pPr>
              <w:pStyle w:val="TAL"/>
              <w:rPr>
                <w:ins w:id="1117" w:author="23.228_CR1241_(Rel-17)_TEI17_SAPES" w:date="2021-03-19T16:00:00Z"/>
                <w:sz w:val="16"/>
                <w:szCs w:val="16"/>
                <w:lang w:eastAsia="ko-KR"/>
              </w:rPr>
            </w:pPr>
            <w:ins w:id="1118" w:author="23.228_CR1241_(Rel-17)_TEI17_SAPES" w:date="2021-03-19T16:00:00Z">
              <w:r>
                <w:rPr>
                  <w:sz w:val="16"/>
                  <w:szCs w:val="16"/>
                  <w:lang w:eastAsia="ko-KR"/>
                </w:rPr>
                <w:t>2021-03</w:t>
              </w:r>
            </w:ins>
          </w:p>
        </w:tc>
        <w:tc>
          <w:tcPr>
            <w:tcW w:w="712" w:type="dxa"/>
            <w:shd w:val="solid" w:color="FFFFFF" w:fill="auto"/>
          </w:tcPr>
          <w:p w14:paraId="5703CAE9" w14:textId="69DB07E3" w:rsidR="00D57381" w:rsidRDefault="00D57381" w:rsidP="001427B4">
            <w:pPr>
              <w:pStyle w:val="TAL"/>
              <w:rPr>
                <w:ins w:id="1119" w:author="23.228_CR1241_(Rel-17)_TEI17_SAPES" w:date="2021-03-19T16:00:00Z"/>
                <w:sz w:val="16"/>
                <w:szCs w:val="16"/>
                <w:lang w:eastAsia="ko-KR"/>
              </w:rPr>
            </w:pPr>
            <w:ins w:id="1120" w:author="23.228_CR1241_(Rel-17)_TEI17_SAPES" w:date="2021-03-19T16:00:00Z">
              <w:r>
                <w:rPr>
                  <w:sz w:val="16"/>
                  <w:szCs w:val="16"/>
                  <w:lang w:eastAsia="ko-KR"/>
                </w:rPr>
                <w:t>SA#91E</w:t>
              </w:r>
            </w:ins>
          </w:p>
        </w:tc>
        <w:tc>
          <w:tcPr>
            <w:tcW w:w="1040" w:type="dxa"/>
            <w:shd w:val="solid" w:color="FFFFFF" w:fill="auto"/>
          </w:tcPr>
          <w:p w14:paraId="478C3877" w14:textId="74B228C4" w:rsidR="00D57381" w:rsidRDefault="00D57381" w:rsidP="001427B4">
            <w:pPr>
              <w:pStyle w:val="TAL"/>
              <w:rPr>
                <w:ins w:id="1121" w:author="23.228_CR1241_(Rel-17)_TEI17_SAPES" w:date="2021-03-19T16:00:00Z"/>
                <w:sz w:val="16"/>
                <w:szCs w:val="16"/>
                <w:lang w:eastAsia="ko-KR"/>
              </w:rPr>
            </w:pPr>
            <w:ins w:id="1122" w:author="23.228_CR1241_(Rel-17)_TEI17_SAPES" w:date="2021-03-19T16:00:00Z">
              <w:r>
                <w:rPr>
                  <w:sz w:val="16"/>
                  <w:szCs w:val="16"/>
                  <w:lang w:eastAsia="ko-KR"/>
                </w:rPr>
                <w:t>SP-210088</w:t>
              </w:r>
            </w:ins>
          </w:p>
        </w:tc>
        <w:tc>
          <w:tcPr>
            <w:tcW w:w="567" w:type="dxa"/>
            <w:shd w:val="solid" w:color="FFFFFF" w:fill="auto"/>
          </w:tcPr>
          <w:p w14:paraId="695F15AE" w14:textId="44BA11BF" w:rsidR="00D57381" w:rsidRDefault="00D57381" w:rsidP="001427B4">
            <w:pPr>
              <w:pStyle w:val="TAL"/>
              <w:rPr>
                <w:ins w:id="1123" w:author="23.228_CR1241_(Rel-17)_TEI17_SAPES" w:date="2021-03-19T16:00:00Z"/>
                <w:sz w:val="16"/>
                <w:szCs w:val="16"/>
              </w:rPr>
            </w:pPr>
            <w:ins w:id="1124" w:author="23.228_CR1241_(Rel-17)_TEI17_SAPES" w:date="2021-03-19T16:00:00Z">
              <w:r>
                <w:rPr>
                  <w:sz w:val="16"/>
                  <w:szCs w:val="16"/>
                </w:rPr>
                <w:t>1241</w:t>
              </w:r>
            </w:ins>
          </w:p>
        </w:tc>
        <w:tc>
          <w:tcPr>
            <w:tcW w:w="425" w:type="dxa"/>
            <w:shd w:val="solid" w:color="FFFFFF" w:fill="auto"/>
          </w:tcPr>
          <w:p w14:paraId="7FCF95FD" w14:textId="25E6038E" w:rsidR="00D57381" w:rsidRDefault="00D57381" w:rsidP="001427B4">
            <w:pPr>
              <w:pStyle w:val="TAL"/>
              <w:rPr>
                <w:ins w:id="1125" w:author="23.228_CR1241_(Rel-17)_TEI17_SAPES" w:date="2021-03-19T16:00:00Z"/>
                <w:sz w:val="16"/>
                <w:szCs w:val="16"/>
                <w:lang w:eastAsia="ko-KR"/>
              </w:rPr>
            </w:pPr>
            <w:ins w:id="1126" w:author="23.228_CR1241_(Rel-17)_TEI17_SAPES" w:date="2021-03-19T16:00:00Z">
              <w:r>
                <w:rPr>
                  <w:sz w:val="16"/>
                  <w:szCs w:val="16"/>
                  <w:lang w:eastAsia="ko-KR"/>
                </w:rPr>
                <w:t>-</w:t>
              </w:r>
            </w:ins>
          </w:p>
        </w:tc>
        <w:tc>
          <w:tcPr>
            <w:tcW w:w="425" w:type="dxa"/>
            <w:shd w:val="solid" w:color="FFFFFF" w:fill="auto"/>
          </w:tcPr>
          <w:p w14:paraId="59BA0CAF" w14:textId="50A6BF6A" w:rsidR="00D57381" w:rsidRDefault="00D57381" w:rsidP="001427B4">
            <w:pPr>
              <w:pStyle w:val="TAL"/>
              <w:rPr>
                <w:ins w:id="1127" w:author="23.228_CR1241_(Rel-17)_TEI17_SAPES" w:date="2021-03-19T16:00:00Z"/>
                <w:sz w:val="16"/>
                <w:szCs w:val="16"/>
                <w:lang w:eastAsia="ko-KR"/>
              </w:rPr>
            </w:pPr>
            <w:ins w:id="1128" w:author="23.228_CR1241_(Rel-17)_TEI17_SAPES" w:date="2021-03-19T16:00:00Z">
              <w:r>
                <w:rPr>
                  <w:sz w:val="16"/>
                  <w:szCs w:val="16"/>
                  <w:lang w:eastAsia="ko-KR"/>
                </w:rPr>
                <w:t>B</w:t>
              </w:r>
            </w:ins>
          </w:p>
        </w:tc>
        <w:tc>
          <w:tcPr>
            <w:tcW w:w="4962" w:type="dxa"/>
            <w:shd w:val="solid" w:color="FFFFFF" w:fill="auto"/>
          </w:tcPr>
          <w:p w14:paraId="5185867E" w14:textId="28EE1929" w:rsidR="00D57381" w:rsidRDefault="00D57381" w:rsidP="001427B4">
            <w:pPr>
              <w:pStyle w:val="TAL"/>
              <w:rPr>
                <w:ins w:id="1129" w:author="23.228_CR1241_(Rel-17)_TEI17_SAPES" w:date="2021-03-19T16:00:00Z"/>
                <w:noProof/>
                <w:sz w:val="16"/>
                <w:szCs w:val="16"/>
              </w:rPr>
            </w:pPr>
            <w:ins w:id="1130" w:author="23.228_CR1241_(Rel-17)_TEI17_SAPES" w:date="2021-03-19T16:00:00Z">
              <w:r>
                <w:rPr>
                  <w:noProof/>
                  <w:sz w:val="16"/>
                  <w:szCs w:val="16"/>
                </w:rPr>
                <w:t>Support for Attestation for IMS priority sessions</w:t>
              </w:r>
            </w:ins>
          </w:p>
        </w:tc>
        <w:tc>
          <w:tcPr>
            <w:tcW w:w="708" w:type="dxa"/>
            <w:shd w:val="solid" w:color="FFFFFF" w:fill="auto"/>
          </w:tcPr>
          <w:p w14:paraId="0A855F5A" w14:textId="54906519" w:rsidR="00D57381" w:rsidRDefault="00D57381" w:rsidP="001427B4">
            <w:pPr>
              <w:pStyle w:val="TAL"/>
              <w:rPr>
                <w:ins w:id="1131" w:author="23.228_CR1241_(Rel-17)_TEI17_SAPES" w:date="2021-03-19T16:00:00Z"/>
                <w:b/>
                <w:bCs/>
                <w:sz w:val="16"/>
                <w:szCs w:val="16"/>
                <w:lang w:eastAsia="ko-KR"/>
              </w:rPr>
            </w:pPr>
            <w:ins w:id="1132" w:author="23.228_CR1241_(Rel-17)_TEI17_SAPES" w:date="2021-03-19T16:00:00Z">
              <w:r>
                <w:rPr>
                  <w:b/>
                  <w:bCs/>
                  <w:sz w:val="16"/>
                  <w:szCs w:val="16"/>
                  <w:lang w:eastAsia="ko-KR"/>
                </w:rPr>
                <w:t>17.0.0</w:t>
              </w:r>
            </w:ins>
          </w:p>
        </w:tc>
      </w:tr>
      <w:tr w:rsidR="00D57381" w:rsidRPr="00DF18AB" w14:paraId="43476DF8" w14:textId="77777777" w:rsidTr="001427B4">
        <w:trPr>
          <w:ins w:id="1133" w:author="23.228_CR1242R1_(Rel-17)_MUSIM" w:date="2021-03-19T16:06:00Z"/>
        </w:trPr>
        <w:tc>
          <w:tcPr>
            <w:tcW w:w="800" w:type="dxa"/>
            <w:shd w:val="solid" w:color="FFFFFF" w:fill="auto"/>
          </w:tcPr>
          <w:p w14:paraId="3054AB4B" w14:textId="26529DD5" w:rsidR="00D57381" w:rsidRDefault="00D57381" w:rsidP="001427B4">
            <w:pPr>
              <w:pStyle w:val="TAL"/>
              <w:rPr>
                <w:ins w:id="1134" w:author="23.228_CR1242R1_(Rel-17)_MUSIM" w:date="2021-03-19T16:06:00Z"/>
                <w:sz w:val="16"/>
                <w:szCs w:val="16"/>
                <w:lang w:eastAsia="ko-KR"/>
              </w:rPr>
            </w:pPr>
            <w:ins w:id="1135" w:author="23.228_CR1242R1_(Rel-17)_MUSIM" w:date="2021-03-19T16:06:00Z">
              <w:r>
                <w:rPr>
                  <w:sz w:val="16"/>
                  <w:szCs w:val="16"/>
                  <w:lang w:eastAsia="ko-KR"/>
                </w:rPr>
                <w:t>2021-03</w:t>
              </w:r>
            </w:ins>
          </w:p>
        </w:tc>
        <w:tc>
          <w:tcPr>
            <w:tcW w:w="712" w:type="dxa"/>
            <w:shd w:val="solid" w:color="FFFFFF" w:fill="auto"/>
          </w:tcPr>
          <w:p w14:paraId="3B3C1724" w14:textId="4A7DCCF2" w:rsidR="00D57381" w:rsidRDefault="00D57381" w:rsidP="001427B4">
            <w:pPr>
              <w:pStyle w:val="TAL"/>
              <w:rPr>
                <w:ins w:id="1136" w:author="23.228_CR1242R1_(Rel-17)_MUSIM" w:date="2021-03-19T16:06:00Z"/>
                <w:sz w:val="16"/>
                <w:szCs w:val="16"/>
                <w:lang w:eastAsia="ko-KR"/>
              </w:rPr>
            </w:pPr>
            <w:ins w:id="1137" w:author="23.228_CR1242R1_(Rel-17)_MUSIM" w:date="2021-03-19T16:06:00Z">
              <w:r>
                <w:rPr>
                  <w:sz w:val="16"/>
                  <w:szCs w:val="16"/>
                  <w:lang w:eastAsia="ko-KR"/>
                </w:rPr>
                <w:t>SA#91E</w:t>
              </w:r>
            </w:ins>
          </w:p>
        </w:tc>
        <w:tc>
          <w:tcPr>
            <w:tcW w:w="1040" w:type="dxa"/>
            <w:shd w:val="solid" w:color="FFFFFF" w:fill="auto"/>
          </w:tcPr>
          <w:p w14:paraId="0B509114" w14:textId="723FDF04" w:rsidR="00D57381" w:rsidRDefault="00D57381" w:rsidP="001427B4">
            <w:pPr>
              <w:pStyle w:val="TAL"/>
              <w:rPr>
                <w:ins w:id="1138" w:author="23.228_CR1242R1_(Rel-17)_MUSIM" w:date="2021-03-19T16:06:00Z"/>
                <w:sz w:val="16"/>
                <w:szCs w:val="16"/>
                <w:lang w:eastAsia="ko-KR"/>
              </w:rPr>
            </w:pPr>
            <w:ins w:id="1139" w:author="23.228_CR1242R1_(Rel-17)_MUSIM" w:date="2021-03-19T16:06:00Z">
              <w:r>
                <w:rPr>
                  <w:sz w:val="16"/>
                  <w:szCs w:val="16"/>
                  <w:lang w:eastAsia="ko-KR"/>
                </w:rPr>
                <w:t>SP-210086</w:t>
              </w:r>
            </w:ins>
          </w:p>
        </w:tc>
        <w:tc>
          <w:tcPr>
            <w:tcW w:w="567" w:type="dxa"/>
            <w:shd w:val="solid" w:color="FFFFFF" w:fill="auto"/>
          </w:tcPr>
          <w:p w14:paraId="2CDA6D4E" w14:textId="3D67B817" w:rsidR="00D57381" w:rsidRDefault="00D57381" w:rsidP="001427B4">
            <w:pPr>
              <w:pStyle w:val="TAL"/>
              <w:rPr>
                <w:ins w:id="1140" w:author="23.228_CR1242R1_(Rel-17)_MUSIM" w:date="2021-03-19T16:06:00Z"/>
                <w:sz w:val="16"/>
                <w:szCs w:val="16"/>
              </w:rPr>
            </w:pPr>
            <w:ins w:id="1141" w:author="23.228_CR1242R1_(Rel-17)_MUSIM" w:date="2021-03-19T16:06:00Z">
              <w:r>
                <w:rPr>
                  <w:sz w:val="16"/>
                  <w:szCs w:val="16"/>
                </w:rPr>
                <w:t>1242</w:t>
              </w:r>
            </w:ins>
          </w:p>
        </w:tc>
        <w:tc>
          <w:tcPr>
            <w:tcW w:w="425" w:type="dxa"/>
            <w:shd w:val="solid" w:color="FFFFFF" w:fill="auto"/>
          </w:tcPr>
          <w:p w14:paraId="52A01649" w14:textId="6A0E60AC" w:rsidR="00D57381" w:rsidRDefault="00D57381" w:rsidP="001427B4">
            <w:pPr>
              <w:pStyle w:val="TAL"/>
              <w:rPr>
                <w:ins w:id="1142" w:author="23.228_CR1242R1_(Rel-17)_MUSIM" w:date="2021-03-19T16:06:00Z"/>
                <w:sz w:val="16"/>
                <w:szCs w:val="16"/>
                <w:lang w:eastAsia="ko-KR"/>
              </w:rPr>
            </w:pPr>
            <w:ins w:id="1143" w:author="23.228_CR1242R1_(Rel-17)_MUSIM" w:date="2021-03-19T16:06:00Z">
              <w:r>
                <w:rPr>
                  <w:sz w:val="16"/>
                  <w:szCs w:val="16"/>
                  <w:lang w:eastAsia="ko-KR"/>
                </w:rPr>
                <w:t>1</w:t>
              </w:r>
            </w:ins>
          </w:p>
        </w:tc>
        <w:tc>
          <w:tcPr>
            <w:tcW w:w="425" w:type="dxa"/>
            <w:shd w:val="solid" w:color="FFFFFF" w:fill="auto"/>
          </w:tcPr>
          <w:p w14:paraId="6283DD43" w14:textId="3B77235C" w:rsidR="00D57381" w:rsidRDefault="00D57381" w:rsidP="001427B4">
            <w:pPr>
              <w:pStyle w:val="TAL"/>
              <w:rPr>
                <w:ins w:id="1144" w:author="23.228_CR1242R1_(Rel-17)_MUSIM" w:date="2021-03-19T16:06:00Z"/>
                <w:sz w:val="16"/>
                <w:szCs w:val="16"/>
                <w:lang w:eastAsia="ko-KR"/>
              </w:rPr>
            </w:pPr>
            <w:ins w:id="1145" w:author="23.228_CR1242R1_(Rel-17)_MUSIM" w:date="2021-03-19T16:06:00Z">
              <w:r>
                <w:rPr>
                  <w:sz w:val="16"/>
                  <w:szCs w:val="16"/>
                  <w:lang w:eastAsia="ko-KR"/>
                </w:rPr>
                <w:t>B</w:t>
              </w:r>
            </w:ins>
          </w:p>
        </w:tc>
        <w:tc>
          <w:tcPr>
            <w:tcW w:w="4962" w:type="dxa"/>
            <w:shd w:val="solid" w:color="FFFFFF" w:fill="auto"/>
          </w:tcPr>
          <w:p w14:paraId="77CC3F02" w14:textId="2AEFE729" w:rsidR="00D57381" w:rsidRDefault="00D57381" w:rsidP="001427B4">
            <w:pPr>
              <w:pStyle w:val="TAL"/>
              <w:rPr>
                <w:ins w:id="1146" w:author="23.228_CR1242R1_(Rel-17)_MUSIM" w:date="2021-03-19T16:06:00Z"/>
                <w:noProof/>
                <w:sz w:val="16"/>
                <w:szCs w:val="16"/>
              </w:rPr>
            </w:pPr>
            <w:ins w:id="1147" w:author="23.228_CR1242R1_(Rel-17)_MUSIM" w:date="2021-03-19T16:06:00Z">
              <w:r>
                <w:rPr>
                  <w:noProof/>
                  <w:sz w:val="16"/>
                  <w:szCs w:val="16"/>
                </w:rPr>
                <w:t>Use of Paging Policy Differentiation for setting the Paging Cause</w:t>
              </w:r>
            </w:ins>
          </w:p>
        </w:tc>
        <w:tc>
          <w:tcPr>
            <w:tcW w:w="708" w:type="dxa"/>
            <w:shd w:val="solid" w:color="FFFFFF" w:fill="auto"/>
          </w:tcPr>
          <w:p w14:paraId="719A309A" w14:textId="4A8A8D97" w:rsidR="00D57381" w:rsidRDefault="00D57381" w:rsidP="001427B4">
            <w:pPr>
              <w:pStyle w:val="TAL"/>
              <w:rPr>
                <w:ins w:id="1148" w:author="23.228_CR1242R1_(Rel-17)_MUSIM" w:date="2021-03-19T16:06:00Z"/>
                <w:b/>
                <w:bCs/>
                <w:sz w:val="16"/>
                <w:szCs w:val="16"/>
                <w:lang w:eastAsia="ko-KR"/>
              </w:rPr>
            </w:pPr>
            <w:ins w:id="1149" w:author="23.228_CR1242R1_(Rel-17)_MUSIM" w:date="2021-03-19T16:06:00Z">
              <w:r>
                <w:rPr>
                  <w:b/>
                  <w:bCs/>
                  <w:sz w:val="16"/>
                  <w:szCs w:val="16"/>
                  <w:lang w:eastAsia="ko-KR"/>
                </w:rPr>
                <w:t>17.0.0</w:t>
              </w:r>
            </w:ins>
          </w:p>
        </w:tc>
      </w:tr>
    </w:tbl>
    <w:p w14:paraId="4DF1D993" w14:textId="77777777" w:rsidR="00080512" w:rsidRPr="00DF18AB" w:rsidRDefault="00080512" w:rsidP="00FF365C"/>
    <w:sectPr w:rsidR="00080512" w:rsidRPr="00DF18AB">
      <w:headerReference w:type="default" r:id="rId300"/>
      <w:footerReference w:type="default" r:id="rId3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F0474A" w14:textId="30442CEB"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381">
      <w:rPr>
        <w:rFonts w:ascii="Arial" w:hAnsi="Arial" w:cs="Arial"/>
        <w:b/>
        <w:noProof/>
        <w:sz w:val="18"/>
        <w:szCs w:val="18"/>
      </w:rPr>
      <w:t>3GPP TS 23.228 V176.06.0 (20210-0312)</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2BD74502"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381">
      <w:rPr>
        <w:rFonts w:ascii="Arial" w:hAnsi="Arial" w:cs="Arial"/>
        <w:b/>
        <w:noProof/>
        <w:sz w:val="18"/>
        <w:szCs w:val="18"/>
      </w:rPr>
      <w:t>Release 176</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28_CR1238R1_(Rel-17)_MPS2">
    <w15:presenceInfo w15:providerId="None" w15:userId="23.228_CR1238R1_(Rel-17)_MPS2"/>
  </w15:person>
  <w15:person w15:author="23.228_CR1241_(Rel-17)_TEI17_SAPES">
    <w15:presenceInfo w15:providerId="None" w15:userId="23.228_CR1241_(Rel-17)_TEI17_SAPES"/>
  </w15:person>
  <w15:person w15:author="23.228_CR1242R1_(Rel-17)_MUSIM">
    <w15:presenceInfo w15:providerId="None" w15:userId="23.228_CR1242R1_(Rel-17)_MUSIM"/>
  </w15:person>
  <w15:person w15:author="23.228_CR1240_(Rel-17 )_TEI17_IMSGID">
    <w15:presenceInfo w15:providerId="None" w15:userId="23.228_CR1240_(Rel-17 )_TEI17_IMSGID"/>
  </w15:person>
  <w15:person w15:author="23.228_CR1240_(Rel-17 )_TE17_IMSGID">
    <w15:presenceInfo w15:providerId="None" w15:userId="23.228_CR1240_(Rel-17 )_TE17_IMSGI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427B4"/>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6956"/>
    <w:rsid w:val="00A27486"/>
    <w:rsid w:val="00A53724"/>
    <w:rsid w:val="00A56066"/>
    <w:rsid w:val="00A73129"/>
    <w:rsid w:val="00A7464A"/>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381"/>
    <w:rsid w:val="00D57972"/>
    <w:rsid w:val="00D675A9"/>
    <w:rsid w:val="00D738D6"/>
    <w:rsid w:val="00D755EB"/>
    <w:rsid w:val="00D76048"/>
    <w:rsid w:val="00D87E00"/>
    <w:rsid w:val="00D9134D"/>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DF18AB"/>
    <w:pPr>
      <w:ind w:left="1418" w:hanging="1134"/>
    </w:pP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1.wmf"/><Relationship Id="rId299" Type="http://schemas.openxmlformats.org/officeDocument/2006/relationships/oleObject" Target="embeddings/oleObject98.bin"/><Relationship Id="rId303" Type="http://schemas.microsoft.com/office/2011/relationships/people" Target="people.xml"/><Relationship Id="rId21" Type="http://schemas.openxmlformats.org/officeDocument/2006/relationships/image" Target="media/image12.emf"/><Relationship Id="rId42" Type="http://schemas.openxmlformats.org/officeDocument/2006/relationships/oleObject" Target="embeddings/oleObject9.bin"/><Relationship Id="rId63" Type="http://schemas.openxmlformats.org/officeDocument/2006/relationships/oleObject" Target="embeddings/oleObject13.bin"/><Relationship Id="rId84" Type="http://schemas.openxmlformats.org/officeDocument/2006/relationships/image" Target="media/image56.wmf"/><Relationship Id="rId138" Type="http://schemas.openxmlformats.org/officeDocument/2006/relationships/image" Target="media/image96.wmf"/><Relationship Id="rId159" Type="http://schemas.openxmlformats.org/officeDocument/2006/relationships/image" Target="media/image107.emf"/><Relationship Id="rId170" Type="http://schemas.openxmlformats.org/officeDocument/2006/relationships/image" Target="media/image113.wmf"/><Relationship Id="rId191" Type="http://schemas.openxmlformats.org/officeDocument/2006/relationships/oleObject" Target="embeddings/Microsoft_Visio_2003-2010_Drawing5.vsd"/><Relationship Id="rId205" Type="http://schemas.openxmlformats.org/officeDocument/2006/relationships/package" Target="embeddings/Microsoft_Visio_Drawing2.vsdx"/><Relationship Id="rId226" Type="http://schemas.openxmlformats.org/officeDocument/2006/relationships/image" Target="media/image142.emf"/><Relationship Id="rId247" Type="http://schemas.openxmlformats.org/officeDocument/2006/relationships/oleObject" Target="embeddings/oleObject75.bin"/><Relationship Id="rId107" Type="http://schemas.openxmlformats.org/officeDocument/2006/relationships/oleObject" Target="embeddings/oleObject27.bin"/><Relationship Id="rId268" Type="http://schemas.openxmlformats.org/officeDocument/2006/relationships/image" Target="media/image163.emf"/><Relationship Id="rId289" Type="http://schemas.openxmlformats.org/officeDocument/2006/relationships/package" Target="embeddings/Microsoft_Visio_Drawing4.vsdx"/><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36.wmf"/><Relationship Id="rId74" Type="http://schemas.openxmlformats.org/officeDocument/2006/relationships/oleObject" Target="embeddings/oleObject18.bin"/><Relationship Id="rId128" Type="http://schemas.openxmlformats.org/officeDocument/2006/relationships/image" Target="media/image90.wmf"/><Relationship Id="rId149" Type="http://schemas.openxmlformats.org/officeDocument/2006/relationships/oleObject" Target="embeddings/oleObject38.bin"/><Relationship Id="rId5" Type="http://schemas.openxmlformats.org/officeDocument/2006/relationships/settings" Target="settings.xml"/><Relationship Id="rId95" Type="http://schemas.openxmlformats.org/officeDocument/2006/relationships/oleObject" Target="embeddings/oleObject24.bin"/><Relationship Id="rId160" Type="http://schemas.openxmlformats.org/officeDocument/2006/relationships/oleObject" Target="embeddings/oleObject42.bin"/><Relationship Id="rId181" Type="http://schemas.openxmlformats.org/officeDocument/2006/relationships/oleObject" Target="embeddings/oleObject49.bin"/><Relationship Id="rId216" Type="http://schemas.openxmlformats.org/officeDocument/2006/relationships/image" Target="media/image137.emf"/><Relationship Id="rId237" Type="http://schemas.openxmlformats.org/officeDocument/2006/relationships/oleObject" Target="embeddings/oleObject70.bin"/><Relationship Id="rId258" Type="http://schemas.openxmlformats.org/officeDocument/2006/relationships/image" Target="media/image158.emf"/><Relationship Id="rId279" Type="http://schemas.openxmlformats.org/officeDocument/2006/relationships/oleObject" Target="embeddings/oleObject91.bin"/><Relationship Id="rId22" Type="http://schemas.openxmlformats.org/officeDocument/2006/relationships/oleObject" Target="embeddings/oleObject2.bin"/><Relationship Id="rId43" Type="http://schemas.openxmlformats.org/officeDocument/2006/relationships/image" Target="media/image26.wmf"/><Relationship Id="rId64" Type="http://schemas.openxmlformats.org/officeDocument/2006/relationships/image" Target="media/image43.wmf"/><Relationship Id="rId118" Type="http://schemas.openxmlformats.org/officeDocument/2006/relationships/image" Target="media/image82.emf"/><Relationship Id="rId139" Type="http://schemas.openxmlformats.org/officeDocument/2006/relationships/oleObject" Target="embeddings/oleObject34.bin"/><Relationship Id="rId290" Type="http://schemas.openxmlformats.org/officeDocument/2006/relationships/image" Target="media/image174.emf"/><Relationship Id="rId304" Type="http://schemas.openxmlformats.org/officeDocument/2006/relationships/theme" Target="theme/theme1.xml"/><Relationship Id="rId85" Type="http://schemas.openxmlformats.org/officeDocument/2006/relationships/oleObject" Target="embeddings/oleObject21.bin"/><Relationship Id="rId150" Type="http://schemas.openxmlformats.org/officeDocument/2006/relationships/image" Target="media/image102.emf"/><Relationship Id="rId171" Type="http://schemas.openxmlformats.org/officeDocument/2006/relationships/oleObject" Target="embeddings/oleObject47.bin"/><Relationship Id="rId192" Type="http://schemas.openxmlformats.org/officeDocument/2006/relationships/image" Target="media/image125.emf"/><Relationship Id="rId206" Type="http://schemas.openxmlformats.org/officeDocument/2006/relationships/image" Target="media/image132.emf"/><Relationship Id="rId227" Type="http://schemas.openxmlformats.org/officeDocument/2006/relationships/oleObject" Target="embeddings/oleObject65.bin"/><Relationship Id="rId248" Type="http://schemas.openxmlformats.org/officeDocument/2006/relationships/image" Target="media/image153.emf"/><Relationship Id="rId269" Type="http://schemas.openxmlformats.org/officeDocument/2006/relationships/oleObject" Target="embeddings/oleObject86.bin"/><Relationship Id="rId12" Type="http://schemas.openxmlformats.org/officeDocument/2006/relationships/oleObject" Target="embeddings/oleObject1.bin"/><Relationship Id="rId33" Type="http://schemas.openxmlformats.org/officeDocument/2006/relationships/oleObject" Target="embeddings/oleObject6.bin"/><Relationship Id="rId108" Type="http://schemas.openxmlformats.org/officeDocument/2006/relationships/image" Target="media/image73.wmf"/><Relationship Id="rId129" Type="http://schemas.openxmlformats.org/officeDocument/2006/relationships/image" Target="media/image91.wmf"/><Relationship Id="rId280" Type="http://schemas.openxmlformats.org/officeDocument/2006/relationships/image" Target="media/image169.emf"/><Relationship Id="rId54" Type="http://schemas.openxmlformats.org/officeDocument/2006/relationships/oleObject" Target="embeddings/oleObject10.bin"/><Relationship Id="rId75" Type="http://schemas.openxmlformats.org/officeDocument/2006/relationships/image" Target="media/image49.wmf"/><Relationship Id="rId96" Type="http://schemas.openxmlformats.org/officeDocument/2006/relationships/image" Target="media/image64.emf"/><Relationship Id="rId140" Type="http://schemas.openxmlformats.org/officeDocument/2006/relationships/image" Target="media/image97.wmf"/><Relationship Id="rId161" Type="http://schemas.openxmlformats.org/officeDocument/2006/relationships/image" Target="media/image108.wmf"/><Relationship Id="rId182" Type="http://schemas.openxmlformats.org/officeDocument/2006/relationships/image" Target="media/image119.wmf"/><Relationship Id="rId217" Type="http://schemas.openxmlformats.org/officeDocument/2006/relationships/oleObject" Target="embeddings/oleObject60.bin"/><Relationship Id="rId6" Type="http://schemas.openxmlformats.org/officeDocument/2006/relationships/webSettings" Target="webSettings.xml"/><Relationship Id="rId238" Type="http://schemas.openxmlformats.org/officeDocument/2006/relationships/image" Target="media/image148.emf"/><Relationship Id="rId259" Type="http://schemas.openxmlformats.org/officeDocument/2006/relationships/oleObject" Target="embeddings/oleObject81.bin"/><Relationship Id="rId23" Type="http://schemas.openxmlformats.org/officeDocument/2006/relationships/image" Target="media/image13.emf"/><Relationship Id="rId119" Type="http://schemas.openxmlformats.org/officeDocument/2006/relationships/oleObject" Target="embeddings/Microsoft_Word_97_-_2003_Document.doc"/><Relationship Id="rId270" Type="http://schemas.openxmlformats.org/officeDocument/2006/relationships/image" Target="media/image164.emf"/><Relationship Id="rId291" Type="http://schemas.openxmlformats.org/officeDocument/2006/relationships/package" Target="embeddings/Microsoft_Visio_Drawing5.vsdx"/><Relationship Id="rId44" Type="http://schemas.openxmlformats.org/officeDocument/2006/relationships/image" Target="media/image27.wmf"/><Relationship Id="rId65" Type="http://schemas.openxmlformats.org/officeDocument/2006/relationships/image" Target="media/image44.emf"/><Relationship Id="rId86" Type="http://schemas.openxmlformats.org/officeDocument/2006/relationships/image" Target="media/image57.emf"/><Relationship Id="rId130" Type="http://schemas.openxmlformats.org/officeDocument/2006/relationships/image" Target="media/image92.emf"/><Relationship Id="rId151" Type="http://schemas.openxmlformats.org/officeDocument/2006/relationships/oleObject" Target="embeddings/oleObject39.bin"/><Relationship Id="rId172" Type="http://schemas.openxmlformats.org/officeDocument/2006/relationships/image" Target="media/image114.emf"/><Relationship Id="rId193" Type="http://schemas.openxmlformats.org/officeDocument/2006/relationships/oleObject" Target="embeddings/oleObject53.bin"/><Relationship Id="rId207" Type="http://schemas.openxmlformats.org/officeDocument/2006/relationships/package" Target="embeddings/Microsoft_Visio_Drawing3.vsdx"/><Relationship Id="rId228" Type="http://schemas.openxmlformats.org/officeDocument/2006/relationships/image" Target="media/image143.emf"/><Relationship Id="rId249" Type="http://schemas.openxmlformats.org/officeDocument/2006/relationships/oleObject" Target="embeddings/oleObject76.bin"/><Relationship Id="rId13" Type="http://schemas.openxmlformats.org/officeDocument/2006/relationships/image" Target="media/image4.wmf"/><Relationship Id="rId109" Type="http://schemas.openxmlformats.org/officeDocument/2006/relationships/image" Target="media/image74.wmf"/><Relationship Id="rId260" Type="http://schemas.openxmlformats.org/officeDocument/2006/relationships/image" Target="media/image159.emf"/><Relationship Id="rId281" Type="http://schemas.openxmlformats.org/officeDocument/2006/relationships/oleObject" Target="embeddings/oleObject92.bin"/><Relationship Id="rId34" Type="http://schemas.openxmlformats.org/officeDocument/2006/relationships/image" Target="media/image20.wmf"/><Relationship Id="rId55" Type="http://schemas.openxmlformats.org/officeDocument/2006/relationships/image" Target="media/image37.wmf"/><Relationship Id="rId76" Type="http://schemas.openxmlformats.org/officeDocument/2006/relationships/image" Target="media/image50.wmf"/><Relationship Id="rId97" Type="http://schemas.openxmlformats.org/officeDocument/2006/relationships/oleObject" Target="embeddings/oleObject25.bin"/><Relationship Id="rId120" Type="http://schemas.openxmlformats.org/officeDocument/2006/relationships/image" Target="media/image83.wmf"/><Relationship Id="rId141" Type="http://schemas.openxmlformats.org/officeDocument/2006/relationships/oleObject" Target="embeddings/Microsoft_Visio_2003-2010_Drawing.vsd"/><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120.wmf"/><Relationship Id="rId218" Type="http://schemas.openxmlformats.org/officeDocument/2006/relationships/image" Target="media/image138.emf"/><Relationship Id="rId239" Type="http://schemas.openxmlformats.org/officeDocument/2006/relationships/oleObject" Target="embeddings/oleObject71.bin"/><Relationship Id="rId2" Type="http://schemas.openxmlformats.org/officeDocument/2006/relationships/customXml" Target="../customXml/item1.xml"/><Relationship Id="rId29" Type="http://schemas.openxmlformats.org/officeDocument/2006/relationships/image" Target="media/image17.emf"/><Relationship Id="rId250" Type="http://schemas.openxmlformats.org/officeDocument/2006/relationships/image" Target="media/image154.emf"/><Relationship Id="rId255" Type="http://schemas.openxmlformats.org/officeDocument/2006/relationships/oleObject" Target="embeddings/oleObject79.bin"/><Relationship Id="rId271" Type="http://schemas.openxmlformats.org/officeDocument/2006/relationships/oleObject" Target="embeddings/oleObject87.bin"/><Relationship Id="rId276" Type="http://schemas.openxmlformats.org/officeDocument/2006/relationships/image" Target="media/image167.emf"/><Relationship Id="rId292" Type="http://schemas.openxmlformats.org/officeDocument/2006/relationships/image" Target="media/image175.emf"/><Relationship Id="rId297" Type="http://schemas.openxmlformats.org/officeDocument/2006/relationships/oleObject" Target="embeddings/oleObject97.bin"/><Relationship Id="rId24" Type="http://schemas.openxmlformats.org/officeDocument/2006/relationships/oleObject" Target="embeddings/oleObject3.bin"/><Relationship Id="rId40" Type="http://schemas.openxmlformats.org/officeDocument/2006/relationships/oleObject" Target="embeddings/oleObject8.bin"/><Relationship Id="rId45" Type="http://schemas.openxmlformats.org/officeDocument/2006/relationships/image" Target="media/image28.wmf"/><Relationship Id="rId66" Type="http://schemas.openxmlformats.org/officeDocument/2006/relationships/oleObject" Target="embeddings/oleObject14.bin"/><Relationship Id="rId87" Type="http://schemas.openxmlformats.org/officeDocument/2006/relationships/oleObject" Target="embeddings/oleObject22.bin"/><Relationship Id="rId110" Type="http://schemas.openxmlformats.org/officeDocument/2006/relationships/oleObject" Target="embeddings/oleObject28.bin"/><Relationship Id="rId115" Type="http://schemas.openxmlformats.org/officeDocument/2006/relationships/image" Target="media/image79.wmf"/><Relationship Id="rId131" Type="http://schemas.openxmlformats.org/officeDocument/2006/relationships/oleObject" Target="embeddings/oleObject30.bin"/><Relationship Id="rId136" Type="http://schemas.openxmlformats.org/officeDocument/2006/relationships/image" Target="media/image95.wmf"/><Relationship Id="rId157" Type="http://schemas.openxmlformats.org/officeDocument/2006/relationships/image" Target="media/image106.emf"/><Relationship Id="rId178" Type="http://schemas.openxmlformats.org/officeDocument/2006/relationships/image" Target="media/image117.wmf"/><Relationship Id="rId301" Type="http://schemas.openxmlformats.org/officeDocument/2006/relationships/footer" Target="footer1.xml"/><Relationship Id="rId61" Type="http://schemas.openxmlformats.org/officeDocument/2006/relationships/oleObject" Target="embeddings/oleObject12.bin"/><Relationship Id="rId82" Type="http://schemas.openxmlformats.org/officeDocument/2006/relationships/image" Target="media/image54.wmf"/><Relationship Id="rId152" Type="http://schemas.openxmlformats.org/officeDocument/2006/relationships/image" Target="media/image103.emf"/><Relationship Id="rId173" Type="http://schemas.openxmlformats.org/officeDocument/2006/relationships/oleObject" Target="embeddings/Microsoft_Visio_2003-2010_Drawing2.vsd"/><Relationship Id="rId194" Type="http://schemas.openxmlformats.org/officeDocument/2006/relationships/image" Target="media/image126.emf"/><Relationship Id="rId199" Type="http://schemas.openxmlformats.org/officeDocument/2006/relationships/oleObject" Target="embeddings/Microsoft_Visio_2003-2010_Drawing6.vsd"/><Relationship Id="rId203" Type="http://schemas.openxmlformats.org/officeDocument/2006/relationships/package" Target="embeddings/Microsoft_Visio_Drawing1.vsdx"/><Relationship Id="rId208" Type="http://schemas.openxmlformats.org/officeDocument/2006/relationships/image" Target="media/image133.emf"/><Relationship Id="rId229" Type="http://schemas.openxmlformats.org/officeDocument/2006/relationships/oleObject" Target="embeddings/oleObject66.bin"/><Relationship Id="rId19" Type="http://schemas.openxmlformats.org/officeDocument/2006/relationships/image" Target="media/image10.wmf"/><Relationship Id="rId224" Type="http://schemas.openxmlformats.org/officeDocument/2006/relationships/image" Target="media/image141.emf"/><Relationship Id="rId240" Type="http://schemas.openxmlformats.org/officeDocument/2006/relationships/image" Target="media/image149.emf"/><Relationship Id="rId245" Type="http://schemas.openxmlformats.org/officeDocument/2006/relationships/oleObject" Target="embeddings/oleObject74.bin"/><Relationship Id="rId261" Type="http://schemas.openxmlformats.org/officeDocument/2006/relationships/oleObject" Target="embeddings/oleObject82.bin"/><Relationship Id="rId266" Type="http://schemas.openxmlformats.org/officeDocument/2006/relationships/image" Target="media/image162.emf"/><Relationship Id="rId287" Type="http://schemas.openxmlformats.org/officeDocument/2006/relationships/oleObject" Target="embeddings/oleObject94.bin"/><Relationship Id="rId14" Type="http://schemas.openxmlformats.org/officeDocument/2006/relationships/image" Target="media/image5.wmf"/><Relationship Id="rId30" Type="http://schemas.openxmlformats.org/officeDocument/2006/relationships/oleObject" Target="embeddings/oleObject5.bin"/><Relationship Id="rId35" Type="http://schemas.openxmlformats.org/officeDocument/2006/relationships/image" Target="media/image21.wmf"/><Relationship Id="rId56" Type="http://schemas.openxmlformats.org/officeDocument/2006/relationships/oleObject" Target="embeddings/oleObject11.bin"/><Relationship Id="rId77" Type="http://schemas.openxmlformats.org/officeDocument/2006/relationships/image" Target="media/image51.emf"/><Relationship Id="rId100" Type="http://schemas.openxmlformats.org/officeDocument/2006/relationships/image" Target="media/image67.wmf"/><Relationship Id="rId105" Type="http://schemas.openxmlformats.org/officeDocument/2006/relationships/oleObject" Target="embeddings/oleObject26.bin"/><Relationship Id="rId126" Type="http://schemas.openxmlformats.org/officeDocument/2006/relationships/image" Target="media/image88.wmf"/><Relationship Id="rId147" Type="http://schemas.openxmlformats.org/officeDocument/2006/relationships/oleObject" Target="embeddings/oleObject37.bin"/><Relationship Id="rId168" Type="http://schemas.openxmlformats.org/officeDocument/2006/relationships/image" Target="media/image112.wmf"/><Relationship Id="rId282" Type="http://schemas.openxmlformats.org/officeDocument/2006/relationships/image" Target="media/image170.emf"/><Relationship Id="rId8" Type="http://schemas.openxmlformats.org/officeDocument/2006/relationships/endnotes" Target="endnotes.xml"/><Relationship Id="rId51" Type="http://schemas.openxmlformats.org/officeDocument/2006/relationships/image" Target="media/image34.wmf"/><Relationship Id="rId72" Type="http://schemas.openxmlformats.org/officeDocument/2006/relationships/oleObject" Target="embeddings/oleObject17.bin"/><Relationship Id="rId93" Type="http://schemas.openxmlformats.org/officeDocument/2006/relationships/oleObject" Target="embeddings/oleObject23.bin"/><Relationship Id="rId98" Type="http://schemas.openxmlformats.org/officeDocument/2006/relationships/image" Target="media/image65.wmf"/><Relationship Id="rId121" Type="http://schemas.openxmlformats.org/officeDocument/2006/relationships/image" Target="media/image84.wmf"/><Relationship Id="rId142" Type="http://schemas.openxmlformats.org/officeDocument/2006/relationships/image" Target="media/image98.emf"/><Relationship Id="rId163" Type="http://schemas.openxmlformats.org/officeDocument/2006/relationships/image" Target="media/image109.wmf"/><Relationship Id="rId184" Type="http://schemas.openxmlformats.org/officeDocument/2006/relationships/oleObject" Target="embeddings/oleObject50.bin"/><Relationship Id="rId189" Type="http://schemas.openxmlformats.org/officeDocument/2006/relationships/image" Target="media/image123.emf"/><Relationship Id="rId219" Type="http://schemas.openxmlformats.org/officeDocument/2006/relationships/oleObject" Target="embeddings/oleObject61.bin"/><Relationship Id="rId3" Type="http://schemas.openxmlformats.org/officeDocument/2006/relationships/numbering" Target="numbering.xml"/><Relationship Id="rId214" Type="http://schemas.openxmlformats.org/officeDocument/2006/relationships/image" Target="media/image136.emf"/><Relationship Id="rId230" Type="http://schemas.openxmlformats.org/officeDocument/2006/relationships/image" Target="media/image144.emf"/><Relationship Id="rId235" Type="http://schemas.openxmlformats.org/officeDocument/2006/relationships/oleObject" Target="embeddings/oleObject69.bin"/><Relationship Id="rId251" Type="http://schemas.openxmlformats.org/officeDocument/2006/relationships/oleObject" Target="embeddings/oleObject77.bin"/><Relationship Id="rId256" Type="http://schemas.openxmlformats.org/officeDocument/2006/relationships/image" Target="media/image157.emf"/><Relationship Id="rId277" Type="http://schemas.openxmlformats.org/officeDocument/2006/relationships/oleObject" Target="embeddings/oleObject90.bin"/><Relationship Id="rId298" Type="http://schemas.openxmlformats.org/officeDocument/2006/relationships/image" Target="media/image178.emf"/><Relationship Id="rId25" Type="http://schemas.openxmlformats.org/officeDocument/2006/relationships/image" Target="media/image14.wmf"/><Relationship Id="rId46" Type="http://schemas.openxmlformats.org/officeDocument/2006/relationships/image" Target="media/image29.wmf"/><Relationship Id="rId67" Type="http://schemas.openxmlformats.org/officeDocument/2006/relationships/image" Target="media/image45.wmf"/><Relationship Id="rId116" Type="http://schemas.openxmlformats.org/officeDocument/2006/relationships/image" Target="media/image80.wmf"/><Relationship Id="rId137" Type="http://schemas.openxmlformats.org/officeDocument/2006/relationships/oleObject" Target="embeddings/oleObject33.bin"/><Relationship Id="rId158" Type="http://schemas.openxmlformats.org/officeDocument/2006/relationships/oleObject" Target="embeddings/Microsoft_Visio_2003-2010_Drawing1.vsd"/><Relationship Id="rId272" Type="http://schemas.openxmlformats.org/officeDocument/2006/relationships/image" Target="media/image165.emf"/><Relationship Id="rId293" Type="http://schemas.openxmlformats.org/officeDocument/2006/relationships/oleObject" Target="embeddings/oleObject95.bin"/><Relationship Id="rId302" Type="http://schemas.openxmlformats.org/officeDocument/2006/relationships/fontTable" Target="fontTable.xml"/><Relationship Id="rId20" Type="http://schemas.openxmlformats.org/officeDocument/2006/relationships/image" Target="media/image11.wmf"/><Relationship Id="rId41" Type="http://schemas.openxmlformats.org/officeDocument/2006/relationships/image" Target="media/image25.emf"/><Relationship Id="rId62" Type="http://schemas.openxmlformats.org/officeDocument/2006/relationships/image" Target="media/image42.emf"/><Relationship Id="rId83" Type="http://schemas.openxmlformats.org/officeDocument/2006/relationships/image" Target="media/image55.wmf"/><Relationship Id="rId88" Type="http://schemas.openxmlformats.org/officeDocument/2006/relationships/image" Target="media/image58.wmf"/><Relationship Id="rId111" Type="http://schemas.openxmlformats.org/officeDocument/2006/relationships/image" Target="media/image75.wmf"/><Relationship Id="rId132" Type="http://schemas.openxmlformats.org/officeDocument/2006/relationships/image" Target="media/image93.emf"/><Relationship Id="rId153" Type="http://schemas.openxmlformats.org/officeDocument/2006/relationships/oleObject" Target="embeddings/oleObject40.bin"/><Relationship Id="rId174" Type="http://schemas.openxmlformats.org/officeDocument/2006/relationships/image" Target="media/image115.emf"/><Relationship Id="rId179" Type="http://schemas.openxmlformats.org/officeDocument/2006/relationships/oleObject" Target="embeddings/oleObject48.bin"/><Relationship Id="rId195" Type="http://schemas.openxmlformats.org/officeDocument/2006/relationships/oleObject" Target="embeddings/oleObject54.bin"/><Relationship Id="rId209" Type="http://schemas.openxmlformats.org/officeDocument/2006/relationships/oleObject" Target="embeddings/oleObject56.bin"/><Relationship Id="rId190" Type="http://schemas.openxmlformats.org/officeDocument/2006/relationships/image" Target="media/image124.emf"/><Relationship Id="rId204" Type="http://schemas.openxmlformats.org/officeDocument/2006/relationships/image" Target="media/image131.emf"/><Relationship Id="rId220" Type="http://schemas.openxmlformats.org/officeDocument/2006/relationships/image" Target="media/image139.emf"/><Relationship Id="rId225" Type="http://schemas.openxmlformats.org/officeDocument/2006/relationships/oleObject" Target="embeddings/oleObject64.bin"/><Relationship Id="rId241" Type="http://schemas.openxmlformats.org/officeDocument/2006/relationships/oleObject" Target="embeddings/oleObject72.bin"/><Relationship Id="rId246" Type="http://schemas.openxmlformats.org/officeDocument/2006/relationships/image" Target="media/image152.emf"/><Relationship Id="rId267" Type="http://schemas.openxmlformats.org/officeDocument/2006/relationships/oleObject" Target="embeddings/oleObject85.bin"/><Relationship Id="rId288" Type="http://schemas.openxmlformats.org/officeDocument/2006/relationships/image" Target="media/image173.emf"/><Relationship Id="rId15" Type="http://schemas.openxmlformats.org/officeDocument/2006/relationships/image" Target="media/image6.wmf"/><Relationship Id="rId36" Type="http://schemas.openxmlformats.org/officeDocument/2006/relationships/image" Target="media/image22.wmf"/><Relationship Id="rId57" Type="http://schemas.openxmlformats.org/officeDocument/2006/relationships/image" Target="media/image38.wmf"/><Relationship Id="rId106" Type="http://schemas.openxmlformats.org/officeDocument/2006/relationships/image" Target="media/image72.emf"/><Relationship Id="rId127" Type="http://schemas.openxmlformats.org/officeDocument/2006/relationships/image" Target="media/image89.wmf"/><Relationship Id="rId262" Type="http://schemas.openxmlformats.org/officeDocument/2006/relationships/image" Target="media/image160.emf"/><Relationship Id="rId283" Type="http://schemas.openxmlformats.org/officeDocument/2006/relationships/oleObject" Target="embeddings/Microsoft_Visio_2003-2010_Drawing7.vsd"/><Relationship Id="rId10" Type="http://schemas.openxmlformats.org/officeDocument/2006/relationships/image" Target="media/image2.png"/><Relationship Id="rId31" Type="http://schemas.openxmlformats.org/officeDocument/2006/relationships/image" Target="media/image18.emf"/><Relationship Id="rId52" Type="http://schemas.openxmlformats.org/officeDocument/2006/relationships/image" Target="media/image35.wmf"/><Relationship Id="rId73" Type="http://schemas.openxmlformats.org/officeDocument/2006/relationships/image" Target="media/image48.emf"/><Relationship Id="rId78" Type="http://schemas.openxmlformats.org/officeDocument/2006/relationships/oleObject" Target="embeddings/oleObject19.bin"/><Relationship Id="rId94" Type="http://schemas.openxmlformats.org/officeDocument/2006/relationships/image" Target="media/image63.emf"/><Relationship Id="rId99" Type="http://schemas.openxmlformats.org/officeDocument/2006/relationships/image" Target="media/image66.wmf"/><Relationship Id="rId101" Type="http://schemas.openxmlformats.org/officeDocument/2006/relationships/image" Target="media/image68.wmf"/><Relationship Id="rId122" Type="http://schemas.openxmlformats.org/officeDocument/2006/relationships/image" Target="media/image85.wmf"/><Relationship Id="rId143" Type="http://schemas.openxmlformats.org/officeDocument/2006/relationships/oleObject" Target="embeddings/oleObject35.bin"/><Relationship Id="rId148" Type="http://schemas.openxmlformats.org/officeDocument/2006/relationships/image" Target="media/image101.emf"/><Relationship Id="rId164" Type="http://schemas.openxmlformats.org/officeDocument/2006/relationships/oleObject" Target="embeddings/oleObject44.bin"/><Relationship Id="rId169" Type="http://schemas.openxmlformats.org/officeDocument/2006/relationships/oleObject" Target="embeddings/oleObject46.bin"/><Relationship Id="rId185" Type="http://schemas.openxmlformats.org/officeDocument/2006/relationships/image" Target="media/image121.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8.wmf"/><Relationship Id="rId210" Type="http://schemas.openxmlformats.org/officeDocument/2006/relationships/image" Target="media/image134.emf"/><Relationship Id="rId215" Type="http://schemas.openxmlformats.org/officeDocument/2006/relationships/oleObject" Target="embeddings/oleObject59.bin"/><Relationship Id="rId236" Type="http://schemas.openxmlformats.org/officeDocument/2006/relationships/image" Target="media/image147.emf"/><Relationship Id="rId257" Type="http://schemas.openxmlformats.org/officeDocument/2006/relationships/oleObject" Target="embeddings/oleObject80.bin"/><Relationship Id="rId278" Type="http://schemas.openxmlformats.org/officeDocument/2006/relationships/image" Target="media/image168.emf"/><Relationship Id="rId26" Type="http://schemas.openxmlformats.org/officeDocument/2006/relationships/image" Target="media/image15.wmf"/><Relationship Id="rId231" Type="http://schemas.openxmlformats.org/officeDocument/2006/relationships/oleObject" Target="embeddings/oleObject67.bin"/><Relationship Id="rId252" Type="http://schemas.openxmlformats.org/officeDocument/2006/relationships/image" Target="media/image155.emf"/><Relationship Id="rId273" Type="http://schemas.openxmlformats.org/officeDocument/2006/relationships/oleObject" Target="embeddings/oleObject88.bin"/><Relationship Id="rId294" Type="http://schemas.openxmlformats.org/officeDocument/2006/relationships/image" Target="media/image176.emf"/><Relationship Id="rId47" Type="http://schemas.openxmlformats.org/officeDocument/2006/relationships/image" Target="media/image30.wmf"/><Relationship Id="rId68" Type="http://schemas.openxmlformats.org/officeDocument/2006/relationships/oleObject" Target="embeddings/oleObject15.bin"/><Relationship Id="rId89" Type="http://schemas.openxmlformats.org/officeDocument/2006/relationships/image" Target="media/image59.wmf"/><Relationship Id="rId112" Type="http://schemas.openxmlformats.org/officeDocument/2006/relationships/image" Target="media/image76.wmf"/><Relationship Id="rId133" Type="http://schemas.openxmlformats.org/officeDocument/2006/relationships/oleObject" Target="embeddings/oleObject31.bin"/><Relationship Id="rId154" Type="http://schemas.openxmlformats.org/officeDocument/2006/relationships/image" Target="media/image104.wmf"/><Relationship Id="rId175" Type="http://schemas.openxmlformats.org/officeDocument/2006/relationships/oleObject" Target="embeddings/Microsoft_Visio_2003-2010_Drawing3.vsd"/><Relationship Id="rId196" Type="http://schemas.openxmlformats.org/officeDocument/2006/relationships/image" Target="media/image127.wmf"/><Relationship Id="rId200" Type="http://schemas.openxmlformats.org/officeDocument/2006/relationships/image" Target="media/image129.emf"/><Relationship Id="rId16" Type="http://schemas.openxmlformats.org/officeDocument/2006/relationships/image" Target="media/image7.wmf"/><Relationship Id="rId221" Type="http://schemas.openxmlformats.org/officeDocument/2006/relationships/oleObject" Target="embeddings/oleObject62.bin"/><Relationship Id="rId242" Type="http://schemas.openxmlformats.org/officeDocument/2006/relationships/image" Target="media/image150.emf"/><Relationship Id="rId263" Type="http://schemas.openxmlformats.org/officeDocument/2006/relationships/oleObject" Target="embeddings/oleObject83.bin"/><Relationship Id="rId284" Type="http://schemas.openxmlformats.org/officeDocument/2006/relationships/image" Target="media/image171.emf"/><Relationship Id="rId37" Type="http://schemas.openxmlformats.org/officeDocument/2006/relationships/image" Target="media/image23.wmf"/><Relationship Id="rId58" Type="http://schemas.openxmlformats.org/officeDocument/2006/relationships/image" Target="media/image39.wmf"/><Relationship Id="rId79" Type="http://schemas.openxmlformats.org/officeDocument/2006/relationships/image" Target="media/image52.emf"/><Relationship Id="rId102" Type="http://schemas.openxmlformats.org/officeDocument/2006/relationships/image" Target="media/image69.wmf"/><Relationship Id="rId123" Type="http://schemas.openxmlformats.org/officeDocument/2006/relationships/image" Target="media/image86.wmf"/><Relationship Id="rId144" Type="http://schemas.openxmlformats.org/officeDocument/2006/relationships/image" Target="media/image99.emf"/><Relationship Id="rId90" Type="http://schemas.openxmlformats.org/officeDocument/2006/relationships/image" Target="media/image60.wmf"/><Relationship Id="rId165" Type="http://schemas.openxmlformats.org/officeDocument/2006/relationships/image" Target="media/image110.emf"/><Relationship Id="rId186" Type="http://schemas.openxmlformats.org/officeDocument/2006/relationships/oleObject" Target="embeddings/oleObject51.bin"/><Relationship Id="rId211" Type="http://schemas.openxmlformats.org/officeDocument/2006/relationships/oleObject" Target="embeddings/oleObject57.bin"/><Relationship Id="rId232" Type="http://schemas.openxmlformats.org/officeDocument/2006/relationships/image" Target="media/image145.emf"/><Relationship Id="rId253" Type="http://schemas.openxmlformats.org/officeDocument/2006/relationships/oleObject" Target="embeddings/oleObject78.bin"/><Relationship Id="rId274" Type="http://schemas.openxmlformats.org/officeDocument/2006/relationships/image" Target="media/image166.emf"/><Relationship Id="rId295" Type="http://schemas.openxmlformats.org/officeDocument/2006/relationships/oleObject" Target="embeddings/oleObject96.bin"/><Relationship Id="rId27" Type="http://schemas.openxmlformats.org/officeDocument/2006/relationships/oleObject" Target="embeddings/oleObject4.bin"/><Relationship Id="rId48" Type="http://schemas.openxmlformats.org/officeDocument/2006/relationships/image" Target="media/image31.wmf"/><Relationship Id="rId69" Type="http://schemas.openxmlformats.org/officeDocument/2006/relationships/image" Target="media/image46.wmf"/><Relationship Id="rId113" Type="http://schemas.openxmlformats.org/officeDocument/2006/relationships/image" Target="media/image77.wmf"/><Relationship Id="rId134" Type="http://schemas.openxmlformats.org/officeDocument/2006/relationships/image" Target="media/image94.emf"/><Relationship Id="rId80" Type="http://schemas.openxmlformats.org/officeDocument/2006/relationships/oleObject" Target="embeddings/oleObject20.bin"/><Relationship Id="rId155" Type="http://schemas.openxmlformats.org/officeDocument/2006/relationships/image" Target="media/image105.emf"/><Relationship Id="rId176" Type="http://schemas.openxmlformats.org/officeDocument/2006/relationships/image" Target="media/image116.emf"/><Relationship Id="rId197" Type="http://schemas.openxmlformats.org/officeDocument/2006/relationships/oleObject" Target="embeddings/oleObject55.bin"/><Relationship Id="rId201" Type="http://schemas.openxmlformats.org/officeDocument/2006/relationships/package" Target="embeddings/Microsoft_Visio_Drawing.vsdx"/><Relationship Id="rId222" Type="http://schemas.openxmlformats.org/officeDocument/2006/relationships/image" Target="media/image140.emf"/><Relationship Id="rId243" Type="http://schemas.openxmlformats.org/officeDocument/2006/relationships/oleObject" Target="embeddings/oleObject73.bin"/><Relationship Id="rId264" Type="http://schemas.openxmlformats.org/officeDocument/2006/relationships/image" Target="media/image161.emf"/><Relationship Id="rId285" Type="http://schemas.openxmlformats.org/officeDocument/2006/relationships/oleObject" Target="embeddings/oleObject93.bin"/><Relationship Id="rId17" Type="http://schemas.openxmlformats.org/officeDocument/2006/relationships/image" Target="media/image8.wmf"/><Relationship Id="rId38" Type="http://schemas.openxmlformats.org/officeDocument/2006/relationships/oleObject" Target="embeddings/oleObject7.bin"/><Relationship Id="rId59" Type="http://schemas.openxmlformats.org/officeDocument/2006/relationships/image" Target="media/image40.wmf"/><Relationship Id="rId103" Type="http://schemas.openxmlformats.org/officeDocument/2006/relationships/image" Target="media/image70.wmf"/><Relationship Id="rId124" Type="http://schemas.openxmlformats.org/officeDocument/2006/relationships/oleObject" Target="embeddings/oleObject29.bin"/><Relationship Id="rId70" Type="http://schemas.openxmlformats.org/officeDocument/2006/relationships/oleObject" Target="embeddings/oleObject16.bin"/><Relationship Id="rId91" Type="http://schemas.openxmlformats.org/officeDocument/2006/relationships/image" Target="media/image61.wmf"/><Relationship Id="rId145" Type="http://schemas.openxmlformats.org/officeDocument/2006/relationships/oleObject" Target="embeddings/oleObject36.bin"/><Relationship Id="rId166" Type="http://schemas.openxmlformats.org/officeDocument/2006/relationships/image" Target="media/image111.wmf"/><Relationship Id="rId187" Type="http://schemas.openxmlformats.org/officeDocument/2006/relationships/image" Target="media/image122.emf"/><Relationship Id="rId1" Type="http://schemas.microsoft.com/office/2006/relationships/keyMapCustomizations" Target="customizations.xml"/><Relationship Id="rId212" Type="http://schemas.openxmlformats.org/officeDocument/2006/relationships/image" Target="media/image135.emf"/><Relationship Id="rId233" Type="http://schemas.openxmlformats.org/officeDocument/2006/relationships/oleObject" Target="embeddings/oleObject68.bin"/><Relationship Id="rId254" Type="http://schemas.openxmlformats.org/officeDocument/2006/relationships/image" Target="media/image156.emf"/><Relationship Id="rId28" Type="http://schemas.openxmlformats.org/officeDocument/2006/relationships/image" Target="media/image16.emf"/><Relationship Id="rId49" Type="http://schemas.openxmlformats.org/officeDocument/2006/relationships/image" Target="media/image32.emf"/><Relationship Id="rId114" Type="http://schemas.openxmlformats.org/officeDocument/2006/relationships/image" Target="media/image78.wmf"/><Relationship Id="rId275" Type="http://schemas.openxmlformats.org/officeDocument/2006/relationships/oleObject" Target="embeddings/oleObject89.bin"/><Relationship Id="rId296" Type="http://schemas.openxmlformats.org/officeDocument/2006/relationships/image" Target="media/image177.emf"/><Relationship Id="rId300" Type="http://schemas.openxmlformats.org/officeDocument/2006/relationships/header" Target="header1.xml"/><Relationship Id="rId60" Type="http://schemas.openxmlformats.org/officeDocument/2006/relationships/image" Target="media/image41.emf"/><Relationship Id="rId81" Type="http://schemas.openxmlformats.org/officeDocument/2006/relationships/image" Target="media/image53.wmf"/><Relationship Id="rId135" Type="http://schemas.openxmlformats.org/officeDocument/2006/relationships/oleObject" Target="embeddings/oleObject32.bin"/><Relationship Id="rId156" Type="http://schemas.openxmlformats.org/officeDocument/2006/relationships/oleObject" Target="embeddings/oleObject41.bin"/><Relationship Id="rId177" Type="http://schemas.openxmlformats.org/officeDocument/2006/relationships/oleObject" Target="embeddings/Microsoft_Visio_2003-2010_Drawing4.vsd"/><Relationship Id="rId198" Type="http://schemas.openxmlformats.org/officeDocument/2006/relationships/image" Target="media/image128.emf"/><Relationship Id="rId202" Type="http://schemas.openxmlformats.org/officeDocument/2006/relationships/image" Target="media/image130.emf"/><Relationship Id="rId223" Type="http://schemas.openxmlformats.org/officeDocument/2006/relationships/oleObject" Target="embeddings/oleObject63.bin"/><Relationship Id="rId244" Type="http://schemas.openxmlformats.org/officeDocument/2006/relationships/image" Target="media/image151.emf"/><Relationship Id="rId18" Type="http://schemas.openxmlformats.org/officeDocument/2006/relationships/image" Target="media/image9.wmf"/><Relationship Id="rId39" Type="http://schemas.openxmlformats.org/officeDocument/2006/relationships/image" Target="media/image24.emf"/><Relationship Id="rId265" Type="http://schemas.openxmlformats.org/officeDocument/2006/relationships/oleObject" Target="embeddings/oleObject84.bin"/><Relationship Id="rId286" Type="http://schemas.openxmlformats.org/officeDocument/2006/relationships/image" Target="media/image172.emf"/><Relationship Id="rId50" Type="http://schemas.openxmlformats.org/officeDocument/2006/relationships/image" Target="media/image33.wmf"/><Relationship Id="rId104" Type="http://schemas.openxmlformats.org/officeDocument/2006/relationships/image" Target="media/image71.wmf"/><Relationship Id="rId125" Type="http://schemas.openxmlformats.org/officeDocument/2006/relationships/image" Target="media/image87.wmf"/><Relationship Id="rId146" Type="http://schemas.openxmlformats.org/officeDocument/2006/relationships/image" Target="media/image100.emf"/><Relationship Id="rId167" Type="http://schemas.openxmlformats.org/officeDocument/2006/relationships/oleObject" Target="embeddings/oleObject45.bin"/><Relationship Id="rId188" Type="http://schemas.openxmlformats.org/officeDocument/2006/relationships/oleObject" Target="embeddings/oleObject52.bin"/><Relationship Id="rId71" Type="http://schemas.openxmlformats.org/officeDocument/2006/relationships/image" Target="media/image47.wmf"/><Relationship Id="rId92" Type="http://schemas.openxmlformats.org/officeDocument/2006/relationships/image" Target="media/image62.emf"/><Relationship Id="rId213" Type="http://schemas.openxmlformats.org/officeDocument/2006/relationships/oleObject" Target="embeddings/oleObject58.bin"/><Relationship Id="rId234" Type="http://schemas.openxmlformats.org/officeDocument/2006/relationships/image" Target="media/image1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164</TotalTime>
  <Pages>354</Pages>
  <Words>131792</Words>
  <Characters>716014</Characters>
  <Application>Microsoft Office Word</Application>
  <DocSecurity>0</DocSecurity>
  <Lines>5966</Lines>
  <Paragraphs>1692</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846114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16)</dc:subject>
  <dc:creator>MCC Support</dc:creator>
  <cp:keywords/>
  <dc:description/>
  <cp:lastModifiedBy>23.228_CR1242R1_(Rel-17)_MUSIM</cp:lastModifiedBy>
  <cp:revision>8</cp:revision>
  <cp:lastPrinted>2019-02-25T14:05:00Z</cp:lastPrinted>
  <dcterms:created xsi:type="dcterms:W3CDTF">2020-12-15T07:49:00Z</dcterms:created>
  <dcterms:modified xsi:type="dcterms:W3CDTF">2021-03-19T16:08:00Z</dcterms:modified>
</cp:coreProperties>
</file>