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r>
              <w:rPr>
                <w:rFonts w:eastAsia="Times New Roman" w:cs="Arial"/>
                <w:szCs w:val="18"/>
                <w:lang w:eastAsia="ar-SA"/>
              </w:rPr>
              <w:t>2</w:t>
            </w:r>
            <w:r w:rsidR="005F0A7E" w:rsidRPr="00917763">
              <w:rPr>
                <w:rFonts w:eastAsia="Times New Roman" w:cs="Arial"/>
                <w:szCs w:val="18"/>
                <w:lang w:eastAsia="ar-SA"/>
              </w:rPr>
              <w:t>st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B6468">
            <w:pPr>
              <w:spacing w:after="0" w:line="240" w:lineRule="auto"/>
              <w:rPr>
                <w:rFonts w:eastAsia="Arial Unicode MS" w:cs="Arial"/>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876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Concerns raised from QC, E///, LG about exclusion of RAN in the proposed definition. Possible way forward using a note (proposed by LG). Some companies would like to see the proposed CPRs in the computing section – to decide on the tables headings naming.</w:t>
            </w:r>
          </w:p>
        </w:tc>
      </w:tr>
      <w:tr w:rsidR="008766A3" w:rsidRPr="002B5B90" w14:paraId="5F2AFD4D" w14:textId="77777777" w:rsidTr="00876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E0B38" w14:textId="77777777" w:rsidR="008766A3" w:rsidRPr="008766A3" w:rsidRDefault="008766A3"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9F10A74" w14:textId="0F4458CE" w:rsidR="008766A3" w:rsidRPr="008766A3" w:rsidRDefault="008766A3" w:rsidP="00DB6468">
            <w:pPr>
              <w:spacing w:after="0" w:line="240" w:lineRule="auto"/>
              <w:rPr>
                <w:rFonts w:eastAsia="Arial Unicode MS" w:cs="Arial"/>
                <w:color w:val="000000"/>
                <w:szCs w:val="18"/>
                <w:lang w:eastAsia="ar-SA"/>
              </w:rPr>
            </w:pPr>
            <w:r w:rsidRPr="008766A3">
              <w:rPr>
                <w:rFonts w:eastAsia="Arial Unicode MS" w:cs="Arial"/>
                <w:color w:val="000000"/>
                <w:szCs w:val="18"/>
                <w:lang w:eastAsia="ar-SA"/>
              </w:rPr>
              <w:t>Revision of S1-260073.</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19"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0"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1"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w:t>
            </w:r>
            <w:r w:rsidRPr="00A60338">
              <w:rPr>
                <w:rFonts w:eastAsia="Arial Unicode MS" w:cs="Arial"/>
                <w:szCs w:val="18"/>
                <w:lang w:eastAsia="ar-SA"/>
              </w:rPr>
              <w:lastRenderedPageBreak/>
              <w:t xml:space="preserve">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2"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F1D7C7" w14:textId="2F13A3DE" w:rsidR="000E6D9A" w:rsidRPr="000E6D9A" w:rsidRDefault="000E6D9A" w:rsidP="00DB6468">
            <w:pPr>
              <w:snapToGrid w:val="0"/>
              <w:spacing w:after="0" w:line="240" w:lineRule="auto"/>
              <w:rPr>
                <w:rFonts w:cs="Arial"/>
              </w:rPr>
            </w:pPr>
            <w:hyperlink r:id="rId23"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FAD34A" w14:textId="77777777" w:rsidR="000E6D9A" w:rsidRPr="000E6D9A" w:rsidRDefault="000E6D9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D888C55" w14:textId="744F62BE"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S1-260075r2.</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4"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5"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D44E96" w:rsidP="00DB6468">
            <w:pPr>
              <w:snapToGrid w:val="0"/>
              <w:spacing w:after="0" w:line="240" w:lineRule="auto"/>
              <w:rPr>
                <w:rFonts w:cs="Arial"/>
              </w:rPr>
            </w:pPr>
            <w:hyperlink r:id="rId26"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27"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28"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29"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0"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1"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8B7F60" w:rsidP="00DB6468">
            <w:pPr>
              <w:snapToGrid w:val="0"/>
              <w:spacing w:after="0" w:line="240" w:lineRule="auto"/>
            </w:pPr>
            <w:hyperlink r:id="rId32"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“additional end-to-end communication latency” needs to be revised.</w:t>
            </w:r>
          </w:p>
        </w:tc>
      </w:tr>
      <w:tr w:rsidR="006B1BB2" w:rsidRPr="002B5B90" w14:paraId="48CD7C46"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33"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8B7F60" w:rsidP="00DB6468">
            <w:pPr>
              <w:snapToGrid w:val="0"/>
              <w:spacing w:after="0" w:line="240" w:lineRule="auto"/>
            </w:pPr>
            <w:hyperlink r:id="rId34"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35"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8B7F60" w:rsidP="00DB6468">
            <w:pPr>
              <w:snapToGrid w:val="0"/>
              <w:spacing w:after="0" w:line="240" w:lineRule="auto"/>
            </w:pPr>
            <w:hyperlink r:id="rId36"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37"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7BD379" w14:textId="2A7E5C86" w:rsidR="00EE3890" w:rsidRPr="00D621A9" w:rsidRDefault="00EE3890" w:rsidP="00DB6468">
            <w:pPr>
              <w:snapToGrid w:val="0"/>
              <w:spacing w:after="0" w:line="240" w:lineRule="auto"/>
              <w:rPr>
                <w:szCs w:val="18"/>
              </w:rPr>
            </w:pPr>
            <w:hyperlink r:id="rId38"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tcPr>
          <w:p w14:paraId="58BC1B8E" w14:textId="77777777" w:rsidR="00EE3890" w:rsidRPr="001143DD"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708FC566"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DB6468">
            <w:pPr>
              <w:snapToGrid w:val="0"/>
              <w:spacing w:after="0" w:line="240" w:lineRule="auto"/>
              <w:rPr>
                <w:szCs w:val="18"/>
              </w:rPr>
            </w:pPr>
            <w:hyperlink r:id="rId39"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40"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41"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42"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w:t>
            </w:r>
            <w:r>
              <w:rPr>
                <w:rFonts w:eastAsia="Arial Unicode MS" w:cs="Arial"/>
                <w:color w:val="000000"/>
                <w:szCs w:val="18"/>
                <w:lang w:eastAsia="ar-SA"/>
              </w:rPr>
              <w:t>70</w:t>
            </w:r>
            <w:r>
              <w:rPr>
                <w:rFonts w:eastAsia="Arial Unicode MS" w:cs="Arial"/>
                <w:color w:val="000000"/>
                <w:szCs w:val="18"/>
                <w:lang w:eastAsia="ar-SA"/>
              </w:rPr>
              <w:t>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43"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44"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8B7F60" w:rsidP="00DB6468">
            <w:pPr>
              <w:snapToGrid w:val="0"/>
              <w:spacing w:after="0" w:line="240" w:lineRule="auto"/>
            </w:pPr>
            <w:hyperlink r:id="rId45"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46"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47"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48"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49"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2C27EF" w14:textId="0F9AA03F" w:rsidR="00FD041D" w:rsidRPr="00FD041D" w:rsidRDefault="00FD041D" w:rsidP="00DB6468">
            <w:pPr>
              <w:snapToGrid w:val="0"/>
              <w:spacing w:after="0" w:line="240" w:lineRule="auto"/>
            </w:pPr>
            <w:hyperlink r:id="rId50"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BEE9B9"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51"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52"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EEA5C" w14:textId="389A3973" w:rsidR="00FD041D" w:rsidRPr="00FD041D" w:rsidRDefault="00FD041D" w:rsidP="00DB6468">
            <w:pPr>
              <w:snapToGrid w:val="0"/>
              <w:spacing w:after="0" w:line="240" w:lineRule="auto"/>
            </w:pPr>
            <w:hyperlink r:id="rId53"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D924F1"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54"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55"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56"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CFD944" w14:textId="28E061D7" w:rsidR="00FD041D" w:rsidRPr="00FD041D" w:rsidRDefault="00FD041D" w:rsidP="00DB6468">
            <w:pPr>
              <w:snapToGrid w:val="0"/>
              <w:spacing w:after="0" w:line="240" w:lineRule="auto"/>
            </w:pPr>
            <w:hyperlink r:id="rId57"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517AA4"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58"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59"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DF6A95" w14:textId="764C576B" w:rsidR="00CC6DC6" w:rsidRPr="00CC6DC6" w:rsidRDefault="00CC6DC6" w:rsidP="00DB6468">
            <w:pPr>
              <w:snapToGrid w:val="0"/>
              <w:spacing w:after="0" w:line="240" w:lineRule="auto"/>
            </w:pPr>
            <w:hyperlink r:id="rId60"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DF39C3" w14:textId="77777777" w:rsidR="00CC6DC6" w:rsidRPr="00CC6DC6" w:rsidRDefault="00CC6DC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61"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62"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DC7B62" w14:textId="3F64B4FC" w:rsidR="00CC6DC6" w:rsidRPr="00CC6DC6" w:rsidRDefault="00CC6DC6" w:rsidP="00DB6468">
            <w:pPr>
              <w:snapToGrid w:val="0"/>
              <w:spacing w:after="0" w:line="240" w:lineRule="auto"/>
            </w:pPr>
            <w:hyperlink r:id="rId63"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8E011B8" w14:textId="77777777" w:rsidR="00CC6DC6" w:rsidRPr="00CC6DC6" w:rsidRDefault="00CC6DC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64"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65"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66"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66DAFE" w14:textId="25ED19DA" w:rsidR="00CC6DC6" w:rsidRPr="00CC6DC6" w:rsidRDefault="00CC6DC6" w:rsidP="00DB6468">
            <w:pPr>
              <w:snapToGrid w:val="0"/>
              <w:spacing w:after="0" w:line="240" w:lineRule="auto"/>
            </w:pPr>
            <w:hyperlink r:id="rId67"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263AD2" w14:textId="77777777" w:rsidR="00CC6DC6" w:rsidRPr="00CC6DC6" w:rsidRDefault="00CC6DC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EE3890" w:rsidRPr="002B5B90" w14:paraId="4CC328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DB6468">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DB6468">
            <w:pPr>
              <w:snapToGrid w:val="0"/>
              <w:spacing w:after="0" w:line="240" w:lineRule="auto"/>
            </w:pPr>
            <w:proofErr w:type="spellStart"/>
            <w:r>
              <w:t>EoD</w:t>
            </w:r>
            <w:proofErr w:type="spellEnd"/>
            <w:r>
              <w:t>-</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DB6468">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DB6468">
            <w:pPr>
              <w:snapToGrid w:val="0"/>
              <w:spacing w:after="0" w:line="240" w:lineRule="auto"/>
            </w:pPr>
            <w:proofErr w:type="spellStart"/>
            <w:r>
              <w:t>EoD</w:t>
            </w:r>
            <w:proofErr w:type="spellEnd"/>
            <w:r>
              <w:t>-</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DB6468">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DB6468">
            <w:pPr>
              <w:snapToGrid w:val="0"/>
              <w:spacing w:after="0" w:line="240" w:lineRule="auto"/>
            </w:pPr>
            <w:proofErr w:type="spellStart"/>
            <w:r>
              <w:t>EoD</w:t>
            </w:r>
            <w:proofErr w:type="spellEnd"/>
            <w:r>
              <w:t>-</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DB6468">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DB6468">
            <w:pPr>
              <w:snapToGrid w:val="0"/>
              <w:spacing w:after="0" w:line="240" w:lineRule="auto"/>
            </w:pPr>
            <w:proofErr w:type="spellStart"/>
            <w:r>
              <w:t>EoD</w:t>
            </w:r>
            <w:proofErr w:type="spellEnd"/>
            <w:r>
              <w:t>-</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DB6468">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DB6468">
            <w:pPr>
              <w:snapToGrid w:val="0"/>
              <w:spacing w:after="0" w:line="240" w:lineRule="auto"/>
            </w:pPr>
            <w:proofErr w:type="spellStart"/>
            <w:r>
              <w:t>EoD</w:t>
            </w:r>
            <w:proofErr w:type="spellEnd"/>
            <w:r>
              <w:t>-</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DB6468">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DB6468">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DB6468">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DB6468">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DB6468">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DB6468">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DB6468">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68"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69"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BBBEA7" w14:textId="61A5FE63" w:rsidR="003D03A0" w:rsidRPr="003D03A0" w:rsidRDefault="003D03A0" w:rsidP="00DB6468">
            <w:pPr>
              <w:snapToGrid w:val="0"/>
              <w:spacing w:after="0" w:line="240" w:lineRule="auto"/>
            </w:pPr>
            <w:hyperlink r:id="rId70"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CCF7E51" w14:textId="0EDB2463" w:rsidR="003D03A0"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B09F47" w14:textId="77777777" w:rsidR="003D03A0" w:rsidRDefault="003D03A0" w:rsidP="00DB6468">
            <w:pPr>
              <w:spacing w:after="0" w:line="240" w:lineRule="auto"/>
              <w:rPr>
                <w:rFonts w:eastAsia="Arial Unicode MS" w:cs="Arial"/>
                <w:color w:val="000000"/>
                <w:szCs w:val="18"/>
                <w:lang w:eastAsia="ar-SA"/>
              </w:rPr>
            </w:pPr>
            <w:r w:rsidRPr="003D03A0">
              <w:rPr>
                <w:rFonts w:eastAsia="Arial Unicode MS" w:cs="Arial"/>
                <w:color w:val="000000"/>
                <w:szCs w:val="18"/>
                <w:lang w:eastAsia="ar-SA"/>
              </w:rPr>
              <w:t>Revision of S1-260041r1.</w:t>
            </w:r>
          </w:p>
          <w:p w14:paraId="2F2DB70E" w14:textId="351E115C" w:rsidR="003D03A0" w:rsidRPr="003D03A0" w:rsidRDefault="003D03A0" w:rsidP="003D03A0">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S1-260041r1.</w:t>
            </w:r>
          </w:p>
        </w:tc>
      </w:tr>
      <w:tr w:rsidR="0077761F" w:rsidRPr="002B5B90" w14:paraId="51AD4B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DB6468">
            <w:pPr>
              <w:snapToGrid w:val="0"/>
              <w:spacing w:after="0" w:line="240" w:lineRule="auto"/>
              <w:rPr>
                <w:rStyle w:val="Hyperlink"/>
                <w:rFonts w:cs="Arial"/>
                <w:szCs w:val="18"/>
              </w:rPr>
            </w:pPr>
            <w:hyperlink r:id="rId71"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DB6468">
            <w:pPr>
              <w:spacing w:after="0" w:line="240" w:lineRule="auto"/>
              <w:rPr>
                <w:rFonts w:eastAsia="Arial Unicode MS" w:cs="Arial"/>
                <w:szCs w:val="18"/>
                <w:lang w:eastAsia="ar-SA"/>
              </w:rPr>
            </w:pPr>
          </w:p>
        </w:tc>
      </w:tr>
      <w:tr w:rsidR="0077761F" w:rsidRPr="002B5B90" w14:paraId="2615F9A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72"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AD10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98CC1F" w14:textId="3C11A893" w:rsidR="007D6D77" w:rsidRPr="007D6D77" w:rsidRDefault="007D6D77" w:rsidP="00DB6468">
            <w:pPr>
              <w:snapToGrid w:val="0"/>
              <w:spacing w:after="0" w:line="240" w:lineRule="auto"/>
            </w:pPr>
            <w:hyperlink r:id="rId73"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647ABE" w14:textId="77777777" w:rsidR="007D6D77" w:rsidRPr="007D6D77" w:rsidRDefault="007D6D7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77761F" w:rsidRPr="002B5B90" w14:paraId="1A31A10F" w14:textId="77777777" w:rsidTr="00AD10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C1131F" w14:textId="7544F736" w:rsidR="0077761F" w:rsidRPr="0077761F" w:rsidRDefault="0077761F" w:rsidP="00DB6468">
            <w:pPr>
              <w:snapToGrid w:val="0"/>
              <w:spacing w:after="0" w:line="240" w:lineRule="auto"/>
              <w:rPr>
                <w:rStyle w:val="Hyperlink"/>
                <w:rFonts w:cs="Arial"/>
                <w:szCs w:val="18"/>
              </w:rPr>
            </w:pPr>
            <w:hyperlink r:id="rId74"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27C670" w14:textId="2423B94F" w:rsidR="0077761F" w:rsidRPr="00AD10BC" w:rsidRDefault="0077761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75"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76"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DB6468">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DB6468">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DB6468">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DB6468">
            <w:pPr>
              <w:snapToGrid w:val="0"/>
              <w:spacing w:after="0" w:line="240" w:lineRule="auto"/>
            </w:pPr>
            <w:proofErr w:type="spellStart"/>
            <w:r w:rsidRPr="00EF67E4">
              <w:rPr>
                <w:rFonts w:eastAsia="Times New Roman" w:cs="Arial"/>
                <w:szCs w:val="18"/>
                <w:lang w:eastAsia="ar-SA"/>
              </w:rPr>
              <w:t>EoD</w:t>
            </w:r>
            <w:proofErr w:type="spellEnd"/>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DB6468">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DB6468">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DB6468">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DB6468">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DB6468">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77"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DB6468">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DB6468">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DB6468">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DB6468">
            <w:pPr>
              <w:spacing w:after="0" w:line="240" w:lineRule="auto"/>
              <w:rPr>
                <w:rFonts w:eastAsia="Arial Unicode MS" w:cs="Arial"/>
                <w:szCs w:val="18"/>
                <w:lang w:eastAsia="ar-SA"/>
              </w:rPr>
            </w:pP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lastRenderedPageBreak/>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r w:rsidR="007A4D33" w:rsidRPr="007A4D33">
        <w:rPr>
          <w:rFonts w:cs="Arial"/>
        </w:rPr>
        <w:t xml:space="preserve">#]r1,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lastRenderedPageBreak/>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1F8E" w14:textId="77777777" w:rsidR="00835F28" w:rsidRDefault="00835F28" w:rsidP="002E015E">
      <w:pPr>
        <w:spacing w:after="0" w:line="240" w:lineRule="auto"/>
      </w:pPr>
      <w:r>
        <w:separator/>
      </w:r>
    </w:p>
  </w:endnote>
  <w:endnote w:type="continuationSeparator" w:id="0">
    <w:p w14:paraId="355816B0" w14:textId="77777777" w:rsidR="00835F28" w:rsidRDefault="00835F28" w:rsidP="002E015E">
      <w:pPr>
        <w:spacing w:after="0" w:line="240" w:lineRule="auto"/>
      </w:pPr>
      <w:r>
        <w:continuationSeparator/>
      </w:r>
    </w:p>
  </w:endnote>
  <w:endnote w:type="continuationNotice" w:id="1">
    <w:p w14:paraId="1DE8EEBF" w14:textId="77777777" w:rsidR="00835F28" w:rsidRDefault="00835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3197" w14:textId="77777777" w:rsidR="00835F28" w:rsidRDefault="00835F28" w:rsidP="002E015E">
      <w:pPr>
        <w:spacing w:after="0" w:line="240" w:lineRule="auto"/>
      </w:pPr>
      <w:r>
        <w:separator/>
      </w:r>
    </w:p>
  </w:footnote>
  <w:footnote w:type="continuationSeparator" w:id="0">
    <w:p w14:paraId="4A989823" w14:textId="77777777" w:rsidR="00835F28" w:rsidRDefault="00835F28" w:rsidP="002E015E">
      <w:pPr>
        <w:spacing w:after="0" w:line="240" w:lineRule="auto"/>
      </w:pPr>
      <w:r>
        <w:continuationSeparator/>
      </w:r>
    </w:p>
  </w:footnote>
  <w:footnote w:type="continuationNotice" w:id="1">
    <w:p w14:paraId="40973CEA" w14:textId="77777777" w:rsidR="00835F28" w:rsidRDefault="00835F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66r2.zip" TargetMode="External"/><Relationship Id="rId21" Type="http://schemas.openxmlformats.org/officeDocument/2006/relationships/hyperlink" Target="file:///C:\TSGS1_112-ad-hoc-e\Docs\S1-260075r1.zip" TargetMode="External"/><Relationship Id="rId42" Type="http://schemas.openxmlformats.org/officeDocument/2006/relationships/hyperlink" Target="file:///C:\TSGS1_112-ad-hoc-e\Docs\S1-260091.zip" TargetMode="External"/><Relationship Id="rId47" Type="http://schemas.openxmlformats.org/officeDocument/2006/relationships/hyperlink" Target="https://www.3gpp.org/ftp/tsg_sa/TSG_SA/TSGS_105_Melbourne_2024-09/Docs/SP-241391.zip" TargetMode="External"/><Relationship Id="rId63" Type="http://schemas.openxmlformats.org/officeDocument/2006/relationships/hyperlink" Target="file:///C:\TSGS1_112-ad-hoc-e\Docs\S1-260012r2.zip" TargetMode="External"/><Relationship Id="rId68" Type="http://schemas.openxmlformats.org/officeDocument/2006/relationships/hyperlink" Target="file:///C:\TSGS1_112-ad-hoc-e\Docs\S1-260041.zip" TargetMode="External"/><Relationship Id="rId16" Type="http://schemas.openxmlformats.org/officeDocument/2006/relationships/hyperlink" Target="https://www.3gpp.org/ftp/tsg_sa/TSG_SA/TSGS_105_Melbourne_2024-09/Docs/SP-241391.zip" TargetMode="External"/><Relationship Id="rId11" Type="http://schemas.openxmlformats.org/officeDocument/2006/relationships/hyperlink" Target="https://portal.3gpp.org/" TargetMode="External"/><Relationship Id="rId24" Type="http://schemas.openxmlformats.org/officeDocument/2006/relationships/hyperlink" Target="file:///C:\TSGS1_112-ad-hoc-e\Docs\S1-260066.zip" TargetMode="External"/><Relationship Id="rId32" Type="http://schemas.openxmlformats.org/officeDocument/2006/relationships/hyperlink" Target="file:///C:\TSGS1_112-ad-hoc-e\Docs\S1-260077r1.zip" TargetMode="External"/><Relationship Id="rId37" Type="http://schemas.openxmlformats.org/officeDocument/2006/relationships/hyperlink" Target="file:///C:\TSGS1_112-ad-hoc-e\Docs\S1-260067.zip" TargetMode="External"/><Relationship Id="rId40" Type="http://schemas.openxmlformats.org/officeDocument/2006/relationships/hyperlink" Target="file:///C:\TSGS1_112-ad-hoc-e\Docs\S1-260070.zip" TargetMode="External"/><Relationship Id="rId45" Type="http://schemas.openxmlformats.org/officeDocument/2006/relationships/hyperlink" Target="file:///C:\TSGS1_112-ad-hoc-e\Docs\S1-260074r1.zip" TargetMode="External"/><Relationship Id="rId53" Type="http://schemas.openxmlformats.org/officeDocument/2006/relationships/hyperlink" Target="file:///C:\TSGS1_112-ad-hoc-e\Docs\S1-260014r2.zip" TargetMode="External"/><Relationship Id="rId58" Type="http://schemas.openxmlformats.org/officeDocument/2006/relationships/hyperlink" Target="file:///C:\TSGS1_112-ad-hoc-e\Docs\S1-260011.zip" TargetMode="External"/><Relationship Id="rId66" Type="http://schemas.openxmlformats.org/officeDocument/2006/relationships/hyperlink" Target="file:///C:\TSGS1_112-ad-hoc-e\Docs\S1-260016r2.zip" TargetMode="External"/><Relationship Id="rId74" Type="http://schemas.openxmlformats.org/officeDocument/2006/relationships/hyperlink" Target="file:///C:\TSGS1_112-ad-hoc-e\Docs\S1-260044.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C:\TSGS1_112-ad-hoc-e\Docs\S1-260012.zip" TargetMode="External"/><Relationship Id="rId19" Type="http://schemas.openxmlformats.org/officeDocument/2006/relationships/hyperlink" Target="file:///C:\TSGS1_112-ad-hoc-e\Docs\S1-260065.zip" TargetMode="Externa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75r2.zip" TargetMode="External"/><Relationship Id="rId27" Type="http://schemas.openxmlformats.org/officeDocument/2006/relationships/hyperlink" Target="file:///C:\TSGS1_112-ad-hoc-e\Docs\S1-260071.zip" TargetMode="External"/><Relationship Id="rId30" Type="http://schemas.openxmlformats.org/officeDocument/2006/relationships/hyperlink" Target="file:///C:\TSGS1_112-ad-hoc-e\Docs\S1-260072.zip" TargetMode="External"/><Relationship Id="rId35" Type="http://schemas.openxmlformats.org/officeDocument/2006/relationships/hyperlink" Target="file:///C:\TSGS1_112-ad-hoc-e\Docs\S1-260076.zip" TargetMode="External"/><Relationship Id="rId43" Type="http://schemas.openxmlformats.org/officeDocument/2006/relationships/hyperlink" Target="file:///C:\TSGS1_112-ad-hoc-e\Docs\S1-260080.zip" TargetMode="External"/><Relationship Id="rId48" Type="http://schemas.openxmlformats.org/officeDocument/2006/relationships/hyperlink" Target="file:///C:\TSGS1_112-ad-hoc-e\Docs\S1-260013.zip" TargetMode="External"/><Relationship Id="rId56" Type="http://schemas.openxmlformats.org/officeDocument/2006/relationships/hyperlink" Target="file:///C:\TSGS1_112-ad-hoc-e\Docs\S1-260015r1.zip" TargetMode="External"/><Relationship Id="rId64" Type="http://schemas.openxmlformats.org/officeDocument/2006/relationships/hyperlink" Target="file:///C:\TSGS1_112-ad-hoc-e\Docs\S1-260016.zip" TargetMode="External"/><Relationship Id="rId69" Type="http://schemas.openxmlformats.org/officeDocument/2006/relationships/hyperlink" Target="file:///C:\TSGS1_112-ad-hoc-e\Docs\S1-260041r1.zip" TargetMode="External"/><Relationship Id="rId77" Type="http://schemas.openxmlformats.org/officeDocument/2006/relationships/hyperlink" Target="file:///C:\TSGS1_112-ad-hoc-e\Docs\S1-260002.zip" TargetMode="External"/><Relationship Id="rId8" Type="http://schemas.openxmlformats.org/officeDocument/2006/relationships/webSettings" Target="webSettings.xml"/><Relationship Id="rId51" Type="http://schemas.openxmlformats.org/officeDocument/2006/relationships/hyperlink" Target="file:///C:\TSGS1_112-ad-hoc-e\Docs\S1-260014.zip" TargetMode="External"/><Relationship Id="rId72" Type="http://schemas.openxmlformats.org/officeDocument/2006/relationships/hyperlink" Target="file:///C:\TSGS1_112-ad-hoc-e\Docs\S1-260043.zip" TargetMode="Externa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66r1.zip" TargetMode="External"/><Relationship Id="rId33" Type="http://schemas.openxmlformats.org/officeDocument/2006/relationships/hyperlink" Target="file:///C:\TSGS1_112-ad-hoc-e\Docs\S1-260079.zip" TargetMode="External"/><Relationship Id="rId38" Type="http://schemas.openxmlformats.org/officeDocument/2006/relationships/hyperlink" Target="file:///C:\TSGS1_112-ad-hoc-e\Docs\S1-260069.zip" TargetMode="External"/><Relationship Id="rId46" Type="http://schemas.openxmlformats.org/officeDocument/2006/relationships/hyperlink" Target="file:///C:\TSGS1_112-ad-hoc-e\Docs\S1-260068.zip" TargetMode="External"/><Relationship Id="rId59" Type="http://schemas.openxmlformats.org/officeDocument/2006/relationships/hyperlink" Target="file:///C:\TSGS1_112-ad-hoc-e\Docs\S1-260011r1.zip" TargetMode="External"/><Relationship Id="rId67" Type="http://schemas.openxmlformats.org/officeDocument/2006/relationships/hyperlink" Target="file:///C:\TSGS1_112-ad-hoc-e\Docs\S1-260016r3.zip" TargetMode="External"/><Relationship Id="rId20" Type="http://schemas.openxmlformats.org/officeDocument/2006/relationships/hyperlink" Target="file:///C:\TSGS1_112-ad-hoc-e\Docs\S1-260075.zip" TargetMode="External"/><Relationship Id="rId41" Type="http://schemas.openxmlformats.org/officeDocument/2006/relationships/hyperlink" Target="file:///C:\TSGS1_112-ad-hoc-e\Docs\S1-260070r1.zip" TargetMode="External"/><Relationship Id="rId54" Type="http://schemas.openxmlformats.org/officeDocument/2006/relationships/hyperlink" Target="file:///C:\TSGS1_112-ad-hoc-e\Docs\S1-260081.zip" TargetMode="External"/><Relationship Id="rId62" Type="http://schemas.openxmlformats.org/officeDocument/2006/relationships/hyperlink" Target="file:///C:\TSGS1_112-ad-hoc-e\Docs\S1-260012r1.zip" TargetMode="External"/><Relationship Id="rId70" Type="http://schemas.openxmlformats.org/officeDocument/2006/relationships/hyperlink" Target="file:///C:\TSGS1_112-ad-hoc-e\Docs\S1-260090.zip" TargetMode="External"/><Relationship Id="rId75" Type="http://schemas.openxmlformats.org/officeDocument/2006/relationships/hyperlink" Target="file:///C:\TSGS1_112-ad-hoc-e\Docs\S1-2600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75r3.zip" TargetMode="External"/><Relationship Id="rId28" Type="http://schemas.openxmlformats.org/officeDocument/2006/relationships/hyperlink" Target="file:///C:\TSGS1_112-ad-hoc-e\Docs\S1-260071r1.zip" TargetMode="External"/><Relationship Id="rId36" Type="http://schemas.openxmlformats.org/officeDocument/2006/relationships/hyperlink" Target="file:///C:\TSGS1_112-ad-hoc-e\Docs\S1-260076r1.zip" TargetMode="External"/><Relationship Id="rId49" Type="http://schemas.openxmlformats.org/officeDocument/2006/relationships/hyperlink" Target="file:///C:\TSGS1_112-ad-hoc-e\Docs\S1-260013r1.zip" TargetMode="External"/><Relationship Id="rId57" Type="http://schemas.openxmlformats.org/officeDocument/2006/relationships/hyperlink" Target="file:///C:\TSGS1_112-ad-hoc-e\Docs\S1-260015r2.zip" TargetMode="External"/><Relationship Id="rId10" Type="http://schemas.openxmlformats.org/officeDocument/2006/relationships/endnotes" Target="endnotes.xml"/><Relationship Id="rId31" Type="http://schemas.openxmlformats.org/officeDocument/2006/relationships/hyperlink" Target="file:///C:\TSGS1_112-ad-hoc-e\Docs\S1-260077.zip" TargetMode="External"/><Relationship Id="rId44" Type="http://schemas.openxmlformats.org/officeDocument/2006/relationships/hyperlink" Target="file:///C:\TSGS1_112-ad-hoc-e\Docs\S1-260074.zip" TargetMode="External"/><Relationship Id="rId52" Type="http://schemas.openxmlformats.org/officeDocument/2006/relationships/hyperlink" Target="file:///C:\TSGS1_112-ad-hoc-e\Docs\S1-260014r1.zip" TargetMode="External"/><Relationship Id="rId60" Type="http://schemas.openxmlformats.org/officeDocument/2006/relationships/hyperlink" Target="file:///C:\TSGS1_112-ad-hoc-e\Docs\S1-260011r2.zip" TargetMode="External"/><Relationship Id="rId65" Type="http://schemas.openxmlformats.org/officeDocument/2006/relationships/hyperlink" Target="file:///C:\TSGS1_112-ad-hoc-e\Docs\S1-260016r1.zip" TargetMode="External"/><Relationship Id="rId73" Type="http://schemas.openxmlformats.org/officeDocument/2006/relationships/hyperlink" Target="file:///C:\TSGS1_112-ad-hoc-e\Docs\S1-260043r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78.zip" TargetMode="External"/><Relationship Id="rId34" Type="http://schemas.openxmlformats.org/officeDocument/2006/relationships/hyperlink" Target="file:///C:\TSGS1_112-ad-hoc-e\Docs\S1-260079r1.zip" TargetMode="External"/><Relationship Id="rId50" Type="http://schemas.openxmlformats.org/officeDocument/2006/relationships/hyperlink" Target="file:///C:\TSGS1_112-ad-hoc-e\Docs\S1-260013r2.zip" TargetMode="External"/><Relationship Id="rId55" Type="http://schemas.openxmlformats.org/officeDocument/2006/relationships/hyperlink" Target="file:///C:\TSGS1_112-ad-hoc-e\Docs\S1-260015.zip" TargetMode="External"/><Relationship Id="rId76" Type="http://schemas.openxmlformats.org/officeDocument/2006/relationships/hyperlink" Target="file:///C:\TSGS1_112-ad-hoc-e\Docs\S1-260046.zip" TargetMode="External"/><Relationship Id="rId7" Type="http://schemas.openxmlformats.org/officeDocument/2006/relationships/settings" Target="settings.xml"/><Relationship Id="rId71" Type="http://schemas.openxmlformats.org/officeDocument/2006/relationships/hyperlink" Target="file:///C:\TSGS1_112-ad-hoc-e\Docs\S1-260042.zip" TargetMode="External"/><Relationship Id="rId2" Type="http://schemas.openxmlformats.org/officeDocument/2006/relationships/customXml" Target="../customXml/item2.xml"/><Relationship Id="rId29" Type="http://schemas.openxmlformats.org/officeDocument/2006/relationships/hyperlink" Target="file:///C:\TSGS1_112-ad-hoc-e\Docs\S1-260071r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9</Pages>
  <Words>3292</Words>
  <Characters>20741</Characters>
  <Application>Microsoft Office Word</Application>
  <DocSecurity>0</DocSecurity>
  <Lines>172</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23986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16</cp:revision>
  <dcterms:created xsi:type="dcterms:W3CDTF">2026-01-13T18:26:00Z</dcterms:created>
  <dcterms:modified xsi:type="dcterms:W3CDTF">2026-01-14T13:04:00Z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