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B76C51" w14:textId="604EAFC7" w:rsidR="0033027D" w:rsidRPr="00CC0A43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CC0A43">
        <w:rPr>
          <w:sz w:val="24"/>
          <w:szCs w:val="24"/>
        </w:rPr>
        <w:t xml:space="preserve">3GPP </w:t>
      </w:r>
      <w:r w:rsidR="00824CC6" w:rsidRPr="00CC0A43">
        <w:rPr>
          <w:sz w:val="24"/>
          <w:szCs w:val="24"/>
        </w:rPr>
        <w:t xml:space="preserve">SA </w:t>
      </w:r>
      <w:r w:rsidRPr="00CC0A43">
        <w:rPr>
          <w:sz w:val="24"/>
          <w:szCs w:val="24"/>
        </w:rPr>
        <w:t>Meeting #</w:t>
      </w:r>
      <w:r w:rsidR="002F1183">
        <w:rPr>
          <w:sz w:val="24"/>
          <w:szCs w:val="24"/>
        </w:rPr>
        <w:t>10</w:t>
      </w:r>
      <w:r w:rsidR="00D0115C">
        <w:rPr>
          <w:sz w:val="24"/>
          <w:szCs w:val="24"/>
        </w:rPr>
        <w:t>2</w:t>
      </w:r>
      <w:r w:rsidRPr="00CC0A43">
        <w:rPr>
          <w:sz w:val="24"/>
          <w:szCs w:val="24"/>
        </w:rPr>
        <w:t xml:space="preserve"> </w:t>
      </w:r>
      <w:r w:rsidRPr="00CC0A43">
        <w:rPr>
          <w:sz w:val="24"/>
          <w:szCs w:val="24"/>
        </w:rPr>
        <w:tab/>
      </w:r>
      <w:r w:rsidR="00CC0A43" w:rsidRPr="00CC0A43">
        <w:rPr>
          <w:sz w:val="24"/>
          <w:szCs w:val="24"/>
        </w:rPr>
        <w:t>S</w:t>
      </w:r>
      <w:r w:rsidR="002F1183">
        <w:rPr>
          <w:sz w:val="24"/>
          <w:szCs w:val="24"/>
        </w:rPr>
        <w:t>1</w:t>
      </w:r>
      <w:r w:rsidR="00CC0A43" w:rsidRPr="00CC0A43">
        <w:rPr>
          <w:sz w:val="24"/>
          <w:szCs w:val="24"/>
        </w:rPr>
        <w:t>-2</w:t>
      </w:r>
      <w:r w:rsidR="00D0115C">
        <w:rPr>
          <w:sz w:val="24"/>
          <w:szCs w:val="24"/>
        </w:rPr>
        <w:t>31</w:t>
      </w:r>
      <w:r w:rsidR="00964775">
        <w:rPr>
          <w:sz w:val="24"/>
          <w:szCs w:val="24"/>
        </w:rPr>
        <w:t>715</w:t>
      </w:r>
    </w:p>
    <w:p w14:paraId="47C35404" w14:textId="6CFFEA0B" w:rsidR="006A45BA" w:rsidRDefault="00D0115C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Berlin, Germany, May 22-26</w:t>
      </w:r>
      <w:r w:rsidR="002F1183">
        <w:rPr>
          <w:sz w:val="24"/>
          <w:szCs w:val="24"/>
        </w:rPr>
        <w:t>, 2023</w:t>
      </w:r>
      <w:r w:rsidR="0033027D" w:rsidRPr="00CC0A43">
        <w:rPr>
          <w:color w:val="0000FF"/>
          <w:sz w:val="20"/>
        </w:rPr>
        <w:tab/>
      </w:r>
      <w:r w:rsidR="00CC0A43" w:rsidRPr="00CC0A43">
        <w:rPr>
          <w:color w:val="0000FF"/>
          <w:sz w:val="20"/>
        </w:rPr>
        <w:t xml:space="preserve">(Revision of </w:t>
      </w:r>
      <w:r w:rsidR="002F1183">
        <w:rPr>
          <w:color w:val="0000FF"/>
          <w:sz w:val="20"/>
        </w:rPr>
        <w:t>S1-23</w:t>
      </w:r>
      <w:r w:rsidR="00964775">
        <w:rPr>
          <w:color w:val="0000FF"/>
          <w:sz w:val="20"/>
        </w:rPr>
        <w:t>1595, 1697</w:t>
      </w:r>
      <w:r w:rsidR="00CC0A43" w:rsidRPr="00CC0A43">
        <w:rPr>
          <w:color w:val="0000FF"/>
          <w:sz w:val="20"/>
        </w:rPr>
        <w:t>)</w:t>
      </w:r>
    </w:p>
    <w:p w14:paraId="2B7AE935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551623C" w14:textId="2B638395" w:rsidR="00AE25BF" w:rsidRPr="00332FB9" w:rsidRDefault="00AE25BF" w:rsidP="002A2300">
      <w:pPr>
        <w:rPr>
          <w:lang w:val="en-US" w:eastAsia="zh-CN"/>
        </w:rPr>
      </w:pPr>
      <w:r w:rsidRPr="00332FB9">
        <w:rPr>
          <w:b/>
          <w:lang w:val="en-US" w:eastAsia="zh-CN"/>
        </w:rPr>
        <w:t>Source:</w:t>
      </w:r>
      <w:r w:rsidRPr="00332FB9">
        <w:rPr>
          <w:lang w:val="en-US" w:eastAsia="zh-CN"/>
        </w:rPr>
        <w:tab/>
      </w:r>
      <w:r w:rsidR="00A81A6B">
        <w:rPr>
          <w:lang w:val="en-US" w:eastAsia="zh-CN"/>
        </w:rPr>
        <w:tab/>
      </w:r>
      <w:r w:rsidR="002F1183">
        <w:rPr>
          <w:lang w:val="en-US" w:eastAsia="zh-CN"/>
        </w:rPr>
        <w:t>Samsung</w:t>
      </w:r>
    </w:p>
    <w:p w14:paraId="3E325251" w14:textId="5744EAAA" w:rsidR="006C2E80" w:rsidRPr="009B20C0" w:rsidRDefault="00AE25BF" w:rsidP="002A2300">
      <w:pPr>
        <w:rPr>
          <w:lang w:eastAsia="zh-CN"/>
        </w:rPr>
      </w:pPr>
      <w:r w:rsidRPr="00610685">
        <w:rPr>
          <w:b/>
          <w:lang w:eastAsia="zh-CN"/>
        </w:rPr>
        <w:t>Title:</w:t>
      </w:r>
      <w:r w:rsidRPr="00610685">
        <w:rPr>
          <w:lang w:eastAsia="zh-CN"/>
        </w:rPr>
        <w:tab/>
      </w:r>
      <w:r w:rsidR="00A81A6B">
        <w:rPr>
          <w:lang w:eastAsia="zh-CN"/>
        </w:rPr>
        <w:tab/>
      </w:r>
      <w:r w:rsidRPr="009B20C0">
        <w:rPr>
          <w:lang w:eastAsia="zh-CN"/>
        </w:rPr>
        <w:t>New</w:t>
      </w:r>
      <w:r w:rsidR="00DA433E">
        <w:rPr>
          <w:lang w:eastAsia="zh-CN"/>
        </w:rPr>
        <w:t xml:space="preserve"> WID </w:t>
      </w:r>
      <w:r w:rsidR="00744157" w:rsidRPr="009B20C0">
        <w:rPr>
          <w:lang w:eastAsia="zh-CN"/>
        </w:rPr>
        <w:t xml:space="preserve">on Mobile </w:t>
      </w:r>
      <w:r w:rsidR="00E22E68" w:rsidRPr="009B20C0">
        <w:rPr>
          <w:lang w:eastAsia="zh-CN"/>
        </w:rPr>
        <w:t>Metaverse</w:t>
      </w:r>
      <w:r w:rsidR="00744157" w:rsidRPr="009B20C0">
        <w:rPr>
          <w:lang w:eastAsia="zh-CN"/>
        </w:rPr>
        <w:t xml:space="preserve"> Services</w:t>
      </w:r>
      <w:r w:rsidR="00D31CC8" w:rsidRPr="009B20C0">
        <w:rPr>
          <w:lang w:eastAsia="zh-CN"/>
        </w:rPr>
        <w:t xml:space="preserve"> </w:t>
      </w:r>
    </w:p>
    <w:p w14:paraId="2B8CC1F2" w14:textId="77777777" w:rsidR="00AE25BF" w:rsidRPr="00610685" w:rsidRDefault="00AE25BF" w:rsidP="002A2300">
      <w:pPr>
        <w:rPr>
          <w:lang w:val="en-US" w:eastAsia="zh-CN"/>
        </w:rPr>
      </w:pPr>
      <w:r w:rsidRPr="00267D74">
        <w:rPr>
          <w:lang w:val="en-US" w:eastAsia="zh-CN"/>
        </w:rPr>
        <w:t>Document for:</w:t>
      </w:r>
      <w:r w:rsidRPr="00610685">
        <w:rPr>
          <w:lang w:val="en-US" w:eastAsia="zh-CN"/>
        </w:rPr>
        <w:tab/>
      </w:r>
      <w:r w:rsidRPr="009B20C0">
        <w:rPr>
          <w:sz w:val="22"/>
          <w:szCs w:val="22"/>
          <w:lang w:val="en-US" w:eastAsia="zh-CN"/>
        </w:rPr>
        <w:t>Approval</w:t>
      </w:r>
    </w:p>
    <w:p w14:paraId="51F9368E" w14:textId="77777777" w:rsidR="00AE25BF" w:rsidRPr="00DD5FE1" w:rsidRDefault="00AE25BF" w:rsidP="002A2300">
      <w:pPr>
        <w:rPr>
          <w:lang w:val="en-US" w:eastAsia="zh-CN"/>
        </w:rPr>
      </w:pPr>
      <w:r w:rsidRPr="00610685">
        <w:rPr>
          <w:lang w:val="en-US" w:eastAsia="zh-CN"/>
        </w:rPr>
        <w:t>Agenda Item:</w:t>
      </w:r>
      <w:r w:rsidRPr="00DD5FE1">
        <w:rPr>
          <w:lang w:val="en-US" w:eastAsia="zh-CN"/>
        </w:rPr>
        <w:tab/>
      </w:r>
      <w:r w:rsidR="009B20C0" w:rsidRPr="009B20C0">
        <w:rPr>
          <w:sz w:val="22"/>
          <w:szCs w:val="22"/>
          <w:lang w:val="en-US" w:eastAsia="zh-CN"/>
        </w:rPr>
        <w:t>6.7</w:t>
      </w:r>
    </w:p>
    <w:p w14:paraId="60AED707" w14:textId="77777777" w:rsidR="006C2E80" w:rsidRPr="006C2E80" w:rsidRDefault="006C2E80" w:rsidP="002A2300">
      <w:pPr>
        <w:rPr>
          <w:lang w:val="en-US" w:eastAsia="zh-CN"/>
        </w:rPr>
      </w:pPr>
    </w:p>
    <w:p w14:paraId="2E7C0189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6539E03" w14:textId="77777777" w:rsidR="00BA3A53" w:rsidRDefault="00F5774F" w:rsidP="002A2300">
      <w:pPr>
        <w:rPr>
          <w:noProof/>
        </w:rPr>
      </w:pPr>
      <w:r>
        <w:rPr>
          <w:noProof/>
        </w:rPr>
        <w:t xml:space="preserve">Information on Work Items </w:t>
      </w:r>
      <w:r w:rsidR="00BA3A53" w:rsidRPr="00ED7A5B">
        <w:rPr>
          <w:noProof/>
        </w:rPr>
        <w:t xml:space="preserve">can be found at </w:t>
      </w:r>
      <w:hyperlink r:id="rId8" w:history="1">
        <w:r w:rsidR="00C2724D" w:rsidRPr="00E75C72">
          <w:rPr>
            <w:noProof/>
          </w:rPr>
          <w:t>http://www.3gpp.org/Work-Items</w:t>
        </w:r>
      </w:hyperlink>
      <w:r w:rsidR="00C2724D">
        <w:rPr>
          <w:noProof/>
        </w:rPr>
        <w:t xml:space="preserve"> </w:t>
      </w:r>
      <w:r w:rsidR="003D2781">
        <w:rPr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30E1D09A" w14:textId="53333767" w:rsidR="006C2E80" w:rsidRPr="006C2E80" w:rsidRDefault="008A76FD" w:rsidP="009B20C0">
      <w:pPr>
        <w:pStyle w:val="Heading8"/>
        <w:ind w:left="1843" w:hanging="1843"/>
      </w:pPr>
      <w:r w:rsidRPr="006C2E80">
        <w:t>Title</w:t>
      </w:r>
      <w:r w:rsidR="00985B73" w:rsidRPr="006C2E80">
        <w:t>:</w:t>
      </w:r>
      <w:r w:rsidR="00744157">
        <w:tab/>
        <w:t>Mobile Metaverse Services</w:t>
      </w:r>
    </w:p>
    <w:p w14:paraId="620C72EB" w14:textId="77777777" w:rsidR="003F268E" w:rsidRPr="00BA3A53" w:rsidRDefault="003F268E" w:rsidP="002A2300">
      <w:pPr>
        <w:pStyle w:val="Guidance"/>
      </w:pPr>
    </w:p>
    <w:p w14:paraId="12A18C72" w14:textId="5EEF076B" w:rsidR="006C2E80" w:rsidRDefault="00E13CB2" w:rsidP="009B20C0">
      <w:pPr>
        <w:pStyle w:val="Heading8"/>
        <w:ind w:left="1985" w:hanging="1985"/>
      </w:pPr>
      <w:r>
        <w:t>A</w:t>
      </w:r>
      <w:r w:rsidR="00B078D6">
        <w:t>cronym:</w:t>
      </w:r>
      <w:r w:rsidR="006C2E80">
        <w:tab/>
      </w:r>
      <w:r w:rsidR="00744157">
        <w:t>M</w:t>
      </w:r>
      <w:r w:rsidR="0016090F">
        <w:t>etaverse</w:t>
      </w:r>
    </w:p>
    <w:p w14:paraId="5A95BA8B" w14:textId="77777777" w:rsidR="00B078D6" w:rsidRDefault="003A3258" w:rsidP="002A2300">
      <w:pPr>
        <w:pStyle w:val="Guidance"/>
      </w:pPr>
      <w:r>
        <w:t xml:space="preserve"> </w:t>
      </w:r>
    </w:p>
    <w:p w14:paraId="3D224B20" w14:textId="79DFA086" w:rsidR="006C2E80" w:rsidRDefault="00B078D6" w:rsidP="003A3258">
      <w:pPr>
        <w:pStyle w:val="Heading8"/>
        <w:ind w:left="0" w:firstLine="0"/>
      </w:pPr>
      <w:r>
        <w:t>Unique identifier</w:t>
      </w:r>
      <w:r w:rsidR="00F41A27">
        <w:t>:</w:t>
      </w:r>
      <w:r w:rsidR="006C2E80">
        <w:tab/>
      </w:r>
      <w:r w:rsidR="00AE304C">
        <w:t>tbd</w:t>
      </w:r>
    </w:p>
    <w:p w14:paraId="67A8E24A" w14:textId="77777777" w:rsidR="00B078D6" w:rsidRDefault="00B078D6" w:rsidP="002A2300">
      <w:pPr>
        <w:pStyle w:val="Guidance"/>
      </w:pPr>
    </w:p>
    <w:p w14:paraId="54FE1EA7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744157" w:rsidRPr="009B20C0">
        <w:t>Rel-19</w:t>
      </w:r>
    </w:p>
    <w:p w14:paraId="33EACA7B" w14:textId="77777777" w:rsidR="003F7142" w:rsidRPr="006C2E80" w:rsidRDefault="003F7142" w:rsidP="002A2300">
      <w:pPr>
        <w:pStyle w:val="Guidance"/>
      </w:pPr>
    </w:p>
    <w:p w14:paraId="5166940B" w14:textId="77777777" w:rsidR="004260A5" w:rsidRDefault="004260A5" w:rsidP="009B20C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RPr="009B20C0" w14:paraId="789CDF7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4A4F26" w14:textId="77777777" w:rsidR="004260A5" w:rsidRPr="009B20C0" w:rsidRDefault="004260A5" w:rsidP="002A2300">
            <w:pPr>
              <w:pStyle w:val="TAH"/>
            </w:pPr>
            <w:r w:rsidRPr="009B20C0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CB46E3" w14:textId="77777777" w:rsidR="004260A5" w:rsidRPr="009B20C0" w:rsidRDefault="004260A5" w:rsidP="002A2300">
            <w:pPr>
              <w:pStyle w:val="TAH"/>
            </w:pPr>
            <w:r w:rsidRPr="009B20C0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6B4364" w14:textId="77777777" w:rsidR="004260A5" w:rsidRPr="009B20C0" w:rsidRDefault="004260A5" w:rsidP="002A2300">
            <w:pPr>
              <w:pStyle w:val="TAH"/>
            </w:pPr>
            <w:r w:rsidRPr="009B20C0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3050D66" w14:textId="77777777" w:rsidR="004260A5" w:rsidRPr="009B20C0" w:rsidRDefault="004260A5" w:rsidP="002A2300">
            <w:pPr>
              <w:pStyle w:val="TAH"/>
            </w:pPr>
            <w:r w:rsidRPr="009B20C0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DFD321" w14:textId="77777777" w:rsidR="004260A5" w:rsidRPr="009B20C0" w:rsidRDefault="004260A5" w:rsidP="002A2300">
            <w:pPr>
              <w:pStyle w:val="TAH"/>
            </w:pPr>
            <w:r w:rsidRPr="009B20C0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B360FF" w14:textId="77777777" w:rsidR="004260A5" w:rsidRPr="009B20C0" w:rsidRDefault="004260A5" w:rsidP="002A2300">
            <w:pPr>
              <w:pStyle w:val="TAH"/>
            </w:pPr>
            <w:r w:rsidRPr="009B20C0">
              <w:t>Others</w:t>
            </w:r>
            <w:r w:rsidR="00BF7C9D" w:rsidRPr="009B20C0">
              <w:t xml:space="preserve"> (specify)</w:t>
            </w:r>
          </w:p>
        </w:tc>
      </w:tr>
      <w:tr w:rsidR="004260A5" w:rsidRPr="009B20C0" w14:paraId="341E1B2F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35C75A" w14:textId="77777777" w:rsidR="004260A5" w:rsidRPr="009B20C0" w:rsidRDefault="004260A5" w:rsidP="002A2300">
            <w:pPr>
              <w:pStyle w:val="TAH"/>
            </w:pPr>
            <w:r w:rsidRPr="009B20C0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B2D898E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D02FFD3" w14:textId="77777777" w:rsidR="004260A5" w:rsidRPr="009B20C0" w:rsidRDefault="00744157" w:rsidP="002A2300">
            <w:pPr>
              <w:pStyle w:val="TAC"/>
            </w:pPr>
            <w:r w:rsidRPr="009B20C0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71D2995" w14:textId="77777777" w:rsidR="004260A5" w:rsidRPr="009B20C0" w:rsidRDefault="00BC181B" w:rsidP="002A2300">
            <w:pPr>
              <w:pStyle w:val="TAC"/>
            </w:pPr>
            <w:r w:rsidRPr="009B20C0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4D0EA23" w14:textId="77777777" w:rsidR="004260A5" w:rsidRPr="009B20C0" w:rsidRDefault="00744157" w:rsidP="002A2300">
            <w:pPr>
              <w:pStyle w:val="TAC"/>
            </w:pPr>
            <w:r w:rsidRPr="009B20C0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B2EC3F" w14:textId="77777777" w:rsidR="004260A5" w:rsidRPr="009B20C0" w:rsidRDefault="005B0A4E" w:rsidP="002A2300">
            <w:pPr>
              <w:pStyle w:val="TAC"/>
            </w:pPr>
            <w:r w:rsidRPr="009B20C0">
              <w:t xml:space="preserve">Application </w:t>
            </w:r>
            <w:r w:rsidR="00A112CB" w:rsidRPr="009B20C0">
              <w:t xml:space="preserve">Service Enabler </w:t>
            </w:r>
            <w:r w:rsidRPr="009B20C0">
              <w:t>Aspects</w:t>
            </w:r>
          </w:p>
        </w:tc>
      </w:tr>
      <w:tr w:rsidR="004260A5" w:rsidRPr="009B20C0" w14:paraId="0BBB76AA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2059BF1" w14:textId="77777777" w:rsidR="004260A5" w:rsidRPr="009B20C0" w:rsidRDefault="004260A5" w:rsidP="002A2300">
            <w:pPr>
              <w:pStyle w:val="TAH"/>
            </w:pPr>
            <w:r w:rsidRPr="009B20C0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C3C1311" w14:textId="77777777" w:rsidR="004260A5" w:rsidRPr="009B20C0" w:rsidRDefault="00744157" w:rsidP="002A2300">
            <w:pPr>
              <w:pStyle w:val="TAC"/>
            </w:pPr>
            <w:r w:rsidRPr="009B20C0">
              <w:t>x</w:t>
            </w:r>
          </w:p>
        </w:tc>
        <w:tc>
          <w:tcPr>
            <w:tcW w:w="1037" w:type="dxa"/>
          </w:tcPr>
          <w:p w14:paraId="17B43498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0" w:type="dxa"/>
          </w:tcPr>
          <w:p w14:paraId="77526549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1" w:type="dxa"/>
          </w:tcPr>
          <w:p w14:paraId="2F0498F5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752" w:type="dxa"/>
          </w:tcPr>
          <w:p w14:paraId="5E6CB729" w14:textId="77777777" w:rsidR="004260A5" w:rsidRPr="009B20C0" w:rsidRDefault="004260A5" w:rsidP="002A2300">
            <w:pPr>
              <w:pStyle w:val="TAC"/>
            </w:pPr>
          </w:p>
        </w:tc>
      </w:tr>
      <w:tr w:rsidR="004260A5" w:rsidRPr="009B20C0" w14:paraId="1F5F7BFC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C41846" w14:textId="2770C9C7" w:rsidR="004260A5" w:rsidRPr="009B20C0" w:rsidRDefault="004260A5" w:rsidP="002A2300">
            <w:pPr>
              <w:pStyle w:val="TAH"/>
            </w:pPr>
            <w:r w:rsidRPr="009B20C0">
              <w:t>Don</w:t>
            </w:r>
            <w:r w:rsidR="00C06546">
              <w:t>’</w:t>
            </w:r>
            <w:r w:rsidRPr="009B20C0"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AE3F7F7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037" w:type="dxa"/>
          </w:tcPr>
          <w:p w14:paraId="26ACA3F6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0" w:type="dxa"/>
          </w:tcPr>
          <w:p w14:paraId="481AD70E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851" w:type="dxa"/>
          </w:tcPr>
          <w:p w14:paraId="48B900E3" w14:textId="77777777" w:rsidR="004260A5" w:rsidRPr="009B20C0" w:rsidRDefault="004260A5" w:rsidP="002A2300">
            <w:pPr>
              <w:pStyle w:val="TAC"/>
            </w:pPr>
          </w:p>
        </w:tc>
        <w:tc>
          <w:tcPr>
            <w:tcW w:w="1752" w:type="dxa"/>
          </w:tcPr>
          <w:p w14:paraId="7C63E545" w14:textId="77777777" w:rsidR="004260A5" w:rsidRPr="009B20C0" w:rsidRDefault="004260A5" w:rsidP="002A2300">
            <w:pPr>
              <w:pStyle w:val="TAC"/>
            </w:pPr>
          </w:p>
        </w:tc>
      </w:tr>
    </w:tbl>
    <w:p w14:paraId="2D242606" w14:textId="77777777" w:rsidR="008A76FD" w:rsidRPr="006C2E80" w:rsidRDefault="008A76FD" w:rsidP="002A2300"/>
    <w:p w14:paraId="5ED385DA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C2D595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9B20C0" w14:paraId="11D39090" w14:textId="77777777" w:rsidTr="006C2E80">
        <w:trPr>
          <w:cantSplit/>
          <w:jc w:val="center"/>
        </w:trPr>
        <w:tc>
          <w:tcPr>
            <w:tcW w:w="452" w:type="dxa"/>
          </w:tcPr>
          <w:p w14:paraId="1488A9B8" w14:textId="131E2048" w:rsidR="004876B9" w:rsidRPr="009B20C0" w:rsidRDefault="00AE304C" w:rsidP="002A23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9E3C398" w14:textId="77777777" w:rsidR="004876B9" w:rsidRPr="009B20C0" w:rsidRDefault="004876B9" w:rsidP="002A2300">
            <w:pPr>
              <w:pStyle w:val="TAH"/>
            </w:pPr>
            <w:r w:rsidRPr="009B20C0">
              <w:t>Feature</w:t>
            </w:r>
          </w:p>
        </w:tc>
      </w:tr>
      <w:tr w:rsidR="00335107" w:rsidRPr="009B20C0" w14:paraId="43F1BE33" w14:textId="77777777" w:rsidTr="006C2E80">
        <w:trPr>
          <w:cantSplit/>
          <w:jc w:val="center"/>
        </w:trPr>
        <w:tc>
          <w:tcPr>
            <w:tcW w:w="452" w:type="dxa"/>
          </w:tcPr>
          <w:p w14:paraId="7C5D9ED4" w14:textId="77777777" w:rsidR="004876B9" w:rsidRPr="009B20C0" w:rsidRDefault="004876B9" w:rsidP="002A230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2EA325E6" w14:textId="77777777" w:rsidR="004876B9" w:rsidRPr="009B20C0" w:rsidRDefault="004876B9" w:rsidP="002A2300">
            <w:pPr>
              <w:pStyle w:val="TAH"/>
            </w:pPr>
            <w:r w:rsidRPr="009B20C0">
              <w:t>Building Block</w:t>
            </w:r>
          </w:p>
        </w:tc>
      </w:tr>
      <w:tr w:rsidR="00335107" w:rsidRPr="009B20C0" w14:paraId="46526438" w14:textId="77777777" w:rsidTr="006C2E80">
        <w:trPr>
          <w:cantSplit/>
          <w:jc w:val="center"/>
        </w:trPr>
        <w:tc>
          <w:tcPr>
            <w:tcW w:w="452" w:type="dxa"/>
          </w:tcPr>
          <w:p w14:paraId="2C1A759B" w14:textId="77777777" w:rsidR="004876B9" w:rsidRPr="009B20C0" w:rsidRDefault="004876B9" w:rsidP="002A230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E1E954D" w14:textId="77777777" w:rsidR="004876B9" w:rsidRPr="009B20C0" w:rsidRDefault="004876B9" w:rsidP="002A2300">
            <w:pPr>
              <w:pStyle w:val="TAH"/>
            </w:pPr>
            <w:r w:rsidRPr="009B20C0">
              <w:t>Work Task</w:t>
            </w:r>
          </w:p>
        </w:tc>
      </w:tr>
      <w:tr w:rsidR="00335107" w:rsidRPr="009B20C0" w14:paraId="4A500B75" w14:textId="77777777" w:rsidTr="006C2E80">
        <w:trPr>
          <w:cantSplit/>
          <w:jc w:val="center"/>
        </w:trPr>
        <w:tc>
          <w:tcPr>
            <w:tcW w:w="452" w:type="dxa"/>
          </w:tcPr>
          <w:p w14:paraId="61DB897D" w14:textId="0E912C64" w:rsidR="00BF7C9D" w:rsidRPr="009B20C0" w:rsidRDefault="00BF7C9D" w:rsidP="002A230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3675C0" w14:textId="77777777" w:rsidR="00BF7C9D" w:rsidRPr="009B20C0" w:rsidRDefault="00BF7C9D" w:rsidP="002A2300">
            <w:pPr>
              <w:pStyle w:val="TAH"/>
            </w:pPr>
            <w:r w:rsidRPr="009B20C0">
              <w:t>Study Item</w:t>
            </w:r>
          </w:p>
        </w:tc>
      </w:tr>
    </w:tbl>
    <w:p w14:paraId="7BD476FE" w14:textId="77777777" w:rsidR="004876B9" w:rsidRPr="00610685" w:rsidRDefault="004876B9" w:rsidP="006C2E80">
      <w:pPr>
        <w:pStyle w:val="Heading2"/>
        <w:rPr>
          <w:lang w:val="en-US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0E5F945" w14:textId="77777777" w:rsidR="002944FD" w:rsidRPr="009A6092" w:rsidRDefault="002944FD" w:rsidP="002A230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9B20C0" w14:paraId="42114CCA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987D72" w14:textId="77777777" w:rsidR="008835FC" w:rsidRPr="009B20C0" w:rsidRDefault="008835FC" w:rsidP="002A2300">
            <w:pPr>
              <w:pStyle w:val="TAH"/>
            </w:pPr>
            <w:r w:rsidRPr="009B20C0">
              <w:t xml:space="preserve">Parent Work / Study Items </w:t>
            </w:r>
          </w:p>
        </w:tc>
      </w:tr>
      <w:tr w:rsidR="008835FC" w:rsidRPr="009B20C0" w14:paraId="7C4A68A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BBBB13" w14:textId="77777777" w:rsidR="008835FC" w:rsidRPr="009B20C0" w:rsidDel="00C02DF6" w:rsidRDefault="008835FC" w:rsidP="002A2300">
            <w:pPr>
              <w:pStyle w:val="TAH"/>
            </w:pPr>
            <w:r w:rsidRPr="009B20C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048BA3" w14:textId="77777777" w:rsidR="008835FC" w:rsidRPr="009B20C0" w:rsidDel="00C02DF6" w:rsidRDefault="008835FC" w:rsidP="002A2300">
            <w:pPr>
              <w:pStyle w:val="TAH"/>
            </w:pPr>
            <w:r w:rsidRPr="009B20C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DCDD8" w14:textId="77777777" w:rsidR="008835FC" w:rsidRPr="009B20C0" w:rsidRDefault="008835FC" w:rsidP="002A2300">
            <w:pPr>
              <w:pStyle w:val="TAH"/>
            </w:pPr>
            <w:r w:rsidRPr="009B20C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7ECB4F" w14:textId="77777777" w:rsidR="008835FC" w:rsidRPr="009B20C0" w:rsidRDefault="008835FC" w:rsidP="002A2300">
            <w:pPr>
              <w:pStyle w:val="TAH"/>
            </w:pPr>
            <w:r w:rsidRPr="009B20C0">
              <w:t>Title (as in 3GPP Work Plan)</w:t>
            </w:r>
          </w:p>
        </w:tc>
      </w:tr>
      <w:tr w:rsidR="008835FC" w:rsidRPr="009B20C0" w14:paraId="73D324C6" w14:textId="77777777" w:rsidTr="006C2E80">
        <w:trPr>
          <w:cantSplit/>
          <w:jc w:val="center"/>
        </w:trPr>
        <w:tc>
          <w:tcPr>
            <w:tcW w:w="1101" w:type="dxa"/>
          </w:tcPr>
          <w:p w14:paraId="4D9D5EB4" w14:textId="77777777" w:rsidR="008835FC" w:rsidRPr="009B20C0" w:rsidRDefault="008835FC" w:rsidP="002A2300">
            <w:pPr>
              <w:pStyle w:val="TAL"/>
            </w:pPr>
          </w:p>
        </w:tc>
        <w:tc>
          <w:tcPr>
            <w:tcW w:w="1101" w:type="dxa"/>
          </w:tcPr>
          <w:p w14:paraId="2946F470" w14:textId="77777777" w:rsidR="008835FC" w:rsidRPr="009B20C0" w:rsidRDefault="008835FC" w:rsidP="002A2300">
            <w:pPr>
              <w:pStyle w:val="TAL"/>
            </w:pPr>
          </w:p>
        </w:tc>
        <w:tc>
          <w:tcPr>
            <w:tcW w:w="1101" w:type="dxa"/>
          </w:tcPr>
          <w:p w14:paraId="221C2662" w14:textId="77777777" w:rsidR="008835FC" w:rsidRPr="009B20C0" w:rsidRDefault="008835FC" w:rsidP="002A2300">
            <w:pPr>
              <w:pStyle w:val="TAL"/>
            </w:pPr>
          </w:p>
        </w:tc>
        <w:tc>
          <w:tcPr>
            <w:tcW w:w="6010" w:type="dxa"/>
          </w:tcPr>
          <w:p w14:paraId="2CF95232" w14:textId="77777777" w:rsidR="008835FC" w:rsidRPr="009B20C0" w:rsidRDefault="00744157" w:rsidP="002A2300">
            <w:pPr>
              <w:pStyle w:val="TAL"/>
            </w:pPr>
            <w:r w:rsidRPr="009B20C0">
              <w:t>N/A</w:t>
            </w:r>
          </w:p>
        </w:tc>
      </w:tr>
    </w:tbl>
    <w:p w14:paraId="0636AD41" w14:textId="77777777" w:rsidR="004876B9" w:rsidRDefault="004876B9" w:rsidP="002A2300"/>
    <w:p w14:paraId="7AA14AA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8BB24FF" w14:textId="77777777" w:rsidR="00746F46" w:rsidRPr="006C2E80" w:rsidRDefault="00746F46" w:rsidP="002A230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RPr="009B20C0" w14:paraId="7C92E769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E870335" w14:textId="77777777" w:rsidR="008835FC" w:rsidRPr="009B20C0" w:rsidRDefault="008835FC" w:rsidP="002A2300">
            <w:pPr>
              <w:pStyle w:val="TAH"/>
            </w:pPr>
            <w:r w:rsidRPr="009B20C0">
              <w:lastRenderedPageBreak/>
              <w:t>Other related Work</w:t>
            </w:r>
            <w:r w:rsidR="00283472" w:rsidRPr="009B20C0">
              <w:t xml:space="preserve"> /Study</w:t>
            </w:r>
            <w:r w:rsidRPr="009B20C0">
              <w:t xml:space="preserve"> Items (if any)</w:t>
            </w:r>
          </w:p>
        </w:tc>
      </w:tr>
      <w:tr w:rsidR="008835FC" w:rsidRPr="009B20C0" w14:paraId="4118B162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C49B36" w14:textId="77777777" w:rsidR="008835FC" w:rsidRPr="009B20C0" w:rsidRDefault="008835FC" w:rsidP="002A2300">
            <w:pPr>
              <w:pStyle w:val="TAH"/>
            </w:pPr>
            <w:r w:rsidRPr="009B20C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3832807" w14:textId="77777777" w:rsidR="008835FC" w:rsidRPr="009B20C0" w:rsidRDefault="008835FC" w:rsidP="002A2300">
            <w:pPr>
              <w:pStyle w:val="TAH"/>
            </w:pPr>
            <w:r w:rsidRPr="009B20C0">
              <w:t>Title</w:t>
            </w:r>
          </w:p>
        </w:tc>
        <w:tc>
          <w:tcPr>
            <w:tcW w:w="5099" w:type="dxa"/>
            <w:shd w:val="clear" w:color="auto" w:fill="E0E0E0"/>
          </w:tcPr>
          <w:p w14:paraId="69A38455" w14:textId="77777777" w:rsidR="008835FC" w:rsidRPr="009B20C0" w:rsidRDefault="008835FC" w:rsidP="002A2300">
            <w:pPr>
              <w:pStyle w:val="TAH"/>
            </w:pPr>
            <w:r w:rsidRPr="009B20C0">
              <w:t>Nature of relationship</w:t>
            </w:r>
          </w:p>
        </w:tc>
      </w:tr>
      <w:tr w:rsidR="008835FC" w:rsidRPr="009B20C0" w14:paraId="046BA6D6" w14:textId="77777777" w:rsidTr="006C2E80">
        <w:trPr>
          <w:cantSplit/>
          <w:jc w:val="center"/>
        </w:trPr>
        <w:tc>
          <w:tcPr>
            <w:tcW w:w="1101" w:type="dxa"/>
          </w:tcPr>
          <w:p w14:paraId="6DB8BEEC" w14:textId="39009D87" w:rsidR="008835FC" w:rsidRPr="009B20C0" w:rsidRDefault="001B353A" w:rsidP="002A2300">
            <w:pPr>
              <w:pStyle w:val="TAL"/>
            </w:pPr>
            <w:r w:rsidRPr="001B353A">
              <w:t>930020</w:t>
            </w:r>
          </w:p>
        </w:tc>
        <w:tc>
          <w:tcPr>
            <w:tcW w:w="3326" w:type="dxa"/>
          </w:tcPr>
          <w:p w14:paraId="638159E5" w14:textId="778FA203" w:rsidR="008835FC" w:rsidRPr="009B20C0" w:rsidRDefault="001B353A" w:rsidP="002A2300">
            <w:pPr>
              <w:pStyle w:val="TAL"/>
            </w:pPr>
            <w:r w:rsidRPr="001B353A">
              <w:t>Stage 1 of TACMM</w:t>
            </w:r>
          </w:p>
        </w:tc>
        <w:tc>
          <w:tcPr>
            <w:tcW w:w="5099" w:type="dxa"/>
          </w:tcPr>
          <w:p w14:paraId="74629143" w14:textId="12D9EFE7" w:rsidR="008835FC" w:rsidRPr="009B20C0" w:rsidRDefault="00CB451A" w:rsidP="00060D55">
            <w:pPr>
              <w:pStyle w:val="Guidance"/>
            </w:pPr>
            <w:r w:rsidRPr="009B20C0">
              <w:t xml:space="preserve">This </w:t>
            </w:r>
            <w:r w:rsidR="001B353A">
              <w:t>feature added</w:t>
            </w:r>
            <w:r w:rsidR="00060D55">
              <w:t xml:space="preserve"> requirements and</w:t>
            </w:r>
            <w:r w:rsidR="001B353A">
              <w:t xml:space="preserve"> </w:t>
            </w:r>
            <w:r w:rsidR="00060D55">
              <w:t>KPIs</w:t>
            </w:r>
            <w:r w:rsidR="001B353A">
              <w:t xml:space="preserve"> to support services associated with more than one source of media.</w:t>
            </w:r>
          </w:p>
        </w:tc>
      </w:tr>
      <w:tr w:rsidR="00F917AB" w:rsidRPr="009B20C0" w14:paraId="0BE278F8" w14:textId="77777777" w:rsidTr="006C2E80">
        <w:trPr>
          <w:cantSplit/>
          <w:jc w:val="center"/>
        </w:trPr>
        <w:tc>
          <w:tcPr>
            <w:tcW w:w="1101" w:type="dxa"/>
          </w:tcPr>
          <w:p w14:paraId="30EC1E02" w14:textId="59B3C7B6" w:rsidR="00F917AB" w:rsidRPr="009B20C0" w:rsidRDefault="001B353A" w:rsidP="002A2300">
            <w:r w:rsidRPr="001B353A">
              <w:t>840030</w:t>
            </w:r>
          </w:p>
        </w:tc>
        <w:tc>
          <w:tcPr>
            <w:tcW w:w="3326" w:type="dxa"/>
          </w:tcPr>
          <w:p w14:paraId="6D480A64" w14:textId="510C6144" w:rsidR="00F917AB" w:rsidRPr="009B20C0" w:rsidDel="00CB451A" w:rsidRDefault="001B353A" w:rsidP="002A2300">
            <w:pPr>
              <w:pStyle w:val="TAL"/>
            </w:pPr>
            <w:r w:rsidRPr="001B353A">
              <w:t>Stage 1 of NCIS</w:t>
            </w:r>
          </w:p>
        </w:tc>
        <w:tc>
          <w:tcPr>
            <w:tcW w:w="5099" w:type="dxa"/>
          </w:tcPr>
          <w:p w14:paraId="7FC38C18" w14:textId="64B3D537" w:rsidR="00F917AB" w:rsidRPr="009B20C0" w:rsidRDefault="001B353A" w:rsidP="001B353A">
            <w:pPr>
              <w:pStyle w:val="Guidance"/>
            </w:pPr>
            <w:r>
              <w:t>This feature added requirements to support resource intensive interactive services.</w:t>
            </w:r>
          </w:p>
        </w:tc>
      </w:tr>
      <w:tr w:rsidR="00B556A4" w:rsidRPr="009B20C0" w14:paraId="0DFA7594" w14:textId="77777777" w:rsidTr="006C2E80">
        <w:trPr>
          <w:cantSplit/>
          <w:jc w:val="center"/>
        </w:trPr>
        <w:tc>
          <w:tcPr>
            <w:tcW w:w="1101" w:type="dxa"/>
          </w:tcPr>
          <w:p w14:paraId="0A478C80" w14:textId="4B77A12E" w:rsidR="00B556A4" w:rsidRPr="009B20C0" w:rsidRDefault="001B353A" w:rsidP="002A2300">
            <w:r w:rsidRPr="001B353A">
              <w:t>920030</w:t>
            </w:r>
          </w:p>
        </w:tc>
        <w:tc>
          <w:tcPr>
            <w:tcW w:w="3326" w:type="dxa"/>
          </w:tcPr>
          <w:p w14:paraId="75E5CC22" w14:textId="0EC936AF" w:rsidR="00B556A4" w:rsidRPr="009B20C0" w:rsidRDefault="001B353A" w:rsidP="002A2300">
            <w:pPr>
              <w:pStyle w:val="TAL"/>
            </w:pPr>
            <w:r w:rsidRPr="001B353A">
              <w:t>Stage 1 of AMMT</w:t>
            </w:r>
          </w:p>
        </w:tc>
        <w:tc>
          <w:tcPr>
            <w:tcW w:w="5099" w:type="dxa"/>
          </w:tcPr>
          <w:p w14:paraId="0BD5390E" w14:textId="22ABF77C" w:rsidR="00B556A4" w:rsidRPr="009B20C0" w:rsidRDefault="00B556A4" w:rsidP="00F55B41">
            <w:pPr>
              <w:pStyle w:val="Guidance"/>
            </w:pPr>
            <w:r w:rsidRPr="009B20C0">
              <w:t xml:space="preserve">This </w:t>
            </w:r>
            <w:r w:rsidR="001B353A">
              <w:t xml:space="preserve">feature added requirements for communication of models </w:t>
            </w:r>
            <w:r w:rsidR="00F55B41">
              <w:t>and data with associated KPIs to support applications that use AI/ML models.</w:t>
            </w:r>
          </w:p>
        </w:tc>
      </w:tr>
      <w:tr w:rsidR="00AE304C" w:rsidRPr="009B20C0" w14:paraId="6DCEACB8" w14:textId="77777777" w:rsidTr="006C2E80">
        <w:trPr>
          <w:cantSplit/>
          <w:jc w:val="center"/>
        </w:trPr>
        <w:tc>
          <w:tcPr>
            <w:tcW w:w="1101" w:type="dxa"/>
          </w:tcPr>
          <w:p w14:paraId="6EDD67D7" w14:textId="7889516F" w:rsidR="00AE304C" w:rsidRPr="009B20C0" w:rsidRDefault="00837626" w:rsidP="002A2300">
            <w:r w:rsidRPr="00837626">
              <w:t>950005</w:t>
            </w:r>
          </w:p>
        </w:tc>
        <w:tc>
          <w:tcPr>
            <w:tcW w:w="3326" w:type="dxa"/>
          </w:tcPr>
          <w:p w14:paraId="3EE59718" w14:textId="1F20EA3A" w:rsidR="00AE304C" w:rsidRPr="009B20C0" w:rsidRDefault="00AE304C" w:rsidP="002A2300">
            <w:pPr>
              <w:pStyle w:val="TAL"/>
            </w:pPr>
            <w:r>
              <w:t>Study on Localized Mobile Metaverse Services</w:t>
            </w:r>
          </w:p>
        </w:tc>
        <w:tc>
          <w:tcPr>
            <w:tcW w:w="5099" w:type="dxa"/>
          </w:tcPr>
          <w:p w14:paraId="08E25474" w14:textId="56335B21" w:rsidR="00AE304C" w:rsidRPr="00AE304C" w:rsidRDefault="00AE304C" w:rsidP="002A2300">
            <w:pPr>
              <w:pStyle w:val="Guidance"/>
            </w:pPr>
            <w:r>
              <w:t>This study preceded this work item and provides conclusions for the basis of the work.</w:t>
            </w:r>
          </w:p>
        </w:tc>
      </w:tr>
    </w:tbl>
    <w:p w14:paraId="2561D64A" w14:textId="77777777" w:rsidR="006C2E80" w:rsidRDefault="006C2E80" w:rsidP="002A2300">
      <w:pPr>
        <w:pStyle w:val="FP"/>
      </w:pPr>
    </w:p>
    <w:p w14:paraId="35669699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BAC2A86" w14:textId="5AA260F0" w:rsidR="00701D80" w:rsidRDefault="00D90DAD" w:rsidP="002A2300">
      <w:r>
        <w:t xml:space="preserve">The term ‘metaverse’ </w:t>
      </w:r>
      <w:r w:rsidR="006B6988">
        <w:t xml:space="preserve">has been used in various ways to </w:t>
      </w:r>
      <w:r w:rsidR="00873BFE">
        <w:t>refer to</w:t>
      </w:r>
      <w:r w:rsidR="006B6988">
        <w:t xml:space="preserve"> the broader implications of AR and VR</w:t>
      </w:r>
      <w:r>
        <w:t>. We use it to refer to a persistent, shared, perceived set of interactive perceived spaces. “</w:t>
      </w:r>
      <w:r w:rsidR="00C378C6">
        <w:t>Metaverse</w:t>
      </w:r>
      <w:r>
        <w:t xml:space="preserve">” </w:t>
      </w:r>
      <w:r w:rsidR="00C378C6">
        <w:t>in diverse sectors</w:t>
      </w:r>
      <w:r w:rsidR="00701D80">
        <w:t xml:space="preserve"> </w:t>
      </w:r>
      <w:r w:rsidR="00C378C6">
        <w:t xml:space="preserve">evokes </w:t>
      </w:r>
      <w:r w:rsidR="00701D80">
        <w:t xml:space="preserve">a number of possible new experiences, products and services that may emerge once virtual reality and augmented reality become commonly available and find application in our work, leisure and other activities. </w:t>
      </w:r>
    </w:p>
    <w:p w14:paraId="226DC230" w14:textId="77777777" w:rsidR="00837626" w:rsidRDefault="00837626" w:rsidP="002A2300"/>
    <w:p w14:paraId="56E82055" w14:textId="358B6E04" w:rsidR="00701D80" w:rsidRDefault="00F55B41" w:rsidP="002A2300">
      <w:r>
        <w:t>In addition to services that offer virtual or location-independent user experiences, t</w:t>
      </w:r>
      <w:r w:rsidR="00837626">
        <w:t>his feature</w:t>
      </w:r>
      <w:r>
        <w:t xml:space="preserve"> also</w:t>
      </w:r>
      <w:r w:rsidR="00837626">
        <w:t xml:space="preserve"> </w:t>
      </w:r>
      <w:r>
        <w:t>considers</w:t>
      </w:r>
      <w:r w:rsidR="00701D80">
        <w:t xml:space="preserve"> content and services that are associated or applicable only in a particular location. These metaverse services </w:t>
      </w:r>
      <w:r>
        <w:t>are</w:t>
      </w:r>
      <w:r w:rsidR="00701D80">
        <w:t xml:space="preserve"> mobile in the sense that mobile users </w:t>
      </w:r>
      <w:r>
        <w:t>ar</w:t>
      </w:r>
      <w:r w:rsidR="00701D80">
        <w:t xml:space="preserve">e able to interact with </w:t>
      </w:r>
      <w:r>
        <w:t>services</w:t>
      </w:r>
      <w:r w:rsidR="00E22E68">
        <w:t xml:space="preserve"> anywhere and in particular</w:t>
      </w:r>
      <w:r w:rsidR="00701D80">
        <w:t xml:space="preserve"> when in the location</w:t>
      </w:r>
      <w:r w:rsidR="00E22E68">
        <w:t>s</w:t>
      </w:r>
      <w:r w:rsidR="00701D80">
        <w:t xml:space="preserve"> where </w:t>
      </w:r>
      <w:r w:rsidR="00E22E68">
        <w:t xml:space="preserve">specific </w:t>
      </w:r>
      <w:r w:rsidR="00701D80">
        <w:t>services</w:t>
      </w:r>
      <w:r w:rsidR="00E22E68">
        <w:t xml:space="preserve"> are offered</w:t>
      </w:r>
      <w:r w:rsidR="00701D80">
        <w:t xml:space="preserve">. </w:t>
      </w:r>
      <w:r w:rsidR="004F3A9E">
        <w:t>Requirements for diverse service enablers are introduced to the 5G system to support these services, including avatar call functionality, coordination of services, digital asset management and support for virtual entities.</w:t>
      </w:r>
    </w:p>
    <w:p w14:paraId="08247B2E" w14:textId="2E63935F" w:rsidR="00837626" w:rsidRDefault="00837626" w:rsidP="002A2300"/>
    <w:p w14:paraId="408C4A81" w14:textId="3A3407C3" w:rsidR="00837626" w:rsidRPr="006C2E80" w:rsidRDefault="004F3A9E" w:rsidP="002A2300">
      <w:r>
        <w:t>This</w:t>
      </w:r>
      <w:r w:rsidR="00F55B41">
        <w:t xml:space="preserve"> feature adds requirements for the handling of </w:t>
      </w:r>
      <w:r w:rsidR="00414EFA">
        <w:t xml:space="preserve">XR media </w:t>
      </w:r>
      <w:r>
        <w:t>to support new requirements</w:t>
      </w:r>
      <w:r w:rsidR="00837626">
        <w:t>.</w:t>
      </w:r>
      <w:r>
        <w:t xml:space="preserve"> </w:t>
      </w:r>
      <w:r w:rsidR="00837626">
        <w:t>Please refer to the Study on Localized Mobile Metaverse Services for examples of use cases that this feature will address.</w:t>
      </w:r>
    </w:p>
    <w:p w14:paraId="2782B3DF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D19985F" w14:textId="135A593F" w:rsidR="00B77735" w:rsidRDefault="000A0C73" w:rsidP="002A2300">
      <w:r>
        <w:t xml:space="preserve">This </w:t>
      </w:r>
      <w:r w:rsidR="00837626">
        <w:t xml:space="preserve">feature will capture the conclusions of the FS_Metaverse study, as documented in TR 22.856. In particular there are </w:t>
      </w:r>
      <w:r w:rsidR="00E3201B">
        <w:t xml:space="preserve">requirements in the following </w:t>
      </w:r>
      <w:r w:rsidR="00837626">
        <w:t>categories:</w:t>
      </w:r>
    </w:p>
    <w:p w14:paraId="12E546A2" w14:textId="00D360B0" w:rsidR="00837626" w:rsidRDefault="00837626" w:rsidP="002A2300"/>
    <w:p w14:paraId="17DB3B88" w14:textId="14FC0691" w:rsidR="00837626" w:rsidRPr="00837626" w:rsidRDefault="00837626" w:rsidP="002A2300">
      <w:pPr>
        <w:pStyle w:val="B2"/>
      </w:pPr>
      <w:r>
        <w:t>-</w:t>
      </w:r>
      <w:r>
        <w:tab/>
      </w:r>
      <w:r w:rsidRPr="00837626">
        <w:t>Localized Mobile Metaverse Service Functionality</w:t>
      </w:r>
    </w:p>
    <w:p w14:paraId="7D8A1C5A" w14:textId="36965911" w:rsidR="00837626" w:rsidRPr="00837626" w:rsidRDefault="00837626" w:rsidP="002A2300">
      <w:pPr>
        <w:pStyle w:val="B2"/>
      </w:pPr>
      <w:r>
        <w:t>-</w:t>
      </w:r>
      <w:r>
        <w:tab/>
      </w:r>
      <w:ins w:id="0" w:author="S1-231715" w:date="2023-05-25T09:20:00Z">
        <w:r w:rsidR="00074C5F">
          <w:t xml:space="preserve">Digital </w:t>
        </w:r>
        <w:r w:rsidR="00074C5F" w:rsidRPr="00D15EC7">
          <w:t>representation of users and avatar functionality</w:t>
        </w:r>
      </w:ins>
    </w:p>
    <w:p w14:paraId="4CE82199" w14:textId="25222190" w:rsidR="00837626" w:rsidRDefault="00837626" w:rsidP="002A2300">
      <w:pPr>
        <w:pStyle w:val="B2"/>
      </w:pPr>
      <w:r>
        <w:t>-</w:t>
      </w:r>
      <w:r>
        <w:tab/>
      </w:r>
      <w:ins w:id="1" w:author="S1-231595" w:date="2023-05-23T16:21:00Z">
        <w:r w:rsidR="00CC505F">
          <w:t xml:space="preserve">Operation efficiency, exposure, </w:t>
        </w:r>
        <w:r w:rsidR="00CC505F" w:rsidRPr="001079FD">
          <w:t>Coordination</w:t>
        </w:r>
        <w:r w:rsidR="00CC505F">
          <w:t xml:space="preserve"> of metaverse services</w:t>
        </w:r>
      </w:ins>
    </w:p>
    <w:p w14:paraId="5AF2645B" w14:textId="5D20888D" w:rsidR="00E3201B" w:rsidRPr="00837626" w:rsidRDefault="00E3201B" w:rsidP="002A2300">
      <w:pPr>
        <w:pStyle w:val="B2"/>
      </w:pPr>
      <w:r>
        <w:t xml:space="preserve">- </w:t>
      </w:r>
      <w:r>
        <w:tab/>
        <w:t>Digital Asset Management</w:t>
      </w:r>
    </w:p>
    <w:p w14:paraId="6EC3A52E" w14:textId="7E19F194" w:rsidR="00837626" w:rsidRDefault="00837626" w:rsidP="002A2300">
      <w:pPr>
        <w:pStyle w:val="B2"/>
      </w:pPr>
      <w:r>
        <w:t>-</w:t>
      </w:r>
      <w:r>
        <w:tab/>
      </w:r>
      <w:r w:rsidRPr="00837626">
        <w:t>Security and Privacy aspects of mobile metaverse services</w:t>
      </w:r>
    </w:p>
    <w:p w14:paraId="4455BE91" w14:textId="1BD9DCAB" w:rsidR="00E3201B" w:rsidRDefault="00E3201B" w:rsidP="002A2300">
      <w:pPr>
        <w:pStyle w:val="B2"/>
      </w:pPr>
      <w:r>
        <w:t>-</w:t>
      </w:r>
      <w:r>
        <w:tab/>
        <w:t>Charging requireme</w:t>
      </w:r>
      <w:r w:rsidR="00F86ED4">
        <w:t>nt</w:t>
      </w:r>
      <w:r>
        <w:t>s for mobile metaverse services</w:t>
      </w:r>
    </w:p>
    <w:p w14:paraId="39FC05B3" w14:textId="77777777" w:rsidR="00837626" w:rsidRDefault="00837626" w:rsidP="002A2300"/>
    <w:p w14:paraId="318CCBE0" w14:textId="77777777" w:rsidR="00D24C99" w:rsidRDefault="00D24C99" w:rsidP="002A2300">
      <w:r>
        <w:t>KPIs that were concluded by the FS_Metaverse study will also be captured in normative specification.</w:t>
      </w:r>
    </w:p>
    <w:p w14:paraId="2A6152A2" w14:textId="77777777" w:rsidR="00D24C99" w:rsidRDefault="00D24C99" w:rsidP="002A2300"/>
    <w:p w14:paraId="1C6647A5" w14:textId="627E202E" w:rsidR="00837626" w:rsidRPr="00837626" w:rsidRDefault="00837626" w:rsidP="002A2300">
      <w:r>
        <w:t xml:space="preserve">Corresponding terminology, references, etc. will also </w:t>
      </w:r>
      <w:r w:rsidR="00D24C99">
        <w:t>be specified</w:t>
      </w:r>
      <w:r>
        <w:t>, as needed.</w:t>
      </w:r>
    </w:p>
    <w:p w14:paraId="39F769B3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B20C0" w14:paraId="5F647DA1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9ED529" w14:textId="77777777" w:rsidR="00B2743D" w:rsidRPr="009B20C0" w:rsidRDefault="00B2743D" w:rsidP="002A2300">
            <w:pPr>
              <w:pStyle w:val="TAH"/>
            </w:pPr>
            <w:r w:rsidRPr="009B20C0">
              <w:t>New specifications {One line per specification. Create/delete lines as needed}</w:t>
            </w:r>
          </w:p>
        </w:tc>
      </w:tr>
      <w:tr w:rsidR="00FF3F0C" w:rsidRPr="009B20C0" w14:paraId="7AB263ED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D346D5F" w14:textId="77777777" w:rsidR="00FF3F0C" w:rsidRPr="009B20C0" w:rsidRDefault="00FF3F0C" w:rsidP="002A2300">
            <w:pPr>
              <w:pStyle w:val="TAH"/>
            </w:pPr>
            <w:r w:rsidRPr="009B20C0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F548DDB" w14:textId="77777777" w:rsidR="00FF3F0C" w:rsidRPr="009B20C0" w:rsidRDefault="00B567D1" w:rsidP="002A2300">
            <w:pPr>
              <w:pStyle w:val="TAH"/>
            </w:pPr>
            <w:r w:rsidRPr="009B20C0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D2FB2C" w14:textId="77777777" w:rsidR="00FF3F0C" w:rsidRPr="009B20C0" w:rsidRDefault="00FF3F0C" w:rsidP="002A2300">
            <w:pPr>
              <w:pStyle w:val="TAH"/>
            </w:pPr>
            <w:r w:rsidRPr="009B20C0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DFAC76A" w14:textId="77777777" w:rsidR="00FF3F0C" w:rsidRPr="009B20C0" w:rsidRDefault="00FF3F0C" w:rsidP="002A2300">
            <w:pPr>
              <w:pStyle w:val="TAH"/>
            </w:pPr>
            <w:r w:rsidRPr="009B20C0">
              <w:t xml:space="preserve">For info </w:t>
            </w:r>
            <w:r w:rsidRPr="009B20C0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8C0EDE0" w14:textId="77777777" w:rsidR="00FF3F0C" w:rsidRPr="009B20C0" w:rsidRDefault="00FF3F0C" w:rsidP="002A2300">
            <w:pPr>
              <w:pStyle w:val="TAH"/>
            </w:pPr>
            <w:r w:rsidRPr="009B20C0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725EF9" w14:textId="77777777" w:rsidR="00FF3F0C" w:rsidRPr="009B20C0" w:rsidRDefault="00FF3F0C" w:rsidP="002A2300">
            <w:pPr>
              <w:pStyle w:val="TAH"/>
            </w:pPr>
            <w:r w:rsidRPr="009B20C0">
              <w:t>R</w:t>
            </w:r>
            <w:r w:rsidR="00011074" w:rsidRPr="009B20C0">
              <w:t>apporteur</w:t>
            </w:r>
          </w:p>
        </w:tc>
      </w:tr>
      <w:tr w:rsidR="00FF3F0C" w:rsidRPr="005314E6" w14:paraId="5F930054" w14:textId="77777777" w:rsidTr="006C2E80">
        <w:trPr>
          <w:cantSplit/>
          <w:jc w:val="center"/>
        </w:trPr>
        <w:tc>
          <w:tcPr>
            <w:tcW w:w="1617" w:type="dxa"/>
          </w:tcPr>
          <w:p w14:paraId="28B06379" w14:textId="69A8DC0C" w:rsidR="00FF3F0C" w:rsidRPr="002A2300" w:rsidRDefault="002A2300" w:rsidP="002A2300">
            <w:pPr>
              <w:pStyle w:val="Guidance"/>
            </w:pPr>
            <w:r>
              <w:t>Technical Specification</w:t>
            </w:r>
          </w:p>
        </w:tc>
        <w:tc>
          <w:tcPr>
            <w:tcW w:w="1134" w:type="dxa"/>
          </w:tcPr>
          <w:p w14:paraId="11E4F3D9" w14:textId="403BA08E" w:rsidR="00BB5EBF" w:rsidRPr="009B20C0" w:rsidRDefault="002A2300" w:rsidP="002A2300">
            <w:pPr>
              <w:pStyle w:val="Guidance"/>
            </w:pPr>
            <w:r>
              <w:t>22.XYZ</w:t>
            </w:r>
          </w:p>
        </w:tc>
        <w:tc>
          <w:tcPr>
            <w:tcW w:w="2409" w:type="dxa"/>
          </w:tcPr>
          <w:p w14:paraId="176B8BF9" w14:textId="288EACE5" w:rsidR="00FF3F0C" w:rsidRPr="002A2300" w:rsidRDefault="002A2300" w:rsidP="002A2300">
            <w:r>
              <w:t>Mobile Metaverse Services</w:t>
            </w:r>
          </w:p>
        </w:tc>
        <w:tc>
          <w:tcPr>
            <w:tcW w:w="993" w:type="dxa"/>
          </w:tcPr>
          <w:p w14:paraId="13E59585" w14:textId="31C8E4D4" w:rsidR="00FF3F0C" w:rsidRPr="002A2300" w:rsidRDefault="002A2300" w:rsidP="002A23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101 (Sep 2023)</w:t>
            </w:r>
          </w:p>
        </w:tc>
        <w:tc>
          <w:tcPr>
            <w:tcW w:w="1074" w:type="dxa"/>
          </w:tcPr>
          <w:p w14:paraId="69A5BC6C" w14:textId="07AAE60D" w:rsidR="00FF3F0C" w:rsidRPr="002A2300" w:rsidRDefault="002A2300" w:rsidP="002A2300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102 (Dec 2023)</w:t>
            </w:r>
          </w:p>
        </w:tc>
        <w:tc>
          <w:tcPr>
            <w:tcW w:w="2186" w:type="dxa"/>
          </w:tcPr>
          <w:p w14:paraId="58DE348E" w14:textId="55D50CC2" w:rsidR="00744157" w:rsidRPr="009B20C0" w:rsidRDefault="002A2300" w:rsidP="002A2300">
            <w:pPr>
              <w:pStyle w:val="Guidance"/>
              <w:rPr>
                <w:lang w:val="de-DE"/>
              </w:rPr>
            </w:pPr>
            <w:r>
              <w:rPr>
                <w:lang w:val="de-DE"/>
              </w:rPr>
              <w:t>Samsung, Erik Guttman &lt;erik.guttman@samsung.com&gt;</w:t>
            </w:r>
          </w:p>
        </w:tc>
      </w:tr>
      <w:tr w:rsidR="006C2E80" w:rsidRPr="005314E6" w14:paraId="4B0253A7" w14:textId="77777777" w:rsidTr="006C2E80">
        <w:trPr>
          <w:cantSplit/>
          <w:jc w:val="center"/>
        </w:trPr>
        <w:tc>
          <w:tcPr>
            <w:tcW w:w="1617" w:type="dxa"/>
          </w:tcPr>
          <w:p w14:paraId="25808111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4DE427E4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44DB30F1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27F16299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72604146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71B51562" w14:textId="77777777" w:rsidR="006C2E80" w:rsidRPr="009B20C0" w:rsidRDefault="006C2E80" w:rsidP="002A2300">
            <w:pPr>
              <w:pStyle w:val="TAL"/>
              <w:rPr>
                <w:lang w:val="de-DE"/>
              </w:rPr>
            </w:pPr>
          </w:p>
        </w:tc>
      </w:tr>
    </w:tbl>
    <w:p w14:paraId="334FFBAB" w14:textId="77777777" w:rsidR="006C2E80" w:rsidRPr="00744157" w:rsidRDefault="006C2E80" w:rsidP="002A2300">
      <w:pPr>
        <w:pStyle w:val="FP"/>
        <w:rPr>
          <w:lang w:val="de-DE"/>
        </w:rPr>
      </w:pPr>
    </w:p>
    <w:p w14:paraId="1E76AC56" w14:textId="77777777" w:rsidR="00102222" w:rsidRPr="00DB1E5C" w:rsidRDefault="00102222" w:rsidP="002A2300">
      <w:pPr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B20C0" w14:paraId="1BA7711B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BE1138" w14:textId="77777777" w:rsidR="004C634D" w:rsidRPr="009B20C0" w:rsidRDefault="004C634D" w:rsidP="002A2300">
            <w:pPr>
              <w:pStyle w:val="TAH"/>
            </w:pPr>
            <w:r w:rsidRPr="009B20C0">
              <w:t xml:space="preserve">Impacted existing TS/TR </w:t>
            </w:r>
            <w:r w:rsidR="00CD3153" w:rsidRPr="009B20C0">
              <w:t>{One line per specification. Create/delete lines as needed}</w:t>
            </w:r>
          </w:p>
        </w:tc>
      </w:tr>
      <w:tr w:rsidR="009428A9" w:rsidRPr="009B20C0" w14:paraId="0E03D16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D189" w14:textId="77777777" w:rsidR="009428A9" w:rsidRPr="009B20C0" w:rsidRDefault="009428A9" w:rsidP="002A2300">
            <w:pPr>
              <w:pStyle w:val="TAH"/>
            </w:pPr>
            <w:r w:rsidRPr="009B20C0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351524" w14:textId="77777777" w:rsidR="009428A9" w:rsidRPr="009B20C0" w:rsidRDefault="009428A9" w:rsidP="002A2300">
            <w:pPr>
              <w:pStyle w:val="TAH"/>
            </w:pPr>
            <w:r w:rsidRPr="009B20C0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8CB8A" w14:textId="77777777" w:rsidR="009428A9" w:rsidRPr="009B20C0" w:rsidRDefault="009428A9" w:rsidP="002A2300">
            <w:pPr>
              <w:pStyle w:val="TAH"/>
            </w:pPr>
            <w:r w:rsidRPr="009B20C0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25463A" w14:textId="77777777" w:rsidR="009428A9" w:rsidRPr="009B20C0" w:rsidRDefault="009428A9" w:rsidP="002A2300">
            <w:pPr>
              <w:pStyle w:val="TAH"/>
            </w:pPr>
            <w:r w:rsidRPr="009B20C0">
              <w:t>Remarks</w:t>
            </w:r>
          </w:p>
        </w:tc>
      </w:tr>
      <w:tr w:rsidR="006C2E80" w:rsidRPr="009B20C0" w14:paraId="11CDA73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F879" w14:textId="2D3A2CF2" w:rsidR="006C2E80" w:rsidRPr="009B20C0" w:rsidRDefault="00837626" w:rsidP="002A2300">
            <w:pPr>
              <w:pStyle w:val="TAL"/>
            </w:pPr>
            <w: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0FF1" w14:textId="67839EBE" w:rsidR="006C2E80" w:rsidRPr="009B20C0" w:rsidRDefault="00837626" w:rsidP="001E65A3">
            <w:pPr>
              <w:pStyle w:val="TAL"/>
            </w:pPr>
            <w:r>
              <w:t xml:space="preserve">CRs will be added to </w:t>
            </w:r>
            <w:ins w:id="2" w:author="S1-231595" w:date="2023-05-23T15:53:00Z">
              <w:r w:rsidR="0050729E">
                <w:t>identify the changes resulting from the conclusions of TR 22.856, e.g. to refer to the new TS</w:t>
              </w:r>
            </w:ins>
            <w:ins w:id="3" w:author="S1-231715" w:date="2023-05-25T09:17:00Z">
              <w:r w:rsidR="001E65A3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4168" w14:textId="5029A19A" w:rsidR="006C2E80" w:rsidRPr="009B20C0" w:rsidRDefault="00837626" w:rsidP="002A2300">
            <w:pPr>
              <w:pStyle w:val="TAL"/>
            </w:pPr>
            <w:r>
              <w:t>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6BF" w14:textId="77777777" w:rsidR="006C2E80" w:rsidRPr="009B20C0" w:rsidRDefault="006C2E80" w:rsidP="002A2300">
            <w:pPr>
              <w:pStyle w:val="TAL"/>
            </w:pPr>
          </w:p>
        </w:tc>
      </w:tr>
    </w:tbl>
    <w:p w14:paraId="199427A5" w14:textId="7D3B8277" w:rsidR="00C4305E" w:rsidRDefault="00C4305E" w:rsidP="002A2300"/>
    <w:p w14:paraId="63C1AFCB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881EA32" w14:textId="77777777" w:rsidR="006C2E80" w:rsidRPr="005314E6" w:rsidRDefault="00744157" w:rsidP="002A2300">
      <w:pPr>
        <w:pStyle w:val="Guidance"/>
        <w:rPr>
          <w:lang w:val="de-DE"/>
          <w:rPrChange w:id="4" w:author="S1-231715" w:date="2023-05-25T09:25:00Z">
            <w:rPr>
              <w:lang w:val="en-US"/>
            </w:rPr>
          </w:rPrChange>
        </w:rPr>
      </w:pPr>
      <w:r w:rsidRPr="005314E6">
        <w:rPr>
          <w:lang w:val="de-DE"/>
          <w:rPrChange w:id="5" w:author="S1-231715" w:date="2023-05-25T09:25:00Z">
            <w:rPr>
              <w:lang w:val="en-US"/>
            </w:rPr>
          </w:rPrChange>
        </w:rPr>
        <w:t>Guttman, Erik, Samsung &lt;erik.guttman@samsung.com&gt;</w:t>
      </w:r>
    </w:p>
    <w:p w14:paraId="4B0245C6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313B8CF4" w14:textId="77777777" w:rsidR="00557B2E" w:rsidRPr="009B20C0" w:rsidRDefault="00744157" w:rsidP="002A2300">
      <w:pPr>
        <w:pStyle w:val="Guidance"/>
      </w:pPr>
      <w:r w:rsidRPr="009B20C0">
        <w:t>SA1</w:t>
      </w:r>
    </w:p>
    <w:p w14:paraId="549B462E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3E02EDF" w14:textId="77777777" w:rsidR="006C2E80" w:rsidRPr="009B20C0" w:rsidRDefault="000A0C73" w:rsidP="002A2300">
      <w:pPr>
        <w:pStyle w:val="Guidance"/>
      </w:pPr>
      <w:r w:rsidRPr="009B20C0">
        <w:t>There are aspects of this study that relate to media standards.</w:t>
      </w:r>
    </w:p>
    <w:p w14:paraId="2A730AE3" w14:textId="77777777" w:rsidR="0033027D" w:rsidRPr="006C2E80" w:rsidRDefault="00872B3B" w:rsidP="003929C6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RPr="009B20C0" w14:paraId="26D0F8A4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A757332" w14:textId="77777777" w:rsidR="00557B2E" w:rsidRPr="009B20C0" w:rsidRDefault="00557B2E" w:rsidP="002A2300">
            <w:pPr>
              <w:pStyle w:val="TAH"/>
            </w:pPr>
            <w:r w:rsidRPr="009B20C0">
              <w:t>Supporting IM name</w:t>
            </w:r>
          </w:p>
        </w:tc>
      </w:tr>
      <w:tr w:rsidR="00837626" w:rsidRPr="009B20C0" w14:paraId="755678B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3EB947" w14:textId="1E3CF368" w:rsidR="00837626" w:rsidRPr="009B20C0" w:rsidRDefault="00F86ED4" w:rsidP="002A2300">
            <w:pPr>
              <w:pStyle w:val="TAL"/>
            </w:pPr>
            <w:r>
              <w:t>China Mobile</w:t>
            </w:r>
          </w:p>
        </w:tc>
      </w:tr>
      <w:tr w:rsidR="007E4E2D" w:rsidRPr="009B20C0" w14:paraId="0E85EB01" w14:textId="77777777" w:rsidTr="006C2E80">
        <w:trPr>
          <w:cantSplit/>
          <w:jc w:val="center"/>
          <w:ins w:id="6" w:author="S1-231595" w:date="2023-05-23T17:06:00Z"/>
        </w:trPr>
        <w:tc>
          <w:tcPr>
            <w:tcW w:w="5029" w:type="dxa"/>
            <w:shd w:val="clear" w:color="auto" w:fill="auto"/>
          </w:tcPr>
          <w:p w14:paraId="1A9984BC" w14:textId="09853D02" w:rsidR="007E4E2D" w:rsidRDefault="007E4E2D" w:rsidP="002A2300">
            <w:pPr>
              <w:pStyle w:val="TAL"/>
              <w:rPr>
                <w:ins w:id="7" w:author="S1-231595" w:date="2023-05-23T17:06:00Z"/>
              </w:rPr>
            </w:pPr>
            <w:ins w:id="8" w:author="S1-231595" w:date="2023-05-23T17:06:00Z">
              <w:r>
                <w:t>China Telecom</w:t>
              </w:r>
            </w:ins>
          </w:p>
        </w:tc>
      </w:tr>
      <w:tr w:rsidR="00837626" w:rsidRPr="009B20C0" w14:paraId="04407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FDF22D" w14:textId="0159A692" w:rsidR="00837626" w:rsidRPr="009B20C0" w:rsidRDefault="00F86ED4" w:rsidP="002A2300">
            <w:pPr>
              <w:pStyle w:val="TAL"/>
            </w:pPr>
            <w:r>
              <w:t>Convida Wireless</w:t>
            </w:r>
          </w:p>
        </w:tc>
      </w:tr>
      <w:tr w:rsidR="007E4E2D" w:rsidRPr="009B20C0" w14:paraId="1DDB7DD7" w14:textId="77777777" w:rsidTr="006C2E80">
        <w:trPr>
          <w:cantSplit/>
          <w:jc w:val="center"/>
          <w:ins w:id="9" w:author="S1-231595" w:date="2023-05-23T17:06:00Z"/>
        </w:trPr>
        <w:tc>
          <w:tcPr>
            <w:tcW w:w="5029" w:type="dxa"/>
            <w:shd w:val="clear" w:color="auto" w:fill="auto"/>
          </w:tcPr>
          <w:p w14:paraId="3A6A5F6C" w14:textId="02B9F2A5" w:rsidR="007E4E2D" w:rsidRDefault="007E4E2D" w:rsidP="008B4E0F">
            <w:pPr>
              <w:pStyle w:val="TAL"/>
              <w:rPr>
                <w:ins w:id="10" w:author="S1-231595" w:date="2023-05-23T17:06:00Z"/>
              </w:rPr>
            </w:pPr>
            <w:ins w:id="11" w:author="S1-231595" w:date="2023-05-23T17:06:00Z">
              <w:r>
                <w:t>Deutsche Telekom</w:t>
              </w:r>
            </w:ins>
          </w:p>
        </w:tc>
      </w:tr>
      <w:tr w:rsidR="00D24C99" w:rsidRPr="009B20C0" w14:paraId="663B973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D0B84F" w14:textId="63CA211C" w:rsidR="00D24C99" w:rsidRDefault="00682734" w:rsidP="002A2300">
            <w:pPr>
              <w:pStyle w:val="TAL"/>
            </w:pPr>
            <w:r>
              <w:t>Dish Net</w:t>
            </w:r>
            <w:r w:rsidR="00D24C99">
              <w:t>work</w:t>
            </w:r>
          </w:p>
        </w:tc>
      </w:tr>
      <w:tr w:rsidR="007E4E2D" w:rsidRPr="009B20C0" w14:paraId="0EF1DBD4" w14:textId="77777777" w:rsidTr="006C2E80">
        <w:trPr>
          <w:cantSplit/>
          <w:jc w:val="center"/>
          <w:ins w:id="12" w:author="S1-231595" w:date="2023-05-23T17:07:00Z"/>
        </w:trPr>
        <w:tc>
          <w:tcPr>
            <w:tcW w:w="5029" w:type="dxa"/>
            <w:shd w:val="clear" w:color="auto" w:fill="auto"/>
          </w:tcPr>
          <w:p w14:paraId="25B0E946" w14:textId="6F940264" w:rsidR="007E4E2D" w:rsidRDefault="007E4E2D" w:rsidP="007E4E2D">
            <w:pPr>
              <w:pStyle w:val="TAL"/>
              <w:rPr>
                <w:ins w:id="13" w:author="S1-231595" w:date="2023-05-23T17:07:00Z"/>
              </w:rPr>
            </w:pPr>
            <w:ins w:id="14" w:author="S1-231595" w:date="2023-05-23T17:07:00Z">
              <w:r>
                <w:t>Futurewei</w:t>
              </w:r>
            </w:ins>
          </w:p>
        </w:tc>
      </w:tr>
      <w:tr w:rsidR="00964775" w:rsidRPr="009B20C0" w14:paraId="2FC1B736" w14:textId="77777777" w:rsidTr="006C2E80">
        <w:trPr>
          <w:cantSplit/>
          <w:jc w:val="center"/>
          <w:ins w:id="15" w:author="S1-231697" w:date="2023-05-25T09:06:00Z"/>
        </w:trPr>
        <w:tc>
          <w:tcPr>
            <w:tcW w:w="5029" w:type="dxa"/>
            <w:shd w:val="clear" w:color="auto" w:fill="auto"/>
          </w:tcPr>
          <w:p w14:paraId="154FC192" w14:textId="4365AAC7" w:rsidR="00964775" w:rsidRDefault="00964775" w:rsidP="007E4E2D">
            <w:pPr>
              <w:pStyle w:val="TAL"/>
              <w:rPr>
                <w:ins w:id="16" w:author="S1-231697" w:date="2023-05-25T09:06:00Z"/>
              </w:rPr>
            </w:pPr>
            <w:ins w:id="17" w:author="S1-231697" w:date="2023-05-25T09:06:00Z">
              <w:r>
                <w:t>Interdigital</w:t>
              </w:r>
            </w:ins>
          </w:p>
        </w:tc>
      </w:tr>
      <w:tr w:rsidR="007E4E2D" w:rsidRPr="009B20C0" w14:paraId="716C24E0" w14:textId="77777777" w:rsidTr="006C2E80">
        <w:trPr>
          <w:cantSplit/>
          <w:jc w:val="center"/>
          <w:ins w:id="18" w:author="S1-231595" w:date="2023-05-23T17:07:00Z"/>
        </w:trPr>
        <w:tc>
          <w:tcPr>
            <w:tcW w:w="5029" w:type="dxa"/>
            <w:shd w:val="clear" w:color="auto" w:fill="auto"/>
          </w:tcPr>
          <w:p w14:paraId="48CCBC99" w14:textId="1C2CB81B" w:rsidR="007E4E2D" w:rsidRDefault="007E4E2D" w:rsidP="007E4E2D">
            <w:pPr>
              <w:pStyle w:val="TAL"/>
              <w:rPr>
                <w:ins w:id="19" w:author="S1-231595" w:date="2023-05-23T17:07:00Z"/>
              </w:rPr>
            </w:pPr>
            <w:ins w:id="20" w:author="S1-231595" w:date="2023-05-23T17:07:00Z">
              <w:r>
                <w:t>KDDI</w:t>
              </w:r>
            </w:ins>
          </w:p>
        </w:tc>
      </w:tr>
      <w:tr w:rsidR="007E4E2D" w:rsidRPr="009B20C0" w14:paraId="41F981A5" w14:textId="77777777" w:rsidTr="006C2E80">
        <w:trPr>
          <w:cantSplit/>
          <w:jc w:val="center"/>
          <w:ins w:id="21" w:author="S1-231595" w:date="2023-05-23T17:07:00Z"/>
        </w:trPr>
        <w:tc>
          <w:tcPr>
            <w:tcW w:w="5029" w:type="dxa"/>
            <w:shd w:val="clear" w:color="auto" w:fill="auto"/>
          </w:tcPr>
          <w:p w14:paraId="65D89C85" w14:textId="7A9FAE5C" w:rsidR="007E4E2D" w:rsidRDefault="007E4E2D" w:rsidP="007E4E2D">
            <w:pPr>
              <w:pStyle w:val="TAL"/>
              <w:rPr>
                <w:ins w:id="22" w:author="S1-231595" w:date="2023-05-23T17:07:00Z"/>
              </w:rPr>
            </w:pPr>
            <w:ins w:id="23" w:author="S1-231595" w:date="2023-05-23T17:07:00Z">
              <w:r>
                <w:t>Kyonggi University</w:t>
              </w:r>
            </w:ins>
          </w:p>
        </w:tc>
      </w:tr>
      <w:tr w:rsidR="007E4E2D" w:rsidRPr="009B20C0" w14:paraId="582979A1" w14:textId="77777777" w:rsidTr="006C2E80">
        <w:trPr>
          <w:cantSplit/>
          <w:jc w:val="center"/>
          <w:ins w:id="24" w:author="S1-231595" w:date="2023-05-23T17:07:00Z"/>
        </w:trPr>
        <w:tc>
          <w:tcPr>
            <w:tcW w:w="5029" w:type="dxa"/>
            <w:shd w:val="clear" w:color="auto" w:fill="auto"/>
          </w:tcPr>
          <w:p w14:paraId="7BE69685" w14:textId="5AF0F55C" w:rsidR="007E4E2D" w:rsidRDefault="007E4E2D" w:rsidP="007E4E2D">
            <w:pPr>
              <w:pStyle w:val="TAL"/>
              <w:rPr>
                <w:ins w:id="25" w:author="S1-231595" w:date="2023-05-23T17:07:00Z"/>
              </w:rPr>
            </w:pPr>
            <w:ins w:id="26" w:author="S1-231595" w:date="2023-05-23T17:07:00Z">
              <w:r>
                <w:t>Nokia</w:t>
              </w:r>
            </w:ins>
          </w:p>
        </w:tc>
      </w:tr>
      <w:tr w:rsidR="00964775" w:rsidRPr="009B20C0" w14:paraId="47FB3231" w14:textId="77777777" w:rsidTr="006C2E80">
        <w:trPr>
          <w:cantSplit/>
          <w:jc w:val="center"/>
          <w:ins w:id="27" w:author="S1-231697" w:date="2023-05-25T09:06:00Z"/>
        </w:trPr>
        <w:tc>
          <w:tcPr>
            <w:tcW w:w="5029" w:type="dxa"/>
            <w:shd w:val="clear" w:color="auto" w:fill="auto"/>
          </w:tcPr>
          <w:p w14:paraId="1E29E321" w14:textId="45CE2CA9" w:rsidR="00964775" w:rsidRDefault="00964775" w:rsidP="007E4E2D">
            <w:pPr>
              <w:pStyle w:val="TAL"/>
              <w:rPr>
                <w:ins w:id="28" w:author="S1-231697" w:date="2023-05-25T09:06:00Z"/>
              </w:rPr>
            </w:pPr>
            <w:ins w:id="29" w:author="S1-231697" w:date="2023-05-25T09:06:00Z">
              <w:r>
                <w:t>Orange</w:t>
              </w:r>
            </w:ins>
          </w:p>
        </w:tc>
      </w:tr>
      <w:tr w:rsidR="005314E6" w:rsidRPr="009B20C0" w14:paraId="7674AEEC" w14:textId="77777777" w:rsidTr="006C2E80">
        <w:trPr>
          <w:cantSplit/>
          <w:jc w:val="center"/>
          <w:ins w:id="30" w:author="S1-231715" w:date="2023-05-25T09:25:00Z"/>
        </w:trPr>
        <w:tc>
          <w:tcPr>
            <w:tcW w:w="5029" w:type="dxa"/>
            <w:shd w:val="clear" w:color="auto" w:fill="auto"/>
          </w:tcPr>
          <w:p w14:paraId="391BB17C" w14:textId="75E19843" w:rsidR="005314E6" w:rsidRDefault="005314E6" w:rsidP="007E4E2D">
            <w:pPr>
              <w:pStyle w:val="TAL"/>
              <w:rPr>
                <w:ins w:id="31" w:author="S1-231715" w:date="2023-05-25T09:25:00Z"/>
              </w:rPr>
            </w:pPr>
            <w:ins w:id="32" w:author="S1-231715" w:date="2023-05-25T09:25:00Z">
              <w:r>
                <w:t>Qualcomm</w:t>
              </w:r>
              <w:bookmarkStart w:id="33" w:name="_GoBack"/>
              <w:bookmarkEnd w:id="33"/>
            </w:ins>
          </w:p>
        </w:tc>
      </w:tr>
      <w:tr w:rsidR="00D24C99" w:rsidRPr="009B20C0" w14:paraId="74642389" w14:textId="77777777" w:rsidTr="00D24C9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9878" w14:textId="77777777" w:rsidR="00D24C99" w:rsidRPr="009B20C0" w:rsidRDefault="00D24C99" w:rsidP="00256271">
            <w:pPr>
              <w:pStyle w:val="TAL"/>
            </w:pPr>
            <w:r w:rsidRPr="009B20C0">
              <w:t>Samsung</w:t>
            </w:r>
          </w:p>
        </w:tc>
      </w:tr>
      <w:tr w:rsidR="007E4E2D" w:rsidRPr="009B20C0" w14:paraId="25F808EC" w14:textId="77777777" w:rsidTr="00D24C99">
        <w:trPr>
          <w:cantSplit/>
          <w:jc w:val="center"/>
          <w:ins w:id="34" w:author="S1-231595" w:date="2023-05-23T17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76D47" w14:textId="77AA0D19" w:rsidR="007E4E2D" w:rsidRDefault="007E4E2D" w:rsidP="007E4E2D">
            <w:pPr>
              <w:pStyle w:val="TAL"/>
              <w:rPr>
                <w:ins w:id="35" w:author="S1-231595" w:date="2023-05-23T17:07:00Z"/>
              </w:rPr>
            </w:pPr>
            <w:ins w:id="36" w:author="S1-231595" w:date="2023-05-23T17:07:00Z">
              <w:r>
                <w:t>Sharp</w:t>
              </w:r>
            </w:ins>
          </w:p>
        </w:tc>
      </w:tr>
      <w:tr w:rsidR="007E4E2D" w:rsidRPr="009B20C0" w14:paraId="7C539AD0" w14:textId="77777777" w:rsidTr="00D24C99">
        <w:trPr>
          <w:cantSplit/>
          <w:jc w:val="center"/>
          <w:ins w:id="37" w:author="S1-231595" w:date="2023-05-23T17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527F" w14:textId="51C581CD" w:rsidR="007E4E2D" w:rsidRDefault="007E4E2D" w:rsidP="007E4E2D">
            <w:pPr>
              <w:pStyle w:val="TAL"/>
              <w:rPr>
                <w:ins w:id="38" w:author="S1-231595" w:date="2023-05-23T17:07:00Z"/>
              </w:rPr>
            </w:pPr>
            <w:ins w:id="39" w:author="S1-231595" w:date="2023-05-23T17:07:00Z">
              <w:r>
                <w:t>Telefonica</w:t>
              </w:r>
            </w:ins>
          </w:p>
        </w:tc>
      </w:tr>
      <w:tr w:rsidR="007E4E2D" w:rsidRPr="009B20C0" w14:paraId="6B76270A" w14:textId="77777777" w:rsidTr="00D24C99">
        <w:trPr>
          <w:cantSplit/>
          <w:jc w:val="center"/>
          <w:ins w:id="40" w:author="S1-231595" w:date="2023-05-23T17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8D7A8" w14:textId="211169EB" w:rsidR="007E4E2D" w:rsidRDefault="007E4E2D" w:rsidP="007E4E2D">
            <w:pPr>
              <w:pStyle w:val="TAL"/>
              <w:rPr>
                <w:ins w:id="41" w:author="S1-231595" w:date="2023-05-23T17:07:00Z"/>
              </w:rPr>
            </w:pPr>
            <w:ins w:id="42" w:author="S1-231595" w:date="2023-05-23T17:07:00Z">
              <w:r>
                <w:t>vivo</w:t>
              </w:r>
            </w:ins>
          </w:p>
        </w:tc>
      </w:tr>
      <w:tr w:rsidR="007E4E2D" w:rsidRPr="009B20C0" w14:paraId="6CD579DF" w14:textId="77777777" w:rsidTr="00D24C99">
        <w:trPr>
          <w:cantSplit/>
          <w:jc w:val="center"/>
          <w:ins w:id="43" w:author="S1-231595" w:date="2023-05-23T17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11C3E" w14:textId="34192B0C" w:rsidR="007E4E2D" w:rsidRDefault="007E4E2D" w:rsidP="007E4E2D">
            <w:pPr>
              <w:pStyle w:val="TAL"/>
              <w:rPr>
                <w:ins w:id="44" w:author="S1-231595" w:date="2023-05-23T17:07:00Z"/>
              </w:rPr>
            </w:pPr>
            <w:ins w:id="45" w:author="S1-231595" w:date="2023-05-23T17:07:00Z">
              <w:r>
                <w:t>Vodafone</w:t>
              </w:r>
            </w:ins>
          </w:p>
        </w:tc>
      </w:tr>
      <w:tr w:rsidR="00D24C99" w:rsidRPr="009B20C0" w14:paraId="5A4311D8" w14:textId="77777777" w:rsidTr="00D24C99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426D8" w14:textId="77777777" w:rsidR="00D24C99" w:rsidRPr="009B20C0" w:rsidRDefault="00D24C99" w:rsidP="00256271">
            <w:pPr>
              <w:pStyle w:val="TAL"/>
            </w:pPr>
            <w:r>
              <w:t>Xiaomi</w:t>
            </w:r>
          </w:p>
        </w:tc>
      </w:tr>
      <w:tr w:rsidR="007E4E2D" w:rsidRPr="009B20C0" w14:paraId="581CCC71" w14:textId="77777777" w:rsidTr="00D24C99">
        <w:trPr>
          <w:cantSplit/>
          <w:jc w:val="center"/>
          <w:ins w:id="46" w:author="S1-231595" w:date="2023-05-23T17:07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5991" w14:textId="1C057214" w:rsidR="007E4E2D" w:rsidRPr="007E4E2D" w:rsidRDefault="007E4E2D" w:rsidP="00256271">
            <w:pPr>
              <w:pStyle w:val="TAL"/>
              <w:rPr>
                <w:ins w:id="47" w:author="S1-231595" w:date="2023-05-23T17:07:00Z"/>
                <w:lang w:val="en-US"/>
                <w:rPrChange w:id="48" w:author="S1-231595" w:date="2023-05-23T17:08:00Z">
                  <w:rPr>
                    <w:ins w:id="49" w:author="S1-231595" w:date="2023-05-23T17:07:00Z"/>
                  </w:rPr>
                </w:rPrChange>
              </w:rPr>
            </w:pPr>
            <w:ins w:id="50" w:author="S1-231595" w:date="2023-05-23T17:07:00Z">
              <w:r>
                <w:t>ZTE</w:t>
              </w:r>
            </w:ins>
          </w:p>
        </w:tc>
      </w:tr>
    </w:tbl>
    <w:p w14:paraId="0CFB8EA8" w14:textId="77777777" w:rsidR="00F41A27" w:rsidRPr="00641ED8" w:rsidRDefault="00F41A27" w:rsidP="002A2300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A8CBA" w14:textId="77777777" w:rsidR="00ED19D9" w:rsidRDefault="00ED19D9" w:rsidP="002A2300">
      <w:r>
        <w:separator/>
      </w:r>
    </w:p>
  </w:endnote>
  <w:endnote w:type="continuationSeparator" w:id="0">
    <w:p w14:paraId="044B78DA" w14:textId="77777777" w:rsidR="00ED19D9" w:rsidRDefault="00ED19D9" w:rsidP="002A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6E86D4" w14:textId="77777777" w:rsidR="00ED19D9" w:rsidRDefault="00ED19D9" w:rsidP="002A2300">
      <w:r>
        <w:separator/>
      </w:r>
    </w:p>
  </w:footnote>
  <w:footnote w:type="continuationSeparator" w:id="0">
    <w:p w14:paraId="4249F6B2" w14:textId="77777777" w:rsidR="00ED19D9" w:rsidRDefault="00ED19D9" w:rsidP="002A2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124A44"/>
    <w:multiLevelType w:val="hybridMultilevel"/>
    <w:tmpl w:val="ACCA64D4"/>
    <w:lvl w:ilvl="0" w:tplc="FF063AB6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400450"/>
    <w:multiLevelType w:val="hybridMultilevel"/>
    <w:tmpl w:val="FF6EC314"/>
    <w:lvl w:ilvl="0" w:tplc="5A144EEA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1715">
    <w15:presenceInfo w15:providerId="None" w15:userId="S1-231715"/>
  </w15:person>
  <w15:person w15:author="S1-231595">
    <w15:presenceInfo w15:providerId="None" w15:userId="S1-231595"/>
  </w15:person>
  <w15:person w15:author="S1-231697">
    <w15:presenceInfo w15:providerId="None" w15:userId="S1-2316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45FBF"/>
    <w:rsid w:val="00046166"/>
    <w:rsid w:val="00052BF8"/>
    <w:rsid w:val="00053270"/>
    <w:rsid w:val="000569FB"/>
    <w:rsid w:val="00057116"/>
    <w:rsid w:val="00060D55"/>
    <w:rsid w:val="00064CB2"/>
    <w:rsid w:val="00066954"/>
    <w:rsid w:val="00067741"/>
    <w:rsid w:val="00072A56"/>
    <w:rsid w:val="00074C5F"/>
    <w:rsid w:val="00082CCB"/>
    <w:rsid w:val="00097499"/>
    <w:rsid w:val="000A0C73"/>
    <w:rsid w:val="000A3125"/>
    <w:rsid w:val="000B0519"/>
    <w:rsid w:val="000B07E3"/>
    <w:rsid w:val="000B1ABD"/>
    <w:rsid w:val="000B61FD"/>
    <w:rsid w:val="000B7868"/>
    <w:rsid w:val="000C0BF7"/>
    <w:rsid w:val="000C5FE3"/>
    <w:rsid w:val="000D122A"/>
    <w:rsid w:val="000D1969"/>
    <w:rsid w:val="000E244C"/>
    <w:rsid w:val="000E2EEB"/>
    <w:rsid w:val="000E55AD"/>
    <w:rsid w:val="000E630D"/>
    <w:rsid w:val="000F21CB"/>
    <w:rsid w:val="001001BD"/>
    <w:rsid w:val="00102222"/>
    <w:rsid w:val="0010510E"/>
    <w:rsid w:val="00120541"/>
    <w:rsid w:val="001211F3"/>
    <w:rsid w:val="00125F19"/>
    <w:rsid w:val="00127B5D"/>
    <w:rsid w:val="00133B51"/>
    <w:rsid w:val="00134DF3"/>
    <w:rsid w:val="00145C0E"/>
    <w:rsid w:val="0015414C"/>
    <w:rsid w:val="0016090F"/>
    <w:rsid w:val="00171925"/>
    <w:rsid w:val="00173998"/>
    <w:rsid w:val="00174617"/>
    <w:rsid w:val="001759A7"/>
    <w:rsid w:val="0019244A"/>
    <w:rsid w:val="001A379B"/>
    <w:rsid w:val="001A4192"/>
    <w:rsid w:val="001A5B84"/>
    <w:rsid w:val="001A6E8C"/>
    <w:rsid w:val="001A7910"/>
    <w:rsid w:val="001B0C97"/>
    <w:rsid w:val="001B353A"/>
    <w:rsid w:val="001B5407"/>
    <w:rsid w:val="001B67C1"/>
    <w:rsid w:val="001B7E32"/>
    <w:rsid w:val="001C49AD"/>
    <w:rsid w:val="001C5C86"/>
    <w:rsid w:val="001C718D"/>
    <w:rsid w:val="001D0A49"/>
    <w:rsid w:val="001E14C4"/>
    <w:rsid w:val="001E65A3"/>
    <w:rsid w:val="001F7D5F"/>
    <w:rsid w:val="001F7EB4"/>
    <w:rsid w:val="002000C2"/>
    <w:rsid w:val="00205B31"/>
    <w:rsid w:val="00205F25"/>
    <w:rsid w:val="0021397A"/>
    <w:rsid w:val="00221B1E"/>
    <w:rsid w:val="00225D0A"/>
    <w:rsid w:val="00225DC5"/>
    <w:rsid w:val="00227B91"/>
    <w:rsid w:val="00234670"/>
    <w:rsid w:val="00240DCD"/>
    <w:rsid w:val="0024786B"/>
    <w:rsid w:val="00251D80"/>
    <w:rsid w:val="00254FB5"/>
    <w:rsid w:val="002640E5"/>
    <w:rsid w:val="0026436F"/>
    <w:rsid w:val="0026606E"/>
    <w:rsid w:val="00267D74"/>
    <w:rsid w:val="00276403"/>
    <w:rsid w:val="00283472"/>
    <w:rsid w:val="00286BC1"/>
    <w:rsid w:val="002944FD"/>
    <w:rsid w:val="002A2300"/>
    <w:rsid w:val="002C1C50"/>
    <w:rsid w:val="002E6A7D"/>
    <w:rsid w:val="002E715E"/>
    <w:rsid w:val="002E7A9E"/>
    <w:rsid w:val="002F1183"/>
    <w:rsid w:val="002F334E"/>
    <w:rsid w:val="002F3C41"/>
    <w:rsid w:val="002F6C5C"/>
    <w:rsid w:val="0030045C"/>
    <w:rsid w:val="00302FC3"/>
    <w:rsid w:val="00310853"/>
    <w:rsid w:val="0031371C"/>
    <w:rsid w:val="003205AD"/>
    <w:rsid w:val="00321FF1"/>
    <w:rsid w:val="00327E8E"/>
    <w:rsid w:val="0033027D"/>
    <w:rsid w:val="003315A6"/>
    <w:rsid w:val="00332263"/>
    <w:rsid w:val="00332FB9"/>
    <w:rsid w:val="00335107"/>
    <w:rsid w:val="00335FB2"/>
    <w:rsid w:val="00344158"/>
    <w:rsid w:val="003477BC"/>
    <w:rsid w:val="00347B74"/>
    <w:rsid w:val="003534E6"/>
    <w:rsid w:val="00355CB6"/>
    <w:rsid w:val="00365BD8"/>
    <w:rsid w:val="00366257"/>
    <w:rsid w:val="00371C27"/>
    <w:rsid w:val="00381F14"/>
    <w:rsid w:val="0038516D"/>
    <w:rsid w:val="003869D7"/>
    <w:rsid w:val="003870C8"/>
    <w:rsid w:val="0039012C"/>
    <w:rsid w:val="00390146"/>
    <w:rsid w:val="003929C6"/>
    <w:rsid w:val="00393B2F"/>
    <w:rsid w:val="003A08AA"/>
    <w:rsid w:val="003A191D"/>
    <w:rsid w:val="003A1EB0"/>
    <w:rsid w:val="003A3258"/>
    <w:rsid w:val="003A7F67"/>
    <w:rsid w:val="003B33E5"/>
    <w:rsid w:val="003B4C65"/>
    <w:rsid w:val="003C0F14"/>
    <w:rsid w:val="003C2DA6"/>
    <w:rsid w:val="003C5447"/>
    <w:rsid w:val="003C6DA6"/>
    <w:rsid w:val="003D2781"/>
    <w:rsid w:val="003D62A9"/>
    <w:rsid w:val="003D7E29"/>
    <w:rsid w:val="003F04C7"/>
    <w:rsid w:val="003F268E"/>
    <w:rsid w:val="003F7142"/>
    <w:rsid w:val="003F756F"/>
    <w:rsid w:val="003F7B3D"/>
    <w:rsid w:val="00411698"/>
    <w:rsid w:val="00414164"/>
    <w:rsid w:val="00414EFA"/>
    <w:rsid w:val="0041789B"/>
    <w:rsid w:val="004260A5"/>
    <w:rsid w:val="00432283"/>
    <w:rsid w:val="00436C1D"/>
    <w:rsid w:val="0043745F"/>
    <w:rsid w:val="00437F58"/>
    <w:rsid w:val="0044029F"/>
    <w:rsid w:val="00440BC9"/>
    <w:rsid w:val="00443EF7"/>
    <w:rsid w:val="00454609"/>
    <w:rsid w:val="00455DE4"/>
    <w:rsid w:val="00463265"/>
    <w:rsid w:val="00480364"/>
    <w:rsid w:val="0048267C"/>
    <w:rsid w:val="00485273"/>
    <w:rsid w:val="004876B9"/>
    <w:rsid w:val="0049260B"/>
    <w:rsid w:val="00493A79"/>
    <w:rsid w:val="00495840"/>
    <w:rsid w:val="004A40BE"/>
    <w:rsid w:val="004A6A60"/>
    <w:rsid w:val="004B3744"/>
    <w:rsid w:val="004C634D"/>
    <w:rsid w:val="004D0E60"/>
    <w:rsid w:val="004D164D"/>
    <w:rsid w:val="004D2219"/>
    <w:rsid w:val="004D24B9"/>
    <w:rsid w:val="004E2CE2"/>
    <w:rsid w:val="004E313F"/>
    <w:rsid w:val="004E5172"/>
    <w:rsid w:val="004E6F8A"/>
    <w:rsid w:val="004F09F1"/>
    <w:rsid w:val="004F3A9E"/>
    <w:rsid w:val="004F671C"/>
    <w:rsid w:val="00502CD2"/>
    <w:rsid w:val="00503CEF"/>
    <w:rsid w:val="00504E33"/>
    <w:rsid w:val="00505690"/>
    <w:rsid w:val="0050729E"/>
    <w:rsid w:val="00523F2D"/>
    <w:rsid w:val="005314E6"/>
    <w:rsid w:val="005376C9"/>
    <w:rsid w:val="0054287C"/>
    <w:rsid w:val="00542EFA"/>
    <w:rsid w:val="00550573"/>
    <w:rsid w:val="00551EBA"/>
    <w:rsid w:val="0055216E"/>
    <w:rsid w:val="00552C2C"/>
    <w:rsid w:val="005555B7"/>
    <w:rsid w:val="005561D2"/>
    <w:rsid w:val="005562A8"/>
    <w:rsid w:val="005573BB"/>
    <w:rsid w:val="00557B2E"/>
    <w:rsid w:val="00561267"/>
    <w:rsid w:val="00571E3F"/>
    <w:rsid w:val="00574059"/>
    <w:rsid w:val="00580340"/>
    <w:rsid w:val="00582EAD"/>
    <w:rsid w:val="00586951"/>
    <w:rsid w:val="00590087"/>
    <w:rsid w:val="005A032D"/>
    <w:rsid w:val="005A3D4D"/>
    <w:rsid w:val="005A7577"/>
    <w:rsid w:val="005B0A4E"/>
    <w:rsid w:val="005C29F7"/>
    <w:rsid w:val="005C4F58"/>
    <w:rsid w:val="005C5E8D"/>
    <w:rsid w:val="005C78F2"/>
    <w:rsid w:val="005D057C"/>
    <w:rsid w:val="005D1304"/>
    <w:rsid w:val="005D2664"/>
    <w:rsid w:val="005D3FEC"/>
    <w:rsid w:val="005D44BE"/>
    <w:rsid w:val="005E088B"/>
    <w:rsid w:val="005E0D08"/>
    <w:rsid w:val="005E40DC"/>
    <w:rsid w:val="005F5642"/>
    <w:rsid w:val="00604E20"/>
    <w:rsid w:val="00606538"/>
    <w:rsid w:val="00610685"/>
    <w:rsid w:val="00611EC4"/>
    <w:rsid w:val="00612542"/>
    <w:rsid w:val="006146D2"/>
    <w:rsid w:val="00614C49"/>
    <w:rsid w:val="00620B3F"/>
    <w:rsid w:val="00623567"/>
    <w:rsid w:val="006239E7"/>
    <w:rsid w:val="006254C4"/>
    <w:rsid w:val="006264CE"/>
    <w:rsid w:val="006323BE"/>
    <w:rsid w:val="006418C6"/>
    <w:rsid w:val="00641ED8"/>
    <w:rsid w:val="006435A1"/>
    <w:rsid w:val="00654893"/>
    <w:rsid w:val="0065554E"/>
    <w:rsid w:val="0065735D"/>
    <w:rsid w:val="00662741"/>
    <w:rsid w:val="006633A4"/>
    <w:rsid w:val="006640FD"/>
    <w:rsid w:val="00667DD2"/>
    <w:rsid w:val="006714E7"/>
    <w:rsid w:val="00671BBB"/>
    <w:rsid w:val="00682237"/>
    <w:rsid w:val="00682734"/>
    <w:rsid w:val="00684371"/>
    <w:rsid w:val="006A0EF8"/>
    <w:rsid w:val="006A35AF"/>
    <w:rsid w:val="006A45BA"/>
    <w:rsid w:val="006B4280"/>
    <w:rsid w:val="006B4B1C"/>
    <w:rsid w:val="006B6988"/>
    <w:rsid w:val="006C2E80"/>
    <w:rsid w:val="006C4991"/>
    <w:rsid w:val="006D3292"/>
    <w:rsid w:val="006E0F19"/>
    <w:rsid w:val="006E1FDA"/>
    <w:rsid w:val="006E3390"/>
    <w:rsid w:val="006E5000"/>
    <w:rsid w:val="006E5400"/>
    <w:rsid w:val="006E5E87"/>
    <w:rsid w:val="006E7517"/>
    <w:rsid w:val="006F1A44"/>
    <w:rsid w:val="006F250E"/>
    <w:rsid w:val="00701D80"/>
    <w:rsid w:val="00704194"/>
    <w:rsid w:val="00706A1A"/>
    <w:rsid w:val="00707673"/>
    <w:rsid w:val="007162BE"/>
    <w:rsid w:val="00721122"/>
    <w:rsid w:val="00722267"/>
    <w:rsid w:val="00740AF9"/>
    <w:rsid w:val="00744157"/>
    <w:rsid w:val="00746F46"/>
    <w:rsid w:val="0075252A"/>
    <w:rsid w:val="007547DD"/>
    <w:rsid w:val="00764B84"/>
    <w:rsid w:val="00765028"/>
    <w:rsid w:val="00770D3E"/>
    <w:rsid w:val="0078034D"/>
    <w:rsid w:val="00790195"/>
    <w:rsid w:val="00790BCC"/>
    <w:rsid w:val="00795CEE"/>
    <w:rsid w:val="00796F94"/>
    <w:rsid w:val="007974F5"/>
    <w:rsid w:val="007A5AA5"/>
    <w:rsid w:val="007A6136"/>
    <w:rsid w:val="007B0F49"/>
    <w:rsid w:val="007B4EE8"/>
    <w:rsid w:val="007C7E14"/>
    <w:rsid w:val="007D03D2"/>
    <w:rsid w:val="007D17AA"/>
    <w:rsid w:val="007D1AB2"/>
    <w:rsid w:val="007D36CF"/>
    <w:rsid w:val="007D58FE"/>
    <w:rsid w:val="007D7130"/>
    <w:rsid w:val="007E4E2D"/>
    <w:rsid w:val="007F522E"/>
    <w:rsid w:val="007F7421"/>
    <w:rsid w:val="00801F7F"/>
    <w:rsid w:val="0080428C"/>
    <w:rsid w:val="00813C1F"/>
    <w:rsid w:val="008146A2"/>
    <w:rsid w:val="00816242"/>
    <w:rsid w:val="00822FDB"/>
    <w:rsid w:val="00824CC6"/>
    <w:rsid w:val="0083016C"/>
    <w:rsid w:val="00834A60"/>
    <w:rsid w:val="008370D4"/>
    <w:rsid w:val="00837626"/>
    <w:rsid w:val="00837BCD"/>
    <w:rsid w:val="00844BF4"/>
    <w:rsid w:val="00847D1D"/>
    <w:rsid w:val="00850175"/>
    <w:rsid w:val="0085530D"/>
    <w:rsid w:val="008613C5"/>
    <w:rsid w:val="00863E89"/>
    <w:rsid w:val="00872B3B"/>
    <w:rsid w:val="008734AC"/>
    <w:rsid w:val="00873BFE"/>
    <w:rsid w:val="0088222A"/>
    <w:rsid w:val="00882B83"/>
    <w:rsid w:val="008835FC"/>
    <w:rsid w:val="00885711"/>
    <w:rsid w:val="008901F6"/>
    <w:rsid w:val="0089592A"/>
    <w:rsid w:val="00896C03"/>
    <w:rsid w:val="008A495D"/>
    <w:rsid w:val="008A640B"/>
    <w:rsid w:val="008A76FD"/>
    <w:rsid w:val="008B114B"/>
    <w:rsid w:val="008B22CC"/>
    <w:rsid w:val="008B2D09"/>
    <w:rsid w:val="008B4E0F"/>
    <w:rsid w:val="008B519F"/>
    <w:rsid w:val="008C0E78"/>
    <w:rsid w:val="008C2012"/>
    <w:rsid w:val="008C537F"/>
    <w:rsid w:val="008D658B"/>
    <w:rsid w:val="008F052A"/>
    <w:rsid w:val="00922FCB"/>
    <w:rsid w:val="009311B6"/>
    <w:rsid w:val="00935CB0"/>
    <w:rsid w:val="00937C6F"/>
    <w:rsid w:val="009428A9"/>
    <w:rsid w:val="009437A2"/>
    <w:rsid w:val="00944B28"/>
    <w:rsid w:val="009470AF"/>
    <w:rsid w:val="00963A5B"/>
    <w:rsid w:val="00964775"/>
    <w:rsid w:val="00967838"/>
    <w:rsid w:val="009775AF"/>
    <w:rsid w:val="009822EC"/>
    <w:rsid w:val="00982CD6"/>
    <w:rsid w:val="00982E96"/>
    <w:rsid w:val="00985B73"/>
    <w:rsid w:val="009870A7"/>
    <w:rsid w:val="00992266"/>
    <w:rsid w:val="00994A54"/>
    <w:rsid w:val="009963CC"/>
    <w:rsid w:val="00997BE5"/>
    <w:rsid w:val="009A0B51"/>
    <w:rsid w:val="009A3BC4"/>
    <w:rsid w:val="009A527F"/>
    <w:rsid w:val="009A6092"/>
    <w:rsid w:val="009B1936"/>
    <w:rsid w:val="009B20C0"/>
    <w:rsid w:val="009B493F"/>
    <w:rsid w:val="009C2977"/>
    <w:rsid w:val="009C2DCC"/>
    <w:rsid w:val="009D30DE"/>
    <w:rsid w:val="009E3413"/>
    <w:rsid w:val="009E6C21"/>
    <w:rsid w:val="009F218E"/>
    <w:rsid w:val="009F7804"/>
    <w:rsid w:val="009F7959"/>
    <w:rsid w:val="00A01CFF"/>
    <w:rsid w:val="00A07132"/>
    <w:rsid w:val="00A10539"/>
    <w:rsid w:val="00A10EEE"/>
    <w:rsid w:val="00A112CB"/>
    <w:rsid w:val="00A15763"/>
    <w:rsid w:val="00A226C6"/>
    <w:rsid w:val="00A26736"/>
    <w:rsid w:val="00A27912"/>
    <w:rsid w:val="00A338A3"/>
    <w:rsid w:val="00A339CF"/>
    <w:rsid w:val="00A35110"/>
    <w:rsid w:val="00A36378"/>
    <w:rsid w:val="00A36469"/>
    <w:rsid w:val="00A36E89"/>
    <w:rsid w:val="00A40015"/>
    <w:rsid w:val="00A47445"/>
    <w:rsid w:val="00A60C57"/>
    <w:rsid w:val="00A6656B"/>
    <w:rsid w:val="00A70E1E"/>
    <w:rsid w:val="00A71772"/>
    <w:rsid w:val="00A73257"/>
    <w:rsid w:val="00A81A6B"/>
    <w:rsid w:val="00A84F8C"/>
    <w:rsid w:val="00A9081F"/>
    <w:rsid w:val="00A9188C"/>
    <w:rsid w:val="00A91E45"/>
    <w:rsid w:val="00A926EF"/>
    <w:rsid w:val="00A96CDA"/>
    <w:rsid w:val="00A97002"/>
    <w:rsid w:val="00A97A52"/>
    <w:rsid w:val="00AA0D6A"/>
    <w:rsid w:val="00AA37BF"/>
    <w:rsid w:val="00AB460E"/>
    <w:rsid w:val="00AB58BF"/>
    <w:rsid w:val="00AC1970"/>
    <w:rsid w:val="00AC6AE6"/>
    <w:rsid w:val="00AD0751"/>
    <w:rsid w:val="00AD4464"/>
    <w:rsid w:val="00AD77C4"/>
    <w:rsid w:val="00AE25BF"/>
    <w:rsid w:val="00AE304C"/>
    <w:rsid w:val="00AE4350"/>
    <w:rsid w:val="00AE5FCC"/>
    <w:rsid w:val="00AE6268"/>
    <w:rsid w:val="00AF0C13"/>
    <w:rsid w:val="00AF0F7F"/>
    <w:rsid w:val="00B03AF5"/>
    <w:rsid w:val="00B03C01"/>
    <w:rsid w:val="00B05A24"/>
    <w:rsid w:val="00B078D6"/>
    <w:rsid w:val="00B1248D"/>
    <w:rsid w:val="00B14709"/>
    <w:rsid w:val="00B21912"/>
    <w:rsid w:val="00B2743D"/>
    <w:rsid w:val="00B3015C"/>
    <w:rsid w:val="00B33DAE"/>
    <w:rsid w:val="00B344D8"/>
    <w:rsid w:val="00B36C52"/>
    <w:rsid w:val="00B407E3"/>
    <w:rsid w:val="00B43DCF"/>
    <w:rsid w:val="00B469DD"/>
    <w:rsid w:val="00B53537"/>
    <w:rsid w:val="00B556A4"/>
    <w:rsid w:val="00B567D1"/>
    <w:rsid w:val="00B57683"/>
    <w:rsid w:val="00B67774"/>
    <w:rsid w:val="00B700D2"/>
    <w:rsid w:val="00B73B4C"/>
    <w:rsid w:val="00B73F75"/>
    <w:rsid w:val="00B769AB"/>
    <w:rsid w:val="00B77735"/>
    <w:rsid w:val="00B8483E"/>
    <w:rsid w:val="00B946CD"/>
    <w:rsid w:val="00B96481"/>
    <w:rsid w:val="00B97F0D"/>
    <w:rsid w:val="00BA15A8"/>
    <w:rsid w:val="00BA3A53"/>
    <w:rsid w:val="00BA3C54"/>
    <w:rsid w:val="00BA4095"/>
    <w:rsid w:val="00BA5986"/>
    <w:rsid w:val="00BA5B43"/>
    <w:rsid w:val="00BB19F4"/>
    <w:rsid w:val="00BB5EBF"/>
    <w:rsid w:val="00BC181B"/>
    <w:rsid w:val="00BC2ED7"/>
    <w:rsid w:val="00BC4A2B"/>
    <w:rsid w:val="00BC642A"/>
    <w:rsid w:val="00BD570E"/>
    <w:rsid w:val="00BE0816"/>
    <w:rsid w:val="00BE1455"/>
    <w:rsid w:val="00BF58D2"/>
    <w:rsid w:val="00BF77F7"/>
    <w:rsid w:val="00BF7C9D"/>
    <w:rsid w:val="00C01E8C"/>
    <w:rsid w:val="00C02DF6"/>
    <w:rsid w:val="00C03E01"/>
    <w:rsid w:val="00C05109"/>
    <w:rsid w:val="00C06546"/>
    <w:rsid w:val="00C103DF"/>
    <w:rsid w:val="00C104BB"/>
    <w:rsid w:val="00C1261D"/>
    <w:rsid w:val="00C13B53"/>
    <w:rsid w:val="00C23582"/>
    <w:rsid w:val="00C2724D"/>
    <w:rsid w:val="00C27CA9"/>
    <w:rsid w:val="00C317E7"/>
    <w:rsid w:val="00C3271B"/>
    <w:rsid w:val="00C378C6"/>
    <w:rsid w:val="00C3799C"/>
    <w:rsid w:val="00C40902"/>
    <w:rsid w:val="00C4305E"/>
    <w:rsid w:val="00C43D1E"/>
    <w:rsid w:val="00C44336"/>
    <w:rsid w:val="00C46EFA"/>
    <w:rsid w:val="00C476F8"/>
    <w:rsid w:val="00C50F7C"/>
    <w:rsid w:val="00C51704"/>
    <w:rsid w:val="00C5591F"/>
    <w:rsid w:val="00C57C50"/>
    <w:rsid w:val="00C64A43"/>
    <w:rsid w:val="00C66918"/>
    <w:rsid w:val="00C715CA"/>
    <w:rsid w:val="00C7495D"/>
    <w:rsid w:val="00C74F81"/>
    <w:rsid w:val="00C77CE9"/>
    <w:rsid w:val="00C967E5"/>
    <w:rsid w:val="00CA0968"/>
    <w:rsid w:val="00CA168E"/>
    <w:rsid w:val="00CB0647"/>
    <w:rsid w:val="00CB4236"/>
    <w:rsid w:val="00CB451A"/>
    <w:rsid w:val="00CB5D7D"/>
    <w:rsid w:val="00CB6338"/>
    <w:rsid w:val="00CC0A43"/>
    <w:rsid w:val="00CC505F"/>
    <w:rsid w:val="00CC72A4"/>
    <w:rsid w:val="00CD3153"/>
    <w:rsid w:val="00CD67A8"/>
    <w:rsid w:val="00CD72A8"/>
    <w:rsid w:val="00CE1005"/>
    <w:rsid w:val="00CE7F55"/>
    <w:rsid w:val="00CF6810"/>
    <w:rsid w:val="00D0115C"/>
    <w:rsid w:val="00D020A6"/>
    <w:rsid w:val="00D06117"/>
    <w:rsid w:val="00D1463B"/>
    <w:rsid w:val="00D21FAC"/>
    <w:rsid w:val="00D24C99"/>
    <w:rsid w:val="00D25605"/>
    <w:rsid w:val="00D30075"/>
    <w:rsid w:val="00D31CC8"/>
    <w:rsid w:val="00D32678"/>
    <w:rsid w:val="00D41AFF"/>
    <w:rsid w:val="00D521C1"/>
    <w:rsid w:val="00D53999"/>
    <w:rsid w:val="00D563EF"/>
    <w:rsid w:val="00D56643"/>
    <w:rsid w:val="00D57299"/>
    <w:rsid w:val="00D643B9"/>
    <w:rsid w:val="00D71F40"/>
    <w:rsid w:val="00D77416"/>
    <w:rsid w:val="00D80FC6"/>
    <w:rsid w:val="00D83FF5"/>
    <w:rsid w:val="00D8750F"/>
    <w:rsid w:val="00D90DAD"/>
    <w:rsid w:val="00D9428C"/>
    <w:rsid w:val="00D94917"/>
    <w:rsid w:val="00D94B14"/>
    <w:rsid w:val="00DA433E"/>
    <w:rsid w:val="00DA6C71"/>
    <w:rsid w:val="00DA74F3"/>
    <w:rsid w:val="00DB1E5C"/>
    <w:rsid w:val="00DB3514"/>
    <w:rsid w:val="00DB69F3"/>
    <w:rsid w:val="00DC4907"/>
    <w:rsid w:val="00DC7DD2"/>
    <w:rsid w:val="00DD017C"/>
    <w:rsid w:val="00DD397A"/>
    <w:rsid w:val="00DD58B7"/>
    <w:rsid w:val="00DD5FE1"/>
    <w:rsid w:val="00DD6568"/>
    <w:rsid w:val="00DD6699"/>
    <w:rsid w:val="00DD7C01"/>
    <w:rsid w:val="00DE3168"/>
    <w:rsid w:val="00E007C5"/>
    <w:rsid w:val="00E00DBF"/>
    <w:rsid w:val="00E0213F"/>
    <w:rsid w:val="00E0243D"/>
    <w:rsid w:val="00E033E0"/>
    <w:rsid w:val="00E047AE"/>
    <w:rsid w:val="00E1026B"/>
    <w:rsid w:val="00E13CB2"/>
    <w:rsid w:val="00E148C9"/>
    <w:rsid w:val="00E20C37"/>
    <w:rsid w:val="00E20E1F"/>
    <w:rsid w:val="00E22A66"/>
    <w:rsid w:val="00E22E68"/>
    <w:rsid w:val="00E3201B"/>
    <w:rsid w:val="00E353AF"/>
    <w:rsid w:val="00E35EF1"/>
    <w:rsid w:val="00E418DE"/>
    <w:rsid w:val="00E52C57"/>
    <w:rsid w:val="00E57E7D"/>
    <w:rsid w:val="00E6031A"/>
    <w:rsid w:val="00E71440"/>
    <w:rsid w:val="00E737DA"/>
    <w:rsid w:val="00E75189"/>
    <w:rsid w:val="00E7645F"/>
    <w:rsid w:val="00E84CD8"/>
    <w:rsid w:val="00E90B85"/>
    <w:rsid w:val="00E91679"/>
    <w:rsid w:val="00E92452"/>
    <w:rsid w:val="00E94CC1"/>
    <w:rsid w:val="00E95E26"/>
    <w:rsid w:val="00E96431"/>
    <w:rsid w:val="00EA5C76"/>
    <w:rsid w:val="00EC0ABC"/>
    <w:rsid w:val="00EC3039"/>
    <w:rsid w:val="00EC352D"/>
    <w:rsid w:val="00EC3CF0"/>
    <w:rsid w:val="00EC5235"/>
    <w:rsid w:val="00ED19D9"/>
    <w:rsid w:val="00ED1CB1"/>
    <w:rsid w:val="00ED332B"/>
    <w:rsid w:val="00ED6B03"/>
    <w:rsid w:val="00ED7A5B"/>
    <w:rsid w:val="00F03F2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5B41"/>
    <w:rsid w:val="00F5774F"/>
    <w:rsid w:val="00F60AA7"/>
    <w:rsid w:val="00F62688"/>
    <w:rsid w:val="00F671F7"/>
    <w:rsid w:val="00F7026F"/>
    <w:rsid w:val="00F76BE5"/>
    <w:rsid w:val="00F83D11"/>
    <w:rsid w:val="00F86743"/>
    <w:rsid w:val="00F86BEF"/>
    <w:rsid w:val="00F86ED4"/>
    <w:rsid w:val="00F917AB"/>
    <w:rsid w:val="00F921F1"/>
    <w:rsid w:val="00FB127E"/>
    <w:rsid w:val="00FC0804"/>
    <w:rsid w:val="00FC3B6D"/>
    <w:rsid w:val="00FD3A4E"/>
    <w:rsid w:val="00FD6800"/>
    <w:rsid w:val="00FF0CB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A9E0E"/>
  <w15:chartTrackingRefBased/>
  <w15:docId w15:val="{EBAADAEE-5BCA-4E20-9472-DD0B603F1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2A230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color w:val="000000"/>
      <w:sz w:val="18"/>
      <w:szCs w:val="18"/>
      <w:lang w:val="en-GB"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A60C5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DB1E5C"/>
    <w:rPr>
      <w:rFonts w:ascii="Segoe UI" w:hAnsi="Segoe UI" w:cs="Segoe UI"/>
    </w:rPr>
  </w:style>
  <w:style w:type="character" w:customStyle="1" w:styleId="BalloonTextChar">
    <w:name w:val="Balloon Text Char"/>
    <w:link w:val="BalloonText"/>
    <w:rsid w:val="00DB1E5C"/>
    <w:rPr>
      <w:rFonts w:ascii="Segoe UI" w:hAnsi="Segoe UI" w:cs="Segoe UI"/>
      <w:color w:val="000000"/>
      <w:sz w:val="18"/>
      <w:szCs w:val="18"/>
      <w:lang w:eastAsia="ja-JP"/>
    </w:rPr>
  </w:style>
  <w:style w:type="character" w:styleId="CommentReference">
    <w:name w:val="annotation reference"/>
    <w:rsid w:val="004D221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2219"/>
  </w:style>
  <w:style w:type="character" w:customStyle="1" w:styleId="CommentTextChar">
    <w:name w:val="Comment Text Char"/>
    <w:link w:val="CommentText"/>
    <w:rsid w:val="004D221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D2219"/>
    <w:rPr>
      <w:b/>
      <w:bCs/>
    </w:rPr>
  </w:style>
  <w:style w:type="character" w:customStyle="1" w:styleId="CommentSubjectChar">
    <w:name w:val="Comment Subject Char"/>
    <w:link w:val="CommentSubject"/>
    <w:rsid w:val="004D2219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E75189"/>
    <w:rPr>
      <w:color w:val="000000"/>
      <w:lang w:val="en-GB" w:eastAsia="ja-JP"/>
    </w:rPr>
  </w:style>
  <w:style w:type="character" w:styleId="Hyperlink">
    <w:name w:val="Hyperlink"/>
    <w:rsid w:val="00C06546"/>
    <w:rPr>
      <w:color w:val="0563C1"/>
      <w:u w:val="single"/>
    </w:rPr>
  </w:style>
  <w:style w:type="character" w:styleId="PlaceholderText">
    <w:name w:val="Placeholder Text"/>
    <w:basedOn w:val="DefaultParagraphFont"/>
    <w:uiPriority w:val="99"/>
    <w:semiHidden/>
    <w:rsid w:val="008B4E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2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20FC4-37BB-401D-9CA8-5CC864EBC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4809</CharactersWithSpaces>
  <SharedDoc>false</SharedDoc>
  <HLinks>
    <vt:vector size="24" baseType="variant">
      <vt:variant>
        <vt:i4>6094892</vt:i4>
      </vt:variant>
      <vt:variant>
        <vt:i4>9</vt:i4>
      </vt:variant>
      <vt:variant>
        <vt:i4>0</vt:i4>
      </vt:variant>
      <vt:variant>
        <vt:i4>5</vt:i4>
      </vt:variant>
      <vt:variant>
        <vt:lpwstr>mailto:erik.guttman@samsung.com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S1-231715</cp:lastModifiedBy>
  <cp:revision>6</cp:revision>
  <cp:lastPrinted>2000-02-29T11:31:00Z</cp:lastPrinted>
  <dcterms:created xsi:type="dcterms:W3CDTF">2023-05-25T07:07:00Z</dcterms:created>
  <dcterms:modified xsi:type="dcterms:W3CDTF">2023-05-25T07:25:00Z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AdHocReviewCycleID">
    <vt:i4>769162116</vt:i4>
  </property>
  <property fmtid="{D5CDD505-2E9C-101B-9397-08002B2CF9AE}" pid="17" name="_EmailSubject">
    <vt:lpwstr>Metaverse</vt:lpwstr>
  </property>
  <property fmtid="{D5CDD505-2E9C-101B-9397-08002B2CF9AE}" pid="18" name="_AuthorEmail">
    <vt:lpwstr>oawoniyi@qti.qualcomm.com</vt:lpwstr>
  </property>
  <property fmtid="{D5CDD505-2E9C-101B-9397-08002B2CF9AE}" pid="19" name="_AuthorEmailDisplayName">
    <vt:lpwstr>Lola Awoniyi-Oteri</vt:lpwstr>
  </property>
  <property fmtid="{D5CDD505-2E9C-101B-9397-08002B2CF9AE}" pid="20" name="_ReviewingToolsShownOnce">
    <vt:lpwstr/>
  </property>
</Properties>
</file>