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09757844" w:rsidR="00DB2BC3" w:rsidRPr="00B66710"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B66710">
        <w:rPr>
          <w:rFonts w:ascii="Arial" w:hAnsi="Arial" w:cs="Arial"/>
          <w:b/>
        </w:rPr>
        <w:t>3GPP TSG-SA WG1 Meeting #9</w:t>
      </w:r>
      <w:r w:rsidR="00D927B9">
        <w:rPr>
          <w:rFonts w:ascii="Arial" w:hAnsi="Arial" w:cs="Arial"/>
          <w:b/>
        </w:rPr>
        <w:t>8</w:t>
      </w:r>
      <w:r w:rsidRPr="00B66710">
        <w:rPr>
          <w:rFonts w:ascii="Arial" w:hAnsi="Arial" w:cs="Arial"/>
          <w:b/>
        </w:rPr>
        <w:t>e</w:t>
      </w:r>
      <w:r w:rsidRPr="00B66710">
        <w:rPr>
          <w:rFonts w:ascii="Arial" w:hAnsi="Arial" w:cs="Arial"/>
          <w:b/>
        </w:rPr>
        <w:tab/>
      </w:r>
    </w:p>
    <w:p w14:paraId="01E71271" w14:textId="491FF8DB" w:rsidR="00254321" w:rsidRPr="00B66710" w:rsidRDefault="00DB2BC3" w:rsidP="00DB2BC3">
      <w:pPr>
        <w:pBdr>
          <w:bottom w:val="single" w:sz="4" w:space="1" w:color="auto"/>
        </w:pBdr>
        <w:tabs>
          <w:tab w:val="right" w:pos="9214"/>
        </w:tabs>
        <w:rPr>
          <w:rFonts w:ascii="Arial" w:hAnsi="Arial" w:cs="Arial"/>
          <w:b/>
        </w:rPr>
      </w:pPr>
      <w:r w:rsidRPr="00B66710">
        <w:rPr>
          <w:rFonts w:ascii="Arial" w:hAnsi="Arial" w:cs="Arial"/>
          <w:b/>
        </w:rPr>
        <w:t xml:space="preserve">Electronic Meeting, </w:t>
      </w:r>
      <w:r w:rsidR="00D927B9">
        <w:rPr>
          <w:rFonts w:ascii="Arial" w:hAnsi="Arial" w:cs="Arial"/>
          <w:b/>
        </w:rPr>
        <w:t>9</w:t>
      </w:r>
      <w:r w:rsidR="00767D2E" w:rsidRPr="00B66710">
        <w:rPr>
          <w:rFonts w:ascii="Arial" w:hAnsi="Arial" w:cs="Arial"/>
          <w:b/>
        </w:rPr>
        <w:t xml:space="preserve"> </w:t>
      </w:r>
      <w:r w:rsidRPr="00B66710">
        <w:rPr>
          <w:rFonts w:ascii="Arial" w:hAnsi="Arial" w:cs="Arial"/>
          <w:b/>
        </w:rPr>
        <w:t xml:space="preserve">– </w:t>
      </w:r>
      <w:r w:rsidR="00D927B9">
        <w:rPr>
          <w:rFonts w:ascii="Arial" w:hAnsi="Arial" w:cs="Arial"/>
          <w:b/>
        </w:rPr>
        <w:t>19</w:t>
      </w:r>
      <w:r w:rsidRPr="00B66710">
        <w:rPr>
          <w:rFonts w:ascii="Arial" w:hAnsi="Arial" w:cs="Arial"/>
          <w:b/>
        </w:rPr>
        <w:t xml:space="preserve"> </w:t>
      </w:r>
      <w:r w:rsidR="00D927B9">
        <w:rPr>
          <w:rFonts w:ascii="Arial" w:hAnsi="Arial" w:cs="Arial"/>
          <w:b/>
        </w:rPr>
        <w:t>Ma</w:t>
      </w:r>
      <w:r w:rsidR="00F25FF7" w:rsidRPr="00B66710">
        <w:rPr>
          <w:rFonts w:ascii="Arial" w:hAnsi="Arial" w:cs="Arial"/>
          <w:b/>
        </w:rPr>
        <w:t>y</w:t>
      </w:r>
      <w:r w:rsidRPr="00B66710">
        <w:rPr>
          <w:rFonts w:ascii="Arial" w:hAnsi="Arial" w:cs="Arial"/>
          <w:b/>
        </w:rPr>
        <w:t xml:space="preserve"> 202</w:t>
      </w:r>
      <w:r w:rsidR="00F25FF7" w:rsidRPr="00B66710">
        <w:rPr>
          <w:rFonts w:ascii="Arial" w:hAnsi="Arial" w:cs="Arial"/>
          <w:b/>
        </w:rPr>
        <w:t>2</w:t>
      </w:r>
    </w:p>
    <w:bookmarkEnd w:id="0"/>
    <w:bookmarkEnd w:id="1"/>
    <w:p w14:paraId="18BB2676" w14:textId="77777777" w:rsidR="00C75FBF" w:rsidRPr="00B66710" w:rsidRDefault="00C75FBF" w:rsidP="009D7057">
      <w:pPr>
        <w:pBdr>
          <w:bottom w:val="single" w:sz="4" w:space="1" w:color="auto"/>
        </w:pBdr>
        <w:tabs>
          <w:tab w:val="right" w:pos="9214"/>
        </w:tabs>
        <w:rPr>
          <w:rFonts w:ascii="Arial" w:hAnsi="Arial" w:cs="Arial"/>
          <w:b/>
        </w:rPr>
      </w:pPr>
    </w:p>
    <w:bookmarkEnd w:id="2"/>
    <w:p w14:paraId="5EBF3331" w14:textId="77777777" w:rsidR="00B211DF" w:rsidRPr="00B66710" w:rsidRDefault="00B211DF" w:rsidP="00B211DF"/>
    <w:bookmarkEnd w:id="3"/>
    <w:p w14:paraId="681BC3BA" w14:textId="1CBA3613" w:rsidR="001E2DA0" w:rsidRPr="00DC2FC6" w:rsidRDefault="001C3555" w:rsidP="00080AB9">
      <w:pPr>
        <w:pStyle w:val="Heading1"/>
        <w:jc w:val="center"/>
        <w:rPr>
          <w:sz w:val="20"/>
          <w:lang w:val="en-GB"/>
        </w:rPr>
      </w:pPr>
      <w:proofErr w:type="spellStart"/>
      <w:r w:rsidRPr="00DC2FC6">
        <w:rPr>
          <w:sz w:val="20"/>
          <w:lang w:val="en-GB"/>
        </w:rPr>
        <w:t>tdoc</w:t>
      </w:r>
      <w:proofErr w:type="spellEnd"/>
      <w:r w:rsidRPr="00DC2FC6">
        <w:rPr>
          <w:sz w:val="20"/>
          <w:lang w:val="en-GB"/>
        </w:rPr>
        <w:t xml:space="preserve"> list SA1#9</w:t>
      </w:r>
      <w:r w:rsidR="00D927B9" w:rsidRPr="00DC2FC6">
        <w:rPr>
          <w:sz w:val="20"/>
          <w:lang w:val="en-GB"/>
        </w:rPr>
        <w:t>8</w:t>
      </w:r>
      <w:r w:rsidRPr="00DC2FC6">
        <w:rPr>
          <w:sz w:val="20"/>
          <w:lang w:val="en-GB"/>
        </w:rPr>
        <w:t xml:space="preserve">e version </w:t>
      </w:r>
      <w:r w:rsidR="00DC2FC6" w:rsidRPr="00DC2FC6">
        <w:rPr>
          <w:sz w:val="20"/>
          <w:lang w:val="en-GB"/>
        </w:rPr>
        <w:t>END OF</w:t>
      </w:r>
      <w:r w:rsidR="00DC2FC6">
        <w:rPr>
          <w:sz w:val="20"/>
          <w:lang w:val="en-GB"/>
        </w:rPr>
        <w:t xml:space="preserve"> MEETING</w:t>
      </w:r>
    </w:p>
    <w:p w14:paraId="6D40E77A" w14:textId="77777777" w:rsidR="00665946" w:rsidRPr="00DC2FC6" w:rsidRDefault="00665946" w:rsidP="009B7D8F"/>
    <w:p w14:paraId="6DFD1DA4" w14:textId="77777777" w:rsidR="005B0887" w:rsidRPr="00DC2FC6"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737"/>
        <w:gridCol w:w="633"/>
        <w:gridCol w:w="311"/>
        <w:gridCol w:w="311"/>
        <w:gridCol w:w="681"/>
        <w:gridCol w:w="642"/>
        <w:gridCol w:w="866"/>
        <w:gridCol w:w="2473"/>
        <w:gridCol w:w="3288"/>
        <w:gridCol w:w="1994"/>
      </w:tblGrid>
      <w:tr w:rsidR="00AE2511" w:rsidRPr="00B66710" w14:paraId="0B98A05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38C4708" w14:textId="77777777" w:rsidR="00AE2511" w:rsidRPr="00B66710" w:rsidRDefault="00AE2511" w:rsidP="005F2AC4">
            <w:pPr>
              <w:rPr>
                <w:sz w:val="18"/>
                <w:szCs w:val="18"/>
              </w:rPr>
            </w:pPr>
            <w:bookmarkStart w:id="4" w:name="_Hlk81313847"/>
            <w:bookmarkStart w:id="5" w:name="_Hlk95473431"/>
            <w:bookmarkStart w:id="6" w:name="_Hlk95997870"/>
            <w:bookmarkStart w:id="7" w:name="_Hlk103610535"/>
            <w:r w:rsidRPr="00B66710">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178DDF2A" w14:textId="77777777" w:rsidR="00AE2511" w:rsidRPr="00B66710" w:rsidRDefault="00AE2511" w:rsidP="005F2AC4">
            <w:proofErr w:type="spellStart"/>
            <w:r w:rsidRPr="00B66710">
              <w:t>Ag.Item</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8B71F42" w14:textId="77777777" w:rsidR="00AE2511" w:rsidRPr="00B66710" w:rsidRDefault="00AE2511" w:rsidP="005F2AC4">
            <w:proofErr w:type="spellStart"/>
            <w:r w:rsidRPr="00B66710">
              <w:t>Tdoc</w:t>
            </w:r>
            <w:proofErr w:type="spellEnd"/>
            <w:r w:rsidRPr="00B66710">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6436E803" w14:textId="77777777" w:rsidR="00AE2511" w:rsidRPr="00B66710" w:rsidRDefault="00AE2511" w:rsidP="005F2AC4">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296FAE68" w14:textId="77777777" w:rsidR="00AE2511" w:rsidRPr="00B66710" w:rsidRDefault="00AE2511" w:rsidP="005F2AC4">
            <w:r w:rsidRPr="00B66710">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3C82942A" w14:textId="77777777" w:rsidR="00AE2511" w:rsidRPr="00B66710" w:rsidRDefault="00AE2511" w:rsidP="005F2AC4">
            <w:r w:rsidRPr="00B66710">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787AD490" w14:textId="77777777" w:rsidR="00AE2511" w:rsidRPr="00B66710" w:rsidRDefault="00AE2511" w:rsidP="005F2AC4">
            <w:r w:rsidRPr="00B66710">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1B399931" w14:textId="77777777" w:rsidR="00AE2511" w:rsidRPr="00B66710" w:rsidRDefault="00AE2511" w:rsidP="005F2AC4">
            <w:r w:rsidRPr="00B66710">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BB6B077" w14:textId="77777777" w:rsidR="00AE2511" w:rsidRPr="00B66710" w:rsidRDefault="00AE2511" w:rsidP="005F2AC4">
            <w:r w:rsidRPr="00B66710">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A9C7987" w14:textId="77777777" w:rsidR="00AE2511" w:rsidRPr="00B66710" w:rsidRDefault="00AE2511" w:rsidP="005F2AC4">
            <w:r w:rsidRPr="00B66710">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5FEF2800" w14:textId="77777777" w:rsidR="00AE2511" w:rsidRPr="00B66710" w:rsidRDefault="00AE2511" w:rsidP="005F2AC4">
            <w:proofErr w:type="spellStart"/>
            <w:r w:rsidRPr="00B66710">
              <w:t>Versionin</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74DE80DB" w14:textId="77777777" w:rsidR="00AE2511" w:rsidRPr="00B66710" w:rsidRDefault="00AE2511" w:rsidP="005F2AC4">
            <w:pPr>
              <w:rPr>
                <w:sz w:val="14"/>
                <w:szCs w:val="14"/>
              </w:rPr>
            </w:pPr>
            <w:proofErr w:type="spellStart"/>
            <w:r w:rsidRPr="00B66710">
              <w:rPr>
                <w:sz w:val="14"/>
                <w:szCs w:val="14"/>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1702513D" w14:textId="77777777" w:rsidR="00AE2511" w:rsidRPr="00B66710" w:rsidRDefault="00AE2511" w:rsidP="005F2AC4">
            <w:r w:rsidRPr="00B66710">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EF3586B" w14:textId="77777777" w:rsidR="00AE2511" w:rsidRPr="00B66710" w:rsidRDefault="00AE2511" w:rsidP="005F2AC4">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893D0BE" w14:textId="77777777" w:rsidR="00AE2511" w:rsidRPr="00B66710" w:rsidRDefault="00AE2511" w:rsidP="005F2AC4">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09BBFAFE" w14:textId="77777777" w:rsidR="00AE2511" w:rsidRPr="00B66710" w:rsidRDefault="00AE2511" w:rsidP="005F2AC4">
            <w:r w:rsidRPr="00B66710">
              <w:t>Conclusion</w:t>
            </w:r>
          </w:p>
        </w:tc>
      </w:tr>
      <w:tr w:rsidR="00AE2511" w:rsidRPr="00D927B9" w14:paraId="24BFD29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4B062F" w14:textId="77777777" w:rsidR="00AE2511" w:rsidRDefault="00AE2511" w:rsidP="0091577D">
            <w:pPr>
              <w:rPr>
                <w:rFonts w:ascii="Arial" w:eastAsia="Times New Roman" w:hAnsi="Arial" w:cs="Arial"/>
                <w:sz w:val="16"/>
                <w:szCs w:val="16"/>
                <w:lang w:eastAsia="en-GB"/>
              </w:rPr>
            </w:pPr>
            <w:bookmarkStart w:id="8" w:name="_Hlk96590896"/>
            <w:bookmarkEnd w:id="4"/>
            <w:bookmarkEnd w:id="5"/>
            <w:bookmarkEnd w:id="6"/>
            <w:bookmarkEnd w:id="7"/>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E393335"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E5518" w14:textId="52D6E004" w:rsidR="00AE2511" w:rsidRPr="00D927B9" w:rsidRDefault="00AE2511" w:rsidP="0091577D">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S1-221000</w:t>
              </w:r>
            </w:hyperlink>
          </w:p>
        </w:tc>
        <w:tc>
          <w:tcPr>
            <w:tcW w:w="1560" w:type="dxa"/>
            <w:tcBorders>
              <w:top w:val="single" w:sz="4" w:space="0" w:color="auto"/>
              <w:left w:val="single" w:sz="4" w:space="0" w:color="auto"/>
              <w:bottom w:val="single" w:sz="4" w:space="0" w:color="auto"/>
              <w:right w:val="single" w:sz="4" w:space="0" w:color="auto"/>
            </w:tcBorders>
          </w:tcPr>
          <w:p w14:paraId="3AC32F38"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CF74557" w14:textId="77777777" w:rsidR="00AE2511" w:rsidRPr="007F36AF" w:rsidRDefault="00AE2511" w:rsidP="0091577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Draft agenda for SA1#98e</w:t>
            </w:r>
          </w:p>
        </w:tc>
        <w:tc>
          <w:tcPr>
            <w:tcW w:w="682" w:type="dxa"/>
            <w:tcBorders>
              <w:top w:val="single" w:sz="4" w:space="0" w:color="auto"/>
              <w:left w:val="single" w:sz="4" w:space="0" w:color="auto"/>
              <w:bottom w:val="single" w:sz="4" w:space="0" w:color="auto"/>
              <w:right w:val="single" w:sz="4" w:space="0" w:color="auto"/>
            </w:tcBorders>
          </w:tcPr>
          <w:p w14:paraId="652C1E2D"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688EA30D"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312097B"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0292C5"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C5564C"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8C8D6E"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71A9D69"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315A714"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76D40"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718ED" w14:textId="77777777" w:rsidR="00AE2511" w:rsidRPr="00D927B9" w:rsidRDefault="00AE2511" w:rsidP="0091577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B4236D" w14:textId="77777777" w:rsidR="00AE2511" w:rsidRPr="00D927B9"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D5AFD">
              <w:rPr>
                <w:rFonts w:ascii="Arial" w:eastAsia="Times New Roman" w:hAnsi="Arial" w:cs="Arial"/>
                <w:sz w:val="16"/>
                <w:szCs w:val="16"/>
                <w:lang w:eastAsia="en-GB"/>
              </w:rPr>
              <w:t>S1-221001</w:t>
            </w:r>
          </w:p>
        </w:tc>
      </w:tr>
      <w:tr w:rsidR="00AE2511" w:rsidRPr="00B66710" w14:paraId="4A6DADE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FE6AA1" w14:textId="77777777" w:rsidR="00AE2511" w:rsidRPr="00D927B9"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44D8DC9" w14:textId="77777777" w:rsidR="00AE2511" w:rsidRPr="00D927B9"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45360E" w14:textId="0D9EC981" w:rsidR="00AE2511" w:rsidRPr="00D927B9" w:rsidRDefault="00AE2511" w:rsidP="0091577D">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S1-221001</w:t>
              </w:r>
            </w:hyperlink>
          </w:p>
        </w:tc>
        <w:tc>
          <w:tcPr>
            <w:tcW w:w="1560" w:type="dxa"/>
            <w:tcBorders>
              <w:top w:val="single" w:sz="4" w:space="0" w:color="auto"/>
              <w:left w:val="single" w:sz="4" w:space="0" w:color="auto"/>
              <w:bottom w:val="single" w:sz="4" w:space="0" w:color="auto"/>
              <w:right w:val="single" w:sz="4" w:space="0" w:color="auto"/>
            </w:tcBorders>
          </w:tcPr>
          <w:p w14:paraId="00378F5B"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E83487C"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2nd Draft agenda for SA1#95e</w:t>
            </w:r>
          </w:p>
        </w:tc>
        <w:tc>
          <w:tcPr>
            <w:tcW w:w="682" w:type="dxa"/>
            <w:tcBorders>
              <w:top w:val="single" w:sz="4" w:space="0" w:color="auto"/>
              <w:left w:val="single" w:sz="4" w:space="0" w:color="auto"/>
              <w:bottom w:val="single" w:sz="4" w:space="0" w:color="auto"/>
              <w:right w:val="single" w:sz="4" w:space="0" w:color="auto"/>
            </w:tcBorders>
          </w:tcPr>
          <w:p w14:paraId="3D80A041"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0A90B25C"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C17379B"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BD1A63"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AA2327"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136B2E"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4039FA6"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A107846"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E2EE85"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E53D08" w14:textId="77777777" w:rsidR="00AE2511" w:rsidRDefault="00AE2511" w:rsidP="0091577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633826"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D5AFD">
              <w:rPr>
                <w:rFonts w:ascii="Arial" w:eastAsia="Times New Roman" w:hAnsi="Arial" w:cs="Arial"/>
                <w:sz w:val="16"/>
                <w:szCs w:val="16"/>
                <w:lang w:eastAsia="en-GB"/>
              </w:rPr>
              <w:t>S1-221002</w:t>
            </w:r>
          </w:p>
        </w:tc>
      </w:tr>
      <w:tr w:rsidR="00AE2511" w:rsidRPr="00B66710" w14:paraId="7A1B1F7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5FF56"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D1186D2"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6DF470" w14:textId="5AD7FEAC" w:rsidR="00AE2511" w:rsidRPr="00D927B9" w:rsidRDefault="00AE2511" w:rsidP="0091577D">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S1-221002</w:t>
              </w:r>
            </w:hyperlink>
          </w:p>
        </w:tc>
        <w:tc>
          <w:tcPr>
            <w:tcW w:w="1560" w:type="dxa"/>
            <w:tcBorders>
              <w:top w:val="single" w:sz="4" w:space="0" w:color="auto"/>
              <w:left w:val="single" w:sz="4" w:space="0" w:color="auto"/>
              <w:bottom w:val="single" w:sz="4" w:space="0" w:color="auto"/>
              <w:right w:val="single" w:sz="4" w:space="0" w:color="auto"/>
            </w:tcBorders>
          </w:tcPr>
          <w:p w14:paraId="494757D6"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51017CD7"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Agenda for SA1#98e with </w:t>
            </w:r>
            <w:proofErr w:type="spellStart"/>
            <w:r w:rsidRPr="00D927B9">
              <w:rPr>
                <w:rFonts w:ascii="Arial" w:eastAsia="Times New Roman" w:hAnsi="Arial" w:cs="Arial"/>
                <w:sz w:val="16"/>
                <w:szCs w:val="16"/>
                <w:lang w:eastAsia="en-GB"/>
              </w:rPr>
              <w:t>tdoc</w:t>
            </w:r>
            <w:proofErr w:type="spellEnd"/>
            <w:r w:rsidRPr="00D927B9">
              <w:rPr>
                <w:rFonts w:ascii="Arial" w:eastAsia="Times New Roman" w:hAnsi="Arial" w:cs="Arial"/>
                <w:sz w:val="16"/>
                <w:szCs w:val="16"/>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411F249D"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62CC7313"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8678A26"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2BC360"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F2FF1D"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31A8B7"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2262A1"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F2E6E91"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546D5E"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F4996F"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The Chair reminded the delegate to also check-in, as it used to be for physical meetings.</w:t>
            </w:r>
          </w:p>
        </w:tc>
        <w:tc>
          <w:tcPr>
            <w:tcW w:w="1994" w:type="dxa"/>
            <w:tcBorders>
              <w:top w:val="single" w:sz="4" w:space="0" w:color="auto"/>
              <w:left w:val="single" w:sz="4" w:space="0" w:color="auto"/>
              <w:bottom w:val="single" w:sz="4" w:space="0" w:color="auto"/>
              <w:right w:val="single" w:sz="4" w:space="0" w:color="auto"/>
            </w:tcBorders>
          </w:tcPr>
          <w:p w14:paraId="0AAF173C"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766F20E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9289F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Pr>
          <w:p w14:paraId="79C4C1F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531CB2" w14:textId="77777777" w:rsidR="00AE2511" w:rsidRPr="00D927B9" w:rsidRDefault="00AE2511" w:rsidP="007D5AFD">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S1-221003</w:t>
              </w:r>
            </w:hyperlink>
          </w:p>
        </w:tc>
        <w:tc>
          <w:tcPr>
            <w:tcW w:w="1560" w:type="dxa"/>
            <w:tcBorders>
              <w:top w:val="single" w:sz="4" w:space="0" w:color="auto"/>
              <w:left w:val="single" w:sz="4" w:space="0" w:color="auto"/>
              <w:bottom w:val="single" w:sz="4" w:space="0" w:color="auto"/>
              <w:right w:val="single" w:sz="4" w:space="0" w:color="auto"/>
            </w:tcBorders>
          </w:tcPr>
          <w:p w14:paraId="6B80900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E228C0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minutes of SA1#97e</w:t>
            </w:r>
          </w:p>
        </w:tc>
        <w:tc>
          <w:tcPr>
            <w:tcW w:w="682" w:type="dxa"/>
            <w:tcBorders>
              <w:top w:val="single" w:sz="4" w:space="0" w:color="auto"/>
              <w:left w:val="single" w:sz="4" w:space="0" w:color="auto"/>
              <w:bottom w:val="single" w:sz="4" w:space="0" w:color="auto"/>
              <w:right w:val="single" w:sz="4" w:space="0" w:color="auto"/>
            </w:tcBorders>
          </w:tcPr>
          <w:p w14:paraId="4E62AB9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3A5E229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61C7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1E59D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6AAE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B66E2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AD74D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26904E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EDB1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BDE7C4"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712A4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S1-22100</w:t>
            </w:r>
            <w:r>
              <w:rPr>
                <w:rFonts w:ascii="Arial" w:eastAsia="Times New Roman" w:hAnsi="Arial" w:cs="Arial"/>
                <w:sz w:val="16"/>
                <w:szCs w:val="16"/>
                <w:lang w:eastAsia="en-GB"/>
              </w:rPr>
              <w:t>4</w:t>
            </w:r>
          </w:p>
        </w:tc>
      </w:tr>
      <w:bookmarkEnd w:id="8"/>
      <w:tr w:rsidR="00AE2511" w:rsidRPr="00B66710" w14:paraId="21E1CFE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F4D70"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0</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Pr>
          <w:p w14:paraId="1D5A88A6"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8FC4E" w14:textId="75DC2475" w:rsidR="00AE2511" w:rsidRPr="00D927B9" w:rsidRDefault="00AE2511" w:rsidP="0091577D">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S1-221004</w:t>
              </w:r>
            </w:hyperlink>
          </w:p>
        </w:tc>
        <w:tc>
          <w:tcPr>
            <w:tcW w:w="1560" w:type="dxa"/>
            <w:tcBorders>
              <w:top w:val="single" w:sz="4" w:space="0" w:color="auto"/>
              <w:left w:val="single" w:sz="4" w:space="0" w:color="auto"/>
              <w:bottom w:val="single" w:sz="4" w:space="0" w:color="auto"/>
              <w:right w:val="single" w:sz="4" w:space="0" w:color="auto"/>
            </w:tcBorders>
          </w:tcPr>
          <w:p w14:paraId="6634186C"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799CA23"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Minutes of SA1#97e</w:t>
            </w:r>
          </w:p>
        </w:tc>
        <w:tc>
          <w:tcPr>
            <w:tcW w:w="682" w:type="dxa"/>
            <w:tcBorders>
              <w:top w:val="single" w:sz="4" w:space="0" w:color="auto"/>
              <w:left w:val="single" w:sz="4" w:space="0" w:color="auto"/>
              <w:bottom w:val="single" w:sz="4" w:space="0" w:color="auto"/>
              <w:right w:val="single" w:sz="4" w:space="0" w:color="auto"/>
            </w:tcBorders>
          </w:tcPr>
          <w:p w14:paraId="61EC97ED"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C8D38A3"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0C2A160"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B5C9C0"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09977A"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04FD28"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370DF90"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C3D9737" w14:textId="77777777" w:rsidR="00AE2511" w:rsidRPr="00D927B9"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DEF537" w14:textId="77777777" w:rsidR="00AE2511" w:rsidRDefault="00AE2511"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22FD3" w14:textId="77777777" w:rsidR="00AE2511" w:rsidRDefault="00AE2511" w:rsidP="0091577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A17A68" w14:textId="77777777" w:rsidR="00AE2511" w:rsidRDefault="00AE2511" w:rsidP="0091577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0324D5B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F2C9B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331F6D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D7126F" w14:textId="77777777" w:rsidR="00AE2511" w:rsidRPr="00D927B9" w:rsidRDefault="00AE2511" w:rsidP="007D5AFD">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S1-221005</w:t>
              </w:r>
            </w:hyperlink>
          </w:p>
        </w:tc>
        <w:tc>
          <w:tcPr>
            <w:tcW w:w="1560" w:type="dxa"/>
            <w:tcBorders>
              <w:top w:val="single" w:sz="4" w:space="0" w:color="auto"/>
              <w:left w:val="single" w:sz="4" w:space="0" w:color="auto"/>
              <w:bottom w:val="single" w:sz="4" w:space="0" w:color="auto"/>
              <w:right w:val="single" w:sz="4" w:space="0" w:color="auto"/>
            </w:tcBorders>
          </w:tcPr>
          <w:p w14:paraId="7BEB0A0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02EDC4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Work Plan presentation for SA1#98e</w:t>
            </w:r>
          </w:p>
        </w:tc>
        <w:tc>
          <w:tcPr>
            <w:tcW w:w="682" w:type="dxa"/>
            <w:tcBorders>
              <w:top w:val="single" w:sz="4" w:space="0" w:color="auto"/>
              <w:left w:val="single" w:sz="4" w:space="0" w:color="auto"/>
              <w:bottom w:val="single" w:sz="4" w:space="0" w:color="auto"/>
              <w:right w:val="single" w:sz="4" w:space="0" w:color="auto"/>
            </w:tcBorders>
          </w:tcPr>
          <w:p w14:paraId="768CE85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16B934B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27E7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D7119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CADF7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EAC91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32604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2A4A8E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1BF8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4E5F43"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A95B6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65215B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26952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E34FF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10F53" w14:textId="77777777" w:rsidR="00AE2511" w:rsidRPr="00D927B9" w:rsidRDefault="00AE2511" w:rsidP="007D5AFD">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S1-221006</w:t>
              </w:r>
            </w:hyperlink>
          </w:p>
        </w:tc>
        <w:tc>
          <w:tcPr>
            <w:tcW w:w="1560" w:type="dxa"/>
            <w:tcBorders>
              <w:top w:val="single" w:sz="4" w:space="0" w:color="auto"/>
              <w:left w:val="single" w:sz="4" w:space="0" w:color="auto"/>
              <w:bottom w:val="single" w:sz="4" w:space="0" w:color="auto"/>
              <w:right w:val="single" w:sz="4" w:space="0" w:color="auto"/>
            </w:tcBorders>
          </w:tcPr>
          <w:p w14:paraId="04F5B29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60D09F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Guidelines for SA1#98e (e-meeting)</w:t>
            </w:r>
          </w:p>
        </w:tc>
        <w:tc>
          <w:tcPr>
            <w:tcW w:w="682" w:type="dxa"/>
            <w:tcBorders>
              <w:top w:val="single" w:sz="4" w:space="0" w:color="auto"/>
              <w:left w:val="single" w:sz="4" w:space="0" w:color="auto"/>
              <w:bottom w:val="single" w:sz="4" w:space="0" w:color="auto"/>
              <w:right w:val="single" w:sz="4" w:space="0" w:color="auto"/>
            </w:tcBorders>
          </w:tcPr>
          <w:p w14:paraId="3E93F78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D8AD06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68DBC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C420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12879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E82BE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FEA2A4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564669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C1AC2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F6AF55"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B1352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2CABED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186F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27EBB3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11D5F" w14:textId="20559EAD" w:rsidR="00AE2511" w:rsidRPr="00D927B9" w:rsidRDefault="00AE2511" w:rsidP="007D5AFD">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S1-221007</w:t>
              </w:r>
            </w:hyperlink>
          </w:p>
        </w:tc>
        <w:tc>
          <w:tcPr>
            <w:tcW w:w="1560" w:type="dxa"/>
            <w:tcBorders>
              <w:top w:val="single" w:sz="4" w:space="0" w:color="auto"/>
              <w:left w:val="single" w:sz="4" w:space="0" w:color="auto"/>
              <w:bottom w:val="single" w:sz="4" w:space="0" w:color="auto"/>
              <w:right w:val="single" w:sz="4" w:space="0" w:color="auto"/>
            </w:tcBorders>
          </w:tcPr>
          <w:p w14:paraId="7130B10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740472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SA1-related topics at SA#95e</w:t>
            </w:r>
          </w:p>
        </w:tc>
        <w:tc>
          <w:tcPr>
            <w:tcW w:w="682" w:type="dxa"/>
            <w:tcBorders>
              <w:top w:val="single" w:sz="4" w:space="0" w:color="auto"/>
              <w:left w:val="single" w:sz="4" w:space="0" w:color="auto"/>
              <w:bottom w:val="single" w:sz="4" w:space="0" w:color="auto"/>
              <w:right w:val="single" w:sz="4" w:space="0" w:color="auto"/>
            </w:tcBorders>
          </w:tcPr>
          <w:p w14:paraId="69B6BAE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22C580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A39DBE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B64B8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7CDB6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FACC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90878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7AC2DD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69A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4A5EFC"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2AB0B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979238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80DD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B07620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92CA4" w14:textId="77777777" w:rsidR="00AE2511" w:rsidRPr="00D927B9" w:rsidRDefault="00AE2511" w:rsidP="007D5AFD">
            <w:pPr>
              <w:rPr>
                <w:rFonts w:ascii="Arial" w:eastAsia="Times New Roman" w:hAnsi="Arial" w:cs="Arial"/>
                <w:sz w:val="16"/>
                <w:szCs w:val="16"/>
                <w:lang w:eastAsia="en-GB"/>
              </w:rPr>
            </w:pPr>
            <w:hyperlink r:id="rId20" w:history="1">
              <w:r>
                <w:rPr>
                  <w:rStyle w:val="Hyperlink"/>
                  <w:rFonts w:ascii="Arial" w:eastAsia="Times New Roman" w:hAnsi="Arial" w:cs="Arial"/>
                  <w:sz w:val="16"/>
                  <w:szCs w:val="16"/>
                  <w:lang w:eastAsia="en-GB"/>
                </w:rPr>
                <w:t>S1-221008</w:t>
              </w:r>
            </w:hyperlink>
          </w:p>
        </w:tc>
        <w:tc>
          <w:tcPr>
            <w:tcW w:w="1560" w:type="dxa"/>
            <w:tcBorders>
              <w:top w:val="single" w:sz="4" w:space="0" w:color="auto"/>
              <w:left w:val="single" w:sz="4" w:space="0" w:color="auto"/>
              <w:bottom w:val="single" w:sz="4" w:space="0" w:color="auto"/>
              <w:right w:val="single" w:sz="4" w:space="0" w:color="auto"/>
            </w:tcBorders>
          </w:tcPr>
          <w:p w14:paraId="734277F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5800A67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2BFE8F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FDAAA0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B9A1A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7AD4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46E1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4BE34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5A7D8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B8D4A2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28BE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E707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4C703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68722D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3D093" w14:textId="77777777" w:rsidR="00AE2511" w:rsidRDefault="00AE2511" w:rsidP="007D5AFD">
            <w:pPr>
              <w:rPr>
                <w:rFonts w:ascii="Arial" w:eastAsia="Times New Roman" w:hAnsi="Arial" w:cs="Arial"/>
                <w:sz w:val="16"/>
                <w:szCs w:val="16"/>
                <w:lang w:eastAsia="en-GB"/>
              </w:rPr>
            </w:pPr>
            <w:bookmarkStart w:id="9" w:name="_Hlk102464378"/>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57577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779E55" w14:textId="77777777" w:rsidR="00AE2511" w:rsidRPr="00D927B9" w:rsidRDefault="00AE2511" w:rsidP="007D5AFD">
            <w:pPr>
              <w:rPr>
                <w:rFonts w:ascii="Arial" w:eastAsia="Times New Roman" w:hAnsi="Arial" w:cs="Arial"/>
                <w:sz w:val="16"/>
                <w:szCs w:val="16"/>
                <w:lang w:eastAsia="en-GB"/>
              </w:rPr>
            </w:pPr>
            <w:hyperlink r:id="rId21" w:history="1">
              <w:r>
                <w:rPr>
                  <w:rStyle w:val="Hyperlink"/>
                  <w:rFonts w:ascii="Arial" w:eastAsia="Times New Roman" w:hAnsi="Arial" w:cs="Arial"/>
                  <w:sz w:val="16"/>
                  <w:szCs w:val="16"/>
                  <w:lang w:eastAsia="en-GB"/>
                </w:rPr>
                <w:t>S1-221009</w:t>
              </w:r>
            </w:hyperlink>
          </w:p>
        </w:tc>
        <w:tc>
          <w:tcPr>
            <w:tcW w:w="1560" w:type="dxa"/>
            <w:tcBorders>
              <w:top w:val="single" w:sz="4" w:space="0" w:color="auto"/>
              <w:left w:val="single" w:sz="4" w:space="0" w:color="auto"/>
              <w:bottom w:val="single" w:sz="4" w:space="0" w:color="auto"/>
              <w:right w:val="single" w:sz="4" w:space="0" w:color="auto"/>
            </w:tcBorders>
          </w:tcPr>
          <w:p w14:paraId="2601FB8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51AF29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MCC info on </w:t>
            </w:r>
            <w:r>
              <w:rPr>
                <w:rFonts w:ascii="Arial" w:eastAsia="Times New Roman" w:hAnsi="Arial" w:cs="Arial"/>
                <w:sz w:val="16"/>
                <w:szCs w:val="16"/>
                <w:lang w:eastAsia="en-GB"/>
              </w:rPr>
              <w:t>WID names</w:t>
            </w:r>
          </w:p>
        </w:tc>
        <w:tc>
          <w:tcPr>
            <w:tcW w:w="682" w:type="dxa"/>
            <w:tcBorders>
              <w:top w:val="single" w:sz="4" w:space="0" w:color="auto"/>
              <w:left w:val="single" w:sz="4" w:space="0" w:color="auto"/>
              <w:bottom w:val="single" w:sz="4" w:space="0" w:color="auto"/>
              <w:right w:val="single" w:sz="4" w:space="0" w:color="auto"/>
            </w:tcBorders>
          </w:tcPr>
          <w:p w14:paraId="65D9331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889E7F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94330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75DC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A633B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1BE1C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0B2774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9959CC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AD5A6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724463"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B6668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9"/>
      <w:tr w:rsidR="00AE2511" w:rsidRPr="00B66710" w14:paraId="5D71686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50E3D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F4125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4EC8F1" w14:textId="77777777" w:rsidR="00AE2511" w:rsidRPr="00D927B9" w:rsidRDefault="00AE2511" w:rsidP="007D5AFD">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S1-221010</w:t>
              </w:r>
            </w:hyperlink>
          </w:p>
        </w:tc>
        <w:tc>
          <w:tcPr>
            <w:tcW w:w="1560" w:type="dxa"/>
            <w:tcBorders>
              <w:top w:val="single" w:sz="4" w:space="0" w:color="auto"/>
              <w:left w:val="single" w:sz="4" w:space="0" w:color="auto"/>
              <w:bottom w:val="single" w:sz="4" w:space="0" w:color="auto"/>
              <w:right w:val="single" w:sz="4" w:space="0" w:color="auto"/>
            </w:tcBorders>
          </w:tcPr>
          <w:p w14:paraId="267FABC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AECDB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for New SID on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3BB3C65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ACD2A0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BD17B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71142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1EB27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B290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6E7F09" w14:textId="77777777" w:rsidR="00AE2511" w:rsidRPr="00D927B9" w:rsidRDefault="00AE2511" w:rsidP="007D5AFD">
            <w:pPr>
              <w:rPr>
                <w:rFonts w:ascii="Arial" w:eastAsia="Times New Roman" w:hAnsi="Arial" w:cs="Arial"/>
                <w:sz w:val="16"/>
                <w:szCs w:val="16"/>
                <w:lang w:eastAsia="en-GB"/>
              </w:rPr>
            </w:pPr>
            <w:hyperlink r:id="rId2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0C32E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093EA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46C4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is to be discussed by e-mail.</w:t>
            </w:r>
          </w:p>
          <w:p w14:paraId="52A98AD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approved (no subsections in section 6)</w:t>
            </w:r>
          </w:p>
          <w:p w14:paraId="4D40782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4D66E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S1-221254</w:t>
            </w:r>
          </w:p>
        </w:tc>
      </w:tr>
      <w:tr w:rsidR="00AE2511" w:rsidRPr="00B66710" w14:paraId="2EC57A3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BE67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DA2A70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EF98E8" w14:textId="77777777" w:rsidR="00AE2511" w:rsidRPr="00D927B9" w:rsidRDefault="00AE2511" w:rsidP="007D5AFD">
            <w:pPr>
              <w:rPr>
                <w:rFonts w:ascii="Arial" w:eastAsia="Times New Roman" w:hAnsi="Arial" w:cs="Arial"/>
                <w:sz w:val="16"/>
                <w:szCs w:val="16"/>
                <w:lang w:eastAsia="en-GB"/>
              </w:rPr>
            </w:pPr>
            <w:hyperlink r:id="rId24" w:history="1">
              <w:r>
                <w:rPr>
                  <w:rStyle w:val="Hyperlink"/>
                  <w:rFonts w:ascii="Arial" w:eastAsia="Times New Roman" w:hAnsi="Arial" w:cs="Arial"/>
                  <w:sz w:val="16"/>
                  <w:szCs w:val="16"/>
                  <w:lang w:eastAsia="en-GB"/>
                </w:rPr>
                <w:t>S1-221011</w:t>
              </w:r>
            </w:hyperlink>
          </w:p>
        </w:tc>
        <w:tc>
          <w:tcPr>
            <w:tcW w:w="1560" w:type="dxa"/>
            <w:tcBorders>
              <w:top w:val="single" w:sz="4" w:space="0" w:color="auto"/>
              <w:left w:val="single" w:sz="4" w:space="0" w:color="auto"/>
              <w:bottom w:val="single" w:sz="4" w:space="0" w:color="auto"/>
              <w:right w:val="single" w:sz="4" w:space="0" w:color="auto"/>
            </w:tcBorders>
          </w:tcPr>
          <w:p w14:paraId="39C9C76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0CF4CE4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Feasibility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269A7B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0F863A77" w14:textId="77777777" w:rsidR="00AE2511" w:rsidRPr="00D927B9" w:rsidRDefault="00AE2511" w:rsidP="007D5AFD">
            <w:pPr>
              <w:rPr>
                <w:rFonts w:ascii="Arial" w:eastAsia="Times New Roman" w:hAnsi="Arial" w:cs="Arial"/>
                <w:sz w:val="16"/>
                <w:szCs w:val="16"/>
                <w:lang w:eastAsia="en-GB"/>
              </w:rPr>
            </w:pPr>
            <w:hyperlink r:id="rId25"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B7DB2A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3CBA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BA030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11EA0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D4BA58C" w14:textId="77777777" w:rsidR="00AE2511" w:rsidRPr="00D927B9" w:rsidRDefault="00AE2511" w:rsidP="007D5AFD">
            <w:pPr>
              <w:rPr>
                <w:rFonts w:ascii="Arial" w:eastAsia="Times New Roman" w:hAnsi="Arial" w:cs="Arial"/>
                <w:sz w:val="16"/>
                <w:szCs w:val="16"/>
                <w:lang w:eastAsia="en-GB"/>
              </w:rPr>
            </w:pPr>
            <w:hyperlink r:id="rId2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1ABCB4" w14:textId="77777777" w:rsidR="00AE2511" w:rsidRPr="00D927B9" w:rsidRDefault="00AE2511" w:rsidP="007D5AFD">
            <w:pPr>
              <w:rPr>
                <w:rFonts w:ascii="Arial" w:eastAsia="Times New Roman" w:hAnsi="Arial" w:cs="Arial"/>
                <w:sz w:val="16"/>
                <w:szCs w:val="16"/>
                <w:lang w:eastAsia="en-GB"/>
              </w:rPr>
            </w:pPr>
            <w:hyperlink r:id="rId27"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C6453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TR 22.856 skeleton and cover sheet.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5A4AB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skeleton</w:t>
            </w:r>
          </w:p>
        </w:tc>
        <w:tc>
          <w:tcPr>
            <w:tcW w:w="1994" w:type="dxa"/>
            <w:tcBorders>
              <w:top w:val="single" w:sz="4" w:space="0" w:color="auto"/>
              <w:left w:val="single" w:sz="4" w:space="0" w:color="auto"/>
              <w:bottom w:val="single" w:sz="4" w:space="0" w:color="auto"/>
              <w:right w:val="single" w:sz="4" w:space="0" w:color="auto"/>
            </w:tcBorders>
          </w:tcPr>
          <w:p w14:paraId="6DF0179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S1-221264</w:t>
            </w:r>
          </w:p>
        </w:tc>
      </w:tr>
      <w:tr w:rsidR="00AE2511" w:rsidRPr="00B66710" w14:paraId="6EAE309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EE1D6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1EA72E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45C447" w14:textId="77777777" w:rsidR="00AE2511" w:rsidRPr="00D927B9" w:rsidRDefault="00AE2511" w:rsidP="007D5AFD">
            <w:pPr>
              <w:rPr>
                <w:rFonts w:ascii="Arial" w:eastAsia="Times New Roman" w:hAnsi="Arial" w:cs="Arial"/>
                <w:sz w:val="16"/>
                <w:szCs w:val="16"/>
                <w:lang w:eastAsia="en-GB"/>
              </w:rPr>
            </w:pPr>
            <w:hyperlink r:id="rId28" w:history="1">
              <w:r>
                <w:rPr>
                  <w:rStyle w:val="Hyperlink"/>
                  <w:rFonts w:ascii="Arial" w:eastAsia="Times New Roman" w:hAnsi="Arial" w:cs="Arial"/>
                  <w:sz w:val="16"/>
                  <w:szCs w:val="16"/>
                  <w:lang w:eastAsia="en-GB"/>
                </w:rPr>
                <w:t>S1-221012</w:t>
              </w:r>
            </w:hyperlink>
          </w:p>
        </w:tc>
        <w:tc>
          <w:tcPr>
            <w:tcW w:w="1560" w:type="dxa"/>
            <w:tcBorders>
              <w:top w:val="single" w:sz="4" w:space="0" w:color="auto"/>
              <w:left w:val="single" w:sz="4" w:space="0" w:color="auto"/>
              <w:bottom w:val="single" w:sz="4" w:space="0" w:color="auto"/>
              <w:right w:val="single" w:sz="4" w:space="0" w:color="auto"/>
            </w:tcBorders>
          </w:tcPr>
          <w:p w14:paraId="1187CDE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21F214C5"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Scope</w:t>
            </w:r>
          </w:p>
        </w:tc>
        <w:tc>
          <w:tcPr>
            <w:tcW w:w="682" w:type="dxa"/>
            <w:tcBorders>
              <w:top w:val="single" w:sz="4" w:space="0" w:color="auto"/>
              <w:left w:val="single" w:sz="4" w:space="0" w:color="auto"/>
              <w:bottom w:val="single" w:sz="4" w:space="0" w:color="auto"/>
              <w:right w:val="single" w:sz="4" w:space="0" w:color="auto"/>
            </w:tcBorders>
          </w:tcPr>
          <w:p w14:paraId="5F138FD9"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C826036" w14:textId="77777777" w:rsidR="00AE2511" w:rsidRPr="00D927B9" w:rsidRDefault="00AE2511" w:rsidP="007D5AFD">
            <w:pPr>
              <w:rPr>
                <w:rFonts w:ascii="Arial" w:eastAsia="Times New Roman" w:hAnsi="Arial" w:cs="Arial"/>
                <w:sz w:val="16"/>
                <w:szCs w:val="16"/>
                <w:lang w:eastAsia="en-GB"/>
              </w:rPr>
            </w:pPr>
            <w:hyperlink r:id="rId29"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0B1AC1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22E7B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1FFB4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F8712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41A614D" w14:textId="77777777" w:rsidR="00AE2511" w:rsidRPr="00D927B9" w:rsidRDefault="00AE2511" w:rsidP="007D5AFD">
            <w:pPr>
              <w:rPr>
                <w:rFonts w:ascii="Arial" w:eastAsia="Times New Roman" w:hAnsi="Arial" w:cs="Arial"/>
                <w:sz w:val="16"/>
                <w:szCs w:val="16"/>
                <w:lang w:eastAsia="en-GB"/>
              </w:rPr>
            </w:pPr>
            <w:hyperlink r:id="rId3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13A95A" w14:textId="77777777" w:rsidR="00AE2511" w:rsidRPr="00D927B9" w:rsidRDefault="00AE2511" w:rsidP="007D5AFD">
            <w:pPr>
              <w:rPr>
                <w:rFonts w:ascii="Arial" w:eastAsia="Times New Roman" w:hAnsi="Arial" w:cs="Arial"/>
                <w:sz w:val="16"/>
                <w:szCs w:val="16"/>
                <w:lang w:eastAsia="en-GB"/>
              </w:rPr>
            </w:pPr>
            <w:hyperlink r:id="rId31"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54CE7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pseudo-CR proposes a scope for the </w:t>
            </w: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study TR 22.856.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287B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1012r2 approved</w:t>
            </w:r>
          </w:p>
        </w:tc>
        <w:tc>
          <w:tcPr>
            <w:tcW w:w="1994" w:type="dxa"/>
            <w:tcBorders>
              <w:top w:val="single" w:sz="4" w:space="0" w:color="auto"/>
              <w:left w:val="single" w:sz="4" w:space="0" w:color="auto"/>
              <w:bottom w:val="single" w:sz="4" w:space="0" w:color="auto"/>
              <w:right w:val="single" w:sz="4" w:space="0" w:color="auto"/>
            </w:tcBorders>
          </w:tcPr>
          <w:p w14:paraId="2E9D96C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S1-221265</w:t>
            </w:r>
          </w:p>
        </w:tc>
      </w:tr>
      <w:tr w:rsidR="00AE2511" w:rsidRPr="00B66710" w14:paraId="40AED5D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A60E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6B44E2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278FB3" w14:textId="77777777" w:rsidR="00AE2511" w:rsidRPr="00D927B9" w:rsidRDefault="00AE2511" w:rsidP="007D5AFD">
            <w:pPr>
              <w:rPr>
                <w:rFonts w:ascii="Arial" w:eastAsia="Times New Roman" w:hAnsi="Arial" w:cs="Arial"/>
                <w:sz w:val="16"/>
                <w:szCs w:val="16"/>
                <w:lang w:eastAsia="en-GB"/>
              </w:rPr>
            </w:pPr>
            <w:hyperlink r:id="rId32" w:history="1">
              <w:r>
                <w:rPr>
                  <w:rStyle w:val="Hyperlink"/>
                  <w:rFonts w:ascii="Arial" w:eastAsia="Times New Roman" w:hAnsi="Arial" w:cs="Arial"/>
                  <w:sz w:val="16"/>
                  <w:szCs w:val="16"/>
                  <w:lang w:eastAsia="en-GB"/>
                </w:rPr>
                <w:t>S1-221013</w:t>
              </w:r>
            </w:hyperlink>
          </w:p>
        </w:tc>
        <w:tc>
          <w:tcPr>
            <w:tcW w:w="1560" w:type="dxa"/>
            <w:tcBorders>
              <w:top w:val="single" w:sz="4" w:space="0" w:color="auto"/>
              <w:left w:val="single" w:sz="4" w:space="0" w:color="auto"/>
              <w:bottom w:val="single" w:sz="4" w:space="0" w:color="auto"/>
              <w:right w:val="single" w:sz="4" w:space="0" w:color="auto"/>
            </w:tcBorders>
          </w:tcPr>
          <w:p w14:paraId="4EC0BC5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53062840"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Capturing the relationship between Integrated Sensing and Communication Relationship and Metaverse Services</w:t>
            </w:r>
          </w:p>
        </w:tc>
        <w:tc>
          <w:tcPr>
            <w:tcW w:w="682" w:type="dxa"/>
            <w:tcBorders>
              <w:top w:val="single" w:sz="4" w:space="0" w:color="auto"/>
              <w:left w:val="single" w:sz="4" w:space="0" w:color="auto"/>
              <w:bottom w:val="single" w:sz="4" w:space="0" w:color="auto"/>
              <w:right w:val="single" w:sz="4" w:space="0" w:color="auto"/>
            </w:tcBorders>
          </w:tcPr>
          <w:p w14:paraId="2E430681"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C5D41E0" w14:textId="77777777" w:rsidR="00AE2511" w:rsidRPr="00D927B9" w:rsidRDefault="00AE2511" w:rsidP="007D5AFD">
            <w:pPr>
              <w:rPr>
                <w:rFonts w:ascii="Arial" w:eastAsia="Times New Roman" w:hAnsi="Arial" w:cs="Arial"/>
                <w:sz w:val="16"/>
                <w:szCs w:val="16"/>
                <w:lang w:eastAsia="en-GB"/>
              </w:rPr>
            </w:pPr>
            <w:hyperlink r:id="rId33"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0B5255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6725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10828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6C470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8ED335A" w14:textId="77777777" w:rsidR="00AE2511" w:rsidRPr="00D927B9" w:rsidRDefault="00AE2511" w:rsidP="007D5AFD">
            <w:pPr>
              <w:rPr>
                <w:rFonts w:ascii="Arial" w:eastAsia="Times New Roman" w:hAnsi="Arial" w:cs="Arial"/>
                <w:sz w:val="16"/>
                <w:szCs w:val="16"/>
                <w:lang w:eastAsia="en-GB"/>
              </w:rPr>
            </w:pPr>
            <w:hyperlink r:id="rId3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D7E7CC" w14:textId="77777777" w:rsidR="00AE2511" w:rsidRPr="00D927B9" w:rsidRDefault="00AE2511" w:rsidP="007D5AFD">
            <w:pPr>
              <w:rPr>
                <w:rFonts w:ascii="Arial" w:eastAsia="Times New Roman" w:hAnsi="Arial" w:cs="Arial"/>
                <w:sz w:val="16"/>
                <w:szCs w:val="16"/>
                <w:lang w:eastAsia="en-GB"/>
              </w:rPr>
            </w:pPr>
            <w:hyperlink r:id="rId35"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470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pseudo-CR provides an overview and template for capturing dependencies in Metaverse use cases on sensing use cases in TR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C54D8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3C630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B62F88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4F314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F21B71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7A192B" w14:textId="77777777" w:rsidR="00AE2511" w:rsidRPr="00D927B9" w:rsidRDefault="00AE2511" w:rsidP="007D5AFD">
            <w:pPr>
              <w:rPr>
                <w:rFonts w:ascii="Arial" w:eastAsia="Times New Roman" w:hAnsi="Arial" w:cs="Arial"/>
                <w:sz w:val="16"/>
                <w:szCs w:val="16"/>
                <w:lang w:eastAsia="en-GB"/>
              </w:rPr>
            </w:pPr>
            <w:hyperlink r:id="rId36" w:history="1">
              <w:r>
                <w:rPr>
                  <w:rStyle w:val="Hyperlink"/>
                  <w:rFonts w:ascii="Arial" w:eastAsia="Times New Roman" w:hAnsi="Arial" w:cs="Arial"/>
                  <w:sz w:val="16"/>
                  <w:szCs w:val="16"/>
                  <w:lang w:eastAsia="en-GB"/>
                </w:rPr>
                <w:t>S1-221014</w:t>
              </w:r>
            </w:hyperlink>
          </w:p>
        </w:tc>
        <w:tc>
          <w:tcPr>
            <w:tcW w:w="1560" w:type="dxa"/>
            <w:tcBorders>
              <w:top w:val="single" w:sz="4" w:space="0" w:color="auto"/>
              <w:left w:val="single" w:sz="4" w:space="0" w:color="auto"/>
              <w:bottom w:val="single" w:sz="4" w:space="0" w:color="auto"/>
              <w:right w:val="single" w:sz="4" w:space="0" w:color="auto"/>
            </w:tcBorders>
          </w:tcPr>
          <w:p w14:paraId="36244D5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Telekom Deutschland GmbH</w:t>
            </w:r>
          </w:p>
        </w:tc>
        <w:tc>
          <w:tcPr>
            <w:tcW w:w="2650" w:type="dxa"/>
            <w:tcBorders>
              <w:top w:val="single" w:sz="4" w:space="0" w:color="auto"/>
              <w:left w:val="single" w:sz="4" w:space="0" w:color="auto"/>
              <w:bottom w:val="single" w:sz="4" w:space="0" w:color="auto"/>
              <w:right w:val="single" w:sz="4" w:space="0" w:color="auto"/>
            </w:tcBorders>
          </w:tcPr>
          <w:p w14:paraId="29B861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Feasibility Study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2181ED6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107D6A34" w14:textId="77777777" w:rsidR="00AE2511" w:rsidRPr="00D927B9" w:rsidRDefault="00AE2511" w:rsidP="007D5AFD">
            <w:pPr>
              <w:rPr>
                <w:rFonts w:ascii="Arial" w:eastAsia="Times New Roman" w:hAnsi="Arial" w:cs="Arial"/>
                <w:sz w:val="16"/>
                <w:szCs w:val="16"/>
                <w:lang w:eastAsia="en-GB"/>
              </w:rPr>
            </w:pPr>
            <w:hyperlink r:id="rId37"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66001F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37451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62EC6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1341B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ACC1831" w14:textId="77777777" w:rsidR="00AE2511" w:rsidRPr="00D927B9" w:rsidRDefault="00AE2511" w:rsidP="007D5AFD">
            <w:pPr>
              <w:rPr>
                <w:rFonts w:ascii="Arial" w:eastAsia="Times New Roman" w:hAnsi="Arial" w:cs="Arial"/>
                <w:sz w:val="16"/>
                <w:szCs w:val="16"/>
                <w:lang w:eastAsia="en-GB"/>
              </w:rPr>
            </w:pPr>
            <w:hyperlink r:id="rId3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C8D110" w14:textId="77777777" w:rsidR="00AE2511" w:rsidRPr="00D927B9" w:rsidRDefault="00AE2511" w:rsidP="007D5AFD">
            <w:pPr>
              <w:rPr>
                <w:rFonts w:ascii="Arial" w:eastAsia="Times New Roman" w:hAnsi="Arial" w:cs="Arial"/>
                <w:sz w:val="16"/>
                <w:szCs w:val="16"/>
                <w:lang w:eastAsia="en-GB"/>
              </w:rPr>
            </w:pPr>
            <w:hyperlink r:id="rId39"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0934A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TR 22.837 skeleton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36668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Some delegations (e.g. Qualcomm) have doubts about the value of having "</w:t>
            </w:r>
            <w:r w:rsidRPr="0091493B">
              <w:rPr>
                <w:rFonts w:ascii="Arial" w:eastAsia="Times New Roman" w:hAnsi="Arial" w:cs="Arial"/>
                <w:sz w:val="16"/>
                <w:szCs w:val="16"/>
                <w:lang w:eastAsia="en-GB"/>
              </w:rPr>
              <w:t>6Traffic scenarios</w:t>
            </w:r>
            <w:r>
              <w:rPr>
                <w:rFonts w:ascii="Arial" w:eastAsia="Times New Roman" w:hAnsi="Arial" w:cs="Arial"/>
                <w:sz w:val="16"/>
                <w:szCs w:val="16"/>
                <w:lang w:eastAsia="en-GB"/>
              </w:rPr>
              <w:t>" and "</w:t>
            </w:r>
            <w:r w:rsidRPr="0091493B">
              <w:rPr>
                <w:rFonts w:ascii="Arial" w:eastAsia="Times New Roman" w:hAnsi="Arial" w:cs="Arial"/>
                <w:sz w:val="16"/>
                <w:szCs w:val="16"/>
                <w:lang w:eastAsia="en-GB"/>
              </w:rPr>
              <w:t>7</w:t>
            </w:r>
            <w:r>
              <w:rPr>
                <w:rFonts w:ascii="Arial" w:eastAsia="Times New Roman" w:hAnsi="Arial" w:cs="Arial"/>
                <w:sz w:val="16"/>
                <w:szCs w:val="16"/>
                <w:lang w:eastAsia="en-GB"/>
              </w:rPr>
              <w:t xml:space="preserve"> </w:t>
            </w:r>
            <w:r w:rsidRPr="0091493B">
              <w:rPr>
                <w:rFonts w:ascii="Arial" w:eastAsia="Times New Roman" w:hAnsi="Arial" w:cs="Arial"/>
                <w:sz w:val="16"/>
                <w:szCs w:val="16"/>
                <w:lang w:eastAsia="en-GB"/>
              </w:rPr>
              <w:t>Relation to other standards activities</w:t>
            </w:r>
            <w:r>
              <w:rPr>
                <w:rFonts w:ascii="Arial" w:eastAsia="Times New Roman" w:hAnsi="Arial" w:cs="Arial"/>
                <w:sz w:val="16"/>
                <w:szCs w:val="16"/>
                <w:lang w:eastAsia="en-GB"/>
              </w:rPr>
              <w:t>". This is to be discussed by e-mail.</w:t>
            </w:r>
          </w:p>
          <w:p w14:paraId="2307294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64C8188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S1-221249</w:t>
            </w:r>
          </w:p>
        </w:tc>
      </w:tr>
      <w:tr w:rsidR="00AE2511" w:rsidRPr="00B66710" w14:paraId="1A5544F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E4E69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E6F652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8886B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S1-221015</w:t>
            </w:r>
          </w:p>
        </w:tc>
        <w:tc>
          <w:tcPr>
            <w:tcW w:w="1560" w:type="dxa"/>
            <w:tcBorders>
              <w:top w:val="single" w:sz="4" w:space="0" w:color="auto"/>
              <w:left w:val="single" w:sz="4" w:space="0" w:color="auto"/>
              <w:bottom w:val="single" w:sz="4" w:space="0" w:color="auto"/>
              <w:right w:val="single" w:sz="4" w:space="0" w:color="auto"/>
            </w:tcBorders>
          </w:tcPr>
          <w:p w14:paraId="5AA637B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ETRI, KT, SKT, LG </w:t>
            </w:r>
            <w:proofErr w:type="spellStart"/>
            <w:r w:rsidRPr="00D927B9">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35B4114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Additional KPAS specific requirements</w:t>
            </w:r>
          </w:p>
        </w:tc>
        <w:tc>
          <w:tcPr>
            <w:tcW w:w="682" w:type="dxa"/>
            <w:tcBorders>
              <w:top w:val="single" w:sz="4" w:space="0" w:color="auto"/>
              <w:left w:val="single" w:sz="4" w:space="0" w:color="auto"/>
              <w:bottom w:val="single" w:sz="4" w:space="0" w:color="auto"/>
              <w:right w:val="single" w:sz="4" w:space="0" w:color="auto"/>
            </w:tcBorders>
          </w:tcPr>
          <w:p w14:paraId="58082B5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743C57" w14:textId="77777777" w:rsidR="00AE2511" w:rsidRPr="00D927B9" w:rsidRDefault="00AE2511" w:rsidP="007D5AFD">
            <w:pPr>
              <w:rPr>
                <w:rFonts w:ascii="Arial" w:eastAsia="Times New Roman" w:hAnsi="Arial" w:cs="Arial"/>
                <w:sz w:val="16"/>
                <w:szCs w:val="16"/>
                <w:lang w:eastAsia="en-GB"/>
              </w:rPr>
            </w:pPr>
            <w:hyperlink r:id="rId40"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223BC0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694A5D1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E31EE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824E63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Pr>
          <w:p w14:paraId="3AA1DB6C" w14:textId="77777777" w:rsidR="00AE2511" w:rsidRPr="00D927B9" w:rsidRDefault="00AE2511" w:rsidP="007D5AFD">
            <w:pPr>
              <w:rPr>
                <w:rFonts w:ascii="Arial" w:eastAsia="Times New Roman" w:hAnsi="Arial" w:cs="Arial"/>
                <w:sz w:val="16"/>
                <w:szCs w:val="16"/>
                <w:lang w:eastAsia="en-GB"/>
              </w:rPr>
            </w:pPr>
            <w:hyperlink r:id="rId41" w:history="1">
              <w:r w:rsidRPr="00D927B9">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Pr>
          <w:p w14:paraId="6E6BA4A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PWS, </w:t>
            </w:r>
            <w:proofErr w:type="spellStart"/>
            <w:r w:rsidRPr="00D927B9">
              <w:rPr>
                <w:rFonts w:ascii="Arial" w:eastAsia="Times New Roman" w:hAnsi="Arial" w:cs="Arial"/>
                <w:sz w:val="16"/>
                <w:szCs w:val="16"/>
                <w:lang w:eastAsia="en-GB"/>
              </w:rPr>
              <w:t>ePWS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98CC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new KPAS specific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F77893"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D96D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5F303F5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43B5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8A5FAA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8DEEB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S1-221016</w:t>
            </w:r>
          </w:p>
        </w:tc>
        <w:tc>
          <w:tcPr>
            <w:tcW w:w="1560" w:type="dxa"/>
            <w:tcBorders>
              <w:top w:val="single" w:sz="4" w:space="0" w:color="auto"/>
              <w:left w:val="single" w:sz="4" w:space="0" w:color="auto"/>
              <w:bottom w:val="single" w:sz="4" w:space="0" w:color="auto"/>
              <w:right w:val="single" w:sz="4" w:space="0" w:color="auto"/>
            </w:tcBorders>
          </w:tcPr>
          <w:p w14:paraId="4A0D0EE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72023F2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Additional KPAS specific requirements</w:t>
            </w:r>
          </w:p>
        </w:tc>
        <w:tc>
          <w:tcPr>
            <w:tcW w:w="682" w:type="dxa"/>
            <w:tcBorders>
              <w:top w:val="single" w:sz="4" w:space="0" w:color="auto"/>
              <w:left w:val="single" w:sz="4" w:space="0" w:color="auto"/>
              <w:bottom w:val="single" w:sz="4" w:space="0" w:color="auto"/>
              <w:right w:val="single" w:sz="4" w:space="0" w:color="auto"/>
            </w:tcBorders>
          </w:tcPr>
          <w:p w14:paraId="5B3EEA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7C69170" w14:textId="77777777" w:rsidR="00AE2511" w:rsidRPr="00D927B9" w:rsidRDefault="00AE2511" w:rsidP="007D5AFD">
            <w:pPr>
              <w:rPr>
                <w:rFonts w:ascii="Arial" w:eastAsia="Times New Roman" w:hAnsi="Arial" w:cs="Arial"/>
                <w:sz w:val="16"/>
                <w:szCs w:val="16"/>
                <w:lang w:eastAsia="en-GB"/>
              </w:rPr>
            </w:pPr>
            <w:hyperlink r:id="rId42"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37C6304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493715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462C7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C249CA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039BBC0C" w14:textId="77777777" w:rsidR="00AE2511" w:rsidRPr="00D927B9" w:rsidRDefault="00AE2511" w:rsidP="007D5AFD">
            <w:pPr>
              <w:rPr>
                <w:rFonts w:ascii="Arial" w:eastAsia="Times New Roman" w:hAnsi="Arial" w:cs="Arial"/>
                <w:sz w:val="16"/>
                <w:szCs w:val="16"/>
                <w:lang w:eastAsia="en-GB"/>
              </w:rPr>
            </w:pPr>
            <w:hyperlink r:id="rId43"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889BD01" w14:textId="77777777" w:rsidR="00AE2511" w:rsidRPr="00D927B9" w:rsidRDefault="00AE2511" w:rsidP="007D5AFD">
            <w:pPr>
              <w:rPr>
                <w:rFonts w:ascii="Arial" w:eastAsia="Times New Roman" w:hAnsi="Arial" w:cs="Arial"/>
                <w:sz w:val="16"/>
                <w:szCs w:val="16"/>
                <w:lang w:eastAsia="en-GB"/>
              </w:rPr>
            </w:pPr>
            <w:hyperlink r:id="rId44" w:history="1">
              <w:proofErr w:type="spellStart"/>
              <w:r w:rsidRPr="00D927B9">
                <w:rPr>
                  <w:rFonts w:ascii="Arial" w:eastAsia="Times New Roman" w:hAnsi="Arial" w:cs="Arial"/>
                  <w:sz w:val="16"/>
                  <w:szCs w:val="16"/>
                  <w:lang w:eastAsia="en-GB"/>
                </w:rPr>
                <w:t>ePWS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247C0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new KPAS specific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B6AF8C"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795EA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370F91C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FB12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3307319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053130" w14:textId="77777777" w:rsidR="00AE2511" w:rsidRPr="00D927B9" w:rsidRDefault="00AE2511" w:rsidP="007D5AFD">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S1-221017</w:t>
              </w:r>
            </w:hyperlink>
          </w:p>
        </w:tc>
        <w:tc>
          <w:tcPr>
            <w:tcW w:w="1560" w:type="dxa"/>
            <w:tcBorders>
              <w:top w:val="single" w:sz="4" w:space="0" w:color="auto"/>
              <w:left w:val="single" w:sz="4" w:space="0" w:color="auto"/>
              <w:bottom w:val="single" w:sz="4" w:space="0" w:color="auto"/>
              <w:right w:val="single" w:sz="4" w:space="0" w:color="auto"/>
            </w:tcBorders>
          </w:tcPr>
          <w:p w14:paraId="003CCA0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371FC60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ULTRAS</w:t>
            </w:r>
          </w:p>
        </w:tc>
        <w:tc>
          <w:tcPr>
            <w:tcW w:w="682" w:type="dxa"/>
            <w:tcBorders>
              <w:top w:val="single" w:sz="4" w:space="0" w:color="auto"/>
              <w:left w:val="single" w:sz="4" w:space="0" w:color="auto"/>
              <w:bottom w:val="single" w:sz="4" w:space="0" w:color="auto"/>
              <w:right w:val="single" w:sz="4" w:space="0" w:color="auto"/>
            </w:tcBorders>
          </w:tcPr>
          <w:p w14:paraId="58FD306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43674D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82D80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B015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3660C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2B03A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395186" w14:textId="77777777" w:rsidR="00AE2511" w:rsidRPr="00D927B9" w:rsidRDefault="00AE2511" w:rsidP="007D5AFD">
            <w:pPr>
              <w:rPr>
                <w:rFonts w:ascii="Arial" w:eastAsia="Times New Roman" w:hAnsi="Arial" w:cs="Arial"/>
                <w:sz w:val="16"/>
                <w:szCs w:val="16"/>
                <w:lang w:eastAsia="en-GB"/>
              </w:rPr>
            </w:pPr>
            <w:hyperlink r:id="rId4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F972B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B3E6F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0B35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new name adopted, some clarifications introduced.</w:t>
            </w:r>
          </w:p>
          <w:p w14:paraId="62DD55D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 thank Qualcomm for having clarified the gain, which is mostly the throughput, but wonder if this is still not too architecture-oriented.</w:t>
            </w:r>
          </w:p>
          <w:p w14:paraId="60320F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Qualcomm pointed out that there are more and more supporting companies, and expect some constructive comments from Huawei.</w:t>
            </w:r>
          </w:p>
          <w:p w14:paraId="7B9387B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will be addressed offline.</w:t>
            </w:r>
          </w:p>
          <w:p w14:paraId="65C9D26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some further editing while projecting.</w:t>
            </w:r>
          </w:p>
          <w:p w14:paraId="0A99239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Orange asks for 24-hours review.</w:t>
            </w:r>
          </w:p>
          <w:p w14:paraId="2FF81D5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Rev6: pending Orange's greenlight</w:t>
            </w:r>
          </w:p>
          <w:p w14:paraId="5C8A949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Rev7: note 2 added, compromise with Orange. Agreed</w:t>
            </w:r>
          </w:p>
        </w:tc>
        <w:tc>
          <w:tcPr>
            <w:tcW w:w="1994" w:type="dxa"/>
            <w:tcBorders>
              <w:top w:val="single" w:sz="4" w:space="0" w:color="auto"/>
              <w:left w:val="single" w:sz="4" w:space="0" w:color="auto"/>
              <w:bottom w:val="single" w:sz="4" w:space="0" w:color="auto"/>
              <w:right w:val="single" w:sz="4" w:space="0" w:color="auto"/>
            </w:tcBorders>
          </w:tcPr>
          <w:p w14:paraId="4B73DDC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S1-221231</w:t>
            </w:r>
          </w:p>
        </w:tc>
      </w:tr>
      <w:tr w:rsidR="00AE2511" w:rsidRPr="00B66710" w14:paraId="050FC5E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58568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36FBA38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BE2878" w14:textId="77777777" w:rsidR="00AE2511" w:rsidRPr="00D927B9" w:rsidRDefault="00AE2511" w:rsidP="007D5AFD">
            <w:pPr>
              <w:rPr>
                <w:rFonts w:ascii="Arial" w:eastAsia="Times New Roman" w:hAnsi="Arial" w:cs="Arial"/>
                <w:sz w:val="16"/>
                <w:szCs w:val="16"/>
                <w:lang w:eastAsia="en-GB"/>
              </w:rPr>
            </w:pPr>
            <w:hyperlink r:id="rId47" w:history="1">
              <w:r>
                <w:rPr>
                  <w:rStyle w:val="Hyperlink"/>
                  <w:rFonts w:ascii="Arial" w:eastAsia="Times New Roman" w:hAnsi="Arial" w:cs="Arial"/>
                  <w:sz w:val="16"/>
                  <w:szCs w:val="16"/>
                  <w:lang w:eastAsia="en-GB"/>
                </w:rPr>
                <w:t>S1-221018</w:t>
              </w:r>
            </w:hyperlink>
          </w:p>
        </w:tc>
        <w:tc>
          <w:tcPr>
            <w:tcW w:w="1560" w:type="dxa"/>
            <w:tcBorders>
              <w:top w:val="single" w:sz="4" w:space="0" w:color="auto"/>
              <w:left w:val="single" w:sz="4" w:space="0" w:color="auto"/>
              <w:bottom w:val="single" w:sz="4" w:space="0" w:color="auto"/>
              <w:right w:val="single" w:sz="4" w:space="0" w:color="auto"/>
            </w:tcBorders>
          </w:tcPr>
          <w:p w14:paraId="1023720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3ADAB99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ULTRAS - Motivations</w:t>
            </w:r>
          </w:p>
        </w:tc>
        <w:tc>
          <w:tcPr>
            <w:tcW w:w="682" w:type="dxa"/>
            <w:tcBorders>
              <w:top w:val="single" w:sz="4" w:space="0" w:color="auto"/>
              <w:left w:val="single" w:sz="4" w:space="0" w:color="auto"/>
              <w:bottom w:val="single" w:sz="4" w:space="0" w:color="auto"/>
              <w:right w:val="single" w:sz="4" w:space="0" w:color="auto"/>
            </w:tcBorders>
          </w:tcPr>
          <w:p w14:paraId="740E5BB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5E0C24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A8B3A4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4766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39B2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78AAE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0403ADA" w14:textId="77777777" w:rsidR="00AE2511" w:rsidRPr="00D927B9" w:rsidRDefault="00AE2511" w:rsidP="007D5AFD">
            <w:pPr>
              <w:rPr>
                <w:rFonts w:ascii="Arial" w:eastAsia="Times New Roman" w:hAnsi="Arial" w:cs="Arial"/>
                <w:sz w:val="16"/>
                <w:szCs w:val="16"/>
                <w:lang w:eastAsia="en-GB"/>
              </w:rPr>
            </w:pPr>
            <w:hyperlink r:id="rId4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1E911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B1F029" w14:textId="77777777" w:rsidR="00AE2511" w:rsidRDefault="00AE2511" w:rsidP="007D5AFD">
            <w:pPr>
              <w:rPr>
                <w:rFonts w:ascii="Arial" w:eastAsia="Times New Roman" w:hAnsi="Arial" w:cs="Arial"/>
                <w:sz w:val="16"/>
                <w:szCs w:val="16"/>
                <w:lang w:eastAsia="en-GB"/>
              </w:rPr>
            </w:pPr>
            <w:r w:rsidRPr="00667D07">
              <w:rPr>
                <w:rFonts w:ascii="Arial" w:eastAsia="Times New Roman" w:hAnsi="Arial" w:cs="Arial"/>
                <w:sz w:val="16"/>
                <w:szCs w:val="16"/>
                <w:lang w:eastAsia="en-GB"/>
              </w:rPr>
              <w:t>Motivations for the SID in 1017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571A94"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A376C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BC3E69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27BEB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4CCCBE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B7FB39" w14:textId="77777777" w:rsidR="00AE2511" w:rsidRPr="00D927B9" w:rsidRDefault="00AE2511" w:rsidP="007D5AFD">
            <w:pPr>
              <w:rPr>
                <w:rFonts w:ascii="Arial" w:eastAsia="Times New Roman" w:hAnsi="Arial" w:cs="Arial"/>
                <w:sz w:val="16"/>
                <w:szCs w:val="16"/>
                <w:lang w:eastAsia="en-GB"/>
              </w:rPr>
            </w:pPr>
            <w:hyperlink r:id="rId49" w:history="1">
              <w:r w:rsidRPr="00D927B9">
                <w:rPr>
                  <w:rFonts w:ascii="Arial" w:eastAsia="Times New Roman" w:hAnsi="Arial" w:cs="Arial"/>
                  <w:sz w:val="16"/>
                  <w:szCs w:val="16"/>
                  <w:lang w:eastAsia="en-GB"/>
                </w:rPr>
                <w:t>S1-221019</w:t>
              </w:r>
            </w:hyperlink>
          </w:p>
        </w:tc>
        <w:tc>
          <w:tcPr>
            <w:tcW w:w="1560" w:type="dxa"/>
            <w:tcBorders>
              <w:top w:val="single" w:sz="4" w:space="0" w:color="auto"/>
              <w:left w:val="single" w:sz="4" w:space="0" w:color="auto"/>
              <w:bottom w:val="single" w:sz="4" w:space="0" w:color="auto"/>
              <w:right w:val="single" w:sz="4" w:space="0" w:color="auto"/>
            </w:tcBorders>
          </w:tcPr>
          <w:p w14:paraId="202D6F0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ETRI, KT Corp, SK Telecom, LG </w:t>
            </w:r>
            <w:proofErr w:type="spellStart"/>
            <w:r w:rsidRPr="00D927B9">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0A0A528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 of KPAS specific requirements</w:t>
            </w:r>
          </w:p>
        </w:tc>
        <w:tc>
          <w:tcPr>
            <w:tcW w:w="682" w:type="dxa"/>
            <w:tcBorders>
              <w:top w:val="single" w:sz="4" w:space="0" w:color="auto"/>
              <w:left w:val="single" w:sz="4" w:space="0" w:color="auto"/>
              <w:bottom w:val="single" w:sz="4" w:space="0" w:color="auto"/>
              <w:right w:val="single" w:sz="4" w:space="0" w:color="auto"/>
            </w:tcBorders>
          </w:tcPr>
          <w:p w14:paraId="490C51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88DEA96" w14:textId="77777777" w:rsidR="00AE2511" w:rsidRPr="00D927B9" w:rsidRDefault="00AE2511" w:rsidP="007D5AFD">
            <w:pPr>
              <w:rPr>
                <w:rFonts w:ascii="Arial" w:eastAsia="Times New Roman" w:hAnsi="Arial" w:cs="Arial"/>
                <w:sz w:val="16"/>
                <w:szCs w:val="16"/>
                <w:lang w:eastAsia="en-GB"/>
              </w:rPr>
            </w:pPr>
            <w:hyperlink r:id="rId50"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776D634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0071</w:t>
            </w:r>
          </w:p>
        </w:tc>
        <w:tc>
          <w:tcPr>
            <w:tcW w:w="311" w:type="dxa"/>
            <w:tcBorders>
              <w:top w:val="single" w:sz="4" w:space="0" w:color="auto"/>
              <w:left w:val="single" w:sz="4" w:space="0" w:color="auto"/>
              <w:bottom w:val="single" w:sz="4" w:space="0" w:color="auto"/>
              <w:right w:val="single" w:sz="4" w:space="0" w:color="auto"/>
            </w:tcBorders>
          </w:tcPr>
          <w:p w14:paraId="3A87162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6AA5C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56666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746BF1F7" w14:textId="77777777" w:rsidR="00AE2511" w:rsidRPr="00D927B9" w:rsidRDefault="00AE2511" w:rsidP="007D5AFD">
            <w:pPr>
              <w:rPr>
                <w:rFonts w:ascii="Arial" w:eastAsia="Times New Roman" w:hAnsi="Arial" w:cs="Arial"/>
                <w:sz w:val="16"/>
                <w:szCs w:val="16"/>
                <w:lang w:eastAsia="en-GB"/>
              </w:rPr>
            </w:pPr>
            <w:hyperlink r:id="rId5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C2E9487" w14:textId="77777777" w:rsidR="00AE2511" w:rsidRPr="00D927B9" w:rsidRDefault="00AE2511" w:rsidP="007D5AFD">
            <w:pPr>
              <w:rPr>
                <w:rFonts w:ascii="Arial" w:eastAsia="Times New Roman" w:hAnsi="Arial" w:cs="Arial"/>
                <w:sz w:val="16"/>
                <w:szCs w:val="16"/>
                <w:lang w:eastAsia="en-GB"/>
              </w:rPr>
            </w:pPr>
            <w:hyperlink r:id="rId52"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04EC5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additional KPAS(Korean  Public Alert System) requirements to address the regulatory requirements of Korean Ministry of Interior and Safety.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EC863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E61BC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5E6526A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73595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86</w:t>
            </w:r>
          </w:p>
        </w:tc>
        <w:tc>
          <w:tcPr>
            <w:tcW w:w="567" w:type="dxa"/>
            <w:tcBorders>
              <w:top w:val="single" w:sz="4" w:space="0" w:color="auto"/>
              <w:left w:val="single" w:sz="4" w:space="0" w:color="auto"/>
              <w:bottom w:val="single" w:sz="4" w:space="0" w:color="auto"/>
              <w:right w:val="single" w:sz="4" w:space="0" w:color="auto"/>
            </w:tcBorders>
          </w:tcPr>
          <w:p w14:paraId="353781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74162" w14:textId="77777777" w:rsidR="00AE2511" w:rsidRPr="00D927B9" w:rsidRDefault="00AE2511" w:rsidP="007D5AFD">
            <w:pPr>
              <w:rPr>
                <w:rFonts w:ascii="Arial" w:eastAsia="Times New Roman" w:hAnsi="Arial" w:cs="Arial"/>
                <w:sz w:val="16"/>
                <w:szCs w:val="16"/>
                <w:lang w:eastAsia="en-GB"/>
              </w:rPr>
            </w:pPr>
            <w:hyperlink r:id="rId53" w:history="1">
              <w:r>
                <w:rPr>
                  <w:rStyle w:val="Hyperlink"/>
                  <w:rFonts w:ascii="Arial" w:eastAsia="Times New Roman" w:hAnsi="Arial" w:cs="Arial"/>
                  <w:sz w:val="16"/>
                  <w:szCs w:val="16"/>
                  <w:lang w:eastAsia="en-GB"/>
                </w:rPr>
                <w:t>S1-221020</w:t>
              </w:r>
            </w:hyperlink>
          </w:p>
        </w:tc>
        <w:tc>
          <w:tcPr>
            <w:tcW w:w="1560" w:type="dxa"/>
            <w:tcBorders>
              <w:top w:val="single" w:sz="4" w:space="0" w:color="auto"/>
              <w:left w:val="single" w:sz="4" w:space="0" w:color="auto"/>
              <w:bottom w:val="single" w:sz="4" w:space="0" w:color="auto"/>
              <w:right w:val="single" w:sz="4" w:space="0" w:color="auto"/>
            </w:tcBorders>
          </w:tcPr>
          <w:p w14:paraId="6D44161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6810EAE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6C10FC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2B0F79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A17C1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6D4DC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4CCB6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2392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0C5484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B73980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9C07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B5AD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this is not much to be done in SA1. At the maximum,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would be enough.</w:t>
            </w:r>
          </w:p>
          <w:p w14:paraId="0C69C3D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Ericsson, Nokia and Qualcomm, the use cases are not clear. It seems that this is limited to increase the frequency of the control/measurement of the user data.</w:t>
            </w:r>
          </w:p>
          <w:p w14:paraId="508BC2E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 and Samsung also do not see service requirements for this. Stages 2/3 groups can increase the frequency of the control if they want.</w:t>
            </w:r>
          </w:p>
          <w:p w14:paraId="1CC1456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no consensus. ZTE indicated that a mini-WID can be the way out.</w:t>
            </w:r>
          </w:p>
          <w:p w14:paraId="3D8F60D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New number to be given for final version.</w:t>
            </w:r>
          </w:p>
        </w:tc>
        <w:tc>
          <w:tcPr>
            <w:tcW w:w="1994" w:type="dxa"/>
            <w:tcBorders>
              <w:top w:val="single" w:sz="4" w:space="0" w:color="auto"/>
              <w:left w:val="single" w:sz="4" w:space="0" w:color="auto"/>
              <w:bottom w:val="single" w:sz="4" w:space="0" w:color="auto"/>
              <w:right w:val="single" w:sz="4" w:space="0" w:color="auto"/>
            </w:tcBorders>
          </w:tcPr>
          <w:p w14:paraId="4082362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S1-221234</w:t>
            </w:r>
          </w:p>
        </w:tc>
      </w:tr>
      <w:tr w:rsidR="00AE2511" w:rsidRPr="00B66710" w14:paraId="063F15D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99BE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5F2DE9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7F090" w14:textId="77777777" w:rsidR="00AE2511" w:rsidRPr="00D927B9" w:rsidRDefault="00AE2511" w:rsidP="007D5AFD">
            <w:pPr>
              <w:rPr>
                <w:rFonts w:ascii="Arial" w:eastAsia="Times New Roman" w:hAnsi="Arial" w:cs="Arial"/>
                <w:sz w:val="16"/>
                <w:szCs w:val="16"/>
                <w:lang w:eastAsia="en-GB"/>
              </w:rPr>
            </w:pPr>
            <w:hyperlink r:id="rId54" w:history="1">
              <w:r>
                <w:rPr>
                  <w:rStyle w:val="Hyperlink"/>
                  <w:rFonts w:ascii="Arial" w:eastAsia="Times New Roman" w:hAnsi="Arial" w:cs="Arial"/>
                  <w:sz w:val="16"/>
                  <w:szCs w:val="16"/>
                  <w:lang w:eastAsia="en-GB"/>
                </w:rPr>
                <w:t>S1-221021</w:t>
              </w:r>
            </w:hyperlink>
          </w:p>
        </w:tc>
        <w:tc>
          <w:tcPr>
            <w:tcW w:w="1560" w:type="dxa"/>
            <w:tcBorders>
              <w:top w:val="single" w:sz="4" w:space="0" w:color="auto"/>
              <w:left w:val="single" w:sz="4" w:space="0" w:color="auto"/>
              <w:bottom w:val="single" w:sz="4" w:space="0" w:color="auto"/>
              <w:right w:val="single" w:sz="4" w:space="0" w:color="auto"/>
            </w:tcBorders>
          </w:tcPr>
          <w:p w14:paraId="6BB4B68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0ECA45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paper for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00E4F30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A4C7C2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342F25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584F6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E9BFD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7143C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6428E8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261907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07934" w14:textId="77777777" w:rsidR="00AE2511" w:rsidRPr="00200AC0" w:rsidRDefault="00AE2511" w:rsidP="007D5AFD">
            <w:pPr>
              <w:jc w:val="both"/>
              <w:rPr>
                <w:rFonts w:ascii="Arial" w:eastAsia="Times New Roman" w:hAnsi="Arial" w:cs="Arial"/>
                <w:sz w:val="16"/>
                <w:szCs w:val="16"/>
                <w:lang w:eastAsia="en-GB"/>
              </w:rPr>
            </w:pPr>
            <w:r w:rsidRPr="00200AC0">
              <w:rPr>
                <w:rFonts w:ascii="Arial" w:eastAsia="Times New Roman" w:hAnsi="Arial" w:cs="Arial"/>
                <w:sz w:val="16"/>
                <w:szCs w:val="16"/>
                <w:lang w:eastAsia="en-GB"/>
              </w:rPr>
              <w:t xml:space="preserve">The objective of this study is to </w:t>
            </w:r>
            <w:proofErr w:type="spellStart"/>
            <w:r w:rsidRPr="00200AC0">
              <w:rPr>
                <w:rFonts w:ascii="Arial" w:eastAsia="Times New Roman" w:hAnsi="Arial" w:cs="Arial"/>
                <w:sz w:val="16"/>
                <w:szCs w:val="16"/>
                <w:lang w:eastAsia="en-GB"/>
              </w:rPr>
              <w:t>analyze</w:t>
            </w:r>
            <w:proofErr w:type="spellEnd"/>
            <w:r w:rsidRPr="00200AC0">
              <w:rPr>
                <w:rFonts w:ascii="Arial" w:eastAsia="Times New Roman" w:hAnsi="Arial" w:cs="Arial"/>
                <w:sz w:val="16"/>
                <w:szCs w:val="16"/>
                <w:lang w:eastAsia="en-GB"/>
              </w:rPr>
              <w:t xml:space="preserve"> use cases and identify potential requirements for network measurement</w:t>
            </w:r>
          </w:p>
          <w:p w14:paraId="4B669469" w14:textId="77777777" w:rsidR="00AE2511" w:rsidRDefault="00AE2511" w:rsidP="007D5AFD">
            <w:pPr>
              <w:jc w:val="both"/>
              <w:rPr>
                <w:rFonts w:ascii="Arial" w:eastAsia="Times New Roman" w:hAnsi="Arial" w:cs="Arial"/>
                <w:sz w:val="16"/>
                <w:szCs w:val="16"/>
                <w:lang w:eastAsia="en-GB"/>
              </w:rPr>
            </w:pPr>
            <w:r w:rsidRPr="00200AC0">
              <w:rPr>
                <w:rFonts w:ascii="Arial" w:eastAsia="Times New Roman" w:hAnsi="Arial" w:cs="Arial"/>
                <w:sz w:val="16"/>
                <w:szCs w:val="16"/>
                <w:lang w:eastAsia="en-GB"/>
              </w:rPr>
              <w:t xml:space="preserve">data collection with high refresh rate to improve QoS monitoring and integrity of network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5855C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DFF17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392E49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6522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7FB0CC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5B08B" w14:textId="77777777" w:rsidR="00AE2511" w:rsidRPr="00D927B9" w:rsidRDefault="00AE2511" w:rsidP="007D5AFD">
            <w:pPr>
              <w:rPr>
                <w:rFonts w:ascii="Arial" w:eastAsia="Times New Roman" w:hAnsi="Arial" w:cs="Arial"/>
                <w:sz w:val="16"/>
                <w:szCs w:val="16"/>
                <w:lang w:eastAsia="en-GB"/>
              </w:rPr>
            </w:pPr>
            <w:hyperlink r:id="rId55" w:history="1">
              <w:r>
                <w:rPr>
                  <w:rStyle w:val="Hyperlink"/>
                  <w:rFonts w:ascii="Arial" w:eastAsia="Times New Roman" w:hAnsi="Arial" w:cs="Arial"/>
                  <w:sz w:val="16"/>
                  <w:szCs w:val="16"/>
                  <w:lang w:eastAsia="en-GB"/>
                </w:rPr>
                <w:t>S1-221022</w:t>
              </w:r>
            </w:hyperlink>
          </w:p>
        </w:tc>
        <w:tc>
          <w:tcPr>
            <w:tcW w:w="1560" w:type="dxa"/>
            <w:tcBorders>
              <w:top w:val="single" w:sz="4" w:space="0" w:color="auto"/>
              <w:left w:val="single" w:sz="4" w:space="0" w:color="auto"/>
              <w:bottom w:val="single" w:sz="4" w:space="0" w:color="auto"/>
              <w:right w:val="single" w:sz="4" w:space="0" w:color="auto"/>
            </w:tcBorders>
          </w:tcPr>
          <w:p w14:paraId="31F28935"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40867F6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Usage of Non-3GPP NTN for Multicast Broadcast Services (MBS) in 5GS</w:t>
            </w:r>
          </w:p>
        </w:tc>
        <w:tc>
          <w:tcPr>
            <w:tcW w:w="682" w:type="dxa"/>
            <w:tcBorders>
              <w:top w:val="single" w:sz="4" w:space="0" w:color="auto"/>
              <w:left w:val="single" w:sz="4" w:space="0" w:color="auto"/>
              <w:bottom w:val="single" w:sz="4" w:space="0" w:color="auto"/>
              <w:right w:val="single" w:sz="4" w:space="0" w:color="auto"/>
            </w:tcBorders>
          </w:tcPr>
          <w:p w14:paraId="02D1B7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26F2A1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AEEE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0E160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6F2B6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E034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153B384" w14:textId="77777777" w:rsidR="00AE2511" w:rsidRPr="00D927B9" w:rsidRDefault="00AE2511" w:rsidP="007D5AFD">
            <w:pPr>
              <w:rPr>
                <w:rFonts w:ascii="Arial" w:eastAsia="Times New Roman" w:hAnsi="Arial" w:cs="Arial"/>
                <w:sz w:val="16"/>
                <w:szCs w:val="16"/>
                <w:lang w:eastAsia="en-GB"/>
              </w:rPr>
            </w:pPr>
            <w:hyperlink r:id="rId5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1A90A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2CAF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44C278"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E53E4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4DD6D2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59251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7EFC2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F29D1" w14:textId="77777777" w:rsidR="00AE2511" w:rsidRPr="00D927B9" w:rsidRDefault="00AE2511" w:rsidP="007D5AFD">
            <w:pPr>
              <w:rPr>
                <w:rFonts w:ascii="Arial" w:eastAsia="Times New Roman" w:hAnsi="Arial" w:cs="Arial"/>
                <w:sz w:val="16"/>
                <w:szCs w:val="16"/>
                <w:lang w:eastAsia="en-GB"/>
              </w:rPr>
            </w:pPr>
            <w:hyperlink r:id="rId57" w:history="1">
              <w:r>
                <w:rPr>
                  <w:rStyle w:val="Hyperlink"/>
                  <w:rFonts w:ascii="Arial" w:eastAsia="Times New Roman" w:hAnsi="Arial" w:cs="Arial"/>
                  <w:sz w:val="16"/>
                  <w:szCs w:val="16"/>
                  <w:lang w:eastAsia="en-GB"/>
                </w:rPr>
                <w:t>S1-221023</w:t>
              </w:r>
            </w:hyperlink>
          </w:p>
        </w:tc>
        <w:tc>
          <w:tcPr>
            <w:tcW w:w="1560" w:type="dxa"/>
            <w:tcBorders>
              <w:top w:val="single" w:sz="4" w:space="0" w:color="auto"/>
              <w:left w:val="single" w:sz="4" w:space="0" w:color="auto"/>
              <w:bottom w:val="single" w:sz="4" w:space="0" w:color="auto"/>
              <w:right w:val="single" w:sz="4" w:space="0" w:color="auto"/>
            </w:tcBorders>
          </w:tcPr>
          <w:p w14:paraId="1EF42932"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17DD16C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Usage of Non-3GPP DTT Broadcast Networks for Multicast/Broadcast Services (MBS) in 5GS</w:t>
            </w:r>
          </w:p>
        </w:tc>
        <w:tc>
          <w:tcPr>
            <w:tcW w:w="682" w:type="dxa"/>
            <w:tcBorders>
              <w:top w:val="single" w:sz="4" w:space="0" w:color="auto"/>
              <w:left w:val="single" w:sz="4" w:space="0" w:color="auto"/>
              <w:bottom w:val="single" w:sz="4" w:space="0" w:color="auto"/>
              <w:right w:val="single" w:sz="4" w:space="0" w:color="auto"/>
            </w:tcBorders>
          </w:tcPr>
          <w:p w14:paraId="17C022F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10B3B6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F36D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B1755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EEE0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2CFE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2EFEB5" w14:textId="77777777" w:rsidR="00AE2511" w:rsidRPr="00D927B9" w:rsidRDefault="00AE2511" w:rsidP="007D5AFD">
            <w:pPr>
              <w:rPr>
                <w:rFonts w:ascii="Arial" w:eastAsia="Times New Roman" w:hAnsi="Arial" w:cs="Arial"/>
                <w:sz w:val="16"/>
                <w:szCs w:val="16"/>
                <w:lang w:eastAsia="en-GB"/>
              </w:rPr>
            </w:pPr>
            <w:hyperlink r:id="rId5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EE2D2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475BB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95F21C"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7627B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386660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B1E97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D56EBE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3C232" w14:textId="77777777" w:rsidR="00AE2511" w:rsidRPr="00D927B9" w:rsidRDefault="00AE2511" w:rsidP="007D5AFD">
            <w:pPr>
              <w:rPr>
                <w:rFonts w:ascii="Arial" w:eastAsia="Times New Roman" w:hAnsi="Arial" w:cs="Arial"/>
                <w:sz w:val="16"/>
                <w:szCs w:val="16"/>
                <w:lang w:eastAsia="en-GB"/>
              </w:rPr>
            </w:pPr>
            <w:hyperlink r:id="rId59" w:history="1">
              <w:r>
                <w:rPr>
                  <w:rStyle w:val="Hyperlink"/>
                  <w:rFonts w:ascii="Arial" w:eastAsia="Times New Roman" w:hAnsi="Arial" w:cs="Arial"/>
                  <w:sz w:val="16"/>
                  <w:szCs w:val="16"/>
                  <w:lang w:eastAsia="en-GB"/>
                </w:rPr>
                <w:t>S1-221024</w:t>
              </w:r>
            </w:hyperlink>
          </w:p>
        </w:tc>
        <w:tc>
          <w:tcPr>
            <w:tcW w:w="1560" w:type="dxa"/>
            <w:tcBorders>
              <w:top w:val="single" w:sz="4" w:space="0" w:color="auto"/>
              <w:left w:val="single" w:sz="4" w:space="0" w:color="auto"/>
              <w:bottom w:val="single" w:sz="4" w:space="0" w:color="auto"/>
              <w:right w:val="single" w:sz="4" w:space="0" w:color="auto"/>
            </w:tcBorders>
          </w:tcPr>
          <w:p w14:paraId="575DDF7D"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 </w:t>
            </w:r>
            <w:proofErr w:type="spellStart"/>
            <w:r w:rsidRPr="00D927B9">
              <w:rPr>
                <w:rFonts w:ascii="Arial" w:eastAsia="Times New Roman" w:hAnsi="Arial" w:cs="Arial"/>
                <w:sz w:val="16"/>
                <w:szCs w:val="16"/>
                <w:lang w:eastAsia="en-GB"/>
              </w:rPr>
              <w:t>Ligado</w:t>
            </w:r>
            <w:proofErr w:type="spellEnd"/>
            <w:r w:rsidRPr="00D927B9">
              <w:rPr>
                <w:rFonts w:ascii="Arial" w:eastAsia="Times New Roman" w:hAnsi="Arial" w:cs="Arial"/>
                <w:sz w:val="16"/>
                <w:szCs w:val="16"/>
                <w:lang w:eastAsia="en-GB"/>
              </w:rPr>
              <w:t xml:space="preserve"> Networks, One Media 3.0, Fraunhofer IIS, </w:t>
            </w:r>
            <w:proofErr w:type="spellStart"/>
            <w:r w:rsidRPr="00D927B9">
              <w:rPr>
                <w:rFonts w:ascii="Arial" w:eastAsia="Times New Roman" w:hAnsi="Arial" w:cs="Arial"/>
                <w:sz w:val="16"/>
                <w:szCs w:val="16"/>
                <w:lang w:eastAsia="en-GB"/>
              </w:rPr>
              <w:t>CEWiT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Tejas</w:t>
            </w:r>
            <w:proofErr w:type="spellEnd"/>
            <w:r w:rsidRPr="00D927B9">
              <w:rPr>
                <w:rFonts w:ascii="Arial" w:eastAsia="Times New Roman" w:hAnsi="Arial" w:cs="Arial"/>
                <w:sz w:val="16"/>
                <w:szCs w:val="16"/>
                <w:lang w:eastAsia="en-GB"/>
              </w:rPr>
              <w:t xml:space="preserve">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4753AAC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Usage of Non-3GPP NTN (Satellite access network)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6FCAA0F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B8E821E" w14:textId="77777777" w:rsidR="00AE2511" w:rsidRPr="00D927B9" w:rsidRDefault="00AE2511" w:rsidP="007D5AFD">
            <w:pPr>
              <w:rPr>
                <w:rFonts w:ascii="Arial" w:eastAsia="Times New Roman" w:hAnsi="Arial" w:cs="Arial"/>
                <w:sz w:val="16"/>
                <w:szCs w:val="16"/>
                <w:lang w:eastAsia="en-GB"/>
              </w:rPr>
            </w:pPr>
            <w:hyperlink r:id="rId60"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52296E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0638</w:t>
            </w:r>
          </w:p>
        </w:tc>
        <w:tc>
          <w:tcPr>
            <w:tcW w:w="311" w:type="dxa"/>
            <w:tcBorders>
              <w:top w:val="single" w:sz="4" w:space="0" w:color="auto"/>
              <w:left w:val="single" w:sz="4" w:space="0" w:color="auto"/>
              <w:bottom w:val="single" w:sz="4" w:space="0" w:color="auto"/>
              <w:right w:val="single" w:sz="4" w:space="0" w:color="auto"/>
            </w:tcBorders>
          </w:tcPr>
          <w:p w14:paraId="0B0527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5FB9762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8F64C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4BE742A9" w14:textId="77777777" w:rsidR="00AE2511" w:rsidRPr="00D927B9" w:rsidRDefault="00AE2511" w:rsidP="007D5AFD">
            <w:pPr>
              <w:rPr>
                <w:rFonts w:ascii="Arial" w:eastAsia="Times New Roman" w:hAnsi="Arial" w:cs="Arial"/>
                <w:sz w:val="16"/>
                <w:szCs w:val="16"/>
                <w:lang w:eastAsia="en-GB"/>
              </w:rPr>
            </w:pPr>
            <w:hyperlink r:id="rId6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F53CBE" w14:textId="77777777" w:rsidR="00AE2511" w:rsidRPr="00D927B9" w:rsidRDefault="00AE2511" w:rsidP="007D5AFD">
            <w:pPr>
              <w:rPr>
                <w:rFonts w:ascii="Arial" w:eastAsia="Times New Roman" w:hAnsi="Arial" w:cs="Arial"/>
                <w:sz w:val="16"/>
                <w:szCs w:val="16"/>
                <w:lang w:eastAsia="en-GB"/>
              </w:rPr>
            </w:pPr>
            <w:hyperlink r:id="rId62"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7F55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FC5D9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9FE0F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1A2A7F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0515E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C250B9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B6CB1" w14:textId="77777777" w:rsidR="00AE2511" w:rsidRPr="00D927B9" w:rsidRDefault="00AE2511" w:rsidP="007D5AFD">
            <w:pPr>
              <w:rPr>
                <w:rFonts w:ascii="Arial" w:eastAsia="Times New Roman" w:hAnsi="Arial" w:cs="Arial"/>
                <w:sz w:val="16"/>
                <w:szCs w:val="16"/>
                <w:lang w:eastAsia="en-GB"/>
              </w:rPr>
            </w:pPr>
            <w:hyperlink r:id="rId63" w:history="1">
              <w:r>
                <w:rPr>
                  <w:rStyle w:val="Hyperlink"/>
                  <w:rFonts w:ascii="Arial" w:eastAsia="Times New Roman" w:hAnsi="Arial" w:cs="Arial"/>
                  <w:sz w:val="16"/>
                  <w:szCs w:val="16"/>
                  <w:lang w:eastAsia="en-GB"/>
                </w:rPr>
                <w:t>S1-221025</w:t>
              </w:r>
            </w:hyperlink>
          </w:p>
        </w:tc>
        <w:tc>
          <w:tcPr>
            <w:tcW w:w="1560" w:type="dxa"/>
            <w:tcBorders>
              <w:top w:val="single" w:sz="4" w:space="0" w:color="auto"/>
              <w:left w:val="single" w:sz="4" w:space="0" w:color="auto"/>
              <w:bottom w:val="single" w:sz="4" w:space="0" w:color="auto"/>
              <w:right w:val="single" w:sz="4" w:space="0" w:color="auto"/>
            </w:tcBorders>
          </w:tcPr>
          <w:p w14:paraId="76C56FEE"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 Hewlett-Packard Enterprise, </w:t>
            </w:r>
            <w:proofErr w:type="spellStart"/>
            <w:r w:rsidRPr="00D927B9">
              <w:rPr>
                <w:rFonts w:ascii="Arial" w:eastAsia="Times New Roman" w:hAnsi="Arial" w:cs="Arial"/>
                <w:sz w:val="16"/>
                <w:szCs w:val="16"/>
                <w:lang w:eastAsia="en-GB"/>
              </w:rPr>
              <w:t>Ligado</w:t>
            </w:r>
            <w:proofErr w:type="spellEnd"/>
            <w:r w:rsidRPr="00D927B9">
              <w:rPr>
                <w:rFonts w:ascii="Arial" w:eastAsia="Times New Roman" w:hAnsi="Arial" w:cs="Arial"/>
                <w:sz w:val="16"/>
                <w:szCs w:val="16"/>
                <w:lang w:eastAsia="en-GB"/>
              </w:rPr>
              <w:t xml:space="preserve"> Networks, One Media 3.0, Fraunhofer IIS, </w:t>
            </w:r>
            <w:proofErr w:type="spellStart"/>
            <w:r w:rsidRPr="00D927B9">
              <w:rPr>
                <w:rFonts w:ascii="Arial" w:eastAsia="Times New Roman" w:hAnsi="Arial" w:cs="Arial"/>
                <w:sz w:val="16"/>
                <w:szCs w:val="16"/>
                <w:lang w:eastAsia="en-GB"/>
              </w:rPr>
              <w:t>CEWiT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Tejas</w:t>
            </w:r>
            <w:proofErr w:type="spellEnd"/>
            <w:r w:rsidRPr="00D927B9">
              <w:rPr>
                <w:rFonts w:ascii="Arial" w:eastAsia="Times New Roman" w:hAnsi="Arial" w:cs="Arial"/>
                <w:sz w:val="16"/>
                <w:szCs w:val="16"/>
                <w:lang w:eastAsia="en-GB"/>
              </w:rPr>
              <w:t xml:space="preserve">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0F63EF0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Usage of Non-3GPP DTT Broadcast Networks for Multicast/Broadcast Services in 5GS</w:t>
            </w:r>
          </w:p>
        </w:tc>
        <w:tc>
          <w:tcPr>
            <w:tcW w:w="682" w:type="dxa"/>
            <w:tcBorders>
              <w:top w:val="single" w:sz="4" w:space="0" w:color="auto"/>
              <w:left w:val="single" w:sz="4" w:space="0" w:color="auto"/>
              <w:bottom w:val="single" w:sz="4" w:space="0" w:color="auto"/>
              <w:right w:val="single" w:sz="4" w:space="0" w:color="auto"/>
            </w:tcBorders>
          </w:tcPr>
          <w:p w14:paraId="07D6AD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D090AC" w14:textId="77777777" w:rsidR="00AE2511" w:rsidRPr="00D927B9" w:rsidRDefault="00AE2511" w:rsidP="007D5AFD">
            <w:pPr>
              <w:rPr>
                <w:rFonts w:ascii="Arial" w:eastAsia="Times New Roman" w:hAnsi="Arial" w:cs="Arial"/>
                <w:sz w:val="16"/>
                <w:szCs w:val="16"/>
                <w:lang w:eastAsia="en-GB"/>
              </w:rPr>
            </w:pPr>
            <w:hyperlink r:id="rId64"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94AE8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0639</w:t>
            </w:r>
          </w:p>
        </w:tc>
        <w:tc>
          <w:tcPr>
            <w:tcW w:w="311" w:type="dxa"/>
            <w:tcBorders>
              <w:top w:val="single" w:sz="4" w:space="0" w:color="auto"/>
              <w:left w:val="single" w:sz="4" w:space="0" w:color="auto"/>
              <w:bottom w:val="single" w:sz="4" w:space="0" w:color="auto"/>
              <w:right w:val="single" w:sz="4" w:space="0" w:color="auto"/>
            </w:tcBorders>
          </w:tcPr>
          <w:p w14:paraId="59C1BF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8DDACA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B348F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5A7ABA7F" w14:textId="77777777" w:rsidR="00AE2511" w:rsidRPr="00D927B9" w:rsidRDefault="00AE2511" w:rsidP="007D5AFD">
            <w:pPr>
              <w:rPr>
                <w:rFonts w:ascii="Arial" w:eastAsia="Times New Roman" w:hAnsi="Arial" w:cs="Arial"/>
                <w:sz w:val="16"/>
                <w:szCs w:val="16"/>
                <w:lang w:eastAsia="en-GB"/>
              </w:rPr>
            </w:pPr>
            <w:hyperlink r:id="rId6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517194" w14:textId="77777777" w:rsidR="00AE2511" w:rsidRPr="00D927B9" w:rsidRDefault="00AE2511" w:rsidP="007D5AFD">
            <w:pPr>
              <w:rPr>
                <w:rFonts w:ascii="Arial" w:eastAsia="Times New Roman" w:hAnsi="Arial" w:cs="Arial"/>
                <w:sz w:val="16"/>
                <w:szCs w:val="16"/>
                <w:lang w:eastAsia="en-GB"/>
              </w:rPr>
            </w:pPr>
            <w:hyperlink r:id="rId66" w:history="1">
              <w:r w:rsidRPr="00D927B9">
                <w:rPr>
                  <w:rFonts w:ascii="Arial" w:eastAsia="Times New Roman" w:hAnsi="Arial" w:cs="Arial"/>
                  <w:sz w:val="16"/>
                  <w:szCs w:val="16"/>
                  <w:lang w:eastAsia="en-GB"/>
                </w:rPr>
                <w:t>5MBS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7F13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20F1A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E3C8F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C737CD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138E7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414C76B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33960" w14:textId="05E9E375" w:rsidR="00AE2511" w:rsidRPr="00D927B9" w:rsidRDefault="00AE2511" w:rsidP="007D5AFD">
            <w:pPr>
              <w:rPr>
                <w:rFonts w:ascii="Arial" w:eastAsia="Times New Roman" w:hAnsi="Arial" w:cs="Arial"/>
                <w:sz w:val="16"/>
                <w:szCs w:val="16"/>
                <w:lang w:eastAsia="en-GB"/>
              </w:rPr>
            </w:pPr>
            <w:hyperlink r:id="rId67" w:history="1">
              <w:r>
                <w:rPr>
                  <w:rStyle w:val="Hyperlink"/>
                  <w:rFonts w:ascii="Arial" w:eastAsia="Times New Roman" w:hAnsi="Arial" w:cs="Arial"/>
                  <w:sz w:val="16"/>
                  <w:szCs w:val="16"/>
                  <w:lang w:eastAsia="en-GB"/>
                </w:rPr>
                <w:t>S1-221026</w:t>
              </w:r>
            </w:hyperlink>
          </w:p>
        </w:tc>
        <w:tc>
          <w:tcPr>
            <w:tcW w:w="1560" w:type="dxa"/>
            <w:tcBorders>
              <w:top w:val="single" w:sz="4" w:space="0" w:color="auto"/>
              <w:left w:val="single" w:sz="4" w:space="0" w:color="auto"/>
              <w:bottom w:val="single" w:sz="4" w:space="0" w:color="auto"/>
              <w:right w:val="single" w:sz="4" w:space="0" w:color="auto"/>
            </w:tcBorders>
          </w:tcPr>
          <w:p w14:paraId="386CEB1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4584D6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Additional capabilities for Rel-19</w:t>
            </w:r>
          </w:p>
        </w:tc>
        <w:tc>
          <w:tcPr>
            <w:tcW w:w="682" w:type="dxa"/>
            <w:tcBorders>
              <w:top w:val="single" w:sz="4" w:space="0" w:color="auto"/>
              <w:left w:val="single" w:sz="4" w:space="0" w:color="auto"/>
              <w:bottom w:val="single" w:sz="4" w:space="0" w:color="auto"/>
              <w:right w:val="single" w:sz="4" w:space="0" w:color="auto"/>
            </w:tcBorders>
          </w:tcPr>
          <w:p w14:paraId="14270A2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8BE5A5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99C3DA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F51F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CC45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99C8F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4C0E5F6" w14:textId="77777777" w:rsidR="00AE2511" w:rsidRPr="00D927B9" w:rsidRDefault="00AE2511" w:rsidP="007D5AFD">
            <w:pPr>
              <w:rPr>
                <w:rFonts w:ascii="Arial" w:eastAsia="Times New Roman" w:hAnsi="Arial" w:cs="Arial"/>
                <w:sz w:val="16"/>
                <w:szCs w:val="16"/>
                <w:lang w:eastAsia="en-GB"/>
              </w:rPr>
            </w:pPr>
            <w:hyperlink r:id="rId6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42C3A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84A0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1D24FE"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21096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A4CED3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88AFE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57CFFC9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19187F" w14:textId="77777777" w:rsidR="00AE2511" w:rsidRPr="00D927B9" w:rsidRDefault="00AE2511" w:rsidP="007D5AFD">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S1-221027</w:t>
              </w:r>
            </w:hyperlink>
          </w:p>
        </w:tc>
        <w:tc>
          <w:tcPr>
            <w:tcW w:w="1560" w:type="dxa"/>
            <w:tcBorders>
              <w:top w:val="single" w:sz="4" w:space="0" w:color="auto"/>
              <w:left w:val="single" w:sz="4" w:space="0" w:color="auto"/>
              <w:bottom w:val="single" w:sz="4" w:space="0" w:color="auto"/>
              <w:right w:val="single" w:sz="4" w:space="0" w:color="auto"/>
            </w:tcBorders>
          </w:tcPr>
          <w:p w14:paraId="1ACDA77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5E9E463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Network of Service Robots with Ambient Intelligence</w:t>
            </w:r>
          </w:p>
        </w:tc>
        <w:tc>
          <w:tcPr>
            <w:tcW w:w="682" w:type="dxa"/>
            <w:tcBorders>
              <w:top w:val="single" w:sz="4" w:space="0" w:color="auto"/>
              <w:left w:val="single" w:sz="4" w:space="0" w:color="auto"/>
              <w:bottom w:val="single" w:sz="4" w:space="0" w:color="auto"/>
              <w:right w:val="single" w:sz="4" w:space="0" w:color="auto"/>
            </w:tcBorders>
          </w:tcPr>
          <w:p w14:paraId="78F878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F32F1F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07A08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9A24A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7E2D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9DF4F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CB6E7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85990B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10986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B2EFB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Qualcomm underlined that several "administrative" aspects have to be corrected, e.g. no impact (in section 1), first sentence of the objective is to be reworded.</w:t>
            </w:r>
          </w:p>
          <w:p w14:paraId="7DA44DD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 clean-up needed in rev3. Sony to be added.</w:t>
            </w:r>
          </w:p>
          <w:p w14:paraId="234C5BE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 as such.</w:t>
            </w:r>
          </w:p>
        </w:tc>
        <w:tc>
          <w:tcPr>
            <w:tcW w:w="1994" w:type="dxa"/>
            <w:tcBorders>
              <w:top w:val="single" w:sz="4" w:space="0" w:color="auto"/>
              <w:left w:val="single" w:sz="4" w:space="0" w:color="auto"/>
              <w:bottom w:val="single" w:sz="4" w:space="0" w:color="auto"/>
              <w:right w:val="single" w:sz="4" w:space="0" w:color="auto"/>
            </w:tcBorders>
          </w:tcPr>
          <w:p w14:paraId="436E520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S1-221233</w:t>
            </w:r>
          </w:p>
        </w:tc>
      </w:tr>
      <w:tr w:rsidR="00AE2511" w:rsidRPr="00B66710" w14:paraId="1AF0845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34622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18A6DEB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AFD41" w14:textId="77777777" w:rsidR="00AE2511" w:rsidRPr="00D927B9" w:rsidRDefault="00AE2511" w:rsidP="007D5AFD">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S1-221028</w:t>
              </w:r>
            </w:hyperlink>
          </w:p>
        </w:tc>
        <w:tc>
          <w:tcPr>
            <w:tcW w:w="1560" w:type="dxa"/>
            <w:tcBorders>
              <w:top w:val="single" w:sz="4" w:space="0" w:color="auto"/>
              <w:left w:val="single" w:sz="4" w:space="0" w:color="auto"/>
              <w:bottom w:val="single" w:sz="4" w:space="0" w:color="auto"/>
              <w:right w:val="single" w:sz="4" w:space="0" w:color="auto"/>
            </w:tcBorders>
          </w:tcPr>
          <w:p w14:paraId="24927A3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22681E8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Network of Service Robots with Ambient Intelligence</w:t>
            </w:r>
          </w:p>
        </w:tc>
        <w:tc>
          <w:tcPr>
            <w:tcW w:w="682" w:type="dxa"/>
            <w:tcBorders>
              <w:top w:val="single" w:sz="4" w:space="0" w:color="auto"/>
              <w:left w:val="single" w:sz="4" w:space="0" w:color="auto"/>
              <w:bottom w:val="single" w:sz="4" w:space="0" w:color="auto"/>
              <w:right w:val="single" w:sz="4" w:space="0" w:color="auto"/>
            </w:tcBorders>
          </w:tcPr>
          <w:p w14:paraId="0F68B7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F425D0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FF805C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025F2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0986D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86522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0B560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8F0F21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3124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Focus on what SA1 was left at from SA1#97-e: revision points suggested and the response with way-forward proposals/thoughts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0E5B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587E4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16FDFC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11D9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FD93E3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34481A" w14:textId="77777777" w:rsidR="00AE2511" w:rsidRPr="00D927B9" w:rsidRDefault="00AE2511" w:rsidP="007D5AFD">
            <w:pPr>
              <w:rPr>
                <w:rFonts w:ascii="Arial" w:eastAsia="Times New Roman" w:hAnsi="Arial" w:cs="Arial"/>
                <w:sz w:val="16"/>
                <w:szCs w:val="16"/>
                <w:lang w:eastAsia="en-GB"/>
              </w:rPr>
            </w:pPr>
            <w:hyperlink r:id="rId71" w:history="1">
              <w:r>
                <w:rPr>
                  <w:rStyle w:val="Hyperlink"/>
                  <w:rFonts w:ascii="Arial" w:eastAsia="Times New Roman" w:hAnsi="Arial" w:cs="Arial"/>
                  <w:sz w:val="16"/>
                  <w:szCs w:val="16"/>
                  <w:lang w:eastAsia="en-GB"/>
                </w:rPr>
                <w:t>S1-221029</w:t>
              </w:r>
            </w:hyperlink>
          </w:p>
        </w:tc>
        <w:tc>
          <w:tcPr>
            <w:tcW w:w="1560" w:type="dxa"/>
            <w:tcBorders>
              <w:top w:val="single" w:sz="4" w:space="0" w:color="auto"/>
              <w:left w:val="single" w:sz="4" w:space="0" w:color="auto"/>
              <w:bottom w:val="single" w:sz="4" w:space="0" w:color="auto"/>
              <w:right w:val="single" w:sz="4" w:space="0" w:color="auto"/>
            </w:tcBorders>
          </w:tcPr>
          <w:p w14:paraId="0CBEE6F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2B02DB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Reply LS on emergency service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0BD662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A92873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25A22D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F6A3F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FCEDC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39F9C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301A16" w14:textId="77777777" w:rsidR="00AE2511" w:rsidRPr="00D927B9" w:rsidRDefault="00AE2511" w:rsidP="007D5AFD">
            <w:pPr>
              <w:rPr>
                <w:rFonts w:ascii="Arial" w:eastAsia="Times New Roman" w:hAnsi="Arial" w:cs="Arial"/>
                <w:sz w:val="16"/>
                <w:szCs w:val="16"/>
                <w:lang w:eastAsia="en-GB"/>
              </w:rPr>
            </w:pPr>
            <w:hyperlink r:id="rId72"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4765B34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9AA8B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476817"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7144F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65B03B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958C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21FF58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E8A107" w14:textId="77777777" w:rsidR="00AE2511" w:rsidRPr="00D927B9" w:rsidRDefault="00AE2511" w:rsidP="007D5AFD">
            <w:pPr>
              <w:rPr>
                <w:rFonts w:ascii="Arial" w:eastAsia="Times New Roman" w:hAnsi="Arial" w:cs="Arial"/>
                <w:sz w:val="16"/>
                <w:szCs w:val="16"/>
                <w:lang w:eastAsia="en-GB"/>
              </w:rPr>
            </w:pPr>
            <w:hyperlink r:id="rId73" w:history="1">
              <w:r>
                <w:rPr>
                  <w:rStyle w:val="Hyperlink"/>
                  <w:rFonts w:ascii="Arial" w:eastAsia="Times New Roman" w:hAnsi="Arial" w:cs="Arial"/>
                  <w:sz w:val="16"/>
                  <w:szCs w:val="16"/>
                  <w:lang w:eastAsia="en-GB"/>
                </w:rPr>
                <w:t>S1-221030</w:t>
              </w:r>
            </w:hyperlink>
          </w:p>
        </w:tc>
        <w:tc>
          <w:tcPr>
            <w:tcW w:w="1560" w:type="dxa"/>
            <w:tcBorders>
              <w:top w:val="single" w:sz="4" w:space="0" w:color="auto"/>
              <w:left w:val="single" w:sz="4" w:space="0" w:color="auto"/>
              <w:bottom w:val="single" w:sz="4" w:space="0" w:color="auto"/>
              <w:right w:val="single" w:sz="4" w:space="0" w:color="auto"/>
            </w:tcBorders>
          </w:tcPr>
          <w:p w14:paraId="0676825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B72A2D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on Emergency support for relay UEs</w:t>
            </w:r>
          </w:p>
        </w:tc>
        <w:tc>
          <w:tcPr>
            <w:tcW w:w="682" w:type="dxa"/>
            <w:tcBorders>
              <w:top w:val="single" w:sz="4" w:space="0" w:color="auto"/>
              <w:left w:val="single" w:sz="4" w:space="0" w:color="auto"/>
              <w:bottom w:val="single" w:sz="4" w:space="0" w:color="auto"/>
              <w:right w:val="single" w:sz="4" w:space="0" w:color="auto"/>
            </w:tcBorders>
          </w:tcPr>
          <w:p w14:paraId="47DEC3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052042" w14:textId="77777777" w:rsidR="00AE2511" w:rsidRPr="00D927B9" w:rsidRDefault="00AE2511" w:rsidP="007D5AFD">
            <w:pPr>
              <w:rPr>
                <w:rFonts w:ascii="Arial" w:eastAsia="Times New Roman" w:hAnsi="Arial" w:cs="Arial"/>
                <w:sz w:val="16"/>
                <w:szCs w:val="16"/>
                <w:lang w:eastAsia="en-GB"/>
              </w:rPr>
            </w:pPr>
            <w:hyperlink r:id="rId74"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7B3531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0640</w:t>
            </w:r>
          </w:p>
        </w:tc>
        <w:tc>
          <w:tcPr>
            <w:tcW w:w="311" w:type="dxa"/>
            <w:tcBorders>
              <w:top w:val="single" w:sz="4" w:space="0" w:color="auto"/>
              <w:left w:val="single" w:sz="4" w:space="0" w:color="auto"/>
              <w:bottom w:val="single" w:sz="4" w:space="0" w:color="auto"/>
              <w:right w:val="single" w:sz="4" w:space="0" w:color="auto"/>
            </w:tcBorders>
          </w:tcPr>
          <w:p w14:paraId="0587DF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865C9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59B8BA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1B4AAF90" w14:textId="77777777" w:rsidR="00AE2511" w:rsidRPr="00D927B9" w:rsidRDefault="00AE2511" w:rsidP="007D5AFD">
            <w:pPr>
              <w:rPr>
                <w:rFonts w:ascii="Arial" w:eastAsia="Times New Roman" w:hAnsi="Arial" w:cs="Arial"/>
                <w:sz w:val="16"/>
                <w:szCs w:val="16"/>
                <w:lang w:eastAsia="en-GB"/>
              </w:rPr>
            </w:pPr>
            <w:hyperlink r:id="rId7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B3DEBE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TEI18, FS_5G_ProSe_Ph2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EAB9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58C68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CR0640R- Cat F</w:t>
            </w:r>
          </w:p>
        </w:tc>
        <w:tc>
          <w:tcPr>
            <w:tcW w:w="1994" w:type="dxa"/>
            <w:tcBorders>
              <w:top w:val="single" w:sz="4" w:space="0" w:color="auto"/>
              <w:left w:val="single" w:sz="4" w:space="0" w:color="auto"/>
              <w:bottom w:val="single" w:sz="4" w:space="0" w:color="auto"/>
              <w:right w:val="single" w:sz="4" w:space="0" w:color="auto"/>
            </w:tcBorders>
          </w:tcPr>
          <w:p w14:paraId="6DC5BF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B0116E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B70C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581189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3E27C" w14:textId="77777777" w:rsidR="00AE2511" w:rsidRPr="00D927B9" w:rsidRDefault="00AE2511" w:rsidP="007D5AFD">
            <w:pPr>
              <w:rPr>
                <w:rFonts w:ascii="Arial" w:eastAsia="Times New Roman" w:hAnsi="Arial" w:cs="Arial"/>
                <w:sz w:val="16"/>
                <w:szCs w:val="16"/>
                <w:lang w:eastAsia="en-GB"/>
              </w:rPr>
            </w:pPr>
            <w:hyperlink r:id="rId76" w:history="1">
              <w:r>
                <w:rPr>
                  <w:rStyle w:val="Hyperlink"/>
                  <w:rFonts w:ascii="Arial" w:eastAsia="Times New Roman" w:hAnsi="Arial" w:cs="Arial"/>
                  <w:sz w:val="16"/>
                  <w:szCs w:val="16"/>
                  <w:lang w:eastAsia="en-GB"/>
                </w:rPr>
                <w:t>S1-221031</w:t>
              </w:r>
            </w:hyperlink>
          </w:p>
        </w:tc>
        <w:tc>
          <w:tcPr>
            <w:tcW w:w="1560" w:type="dxa"/>
            <w:tcBorders>
              <w:top w:val="single" w:sz="4" w:space="0" w:color="auto"/>
              <w:left w:val="single" w:sz="4" w:space="0" w:color="auto"/>
              <w:bottom w:val="single" w:sz="4" w:space="0" w:color="auto"/>
              <w:right w:val="single" w:sz="4" w:space="0" w:color="auto"/>
            </w:tcBorders>
          </w:tcPr>
          <w:p w14:paraId="7CD4874F"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0057E0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4659EE7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31E8BA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5E0328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001D7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786C8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E927C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9A7CCDF" w14:textId="77777777" w:rsidR="00AE2511" w:rsidRPr="00D927B9" w:rsidRDefault="00AE2511" w:rsidP="007D5AFD">
            <w:pPr>
              <w:rPr>
                <w:rFonts w:ascii="Arial" w:eastAsia="Times New Roman" w:hAnsi="Arial" w:cs="Arial"/>
                <w:sz w:val="16"/>
                <w:szCs w:val="16"/>
                <w:lang w:eastAsia="en-GB"/>
              </w:rPr>
            </w:pPr>
            <w:hyperlink r:id="rId77"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56B36BF" w14:textId="77777777" w:rsidR="00AE2511" w:rsidRPr="00D927B9" w:rsidRDefault="00AE2511" w:rsidP="007D5AFD">
            <w:pPr>
              <w:rPr>
                <w:rFonts w:ascii="Arial" w:eastAsia="Times New Roman" w:hAnsi="Arial" w:cs="Arial"/>
                <w:sz w:val="16"/>
                <w:szCs w:val="16"/>
                <w:lang w:eastAsia="en-GB"/>
              </w:rPr>
            </w:pPr>
            <w:hyperlink r:id="rId78" w:history="1">
              <w:r w:rsidRPr="00D927B9">
                <w:rPr>
                  <w:rFonts w:ascii="Arial" w:eastAsia="Times New Roman" w:hAnsi="Arial" w:cs="Arial"/>
                  <w:sz w:val="16"/>
                  <w:szCs w:val="16"/>
                  <w:lang w:eastAsia="en-GB"/>
                </w:rPr>
                <w:t>FS_PINAPP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FE58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w:t>
            </w:r>
            <w:r w:rsidRPr="008248F1">
              <w:rPr>
                <w:rFonts w:ascii="Arial" w:eastAsia="Times New Roman" w:hAnsi="Arial" w:cs="Arial"/>
                <w:sz w:val="16"/>
                <w:szCs w:val="16"/>
                <w:lang w:eastAsia="en-GB"/>
              </w:rPr>
              <w:t xml:space="preserve">SA1 point out that TS 22.261 includes the following requirement in clause 6.38.2.1 “The 5G system shall support applications on an Application Server connected to a CPN or PIN.” Additionally, TS 22.261 clause 6.38.2.4 includes </w:t>
            </w:r>
            <w:r w:rsidRPr="008248F1">
              <w:rPr>
                <w:rFonts w:ascii="Arial" w:eastAsia="Times New Roman" w:hAnsi="Arial" w:cs="Arial"/>
                <w:sz w:val="16"/>
                <w:szCs w:val="16"/>
                <w:lang w:eastAsia="en-GB"/>
              </w:rPr>
              <w:lastRenderedPageBreak/>
              <w:t>discovery requirements related to Personal IoT Networks. SA1 would also like to clarify that no requirements preclude an application server discoverable by PIN Elements from also being discoverable by non-PIN Elements.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B6137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There is some emergency since SA6 is meeting in parallel with SA1.</w:t>
            </w:r>
          </w:p>
          <w:p w14:paraId="23165DF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Nokia will provide more off-line comments.</w:t>
            </w:r>
          </w:p>
          <w:p w14:paraId="2C20292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 revised to 1217</w:t>
            </w:r>
          </w:p>
        </w:tc>
        <w:tc>
          <w:tcPr>
            <w:tcW w:w="1994" w:type="dxa"/>
            <w:tcBorders>
              <w:top w:val="single" w:sz="4" w:space="0" w:color="auto"/>
              <w:left w:val="single" w:sz="4" w:space="0" w:color="auto"/>
              <w:bottom w:val="single" w:sz="4" w:space="0" w:color="auto"/>
              <w:right w:val="single" w:sz="4" w:space="0" w:color="auto"/>
            </w:tcBorders>
          </w:tcPr>
          <w:p w14:paraId="68D83F4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S1-221217</w:t>
            </w:r>
          </w:p>
        </w:tc>
      </w:tr>
      <w:tr w:rsidR="00AE2511" w:rsidRPr="00B66710" w14:paraId="5853692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D99DE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E8A660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79EC19" w14:textId="77777777" w:rsidR="00AE2511" w:rsidRPr="00D927B9" w:rsidRDefault="00AE2511" w:rsidP="007D5AFD">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S1-221032</w:t>
              </w:r>
            </w:hyperlink>
          </w:p>
        </w:tc>
        <w:tc>
          <w:tcPr>
            <w:tcW w:w="1560" w:type="dxa"/>
            <w:tcBorders>
              <w:top w:val="single" w:sz="4" w:space="0" w:color="auto"/>
              <w:left w:val="single" w:sz="4" w:space="0" w:color="auto"/>
              <w:bottom w:val="single" w:sz="4" w:space="0" w:color="auto"/>
              <w:right w:val="single" w:sz="4" w:space="0" w:color="auto"/>
            </w:tcBorders>
          </w:tcPr>
          <w:p w14:paraId="166339B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77AA425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AI/ML Model Transfer Phase 2 (FS_AIML_Ph2)</w:t>
            </w:r>
          </w:p>
        </w:tc>
        <w:tc>
          <w:tcPr>
            <w:tcW w:w="682" w:type="dxa"/>
            <w:tcBorders>
              <w:top w:val="single" w:sz="4" w:space="0" w:color="auto"/>
              <w:left w:val="single" w:sz="4" w:space="0" w:color="auto"/>
              <w:bottom w:val="single" w:sz="4" w:space="0" w:color="auto"/>
              <w:right w:val="single" w:sz="4" w:space="0" w:color="auto"/>
            </w:tcBorders>
          </w:tcPr>
          <w:p w14:paraId="59C04FD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41C48AC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C0BF42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A2D8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4E3BA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52746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148FA0B" w14:textId="77777777" w:rsidR="00AE2511" w:rsidRPr="00D927B9" w:rsidRDefault="00AE2511" w:rsidP="007D5AFD">
            <w:pPr>
              <w:rPr>
                <w:rFonts w:ascii="Arial" w:eastAsia="Times New Roman" w:hAnsi="Arial" w:cs="Arial"/>
                <w:sz w:val="16"/>
                <w:szCs w:val="16"/>
                <w:lang w:eastAsia="en-GB"/>
              </w:rPr>
            </w:pPr>
            <w:hyperlink r:id="rId8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AD7BA6" w14:textId="77777777" w:rsidR="00AE2511" w:rsidRPr="00D927B9" w:rsidRDefault="00AE2511" w:rsidP="007D5AFD">
            <w:pPr>
              <w:rPr>
                <w:rFonts w:ascii="Arial" w:eastAsia="Times New Roman" w:hAnsi="Arial" w:cs="Arial"/>
                <w:sz w:val="16"/>
                <w:szCs w:val="16"/>
                <w:lang w:eastAsia="en-GB"/>
              </w:rPr>
            </w:pPr>
            <w:hyperlink r:id="rId81" w:history="1">
              <w:r w:rsidRPr="00D927B9">
                <w:rPr>
                  <w:rFonts w:ascii="Arial" w:eastAsia="Times New Roman" w:hAnsi="Arial" w:cs="Arial"/>
                  <w:sz w:val="16"/>
                  <w:szCs w:val="16"/>
                  <w:lang w:eastAsia="en-GB"/>
                </w:rPr>
                <w:t>FS_AIML_Ph2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6D485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Align the </w:t>
            </w:r>
            <w:proofErr w:type="spellStart"/>
            <w:r w:rsidRPr="00D927B9">
              <w:rPr>
                <w:rFonts w:ascii="Arial" w:eastAsia="Times New Roman" w:hAnsi="Arial" w:cs="Arial"/>
                <w:sz w:val="16"/>
                <w:szCs w:val="16"/>
                <w:lang w:eastAsia="en-GB"/>
              </w:rPr>
              <w:t>termonology</w:t>
            </w:r>
            <w:proofErr w:type="spellEnd"/>
            <w:r w:rsidRPr="00D927B9">
              <w:rPr>
                <w:rFonts w:ascii="Arial" w:eastAsia="Times New Roman" w:hAnsi="Arial" w:cs="Arial"/>
                <w:sz w:val="16"/>
                <w:szCs w:val="16"/>
                <w:lang w:eastAsia="en-GB"/>
              </w:rPr>
              <w:t xml:space="preserve"> in justification to SA1 </w:t>
            </w:r>
            <w:proofErr w:type="spellStart"/>
            <w:r w:rsidRPr="00D927B9">
              <w:rPr>
                <w:rFonts w:ascii="Arial" w:eastAsia="Times New Roman" w:hAnsi="Arial" w:cs="Arial"/>
                <w:sz w:val="16"/>
                <w:szCs w:val="16"/>
                <w:lang w:eastAsia="en-GB"/>
              </w:rPr>
              <w:t>stype</w:t>
            </w:r>
            <w:proofErr w:type="spellEnd"/>
            <w:r w:rsidRPr="00D927B9">
              <w:rPr>
                <w:rFonts w:ascii="Arial" w:eastAsia="Times New Roman" w:hAnsi="Arial" w:cs="Arial"/>
                <w:sz w:val="16"/>
                <w:szCs w:val="16"/>
                <w:lang w:eastAsia="en-GB"/>
              </w:rPr>
              <w:t xml:space="preserve"> (i.e. direct device connection); Update wording in objective; Clarify the TR22.874 will be reused to continue study of AIML_Ph2.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7C7AC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mentioned potential problems in reusing 22.874 for Phase 2: the text on Phase 1 has to be clearly distinguished of the text that will apply to Phase 2. </w:t>
            </w:r>
          </w:p>
          <w:p w14:paraId="4E7E3FD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AIML_MT finally proposed and agreed</w:t>
            </w:r>
          </w:p>
          <w:p w14:paraId="5C62F89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in the end, it is proposed to create a new TR for this Phase 2, and not to re-use the Phase 1 TR.</w:t>
            </w:r>
          </w:p>
        </w:tc>
        <w:tc>
          <w:tcPr>
            <w:tcW w:w="1994" w:type="dxa"/>
            <w:tcBorders>
              <w:top w:val="single" w:sz="4" w:space="0" w:color="auto"/>
              <w:left w:val="single" w:sz="4" w:space="0" w:color="auto"/>
              <w:bottom w:val="single" w:sz="4" w:space="0" w:color="auto"/>
              <w:right w:val="single" w:sz="4" w:space="0" w:color="auto"/>
            </w:tcBorders>
          </w:tcPr>
          <w:p w14:paraId="5BE76D2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S1-221225</w:t>
            </w:r>
          </w:p>
        </w:tc>
      </w:tr>
      <w:tr w:rsidR="00AE2511" w:rsidRPr="00B66710" w14:paraId="2DD752F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F4E96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8AB337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33427" w14:textId="77777777" w:rsidR="00AE2511" w:rsidRPr="00D927B9" w:rsidRDefault="00AE2511" w:rsidP="007D5AFD">
            <w:pPr>
              <w:rPr>
                <w:rFonts w:ascii="Arial" w:eastAsia="Times New Roman" w:hAnsi="Arial" w:cs="Arial"/>
                <w:sz w:val="16"/>
                <w:szCs w:val="16"/>
                <w:lang w:eastAsia="en-GB"/>
              </w:rPr>
            </w:pPr>
            <w:hyperlink r:id="rId82" w:history="1">
              <w:r>
                <w:rPr>
                  <w:rStyle w:val="Hyperlink"/>
                  <w:rFonts w:ascii="Arial" w:eastAsia="Times New Roman" w:hAnsi="Arial" w:cs="Arial"/>
                  <w:sz w:val="16"/>
                  <w:szCs w:val="16"/>
                  <w:lang w:eastAsia="en-GB"/>
                </w:rPr>
                <w:t>S1-221033</w:t>
              </w:r>
            </w:hyperlink>
          </w:p>
        </w:tc>
        <w:tc>
          <w:tcPr>
            <w:tcW w:w="1560" w:type="dxa"/>
            <w:tcBorders>
              <w:top w:val="single" w:sz="4" w:space="0" w:color="auto"/>
              <w:left w:val="single" w:sz="4" w:space="0" w:color="auto"/>
              <w:bottom w:val="single" w:sz="4" w:space="0" w:color="auto"/>
              <w:right w:val="single" w:sz="4" w:space="0" w:color="auto"/>
            </w:tcBorders>
          </w:tcPr>
          <w:p w14:paraId="39548BA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B7EEE3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Removal of non-implemented UIA requirements</w:t>
            </w:r>
          </w:p>
        </w:tc>
        <w:tc>
          <w:tcPr>
            <w:tcW w:w="682" w:type="dxa"/>
            <w:tcBorders>
              <w:top w:val="single" w:sz="4" w:space="0" w:color="auto"/>
              <w:left w:val="single" w:sz="4" w:space="0" w:color="auto"/>
              <w:bottom w:val="single" w:sz="4" w:space="0" w:color="auto"/>
              <w:right w:val="single" w:sz="4" w:space="0" w:color="auto"/>
            </w:tcBorders>
          </w:tcPr>
          <w:p w14:paraId="4F86B9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E887DBB" w14:textId="77777777" w:rsidR="00AE2511" w:rsidRPr="00D927B9" w:rsidRDefault="00AE2511" w:rsidP="007D5AFD">
            <w:pPr>
              <w:rPr>
                <w:rFonts w:ascii="Arial" w:eastAsia="Times New Roman" w:hAnsi="Arial" w:cs="Arial"/>
                <w:sz w:val="16"/>
                <w:szCs w:val="16"/>
                <w:lang w:eastAsia="en-GB"/>
              </w:rPr>
            </w:pPr>
            <w:hyperlink r:id="rId83" w:history="1">
              <w:r w:rsidRPr="00D927B9">
                <w:rPr>
                  <w:rFonts w:ascii="Arial" w:eastAsia="Times New Roman" w:hAnsi="Arial" w:cs="Arial"/>
                  <w:sz w:val="16"/>
                  <w:szCs w:val="16"/>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554C5B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0581</w:t>
            </w:r>
          </w:p>
        </w:tc>
        <w:tc>
          <w:tcPr>
            <w:tcW w:w="311" w:type="dxa"/>
            <w:tcBorders>
              <w:top w:val="single" w:sz="4" w:space="0" w:color="auto"/>
              <w:left w:val="single" w:sz="4" w:space="0" w:color="auto"/>
              <w:bottom w:val="single" w:sz="4" w:space="0" w:color="auto"/>
              <w:right w:val="single" w:sz="4" w:space="0" w:color="auto"/>
            </w:tcBorders>
          </w:tcPr>
          <w:p w14:paraId="6D56A5C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23C91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7E58D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Pr>
          <w:p w14:paraId="6C718EA2" w14:textId="77777777" w:rsidR="00AE2511" w:rsidRPr="00D927B9" w:rsidRDefault="00AE2511" w:rsidP="007D5AFD">
            <w:pPr>
              <w:rPr>
                <w:rFonts w:ascii="Arial" w:eastAsia="Times New Roman" w:hAnsi="Arial" w:cs="Arial"/>
                <w:sz w:val="16"/>
                <w:szCs w:val="16"/>
                <w:lang w:eastAsia="en-GB"/>
              </w:rPr>
            </w:pPr>
            <w:hyperlink r:id="rId84"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5B79CCB8" w14:textId="77777777" w:rsidR="00AE2511" w:rsidRPr="00D927B9" w:rsidRDefault="00AE2511" w:rsidP="007D5AFD">
            <w:pPr>
              <w:rPr>
                <w:rFonts w:ascii="Arial" w:eastAsia="Times New Roman" w:hAnsi="Arial" w:cs="Arial"/>
                <w:sz w:val="16"/>
                <w:szCs w:val="16"/>
                <w:lang w:eastAsia="en-GB"/>
              </w:rPr>
            </w:pPr>
            <w:hyperlink r:id="rId85" w:history="1">
              <w:r w:rsidRPr="00D927B9">
                <w:rPr>
                  <w:rFonts w:ascii="Arial" w:eastAsia="Times New Roman" w:hAnsi="Arial" w:cs="Arial"/>
                  <w:sz w:val="16"/>
                  <w:szCs w:val="16"/>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F900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35269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1033r1 is pre-agreed</w:t>
            </w:r>
          </w:p>
        </w:tc>
        <w:tc>
          <w:tcPr>
            <w:tcW w:w="1994" w:type="dxa"/>
            <w:tcBorders>
              <w:top w:val="single" w:sz="4" w:space="0" w:color="auto"/>
              <w:left w:val="single" w:sz="4" w:space="0" w:color="auto"/>
              <w:bottom w:val="single" w:sz="4" w:space="0" w:color="auto"/>
              <w:right w:val="single" w:sz="4" w:space="0" w:color="auto"/>
            </w:tcBorders>
          </w:tcPr>
          <w:p w14:paraId="4E159A9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S1-221241</w:t>
            </w:r>
          </w:p>
        </w:tc>
      </w:tr>
      <w:tr w:rsidR="00AE2511" w:rsidRPr="00B66710" w14:paraId="3A092F2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96A09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59C09B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2E70AD" w14:textId="77777777" w:rsidR="00AE2511" w:rsidRPr="00D927B9" w:rsidRDefault="00AE2511" w:rsidP="007D5AFD">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S1-221034</w:t>
              </w:r>
            </w:hyperlink>
          </w:p>
        </w:tc>
        <w:tc>
          <w:tcPr>
            <w:tcW w:w="1560" w:type="dxa"/>
            <w:tcBorders>
              <w:top w:val="single" w:sz="4" w:space="0" w:color="auto"/>
              <w:left w:val="single" w:sz="4" w:space="0" w:color="auto"/>
              <w:bottom w:val="single" w:sz="4" w:space="0" w:color="auto"/>
              <w:right w:val="single" w:sz="4" w:space="0" w:color="auto"/>
            </w:tcBorders>
          </w:tcPr>
          <w:p w14:paraId="66A56E9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73909D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Removal of UIA charging requirements</w:t>
            </w:r>
          </w:p>
        </w:tc>
        <w:tc>
          <w:tcPr>
            <w:tcW w:w="682" w:type="dxa"/>
            <w:tcBorders>
              <w:top w:val="single" w:sz="4" w:space="0" w:color="auto"/>
              <w:left w:val="single" w:sz="4" w:space="0" w:color="auto"/>
              <w:bottom w:val="single" w:sz="4" w:space="0" w:color="auto"/>
              <w:right w:val="single" w:sz="4" w:space="0" w:color="auto"/>
            </w:tcBorders>
          </w:tcPr>
          <w:p w14:paraId="0DFA00E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B003737" w14:textId="77777777" w:rsidR="00AE2511" w:rsidRPr="00D927B9" w:rsidRDefault="00AE2511" w:rsidP="007D5AFD">
            <w:pPr>
              <w:rPr>
                <w:rFonts w:ascii="Arial" w:eastAsia="Times New Roman" w:hAnsi="Arial" w:cs="Arial"/>
                <w:sz w:val="16"/>
                <w:szCs w:val="16"/>
                <w:lang w:eastAsia="en-GB"/>
              </w:rPr>
            </w:pPr>
            <w:hyperlink r:id="rId87" w:history="1">
              <w:r w:rsidRPr="00D927B9">
                <w:rPr>
                  <w:rFonts w:ascii="Arial" w:eastAsia="Times New Roman" w:hAnsi="Arial" w:cs="Arial"/>
                  <w:sz w:val="16"/>
                  <w:szCs w:val="16"/>
                  <w:lang w:eastAsia="en-GB"/>
                </w:rPr>
                <w:t>22.115</w:t>
              </w:r>
            </w:hyperlink>
          </w:p>
        </w:tc>
        <w:tc>
          <w:tcPr>
            <w:tcW w:w="633" w:type="dxa"/>
            <w:tcBorders>
              <w:top w:val="single" w:sz="4" w:space="0" w:color="auto"/>
              <w:left w:val="single" w:sz="4" w:space="0" w:color="auto"/>
              <w:bottom w:val="single" w:sz="4" w:space="0" w:color="auto"/>
              <w:right w:val="single" w:sz="4" w:space="0" w:color="auto"/>
            </w:tcBorders>
          </w:tcPr>
          <w:p w14:paraId="6253086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0107</w:t>
            </w:r>
          </w:p>
        </w:tc>
        <w:tc>
          <w:tcPr>
            <w:tcW w:w="311" w:type="dxa"/>
            <w:tcBorders>
              <w:top w:val="single" w:sz="4" w:space="0" w:color="auto"/>
              <w:left w:val="single" w:sz="4" w:space="0" w:color="auto"/>
              <w:bottom w:val="single" w:sz="4" w:space="0" w:color="auto"/>
              <w:right w:val="single" w:sz="4" w:space="0" w:color="auto"/>
            </w:tcBorders>
          </w:tcPr>
          <w:p w14:paraId="267645F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65DEF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9271D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2CA439DB" w14:textId="77777777" w:rsidR="00AE2511" w:rsidRPr="00D927B9" w:rsidRDefault="00AE2511" w:rsidP="007D5AFD">
            <w:pPr>
              <w:rPr>
                <w:rFonts w:ascii="Arial" w:eastAsia="Times New Roman" w:hAnsi="Arial" w:cs="Arial"/>
                <w:sz w:val="16"/>
                <w:szCs w:val="16"/>
                <w:lang w:eastAsia="en-GB"/>
              </w:rPr>
            </w:pPr>
            <w:hyperlink r:id="rId88"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334C456D" w14:textId="77777777" w:rsidR="00AE2511" w:rsidRPr="00D927B9" w:rsidRDefault="00AE2511" w:rsidP="007D5AFD">
            <w:pPr>
              <w:rPr>
                <w:rFonts w:ascii="Arial" w:eastAsia="Times New Roman" w:hAnsi="Arial" w:cs="Arial"/>
                <w:sz w:val="16"/>
                <w:szCs w:val="16"/>
                <w:lang w:eastAsia="en-GB"/>
              </w:rPr>
            </w:pPr>
            <w:hyperlink r:id="rId89" w:history="1">
              <w:r w:rsidRPr="00D927B9">
                <w:rPr>
                  <w:rFonts w:ascii="Arial" w:eastAsia="Times New Roman" w:hAnsi="Arial" w:cs="Arial"/>
                  <w:sz w:val="16"/>
                  <w:szCs w:val="16"/>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0294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CA25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1034r1 is pre-agreed</w:t>
            </w:r>
          </w:p>
        </w:tc>
        <w:tc>
          <w:tcPr>
            <w:tcW w:w="1994" w:type="dxa"/>
            <w:tcBorders>
              <w:top w:val="single" w:sz="4" w:space="0" w:color="auto"/>
              <w:left w:val="single" w:sz="4" w:space="0" w:color="auto"/>
              <w:bottom w:val="single" w:sz="4" w:space="0" w:color="auto"/>
              <w:right w:val="single" w:sz="4" w:space="0" w:color="auto"/>
            </w:tcBorders>
          </w:tcPr>
          <w:p w14:paraId="1ABC049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S1-221242</w:t>
            </w:r>
          </w:p>
        </w:tc>
      </w:tr>
      <w:tr w:rsidR="00AE2511" w:rsidRPr="00B66710" w14:paraId="6F627F6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2051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46B1A9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E86375" w14:textId="77777777" w:rsidR="00AE2511" w:rsidRPr="00D927B9" w:rsidRDefault="00AE2511" w:rsidP="007D5AFD">
            <w:pPr>
              <w:rPr>
                <w:rFonts w:ascii="Arial" w:eastAsia="Times New Roman" w:hAnsi="Arial" w:cs="Arial"/>
                <w:sz w:val="16"/>
                <w:szCs w:val="16"/>
                <w:lang w:eastAsia="en-GB"/>
              </w:rPr>
            </w:pPr>
            <w:hyperlink r:id="rId90" w:history="1">
              <w:r>
                <w:rPr>
                  <w:rStyle w:val="Hyperlink"/>
                  <w:rFonts w:ascii="Arial" w:eastAsia="Times New Roman" w:hAnsi="Arial" w:cs="Arial"/>
                  <w:sz w:val="16"/>
                  <w:szCs w:val="16"/>
                  <w:lang w:eastAsia="en-GB"/>
                </w:rPr>
                <w:t>S1-221035</w:t>
              </w:r>
            </w:hyperlink>
          </w:p>
        </w:tc>
        <w:tc>
          <w:tcPr>
            <w:tcW w:w="1560" w:type="dxa"/>
            <w:tcBorders>
              <w:top w:val="single" w:sz="4" w:space="0" w:color="auto"/>
              <w:left w:val="single" w:sz="4" w:space="0" w:color="auto"/>
              <w:bottom w:val="single" w:sz="4" w:space="0" w:color="auto"/>
              <w:right w:val="single" w:sz="4" w:space="0" w:color="auto"/>
            </w:tcBorders>
          </w:tcPr>
          <w:p w14:paraId="3D3C4D5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Charter Communications, Inc</w:t>
            </w:r>
          </w:p>
        </w:tc>
        <w:tc>
          <w:tcPr>
            <w:tcW w:w="2650" w:type="dxa"/>
            <w:tcBorders>
              <w:top w:val="single" w:sz="4" w:space="0" w:color="auto"/>
              <w:left w:val="single" w:sz="4" w:space="0" w:color="auto"/>
              <w:bottom w:val="single" w:sz="4" w:space="0" w:color="auto"/>
              <w:right w:val="single" w:sz="4" w:space="0" w:color="auto"/>
            </w:tcBorders>
          </w:tcPr>
          <w:p w14:paraId="4D706B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PCR on Identification of a User and Object</w:t>
            </w:r>
          </w:p>
        </w:tc>
        <w:tc>
          <w:tcPr>
            <w:tcW w:w="682" w:type="dxa"/>
            <w:tcBorders>
              <w:top w:val="single" w:sz="4" w:space="0" w:color="auto"/>
              <w:left w:val="single" w:sz="4" w:space="0" w:color="auto"/>
              <w:bottom w:val="single" w:sz="4" w:space="0" w:color="auto"/>
              <w:right w:val="single" w:sz="4" w:space="0" w:color="auto"/>
            </w:tcBorders>
          </w:tcPr>
          <w:p w14:paraId="6CD27C7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1FD99E0" w14:textId="77777777" w:rsidR="00AE2511" w:rsidRPr="00D927B9" w:rsidRDefault="00AE2511" w:rsidP="007D5AFD">
            <w:pPr>
              <w:rPr>
                <w:rFonts w:ascii="Arial" w:eastAsia="Times New Roman" w:hAnsi="Arial" w:cs="Arial"/>
                <w:sz w:val="16"/>
                <w:szCs w:val="16"/>
                <w:lang w:eastAsia="en-GB"/>
              </w:rPr>
            </w:pPr>
            <w:hyperlink r:id="rId91"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9050C8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BD7A7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0F292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A995E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9E9951D" w14:textId="77777777" w:rsidR="00AE2511" w:rsidRPr="00D927B9" w:rsidRDefault="00AE2511" w:rsidP="007D5AFD">
            <w:pPr>
              <w:rPr>
                <w:rFonts w:ascii="Arial" w:eastAsia="Times New Roman" w:hAnsi="Arial" w:cs="Arial"/>
                <w:sz w:val="16"/>
                <w:szCs w:val="16"/>
                <w:lang w:eastAsia="en-GB"/>
              </w:rPr>
            </w:pPr>
            <w:hyperlink r:id="rId9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0A6894" w14:textId="77777777" w:rsidR="00AE2511" w:rsidRPr="00D927B9" w:rsidRDefault="00AE2511" w:rsidP="007D5AFD">
            <w:pPr>
              <w:rPr>
                <w:rFonts w:ascii="Arial" w:eastAsia="Times New Roman" w:hAnsi="Arial" w:cs="Arial"/>
                <w:sz w:val="16"/>
                <w:szCs w:val="16"/>
                <w:lang w:eastAsia="en-GB"/>
              </w:rPr>
            </w:pPr>
            <w:hyperlink r:id="rId93"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AD6F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 add a new use case in the TR 22.856 to enable virtual representation of a user and an object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F4F26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1035r5 for approval day</w:t>
            </w:r>
          </w:p>
        </w:tc>
        <w:tc>
          <w:tcPr>
            <w:tcW w:w="1994" w:type="dxa"/>
            <w:tcBorders>
              <w:top w:val="single" w:sz="4" w:space="0" w:color="auto"/>
              <w:left w:val="single" w:sz="4" w:space="0" w:color="auto"/>
              <w:bottom w:val="single" w:sz="4" w:space="0" w:color="auto"/>
              <w:right w:val="single" w:sz="4" w:space="0" w:color="auto"/>
            </w:tcBorders>
          </w:tcPr>
          <w:p w14:paraId="7A0365B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D282B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DEBA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01074F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875A31" w14:textId="77777777" w:rsidR="00AE2511" w:rsidRPr="00D927B9" w:rsidRDefault="00AE2511" w:rsidP="007D5AFD">
            <w:pPr>
              <w:rPr>
                <w:rFonts w:ascii="Arial" w:eastAsia="Times New Roman" w:hAnsi="Arial" w:cs="Arial"/>
                <w:sz w:val="16"/>
                <w:szCs w:val="16"/>
                <w:lang w:eastAsia="en-GB"/>
              </w:rPr>
            </w:pPr>
            <w:hyperlink r:id="rId94" w:history="1">
              <w:r>
                <w:rPr>
                  <w:rStyle w:val="Hyperlink"/>
                  <w:rFonts w:ascii="Arial" w:eastAsia="Times New Roman" w:hAnsi="Arial" w:cs="Arial"/>
                  <w:sz w:val="16"/>
                  <w:szCs w:val="16"/>
                  <w:lang w:eastAsia="en-GB"/>
                </w:rPr>
                <w:t>S1-221036</w:t>
              </w:r>
            </w:hyperlink>
          </w:p>
        </w:tc>
        <w:tc>
          <w:tcPr>
            <w:tcW w:w="1560" w:type="dxa"/>
            <w:tcBorders>
              <w:top w:val="single" w:sz="4" w:space="0" w:color="auto"/>
              <w:left w:val="single" w:sz="4" w:space="0" w:color="auto"/>
              <w:bottom w:val="single" w:sz="4" w:space="0" w:color="auto"/>
              <w:right w:val="single" w:sz="4" w:space="0" w:color="auto"/>
            </w:tcBorders>
          </w:tcPr>
          <w:p w14:paraId="339BB6D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77C1F5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treating (UE) signalling as a user service</w:t>
            </w:r>
          </w:p>
        </w:tc>
        <w:tc>
          <w:tcPr>
            <w:tcW w:w="682" w:type="dxa"/>
            <w:tcBorders>
              <w:top w:val="single" w:sz="4" w:space="0" w:color="auto"/>
              <w:left w:val="single" w:sz="4" w:space="0" w:color="auto"/>
              <w:bottom w:val="single" w:sz="4" w:space="0" w:color="auto"/>
              <w:right w:val="single" w:sz="4" w:space="0" w:color="auto"/>
            </w:tcBorders>
          </w:tcPr>
          <w:p w14:paraId="66E43E2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D31F2E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03F73D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4C9BC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003D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3E00C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AFD756" w14:textId="77777777" w:rsidR="00AE2511" w:rsidRPr="00D927B9" w:rsidRDefault="00AE2511" w:rsidP="007D5AFD">
            <w:pPr>
              <w:rPr>
                <w:rFonts w:ascii="Arial" w:eastAsia="Times New Roman" w:hAnsi="Arial" w:cs="Arial"/>
                <w:sz w:val="16"/>
                <w:szCs w:val="16"/>
                <w:lang w:eastAsia="en-GB"/>
              </w:rPr>
            </w:pPr>
            <w:hyperlink r:id="rId9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E4D54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814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This SID proposes to handle the signalling as data in the User Plane.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7686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For Huawei,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and KPN, the benefits are unclear. And they wonder if this is not an </w:t>
            </w:r>
            <w:proofErr w:type="spellStart"/>
            <w:r>
              <w:rPr>
                <w:rFonts w:ascii="Arial" w:eastAsia="Times New Roman" w:hAnsi="Arial" w:cs="Arial"/>
                <w:sz w:val="16"/>
                <w:szCs w:val="16"/>
                <w:lang w:eastAsia="en-GB"/>
              </w:rPr>
              <w:t>architural</w:t>
            </w:r>
            <w:proofErr w:type="spellEnd"/>
            <w:r>
              <w:rPr>
                <w:rFonts w:ascii="Arial" w:eastAsia="Times New Roman" w:hAnsi="Arial" w:cs="Arial"/>
                <w:sz w:val="16"/>
                <w:szCs w:val="16"/>
                <w:lang w:eastAsia="en-GB"/>
              </w:rPr>
              <w:t xml:space="preserve"> design issue.</w:t>
            </w:r>
          </w:p>
          <w:p w14:paraId="32BD448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China Telecom, this is not for SA1.</w:t>
            </w:r>
          </w:p>
          <w:p w14:paraId="21FA0A3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Samsung, signalling is a system property and should remain as such. There is no benefit of treating the signalling as data.</w:t>
            </w:r>
          </w:p>
          <w:p w14:paraId="1065C0E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potential benefits of the proposal have been added.</w:t>
            </w:r>
          </w:p>
          <w:p w14:paraId="2AA66C9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and several other companies (TNO, Nokia, Deutsche Telekom, Huawei, etc.), this "how to handle signalling" is a proposal for Stage 3, with potential </w:t>
            </w:r>
            <w:proofErr w:type="spellStart"/>
            <w:r>
              <w:rPr>
                <w:rFonts w:ascii="Arial" w:eastAsia="Times New Roman" w:hAnsi="Arial" w:cs="Arial"/>
                <w:sz w:val="16"/>
                <w:szCs w:val="16"/>
                <w:lang w:eastAsia="en-GB"/>
              </w:rPr>
              <w:t>imnplication</w:t>
            </w:r>
            <w:proofErr w:type="spellEnd"/>
            <w:r>
              <w:rPr>
                <w:rFonts w:ascii="Arial" w:eastAsia="Times New Roman" w:hAnsi="Arial" w:cs="Arial"/>
                <w:sz w:val="16"/>
                <w:szCs w:val="16"/>
                <w:lang w:eastAsia="en-GB"/>
              </w:rPr>
              <w:t xml:space="preserve"> on Stage 2, buy definitely not for Stage 1. </w:t>
            </w:r>
          </w:p>
        </w:tc>
        <w:tc>
          <w:tcPr>
            <w:tcW w:w="1994" w:type="dxa"/>
            <w:tcBorders>
              <w:top w:val="single" w:sz="4" w:space="0" w:color="auto"/>
              <w:left w:val="single" w:sz="4" w:space="0" w:color="auto"/>
              <w:bottom w:val="single" w:sz="4" w:space="0" w:color="auto"/>
              <w:right w:val="single" w:sz="4" w:space="0" w:color="auto"/>
            </w:tcBorders>
          </w:tcPr>
          <w:p w14:paraId="4DA063F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BEB870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AC1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1CA7FD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A4CA5" w14:textId="77777777" w:rsidR="00AE2511" w:rsidRPr="00D927B9" w:rsidRDefault="00AE2511" w:rsidP="007D5AFD">
            <w:pPr>
              <w:rPr>
                <w:rFonts w:ascii="Arial" w:eastAsia="Times New Roman" w:hAnsi="Arial" w:cs="Arial"/>
                <w:sz w:val="16"/>
                <w:szCs w:val="16"/>
                <w:lang w:eastAsia="en-GB"/>
              </w:rPr>
            </w:pPr>
            <w:hyperlink r:id="rId96" w:history="1">
              <w:r>
                <w:rPr>
                  <w:rStyle w:val="Hyperlink"/>
                  <w:rFonts w:ascii="Arial" w:eastAsia="Times New Roman" w:hAnsi="Arial" w:cs="Arial"/>
                  <w:sz w:val="16"/>
                  <w:szCs w:val="16"/>
                  <w:lang w:eastAsia="en-GB"/>
                </w:rPr>
                <w:t>S1-221037</w:t>
              </w:r>
            </w:hyperlink>
          </w:p>
        </w:tc>
        <w:tc>
          <w:tcPr>
            <w:tcW w:w="1560" w:type="dxa"/>
            <w:tcBorders>
              <w:top w:val="single" w:sz="4" w:space="0" w:color="auto"/>
              <w:left w:val="single" w:sz="4" w:space="0" w:color="auto"/>
              <w:bottom w:val="single" w:sz="4" w:space="0" w:color="auto"/>
              <w:right w:val="single" w:sz="4" w:space="0" w:color="auto"/>
            </w:tcBorders>
          </w:tcPr>
          <w:p w14:paraId="674B471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DF2D54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77EC1CA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813AD5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EE0D3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7DE7A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2D92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5AB47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ECACD6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537499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0E861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Clean-up and clarifications have introduced compared to the version presented at the previous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AD33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Qualcomm and Nokia, this could be covered by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w:t>
            </w:r>
          </w:p>
          <w:p w14:paraId="50C6651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there is not much in terms of service requirements: SA1 </w:t>
            </w:r>
            <w:r w:rsidRPr="00DC7686">
              <w:rPr>
                <w:rFonts w:ascii="Arial" w:eastAsia="Times New Roman" w:hAnsi="Arial" w:cs="Arial"/>
                <w:sz w:val="16"/>
                <w:szCs w:val="16"/>
                <w:lang w:eastAsia="en-GB"/>
              </w:rPr>
              <w:t>requirements cover both RAN and Core failure. If something is missing in the solutions then that should be discussed in stage 2/3.</w:t>
            </w:r>
          </w:p>
          <w:p w14:paraId="6620D0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 sees room for a dedicated SID+WID in SA1.</w:t>
            </w:r>
          </w:p>
          <w:p w14:paraId="13FE452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Rev2: for </w:t>
            </w:r>
            <w:r w:rsidRPr="0064184F">
              <w:rPr>
                <w:rFonts w:ascii="Arial" w:eastAsia="Times New Roman" w:hAnsi="Arial" w:cs="Arial"/>
                <w:sz w:val="16"/>
                <w:szCs w:val="16"/>
                <w:lang w:eastAsia="en-GB"/>
              </w:rPr>
              <w:t>China Telecom</w:t>
            </w:r>
            <w:r>
              <w:rPr>
                <w:rFonts w:ascii="Arial" w:eastAsia="Times New Roman" w:hAnsi="Arial" w:cs="Arial"/>
                <w:sz w:val="16"/>
                <w:szCs w:val="16"/>
                <w:lang w:eastAsia="en-GB"/>
              </w:rPr>
              <w:t>, this is a topic that needs a preliminary study. 7 companies think a study is needed (the supporting companies).</w:t>
            </w:r>
          </w:p>
          <w:p w14:paraId="1CAF37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 companies (Nokia, Qualcomm, Ericsson) do not want a study.</w:t>
            </w:r>
          </w:p>
          <w:p w14:paraId="08F665F3" w14:textId="77777777" w:rsidR="00AE2511" w:rsidRDefault="00AE2511" w:rsidP="007D5AFD">
            <w:pPr>
              <w:rPr>
                <w:rFonts w:ascii="Arial" w:eastAsia="Times New Roman" w:hAnsi="Arial" w:cs="Arial"/>
                <w:sz w:val="16"/>
                <w:szCs w:val="16"/>
                <w:lang w:eastAsia="en-GB"/>
              </w:rPr>
            </w:pPr>
            <w:r w:rsidRPr="00E843E5">
              <w:rPr>
                <w:rFonts w:ascii="Arial" w:eastAsia="Times New Roman" w:hAnsi="Arial" w:cs="Arial"/>
                <w:sz w:val="16"/>
                <w:szCs w:val="16"/>
                <w:lang w:eastAsia="en-GB"/>
              </w:rPr>
              <w:t xml:space="preserve">SA1 </w:t>
            </w:r>
            <w:r>
              <w:rPr>
                <w:rFonts w:ascii="Arial" w:eastAsia="Times New Roman" w:hAnsi="Arial" w:cs="Arial"/>
                <w:sz w:val="16"/>
                <w:szCs w:val="16"/>
                <w:lang w:eastAsia="en-GB"/>
              </w:rPr>
              <w:t>considered t</w:t>
            </w:r>
            <w:r w:rsidRPr="00E843E5">
              <w:rPr>
                <w:rFonts w:ascii="Arial" w:eastAsia="Times New Roman" w:hAnsi="Arial" w:cs="Arial"/>
                <w:sz w:val="16"/>
                <w:szCs w:val="16"/>
                <w:lang w:eastAsia="en-GB"/>
              </w:rPr>
              <w:t>hat new requirement(s), and gaps, can be proposed and discussed using a dedicated Rel-19 "</w:t>
            </w:r>
            <w:proofErr w:type="spellStart"/>
            <w:r w:rsidRPr="00E843E5">
              <w:rPr>
                <w:rFonts w:ascii="Arial" w:eastAsia="Times New Roman" w:hAnsi="Arial" w:cs="Arial"/>
                <w:sz w:val="16"/>
                <w:szCs w:val="16"/>
                <w:lang w:eastAsia="en-GB"/>
              </w:rPr>
              <w:t>miniWID</w:t>
            </w:r>
            <w:proofErr w:type="spellEnd"/>
            <w:r w:rsidRPr="00E843E5">
              <w:rPr>
                <w:rFonts w:ascii="Arial" w:eastAsia="Times New Roman" w:hAnsi="Arial" w:cs="Arial"/>
                <w:sz w:val="16"/>
                <w:szCs w:val="16"/>
                <w:lang w:eastAsia="en-GB"/>
              </w:rPr>
              <w:t>"</w:t>
            </w:r>
            <w:r>
              <w:rPr>
                <w:rFonts w:ascii="Arial" w:eastAsia="Times New Roman" w:hAnsi="Arial" w:cs="Arial"/>
                <w:sz w:val="16"/>
                <w:szCs w:val="16"/>
                <w:lang w:eastAsia="en-GB"/>
              </w:rPr>
              <w:t>.</w:t>
            </w:r>
          </w:p>
          <w:p w14:paraId="6FB1C6CF" w14:textId="77777777" w:rsidR="00AE2511" w:rsidRDefault="00AE2511" w:rsidP="007D5AFD">
            <w:pPr>
              <w:rPr>
                <w:rFonts w:ascii="Arial" w:eastAsia="Times New Roman" w:hAnsi="Arial" w:cs="Arial"/>
                <w:sz w:val="16"/>
                <w:szCs w:val="16"/>
                <w:lang w:eastAsia="en-GB"/>
              </w:rPr>
            </w:pPr>
            <w:r w:rsidRPr="00E843E5">
              <w:rPr>
                <w:rFonts w:ascii="Arial" w:eastAsia="Times New Roman" w:hAnsi="Arial" w:cs="Arial"/>
                <w:sz w:val="16"/>
                <w:szCs w:val="16"/>
                <w:lang w:eastAsia="en-GB"/>
              </w:rPr>
              <w:t>Samsung has concerns about the implications of this approach if it becomes a general principal: mini-WIDs will take substantial time to 'study.'</w:t>
            </w:r>
          </w:p>
        </w:tc>
        <w:tc>
          <w:tcPr>
            <w:tcW w:w="1994" w:type="dxa"/>
            <w:tcBorders>
              <w:top w:val="single" w:sz="4" w:space="0" w:color="auto"/>
              <w:left w:val="single" w:sz="4" w:space="0" w:color="auto"/>
              <w:bottom w:val="single" w:sz="4" w:space="0" w:color="auto"/>
              <w:right w:val="single" w:sz="4" w:space="0" w:color="auto"/>
            </w:tcBorders>
          </w:tcPr>
          <w:p w14:paraId="1224E17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7B3B0D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A6D7E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6CB4942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A46598" w14:textId="77777777" w:rsidR="00AE2511" w:rsidRPr="00D927B9" w:rsidRDefault="00AE2511" w:rsidP="007D5AFD">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S1-221038</w:t>
              </w:r>
            </w:hyperlink>
          </w:p>
        </w:tc>
        <w:tc>
          <w:tcPr>
            <w:tcW w:w="1560" w:type="dxa"/>
            <w:tcBorders>
              <w:top w:val="single" w:sz="4" w:space="0" w:color="auto"/>
              <w:left w:val="single" w:sz="4" w:space="0" w:color="auto"/>
              <w:bottom w:val="single" w:sz="4" w:space="0" w:color="auto"/>
              <w:right w:val="single" w:sz="4" w:space="0" w:color="auto"/>
            </w:tcBorders>
          </w:tcPr>
          <w:p w14:paraId="4BDA78B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756186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5CF27D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DBB368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22770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0DCC9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6F8B9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49D5C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79AEB3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D3D7D9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08961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slides for FS_MINT_Ph2.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3216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D59B4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CCC27A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4EA9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22F8D80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848CB0" w14:textId="77777777" w:rsidR="00AE2511" w:rsidRPr="00D927B9" w:rsidRDefault="00AE2511" w:rsidP="007D5AFD">
            <w:pPr>
              <w:rPr>
                <w:rFonts w:ascii="Arial" w:eastAsia="Times New Roman" w:hAnsi="Arial" w:cs="Arial"/>
                <w:sz w:val="16"/>
                <w:szCs w:val="16"/>
                <w:lang w:eastAsia="en-GB"/>
              </w:rPr>
            </w:pPr>
            <w:hyperlink r:id="rId98" w:history="1">
              <w:r>
                <w:rPr>
                  <w:rStyle w:val="Hyperlink"/>
                  <w:rFonts w:ascii="Arial" w:eastAsia="Times New Roman" w:hAnsi="Arial" w:cs="Arial"/>
                  <w:sz w:val="16"/>
                  <w:szCs w:val="16"/>
                  <w:lang w:eastAsia="en-GB"/>
                </w:rPr>
                <w:t>S1-221039</w:t>
              </w:r>
            </w:hyperlink>
          </w:p>
        </w:tc>
        <w:tc>
          <w:tcPr>
            <w:tcW w:w="1560" w:type="dxa"/>
            <w:tcBorders>
              <w:top w:val="single" w:sz="4" w:space="0" w:color="auto"/>
              <w:left w:val="single" w:sz="4" w:space="0" w:color="auto"/>
              <w:bottom w:val="single" w:sz="4" w:space="0" w:color="auto"/>
              <w:right w:val="single" w:sz="4" w:space="0" w:color="auto"/>
            </w:tcBorders>
          </w:tcPr>
          <w:p w14:paraId="5B16175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98AA23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UAV Phase 3</w:t>
            </w:r>
          </w:p>
        </w:tc>
        <w:tc>
          <w:tcPr>
            <w:tcW w:w="682" w:type="dxa"/>
            <w:tcBorders>
              <w:top w:val="single" w:sz="4" w:space="0" w:color="auto"/>
              <w:left w:val="single" w:sz="4" w:space="0" w:color="auto"/>
              <w:bottom w:val="single" w:sz="4" w:space="0" w:color="auto"/>
              <w:right w:val="single" w:sz="4" w:space="0" w:color="auto"/>
            </w:tcBorders>
          </w:tcPr>
          <w:p w14:paraId="567F40D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AE6B4E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FB691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FE93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61FC1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1011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B815E8D" w14:textId="77777777" w:rsidR="00AE2511" w:rsidRPr="00D927B9" w:rsidRDefault="00AE2511" w:rsidP="007D5AFD">
            <w:pPr>
              <w:rPr>
                <w:rFonts w:ascii="Arial" w:eastAsia="Times New Roman" w:hAnsi="Arial" w:cs="Arial"/>
                <w:sz w:val="16"/>
                <w:szCs w:val="16"/>
                <w:lang w:eastAsia="en-GB"/>
              </w:rPr>
            </w:pPr>
            <w:hyperlink r:id="rId9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1513E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84B3F" w14:textId="77777777" w:rsidR="00AE2511" w:rsidRDefault="00AE2511" w:rsidP="007D5AFD">
            <w:pPr>
              <w:rPr>
                <w:rFonts w:ascii="Arial" w:eastAsia="Times New Roman" w:hAnsi="Arial" w:cs="Arial"/>
                <w:sz w:val="16"/>
                <w:szCs w:val="16"/>
                <w:lang w:eastAsia="en-GB"/>
              </w:rPr>
            </w:pPr>
            <w:r w:rsidRPr="00575548">
              <w:rPr>
                <w:rFonts w:ascii="Arial" w:eastAsia="Times New Roman" w:hAnsi="Arial" w:cs="Arial"/>
                <w:sz w:val="16"/>
                <w:szCs w:val="16"/>
                <w:lang w:eastAsia="en-GB"/>
              </w:rPr>
              <w:t xml:space="preserve">The objectives of this work item are to identify additional use cases to meet industrial UAV applications in order to derive additional requirements for mobile networks to support drone operations and drone management .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5B85A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is converging, even though some further discussions are needed offline.</w:t>
            </w:r>
          </w:p>
          <w:p w14:paraId="15243D3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Rev6: some final editing while projecting.</w:t>
            </w:r>
          </w:p>
          <w:p w14:paraId="2A4DABD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00C5514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S1-221230</w:t>
            </w:r>
          </w:p>
        </w:tc>
      </w:tr>
      <w:tr w:rsidR="00AE2511" w:rsidRPr="00B66710" w14:paraId="625A222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18F14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6AEC1E9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DA1F6" w14:textId="77777777" w:rsidR="00AE2511" w:rsidRPr="00D927B9" w:rsidRDefault="00AE2511" w:rsidP="007D5AFD">
            <w:pPr>
              <w:rPr>
                <w:rFonts w:ascii="Arial" w:eastAsia="Times New Roman" w:hAnsi="Arial" w:cs="Arial"/>
                <w:sz w:val="16"/>
                <w:szCs w:val="16"/>
                <w:lang w:eastAsia="en-GB"/>
              </w:rPr>
            </w:pPr>
            <w:hyperlink r:id="rId100" w:history="1">
              <w:r>
                <w:rPr>
                  <w:rStyle w:val="Hyperlink"/>
                  <w:rFonts w:ascii="Arial" w:eastAsia="Times New Roman" w:hAnsi="Arial" w:cs="Arial"/>
                  <w:sz w:val="16"/>
                  <w:szCs w:val="16"/>
                  <w:lang w:eastAsia="en-GB"/>
                </w:rPr>
                <w:t>S1-221040</w:t>
              </w:r>
            </w:hyperlink>
          </w:p>
        </w:tc>
        <w:tc>
          <w:tcPr>
            <w:tcW w:w="1560" w:type="dxa"/>
            <w:tcBorders>
              <w:top w:val="single" w:sz="4" w:space="0" w:color="auto"/>
              <w:left w:val="single" w:sz="4" w:space="0" w:color="auto"/>
              <w:bottom w:val="single" w:sz="4" w:space="0" w:color="auto"/>
              <w:right w:val="single" w:sz="4" w:space="0" w:color="auto"/>
            </w:tcBorders>
          </w:tcPr>
          <w:p w14:paraId="461B579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1FB69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UAV Phase 3</w:t>
            </w:r>
          </w:p>
        </w:tc>
        <w:tc>
          <w:tcPr>
            <w:tcW w:w="682" w:type="dxa"/>
            <w:tcBorders>
              <w:top w:val="single" w:sz="4" w:space="0" w:color="auto"/>
              <w:left w:val="single" w:sz="4" w:space="0" w:color="auto"/>
              <w:bottom w:val="single" w:sz="4" w:space="0" w:color="auto"/>
              <w:right w:val="single" w:sz="4" w:space="0" w:color="auto"/>
            </w:tcBorders>
          </w:tcPr>
          <w:p w14:paraId="451CC7C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C27F23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84A75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14694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17BD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6C364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0F7AF41" w14:textId="77777777" w:rsidR="00AE2511" w:rsidRPr="00D927B9" w:rsidRDefault="00AE2511" w:rsidP="007D5AFD">
            <w:pPr>
              <w:rPr>
                <w:rFonts w:ascii="Arial" w:eastAsia="Times New Roman" w:hAnsi="Arial" w:cs="Arial"/>
                <w:sz w:val="16"/>
                <w:szCs w:val="16"/>
                <w:lang w:eastAsia="en-GB"/>
              </w:rPr>
            </w:pPr>
            <w:hyperlink r:id="rId10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0B30B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9EAF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744EB"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3BC0A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39B597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E070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7EC0092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C222B" w14:textId="77777777" w:rsidR="00AE2511" w:rsidRPr="00D927B9" w:rsidRDefault="00AE2511" w:rsidP="007D5AFD">
            <w:pPr>
              <w:rPr>
                <w:rFonts w:ascii="Arial" w:eastAsia="Times New Roman" w:hAnsi="Arial" w:cs="Arial"/>
                <w:sz w:val="16"/>
                <w:szCs w:val="16"/>
                <w:lang w:eastAsia="en-GB"/>
              </w:rPr>
            </w:pPr>
            <w:hyperlink r:id="rId102" w:history="1">
              <w:r>
                <w:rPr>
                  <w:rStyle w:val="Hyperlink"/>
                  <w:rFonts w:ascii="Arial" w:eastAsia="Times New Roman" w:hAnsi="Arial" w:cs="Arial"/>
                  <w:sz w:val="16"/>
                  <w:szCs w:val="16"/>
                  <w:lang w:eastAsia="en-GB"/>
                </w:rPr>
                <w:t>S1-221041</w:t>
              </w:r>
            </w:hyperlink>
          </w:p>
        </w:tc>
        <w:tc>
          <w:tcPr>
            <w:tcW w:w="1560" w:type="dxa"/>
            <w:tcBorders>
              <w:top w:val="single" w:sz="4" w:space="0" w:color="auto"/>
              <w:left w:val="single" w:sz="4" w:space="0" w:color="auto"/>
              <w:bottom w:val="single" w:sz="4" w:space="0" w:color="auto"/>
              <w:right w:val="single" w:sz="4" w:space="0" w:color="auto"/>
            </w:tcBorders>
          </w:tcPr>
          <w:p w14:paraId="40278EF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8A5185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FS_UAV_Ph3 Scope</w:t>
            </w:r>
          </w:p>
        </w:tc>
        <w:tc>
          <w:tcPr>
            <w:tcW w:w="682" w:type="dxa"/>
            <w:tcBorders>
              <w:top w:val="single" w:sz="4" w:space="0" w:color="auto"/>
              <w:left w:val="single" w:sz="4" w:space="0" w:color="auto"/>
              <w:bottom w:val="single" w:sz="4" w:space="0" w:color="auto"/>
              <w:right w:val="single" w:sz="4" w:space="0" w:color="auto"/>
            </w:tcBorders>
          </w:tcPr>
          <w:p w14:paraId="00A37D5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B0BAA1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9887B5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06E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D81E9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1A037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047F38" w14:textId="77777777" w:rsidR="00AE2511" w:rsidRPr="00D927B9" w:rsidRDefault="00AE2511" w:rsidP="007D5AFD">
            <w:pPr>
              <w:rPr>
                <w:rFonts w:ascii="Arial" w:eastAsia="Times New Roman" w:hAnsi="Arial" w:cs="Arial"/>
                <w:sz w:val="16"/>
                <w:szCs w:val="16"/>
                <w:lang w:eastAsia="en-GB"/>
              </w:rPr>
            </w:pPr>
            <w:hyperlink r:id="rId10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9152A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1C72D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6E4EFD"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D9122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D927B9" w14:paraId="1C38E81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C4BDA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0BAD17E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799C42" w14:textId="77777777" w:rsidR="00AE2511" w:rsidRPr="00D927B9" w:rsidRDefault="00AE2511" w:rsidP="007D5AFD">
            <w:pPr>
              <w:rPr>
                <w:rFonts w:ascii="Arial" w:eastAsia="Times New Roman" w:hAnsi="Arial" w:cs="Arial"/>
                <w:sz w:val="16"/>
                <w:szCs w:val="16"/>
                <w:lang w:eastAsia="en-GB"/>
              </w:rPr>
            </w:pPr>
            <w:hyperlink r:id="rId104" w:history="1">
              <w:r>
                <w:rPr>
                  <w:rStyle w:val="Hyperlink"/>
                  <w:rFonts w:ascii="Arial" w:eastAsia="Times New Roman" w:hAnsi="Arial" w:cs="Arial"/>
                  <w:sz w:val="16"/>
                  <w:szCs w:val="16"/>
                  <w:lang w:eastAsia="en-GB"/>
                </w:rPr>
                <w:t>S1-221042</w:t>
              </w:r>
            </w:hyperlink>
          </w:p>
        </w:tc>
        <w:tc>
          <w:tcPr>
            <w:tcW w:w="1560" w:type="dxa"/>
            <w:tcBorders>
              <w:top w:val="single" w:sz="4" w:space="0" w:color="auto"/>
              <w:left w:val="single" w:sz="4" w:space="0" w:color="auto"/>
              <w:bottom w:val="single" w:sz="4" w:space="0" w:color="auto"/>
              <w:right w:val="single" w:sz="4" w:space="0" w:color="auto"/>
            </w:tcBorders>
          </w:tcPr>
          <w:p w14:paraId="766C461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2C9264A" w14:textId="77777777" w:rsidR="00AE2511" w:rsidRPr="007F36AF" w:rsidRDefault="00AE2511"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pCR FS_UAV_Ph3 Skeleton</w:t>
            </w:r>
          </w:p>
        </w:tc>
        <w:tc>
          <w:tcPr>
            <w:tcW w:w="682" w:type="dxa"/>
            <w:tcBorders>
              <w:top w:val="single" w:sz="4" w:space="0" w:color="auto"/>
              <w:left w:val="single" w:sz="4" w:space="0" w:color="auto"/>
              <w:bottom w:val="single" w:sz="4" w:space="0" w:color="auto"/>
              <w:right w:val="single" w:sz="4" w:space="0" w:color="auto"/>
            </w:tcBorders>
          </w:tcPr>
          <w:p w14:paraId="69CEA13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0B03D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C9EE83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3F0D5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EEFB5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2D692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0273B76" w14:textId="77777777" w:rsidR="00AE2511" w:rsidRPr="00D927B9" w:rsidRDefault="00AE2511" w:rsidP="007D5AFD">
            <w:pPr>
              <w:rPr>
                <w:rFonts w:ascii="Arial" w:eastAsia="Times New Roman" w:hAnsi="Arial" w:cs="Arial"/>
                <w:sz w:val="16"/>
                <w:szCs w:val="16"/>
                <w:lang w:eastAsia="en-GB"/>
              </w:rPr>
            </w:pPr>
            <w:hyperlink r:id="rId10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20C5E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54226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B999B2" w14:textId="77777777" w:rsidR="00AE2511" w:rsidRPr="00D927B9"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4A234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4F27DC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2C66C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03</w:t>
            </w:r>
          </w:p>
        </w:tc>
        <w:tc>
          <w:tcPr>
            <w:tcW w:w="567" w:type="dxa"/>
            <w:tcBorders>
              <w:top w:val="single" w:sz="4" w:space="0" w:color="auto"/>
              <w:left w:val="single" w:sz="4" w:space="0" w:color="auto"/>
              <w:bottom w:val="single" w:sz="4" w:space="0" w:color="auto"/>
              <w:right w:val="single" w:sz="4" w:space="0" w:color="auto"/>
            </w:tcBorders>
          </w:tcPr>
          <w:p w14:paraId="1870223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D2864" w14:textId="77777777" w:rsidR="00AE2511" w:rsidRPr="00D927B9" w:rsidRDefault="00AE2511" w:rsidP="007D5AFD">
            <w:pPr>
              <w:rPr>
                <w:rFonts w:ascii="Arial" w:eastAsia="Times New Roman" w:hAnsi="Arial" w:cs="Arial"/>
                <w:sz w:val="16"/>
                <w:szCs w:val="16"/>
                <w:lang w:eastAsia="en-GB"/>
              </w:rPr>
            </w:pPr>
            <w:hyperlink r:id="rId106" w:history="1">
              <w:r>
                <w:rPr>
                  <w:rStyle w:val="Hyperlink"/>
                  <w:rFonts w:ascii="Arial" w:eastAsia="Times New Roman" w:hAnsi="Arial" w:cs="Arial"/>
                  <w:sz w:val="16"/>
                  <w:szCs w:val="16"/>
                  <w:lang w:eastAsia="en-GB"/>
                </w:rPr>
                <w:t>S1-221043</w:t>
              </w:r>
            </w:hyperlink>
          </w:p>
        </w:tc>
        <w:tc>
          <w:tcPr>
            <w:tcW w:w="1560" w:type="dxa"/>
            <w:tcBorders>
              <w:top w:val="single" w:sz="4" w:space="0" w:color="auto"/>
              <w:left w:val="single" w:sz="4" w:space="0" w:color="auto"/>
              <w:bottom w:val="single" w:sz="4" w:space="0" w:color="auto"/>
              <w:right w:val="single" w:sz="4" w:space="0" w:color="auto"/>
            </w:tcBorders>
          </w:tcPr>
          <w:p w14:paraId="5F6355B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0DB97E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LS to CT1 on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035F7DF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171438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138779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513C8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8C7C2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8303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3605C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588542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11054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See alternative proposed answer from Samsung.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03E08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 agree to continue with Samsung's proposal.</w:t>
            </w:r>
          </w:p>
        </w:tc>
        <w:tc>
          <w:tcPr>
            <w:tcW w:w="1994" w:type="dxa"/>
            <w:tcBorders>
              <w:top w:val="single" w:sz="4" w:space="0" w:color="auto"/>
              <w:left w:val="single" w:sz="4" w:space="0" w:color="auto"/>
              <w:bottom w:val="single" w:sz="4" w:space="0" w:color="auto"/>
              <w:right w:val="single" w:sz="4" w:space="0" w:color="auto"/>
            </w:tcBorders>
          </w:tcPr>
          <w:p w14:paraId="01C95C9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700114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CF079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26413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41DE28" w14:textId="77777777" w:rsidR="00AE2511" w:rsidRPr="00D927B9" w:rsidRDefault="00AE2511" w:rsidP="007D5AFD">
            <w:pPr>
              <w:rPr>
                <w:rFonts w:ascii="Arial" w:eastAsia="Times New Roman" w:hAnsi="Arial" w:cs="Arial"/>
                <w:sz w:val="16"/>
                <w:szCs w:val="16"/>
                <w:lang w:eastAsia="en-GB"/>
              </w:rPr>
            </w:pPr>
            <w:hyperlink r:id="rId107" w:history="1">
              <w:r>
                <w:rPr>
                  <w:rStyle w:val="Hyperlink"/>
                  <w:rFonts w:ascii="Arial" w:eastAsia="Times New Roman" w:hAnsi="Arial" w:cs="Arial"/>
                  <w:sz w:val="16"/>
                  <w:szCs w:val="16"/>
                  <w:lang w:eastAsia="en-GB"/>
                </w:rPr>
                <w:t>S1-221044</w:t>
              </w:r>
            </w:hyperlink>
          </w:p>
        </w:tc>
        <w:tc>
          <w:tcPr>
            <w:tcW w:w="1560" w:type="dxa"/>
            <w:tcBorders>
              <w:top w:val="single" w:sz="4" w:space="0" w:color="auto"/>
              <w:left w:val="single" w:sz="4" w:space="0" w:color="auto"/>
              <w:bottom w:val="single" w:sz="4" w:space="0" w:color="auto"/>
              <w:right w:val="single" w:sz="4" w:space="0" w:color="auto"/>
            </w:tcBorders>
          </w:tcPr>
          <w:p w14:paraId="6DF4486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F8B314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MINT and PLMN selection</w:t>
            </w:r>
          </w:p>
        </w:tc>
        <w:tc>
          <w:tcPr>
            <w:tcW w:w="682" w:type="dxa"/>
            <w:tcBorders>
              <w:top w:val="single" w:sz="4" w:space="0" w:color="auto"/>
              <w:left w:val="single" w:sz="4" w:space="0" w:color="auto"/>
              <w:bottom w:val="single" w:sz="4" w:space="0" w:color="auto"/>
              <w:right w:val="single" w:sz="4" w:space="0" w:color="auto"/>
            </w:tcBorders>
          </w:tcPr>
          <w:p w14:paraId="29EF17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45F193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F56CD5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112A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A0CF0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3409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058980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CDB49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96C3F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E9189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6618A3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99B407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A3E4E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29235E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AEF01" w14:textId="77777777" w:rsidR="00AE2511" w:rsidRPr="00D927B9" w:rsidRDefault="00AE2511" w:rsidP="007D5AFD">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S1-221045</w:t>
              </w:r>
            </w:hyperlink>
          </w:p>
        </w:tc>
        <w:tc>
          <w:tcPr>
            <w:tcW w:w="1560" w:type="dxa"/>
            <w:tcBorders>
              <w:top w:val="single" w:sz="4" w:space="0" w:color="auto"/>
              <w:left w:val="single" w:sz="4" w:space="0" w:color="auto"/>
              <w:bottom w:val="single" w:sz="4" w:space="0" w:color="auto"/>
              <w:right w:val="single" w:sz="4" w:space="0" w:color="auto"/>
            </w:tcBorders>
          </w:tcPr>
          <w:p w14:paraId="101FDE8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1A8670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Draft reply LS to </w:t>
            </w:r>
            <w:r w:rsidRPr="00794847">
              <w:rPr>
                <w:rFonts w:ascii="Arial" w:eastAsia="Times New Roman" w:hAnsi="Arial" w:cs="Arial"/>
                <w:sz w:val="16"/>
                <w:szCs w:val="16"/>
                <w:lang w:eastAsia="en-GB"/>
              </w:rPr>
              <w:t>CT1, RAN2</w:t>
            </w:r>
            <w:r>
              <w:rPr>
                <w:rFonts w:ascii="Arial" w:eastAsia="Times New Roman" w:hAnsi="Arial" w:cs="Arial"/>
                <w:sz w:val="16"/>
                <w:szCs w:val="16"/>
                <w:lang w:eastAsia="en-GB"/>
              </w:rPr>
              <w:t xml:space="preserve"> (cc </w:t>
            </w:r>
            <w:r w:rsidRPr="00794847">
              <w:rPr>
                <w:rFonts w:ascii="Arial" w:eastAsia="Times New Roman" w:hAnsi="Arial" w:cs="Arial"/>
                <w:sz w:val="16"/>
                <w:szCs w:val="16"/>
                <w:lang w:eastAsia="en-GB"/>
              </w:rPr>
              <w:t>SA2, SA3LI</w:t>
            </w:r>
            <w:r>
              <w:rPr>
                <w:rFonts w:ascii="Arial" w:eastAsia="Times New Roman" w:hAnsi="Arial" w:cs="Arial"/>
                <w:sz w:val="16"/>
                <w:szCs w:val="16"/>
                <w:lang w:eastAsia="en-GB"/>
              </w:rPr>
              <w:t xml:space="preserve">) </w:t>
            </w:r>
            <w:r w:rsidRPr="00D927B9">
              <w:rPr>
                <w:rFonts w:ascii="Arial" w:eastAsia="Times New Roman" w:hAnsi="Arial" w:cs="Arial"/>
                <w:sz w:val="16"/>
                <w:szCs w:val="16"/>
                <w:lang w:eastAsia="en-GB"/>
              </w:rPr>
              <w:t>on Emergency services and UE rejected with "PLMN not allowed to operate in the country of the UE’s location"</w:t>
            </w:r>
          </w:p>
        </w:tc>
        <w:tc>
          <w:tcPr>
            <w:tcW w:w="682" w:type="dxa"/>
            <w:tcBorders>
              <w:top w:val="single" w:sz="4" w:space="0" w:color="auto"/>
              <w:left w:val="single" w:sz="4" w:space="0" w:color="auto"/>
              <w:bottom w:val="single" w:sz="4" w:space="0" w:color="auto"/>
              <w:right w:val="single" w:sz="4" w:space="0" w:color="auto"/>
            </w:tcBorders>
          </w:tcPr>
          <w:p w14:paraId="2485B27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81D46A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62CDF1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78694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6C7BE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DAFB7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7EE62F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F5884C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EAFD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 xml:space="preserve">It is proposed to answer that: </w:t>
            </w:r>
            <w:r w:rsidRPr="00794847">
              <w:rPr>
                <w:rFonts w:ascii="Arial" w:eastAsia="Times New Roman" w:hAnsi="Arial" w:cs="Arial"/>
                <w:sz w:val="16"/>
                <w:szCs w:val="16"/>
                <w:lang w:eastAsia="en-GB"/>
              </w:rPr>
              <w:t>For emergency service sessions, if the only network available to the UE is that of a satellite NG-RAN where the PLMN has rejected the UE registration with "PLMN not allowed to operate in the country of the UE’s location" (cause code #78), the UE is allowed to (re)-attempt the emergency service request.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FA69A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 clarified that this comes from earlier discussions, but could not find a TS/TR to quote.</w:t>
            </w:r>
          </w:p>
          <w:p w14:paraId="37B449F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See discussion under Oppo's 1080.</w:t>
            </w:r>
          </w:p>
          <w:p w14:paraId="1A8767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 (</w:t>
            </w:r>
            <w:proofErr w:type="spellStart"/>
            <w:r>
              <w:rPr>
                <w:rFonts w:ascii="Arial" w:eastAsia="Times New Roman" w:hAnsi="Arial" w:cs="Arial"/>
                <w:sz w:val="16"/>
                <w:szCs w:val="16"/>
                <w:lang w:eastAsia="en-GB"/>
              </w:rPr>
              <w:t>aditorial</w:t>
            </w:r>
            <w:proofErr w:type="spellEnd"/>
            <w:r>
              <w:rPr>
                <w:rFonts w:ascii="Arial" w:eastAsia="Times New Roman" w:hAnsi="Arial" w:cs="Arial"/>
                <w:sz w:val="16"/>
                <w:szCs w:val="16"/>
                <w:lang w:eastAsia="en-GB"/>
              </w:rPr>
              <w:t xml:space="preserve"> clean-up compared to rev2)</w:t>
            </w:r>
          </w:p>
        </w:tc>
        <w:tc>
          <w:tcPr>
            <w:tcW w:w="1994" w:type="dxa"/>
            <w:tcBorders>
              <w:top w:val="single" w:sz="4" w:space="0" w:color="auto"/>
              <w:left w:val="single" w:sz="4" w:space="0" w:color="auto"/>
              <w:bottom w:val="single" w:sz="4" w:space="0" w:color="auto"/>
              <w:right w:val="single" w:sz="4" w:space="0" w:color="auto"/>
            </w:tcBorders>
          </w:tcPr>
          <w:p w14:paraId="57A1EA0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732D35C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050B1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608766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841EFC" w14:textId="77777777" w:rsidR="00AE2511" w:rsidRPr="00D927B9" w:rsidRDefault="00AE2511" w:rsidP="007D5AFD">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S1-221046</w:t>
              </w:r>
            </w:hyperlink>
          </w:p>
        </w:tc>
        <w:tc>
          <w:tcPr>
            <w:tcW w:w="1560" w:type="dxa"/>
            <w:tcBorders>
              <w:top w:val="single" w:sz="4" w:space="0" w:color="auto"/>
              <w:left w:val="single" w:sz="4" w:space="0" w:color="auto"/>
              <w:bottom w:val="single" w:sz="4" w:space="0" w:color="auto"/>
              <w:right w:val="single" w:sz="4" w:space="0" w:color="auto"/>
            </w:tcBorders>
          </w:tcPr>
          <w:p w14:paraId="78A58CA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212AE9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Emergency services and UE rejected with "PLMN not allowed to operate in the country of the UE’s location"</w:t>
            </w:r>
          </w:p>
        </w:tc>
        <w:tc>
          <w:tcPr>
            <w:tcW w:w="682" w:type="dxa"/>
            <w:tcBorders>
              <w:top w:val="single" w:sz="4" w:space="0" w:color="auto"/>
              <w:left w:val="single" w:sz="4" w:space="0" w:color="auto"/>
              <w:bottom w:val="single" w:sz="4" w:space="0" w:color="auto"/>
              <w:right w:val="single" w:sz="4" w:space="0" w:color="auto"/>
            </w:tcBorders>
          </w:tcPr>
          <w:p w14:paraId="21C1173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7A3BD6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FA6A41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F0CCC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EC0B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77F80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574034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EAEC4F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C6E91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E9A58B"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80C5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DDE322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74CD5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3F739E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7654CC" w14:textId="77777777" w:rsidR="00AE2511" w:rsidRPr="00D927B9" w:rsidRDefault="00AE2511" w:rsidP="007D5AFD">
            <w:pPr>
              <w:rPr>
                <w:rFonts w:ascii="Arial" w:eastAsia="Times New Roman" w:hAnsi="Arial" w:cs="Arial"/>
                <w:sz w:val="16"/>
                <w:szCs w:val="16"/>
                <w:lang w:eastAsia="en-GB"/>
              </w:rPr>
            </w:pPr>
            <w:hyperlink r:id="rId110" w:history="1">
              <w:r>
                <w:rPr>
                  <w:rStyle w:val="Hyperlink"/>
                  <w:rFonts w:ascii="Arial" w:eastAsia="Times New Roman" w:hAnsi="Arial" w:cs="Arial"/>
                  <w:sz w:val="16"/>
                  <w:szCs w:val="16"/>
                  <w:lang w:eastAsia="en-GB"/>
                </w:rPr>
                <w:t>S1-221047</w:t>
              </w:r>
            </w:hyperlink>
          </w:p>
        </w:tc>
        <w:tc>
          <w:tcPr>
            <w:tcW w:w="1560" w:type="dxa"/>
            <w:tcBorders>
              <w:top w:val="single" w:sz="4" w:space="0" w:color="auto"/>
              <w:left w:val="single" w:sz="4" w:space="0" w:color="auto"/>
              <w:bottom w:val="single" w:sz="4" w:space="0" w:color="auto"/>
              <w:right w:val="single" w:sz="4" w:space="0" w:color="auto"/>
            </w:tcBorders>
          </w:tcPr>
          <w:p w14:paraId="7CA0012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15A31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reply LS to CT1 on Service Requirement of TS22.011CR0326</w:t>
            </w:r>
          </w:p>
        </w:tc>
        <w:tc>
          <w:tcPr>
            <w:tcW w:w="682" w:type="dxa"/>
            <w:tcBorders>
              <w:top w:val="single" w:sz="4" w:space="0" w:color="auto"/>
              <w:left w:val="single" w:sz="4" w:space="0" w:color="auto"/>
              <w:bottom w:val="single" w:sz="4" w:space="0" w:color="auto"/>
              <w:right w:val="single" w:sz="4" w:space="0" w:color="auto"/>
            </w:tcBorders>
          </w:tcPr>
          <w:p w14:paraId="1C1E7C8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89BD1F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CD377F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ADA97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4A8A8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B035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0729B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6D97BA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6A55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To inform backCT1 about SA1's reaction following their 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6EE97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0BFE826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S1-221211</w:t>
            </w:r>
          </w:p>
        </w:tc>
      </w:tr>
      <w:tr w:rsidR="00AE2511" w:rsidRPr="00B66710" w14:paraId="4115C9F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65EC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0DFC28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59525" w14:textId="77777777" w:rsidR="00AE2511" w:rsidRPr="00D927B9" w:rsidRDefault="00AE2511" w:rsidP="007D5AFD">
            <w:pPr>
              <w:rPr>
                <w:rFonts w:ascii="Arial" w:eastAsia="Times New Roman" w:hAnsi="Arial" w:cs="Arial"/>
                <w:sz w:val="16"/>
                <w:szCs w:val="16"/>
                <w:lang w:eastAsia="en-GB"/>
              </w:rPr>
            </w:pPr>
            <w:hyperlink r:id="rId111" w:history="1">
              <w:r>
                <w:rPr>
                  <w:rStyle w:val="Hyperlink"/>
                  <w:rFonts w:ascii="Arial" w:eastAsia="Times New Roman" w:hAnsi="Arial" w:cs="Arial"/>
                  <w:sz w:val="16"/>
                  <w:szCs w:val="16"/>
                  <w:lang w:eastAsia="en-GB"/>
                </w:rPr>
                <w:t>S1-221048</w:t>
              </w:r>
            </w:hyperlink>
          </w:p>
        </w:tc>
        <w:tc>
          <w:tcPr>
            <w:tcW w:w="1560" w:type="dxa"/>
            <w:tcBorders>
              <w:top w:val="single" w:sz="4" w:space="0" w:color="auto"/>
              <w:left w:val="single" w:sz="4" w:space="0" w:color="auto"/>
              <w:bottom w:val="single" w:sz="4" w:space="0" w:color="auto"/>
              <w:right w:val="single" w:sz="4" w:space="0" w:color="auto"/>
            </w:tcBorders>
          </w:tcPr>
          <w:p w14:paraId="69A794D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D04F0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2197421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2CE4C3C" w14:textId="77777777" w:rsidR="00AE2511" w:rsidRPr="00D927B9" w:rsidRDefault="00AE2511" w:rsidP="007D5AFD">
            <w:pPr>
              <w:rPr>
                <w:rFonts w:ascii="Arial" w:eastAsia="Times New Roman" w:hAnsi="Arial" w:cs="Arial"/>
                <w:sz w:val="16"/>
                <w:szCs w:val="16"/>
                <w:lang w:eastAsia="en-GB"/>
              </w:rPr>
            </w:pPr>
            <w:hyperlink r:id="rId112"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7F4F6D4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0335</w:t>
            </w:r>
          </w:p>
        </w:tc>
        <w:tc>
          <w:tcPr>
            <w:tcW w:w="311" w:type="dxa"/>
            <w:tcBorders>
              <w:top w:val="single" w:sz="4" w:space="0" w:color="auto"/>
              <w:left w:val="single" w:sz="4" w:space="0" w:color="auto"/>
              <w:bottom w:val="single" w:sz="4" w:space="0" w:color="auto"/>
              <w:right w:val="single" w:sz="4" w:space="0" w:color="auto"/>
            </w:tcBorders>
          </w:tcPr>
          <w:p w14:paraId="251FB0E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D186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017146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5077334C" w14:textId="77777777" w:rsidR="00AE2511" w:rsidRPr="00D927B9" w:rsidRDefault="00AE2511" w:rsidP="007D5AFD">
            <w:pPr>
              <w:rPr>
                <w:rFonts w:ascii="Arial" w:eastAsia="Times New Roman" w:hAnsi="Arial" w:cs="Arial"/>
                <w:sz w:val="16"/>
                <w:szCs w:val="16"/>
                <w:lang w:eastAsia="en-GB"/>
              </w:rPr>
            </w:pPr>
            <w:hyperlink r:id="rId113"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7F7D011" w14:textId="77777777" w:rsidR="00AE2511" w:rsidRPr="00D927B9" w:rsidRDefault="00AE2511" w:rsidP="007D5AFD">
            <w:pPr>
              <w:rPr>
                <w:rFonts w:ascii="Arial" w:eastAsia="Times New Roman" w:hAnsi="Arial" w:cs="Arial"/>
                <w:sz w:val="16"/>
                <w:szCs w:val="16"/>
                <w:lang w:eastAsia="en-GB"/>
              </w:rPr>
            </w:pPr>
            <w:hyperlink r:id="rId114"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F5CD6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592E84">
              <w:rPr>
                <w:rFonts w:ascii="Arial" w:eastAsia="Times New Roman" w:hAnsi="Arial" w:cs="Arial"/>
                <w:sz w:val="16"/>
                <w:szCs w:val="16"/>
                <w:lang w:eastAsia="en-GB"/>
              </w:rPr>
              <w:t>add</w:t>
            </w:r>
            <w:r>
              <w:rPr>
                <w:rFonts w:ascii="Arial" w:eastAsia="Times New Roman" w:hAnsi="Arial" w:cs="Arial"/>
                <w:sz w:val="16"/>
                <w:szCs w:val="16"/>
                <w:lang w:eastAsia="en-GB"/>
              </w:rPr>
              <w:t>s</w:t>
            </w:r>
            <w:r w:rsidRPr="00592E84">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 </w:t>
            </w:r>
            <w:r w:rsidRPr="00592E84">
              <w:rPr>
                <w:rFonts w:ascii="Arial" w:eastAsia="Times New Roman" w:hAnsi="Arial" w:cs="Arial"/>
                <w:sz w:val="16"/>
                <w:szCs w:val="16"/>
                <w:lang w:eastAsia="en-GB"/>
              </w:rPr>
              <w:t>definition of Shared MCC based on the Stage 3 implementation, and to streamline text on Shared MCC in clause 3.2.2.5. A new note is introduced on the usage of Shared MCC in PLMN selection for satellite NG-RAN.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5CF3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to include Vodafone's comment in 1138 and 1141 (Note 3).</w:t>
            </w:r>
          </w:p>
          <w:p w14:paraId="5D7B794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Huawei, the SA1's definition should be an exact copy-paste from the CT1, and not slightly </w:t>
            </w:r>
            <w:proofErr w:type="spellStart"/>
            <w:r>
              <w:rPr>
                <w:rFonts w:ascii="Arial" w:eastAsia="Times New Roman" w:hAnsi="Arial" w:cs="Arial"/>
                <w:sz w:val="16"/>
                <w:szCs w:val="16"/>
                <w:lang w:eastAsia="en-GB"/>
              </w:rPr>
              <w:t>rewritten.This</w:t>
            </w:r>
            <w:proofErr w:type="spellEnd"/>
            <w:r>
              <w:rPr>
                <w:rFonts w:ascii="Arial" w:eastAsia="Times New Roman" w:hAnsi="Arial" w:cs="Arial"/>
                <w:sz w:val="16"/>
                <w:szCs w:val="16"/>
                <w:lang w:eastAsia="en-GB"/>
              </w:rPr>
              <w:t xml:space="preserve"> will be done in the next version.</w:t>
            </w:r>
          </w:p>
        </w:tc>
        <w:tc>
          <w:tcPr>
            <w:tcW w:w="1994" w:type="dxa"/>
            <w:tcBorders>
              <w:top w:val="single" w:sz="4" w:space="0" w:color="auto"/>
              <w:left w:val="single" w:sz="4" w:space="0" w:color="auto"/>
              <w:bottom w:val="single" w:sz="4" w:space="0" w:color="auto"/>
              <w:right w:val="single" w:sz="4" w:space="0" w:color="auto"/>
            </w:tcBorders>
          </w:tcPr>
          <w:p w14:paraId="64E85BC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S1-221212</w:t>
            </w:r>
          </w:p>
        </w:tc>
      </w:tr>
      <w:tr w:rsidR="00AE2511" w:rsidRPr="00B66710" w14:paraId="4D87FE7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F1FF6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0DE07AE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D87B7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S1-221049</w:t>
            </w:r>
          </w:p>
        </w:tc>
        <w:tc>
          <w:tcPr>
            <w:tcW w:w="1560" w:type="dxa"/>
            <w:tcBorders>
              <w:top w:val="single" w:sz="4" w:space="0" w:color="auto"/>
              <w:left w:val="single" w:sz="4" w:space="0" w:color="auto"/>
              <w:bottom w:val="single" w:sz="4" w:space="0" w:color="auto"/>
              <w:right w:val="single" w:sz="4" w:space="0" w:color="auto"/>
            </w:tcBorders>
          </w:tcPr>
          <w:p w14:paraId="4706366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46154F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IoT Device Lifecycle Use Case</w:t>
            </w:r>
          </w:p>
        </w:tc>
        <w:tc>
          <w:tcPr>
            <w:tcW w:w="682" w:type="dxa"/>
            <w:tcBorders>
              <w:top w:val="single" w:sz="4" w:space="0" w:color="auto"/>
              <w:left w:val="single" w:sz="4" w:space="0" w:color="auto"/>
              <w:bottom w:val="single" w:sz="4" w:space="0" w:color="auto"/>
              <w:right w:val="single" w:sz="4" w:space="0" w:color="auto"/>
            </w:tcBorders>
          </w:tcPr>
          <w:p w14:paraId="35069D18"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9C56F1E" w14:textId="77777777" w:rsidR="00AE2511" w:rsidRPr="00D927B9" w:rsidRDefault="00AE2511" w:rsidP="007D5AFD">
            <w:pPr>
              <w:rPr>
                <w:rFonts w:ascii="Arial" w:eastAsia="Times New Roman" w:hAnsi="Arial" w:cs="Arial"/>
                <w:sz w:val="16"/>
                <w:szCs w:val="16"/>
                <w:lang w:eastAsia="en-GB"/>
              </w:rPr>
            </w:pPr>
            <w:hyperlink r:id="rId115"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644C4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23794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F15BB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5910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7CEF9EC" w14:textId="77777777" w:rsidR="00AE2511" w:rsidRPr="00D927B9" w:rsidRDefault="00AE2511" w:rsidP="007D5AFD">
            <w:pPr>
              <w:rPr>
                <w:rFonts w:ascii="Arial" w:eastAsia="Times New Roman" w:hAnsi="Arial" w:cs="Arial"/>
                <w:sz w:val="16"/>
                <w:szCs w:val="16"/>
                <w:lang w:eastAsia="en-GB"/>
              </w:rPr>
            </w:pPr>
            <w:hyperlink r:id="rId11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56AF92" w14:textId="77777777" w:rsidR="00AE2511" w:rsidRPr="00D927B9" w:rsidRDefault="00AE2511" w:rsidP="007D5AFD">
            <w:pPr>
              <w:rPr>
                <w:rFonts w:ascii="Arial" w:eastAsia="Times New Roman" w:hAnsi="Arial" w:cs="Arial"/>
                <w:sz w:val="16"/>
                <w:szCs w:val="16"/>
                <w:lang w:eastAsia="en-GB"/>
              </w:rPr>
            </w:pPr>
            <w:hyperlink r:id="rId117"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A4F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81EE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C6FA9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574EF82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3A215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21E58C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40B776" w14:textId="77777777" w:rsidR="00AE2511" w:rsidRPr="00D927B9" w:rsidRDefault="00AE2511" w:rsidP="007D5AFD">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S1-221050</w:t>
              </w:r>
            </w:hyperlink>
          </w:p>
        </w:tc>
        <w:tc>
          <w:tcPr>
            <w:tcW w:w="1560" w:type="dxa"/>
            <w:tcBorders>
              <w:top w:val="single" w:sz="4" w:space="0" w:color="auto"/>
              <w:left w:val="single" w:sz="4" w:space="0" w:color="auto"/>
              <w:bottom w:val="single" w:sz="4" w:space="0" w:color="auto"/>
              <w:right w:val="single" w:sz="4" w:space="0" w:color="auto"/>
            </w:tcBorders>
          </w:tcPr>
          <w:p w14:paraId="5ACB1CA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D173D5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3F99D49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B7D09A9" w14:textId="77777777" w:rsidR="00AE2511" w:rsidRPr="00D927B9" w:rsidRDefault="00AE2511" w:rsidP="007D5AFD">
            <w:pPr>
              <w:rPr>
                <w:rFonts w:ascii="Arial" w:eastAsia="Times New Roman" w:hAnsi="Arial" w:cs="Arial"/>
                <w:sz w:val="16"/>
                <w:szCs w:val="16"/>
                <w:lang w:eastAsia="en-GB"/>
              </w:rPr>
            </w:pPr>
            <w:hyperlink r:id="rId119"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56E84E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0336</w:t>
            </w:r>
          </w:p>
        </w:tc>
        <w:tc>
          <w:tcPr>
            <w:tcW w:w="311" w:type="dxa"/>
            <w:tcBorders>
              <w:top w:val="single" w:sz="4" w:space="0" w:color="auto"/>
              <w:left w:val="single" w:sz="4" w:space="0" w:color="auto"/>
              <w:bottom w:val="single" w:sz="4" w:space="0" w:color="auto"/>
              <w:right w:val="single" w:sz="4" w:space="0" w:color="auto"/>
            </w:tcBorders>
          </w:tcPr>
          <w:p w14:paraId="2912576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B0685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DA045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389CBBEF" w14:textId="77777777" w:rsidR="00AE2511" w:rsidRPr="00D927B9" w:rsidRDefault="00AE2511" w:rsidP="007D5AFD">
            <w:pPr>
              <w:rPr>
                <w:rFonts w:ascii="Arial" w:eastAsia="Times New Roman" w:hAnsi="Arial" w:cs="Arial"/>
                <w:sz w:val="16"/>
                <w:szCs w:val="16"/>
                <w:lang w:eastAsia="en-GB"/>
              </w:rPr>
            </w:pPr>
            <w:hyperlink r:id="rId120"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FE2965D" w14:textId="77777777" w:rsidR="00AE2511" w:rsidRPr="00D927B9" w:rsidRDefault="00AE2511" w:rsidP="007D5AFD">
            <w:pPr>
              <w:rPr>
                <w:rFonts w:ascii="Arial" w:eastAsia="Times New Roman" w:hAnsi="Arial" w:cs="Arial"/>
                <w:sz w:val="16"/>
                <w:szCs w:val="16"/>
                <w:lang w:eastAsia="en-GB"/>
              </w:rPr>
            </w:pPr>
            <w:hyperlink r:id="rId121"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F661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ED824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comment as for 1048.</w:t>
            </w:r>
          </w:p>
        </w:tc>
        <w:tc>
          <w:tcPr>
            <w:tcW w:w="1994" w:type="dxa"/>
            <w:tcBorders>
              <w:top w:val="single" w:sz="4" w:space="0" w:color="auto"/>
              <w:left w:val="single" w:sz="4" w:space="0" w:color="auto"/>
              <w:bottom w:val="single" w:sz="4" w:space="0" w:color="auto"/>
              <w:right w:val="single" w:sz="4" w:space="0" w:color="auto"/>
            </w:tcBorders>
          </w:tcPr>
          <w:p w14:paraId="1BAD02B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S1-221213</w:t>
            </w:r>
          </w:p>
        </w:tc>
      </w:tr>
      <w:tr w:rsidR="00AE2511" w:rsidRPr="00B66710" w14:paraId="2FA9434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93EFA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455DA59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A5ABF4" w14:textId="77777777" w:rsidR="00AE2511" w:rsidRPr="00D927B9" w:rsidRDefault="00AE2511" w:rsidP="007D5AFD">
            <w:pPr>
              <w:rPr>
                <w:rFonts w:ascii="Arial" w:eastAsia="Times New Roman" w:hAnsi="Arial" w:cs="Arial"/>
                <w:sz w:val="16"/>
                <w:szCs w:val="16"/>
                <w:lang w:eastAsia="en-GB"/>
              </w:rPr>
            </w:pPr>
            <w:hyperlink r:id="rId122" w:history="1">
              <w:r>
                <w:rPr>
                  <w:rStyle w:val="Hyperlink"/>
                  <w:rFonts w:ascii="Arial" w:eastAsia="Times New Roman" w:hAnsi="Arial" w:cs="Arial"/>
                  <w:sz w:val="16"/>
                  <w:szCs w:val="16"/>
                  <w:lang w:eastAsia="en-GB"/>
                </w:rPr>
                <w:t>S1-221051</w:t>
              </w:r>
            </w:hyperlink>
          </w:p>
        </w:tc>
        <w:tc>
          <w:tcPr>
            <w:tcW w:w="1560" w:type="dxa"/>
            <w:tcBorders>
              <w:top w:val="single" w:sz="4" w:space="0" w:color="auto"/>
              <w:left w:val="single" w:sz="4" w:space="0" w:color="auto"/>
              <w:bottom w:val="single" w:sz="4" w:space="0" w:color="auto"/>
              <w:right w:val="single" w:sz="4" w:space="0" w:color="auto"/>
            </w:tcBorders>
          </w:tcPr>
          <w:p w14:paraId="52C2884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BF307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0570AF3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EFDFFC2" w14:textId="77777777" w:rsidR="00AE2511" w:rsidRPr="00D927B9" w:rsidRDefault="00AE2511" w:rsidP="007D5AFD">
            <w:pPr>
              <w:rPr>
                <w:rFonts w:ascii="Arial" w:eastAsia="Times New Roman" w:hAnsi="Arial" w:cs="Arial"/>
                <w:sz w:val="16"/>
                <w:szCs w:val="16"/>
                <w:lang w:eastAsia="en-GB"/>
              </w:rPr>
            </w:pPr>
            <w:hyperlink r:id="rId123"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149933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0641</w:t>
            </w:r>
          </w:p>
        </w:tc>
        <w:tc>
          <w:tcPr>
            <w:tcW w:w="311" w:type="dxa"/>
            <w:tcBorders>
              <w:top w:val="single" w:sz="4" w:space="0" w:color="auto"/>
              <w:left w:val="single" w:sz="4" w:space="0" w:color="auto"/>
              <w:bottom w:val="single" w:sz="4" w:space="0" w:color="auto"/>
              <w:right w:val="single" w:sz="4" w:space="0" w:color="auto"/>
            </w:tcBorders>
          </w:tcPr>
          <w:p w14:paraId="7EA1615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2162C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BD7A6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4B1531F8" w14:textId="77777777" w:rsidR="00AE2511" w:rsidRPr="00D927B9" w:rsidRDefault="00AE2511" w:rsidP="007D5AFD">
            <w:pPr>
              <w:rPr>
                <w:rFonts w:ascii="Arial" w:eastAsia="Times New Roman" w:hAnsi="Arial" w:cs="Arial"/>
                <w:sz w:val="16"/>
                <w:szCs w:val="16"/>
                <w:lang w:eastAsia="en-GB"/>
              </w:rPr>
            </w:pPr>
            <w:hyperlink r:id="rId124"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72AD35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TEI18, FS_5G_ProSe_Ph2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FA2E5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D148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CR0641R- Cat F</w:t>
            </w:r>
          </w:p>
          <w:p w14:paraId="3FC50EC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p>
        </w:tc>
        <w:tc>
          <w:tcPr>
            <w:tcW w:w="1994" w:type="dxa"/>
            <w:tcBorders>
              <w:top w:val="single" w:sz="4" w:space="0" w:color="auto"/>
              <w:left w:val="single" w:sz="4" w:space="0" w:color="auto"/>
              <w:bottom w:val="single" w:sz="4" w:space="0" w:color="auto"/>
              <w:right w:val="single" w:sz="4" w:space="0" w:color="auto"/>
            </w:tcBorders>
          </w:tcPr>
          <w:p w14:paraId="05D3F6A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358075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6A48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4762AF8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58C44" w14:textId="77777777" w:rsidR="00AE2511" w:rsidRPr="00D927B9" w:rsidRDefault="00AE2511" w:rsidP="007D5AFD">
            <w:pPr>
              <w:rPr>
                <w:rFonts w:ascii="Arial" w:eastAsia="Times New Roman" w:hAnsi="Arial" w:cs="Arial"/>
                <w:sz w:val="16"/>
                <w:szCs w:val="16"/>
                <w:lang w:eastAsia="en-GB"/>
              </w:rPr>
            </w:pPr>
            <w:hyperlink r:id="rId125" w:history="1">
              <w:r>
                <w:rPr>
                  <w:rStyle w:val="Hyperlink"/>
                  <w:rFonts w:ascii="Arial" w:eastAsia="Times New Roman" w:hAnsi="Arial" w:cs="Arial"/>
                  <w:sz w:val="16"/>
                  <w:szCs w:val="16"/>
                  <w:lang w:eastAsia="en-GB"/>
                </w:rPr>
                <w:t>S1-221052</w:t>
              </w:r>
            </w:hyperlink>
          </w:p>
        </w:tc>
        <w:tc>
          <w:tcPr>
            <w:tcW w:w="1560" w:type="dxa"/>
            <w:tcBorders>
              <w:top w:val="single" w:sz="4" w:space="0" w:color="auto"/>
              <w:left w:val="single" w:sz="4" w:space="0" w:color="auto"/>
              <w:bottom w:val="single" w:sz="4" w:space="0" w:color="auto"/>
              <w:right w:val="single" w:sz="4" w:space="0" w:color="auto"/>
            </w:tcBorders>
          </w:tcPr>
          <w:p w14:paraId="7A12D09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ED8FA1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Draft Reply LS on service requirements for 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24FDFD2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EE468C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B945DF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E5344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1465E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97543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87C73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5F3142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9D1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65D440F4" w14:textId="77777777" w:rsidR="00AE2511" w:rsidRPr="00445A6C" w:rsidRDefault="00AE2511"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Q1:</w:t>
            </w:r>
            <w:r>
              <w:rPr>
                <w:rFonts w:ascii="Arial" w:eastAsia="Times New Roman" w:hAnsi="Arial" w:cs="Arial"/>
                <w:sz w:val="16"/>
                <w:szCs w:val="16"/>
                <w:lang w:eastAsia="en-GB"/>
              </w:rPr>
              <w:t xml:space="preserve">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 offering emergency service support is required to support UEs as per emergency call requirements in TS22.101 clause 10.</w:t>
            </w:r>
          </w:p>
          <w:p w14:paraId="1ACCC9A7" w14:textId="77777777" w:rsidR="00AE2511" w:rsidRPr="00445A6C" w:rsidRDefault="00AE2511"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Q2:</w:t>
            </w:r>
            <w:r>
              <w:rPr>
                <w:rFonts w:ascii="Arial" w:eastAsia="Times New Roman" w:hAnsi="Arial" w:cs="Arial"/>
                <w:sz w:val="16"/>
                <w:szCs w:val="16"/>
                <w:lang w:eastAsia="en-GB"/>
              </w:rPr>
              <w:t xml:space="preserve"> </w:t>
            </w:r>
            <w:r w:rsidRPr="00445A6C">
              <w:rPr>
                <w:rFonts w:ascii="Arial" w:eastAsia="Times New Roman" w:hAnsi="Arial" w:cs="Arial"/>
                <w:sz w:val="16"/>
                <w:szCs w:val="16"/>
                <w:lang w:eastAsia="en-GB"/>
              </w:rPr>
              <w:t xml:space="preserve">The 5G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 routes emergency calls to a PSAP of the same country as the Remote UE.</w:t>
            </w:r>
          </w:p>
          <w:p w14:paraId="3D60CC8E" w14:textId="77777777" w:rsidR="00AE2511" w:rsidRPr="00445A6C" w:rsidRDefault="00AE2511"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Q3:</w:t>
            </w:r>
            <w:r>
              <w:rPr>
                <w:rFonts w:ascii="Arial" w:eastAsia="Times New Roman" w:hAnsi="Arial" w:cs="Arial"/>
                <w:sz w:val="16"/>
                <w:szCs w:val="16"/>
                <w:lang w:eastAsia="en-GB"/>
              </w:rPr>
              <w:t xml:space="preserve"> </w:t>
            </w:r>
            <w:r w:rsidRPr="00445A6C">
              <w:rPr>
                <w:rFonts w:ascii="Arial" w:eastAsia="Times New Roman" w:hAnsi="Arial" w:cs="Arial"/>
                <w:sz w:val="16"/>
                <w:szCs w:val="16"/>
                <w:lang w:eastAsia="en-GB"/>
              </w:rPr>
              <w:t xml:space="preserve">There is no restriction on whether the 5G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 and Remote UE need to belong to the same PLMN.</w:t>
            </w:r>
          </w:p>
          <w:p w14:paraId="459448F7" w14:textId="77777777" w:rsidR="00AE2511" w:rsidRDefault="00AE2511"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Q4:</w:t>
            </w:r>
            <w:r>
              <w:rPr>
                <w:rFonts w:ascii="Arial" w:eastAsia="Times New Roman" w:hAnsi="Arial" w:cs="Arial"/>
                <w:sz w:val="16"/>
                <w:szCs w:val="16"/>
                <w:lang w:eastAsia="en-GB"/>
              </w:rPr>
              <w:t xml:space="preserve"> </w:t>
            </w:r>
            <w:r w:rsidRPr="00445A6C">
              <w:rPr>
                <w:rFonts w:ascii="Arial" w:eastAsia="Times New Roman" w:hAnsi="Arial" w:cs="Arial"/>
                <w:sz w:val="16"/>
                <w:szCs w:val="16"/>
                <w:lang w:eastAsia="en-GB"/>
              </w:rPr>
              <w:t>The Relay UE is not allowed to initiate its own emergency call until after the Remote UE emergency call has ended.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BFFC5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See related CR in 1051.</w:t>
            </w:r>
          </w:p>
          <w:p w14:paraId="3440F39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Common discussion on Qualcomm and Apple</w:t>
            </w:r>
          </w:p>
          <w:p w14:paraId="3ACED5F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KPN mentioned that for Q1, the case of a relay UE can be distinguished.</w:t>
            </w:r>
          </w:p>
          <w:p w14:paraId="2BF2DE8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T-Mobile, several cases are not </w:t>
            </w:r>
            <w:proofErr w:type="spellStart"/>
            <w:r>
              <w:rPr>
                <w:rFonts w:ascii="Arial" w:eastAsia="Times New Roman" w:hAnsi="Arial" w:cs="Arial"/>
                <w:sz w:val="16"/>
                <w:szCs w:val="16"/>
                <w:lang w:eastAsia="en-GB"/>
              </w:rPr>
              <w:t>covered,e.g</w:t>
            </w:r>
            <w:proofErr w:type="spellEnd"/>
            <w:r>
              <w:rPr>
                <w:rFonts w:ascii="Arial" w:eastAsia="Times New Roman" w:hAnsi="Arial" w:cs="Arial"/>
                <w:sz w:val="16"/>
                <w:szCs w:val="16"/>
                <w:lang w:eastAsia="en-GB"/>
              </w:rPr>
              <w:t xml:space="preserve">. dependency on location, and this would create problems in some countries. </w:t>
            </w:r>
          </w:p>
          <w:p w14:paraId="1F4F1E8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 supports Apple's proposed answer since Qualcomm's one is not particularly related to Emergency services. They agree on Q1, Q2 and Q3. For Q4, the question has to be further split into different cases.</w:t>
            </w:r>
          </w:p>
          <w:p w14:paraId="39522FA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Telecom supports Apple's answer to Q4.</w:t>
            </w:r>
          </w:p>
          <w:p w14:paraId="20FBE08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Qualcomm agree to use Apple's answer as a basis.</w:t>
            </w:r>
          </w:p>
          <w:p w14:paraId="79E09AD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Off-line discussions needed to continue, on Apple's basis.</w:t>
            </w:r>
          </w:p>
          <w:p w14:paraId="38A10C1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Rev4: about CR on </w:t>
            </w:r>
            <w:r w:rsidRPr="001C3FAA">
              <w:rPr>
                <w:rFonts w:ascii="Arial" w:eastAsia="Times New Roman" w:hAnsi="Arial" w:cs="Arial"/>
                <w:sz w:val="16"/>
                <w:szCs w:val="16"/>
                <w:lang w:eastAsia="en-GB"/>
              </w:rPr>
              <w:t>TS22.261 or</w:t>
            </w:r>
            <w:r>
              <w:rPr>
                <w:rFonts w:ascii="Arial" w:eastAsia="Times New Roman" w:hAnsi="Arial" w:cs="Arial"/>
                <w:sz w:val="16"/>
                <w:szCs w:val="16"/>
                <w:lang w:eastAsia="en-GB"/>
              </w:rPr>
              <w:t xml:space="preserve"> </w:t>
            </w:r>
            <w:r w:rsidRPr="001C3FAA">
              <w:rPr>
                <w:rFonts w:ascii="Arial" w:eastAsia="Times New Roman" w:hAnsi="Arial" w:cs="Arial"/>
                <w:sz w:val="16"/>
                <w:szCs w:val="16"/>
                <w:lang w:eastAsia="en-GB"/>
              </w:rPr>
              <w:t>TS22.101</w:t>
            </w:r>
            <w:r>
              <w:rPr>
                <w:rFonts w:ascii="Arial" w:eastAsia="Times New Roman" w:hAnsi="Arial" w:cs="Arial"/>
                <w:sz w:val="16"/>
                <w:szCs w:val="16"/>
                <w:lang w:eastAsia="en-GB"/>
              </w:rPr>
              <w:t>: Qualcomm prefers 22.261, Ericsson 22.101.</w:t>
            </w:r>
          </w:p>
          <w:p w14:paraId="155A7E7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Q1: Another CR is needed, in addition (or instead) 1051.</w:t>
            </w:r>
          </w:p>
          <w:p w14:paraId="4BB365F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p w14:paraId="3C5B856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Q2: OK</w:t>
            </w:r>
          </w:p>
          <w:p w14:paraId="1E1A987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Q3: Samsung: text should be removed, no CR needed for this.</w:t>
            </w:r>
          </w:p>
          <w:p w14:paraId="7D58D0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Q4: Samsung: it should simply state "</w:t>
            </w:r>
            <w:r w:rsidRPr="00016089">
              <w:rPr>
                <w:rFonts w:ascii="Arial" w:eastAsia="Times New Roman" w:hAnsi="Arial" w:cs="Arial"/>
                <w:sz w:val="16"/>
                <w:szCs w:val="16"/>
                <w:lang w:eastAsia="en-GB"/>
              </w:rPr>
              <w:t>SA1 does not have any requirements that preclude the concurrent emergency calls from remote UEs or relay UEs.</w:t>
            </w:r>
            <w:r>
              <w:rPr>
                <w:rFonts w:ascii="Arial" w:eastAsia="Times New Roman" w:hAnsi="Arial" w:cs="Arial"/>
                <w:sz w:val="16"/>
                <w:szCs w:val="16"/>
                <w:lang w:eastAsia="en-GB"/>
              </w:rPr>
              <w:t xml:space="preserve">", not as a </w:t>
            </w:r>
            <w:proofErr w:type="spellStart"/>
            <w:r>
              <w:rPr>
                <w:rFonts w:ascii="Arial" w:eastAsia="Times New Roman" w:hAnsi="Arial" w:cs="Arial"/>
                <w:sz w:val="16"/>
                <w:szCs w:val="16"/>
                <w:lang w:eastAsia="en-GB"/>
              </w:rPr>
              <w:t>note.Further</w:t>
            </w:r>
            <w:proofErr w:type="spellEnd"/>
            <w:r>
              <w:rPr>
                <w:rFonts w:ascii="Arial" w:eastAsia="Times New Roman" w:hAnsi="Arial" w:cs="Arial"/>
                <w:sz w:val="16"/>
                <w:szCs w:val="16"/>
                <w:lang w:eastAsia="en-GB"/>
              </w:rPr>
              <w:t xml:space="preserve"> editing while projecting.</w:t>
            </w:r>
          </w:p>
          <w:p w14:paraId="5350DBB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6009CF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S1-221222</w:t>
            </w:r>
          </w:p>
        </w:tc>
      </w:tr>
      <w:tr w:rsidR="00AE2511" w:rsidRPr="00017AFE" w14:paraId="1D6451F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1DD57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A92253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BA984" w14:textId="77777777" w:rsidR="00AE2511" w:rsidRPr="00D927B9" w:rsidRDefault="00AE2511" w:rsidP="007D5AFD">
            <w:pPr>
              <w:rPr>
                <w:rFonts w:ascii="Arial" w:eastAsia="Times New Roman" w:hAnsi="Arial" w:cs="Arial"/>
                <w:sz w:val="16"/>
                <w:szCs w:val="16"/>
                <w:lang w:eastAsia="en-GB"/>
              </w:rPr>
            </w:pPr>
            <w:hyperlink r:id="rId126" w:history="1">
              <w:r>
                <w:rPr>
                  <w:rStyle w:val="Hyperlink"/>
                  <w:rFonts w:ascii="Arial" w:eastAsia="Times New Roman" w:hAnsi="Arial" w:cs="Arial"/>
                  <w:sz w:val="16"/>
                  <w:szCs w:val="16"/>
                  <w:lang w:eastAsia="en-GB"/>
                </w:rPr>
                <w:t>S1-221053</w:t>
              </w:r>
            </w:hyperlink>
          </w:p>
        </w:tc>
        <w:tc>
          <w:tcPr>
            <w:tcW w:w="1560" w:type="dxa"/>
            <w:tcBorders>
              <w:top w:val="single" w:sz="4" w:space="0" w:color="auto"/>
              <w:left w:val="single" w:sz="4" w:space="0" w:color="auto"/>
              <w:bottom w:val="single" w:sz="4" w:space="0" w:color="auto"/>
              <w:right w:val="single" w:sz="4" w:space="0" w:color="auto"/>
            </w:tcBorders>
          </w:tcPr>
          <w:p w14:paraId="7B931FA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632C07B"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Ambient_IoT</w:t>
            </w:r>
            <w:proofErr w:type="spellEnd"/>
            <w:r w:rsidRPr="00D927B9">
              <w:rPr>
                <w:rFonts w:ascii="Arial" w:eastAsia="Times New Roman" w:hAnsi="Arial" w:cs="Arial"/>
                <w:sz w:val="16"/>
                <w:szCs w:val="16"/>
                <w:lang w:eastAsia="en-GB"/>
              </w:rPr>
              <w:t xml:space="preserve"> in personal belongings finding</w:t>
            </w:r>
          </w:p>
        </w:tc>
        <w:tc>
          <w:tcPr>
            <w:tcW w:w="682" w:type="dxa"/>
            <w:tcBorders>
              <w:top w:val="single" w:sz="4" w:space="0" w:color="auto"/>
              <w:left w:val="single" w:sz="4" w:space="0" w:color="auto"/>
              <w:bottom w:val="single" w:sz="4" w:space="0" w:color="auto"/>
              <w:right w:val="single" w:sz="4" w:space="0" w:color="auto"/>
            </w:tcBorders>
          </w:tcPr>
          <w:p w14:paraId="740F151C"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1A9B8A1" w14:textId="77777777" w:rsidR="00AE2511" w:rsidRPr="00D927B9" w:rsidRDefault="00AE2511" w:rsidP="007D5AFD">
            <w:pPr>
              <w:rPr>
                <w:rFonts w:ascii="Arial" w:eastAsia="Times New Roman" w:hAnsi="Arial" w:cs="Arial"/>
                <w:sz w:val="16"/>
                <w:szCs w:val="16"/>
                <w:lang w:eastAsia="en-GB"/>
              </w:rPr>
            </w:pPr>
            <w:hyperlink r:id="rId127"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71CA9D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AD780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E263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0995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8CACF4B" w14:textId="77777777" w:rsidR="00AE2511" w:rsidRPr="00D927B9" w:rsidRDefault="00AE2511" w:rsidP="007D5AFD">
            <w:pPr>
              <w:rPr>
                <w:rFonts w:ascii="Arial" w:eastAsia="Times New Roman" w:hAnsi="Arial" w:cs="Arial"/>
                <w:sz w:val="16"/>
                <w:szCs w:val="16"/>
                <w:lang w:eastAsia="en-GB"/>
              </w:rPr>
            </w:pPr>
            <w:hyperlink r:id="rId12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7F2A52" w14:textId="77777777" w:rsidR="00AE2511" w:rsidRPr="00D927B9" w:rsidRDefault="00AE2511" w:rsidP="007D5AFD">
            <w:pPr>
              <w:rPr>
                <w:rFonts w:ascii="Arial" w:eastAsia="Times New Roman" w:hAnsi="Arial" w:cs="Arial"/>
                <w:sz w:val="16"/>
                <w:szCs w:val="16"/>
                <w:lang w:eastAsia="en-GB"/>
              </w:rPr>
            </w:pPr>
            <w:hyperlink r:id="rId129"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7368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provides a Text Proposal for the use case about using </w:t>
            </w:r>
            <w:proofErr w:type="spellStart"/>
            <w:r w:rsidRPr="00D927B9">
              <w:rPr>
                <w:rFonts w:ascii="Arial" w:eastAsia="Times New Roman" w:hAnsi="Arial" w:cs="Arial"/>
                <w:sz w:val="16"/>
                <w:szCs w:val="16"/>
                <w:lang w:eastAsia="en-GB"/>
              </w:rPr>
              <w:t>Ambient_IoT</w:t>
            </w:r>
            <w:proofErr w:type="spellEnd"/>
            <w:r w:rsidRPr="00D927B9">
              <w:rPr>
                <w:rFonts w:ascii="Arial" w:eastAsia="Times New Roman" w:hAnsi="Arial" w:cs="Arial"/>
                <w:sz w:val="16"/>
                <w:szCs w:val="16"/>
                <w:lang w:eastAsia="en-GB"/>
              </w:rPr>
              <w:t xml:space="preserve"> services for personal belongings finding.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429482" w14:textId="77777777" w:rsidR="00AE2511" w:rsidRDefault="00AE2511"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1053r9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(WF), DT</w:t>
            </w:r>
          </w:p>
          <w:p w14:paraId="0F48080F" w14:textId="77777777" w:rsidR="00AE2511" w:rsidRDefault="00AE2511" w:rsidP="007D5AFD">
            <w:pPr>
              <w:rPr>
                <w:rFonts w:ascii="Arial" w:eastAsia="Times New Roman" w:hAnsi="Arial" w:cs="Arial"/>
                <w:sz w:val="16"/>
                <w:szCs w:val="16"/>
                <w:lang w:eastAsia="en-GB"/>
              </w:rPr>
            </w:pPr>
            <w:r w:rsidRPr="006B505C">
              <w:rPr>
                <w:rFonts w:ascii="Arial" w:eastAsia="Times New Roman" w:hAnsi="Arial" w:cs="Arial"/>
                <w:sz w:val="16"/>
                <w:szCs w:val="16"/>
                <w:lang w:eastAsia="en-GB"/>
              </w:rPr>
              <w:t>Rev10: still no consensus (object</w:t>
            </w:r>
            <w:r>
              <w:rPr>
                <w:rFonts w:ascii="Arial" w:eastAsia="Times New Roman" w:hAnsi="Arial" w:cs="Arial"/>
                <w:sz w:val="16"/>
                <w:szCs w:val="16"/>
                <w:lang w:eastAsia="en-GB"/>
              </w:rPr>
              <w:t>ion from DT). For DT, this is not stable enough and needs to be further progressed.</w:t>
            </w:r>
          </w:p>
          <w:p w14:paraId="5969F03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and Oppo complained about comments </w:t>
            </w:r>
            <w:r w:rsidRPr="00585A42">
              <w:rPr>
                <w:rFonts w:ascii="Arial" w:eastAsia="Times New Roman" w:hAnsi="Arial" w:cs="Arial"/>
                <w:sz w:val="16"/>
                <w:szCs w:val="16"/>
                <w:lang w:eastAsia="en-GB"/>
              </w:rPr>
              <w:t>already discussed via email and all the revisions are made accordingly</w:t>
            </w:r>
            <w:r>
              <w:rPr>
                <w:rFonts w:ascii="Arial" w:eastAsia="Times New Roman" w:hAnsi="Arial" w:cs="Arial"/>
                <w:sz w:val="16"/>
                <w:szCs w:val="16"/>
                <w:lang w:eastAsia="en-GB"/>
              </w:rPr>
              <w:t xml:space="preserve">. But the chair </w:t>
            </w:r>
            <w:r>
              <w:rPr>
                <w:rFonts w:ascii="Arial" w:eastAsia="Times New Roman" w:hAnsi="Arial" w:cs="Arial"/>
                <w:sz w:val="16"/>
                <w:szCs w:val="16"/>
                <w:lang w:eastAsia="en-GB"/>
              </w:rPr>
              <w:lastRenderedPageBreak/>
              <w:t>can only note that there is no consensus on the last day.</w:t>
            </w:r>
          </w:p>
          <w:p w14:paraId="5030E30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It was proposed to add a note stating "all these requirements are FFS". This is acceptable for DT but not for Qualcomm, since this can be applied to all documents. Nokia agree with this statement.</w:t>
            </w:r>
          </w:p>
          <w:p w14:paraId="7E82E2E7" w14:textId="77777777" w:rsidR="00AE2511" w:rsidRPr="006B505C"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has also concerns about a document being noted for one </w:t>
            </w:r>
          </w:p>
        </w:tc>
        <w:tc>
          <w:tcPr>
            <w:tcW w:w="1994" w:type="dxa"/>
            <w:tcBorders>
              <w:top w:val="single" w:sz="4" w:space="0" w:color="auto"/>
              <w:left w:val="single" w:sz="4" w:space="0" w:color="auto"/>
              <w:bottom w:val="single" w:sz="4" w:space="0" w:color="auto"/>
              <w:right w:val="single" w:sz="4" w:space="0" w:color="auto"/>
            </w:tcBorders>
          </w:tcPr>
          <w:p w14:paraId="7E47A3D0" w14:textId="77777777" w:rsidR="00AE2511" w:rsidRPr="008F32E1" w:rsidRDefault="00AE2511" w:rsidP="007D5AFD">
            <w:pPr>
              <w:rPr>
                <w:rFonts w:ascii="Arial" w:eastAsia="Times New Roman" w:hAnsi="Arial" w:cs="Arial"/>
                <w:sz w:val="16"/>
                <w:szCs w:val="16"/>
                <w:lang w:val="fr-FR" w:eastAsia="en-GB"/>
              </w:rPr>
            </w:pPr>
            <w:proofErr w:type="spellStart"/>
            <w:r>
              <w:rPr>
                <w:rFonts w:ascii="Arial" w:eastAsia="Times New Roman" w:hAnsi="Arial" w:cs="Arial"/>
                <w:sz w:val="16"/>
                <w:szCs w:val="16"/>
                <w:lang w:val="fr-FR" w:eastAsia="en-GB"/>
              </w:rPr>
              <w:lastRenderedPageBreak/>
              <w:t>Noted</w:t>
            </w:r>
            <w:proofErr w:type="spellEnd"/>
          </w:p>
        </w:tc>
      </w:tr>
      <w:tr w:rsidR="00AE2511" w:rsidRPr="00B66710" w14:paraId="4CC56AE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A9E7E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D3305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885E5" w14:textId="77777777" w:rsidR="00AE2511" w:rsidRPr="00D927B9" w:rsidRDefault="00AE2511" w:rsidP="007D5AFD">
            <w:pPr>
              <w:rPr>
                <w:rFonts w:ascii="Arial" w:eastAsia="Times New Roman" w:hAnsi="Arial" w:cs="Arial"/>
                <w:sz w:val="16"/>
                <w:szCs w:val="16"/>
                <w:lang w:eastAsia="en-GB"/>
              </w:rPr>
            </w:pPr>
            <w:hyperlink r:id="rId130" w:history="1">
              <w:r>
                <w:rPr>
                  <w:rStyle w:val="Hyperlink"/>
                  <w:rFonts w:ascii="Arial" w:eastAsia="Times New Roman" w:hAnsi="Arial" w:cs="Arial"/>
                  <w:sz w:val="16"/>
                  <w:szCs w:val="16"/>
                  <w:lang w:eastAsia="en-GB"/>
                </w:rPr>
                <w:t>S1-221054</w:t>
              </w:r>
            </w:hyperlink>
          </w:p>
        </w:tc>
        <w:tc>
          <w:tcPr>
            <w:tcW w:w="1560" w:type="dxa"/>
            <w:tcBorders>
              <w:top w:val="single" w:sz="4" w:space="0" w:color="auto"/>
              <w:left w:val="single" w:sz="4" w:space="0" w:color="auto"/>
              <w:bottom w:val="single" w:sz="4" w:space="0" w:color="auto"/>
              <w:right w:val="single" w:sz="4" w:space="0" w:color="auto"/>
            </w:tcBorders>
          </w:tcPr>
          <w:p w14:paraId="5415AA4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5E31A0C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multiple trains’ stops at the same platform</w:t>
            </w:r>
          </w:p>
        </w:tc>
        <w:tc>
          <w:tcPr>
            <w:tcW w:w="682" w:type="dxa"/>
            <w:tcBorders>
              <w:top w:val="single" w:sz="4" w:space="0" w:color="auto"/>
              <w:left w:val="single" w:sz="4" w:space="0" w:color="auto"/>
              <w:bottom w:val="single" w:sz="4" w:space="0" w:color="auto"/>
              <w:right w:val="single" w:sz="4" w:space="0" w:color="auto"/>
            </w:tcBorders>
          </w:tcPr>
          <w:p w14:paraId="30F20DB2"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10434DD" w14:textId="77777777" w:rsidR="00AE2511" w:rsidRPr="00D927B9" w:rsidRDefault="00AE2511" w:rsidP="007D5AFD">
            <w:pPr>
              <w:rPr>
                <w:rFonts w:ascii="Arial" w:eastAsia="Times New Roman" w:hAnsi="Arial" w:cs="Arial"/>
                <w:sz w:val="16"/>
                <w:szCs w:val="16"/>
                <w:lang w:eastAsia="en-GB"/>
              </w:rPr>
            </w:pPr>
            <w:hyperlink r:id="rId131"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296CDB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3CE9A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DDC45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C1979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3EE25EB7" w14:textId="77777777" w:rsidR="00AE2511" w:rsidRPr="00D927B9" w:rsidRDefault="00AE2511" w:rsidP="007D5AFD">
            <w:pPr>
              <w:rPr>
                <w:rFonts w:ascii="Arial" w:eastAsia="Times New Roman" w:hAnsi="Arial" w:cs="Arial"/>
                <w:sz w:val="16"/>
                <w:szCs w:val="16"/>
                <w:lang w:eastAsia="en-GB"/>
              </w:rPr>
            </w:pPr>
            <w:hyperlink r:id="rId132"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D5875EA" w14:textId="77777777" w:rsidR="00AE2511" w:rsidRPr="00D927B9" w:rsidRDefault="00AE2511" w:rsidP="007D5AFD">
            <w:pPr>
              <w:rPr>
                <w:rFonts w:ascii="Arial" w:eastAsia="Times New Roman" w:hAnsi="Arial" w:cs="Arial"/>
                <w:sz w:val="16"/>
                <w:szCs w:val="16"/>
                <w:lang w:eastAsia="en-GB"/>
              </w:rPr>
            </w:pPr>
            <w:hyperlink r:id="rId133"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B046E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D154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1054r8 pre-approved</w:t>
            </w:r>
          </w:p>
        </w:tc>
        <w:tc>
          <w:tcPr>
            <w:tcW w:w="1994" w:type="dxa"/>
            <w:tcBorders>
              <w:top w:val="single" w:sz="4" w:space="0" w:color="auto"/>
              <w:left w:val="single" w:sz="4" w:space="0" w:color="auto"/>
              <w:bottom w:val="single" w:sz="4" w:space="0" w:color="auto"/>
              <w:right w:val="single" w:sz="4" w:space="0" w:color="auto"/>
            </w:tcBorders>
          </w:tcPr>
          <w:p w14:paraId="7345832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S1-221245</w:t>
            </w:r>
          </w:p>
        </w:tc>
      </w:tr>
      <w:tr w:rsidR="00AE2511" w:rsidRPr="00B66710" w14:paraId="01CFE18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1E90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A752FE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B3E2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S1-221055</w:t>
            </w:r>
          </w:p>
        </w:tc>
        <w:tc>
          <w:tcPr>
            <w:tcW w:w="1560" w:type="dxa"/>
            <w:tcBorders>
              <w:top w:val="single" w:sz="4" w:space="0" w:color="auto"/>
              <w:left w:val="single" w:sz="4" w:space="0" w:color="auto"/>
              <w:bottom w:val="single" w:sz="4" w:space="0" w:color="auto"/>
              <w:right w:val="single" w:sz="4" w:space="0" w:color="auto"/>
            </w:tcBorders>
          </w:tcPr>
          <w:p w14:paraId="364D4A6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4E2BDCE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“Virtual Coupling data communication” use case</w:t>
            </w:r>
          </w:p>
        </w:tc>
        <w:tc>
          <w:tcPr>
            <w:tcW w:w="682" w:type="dxa"/>
            <w:tcBorders>
              <w:top w:val="single" w:sz="4" w:space="0" w:color="auto"/>
              <w:left w:val="single" w:sz="4" w:space="0" w:color="auto"/>
              <w:bottom w:val="single" w:sz="4" w:space="0" w:color="auto"/>
              <w:right w:val="single" w:sz="4" w:space="0" w:color="auto"/>
            </w:tcBorders>
          </w:tcPr>
          <w:p w14:paraId="03C59BE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EFB940F" w14:textId="77777777" w:rsidR="00AE2511" w:rsidRPr="00D927B9" w:rsidRDefault="00AE2511" w:rsidP="007D5AFD">
            <w:pPr>
              <w:rPr>
                <w:rFonts w:ascii="Arial" w:eastAsia="Times New Roman" w:hAnsi="Arial" w:cs="Arial"/>
                <w:sz w:val="16"/>
                <w:szCs w:val="16"/>
                <w:lang w:eastAsia="en-GB"/>
              </w:rPr>
            </w:pPr>
            <w:hyperlink r:id="rId134" w:history="1">
              <w:r w:rsidRPr="00D927B9">
                <w:rPr>
                  <w:rFonts w:ascii="Arial" w:eastAsia="Times New Roman" w:hAnsi="Arial" w:cs="Arial"/>
                  <w:sz w:val="16"/>
                  <w:szCs w:val="16"/>
                  <w:lang w:eastAsia="en-GB"/>
                </w:rPr>
                <w:t>22.889</w:t>
              </w:r>
            </w:hyperlink>
          </w:p>
        </w:tc>
        <w:tc>
          <w:tcPr>
            <w:tcW w:w="633" w:type="dxa"/>
            <w:tcBorders>
              <w:top w:val="single" w:sz="4" w:space="0" w:color="auto"/>
              <w:left w:val="single" w:sz="4" w:space="0" w:color="auto"/>
              <w:bottom w:val="single" w:sz="4" w:space="0" w:color="auto"/>
              <w:right w:val="single" w:sz="4" w:space="0" w:color="auto"/>
            </w:tcBorders>
          </w:tcPr>
          <w:p w14:paraId="246BEF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0171</w:t>
            </w:r>
          </w:p>
        </w:tc>
        <w:tc>
          <w:tcPr>
            <w:tcW w:w="311" w:type="dxa"/>
            <w:tcBorders>
              <w:top w:val="single" w:sz="4" w:space="0" w:color="auto"/>
              <w:left w:val="single" w:sz="4" w:space="0" w:color="auto"/>
              <w:bottom w:val="single" w:sz="4" w:space="0" w:color="auto"/>
              <w:right w:val="single" w:sz="4" w:space="0" w:color="auto"/>
            </w:tcBorders>
          </w:tcPr>
          <w:p w14:paraId="5BDB31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0B18F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BC9C0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Pr>
          <w:p w14:paraId="65DC8A41" w14:textId="77777777" w:rsidR="00AE2511" w:rsidRPr="00D927B9" w:rsidRDefault="00AE2511" w:rsidP="007D5AFD">
            <w:pPr>
              <w:rPr>
                <w:rFonts w:ascii="Arial" w:eastAsia="Times New Roman" w:hAnsi="Arial" w:cs="Arial"/>
                <w:sz w:val="16"/>
                <w:szCs w:val="16"/>
                <w:lang w:eastAsia="en-GB"/>
              </w:rPr>
            </w:pPr>
            <w:hyperlink r:id="rId13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B0CF68" w14:textId="77777777" w:rsidR="00AE2511" w:rsidRPr="00D927B9" w:rsidRDefault="00AE2511" w:rsidP="007D5AFD">
            <w:pPr>
              <w:rPr>
                <w:rFonts w:ascii="Arial" w:eastAsia="Times New Roman" w:hAnsi="Arial" w:cs="Arial"/>
                <w:sz w:val="16"/>
                <w:szCs w:val="16"/>
                <w:lang w:eastAsia="en-GB"/>
              </w:rPr>
            </w:pPr>
            <w:hyperlink r:id="rId136"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11A2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3FEE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77464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55FD0CF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B68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3C751D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B3164" w14:textId="77777777" w:rsidR="00AE2511" w:rsidRPr="00D927B9" w:rsidRDefault="00AE2511" w:rsidP="007D5AFD">
            <w:pPr>
              <w:rPr>
                <w:rFonts w:ascii="Arial" w:eastAsia="Times New Roman" w:hAnsi="Arial" w:cs="Arial"/>
                <w:sz w:val="16"/>
                <w:szCs w:val="16"/>
                <w:lang w:eastAsia="en-GB"/>
              </w:rPr>
            </w:pPr>
            <w:hyperlink r:id="rId137" w:history="1">
              <w:r>
                <w:rPr>
                  <w:rStyle w:val="Hyperlink"/>
                  <w:rFonts w:ascii="Arial" w:eastAsia="Times New Roman" w:hAnsi="Arial" w:cs="Arial"/>
                  <w:sz w:val="16"/>
                  <w:szCs w:val="16"/>
                  <w:lang w:eastAsia="en-GB"/>
                </w:rPr>
                <w:t>S1-221056</w:t>
              </w:r>
            </w:hyperlink>
          </w:p>
        </w:tc>
        <w:tc>
          <w:tcPr>
            <w:tcW w:w="1560" w:type="dxa"/>
            <w:tcBorders>
              <w:top w:val="single" w:sz="4" w:space="0" w:color="auto"/>
              <w:left w:val="single" w:sz="4" w:space="0" w:color="auto"/>
              <w:bottom w:val="single" w:sz="4" w:space="0" w:color="auto"/>
              <w:right w:val="single" w:sz="4" w:space="0" w:color="auto"/>
            </w:tcBorders>
          </w:tcPr>
          <w:p w14:paraId="3CC2C17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1683C60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Skeleton for TR for study on treating (UE) signalling as a user service</w:t>
            </w:r>
          </w:p>
        </w:tc>
        <w:tc>
          <w:tcPr>
            <w:tcW w:w="682" w:type="dxa"/>
            <w:tcBorders>
              <w:top w:val="single" w:sz="4" w:space="0" w:color="auto"/>
              <w:left w:val="single" w:sz="4" w:space="0" w:color="auto"/>
              <w:bottom w:val="single" w:sz="4" w:space="0" w:color="auto"/>
              <w:right w:val="single" w:sz="4" w:space="0" w:color="auto"/>
            </w:tcBorders>
          </w:tcPr>
          <w:p w14:paraId="5851847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A53955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395B2E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FC2E0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7E25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7EB9D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AD50CA" w14:textId="77777777" w:rsidR="00AE2511" w:rsidRPr="00D927B9" w:rsidRDefault="00AE2511" w:rsidP="007D5AFD">
            <w:pPr>
              <w:rPr>
                <w:rFonts w:ascii="Arial" w:eastAsia="Times New Roman" w:hAnsi="Arial" w:cs="Arial"/>
                <w:sz w:val="16"/>
                <w:szCs w:val="16"/>
                <w:lang w:eastAsia="en-GB"/>
              </w:rPr>
            </w:pPr>
            <w:hyperlink r:id="rId13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0138B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EA7EF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153DD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F1595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C467F9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E80A1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4BD81F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48B039" w14:textId="77777777" w:rsidR="00AE2511" w:rsidRPr="00D927B9" w:rsidRDefault="00AE2511" w:rsidP="007D5AFD">
            <w:pPr>
              <w:rPr>
                <w:rFonts w:ascii="Arial" w:eastAsia="Times New Roman" w:hAnsi="Arial" w:cs="Arial"/>
                <w:sz w:val="16"/>
                <w:szCs w:val="16"/>
                <w:lang w:eastAsia="en-GB"/>
              </w:rPr>
            </w:pPr>
            <w:hyperlink r:id="rId139" w:history="1">
              <w:r>
                <w:rPr>
                  <w:rStyle w:val="Hyperlink"/>
                  <w:rFonts w:ascii="Arial" w:eastAsia="Times New Roman" w:hAnsi="Arial" w:cs="Arial"/>
                  <w:sz w:val="16"/>
                  <w:szCs w:val="16"/>
                  <w:lang w:eastAsia="en-GB"/>
                </w:rPr>
                <w:t>S1-221057</w:t>
              </w:r>
            </w:hyperlink>
          </w:p>
        </w:tc>
        <w:tc>
          <w:tcPr>
            <w:tcW w:w="1560" w:type="dxa"/>
            <w:tcBorders>
              <w:top w:val="single" w:sz="4" w:space="0" w:color="auto"/>
              <w:left w:val="single" w:sz="4" w:space="0" w:color="auto"/>
              <w:bottom w:val="single" w:sz="4" w:space="0" w:color="auto"/>
              <w:right w:val="single" w:sz="4" w:space="0" w:color="auto"/>
            </w:tcBorders>
          </w:tcPr>
          <w:p w14:paraId="289D4FC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60958C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Proposal on multi-NW connectivity for Drones</w:t>
            </w:r>
          </w:p>
        </w:tc>
        <w:tc>
          <w:tcPr>
            <w:tcW w:w="682" w:type="dxa"/>
            <w:tcBorders>
              <w:top w:val="single" w:sz="4" w:space="0" w:color="auto"/>
              <w:left w:val="single" w:sz="4" w:space="0" w:color="auto"/>
              <w:bottom w:val="single" w:sz="4" w:space="0" w:color="auto"/>
              <w:right w:val="single" w:sz="4" w:space="0" w:color="auto"/>
            </w:tcBorders>
          </w:tcPr>
          <w:p w14:paraId="1FA0D1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79D355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14D1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B150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70DF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4A7FB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11ED9C" w14:textId="77777777" w:rsidR="00AE2511" w:rsidRPr="00D927B9" w:rsidRDefault="00AE2511" w:rsidP="007D5AFD">
            <w:pPr>
              <w:rPr>
                <w:rFonts w:ascii="Arial" w:eastAsia="Times New Roman" w:hAnsi="Arial" w:cs="Arial"/>
                <w:sz w:val="16"/>
                <w:szCs w:val="16"/>
                <w:lang w:eastAsia="en-GB"/>
              </w:rPr>
            </w:pPr>
            <w:hyperlink r:id="rId14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D575F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BDE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40FB4F"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F5BC5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FB1FAA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99899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84129F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F4ECF0" w14:textId="77777777" w:rsidR="00AE2511" w:rsidRPr="00D927B9" w:rsidRDefault="00AE2511" w:rsidP="007D5AFD">
            <w:pPr>
              <w:rPr>
                <w:rFonts w:ascii="Arial" w:eastAsia="Times New Roman" w:hAnsi="Arial" w:cs="Arial"/>
                <w:sz w:val="16"/>
                <w:szCs w:val="16"/>
                <w:lang w:eastAsia="en-GB"/>
              </w:rPr>
            </w:pPr>
            <w:hyperlink r:id="rId141" w:history="1">
              <w:r>
                <w:rPr>
                  <w:rStyle w:val="Hyperlink"/>
                  <w:rFonts w:ascii="Arial" w:eastAsia="Times New Roman" w:hAnsi="Arial" w:cs="Arial"/>
                  <w:sz w:val="16"/>
                  <w:szCs w:val="16"/>
                  <w:lang w:eastAsia="en-GB"/>
                </w:rPr>
                <w:t>S1-221058</w:t>
              </w:r>
            </w:hyperlink>
          </w:p>
        </w:tc>
        <w:tc>
          <w:tcPr>
            <w:tcW w:w="1560" w:type="dxa"/>
            <w:tcBorders>
              <w:top w:val="single" w:sz="4" w:space="0" w:color="auto"/>
              <w:left w:val="single" w:sz="4" w:space="0" w:color="auto"/>
              <w:bottom w:val="single" w:sz="4" w:space="0" w:color="auto"/>
              <w:right w:val="single" w:sz="4" w:space="0" w:color="auto"/>
            </w:tcBorders>
          </w:tcPr>
          <w:p w14:paraId="7D3269B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120F34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“Virtual Coupling data communication” use case</w:t>
            </w:r>
          </w:p>
        </w:tc>
        <w:tc>
          <w:tcPr>
            <w:tcW w:w="682" w:type="dxa"/>
            <w:tcBorders>
              <w:top w:val="single" w:sz="4" w:space="0" w:color="auto"/>
              <w:left w:val="single" w:sz="4" w:space="0" w:color="auto"/>
              <w:bottom w:val="single" w:sz="4" w:space="0" w:color="auto"/>
              <w:right w:val="single" w:sz="4" w:space="0" w:color="auto"/>
            </w:tcBorders>
          </w:tcPr>
          <w:p w14:paraId="6C4F9FF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5B7C51B" w14:textId="77777777" w:rsidR="00AE2511" w:rsidRPr="00D927B9" w:rsidRDefault="00AE2511" w:rsidP="007D5AFD">
            <w:pPr>
              <w:rPr>
                <w:rFonts w:ascii="Arial" w:eastAsia="Times New Roman" w:hAnsi="Arial" w:cs="Arial"/>
                <w:sz w:val="16"/>
                <w:szCs w:val="16"/>
                <w:lang w:eastAsia="en-GB"/>
              </w:rPr>
            </w:pPr>
            <w:hyperlink r:id="rId142" w:history="1">
              <w:r w:rsidRPr="00D927B9">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36116DA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55A89F7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FBA0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042A4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67AE01F1" w14:textId="77777777" w:rsidR="00AE2511" w:rsidRPr="00D927B9" w:rsidRDefault="00AE2511" w:rsidP="007D5AFD">
            <w:pPr>
              <w:rPr>
                <w:rFonts w:ascii="Arial" w:eastAsia="Times New Roman" w:hAnsi="Arial" w:cs="Arial"/>
                <w:sz w:val="16"/>
                <w:szCs w:val="16"/>
                <w:lang w:eastAsia="en-GB"/>
              </w:rPr>
            </w:pPr>
            <w:hyperlink r:id="rId14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8D57EA" w14:textId="77777777" w:rsidR="00AE2511" w:rsidRPr="00D927B9" w:rsidRDefault="00AE2511" w:rsidP="007D5AFD">
            <w:pPr>
              <w:rPr>
                <w:rFonts w:ascii="Arial" w:eastAsia="Times New Roman" w:hAnsi="Arial" w:cs="Arial"/>
                <w:sz w:val="16"/>
                <w:szCs w:val="16"/>
                <w:lang w:eastAsia="en-GB"/>
              </w:rPr>
            </w:pPr>
            <w:hyperlink r:id="rId144"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726B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A3144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1058r3 pre-agreed</w:t>
            </w:r>
          </w:p>
        </w:tc>
        <w:tc>
          <w:tcPr>
            <w:tcW w:w="1994" w:type="dxa"/>
            <w:tcBorders>
              <w:top w:val="single" w:sz="4" w:space="0" w:color="auto"/>
              <w:left w:val="single" w:sz="4" w:space="0" w:color="auto"/>
              <w:bottom w:val="single" w:sz="4" w:space="0" w:color="auto"/>
              <w:right w:val="single" w:sz="4" w:space="0" w:color="auto"/>
            </w:tcBorders>
          </w:tcPr>
          <w:p w14:paraId="194CBB1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2F18682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EACE2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FF4CD4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3B500" w14:textId="77777777" w:rsidR="00AE2511" w:rsidRPr="00D927B9" w:rsidRDefault="00AE2511" w:rsidP="007D5AFD">
            <w:pPr>
              <w:rPr>
                <w:rFonts w:ascii="Arial" w:eastAsia="Times New Roman" w:hAnsi="Arial" w:cs="Arial"/>
                <w:sz w:val="16"/>
                <w:szCs w:val="16"/>
                <w:lang w:eastAsia="en-GB"/>
              </w:rPr>
            </w:pPr>
            <w:hyperlink r:id="rId145" w:history="1">
              <w:r>
                <w:rPr>
                  <w:rStyle w:val="Hyperlink"/>
                  <w:rFonts w:ascii="Arial" w:eastAsia="Times New Roman" w:hAnsi="Arial" w:cs="Arial"/>
                  <w:sz w:val="16"/>
                  <w:szCs w:val="16"/>
                  <w:lang w:eastAsia="en-GB"/>
                </w:rPr>
                <w:t>S1-221059</w:t>
              </w:r>
            </w:hyperlink>
          </w:p>
        </w:tc>
        <w:tc>
          <w:tcPr>
            <w:tcW w:w="1560" w:type="dxa"/>
            <w:tcBorders>
              <w:top w:val="single" w:sz="4" w:space="0" w:color="auto"/>
              <w:left w:val="single" w:sz="4" w:space="0" w:color="auto"/>
              <w:bottom w:val="single" w:sz="4" w:space="0" w:color="auto"/>
              <w:right w:val="single" w:sz="4" w:space="0" w:color="auto"/>
            </w:tcBorders>
          </w:tcPr>
          <w:p w14:paraId="2AF367D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6E273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WID on 5G enhanced Customized Alerting Tones and Customized Ringing Signal</w:t>
            </w:r>
          </w:p>
        </w:tc>
        <w:tc>
          <w:tcPr>
            <w:tcW w:w="682" w:type="dxa"/>
            <w:tcBorders>
              <w:top w:val="single" w:sz="4" w:space="0" w:color="auto"/>
              <w:left w:val="single" w:sz="4" w:space="0" w:color="auto"/>
              <w:bottom w:val="single" w:sz="4" w:space="0" w:color="auto"/>
              <w:right w:val="single" w:sz="4" w:space="0" w:color="auto"/>
            </w:tcBorders>
          </w:tcPr>
          <w:p w14:paraId="48832B2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B1ADFB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054EF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B236E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F16D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0E18A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2D4ADF1" w14:textId="77777777" w:rsidR="00AE2511" w:rsidRPr="00D927B9" w:rsidRDefault="00AE2511" w:rsidP="007D5AFD">
            <w:pPr>
              <w:rPr>
                <w:rFonts w:ascii="Arial" w:eastAsia="Times New Roman" w:hAnsi="Arial" w:cs="Arial"/>
                <w:sz w:val="16"/>
                <w:szCs w:val="16"/>
                <w:lang w:eastAsia="en-GB"/>
              </w:rPr>
            </w:pPr>
            <w:hyperlink r:id="rId146"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4219FE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091AD" w14:textId="77777777" w:rsidR="00AE2511" w:rsidRPr="002B1794"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 xml:space="preserve">This WID is to define </w:t>
            </w:r>
            <w:r w:rsidRPr="002B1794">
              <w:rPr>
                <w:rFonts w:ascii="Arial" w:eastAsia="Times New Roman" w:hAnsi="Arial" w:cs="Arial"/>
                <w:sz w:val="16"/>
                <w:szCs w:val="16"/>
                <w:lang w:eastAsia="en-GB"/>
              </w:rPr>
              <w:t>enhance</w:t>
            </w:r>
            <w:r>
              <w:rPr>
                <w:rFonts w:ascii="Arial" w:eastAsia="Times New Roman" w:hAnsi="Arial" w:cs="Arial"/>
                <w:sz w:val="16"/>
                <w:szCs w:val="16"/>
                <w:lang w:eastAsia="en-GB"/>
              </w:rPr>
              <w:t>ment of</w:t>
            </w:r>
            <w:r w:rsidRPr="002B1794">
              <w:rPr>
                <w:rFonts w:ascii="Arial" w:eastAsia="Times New Roman" w:hAnsi="Arial" w:cs="Arial"/>
                <w:sz w:val="16"/>
                <w:szCs w:val="16"/>
                <w:lang w:eastAsia="en-GB"/>
              </w:rPr>
              <w:t xml:space="preserve"> Customized Alerting Tones service, specially:</w:t>
            </w:r>
          </w:p>
          <w:p w14:paraId="45E16021" w14:textId="77777777" w:rsidR="00AE2511" w:rsidRPr="002B1794" w:rsidRDefault="00AE2511" w:rsidP="007D5AFD">
            <w:pPr>
              <w:rPr>
                <w:rFonts w:ascii="Arial" w:eastAsia="Times New Roman" w:hAnsi="Arial" w:cs="Arial"/>
                <w:sz w:val="16"/>
                <w:szCs w:val="16"/>
                <w:lang w:eastAsia="en-GB"/>
              </w:rPr>
            </w:pPr>
            <w:r w:rsidRPr="002B179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Supporting adaptive resolution for playing multi-media CAT</w:t>
            </w:r>
          </w:p>
          <w:p w14:paraId="7231BA5C" w14:textId="77777777" w:rsidR="00AE2511" w:rsidRDefault="00AE2511" w:rsidP="007D5AFD">
            <w:pPr>
              <w:rPr>
                <w:rFonts w:ascii="Arial" w:eastAsia="Times New Roman" w:hAnsi="Arial" w:cs="Arial"/>
                <w:sz w:val="16"/>
                <w:szCs w:val="16"/>
                <w:lang w:eastAsia="en-GB"/>
              </w:rPr>
            </w:pPr>
            <w:r w:rsidRPr="002B179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Supporting CAT and CRS interaction while playing CAT and CRS multimedia.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75C9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WID to Rel-18 Minimum 4 supporting companies</w:t>
            </w:r>
          </w:p>
          <w:p w14:paraId="1338391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Samsung, this service and proposed use cases are unclear, if not already supported.</w:t>
            </w:r>
          </w:p>
          <w:p w14:paraId="6EF3FE2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Nokia reminded that Rel-18 has been closed for 6 months for SA1, and there is no particular emergency for this, e.g. no regulatory requirement. Rel-19 would be more appropriate.</w:t>
            </w:r>
          </w:p>
          <w:p w14:paraId="2169F83C" w14:textId="77777777" w:rsidR="00AE2511" w:rsidRDefault="00AE2511" w:rsidP="007D5AFD">
            <w:pPr>
              <w:rPr>
                <w:rFonts w:ascii="Arial" w:eastAsia="Times New Roman" w:hAnsi="Arial" w:cs="Arial"/>
                <w:sz w:val="16"/>
                <w:szCs w:val="16"/>
                <w:lang w:eastAsia="en-GB"/>
              </w:rPr>
            </w:pPr>
            <w:r w:rsidRPr="00163EF5">
              <w:rPr>
                <w:rFonts w:ascii="Arial" w:eastAsia="Times New Roman" w:hAnsi="Arial" w:cs="Arial"/>
                <w:sz w:val="16"/>
                <w:szCs w:val="16"/>
                <w:lang w:eastAsia="en-GB"/>
              </w:rPr>
              <w:t>China Mobile</w:t>
            </w:r>
            <w:r>
              <w:rPr>
                <w:rFonts w:ascii="Arial" w:eastAsia="Times New Roman" w:hAnsi="Arial" w:cs="Arial"/>
                <w:sz w:val="16"/>
                <w:szCs w:val="16"/>
                <w:lang w:eastAsia="en-GB"/>
              </w:rPr>
              <w:t xml:space="preserve"> mentioned some possible ongoing work in Stage 2. For CT, work might be expected.</w:t>
            </w:r>
          </w:p>
          <w:p w14:paraId="7964D62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 propose to re-do the WID by including clear new requirements definition, etc.</w:t>
            </w:r>
          </w:p>
        </w:tc>
        <w:tc>
          <w:tcPr>
            <w:tcW w:w="1994" w:type="dxa"/>
            <w:tcBorders>
              <w:top w:val="single" w:sz="4" w:space="0" w:color="auto"/>
              <w:left w:val="single" w:sz="4" w:space="0" w:color="auto"/>
              <w:bottom w:val="single" w:sz="4" w:space="0" w:color="auto"/>
              <w:right w:val="single" w:sz="4" w:space="0" w:color="auto"/>
            </w:tcBorders>
          </w:tcPr>
          <w:p w14:paraId="2C78BDD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0439A1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17C9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4F552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5B4720" w14:textId="77777777" w:rsidR="00AE2511" w:rsidRPr="00D927B9" w:rsidRDefault="00AE2511" w:rsidP="007D5AFD">
            <w:pPr>
              <w:rPr>
                <w:rFonts w:ascii="Arial" w:eastAsia="Times New Roman" w:hAnsi="Arial" w:cs="Arial"/>
                <w:sz w:val="16"/>
                <w:szCs w:val="16"/>
                <w:lang w:eastAsia="en-GB"/>
              </w:rPr>
            </w:pPr>
            <w:hyperlink r:id="rId147" w:history="1">
              <w:r>
                <w:rPr>
                  <w:rStyle w:val="Hyperlink"/>
                  <w:rFonts w:ascii="Arial" w:eastAsia="Times New Roman" w:hAnsi="Arial" w:cs="Arial"/>
                  <w:sz w:val="16"/>
                  <w:szCs w:val="16"/>
                  <w:lang w:eastAsia="en-GB"/>
                </w:rPr>
                <w:t>S1-221060</w:t>
              </w:r>
            </w:hyperlink>
          </w:p>
        </w:tc>
        <w:tc>
          <w:tcPr>
            <w:tcW w:w="1560" w:type="dxa"/>
            <w:tcBorders>
              <w:top w:val="single" w:sz="4" w:space="0" w:color="auto"/>
              <w:left w:val="single" w:sz="4" w:space="0" w:color="auto"/>
              <w:bottom w:val="single" w:sz="4" w:space="0" w:color="auto"/>
              <w:right w:val="single" w:sz="4" w:space="0" w:color="auto"/>
            </w:tcBorders>
          </w:tcPr>
          <w:p w14:paraId="02C4596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1A5FEB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supporting 5G enhanced Customized Alerting Tones (CAT) and Customized Ringing Signal (CRS)</w:t>
            </w:r>
          </w:p>
        </w:tc>
        <w:tc>
          <w:tcPr>
            <w:tcW w:w="682" w:type="dxa"/>
            <w:tcBorders>
              <w:top w:val="single" w:sz="4" w:space="0" w:color="auto"/>
              <w:left w:val="single" w:sz="4" w:space="0" w:color="auto"/>
              <w:bottom w:val="single" w:sz="4" w:space="0" w:color="auto"/>
              <w:right w:val="single" w:sz="4" w:space="0" w:color="auto"/>
            </w:tcBorders>
          </w:tcPr>
          <w:p w14:paraId="182A65F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D9731C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C5CEF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4B2D5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186E1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43C39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1B26466" w14:textId="77777777" w:rsidR="00AE2511" w:rsidRPr="00D927B9" w:rsidRDefault="00AE2511" w:rsidP="007D5AFD">
            <w:pPr>
              <w:rPr>
                <w:rFonts w:ascii="Arial" w:eastAsia="Times New Roman" w:hAnsi="Arial" w:cs="Arial"/>
                <w:sz w:val="16"/>
                <w:szCs w:val="16"/>
                <w:lang w:eastAsia="en-GB"/>
              </w:rPr>
            </w:pPr>
            <w:hyperlink r:id="rId148"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3C264E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61FE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is an introduction to the following series of CRs and the WID that goes with it in 1059.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2B1EB"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10456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5314F0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B798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7F26F6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A8F3EC" w14:textId="77777777" w:rsidR="00AE2511" w:rsidRPr="00D927B9" w:rsidRDefault="00AE2511" w:rsidP="007D5AFD">
            <w:pPr>
              <w:rPr>
                <w:rFonts w:ascii="Arial" w:eastAsia="Times New Roman" w:hAnsi="Arial" w:cs="Arial"/>
                <w:sz w:val="16"/>
                <w:szCs w:val="16"/>
                <w:lang w:eastAsia="en-GB"/>
              </w:rPr>
            </w:pPr>
            <w:hyperlink r:id="rId149" w:history="1">
              <w:r>
                <w:rPr>
                  <w:rStyle w:val="Hyperlink"/>
                  <w:rFonts w:ascii="Arial" w:eastAsia="Times New Roman" w:hAnsi="Arial" w:cs="Arial"/>
                  <w:sz w:val="16"/>
                  <w:szCs w:val="16"/>
                  <w:lang w:eastAsia="en-GB"/>
                </w:rPr>
                <w:t>S1-221061</w:t>
              </w:r>
            </w:hyperlink>
          </w:p>
        </w:tc>
        <w:tc>
          <w:tcPr>
            <w:tcW w:w="1560" w:type="dxa"/>
            <w:tcBorders>
              <w:top w:val="single" w:sz="4" w:space="0" w:color="auto"/>
              <w:left w:val="single" w:sz="4" w:space="0" w:color="auto"/>
              <w:bottom w:val="single" w:sz="4" w:space="0" w:color="auto"/>
              <w:right w:val="single" w:sz="4" w:space="0" w:color="auto"/>
            </w:tcBorders>
          </w:tcPr>
          <w:p w14:paraId="1EA28A5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CA1EAC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CRS interaction</w:t>
            </w:r>
          </w:p>
        </w:tc>
        <w:tc>
          <w:tcPr>
            <w:tcW w:w="682" w:type="dxa"/>
            <w:tcBorders>
              <w:top w:val="single" w:sz="4" w:space="0" w:color="auto"/>
              <w:left w:val="single" w:sz="4" w:space="0" w:color="auto"/>
              <w:bottom w:val="single" w:sz="4" w:space="0" w:color="auto"/>
              <w:right w:val="single" w:sz="4" w:space="0" w:color="auto"/>
            </w:tcBorders>
          </w:tcPr>
          <w:p w14:paraId="4AB8662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32BC4F" w14:textId="77777777" w:rsidR="00AE2511" w:rsidRPr="00D927B9" w:rsidRDefault="00AE2511" w:rsidP="007D5AFD">
            <w:pPr>
              <w:rPr>
                <w:rFonts w:ascii="Arial" w:eastAsia="Times New Roman" w:hAnsi="Arial" w:cs="Arial"/>
                <w:sz w:val="16"/>
                <w:szCs w:val="16"/>
                <w:lang w:eastAsia="en-GB"/>
              </w:rPr>
            </w:pPr>
            <w:hyperlink r:id="rId150" w:history="1">
              <w:r w:rsidRPr="00D927B9">
                <w:rPr>
                  <w:rFonts w:ascii="Arial" w:eastAsia="Times New Roman" w:hAnsi="Arial" w:cs="Arial"/>
                  <w:sz w:val="16"/>
                  <w:szCs w:val="16"/>
                  <w:lang w:eastAsia="en-GB"/>
                </w:rPr>
                <w:t>22.183</w:t>
              </w:r>
            </w:hyperlink>
          </w:p>
        </w:tc>
        <w:tc>
          <w:tcPr>
            <w:tcW w:w="633" w:type="dxa"/>
            <w:tcBorders>
              <w:top w:val="single" w:sz="4" w:space="0" w:color="auto"/>
              <w:left w:val="single" w:sz="4" w:space="0" w:color="auto"/>
              <w:bottom w:val="single" w:sz="4" w:space="0" w:color="auto"/>
              <w:right w:val="single" w:sz="4" w:space="0" w:color="auto"/>
            </w:tcBorders>
          </w:tcPr>
          <w:p w14:paraId="786EDEA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50601F6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A1AC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F73D94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7A62BF05" w14:textId="77777777" w:rsidR="00AE2511" w:rsidRPr="00D927B9" w:rsidRDefault="00AE2511" w:rsidP="007D5AFD">
            <w:pPr>
              <w:rPr>
                <w:rFonts w:ascii="Arial" w:eastAsia="Times New Roman" w:hAnsi="Arial" w:cs="Arial"/>
                <w:sz w:val="16"/>
                <w:szCs w:val="16"/>
                <w:lang w:eastAsia="en-GB"/>
              </w:rPr>
            </w:pPr>
            <w:hyperlink r:id="rId15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947214C" w14:textId="77777777" w:rsidR="00AE2511" w:rsidRPr="00D927B9" w:rsidRDefault="00AE2511" w:rsidP="007D5AFD">
            <w:pPr>
              <w:rPr>
                <w:rFonts w:ascii="Arial" w:eastAsia="Times New Roman" w:hAnsi="Arial" w:cs="Arial"/>
                <w:sz w:val="16"/>
                <w:szCs w:val="16"/>
                <w:lang w:eastAsia="en-GB"/>
              </w:rPr>
            </w:pPr>
            <w:hyperlink r:id="rId152"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D52B76" w14:textId="77777777" w:rsidR="00AE2511" w:rsidRDefault="00AE2511" w:rsidP="007D5AFD">
            <w:pPr>
              <w:rPr>
                <w:rFonts w:ascii="Arial" w:eastAsia="Times New Roman" w:hAnsi="Arial" w:cs="Arial"/>
                <w:sz w:val="16"/>
                <w:szCs w:val="16"/>
                <w:lang w:eastAsia="en-GB"/>
              </w:rPr>
            </w:pPr>
            <w:r w:rsidRPr="002B1794">
              <w:rPr>
                <w:rFonts w:ascii="Arial" w:eastAsia="Times New Roman" w:hAnsi="Arial" w:cs="Arial"/>
                <w:sz w:val="16"/>
                <w:szCs w:val="16"/>
                <w:lang w:eastAsia="en-GB"/>
              </w:rPr>
              <w:t>The interaction capability of CRS service can divert consumers to other service platform(e.g.  restaurant, movie platform), through called party’s interaction during playing CRS</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(e.g. get coupons,</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reserve a movie, vote for stars).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F1395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55309E2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5D18FC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B1DD9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58DE09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DBD5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S1-221062</w:t>
            </w:r>
          </w:p>
        </w:tc>
        <w:tc>
          <w:tcPr>
            <w:tcW w:w="1560" w:type="dxa"/>
            <w:tcBorders>
              <w:top w:val="single" w:sz="4" w:space="0" w:color="auto"/>
              <w:left w:val="single" w:sz="4" w:space="0" w:color="auto"/>
              <w:bottom w:val="single" w:sz="4" w:space="0" w:color="auto"/>
              <w:right w:val="single" w:sz="4" w:space="0" w:color="auto"/>
            </w:tcBorders>
          </w:tcPr>
          <w:p w14:paraId="2184E30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206877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 interaction</w:t>
            </w:r>
          </w:p>
        </w:tc>
        <w:tc>
          <w:tcPr>
            <w:tcW w:w="682" w:type="dxa"/>
            <w:tcBorders>
              <w:top w:val="single" w:sz="4" w:space="0" w:color="auto"/>
              <w:left w:val="single" w:sz="4" w:space="0" w:color="auto"/>
              <w:bottom w:val="single" w:sz="4" w:space="0" w:color="auto"/>
              <w:right w:val="single" w:sz="4" w:space="0" w:color="auto"/>
            </w:tcBorders>
          </w:tcPr>
          <w:p w14:paraId="4F88C1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77AF60" w14:textId="77777777" w:rsidR="00AE2511" w:rsidRPr="00D927B9" w:rsidRDefault="00AE2511" w:rsidP="007D5AFD">
            <w:pPr>
              <w:rPr>
                <w:rFonts w:ascii="Arial" w:eastAsia="Times New Roman" w:hAnsi="Arial" w:cs="Arial"/>
                <w:sz w:val="16"/>
                <w:szCs w:val="16"/>
                <w:lang w:eastAsia="en-GB"/>
              </w:rPr>
            </w:pPr>
            <w:hyperlink r:id="rId153" w:history="1">
              <w:r w:rsidRPr="00D927B9">
                <w:rPr>
                  <w:rFonts w:ascii="Arial" w:eastAsia="Times New Roman" w:hAnsi="Arial" w:cs="Arial"/>
                  <w:sz w:val="16"/>
                  <w:szCs w:val="16"/>
                  <w:lang w:eastAsia="en-GB"/>
                </w:rPr>
                <w:t>22.183</w:t>
              </w:r>
            </w:hyperlink>
          </w:p>
        </w:tc>
        <w:tc>
          <w:tcPr>
            <w:tcW w:w="633" w:type="dxa"/>
            <w:tcBorders>
              <w:top w:val="single" w:sz="4" w:space="0" w:color="auto"/>
              <w:left w:val="single" w:sz="4" w:space="0" w:color="auto"/>
              <w:bottom w:val="single" w:sz="4" w:space="0" w:color="auto"/>
              <w:right w:val="single" w:sz="4" w:space="0" w:color="auto"/>
            </w:tcBorders>
          </w:tcPr>
          <w:p w14:paraId="268FC77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74E43F6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603E9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E4DCB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1995D975" w14:textId="77777777" w:rsidR="00AE2511" w:rsidRPr="00D927B9" w:rsidRDefault="00AE2511" w:rsidP="007D5AFD">
            <w:pPr>
              <w:rPr>
                <w:rFonts w:ascii="Arial" w:eastAsia="Times New Roman" w:hAnsi="Arial" w:cs="Arial"/>
                <w:sz w:val="16"/>
                <w:szCs w:val="16"/>
                <w:lang w:eastAsia="en-GB"/>
              </w:rPr>
            </w:pPr>
            <w:hyperlink r:id="rId154"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4C42F7A" w14:textId="77777777" w:rsidR="00AE2511" w:rsidRPr="00D927B9" w:rsidRDefault="00AE2511" w:rsidP="007D5AFD">
            <w:pPr>
              <w:rPr>
                <w:rFonts w:ascii="Arial" w:eastAsia="Times New Roman" w:hAnsi="Arial" w:cs="Arial"/>
                <w:sz w:val="16"/>
                <w:szCs w:val="16"/>
                <w:lang w:eastAsia="en-GB"/>
              </w:rPr>
            </w:pPr>
            <w:hyperlink r:id="rId155"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5E2A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68A72"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7A2B0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5DE7018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86604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5291FA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EF2B2" w14:textId="77777777" w:rsidR="00AE2511" w:rsidRPr="00D927B9" w:rsidRDefault="00AE2511" w:rsidP="007D5AFD">
            <w:pPr>
              <w:rPr>
                <w:rFonts w:ascii="Arial" w:eastAsia="Times New Roman" w:hAnsi="Arial" w:cs="Arial"/>
                <w:sz w:val="16"/>
                <w:szCs w:val="16"/>
                <w:lang w:eastAsia="en-GB"/>
              </w:rPr>
            </w:pPr>
            <w:hyperlink r:id="rId156" w:history="1">
              <w:r>
                <w:rPr>
                  <w:rStyle w:val="Hyperlink"/>
                  <w:rFonts w:ascii="Arial" w:eastAsia="Times New Roman" w:hAnsi="Arial" w:cs="Arial"/>
                  <w:sz w:val="16"/>
                  <w:szCs w:val="16"/>
                  <w:lang w:eastAsia="en-GB"/>
                </w:rPr>
                <w:t>S1-221063</w:t>
              </w:r>
            </w:hyperlink>
          </w:p>
        </w:tc>
        <w:tc>
          <w:tcPr>
            <w:tcW w:w="1560" w:type="dxa"/>
            <w:tcBorders>
              <w:top w:val="single" w:sz="4" w:space="0" w:color="auto"/>
              <w:left w:val="single" w:sz="4" w:space="0" w:color="auto"/>
              <w:bottom w:val="single" w:sz="4" w:space="0" w:color="auto"/>
              <w:right w:val="single" w:sz="4" w:space="0" w:color="auto"/>
            </w:tcBorders>
          </w:tcPr>
          <w:p w14:paraId="03A1920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86ABC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Adaptive resolution for playing multi-media CAT</w:t>
            </w:r>
          </w:p>
        </w:tc>
        <w:tc>
          <w:tcPr>
            <w:tcW w:w="682" w:type="dxa"/>
            <w:tcBorders>
              <w:top w:val="single" w:sz="4" w:space="0" w:color="auto"/>
              <w:left w:val="single" w:sz="4" w:space="0" w:color="auto"/>
              <w:bottom w:val="single" w:sz="4" w:space="0" w:color="auto"/>
              <w:right w:val="single" w:sz="4" w:space="0" w:color="auto"/>
            </w:tcBorders>
          </w:tcPr>
          <w:p w14:paraId="61D7044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0CC40C2" w14:textId="77777777" w:rsidR="00AE2511" w:rsidRPr="00D927B9" w:rsidRDefault="00AE2511" w:rsidP="007D5AFD">
            <w:pPr>
              <w:rPr>
                <w:rFonts w:ascii="Arial" w:eastAsia="Times New Roman" w:hAnsi="Arial" w:cs="Arial"/>
                <w:sz w:val="16"/>
                <w:szCs w:val="16"/>
                <w:lang w:eastAsia="en-GB"/>
              </w:rPr>
            </w:pPr>
            <w:hyperlink r:id="rId157" w:history="1">
              <w:r w:rsidRPr="00D927B9">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06DD1C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6BACAB9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4059E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1C5279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338D9D2F" w14:textId="77777777" w:rsidR="00AE2511" w:rsidRPr="00D927B9" w:rsidRDefault="00AE2511" w:rsidP="007D5AFD">
            <w:pPr>
              <w:rPr>
                <w:rFonts w:ascii="Arial" w:eastAsia="Times New Roman" w:hAnsi="Arial" w:cs="Arial"/>
                <w:sz w:val="16"/>
                <w:szCs w:val="16"/>
                <w:lang w:eastAsia="en-GB"/>
              </w:rPr>
            </w:pPr>
            <w:hyperlink r:id="rId158"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AD3E452" w14:textId="77777777" w:rsidR="00AE2511" w:rsidRPr="00D927B9" w:rsidRDefault="00AE2511" w:rsidP="007D5AFD">
            <w:pPr>
              <w:rPr>
                <w:rFonts w:ascii="Arial" w:eastAsia="Times New Roman" w:hAnsi="Arial" w:cs="Arial"/>
                <w:sz w:val="16"/>
                <w:szCs w:val="16"/>
                <w:lang w:eastAsia="en-GB"/>
              </w:rPr>
            </w:pPr>
            <w:hyperlink r:id="rId159"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EB0C3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41299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17E5973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3EC613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19A9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405505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E7717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S1-221064</w:t>
            </w:r>
          </w:p>
        </w:tc>
        <w:tc>
          <w:tcPr>
            <w:tcW w:w="1560" w:type="dxa"/>
            <w:tcBorders>
              <w:top w:val="single" w:sz="4" w:space="0" w:color="auto"/>
              <w:left w:val="single" w:sz="4" w:space="0" w:color="auto"/>
              <w:bottom w:val="single" w:sz="4" w:space="0" w:color="auto"/>
              <w:right w:val="single" w:sz="4" w:space="0" w:color="auto"/>
            </w:tcBorders>
          </w:tcPr>
          <w:p w14:paraId="3BF8057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4F6AB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 interaction</w:t>
            </w:r>
          </w:p>
        </w:tc>
        <w:tc>
          <w:tcPr>
            <w:tcW w:w="682" w:type="dxa"/>
            <w:tcBorders>
              <w:top w:val="single" w:sz="4" w:space="0" w:color="auto"/>
              <w:left w:val="single" w:sz="4" w:space="0" w:color="auto"/>
              <w:bottom w:val="single" w:sz="4" w:space="0" w:color="auto"/>
              <w:right w:val="single" w:sz="4" w:space="0" w:color="auto"/>
            </w:tcBorders>
          </w:tcPr>
          <w:p w14:paraId="7619797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A5579CF" w14:textId="77777777" w:rsidR="00AE2511" w:rsidRPr="00D927B9" w:rsidRDefault="00AE2511" w:rsidP="007D5AFD">
            <w:pPr>
              <w:rPr>
                <w:rFonts w:ascii="Arial" w:eastAsia="Times New Roman" w:hAnsi="Arial" w:cs="Arial"/>
                <w:sz w:val="16"/>
                <w:szCs w:val="16"/>
                <w:lang w:eastAsia="en-GB"/>
              </w:rPr>
            </w:pPr>
            <w:hyperlink r:id="rId160" w:history="1">
              <w:r w:rsidRPr="00D927B9">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4C2EE1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3D833E8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0337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97453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2EB381CE" w14:textId="77777777" w:rsidR="00AE2511" w:rsidRPr="00D927B9" w:rsidRDefault="00AE2511" w:rsidP="007D5AFD">
            <w:pPr>
              <w:rPr>
                <w:rFonts w:ascii="Arial" w:eastAsia="Times New Roman" w:hAnsi="Arial" w:cs="Arial"/>
                <w:sz w:val="16"/>
                <w:szCs w:val="16"/>
                <w:lang w:eastAsia="en-GB"/>
              </w:rPr>
            </w:pPr>
            <w:hyperlink r:id="rId16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8799CC" w14:textId="77777777" w:rsidR="00AE2511" w:rsidRPr="00D927B9" w:rsidRDefault="00AE2511" w:rsidP="007D5AFD">
            <w:pPr>
              <w:rPr>
                <w:rFonts w:ascii="Arial" w:eastAsia="Times New Roman" w:hAnsi="Arial" w:cs="Arial"/>
                <w:sz w:val="16"/>
                <w:szCs w:val="16"/>
                <w:lang w:eastAsia="en-GB"/>
              </w:rPr>
            </w:pPr>
            <w:hyperlink r:id="rId162"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23F86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FD8AB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BE8B2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57EE94D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5AF2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2037E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DFE5E" w14:textId="77777777" w:rsidR="00AE2511" w:rsidRPr="00D927B9" w:rsidRDefault="00AE2511" w:rsidP="007D5AFD">
            <w:pPr>
              <w:rPr>
                <w:rFonts w:ascii="Arial" w:eastAsia="Times New Roman" w:hAnsi="Arial" w:cs="Arial"/>
                <w:sz w:val="16"/>
                <w:szCs w:val="16"/>
                <w:lang w:eastAsia="en-GB"/>
              </w:rPr>
            </w:pPr>
            <w:hyperlink r:id="rId163" w:history="1">
              <w:r>
                <w:rPr>
                  <w:rStyle w:val="Hyperlink"/>
                  <w:rFonts w:ascii="Arial" w:eastAsia="Times New Roman" w:hAnsi="Arial" w:cs="Arial"/>
                  <w:sz w:val="16"/>
                  <w:szCs w:val="16"/>
                  <w:lang w:eastAsia="en-GB"/>
                </w:rPr>
                <w:t>S1-221065</w:t>
              </w:r>
            </w:hyperlink>
          </w:p>
        </w:tc>
        <w:tc>
          <w:tcPr>
            <w:tcW w:w="1560" w:type="dxa"/>
            <w:tcBorders>
              <w:top w:val="single" w:sz="4" w:space="0" w:color="auto"/>
              <w:left w:val="single" w:sz="4" w:space="0" w:color="auto"/>
              <w:bottom w:val="single" w:sz="4" w:space="0" w:color="auto"/>
              <w:right w:val="single" w:sz="4" w:space="0" w:color="auto"/>
            </w:tcBorders>
          </w:tcPr>
          <w:p w14:paraId="78B43D1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599107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 interaction</w:t>
            </w:r>
          </w:p>
        </w:tc>
        <w:tc>
          <w:tcPr>
            <w:tcW w:w="682" w:type="dxa"/>
            <w:tcBorders>
              <w:top w:val="single" w:sz="4" w:space="0" w:color="auto"/>
              <w:left w:val="single" w:sz="4" w:space="0" w:color="auto"/>
              <w:bottom w:val="single" w:sz="4" w:space="0" w:color="auto"/>
              <w:right w:val="single" w:sz="4" w:space="0" w:color="auto"/>
            </w:tcBorders>
          </w:tcPr>
          <w:p w14:paraId="4C18C4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D486874" w14:textId="77777777" w:rsidR="00AE2511" w:rsidRPr="00D927B9" w:rsidRDefault="00AE2511" w:rsidP="007D5AFD">
            <w:pPr>
              <w:rPr>
                <w:rFonts w:ascii="Arial" w:eastAsia="Times New Roman" w:hAnsi="Arial" w:cs="Arial"/>
                <w:sz w:val="16"/>
                <w:szCs w:val="16"/>
                <w:lang w:eastAsia="en-GB"/>
              </w:rPr>
            </w:pPr>
            <w:hyperlink r:id="rId164" w:history="1">
              <w:r w:rsidRPr="00D927B9">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0DDC239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0026</w:t>
            </w:r>
          </w:p>
        </w:tc>
        <w:tc>
          <w:tcPr>
            <w:tcW w:w="311" w:type="dxa"/>
            <w:tcBorders>
              <w:top w:val="single" w:sz="4" w:space="0" w:color="auto"/>
              <w:left w:val="single" w:sz="4" w:space="0" w:color="auto"/>
              <w:bottom w:val="single" w:sz="4" w:space="0" w:color="auto"/>
              <w:right w:val="single" w:sz="4" w:space="0" w:color="auto"/>
            </w:tcBorders>
          </w:tcPr>
          <w:p w14:paraId="514E8F5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DE69A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88906F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6BDCE188" w14:textId="77777777" w:rsidR="00AE2511" w:rsidRPr="00D927B9" w:rsidRDefault="00AE2511" w:rsidP="007D5AFD">
            <w:pPr>
              <w:rPr>
                <w:rFonts w:ascii="Arial" w:eastAsia="Times New Roman" w:hAnsi="Arial" w:cs="Arial"/>
                <w:sz w:val="16"/>
                <w:szCs w:val="16"/>
                <w:lang w:eastAsia="en-GB"/>
              </w:rPr>
            </w:pPr>
            <w:hyperlink r:id="rId16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3C51A44" w14:textId="77777777" w:rsidR="00AE2511" w:rsidRPr="00D927B9" w:rsidRDefault="00AE2511" w:rsidP="007D5AFD">
            <w:pPr>
              <w:rPr>
                <w:rFonts w:ascii="Arial" w:eastAsia="Times New Roman" w:hAnsi="Arial" w:cs="Arial"/>
                <w:sz w:val="16"/>
                <w:szCs w:val="16"/>
                <w:lang w:eastAsia="en-GB"/>
              </w:rPr>
            </w:pPr>
            <w:hyperlink r:id="rId166"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D5F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5A39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1065r02 for approval day</w:t>
            </w:r>
          </w:p>
        </w:tc>
        <w:tc>
          <w:tcPr>
            <w:tcW w:w="1994" w:type="dxa"/>
            <w:tcBorders>
              <w:top w:val="single" w:sz="4" w:space="0" w:color="auto"/>
              <w:left w:val="single" w:sz="4" w:space="0" w:color="auto"/>
              <w:bottom w:val="single" w:sz="4" w:space="0" w:color="auto"/>
              <w:right w:val="single" w:sz="4" w:space="0" w:color="auto"/>
            </w:tcBorders>
          </w:tcPr>
          <w:p w14:paraId="7280F2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FFA469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D18A5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FB63F2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A23ABF" w14:textId="77777777" w:rsidR="00AE2511" w:rsidRPr="00D927B9" w:rsidRDefault="00AE2511" w:rsidP="007D5AFD">
            <w:pPr>
              <w:rPr>
                <w:rFonts w:ascii="Arial" w:eastAsia="Times New Roman" w:hAnsi="Arial" w:cs="Arial"/>
                <w:sz w:val="16"/>
                <w:szCs w:val="16"/>
                <w:lang w:eastAsia="en-GB"/>
              </w:rPr>
            </w:pPr>
            <w:hyperlink r:id="rId167" w:history="1">
              <w:r>
                <w:rPr>
                  <w:rStyle w:val="Hyperlink"/>
                  <w:rFonts w:ascii="Arial" w:eastAsia="Times New Roman" w:hAnsi="Arial" w:cs="Arial"/>
                  <w:sz w:val="16"/>
                  <w:szCs w:val="16"/>
                  <w:lang w:eastAsia="en-GB"/>
                </w:rPr>
                <w:t>S1-221066</w:t>
              </w:r>
            </w:hyperlink>
          </w:p>
        </w:tc>
        <w:tc>
          <w:tcPr>
            <w:tcW w:w="1560" w:type="dxa"/>
            <w:tcBorders>
              <w:top w:val="single" w:sz="4" w:space="0" w:color="auto"/>
              <w:left w:val="single" w:sz="4" w:space="0" w:color="auto"/>
              <w:bottom w:val="single" w:sz="4" w:space="0" w:color="auto"/>
              <w:right w:val="single" w:sz="4" w:space="0" w:color="auto"/>
            </w:tcBorders>
          </w:tcPr>
          <w:p w14:paraId="03B4A15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CTSI</w:t>
            </w:r>
          </w:p>
        </w:tc>
        <w:tc>
          <w:tcPr>
            <w:tcW w:w="2650" w:type="dxa"/>
            <w:tcBorders>
              <w:top w:val="single" w:sz="4" w:space="0" w:color="auto"/>
              <w:left w:val="single" w:sz="4" w:space="0" w:color="auto"/>
              <w:bottom w:val="single" w:sz="4" w:space="0" w:color="auto"/>
              <w:right w:val="single" w:sz="4" w:space="0" w:color="auto"/>
            </w:tcBorders>
          </w:tcPr>
          <w:p w14:paraId="439DFBB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AI model transfer management through direct device connection</w:t>
            </w:r>
          </w:p>
        </w:tc>
        <w:tc>
          <w:tcPr>
            <w:tcW w:w="682" w:type="dxa"/>
            <w:tcBorders>
              <w:top w:val="single" w:sz="4" w:space="0" w:color="auto"/>
              <w:left w:val="single" w:sz="4" w:space="0" w:color="auto"/>
              <w:bottom w:val="single" w:sz="4" w:space="0" w:color="auto"/>
              <w:right w:val="single" w:sz="4" w:space="0" w:color="auto"/>
            </w:tcBorders>
          </w:tcPr>
          <w:p w14:paraId="1ECF74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7C48355" w14:textId="77777777" w:rsidR="00AE2511" w:rsidRPr="00D927B9" w:rsidRDefault="00AE2511" w:rsidP="007D5AFD">
            <w:pPr>
              <w:rPr>
                <w:rFonts w:ascii="Arial" w:eastAsia="Times New Roman" w:hAnsi="Arial" w:cs="Arial"/>
                <w:sz w:val="16"/>
                <w:szCs w:val="16"/>
                <w:lang w:eastAsia="en-GB"/>
              </w:rPr>
            </w:pPr>
            <w:hyperlink r:id="rId168" w:history="1">
              <w:r w:rsidRPr="00D927B9">
                <w:rPr>
                  <w:rFonts w:ascii="Arial" w:eastAsia="Times New Roman" w:hAnsi="Arial" w:cs="Arial"/>
                  <w:sz w:val="16"/>
                  <w:szCs w:val="16"/>
                  <w:lang w:eastAsia="en-GB"/>
                </w:rPr>
                <w:t>22.874</w:t>
              </w:r>
            </w:hyperlink>
          </w:p>
        </w:tc>
        <w:tc>
          <w:tcPr>
            <w:tcW w:w="633" w:type="dxa"/>
            <w:tcBorders>
              <w:top w:val="single" w:sz="4" w:space="0" w:color="auto"/>
              <w:left w:val="single" w:sz="4" w:space="0" w:color="auto"/>
              <w:bottom w:val="single" w:sz="4" w:space="0" w:color="auto"/>
              <w:right w:val="single" w:sz="4" w:space="0" w:color="auto"/>
            </w:tcBorders>
          </w:tcPr>
          <w:p w14:paraId="68EF1D4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384439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6BB44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AF043C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2E656C1C" w14:textId="77777777" w:rsidR="00AE2511" w:rsidRPr="00D927B9" w:rsidRDefault="00AE2511" w:rsidP="007D5AFD">
            <w:pPr>
              <w:rPr>
                <w:rFonts w:ascii="Arial" w:eastAsia="Times New Roman" w:hAnsi="Arial" w:cs="Arial"/>
                <w:sz w:val="16"/>
                <w:szCs w:val="16"/>
                <w:lang w:eastAsia="en-GB"/>
              </w:rPr>
            </w:pPr>
            <w:hyperlink r:id="rId16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F12BD8" w14:textId="77777777" w:rsidR="00AE2511" w:rsidRPr="00D927B9" w:rsidRDefault="00AE2511" w:rsidP="007D5AFD">
            <w:pPr>
              <w:rPr>
                <w:rFonts w:ascii="Arial" w:eastAsia="Times New Roman" w:hAnsi="Arial" w:cs="Arial"/>
                <w:sz w:val="16"/>
                <w:szCs w:val="16"/>
                <w:lang w:eastAsia="en-GB"/>
              </w:rPr>
            </w:pPr>
            <w:hyperlink r:id="rId170" w:history="1">
              <w:r w:rsidRPr="00D927B9">
                <w:rPr>
                  <w:rFonts w:ascii="Arial" w:eastAsia="Times New Roman" w:hAnsi="Arial" w:cs="Arial"/>
                  <w:sz w:val="16"/>
                  <w:szCs w:val="16"/>
                  <w:lang w:eastAsia="en-GB"/>
                </w:rPr>
                <w:t>FS_AIML_Ph2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2B9D6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41C7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1066r6 for approval day</w:t>
            </w:r>
          </w:p>
          <w:p w14:paraId="10892F6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Rev7: should have been a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Qualcomm does not see the material as being stable enough at this meeting: the 1</w:t>
            </w:r>
            <w:r w:rsidRPr="00530BBC">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 has to be clarified. </w:t>
            </w:r>
          </w:p>
          <w:p w14:paraId="79ECFB6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 for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to be noted too.</w:t>
            </w:r>
          </w:p>
        </w:tc>
        <w:tc>
          <w:tcPr>
            <w:tcW w:w="1994" w:type="dxa"/>
            <w:tcBorders>
              <w:top w:val="single" w:sz="4" w:space="0" w:color="auto"/>
              <w:left w:val="single" w:sz="4" w:space="0" w:color="auto"/>
              <w:bottom w:val="single" w:sz="4" w:space="0" w:color="auto"/>
              <w:right w:val="single" w:sz="4" w:space="0" w:color="auto"/>
            </w:tcBorders>
          </w:tcPr>
          <w:p w14:paraId="13758EF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176096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73C74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7B1E61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D593CA" w14:textId="77777777" w:rsidR="00AE2511" w:rsidRPr="00D927B9" w:rsidRDefault="00AE2511" w:rsidP="007D5AFD">
            <w:pPr>
              <w:rPr>
                <w:rFonts w:ascii="Arial" w:eastAsia="Times New Roman" w:hAnsi="Arial" w:cs="Arial"/>
                <w:sz w:val="16"/>
                <w:szCs w:val="16"/>
                <w:lang w:eastAsia="en-GB"/>
              </w:rPr>
            </w:pPr>
            <w:hyperlink r:id="rId171" w:history="1">
              <w:r>
                <w:rPr>
                  <w:rStyle w:val="Hyperlink"/>
                  <w:rFonts w:ascii="Arial" w:eastAsia="Times New Roman" w:hAnsi="Arial" w:cs="Arial"/>
                  <w:sz w:val="16"/>
                  <w:szCs w:val="16"/>
                  <w:lang w:eastAsia="en-GB"/>
                </w:rPr>
                <w:t>S1-221067</w:t>
              </w:r>
            </w:hyperlink>
          </w:p>
        </w:tc>
        <w:tc>
          <w:tcPr>
            <w:tcW w:w="1560" w:type="dxa"/>
            <w:tcBorders>
              <w:top w:val="single" w:sz="4" w:space="0" w:color="auto"/>
              <w:left w:val="single" w:sz="4" w:space="0" w:color="auto"/>
              <w:bottom w:val="single" w:sz="4" w:space="0" w:color="auto"/>
              <w:right w:val="single" w:sz="4" w:space="0" w:color="auto"/>
            </w:tcBorders>
          </w:tcPr>
          <w:p w14:paraId="6293A17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NICT</w:t>
            </w:r>
          </w:p>
        </w:tc>
        <w:tc>
          <w:tcPr>
            <w:tcW w:w="2650" w:type="dxa"/>
            <w:tcBorders>
              <w:top w:val="single" w:sz="4" w:space="0" w:color="auto"/>
              <w:left w:val="single" w:sz="4" w:space="0" w:color="auto"/>
              <w:bottom w:val="single" w:sz="4" w:space="0" w:color="auto"/>
              <w:right w:val="single" w:sz="4" w:space="0" w:color="auto"/>
            </w:tcBorders>
          </w:tcPr>
          <w:p w14:paraId="54A75B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w:t>
            </w:r>
          </w:p>
        </w:tc>
        <w:tc>
          <w:tcPr>
            <w:tcW w:w="682" w:type="dxa"/>
            <w:tcBorders>
              <w:top w:val="single" w:sz="4" w:space="0" w:color="auto"/>
              <w:left w:val="single" w:sz="4" w:space="0" w:color="auto"/>
              <w:bottom w:val="single" w:sz="4" w:space="0" w:color="auto"/>
              <w:right w:val="single" w:sz="4" w:space="0" w:color="auto"/>
            </w:tcBorders>
          </w:tcPr>
          <w:p w14:paraId="336974B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FAED66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1645CC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470D1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CDEE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54673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09B19A" w14:textId="77777777" w:rsidR="00AE2511" w:rsidRPr="00D927B9" w:rsidRDefault="00AE2511" w:rsidP="007D5AFD">
            <w:pPr>
              <w:rPr>
                <w:rFonts w:ascii="Arial" w:eastAsia="Times New Roman" w:hAnsi="Arial" w:cs="Arial"/>
                <w:sz w:val="16"/>
                <w:szCs w:val="16"/>
                <w:lang w:eastAsia="en-GB"/>
              </w:rPr>
            </w:pPr>
            <w:hyperlink r:id="rId17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EF595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3CD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 Local sharing and delivering of common time and frequency.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FDD1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seems to be a RAN issue, for T-Mobile.</w:t>
            </w:r>
          </w:p>
          <w:p w14:paraId="6E113C4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Qualcomm, other companies should be supporting before this SID is presented.</w:t>
            </w:r>
          </w:p>
          <w:p w14:paraId="26416A5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Vivo, this raises some serious technical challenges, like synchronisation down to the nanosecond.</w:t>
            </w:r>
          </w:p>
          <w:p w14:paraId="36999EF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Nokia, DT and Siemens, the delta (what is missing) compared to the current tools for local time have to be underlined. DT add that UTC might create other problems.</w:t>
            </w:r>
          </w:p>
        </w:tc>
        <w:tc>
          <w:tcPr>
            <w:tcW w:w="1994" w:type="dxa"/>
            <w:tcBorders>
              <w:top w:val="single" w:sz="4" w:space="0" w:color="auto"/>
              <w:left w:val="single" w:sz="4" w:space="0" w:color="auto"/>
              <w:bottom w:val="single" w:sz="4" w:space="0" w:color="auto"/>
              <w:right w:val="single" w:sz="4" w:space="0" w:color="auto"/>
            </w:tcBorders>
          </w:tcPr>
          <w:p w14:paraId="3E7534C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4C9A4C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53E28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5271A2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34FB1" w14:textId="77777777" w:rsidR="00AE2511" w:rsidRPr="00D927B9" w:rsidRDefault="00AE2511" w:rsidP="007D5AFD">
            <w:pPr>
              <w:rPr>
                <w:rFonts w:ascii="Arial" w:eastAsia="Times New Roman" w:hAnsi="Arial" w:cs="Arial"/>
                <w:sz w:val="16"/>
                <w:szCs w:val="16"/>
                <w:lang w:eastAsia="en-GB"/>
              </w:rPr>
            </w:pPr>
            <w:hyperlink r:id="rId173" w:history="1">
              <w:r>
                <w:rPr>
                  <w:rStyle w:val="Hyperlink"/>
                  <w:rFonts w:ascii="Arial" w:eastAsia="Times New Roman" w:hAnsi="Arial" w:cs="Arial"/>
                  <w:sz w:val="16"/>
                  <w:szCs w:val="16"/>
                  <w:lang w:eastAsia="en-GB"/>
                </w:rPr>
                <w:t>S1-221068</w:t>
              </w:r>
            </w:hyperlink>
          </w:p>
        </w:tc>
        <w:tc>
          <w:tcPr>
            <w:tcW w:w="1560" w:type="dxa"/>
            <w:tcBorders>
              <w:top w:val="single" w:sz="4" w:space="0" w:color="auto"/>
              <w:left w:val="single" w:sz="4" w:space="0" w:color="auto"/>
              <w:bottom w:val="single" w:sz="4" w:space="0" w:color="auto"/>
              <w:right w:val="single" w:sz="4" w:space="0" w:color="auto"/>
            </w:tcBorders>
          </w:tcPr>
          <w:p w14:paraId="6DB5070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NICT</w:t>
            </w:r>
          </w:p>
        </w:tc>
        <w:tc>
          <w:tcPr>
            <w:tcW w:w="2650" w:type="dxa"/>
            <w:tcBorders>
              <w:top w:val="single" w:sz="4" w:space="0" w:color="auto"/>
              <w:left w:val="single" w:sz="4" w:space="0" w:color="auto"/>
              <w:bottom w:val="single" w:sz="4" w:space="0" w:color="auto"/>
              <w:right w:val="single" w:sz="4" w:space="0" w:color="auto"/>
            </w:tcBorders>
          </w:tcPr>
          <w:p w14:paraId="54DA72B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w:t>
            </w:r>
          </w:p>
        </w:tc>
        <w:tc>
          <w:tcPr>
            <w:tcW w:w="682" w:type="dxa"/>
            <w:tcBorders>
              <w:top w:val="single" w:sz="4" w:space="0" w:color="auto"/>
              <w:left w:val="single" w:sz="4" w:space="0" w:color="auto"/>
              <w:bottom w:val="single" w:sz="4" w:space="0" w:color="auto"/>
              <w:right w:val="single" w:sz="4" w:space="0" w:color="auto"/>
            </w:tcBorders>
          </w:tcPr>
          <w:p w14:paraId="5B6F25D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20BFA7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094215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CEC67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A18DB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C76DD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CCC2D1" w14:textId="77777777" w:rsidR="00AE2511" w:rsidRPr="00D927B9" w:rsidRDefault="00AE2511" w:rsidP="007D5AFD">
            <w:pPr>
              <w:rPr>
                <w:rFonts w:ascii="Arial" w:eastAsia="Times New Roman" w:hAnsi="Arial" w:cs="Arial"/>
                <w:sz w:val="16"/>
                <w:szCs w:val="16"/>
                <w:lang w:eastAsia="en-GB"/>
              </w:rPr>
            </w:pPr>
            <w:hyperlink r:id="rId17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5AA83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F4FD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 Local sharing and delivering of common time and frequency.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20E2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Reduce to 4 slides</w:t>
            </w:r>
          </w:p>
          <w:p w14:paraId="35D5EF1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This SID is to </w:t>
            </w:r>
          </w:p>
          <w:p w14:paraId="6B4342E3" w14:textId="77777777" w:rsidR="00AE2511" w:rsidRPr="00091B65"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91B65">
              <w:rPr>
                <w:rFonts w:ascii="Arial" w:eastAsia="Times New Roman" w:hAnsi="Arial" w:cs="Arial"/>
                <w:sz w:val="16"/>
                <w:szCs w:val="16"/>
                <w:lang w:eastAsia="en-GB"/>
              </w:rPr>
              <w:t>Study use cases and possible new services made feasible by defining and sharing a</w:t>
            </w:r>
            <w:r>
              <w:rPr>
                <w:rFonts w:ascii="Arial" w:eastAsia="Times New Roman" w:hAnsi="Arial" w:cs="Arial"/>
                <w:sz w:val="16"/>
                <w:szCs w:val="16"/>
                <w:lang w:eastAsia="en-GB"/>
              </w:rPr>
              <w:t xml:space="preserve"> </w:t>
            </w:r>
            <w:r w:rsidRPr="00091B65">
              <w:rPr>
                <w:rFonts w:ascii="Arial" w:eastAsia="Times New Roman" w:hAnsi="Arial" w:cs="Arial"/>
                <w:sz w:val="16"/>
                <w:szCs w:val="16"/>
                <w:lang w:eastAsia="en-GB"/>
              </w:rPr>
              <w:t xml:space="preserve">local timescale. </w:t>
            </w:r>
          </w:p>
          <w:p w14:paraId="0E69FB60" w14:textId="77777777" w:rsidR="00AE2511" w:rsidRPr="00091B65"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91B65">
              <w:rPr>
                <w:rFonts w:ascii="Arial" w:eastAsia="Times New Roman" w:hAnsi="Arial" w:cs="Arial"/>
                <w:sz w:val="16"/>
                <w:szCs w:val="16"/>
                <w:lang w:eastAsia="en-GB"/>
              </w:rPr>
              <w:t xml:space="preserve">Study technical requirement for the local timescale such as </w:t>
            </w:r>
          </w:p>
          <w:p w14:paraId="12DD3D90" w14:textId="77777777" w:rsidR="00AE2511" w:rsidRPr="00091B65"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 </w:t>
            </w:r>
            <w:r w:rsidRPr="00091B65">
              <w:rPr>
                <w:rFonts w:ascii="Arial" w:eastAsia="Times New Roman" w:hAnsi="Arial" w:cs="Arial"/>
                <w:sz w:val="16"/>
                <w:szCs w:val="16"/>
                <w:lang w:eastAsia="en-GB"/>
              </w:rPr>
              <w:t xml:space="preserve">Rank the quality of local timescales and determine the criteria of characteristics </w:t>
            </w:r>
          </w:p>
          <w:p w14:paraId="4C8F6CD1" w14:textId="77777777" w:rsidR="00AE2511" w:rsidRDefault="00AE2511" w:rsidP="007D5AFD">
            <w:pPr>
              <w:rPr>
                <w:rFonts w:ascii="Arial" w:eastAsia="Times New Roman" w:hAnsi="Arial" w:cs="Arial"/>
                <w:sz w:val="16"/>
                <w:szCs w:val="16"/>
                <w:lang w:eastAsia="en-GB"/>
              </w:rPr>
            </w:pPr>
            <w:r w:rsidRPr="00091B65">
              <w:rPr>
                <w:rFonts w:ascii="Arial" w:eastAsia="Times New Roman" w:hAnsi="Arial" w:cs="Arial"/>
                <w:sz w:val="16"/>
                <w:szCs w:val="16"/>
                <w:lang w:eastAsia="en-GB"/>
              </w:rPr>
              <w:t>such as stability or time error from UTC</w:t>
            </w:r>
          </w:p>
          <w:p w14:paraId="354E6DE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See corresponding SID.</w:t>
            </w:r>
          </w:p>
        </w:tc>
        <w:tc>
          <w:tcPr>
            <w:tcW w:w="1994" w:type="dxa"/>
            <w:tcBorders>
              <w:top w:val="single" w:sz="4" w:space="0" w:color="auto"/>
              <w:left w:val="single" w:sz="4" w:space="0" w:color="auto"/>
              <w:bottom w:val="single" w:sz="4" w:space="0" w:color="auto"/>
              <w:right w:val="single" w:sz="4" w:space="0" w:color="auto"/>
            </w:tcBorders>
          </w:tcPr>
          <w:p w14:paraId="1CDB514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AE2511" w:rsidRPr="00B66710" w14:paraId="692F4AF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C4130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B1BDDF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1F63C9" w14:textId="77777777" w:rsidR="00AE2511" w:rsidRPr="00D927B9" w:rsidRDefault="00AE2511" w:rsidP="007D5AFD">
            <w:pPr>
              <w:rPr>
                <w:rFonts w:ascii="Arial" w:eastAsia="Times New Roman" w:hAnsi="Arial" w:cs="Arial"/>
                <w:sz w:val="16"/>
                <w:szCs w:val="16"/>
                <w:lang w:eastAsia="en-GB"/>
              </w:rPr>
            </w:pPr>
            <w:hyperlink r:id="rId175" w:history="1">
              <w:r>
                <w:rPr>
                  <w:rStyle w:val="Hyperlink"/>
                  <w:rFonts w:ascii="Arial" w:eastAsia="Times New Roman" w:hAnsi="Arial" w:cs="Arial"/>
                  <w:sz w:val="16"/>
                  <w:szCs w:val="16"/>
                  <w:lang w:eastAsia="en-GB"/>
                </w:rPr>
                <w:t>S1-221069</w:t>
              </w:r>
            </w:hyperlink>
          </w:p>
        </w:tc>
        <w:tc>
          <w:tcPr>
            <w:tcW w:w="1560" w:type="dxa"/>
            <w:tcBorders>
              <w:top w:val="single" w:sz="4" w:space="0" w:color="auto"/>
              <w:left w:val="single" w:sz="4" w:space="0" w:color="auto"/>
              <w:bottom w:val="single" w:sz="4" w:space="0" w:color="auto"/>
              <w:right w:val="single" w:sz="4" w:space="0" w:color="auto"/>
            </w:tcBorders>
          </w:tcPr>
          <w:p w14:paraId="1A43F70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C69902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“Contactless sensing in smart health monitoring”</w:t>
            </w:r>
          </w:p>
        </w:tc>
        <w:tc>
          <w:tcPr>
            <w:tcW w:w="682" w:type="dxa"/>
            <w:tcBorders>
              <w:top w:val="single" w:sz="4" w:space="0" w:color="auto"/>
              <w:left w:val="single" w:sz="4" w:space="0" w:color="auto"/>
              <w:bottom w:val="single" w:sz="4" w:space="0" w:color="auto"/>
              <w:right w:val="single" w:sz="4" w:space="0" w:color="auto"/>
            </w:tcBorders>
          </w:tcPr>
          <w:p w14:paraId="38CD021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BD6DE5D" w14:textId="77777777" w:rsidR="00AE2511" w:rsidRPr="00D927B9" w:rsidRDefault="00AE2511" w:rsidP="007D5AFD">
            <w:pPr>
              <w:rPr>
                <w:rFonts w:ascii="Arial" w:eastAsia="Times New Roman" w:hAnsi="Arial" w:cs="Arial"/>
                <w:sz w:val="16"/>
                <w:szCs w:val="16"/>
                <w:lang w:eastAsia="en-GB"/>
              </w:rPr>
            </w:pPr>
            <w:hyperlink r:id="rId176"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D1D68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47AAB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6C43B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6E56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C053E28" w14:textId="77777777" w:rsidR="00AE2511" w:rsidRPr="00D927B9" w:rsidRDefault="00AE2511" w:rsidP="007D5AFD">
            <w:pPr>
              <w:rPr>
                <w:rFonts w:ascii="Arial" w:eastAsia="Times New Roman" w:hAnsi="Arial" w:cs="Arial"/>
                <w:sz w:val="16"/>
                <w:szCs w:val="16"/>
                <w:lang w:eastAsia="en-GB"/>
              </w:rPr>
            </w:pPr>
            <w:hyperlink r:id="rId17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2E6126" w14:textId="77777777" w:rsidR="00AE2511" w:rsidRPr="00D927B9" w:rsidRDefault="00AE2511" w:rsidP="007D5AFD">
            <w:pPr>
              <w:rPr>
                <w:rFonts w:ascii="Arial" w:eastAsia="Times New Roman" w:hAnsi="Arial" w:cs="Arial"/>
                <w:sz w:val="16"/>
                <w:szCs w:val="16"/>
                <w:lang w:eastAsia="en-GB"/>
              </w:rPr>
            </w:pPr>
            <w:hyperlink r:id="rId178"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18F6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provides a Text Proposal for the use of communication assisted sensing service about smart health monitoring.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F7166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1069r8 available O: Siemens, Nokia</w:t>
            </w:r>
          </w:p>
          <w:p w14:paraId="4723F15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Rev9: Nokia had still several questions by e-mail which did not get answered. For vivo, the comments were not received on time. Nokia underlined problems with the mailing list. The fact is that there are still objections on the last day. Issue to be progressed between now and next meeting.</w:t>
            </w:r>
          </w:p>
        </w:tc>
        <w:tc>
          <w:tcPr>
            <w:tcW w:w="1994" w:type="dxa"/>
            <w:tcBorders>
              <w:top w:val="single" w:sz="4" w:space="0" w:color="auto"/>
              <w:left w:val="single" w:sz="4" w:space="0" w:color="auto"/>
              <w:bottom w:val="single" w:sz="4" w:space="0" w:color="auto"/>
              <w:right w:val="single" w:sz="4" w:space="0" w:color="auto"/>
            </w:tcBorders>
          </w:tcPr>
          <w:p w14:paraId="48EDE32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D627FA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5CE29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46D9F6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94FD8" w14:textId="77777777" w:rsidR="00AE2511" w:rsidRPr="00D927B9" w:rsidRDefault="00AE2511" w:rsidP="007D5AFD">
            <w:pPr>
              <w:rPr>
                <w:rFonts w:ascii="Arial" w:eastAsia="Times New Roman" w:hAnsi="Arial" w:cs="Arial"/>
                <w:sz w:val="16"/>
                <w:szCs w:val="16"/>
                <w:lang w:eastAsia="en-GB"/>
              </w:rPr>
            </w:pPr>
            <w:hyperlink r:id="rId179" w:history="1">
              <w:r>
                <w:rPr>
                  <w:rStyle w:val="Hyperlink"/>
                  <w:rFonts w:ascii="Arial" w:eastAsia="Times New Roman" w:hAnsi="Arial" w:cs="Arial"/>
                  <w:sz w:val="16"/>
                  <w:szCs w:val="16"/>
                  <w:lang w:eastAsia="en-GB"/>
                </w:rPr>
                <w:t>S1-221070</w:t>
              </w:r>
            </w:hyperlink>
          </w:p>
        </w:tc>
        <w:tc>
          <w:tcPr>
            <w:tcW w:w="1560" w:type="dxa"/>
            <w:tcBorders>
              <w:top w:val="single" w:sz="4" w:space="0" w:color="auto"/>
              <w:left w:val="single" w:sz="4" w:space="0" w:color="auto"/>
              <w:bottom w:val="single" w:sz="4" w:space="0" w:color="auto"/>
              <w:right w:val="single" w:sz="4" w:space="0" w:color="auto"/>
            </w:tcBorders>
          </w:tcPr>
          <w:p w14:paraId="7AC8DCF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6D30013"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uUse</w:t>
            </w:r>
            <w:proofErr w:type="spellEnd"/>
            <w:r w:rsidRPr="00D927B9">
              <w:rPr>
                <w:rFonts w:ascii="Arial" w:eastAsia="Times New Roman" w:hAnsi="Arial" w:cs="Arial"/>
                <w:sz w:val="16"/>
                <w:szCs w:val="16"/>
                <w:lang w:eastAsia="en-GB"/>
              </w:rPr>
              <w:t xml:space="preserve"> case of direct device connection assisted Federated Learning</w:t>
            </w:r>
          </w:p>
        </w:tc>
        <w:tc>
          <w:tcPr>
            <w:tcW w:w="682" w:type="dxa"/>
            <w:tcBorders>
              <w:top w:val="single" w:sz="4" w:space="0" w:color="auto"/>
              <w:left w:val="single" w:sz="4" w:space="0" w:color="auto"/>
              <w:bottom w:val="single" w:sz="4" w:space="0" w:color="auto"/>
              <w:right w:val="single" w:sz="4" w:space="0" w:color="auto"/>
            </w:tcBorders>
          </w:tcPr>
          <w:p w14:paraId="67B69F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41F9549" w14:textId="77777777" w:rsidR="00AE2511" w:rsidRPr="00D927B9" w:rsidRDefault="00AE2511" w:rsidP="007D5AFD">
            <w:pPr>
              <w:rPr>
                <w:rFonts w:ascii="Arial" w:eastAsia="Times New Roman" w:hAnsi="Arial" w:cs="Arial"/>
                <w:sz w:val="16"/>
                <w:szCs w:val="16"/>
                <w:lang w:eastAsia="en-GB"/>
              </w:rPr>
            </w:pPr>
            <w:hyperlink r:id="rId180" w:history="1">
              <w:r w:rsidRPr="00D927B9">
                <w:rPr>
                  <w:rFonts w:ascii="Arial" w:eastAsia="Times New Roman" w:hAnsi="Arial" w:cs="Arial"/>
                  <w:sz w:val="16"/>
                  <w:szCs w:val="16"/>
                  <w:lang w:eastAsia="en-GB"/>
                </w:rPr>
                <w:t>22.874</w:t>
              </w:r>
            </w:hyperlink>
          </w:p>
        </w:tc>
        <w:tc>
          <w:tcPr>
            <w:tcW w:w="633" w:type="dxa"/>
            <w:tcBorders>
              <w:top w:val="single" w:sz="4" w:space="0" w:color="auto"/>
              <w:left w:val="single" w:sz="4" w:space="0" w:color="auto"/>
              <w:bottom w:val="single" w:sz="4" w:space="0" w:color="auto"/>
              <w:right w:val="single" w:sz="4" w:space="0" w:color="auto"/>
            </w:tcBorders>
          </w:tcPr>
          <w:p w14:paraId="2AAEED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13DE363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D2AC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33D1A7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5A2DB5E0" w14:textId="77777777" w:rsidR="00AE2511" w:rsidRPr="00D927B9" w:rsidRDefault="00AE2511" w:rsidP="007D5AFD">
            <w:pPr>
              <w:rPr>
                <w:rFonts w:ascii="Arial" w:eastAsia="Times New Roman" w:hAnsi="Arial" w:cs="Arial"/>
                <w:sz w:val="16"/>
                <w:szCs w:val="16"/>
                <w:lang w:eastAsia="en-GB"/>
              </w:rPr>
            </w:pPr>
            <w:hyperlink r:id="rId18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A74060" w14:textId="77777777" w:rsidR="00AE2511" w:rsidRPr="00D927B9" w:rsidRDefault="00AE2511" w:rsidP="007D5AFD">
            <w:pPr>
              <w:rPr>
                <w:rFonts w:ascii="Arial" w:eastAsia="Times New Roman" w:hAnsi="Arial" w:cs="Arial"/>
                <w:sz w:val="16"/>
                <w:szCs w:val="16"/>
                <w:lang w:eastAsia="en-GB"/>
              </w:rPr>
            </w:pPr>
            <w:hyperlink r:id="rId182" w:history="1">
              <w:r w:rsidRPr="00D927B9">
                <w:rPr>
                  <w:rFonts w:ascii="Arial" w:eastAsia="Times New Roman" w:hAnsi="Arial" w:cs="Arial"/>
                  <w:sz w:val="16"/>
                  <w:szCs w:val="16"/>
                  <w:lang w:eastAsia="en-GB"/>
                </w:rPr>
                <w:t>FS_AIML_Ph2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D5FD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Using Direct Device Connection to assist FL (i.e. get more UE members involved for FL task) so that the FL performance can be increased.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339BF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1070r6 available</w:t>
            </w:r>
          </w:p>
          <w:p w14:paraId="6CF253B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Rev6: Nokia still has some concerns.</w:t>
            </w:r>
          </w:p>
          <w:p w14:paraId="2782E4F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 for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to be noted too.</w:t>
            </w:r>
          </w:p>
        </w:tc>
        <w:tc>
          <w:tcPr>
            <w:tcW w:w="1994" w:type="dxa"/>
            <w:tcBorders>
              <w:top w:val="single" w:sz="4" w:space="0" w:color="auto"/>
              <w:left w:val="single" w:sz="4" w:space="0" w:color="auto"/>
              <w:bottom w:val="single" w:sz="4" w:space="0" w:color="auto"/>
              <w:right w:val="single" w:sz="4" w:space="0" w:color="auto"/>
            </w:tcBorders>
          </w:tcPr>
          <w:p w14:paraId="639745E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1F2E6D" w14:paraId="2980040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C7C2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86B14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EC380" w14:textId="77777777" w:rsidR="00AE2511" w:rsidRPr="00D927B9" w:rsidRDefault="00AE2511" w:rsidP="007D5AFD">
            <w:pPr>
              <w:rPr>
                <w:rFonts w:ascii="Arial" w:eastAsia="Times New Roman" w:hAnsi="Arial" w:cs="Arial"/>
                <w:sz w:val="16"/>
                <w:szCs w:val="16"/>
                <w:lang w:eastAsia="en-GB"/>
              </w:rPr>
            </w:pPr>
            <w:hyperlink r:id="rId183" w:history="1">
              <w:r>
                <w:rPr>
                  <w:rStyle w:val="Hyperlink"/>
                  <w:rFonts w:ascii="Arial" w:eastAsia="Times New Roman" w:hAnsi="Arial" w:cs="Arial"/>
                  <w:sz w:val="16"/>
                  <w:szCs w:val="16"/>
                  <w:lang w:eastAsia="en-GB"/>
                </w:rPr>
                <w:t>S1-221071</w:t>
              </w:r>
            </w:hyperlink>
          </w:p>
        </w:tc>
        <w:tc>
          <w:tcPr>
            <w:tcW w:w="1560" w:type="dxa"/>
            <w:tcBorders>
              <w:top w:val="single" w:sz="4" w:space="0" w:color="auto"/>
              <w:left w:val="single" w:sz="4" w:space="0" w:color="auto"/>
              <w:bottom w:val="single" w:sz="4" w:space="0" w:color="auto"/>
              <w:right w:val="single" w:sz="4" w:space="0" w:color="auto"/>
            </w:tcBorders>
          </w:tcPr>
          <w:p w14:paraId="746F0BE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329317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intelligent monitoring in smart home</w:t>
            </w:r>
          </w:p>
        </w:tc>
        <w:tc>
          <w:tcPr>
            <w:tcW w:w="682" w:type="dxa"/>
            <w:tcBorders>
              <w:top w:val="single" w:sz="4" w:space="0" w:color="auto"/>
              <w:left w:val="single" w:sz="4" w:space="0" w:color="auto"/>
              <w:bottom w:val="single" w:sz="4" w:space="0" w:color="auto"/>
              <w:right w:val="single" w:sz="4" w:space="0" w:color="auto"/>
            </w:tcBorders>
          </w:tcPr>
          <w:p w14:paraId="3E5BFFF2"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A76AC98" w14:textId="77777777" w:rsidR="00AE2511" w:rsidRPr="00D927B9" w:rsidRDefault="00AE2511" w:rsidP="007D5AFD">
            <w:pPr>
              <w:rPr>
                <w:rFonts w:ascii="Arial" w:eastAsia="Times New Roman" w:hAnsi="Arial" w:cs="Arial"/>
                <w:sz w:val="16"/>
                <w:szCs w:val="16"/>
                <w:lang w:eastAsia="en-GB"/>
              </w:rPr>
            </w:pPr>
            <w:hyperlink r:id="rId184"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5C8409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621CD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F880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73050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393D5DA" w14:textId="77777777" w:rsidR="00AE2511" w:rsidRPr="00D927B9" w:rsidRDefault="00AE2511" w:rsidP="007D5AFD">
            <w:pPr>
              <w:rPr>
                <w:rFonts w:ascii="Arial" w:eastAsia="Times New Roman" w:hAnsi="Arial" w:cs="Arial"/>
                <w:sz w:val="16"/>
                <w:szCs w:val="16"/>
                <w:lang w:eastAsia="en-GB"/>
              </w:rPr>
            </w:pPr>
            <w:hyperlink r:id="rId18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7FC19F" w14:textId="77777777" w:rsidR="00AE2511" w:rsidRPr="00D927B9" w:rsidRDefault="00AE2511" w:rsidP="007D5AFD">
            <w:pPr>
              <w:rPr>
                <w:rFonts w:ascii="Arial" w:eastAsia="Times New Roman" w:hAnsi="Arial" w:cs="Arial"/>
                <w:sz w:val="16"/>
                <w:szCs w:val="16"/>
                <w:lang w:eastAsia="en-GB"/>
              </w:rPr>
            </w:pPr>
            <w:hyperlink r:id="rId186"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33B7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is to add a new use case of </w:t>
            </w: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into TR22.837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1EC814" w14:textId="77777777" w:rsidR="00AE2511" w:rsidRDefault="00AE2511"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1071r4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(WF)</w:t>
            </w:r>
          </w:p>
          <w:p w14:paraId="53EE7F3B" w14:textId="77777777" w:rsidR="00AE2511" w:rsidRDefault="00AE2511" w:rsidP="007D5AFD">
            <w:pPr>
              <w:rPr>
                <w:rFonts w:ascii="Arial" w:eastAsia="Times New Roman" w:hAnsi="Arial" w:cs="Arial"/>
                <w:sz w:val="16"/>
                <w:szCs w:val="16"/>
                <w:lang w:eastAsia="en-GB"/>
              </w:rPr>
            </w:pPr>
            <w:r w:rsidRPr="001F2E6D">
              <w:rPr>
                <w:rFonts w:ascii="Arial" w:eastAsia="Times New Roman" w:hAnsi="Arial" w:cs="Arial"/>
                <w:sz w:val="16"/>
                <w:szCs w:val="16"/>
                <w:lang w:eastAsia="en-GB"/>
              </w:rPr>
              <w:t>Rev4: several notes added t</w:t>
            </w:r>
            <w:r>
              <w:rPr>
                <w:rFonts w:ascii="Arial" w:eastAsia="Times New Roman" w:hAnsi="Arial" w:cs="Arial"/>
                <w:sz w:val="16"/>
                <w:szCs w:val="16"/>
                <w:lang w:eastAsia="en-GB"/>
              </w:rPr>
              <w:t>o say that rewording is needed, KPI table still not stable so to be removed and the same applies to 5.x.6-4 (introducing the table)</w:t>
            </w:r>
          </w:p>
          <w:p w14:paraId="7F93DDB6" w14:textId="77777777" w:rsidR="00AE2511" w:rsidRPr="001F2E6D"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6AD82CE" w14:textId="77777777" w:rsidR="00AE2511" w:rsidRPr="001F2E6D"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S1-221250</w:t>
            </w:r>
          </w:p>
        </w:tc>
      </w:tr>
      <w:tr w:rsidR="00AE2511" w:rsidRPr="00B66710" w14:paraId="1F6E3C2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288A8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4156C65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03D006" w14:textId="77777777" w:rsidR="00AE2511" w:rsidRPr="00D927B9" w:rsidRDefault="00AE2511" w:rsidP="007D5AFD">
            <w:pPr>
              <w:rPr>
                <w:rFonts w:ascii="Arial" w:eastAsia="Times New Roman" w:hAnsi="Arial" w:cs="Arial"/>
                <w:sz w:val="16"/>
                <w:szCs w:val="16"/>
                <w:lang w:eastAsia="en-GB"/>
              </w:rPr>
            </w:pPr>
            <w:hyperlink r:id="rId187" w:history="1">
              <w:r>
                <w:rPr>
                  <w:rStyle w:val="Hyperlink"/>
                  <w:rFonts w:ascii="Arial" w:eastAsia="Times New Roman" w:hAnsi="Arial" w:cs="Arial"/>
                  <w:sz w:val="16"/>
                  <w:szCs w:val="16"/>
                  <w:lang w:eastAsia="en-GB"/>
                </w:rPr>
                <w:t>S1-221072</w:t>
              </w:r>
            </w:hyperlink>
          </w:p>
        </w:tc>
        <w:tc>
          <w:tcPr>
            <w:tcW w:w="1560" w:type="dxa"/>
            <w:tcBorders>
              <w:top w:val="single" w:sz="4" w:space="0" w:color="auto"/>
              <w:left w:val="single" w:sz="4" w:space="0" w:color="auto"/>
              <w:bottom w:val="single" w:sz="4" w:space="0" w:color="auto"/>
              <w:right w:val="single" w:sz="4" w:space="0" w:color="auto"/>
            </w:tcBorders>
          </w:tcPr>
          <w:p w14:paraId="6250368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3A494D7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292D6EF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F072EC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999C5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0ED97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B8B4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E69E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76D1C4F" w14:textId="77777777" w:rsidR="00AE2511" w:rsidRPr="00D927B9" w:rsidRDefault="00AE2511" w:rsidP="007D5AFD">
            <w:pPr>
              <w:rPr>
                <w:rFonts w:ascii="Arial" w:eastAsia="Times New Roman" w:hAnsi="Arial" w:cs="Arial"/>
                <w:sz w:val="16"/>
                <w:szCs w:val="16"/>
                <w:lang w:eastAsia="en-GB"/>
              </w:rPr>
            </w:pPr>
            <w:hyperlink r:id="rId18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E3CD7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4EA5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Rev2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3B733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Energy Efficiency is presented as a </w:t>
            </w:r>
            <w:proofErr w:type="spellStart"/>
            <w:r>
              <w:rPr>
                <w:rFonts w:ascii="Arial" w:eastAsia="Times New Roman" w:hAnsi="Arial" w:cs="Arial"/>
                <w:sz w:val="16"/>
                <w:szCs w:val="16"/>
                <w:lang w:eastAsia="en-GB"/>
              </w:rPr>
              <w:t>tradeoff</w:t>
            </w:r>
            <w:proofErr w:type="spellEnd"/>
            <w:r>
              <w:rPr>
                <w:rFonts w:ascii="Arial" w:eastAsia="Times New Roman" w:hAnsi="Arial" w:cs="Arial"/>
                <w:sz w:val="16"/>
                <w:szCs w:val="16"/>
                <w:lang w:eastAsia="en-GB"/>
              </w:rPr>
              <w:t xml:space="preserve"> with cost, which is not acceptable for Nokia. China Mobile explained that this is not about cost.</w:t>
            </w:r>
          </w:p>
          <w:p w14:paraId="10BF618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Sony, the use cases presented do not really fit with the proposal.</w:t>
            </w:r>
          </w:p>
          <w:p w14:paraId="190DC84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Nokia agrees that Energy Efficiency is a key topic, but sees it as mostly a problem of stages 2/3, if not of implementation.</w:t>
            </w:r>
          </w:p>
          <w:p w14:paraId="40C8D07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 consensus as it is.</w:t>
            </w:r>
          </w:p>
          <w:p w14:paraId="72F13C9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Samsung highlighted that Energy has been taken as a criteria since Rel-11, in particular by SA5. The new proposal here is that the approach is system-based (network and UE) and not (only) network-based as it used to be.</w:t>
            </w:r>
          </w:p>
          <w:p w14:paraId="2BAD656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r w:rsidRPr="003215A3">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bullet of the objective proposed to be deleted.</w:t>
            </w:r>
          </w:p>
          <w:p w14:paraId="3617513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p w14:paraId="3793AB6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Rev8: "criteria" is to be used as plural of "criterion" (no "</w:t>
            </w:r>
            <w:proofErr w:type="spellStart"/>
            <w:r>
              <w:rPr>
                <w:rFonts w:ascii="Arial" w:eastAsia="Times New Roman" w:hAnsi="Arial" w:cs="Arial"/>
                <w:sz w:val="16"/>
                <w:szCs w:val="16"/>
                <w:lang w:eastAsia="en-GB"/>
              </w:rPr>
              <w:t>criterias</w:t>
            </w:r>
            <w:proofErr w:type="spellEnd"/>
            <w:r>
              <w:rPr>
                <w:rFonts w:ascii="Arial" w:eastAsia="Times New Roman" w:hAnsi="Arial" w:cs="Arial"/>
                <w:sz w:val="16"/>
                <w:szCs w:val="16"/>
                <w:lang w:eastAsia="en-GB"/>
              </w:rPr>
              <w:t>" nor "criterion")</w:t>
            </w:r>
          </w:p>
          <w:p w14:paraId="37239B5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6C0BE57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S1-221232</w:t>
            </w:r>
          </w:p>
        </w:tc>
      </w:tr>
      <w:tr w:rsidR="00AE2511" w:rsidRPr="00B66710" w14:paraId="36CA879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57F4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64EF9C1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449A30" w14:textId="77777777" w:rsidR="00AE2511" w:rsidRPr="00D927B9" w:rsidRDefault="00AE2511" w:rsidP="007D5AFD">
            <w:pPr>
              <w:rPr>
                <w:rFonts w:ascii="Arial" w:eastAsia="Times New Roman" w:hAnsi="Arial" w:cs="Arial"/>
                <w:sz w:val="16"/>
                <w:szCs w:val="16"/>
                <w:lang w:eastAsia="en-GB"/>
              </w:rPr>
            </w:pPr>
            <w:hyperlink r:id="rId189" w:history="1">
              <w:r>
                <w:rPr>
                  <w:rStyle w:val="Hyperlink"/>
                  <w:rFonts w:ascii="Arial" w:eastAsia="Times New Roman" w:hAnsi="Arial" w:cs="Arial"/>
                  <w:sz w:val="16"/>
                  <w:szCs w:val="16"/>
                  <w:lang w:eastAsia="en-GB"/>
                </w:rPr>
                <w:t>S1-221073</w:t>
              </w:r>
            </w:hyperlink>
          </w:p>
        </w:tc>
        <w:tc>
          <w:tcPr>
            <w:tcW w:w="1560" w:type="dxa"/>
            <w:tcBorders>
              <w:top w:val="single" w:sz="4" w:space="0" w:color="auto"/>
              <w:left w:val="single" w:sz="4" w:space="0" w:color="auto"/>
              <w:bottom w:val="single" w:sz="4" w:space="0" w:color="auto"/>
              <w:right w:val="single" w:sz="4" w:space="0" w:color="auto"/>
            </w:tcBorders>
          </w:tcPr>
          <w:p w14:paraId="7DDC103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7E679DB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study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681B7B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14BC93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73C8C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EA6D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6A8E4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E1A9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9275D43" w14:textId="77777777" w:rsidR="00AE2511" w:rsidRPr="00D927B9" w:rsidRDefault="00AE2511" w:rsidP="007D5AFD">
            <w:pPr>
              <w:rPr>
                <w:rFonts w:ascii="Arial" w:eastAsia="Times New Roman" w:hAnsi="Arial" w:cs="Arial"/>
                <w:sz w:val="16"/>
                <w:szCs w:val="16"/>
                <w:lang w:eastAsia="en-GB"/>
              </w:rPr>
            </w:pPr>
            <w:hyperlink r:id="rId19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3198B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BCD2B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 Motivation slides for </w:t>
            </w:r>
            <w:proofErr w:type="spellStart"/>
            <w:r w:rsidRPr="00D927B9">
              <w:rPr>
                <w:rFonts w:ascii="Arial" w:eastAsia="Times New Roman" w:hAnsi="Arial" w:cs="Arial"/>
                <w:sz w:val="16"/>
                <w:szCs w:val="16"/>
                <w:lang w:eastAsia="en-GB"/>
              </w:rPr>
              <w:t>FS_</w:t>
            </w:r>
            <w:r>
              <w:rPr>
                <w:rFonts w:ascii="Arial" w:eastAsia="Times New Roman" w:hAnsi="Arial" w:cs="Arial"/>
                <w:sz w:val="16"/>
                <w:szCs w:val="16"/>
                <w:lang w:eastAsia="en-GB"/>
              </w:rPr>
              <w:t>EnergyServ</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B8FD6"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FA062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47AEDA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C0971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0170B1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4FE644" w14:textId="77777777" w:rsidR="00AE2511" w:rsidRPr="00D927B9" w:rsidRDefault="00AE2511" w:rsidP="007D5AFD">
            <w:pPr>
              <w:rPr>
                <w:rFonts w:ascii="Arial" w:eastAsia="Times New Roman" w:hAnsi="Arial" w:cs="Arial"/>
                <w:sz w:val="16"/>
                <w:szCs w:val="16"/>
                <w:lang w:eastAsia="en-GB"/>
              </w:rPr>
            </w:pPr>
            <w:hyperlink r:id="rId191" w:history="1">
              <w:r>
                <w:rPr>
                  <w:rStyle w:val="Hyperlink"/>
                  <w:rFonts w:ascii="Arial" w:eastAsia="Times New Roman" w:hAnsi="Arial" w:cs="Arial"/>
                  <w:sz w:val="16"/>
                  <w:szCs w:val="16"/>
                  <w:lang w:eastAsia="en-GB"/>
                </w:rPr>
                <w:t>S1-221074</w:t>
              </w:r>
            </w:hyperlink>
          </w:p>
        </w:tc>
        <w:tc>
          <w:tcPr>
            <w:tcW w:w="1560" w:type="dxa"/>
            <w:tcBorders>
              <w:top w:val="single" w:sz="4" w:space="0" w:color="auto"/>
              <w:left w:val="single" w:sz="4" w:space="0" w:color="auto"/>
              <w:bottom w:val="single" w:sz="4" w:space="0" w:color="auto"/>
              <w:right w:val="single" w:sz="4" w:space="0" w:color="auto"/>
            </w:tcBorders>
          </w:tcPr>
          <w:p w14:paraId="2341971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264F4C1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of 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4B26E14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D9E23B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CDB8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2001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F697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2197E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DCD46EB" w14:textId="77777777" w:rsidR="00AE2511" w:rsidRPr="00D927B9" w:rsidRDefault="00AE2511" w:rsidP="007D5AFD">
            <w:pPr>
              <w:rPr>
                <w:rFonts w:ascii="Arial" w:eastAsia="Times New Roman" w:hAnsi="Arial" w:cs="Arial"/>
                <w:sz w:val="16"/>
                <w:szCs w:val="16"/>
                <w:lang w:eastAsia="en-GB"/>
              </w:rPr>
            </w:pPr>
            <w:hyperlink r:id="rId19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26829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6C7D7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661A6"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ACFD3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741E35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FB6B1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5A4757B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FE1BCA" w14:textId="77777777" w:rsidR="00AE2511" w:rsidRPr="00D927B9" w:rsidRDefault="00AE2511" w:rsidP="007D5AFD">
            <w:pPr>
              <w:rPr>
                <w:rFonts w:ascii="Arial" w:eastAsia="Times New Roman" w:hAnsi="Arial" w:cs="Arial"/>
                <w:sz w:val="16"/>
                <w:szCs w:val="16"/>
                <w:lang w:eastAsia="en-GB"/>
              </w:rPr>
            </w:pPr>
            <w:hyperlink r:id="rId193" w:history="1">
              <w:r>
                <w:rPr>
                  <w:rStyle w:val="Hyperlink"/>
                  <w:rFonts w:ascii="Arial" w:eastAsia="Times New Roman" w:hAnsi="Arial" w:cs="Arial"/>
                  <w:sz w:val="16"/>
                  <w:szCs w:val="16"/>
                  <w:lang w:eastAsia="en-GB"/>
                </w:rPr>
                <w:t>S1-221075</w:t>
              </w:r>
            </w:hyperlink>
          </w:p>
        </w:tc>
        <w:tc>
          <w:tcPr>
            <w:tcW w:w="1560" w:type="dxa"/>
            <w:tcBorders>
              <w:top w:val="single" w:sz="4" w:space="0" w:color="auto"/>
              <w:left w:val="single" w:sz="4" w:space="0" w:color="auto"/>
              <w:bottom w:val="single" w:sz="4" w:space="0" w:color="auto"/>
              <w:right w:val="single" w:sz="4" w:space="0" w:color="auto"/>
            </w:tcBorders>
          </w:tcPr>
          <w:p w14:paraId="187D19A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124F0773"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FS_ServiceEE</w:t>
            </w:r>
            <w:proofErr w:type="spellEnd"/>
            <w:r w:rsidRPr="00D927B9">
              <w:rPr>
                <w:rFonts w:ascii="Arial" w:eastAsia="Times New Roman" w:hAnsi="Arial" w:cs="Arial"/>
                <w:sz w:val="16"/>
                <w:szCs w:val="16"/>
                <w:lang w:eastAsia="en-GB"/>
              </w:rPr>
              <w:t xml:space="preserve"> Scope</w:t>
            </w:r>
          </w:p>
        </w:tc>
        <w:tc>
          <w:tcPr>
            <w:tcW w:w="682" w:type="dxa"/>
            <w:tcBorders>
              <w:top w:val="single" w:sz="4" w:space="0" w:color="auto"/>
              <w:left w:val="single" w:sz="4" w:space="0" w:color="auto"/>
              <w:bottom w:val="single" w:sz="4" w:space="0" w:color="auto"/>
              <w:right w:val="single" w:sz="4" w:space="0" w:color="auto"/>
            </w:tcBorders>
          </w:tcPr>
          <w:p w14:paraId="7CDD751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6E18A3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57FFC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07A8C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E1A2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1826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A96D54D" w14:textId="77777777" w:rsidR="00AE2511" w:rsidRPr="00D927B9" w:rsidRDefault="00AE2511" w:rsidP="007D5AFD">
            <w:pPr>
              <w:rPr>
                <w:rFonts w:ascii="Arial" w:eastAsia="Times New Roman" w:hAnsi="Arial" w:cs="Arial"/>
                <w:sz w:val="16"/>
                <w:szCs w:val="16"/>
                <w:lang w:eastAsia="en-GB"/>
              </w:rPr>
            </w:pPr>
            <w:hyperlink r:id="rId19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81EAF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F4F6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62E8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A40AD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C6E534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BAF0F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0FBA4F2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7C5453" w14:textId="77777777" w:rsidR="00AE2511" w:rsidRPr="00D927B9" w:rsidRDefault="00AE2511" w:rsidP="007D5AFD">
            <w:pPr>
              <w:rPr>
                <w:rFonts w:ascii="Arial" w:eastAsia="Times New Roman" w:hAnsi="Arial" w:cs="Arial"/>
                <w:sz w:val="16"/>
                <w:szCs w:val="16"/>
                <w:lang w:eastAsia="en-GB"/>
              </w:rPr>
            </w:pPr>
            <w:hyperlink r:id="rId195" w:history="1">
              <w:r>
                <w:rPr>
                  <w:rStyle w:val="Hyperlink"/>
                  <w:rFonts w:ascii="Arial" w:eastAsia="Times New Roman" w:hAnsi="Arial" w:cs="Arial"/>
                  <w:sz w:val="16"/>
                  <w:szCs w:val="16"/>
                  <w:lang w:eastAsia="en-GB"/>
                </w:rPr>
                <w:t>S1-221076</w:t>
              </w:r>
            </w:hyperlink>
          </w:p>
        </w:tc>
        <w:tc>
          <w:tcPr>
            <w:tcW w:w="1560" w:type="dxa"/>
            <w:tcBorders>
              <w:top w:val="single" w:sz="4" w:space="0" w:color="auto"/>
              <w:left w:val="single" w:sz="4" w:space="0" w:color="auto"/>
              <w:bottom w:val="single" w:sz="4" w:space="0" w:color="auto"/>
              <w:right w:val="single" w:sz="4" w:space="0" w:color="auto"/>
            </w:tcBorders>
          </w:tcPr>
          <w:p w14:paraId="31BBF25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124C7C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1B466C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7B4A3E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00B30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E0F2C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CE90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9C111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48BCDB" w14:textId="77777777" w:rsidR="00AE2511" w:rsidRPr="00D927B9" w:rsidRDefault="00AE2511" w:rsidP="007D5AFD">
            <w:pPr>
              <w:rPr>
                <w:rFonts w:ascii="Arial" w:eastAsia="Times New Roman" w:hAnsi="Arial" w:cs="Arial"/>
                <w:sz w:val="16"/>
                <w:szCs w:val="16"/>
                <w:lang w:eastAsia="en-GB"/>
              </w:rPr>
            </w:pPr>
            <w:hyperlink r:id="rId19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81F00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E32267" w14:textId="77777777" w:rsidR="00AE2511" w:rsidRDefault="00AE2511" w:rsidP="007D5AFD">
            <w:pPr>
              <w:rPr>
                <w:rFonts w:ascii="Arial" w:eastAsia="Times New Roman" w:hAnsi="Arial" w:cs="Arial"/>
                <w:sz w:val="16"/>
                <w:szCs w:val="16"/>
                <w:lang w:eastAsia="en-GB"/>
              </w:rPr>
            </w:pPr>
            <w:r w:rsidRPr="00A55537">
              <w:rPr>
                <w:rFonts w:ascii="Arial" w:eastAsia="Times New Roman" w:hAnsi="Arial" w:cs="Arial"/>
                <w:sz w:val="16"/>
                <w:szCs w:val="16"/>
                <w:lang w:eastAsia="en-GB"/>
              </w:rPr>
              <w:t>This study is aiming at identifying use cases, providing gap analysis and defining potential requirements in the following aspects regarding computing aware network.</w:t>
            </w:r>
            <w:r>
              <w:rPr>
                <w:rFonts w:ascii="Arial" w:eastAsia="Times New Roman" w:hAnsi="Arial" w:cs="Arial"/>
                <w:sz w:val="16"/>
                <w:szCs w:val="16"/>
                <w:lang w:eastAsia="en-GB"/>
              </w:rPr>
              <w:t xml:space="preserve"> </w:t>
            </w:r>
          </w:p>
          <w:p w14:paraId="4EAB90A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was already presented at the previous meeting.</w:t>
            </w:r>
          </w:p>
          <w:p w14:paraId="26DA0CB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includes the resolution of more e-mail comments.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6E0D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Still several points need more discussions off-line, and it would be better to have just one rapporteur.</w:t>
            </w:r>
          </w:p>
          <w:p w14:paraId="6C8B499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more discussions needed</w:t>
            </w:r>
          </w:p>
          <w:p w14:paraId="3693821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still several companies think this is not for 3GPP to define.</w:t>
            </w:r>
          </w:p>
        </w:tc>
        <w:tc>
          <w:tcPr>
            <w:tcW w:w="1994" w:type="dxa"/>
            <w:tcBorders>
              <w:top w:val="single" w:sz="4" w:space="0" w:color="auto"/>
              <w:left w:val="single" w:sz="4" w:space="0" w:color="auto"/>
              <w:bottom w:val="single" w:sz="4" w:space="0" w:color="auto"/>
              <w:right w:val="single" w:sz="4" w:space="0" w:color="auto"/>
            </w:tcBorders>
          </w:tcPr>
          <w:p w14:paraId="53F1C06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E2914B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7CD4C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62FBD35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7DD3D" w14:textId="77777777" w:rsidR="00AE2511" w:rsidRPr="00D927B9" w:rsidRDefault="00AE2511" w:rsidP="007D5AFD">
            <w:pPr>
              <w:rPr>
                <w:rFonts w:ascii="Arial" w:eastAsia="Times New Roman" w:hAnsi="Arial" w:cs="Arial"/>
                <w:sz w:val="16"/>
                <w:szCs w:val="16"/>
                <w:lang w:eastAsia="en-GB"/>
              </w:rPr>
            </w:pPr>
            <w:hyperlink r:id="rId197" w:history="1">
              <w:r>
                <w:rPr>
                  <w:rStyle w:val="Hyperlink"/>
                  <w:rFonts w:ascii="Arial" w:eastAsia="Times New Roman" w:hAnsi="Arial" w:cs="Arial"/>
                  <w:sz w:val="16"/>
                  <w:szCs w:val="16"/>
                  <w:lang w:eastAsia="en-GB"/>
                </w:rPr>
                <w:t>S1-221077</w:t>
              </w:r>
            </w:hyperlink>
          </w:p>
        </w:tc>
        <w:tc>
          <w:tcPr>
            <w:tcW w:w="1560" w:type="dxa"/>
            <w:tcBorders>
              <w:top w:val="single" w:sz="4" w:space="0" w:color="auto"/>
              <w:left w:val="single" w:sz="4" w:space="0" w:color="auto"/>
              <w:bottom w:val="single" w:sz="4" w:space="0" w:color="auto"/>
              <w:right w:val="single" w:sz="4" w:space="0" w:color="auto"/>
            </w:tcBorders>
          </w:tcPr>
          <w:p w14:paraId="671F5A2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38D37BA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243B0FC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8D83C6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A91F45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586F6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B761B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2BAD0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399A456" w14:textId="77777777" w:rsidR="00AE2511" w:rsidRPr="00D927B9" w:rsidRDefault="00AE2511" w:rsidP="007D5AFD">
            <w:pPr>
              <w:rPr>
                <w:rFonts w:ascii="Arial" w:eastAsia="Times New Roman" w:hAnsi="Arial" w:cs="Arial"/>
                <w:sz w:val="16"/>
                <w:szCs w:val="16"/>
                <w:lang w:eastAsia="en-GB"/>
              </w:rPr>
            </w:pPr>
            <w:hyperlink r:id="rId19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84232F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9E3C9" w14:textId="77777777" w:rsidR="00AE2511"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47D7F"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9F450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3D657E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C4FE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2861226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71EE69" w14:textId="77777777" w:rsidR="00AE2511" w:rsidRPr="00D927B9" w:rsidRDefault="00AE2511" w:rsidP="007D5AFD">
            <w:pPr>
              <w:rPr>
                <w:rFonts w:ascii="Arial" w:eastAsia="Times New Roman" w:hAnsi="Arial" w:cs="Arial"/>
                <w:sz w:val="16"/>
                <w:szCs w:val="16"/>
                <w:lang w:eastAsia="en-GB"/>
              </w:rPr>
            </w:pPr>
            <w:hyperlink r:id="rId199" w:history="1">
              <w:r>
                <w:rPr>
                  <w:rStyle w:val="Hyperlink"/>
                  <w:rFonts w:ascii="Arial" w:eastAsia="Times New Roman" w:hAnsi="Arial" w:cs="Arial"/>
                  <w:sz w:val="16"/>
                  <w:szCs w:val="16"/>
                  <w:lang w:eastAsia="en-GB"/>
                </w:rPr>
                <w:t>S1-221078</w:t>
              </w:r>
            </w:hyperlink>
          </w:p>
        </w:tc>
        <w:tc>
          <w:tcPr>
            <w:tcW w:w="1560" w:type="dxa"/>
            <w:tcBorders>
              <w:top w:val="single" w:sz="4" w:space="0" w:color="auto"/>
              <w:left w:val="single" w:sz="4" w:space="0" w:color="auto"/>
              <w:bottom w:val="single" w:sz="4" w:space="0" w:color="auto"/>
              <w:right w:val="single" w:sz="4" w:space="0" w:color="auto"/>
            </w:tcBorders>
          </w:tcPr>
          <w:p w14:paraId="7AD40AE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33B456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of 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285537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835F4A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8F8B44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2874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0E71B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2C78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10D3C9B" w14:textId="77777777" w:rsidR="00AE2511" w:rsidRPr="00D927B9" w:rsidRDefault="00AE2511" w:rsidP="007D5AFD">
            <w:pPr>
              <w:rPr>
                <w:rFonts w:ascii="Arial" w:eastAsia="Times New Roman" w:hAnsi="Arial" w:cs="Arial"/>
                <w:sz w:val="16"/>
                <w:szCs w:val="16"/>
                <w:lang w:eastAsia="en-GB"/>
              </w:rPr>
            </w:pPr>
            <w:hyperlink r:id="rId20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DB09F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19DB6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2479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80876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0DA5E3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F6ED3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3BF74EF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9C45F9" w14:textId="77777777" w:rsidR="00AE2511" w:rsidRPr="00D927B9" w:rsidRDefault="00AE2511" w:rsidP="007D5AFD">
            <w:pPr>
              <w:rPr>
                <w:rFonts w:ascii="Arial" w:eastAsia="Times New Roman" w:hAnsi="Arial" w:cs="Arial"/>
                <w:sz w:val="16"/>
                <w:szCs w:val="16"/>
                <w:lang w:eastAsia="en-GB"/>
              </w:rPr>
            </w:pPr>
            <w:hyperlink r:id="rId201" w:history="1">
              <w:r>
                <w:rPr>
                  <w:rStyle w:val="Hyperlink"/>
                  <w:rFonts w:ascii="Arial" w:eastAsia="Times New Roman" w:hAnsi="Arial" w:cs="Arial"/>
                  <w:sz w:val="16"/>
                  <w:szCs w:val="16"/>
                  <w:lang w:eastAsia="en-GB"/>
                </w:rPr>
                <w:t>S1-221079</w:t>
              </w:r>
            </w:hyperlink>
          </w:p>
        </w:tc>
        <w:tc>
          <w:tcPr>
            <w:tcW w:w="1560" w:type="dxa"/>
            <w:tcBorders>
              <w:top w:val="single" w:sz="4" w:space="0" w:color="auto"/>
              <w:left w:val="single" w:sz="4" w:space="0" w:color="auto"/>
              <w:bottom w:val="single" w:sz="4" w:space="0" w:color="auto"/>
              <w:right w:val="single" w:sz="4" w:space="0" w:color="auto"/>
            </w:tcBorders>
          </w:tcPr>
          <w:p w14:paraId="1B3533C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6311313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FS_CAN Scope</w:t>
            </w:r>
          </w:p>
        </w:tc>
        <w:tc>
          <w:tcPr>
            <w:tcW w:w="682" w:type="dxa"/>
            <w:tcBorders>
              <w:top w:val="single" w:sz="4" w:space="0" w:color="auto"/>
              <w:left w:val="single" w:sz="4" w:space="0" w:color="auto"/>
              <w:bottom w:val="single" w:sz="4" w:space="0" w:color="auto"/>
              <w:right w:val="single" w:sz="4" w:space="0" w:color="auto"/>
            </w:tcBorders>
          </w:tcPr>
          <w:p w14:paraId="2599DA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A5F6FC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512A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E587B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94833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7AF26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1B24B4F" w14:textId="77777777" w:rsidR="00AE2511" w:rsidRPr="00D927B9" w:rsidRDefault="00AE2511" w:rsidP="007D5AFD">
            <w:pPr>
              <w:rPr>
                <w:rFonts w:ascii="Arial" w:eastAsia="Times New Roman" w:hAnsi="Arial" w:cs="Arial"/>
                <w:sz w:val="16"/>
                <w:szCs w:val="16"/>
                <w:lang w:eastAsia="en-GB"/>
              </w:rPr>
            </w:pPr>
            <w:hyperlink r:id="rId20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FFF32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1F639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CD55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D19F5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B9946F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5D31C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64AA7C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13885C" w14:textId="77777777" w:rsidR="00AE2511" w:rsidRPr="00D927B9" w:rsidRDefault="00AE2511" w:rsidP="007D5AFD">
            <w:pPr>
              <w:rPr>
                <w:rFonts w:ascii="Arial" w:eastAsia="Times New Roman" w:hAnsi="Arial" w:cs="Arial"/>
                <w:sz w:val="16"/>
                <w:szCs w:val="16"/>
                <w:lang w:eastAsia="en-GB"/>
              </w:rPr>
            </w:pPr>
            <w:hyperlink r:id="rId203" w:history="1">
              <w:r>
                <w:rPr>
                  <w:rStyle w:val="Hyperlink"/>
                  <w:rFonts w:ascii="Arial" w:eastAsia="Times New Roman" w:hAnsi="Arial" w:cs="Arial"/>
                  <w:sz w:val="16"/>
                  <w:szCs w:val="16"/>
                  <w:lang w:eastAsia="en-GB"/>
                </w:rPr>
                <w:t>S1-221080</w:t>
              </w:r>
            </w:hyperlink>
          </w:p>
        </w:tc>
        <w:tc>
          <w:tcPr>
            <w:tcW w:w="1560" w:type="dxa"/>
            <w:tcBorders>
              <w:top w:val="single" w:sz="4" w:space="0" w:color="auto"/>
              <w:left w:val="single" w:sz="4" w:space="0" w:color="auto"/>
              <w:bottom w:val="single" w:sz="4" w:space="0" w:color="auto"/>
              <w:right w:val="single" w:sz="4" w:space="0" w:color="auto"/>
            </w:tcBorders>
          </w:tcPr>
          <w:p w14:paraId="5D63100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C6BD2B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on 5GSAT emergency support</w:t>
            </w:r>
          </w:p>
        </w:tc>
        <w:tc>
          <w:tcPr>
            <w:tcW w:w="682" w:type="dxa"/>
            <w:tcBorders>
              <w:top w:val="single" w:sz="4" w:space="0" w:color="auto"/>
              <w:left w:val="single" w:sz="4" w:space="0" w:color="auto"/>
              <w:bottom w:val="single" w:sz="4" w:space="0" w:color="auto"/>
              <w:right w:val="single" w:sz="4" w:space="0" w:color="auto"/>
            </w:tcBorders>
          </w:tcPr>
          <w:p w14:paraId="0F80547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935D8E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1CE4D0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6D50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A49BA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F501F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959D49F" w14:textId="77777777" w:rsidR="00AE2511" w:rsidRPr="00D927B9" w:rsidRDefault="00AE2511" w:rsidP="007D5AFD">
            <w:pPr>
              <w:rPr>
                <w:rFonts w:ascii="Arial" w:eastAsia="Times New Roman" w:hAnsi="Arial" w:cs="Arial"/>
                <w:sz w:val="16"/>
                <w:szCs w:val="16"/>
                <w:lang w:eastAsia="en-GB"/>
              </w:rPr>
            </w:pPr>
            <w:hyperlink r:id="rId204"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663EBAD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91C2B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to LS C1-223045 for 5GSAT emergency support.</w:t>
            </w:r>
          </w:p>
          <w:p w14:paraId="65E7915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7FBF8C8B" w14:textId="77777777" w:rsidR="00AE2511" w:rsidRPr="00794847"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Q1</w:t>
            </w:r>
            <w:r w:rsidRPr="00794847">
              <w:rPr>
                <w:rFonts w:ascii="Arial" w:eastAsia="Times New Roman" w:hAnsi="Arial" w:cs="Arial"/>
                <w:sz w:val="16"/>
                <w:szCs w:val="16"/>
                <w:lang w:eastAsia="en-GB"/>
              </w:rPr>
              <w:t xml:space="preserve">: SA1 confirms SA1’s understanding is correct. </w:t>
            </w:r>
          </w:p>
          <w:p w14:paraId="727FBDC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Q2</w:t>
            </w:r>
            <w:r w:rsidRPr="00794847">
              <w:rPr>
                <w:rFonts w:ascii="Arial" w:eastAsia="Times New Roman" w:hAnsi="Arial" w:cs="Arial"/>
                <w:sz w:val="16"/>
                <w:szCs w:val="16"/>
                <w:lang w:eastAsia="en-GB"/>
              </w:rPr>
              <w:t xml:space="preserve">: see the answer in </w:t>
            </w:r>
            <w:r>
              <w:rPr>
                <w:rFonts w:ascii="Arial" w:eastAsia="Times New Roman" w:hAnsi="Arial" w:cs="Arial"/>
                <w:sz w:val="16"/>
                <w:szCs w:val="16"/>
                <w:lang w:eastAsia="en-GB"/>
              </w:rPr>
              <w:t>Q1</w:t>
            </w:r>
            <w:r w:rsidRPr="00794847">
              <w:rPr>
                <w:rFonts w:ascii="Arial" w:eastAsia="Times New Roman" w:hAnsi="Arial" w:cs="Arial"/>
                <w:sz w:val="16"/>
                <w:szCs w:val="16"/>
                <w:lang w:eastAsia="en-GB"/>
              </w:rPr>
              <w:t>.</w:t>
            </w:r>
          </w:p>
          <w:p w14:paraId="29A19E38" w14:textId="77777777" w:rsidR="00AE2511"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3F931A" w14:textId="77777777" w:rsidR="00AE2511" w:rsidRDefault="00AE2511" w:rsidP="007D5AFD">
            <w:pPr>
              <w:rPr>
                <w:rFonts w:ascii="Arial" w:eastAsia="Times New Roman" w:hAnsi="Arial" w:cs="Arial"/>
                <w:sz w:val="16"/>
                <w:szCs w:val="16"/>
                <w:lang w:eastAsia="en-GB"/>
              </w:rPr>
            </w:pPr>
            <w:r w:rsidRPr="00794847">
              <w:rPr>
                <w:rFonts w:ascii="Arial" w:eastAsia="Times New Roman" w:hAnsi="Arial" w:cs="Arial"/>
                <w:sz w:val="16"/>
                <w:szCs w:val="16"/>
                <w:lang w:eastAsia="en-GB"/>
              </w:rPr>
              <w:t>Similar answer as Apple's one.</w:t>
            </w:r>
          </w:p>
          <w:p w14:paraId="79FB0E3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both answers (Apple and Oppo) are wrong, and it should be the exact opposite. </w:t>
            </w:r>
          </w:p>
          <w:p w14:paraId="2F5DD9B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DT, the way the question is formulated is misleading, and they prefer Apple's answer, which is clear and not repeating the question.</w:t>
            </w:r>
          </w:p>
          <w:p w14:paraId="3E75BA5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 also found the question ambiguous and this is why they had this approach.</w:t>
            </w:r>
          </w:p>
          <w:p w14:paraId="457B51C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Qualcomm has the same understanding as Apple and support Apple's answer.</w:t>
            </w:r>
          </w:p>
          <w:p w14:paraId="26FE4BB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 agree to follow Apple's approach.</w:t>
            </w:r>
          </w:p>
          <w:p w14:paraId="04AC6DD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No objection. KPN propose to clarify that </w:t>
            </w:r>
            <w:r w:rsidRPr="00BA6A71">
              <w:rPr>
                <w:rFonts w:ascii="Arial" w:eastAsia="Times New Roman" w:hAnsi="Arial" w:cs="Arial"/>
                <w:sz w:val="16"/>
                <w:szCs w:val="16"/>
                <w:lang w:eastAsia="en-GB"/>
              </w:rPr>
              <w:t>there is no service requirement that prevents the UE from re-attempting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5FDFB2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AE2511" w:rsidRPr="00B66710" w14:paraId="2DCD14D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450B6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DD2A6A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4F949B" w14:textId="77777777" w:rsidR="00AE2511" w:rsidRPr="00D927B9" w:rsidRDefault="00AE2511" w:rsidP="007D5AFD">
            <w:pPr>
              <w:rPr>
                <w:rFonts w:ascii="Arial" w:eastAsia="Times New Roman" w:hAnsi="Arial" w:cs="Arial"/>
                <w:sz w:val="16"/>
                <w:szCs w:val="16"/>
                <w:lang w:eastAsia="en-GB"/>
              </w:rPr>
            </w:pPr>
            <w:hyperlink r:id="rId205" w:history="1">
              <w:r>
                <w:rPr>
                  <w:rStyle w:val="Hyperlink"/>
                  <w:rFonts w:ascii="Arial" w:eastAsia="Times New Roman" w:hAnsi="Arial" w:cs="Arial"/>
                  <w:sz w:val="16"/>
                  <w:szCs w:val="16"/>
                  <w:lang w:eastAsia="en-GB"/>
                </w:rPr>
                <w:t>S1-221081</w:t>
              </w:r>
            </w:hyperlink>
          </w:p>
        </w:tc>
        <w:tc>
          <w:tcPr>
            <w:tcW w:w="1560" w:type="dxa"/>
            <w:tcBorders>
              <w:top w:val="single" w:sz="4" w:space="0" w:color="auto"/>
              <w:left w:val="single" w:sz="4" w:space="0" w:color="auto"/>
              <w:bottom w:val="single" w:sz="4" w:space="0" w:color="auto"/>
              <w:right w:val="single" w:sz="4" w:space="0" w:color="auto"/>
            </w:tcBorders>
          </w:tcPr>
          <w:p w14:paraId="7904CC8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 Tencent</w:t>
            </w:r>
          </w:p>
        </w:tc>
        <w:tc>
          <w:tcPr>
            <w:tcW w:w="2650" w:type="dxa"/>
            <w:tcBorders>
              <w:top w:val="single" w:sz="4" w:space="0" w:color="auto"/>
              <w:left w:val="single" w:sz="4" w:space="0" w:color="auto"/>
              <w:bottom w:val="single" w:sz="4" w:space="0" w:color="auto"/>
              <w:right w:val="single" w:sz="4" w:space="0" w:color="auto"/>
            </w:tcBorders>
          </w:tcPr>
          <w:p w14:paraId="48276F8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new use case on supporting multi-application coordination in metaverse</w:t>
            </w:r>
          </w:p>
        </w:tc>
        <w:tc>
          <w:tcPr>
            <w:tcW w:w="682" w:type="dxa"/>
            <w:tcBorders>
              <w:top w:val="single" w:sz="4" w:space="0" w:color="auto"/>
              <w:left w:val="single" w:sz="4" w:space="0" w:color="auto"/>
              <w:bottom w:val="single" w:sz="4" w:space="0" w:color="auto"/>
              <w:right w:val="single" w:sz="4" w:space="0" w:color="auto"/>
            </w:tcBorders>
          </w:tcPr>
          <w:p w14:paraId="2BEE33BC"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C4374C8" w14:textId="77777777" w:rsidR="00AE2511" w:rsidRPr="00D927B9" w:rsidRDefault="00AE2511" w:rsidP="007D5AFD">
            <w:pPr>
              <w:rPr>
                <w:rFonts w:ascii="Arial" w:eastAsia="Times New Roman" w:hAnsi="Arial" w:cs="Arial"/>
                <w:sz w:val="16"/>
                <w:szCs w:val="16"/>
                <w:lang w:eastAsia="en-GB"/>
              </w:rPr>
            </w:pPr>
            <w:hyperlink r:id="rId206"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2E4136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C9C5F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BC63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3B7C1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C151BEA" w14:textId="77777777" w:rsidR="00AE2511" w:rsidRPr="00D927B9" w:rsidRDefault="00AE2511" w:rsidP="007D5AFD">
            <w:pPr>
              <w:rPr>
                <w:rFonts w:ascii="Arial" w:eastAsia="Times New Roman" w:hAnsi="Arial" w:cs="Arial"/>
                <w:sz w:val="16"/>
                <w:szCs w:val="16"/>
                <w:lang w:eastAsia="en-GB"/>
              </w:rPr>
            </w:pPr>
            <w:hyperlink r:id="rId20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0DC8D0B" w14:textId="77777777" w:rsidR="00AE2511" w:rsidRPr="00D927B9" w:rsidRDefault="00AE2511" w:rsidP="007D5AFD">
            <w:pPr>
              <w:rPr>
                <w:rFonts w:ascii="Arial" w:eastAsia="Times New Roman" w:hAnsi="Arial" w:cs="Arial"/>
                <w:sz w:val="16"/>
                <w:szCs w:val="16"/>
                <w:lang w:eastAsia="en-GB"/>
              </w:rPr>
            </w:pPr>
            <w:hyperlink r:id="rId208"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1B98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C352A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1081r3 for approval day O: Qualcomm, DT</w:t>
            </w:r>
          </w:p>
          <w:p w14:paraId="11460B9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objections</w:t>
            </w:r>
          </w:p>
        </w:tc>
        <w:tc>
          <w:tcPr>
            <w:tcW w:w="1994" w:type="dxa"/>
            <w:tcBorders>
              <w:top w:val="single" w:sz="4" w:space="0" w:color="auto"/>
              <w:left w:val="single" w:sz="4" w:space="0" w:color="auto"/>
              <w:bottom w:val="single" w:sz="4" w:space="0" w:color="auto"/>
              <w:right w:val="single" w:sz="4" w:space="0" w:color="auto"/>
            </w:tcBorders>
          </w:tcPr>
          <w:p w14:paraId="4737413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32AD1C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A5A21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047733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AF2CB" w14:textId="77777777" w:rsidR="00AE2511" w:rsidRPr="00D927B9" w:rsidRDefault="00AE2511" w:rsidP="007D5AFD">
            <w:pPr>
              <w:rPr>
                <w:rFonts w:ascii="Arial" w:eastAsia="Times New Roman" w:hAnsi="Arial" w:cs="Arial"/>
                <w:sz w:val="16"/>
                <w:szCs w:val="16"/>
                <w:lang w:eastAsia="en-GB"/>
              </w:rPr>
            </w:pPr>
            <w:hyperlink r:id="rId209" w:history="1">
              <w:r>
                <w:rPr>
                  <w:rStyle w:val="Hyperlink"/>
                  <w:rFonts w:ascii="Arial" w:eastAsia="Times New Roman" w:hAnsi="Arial" w:cs="Arial"/>
                  <w:sz w:val="16"/>
                  <w:szCs w:val="16"/>
                  <w:lang w:eastAsia="en-GB"/>
                </w:rPr>
                <w:t>S1-221082</w:t>
              </w:r>
            </w:hyperlink>
          </w:p>
        </w:tc>
        <w:tc>
          <w:tcPr>
            <w:tcW w:w="1560" w:type="dxa"/>
            <w:tcBorders>
              <w:top w:val="single" w:sz="4" w:space="0" w:color="auto"/>
              <w:left w:val="single" w:sz="4" w:space="0" w:color="auto"/>
              <w:bottom w:val="single" w:sz="4" w:space="0" w:color="auto"/>
              <w:right w:val="single" w:sz="4" w:space="0" w:color="auto"/>
            </w:tcBorders>
          </w:tcPr>
          <w:p w14:paraId="34E1475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 WG1</w:t>
            </w:r>
          </w:p>
        </w:tc>
        <w:tc>
          <w:tcPr>
            <w:tcW w:w="2650" w:type="dxa"/>
            <w:tcBorders>
              <w:top w:val="single" w:sz="4" w:space="0" w:color="auto"/>
              <w:left w:val="single" w:sz="4" w:space="0" w:color="auto"/>
              <w:bottom w:val="single" w:sz="4" w:space="0" w:color="auto"/>
              <w:right w:val="single" w:sz="4" w:space="0" w:color="auto"/>
            </w:tcBorders>
          </w:tcPr>
          <w:p w14:paraId="417AA48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Revision of WID on AI/ML model transfer in 5GS </w:t>
            </w:r>
          </w:p>
        </w:tc>
        <w:tc>
          <w:tcPr>
            <w:tcW w:w="682" w:type="dxa"/>
            <w:tcBorders>
              <w:top w:val="single" w:sz="4" w:space="0" w:color="auto"/>
              <w:left w:val="single" w:sz="4" w:space="0" w:color="auto"/>
              <w:bottom w:val="single" w:sz="4" w:space="0" w:color="auto"/>
              <w:right w:val="single" w:sz="4" w:space="0" w:color="auto"/>
            </w:tcBorders>
          </w:tcPr>
          <w:p w14:paraId="1907AE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revised</w:t>
            </w:r>
          </w:p>
        </w:tc>
        <w:tc>
          <w:tcPr>
            <w:tcW w:w="737" w:type="dxa"/>
            <w:tcBorders>
              <w:top w:val="single" w:sz="4" w:space="0" w:color="auto"/>
              <w:left w:val="single" w:sz="4" w:space="0" w:color="auto"/>
              <w:bottom w:val="single" w:sz="4" w:space="0" w:color="auto"/>
              <w:right w:val="single" w:sz="4" w:space="0" w:color="auto"/>
            </w:tcBorders>
          </w:tcPr>
          <w:p w14:paraId="56B114D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7859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FD8B1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CCACE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119CF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C080E8" w14:textId="77777777" w:rsidR="00AE2511" w:rsidRPr="00D927B9" w:rsidRDefault="00AE2511" w:rsidP="007D5AFD">
            <w:pPr>
              <w:rPr>
                <w:rFonts w:ascii="Arial" w:eastAsia="Times New Roman" w:hAnsi="Arial" w:cs="Arial"/>
                <w:sz w:val="16"/>
                <w:szCs w:val="16"/>
                <w:lang w:eastAsia="en-GB"/>
              </w:rPr>
            </w:pPr>
            <w:hyperlink r:id="rId210"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31E2CCF" w14:textId="77777777" w:rsidR="00AE2511" w:rsidRPr="00D927B9" w:rsidRDefault="00AE2511" w:rsidP="007D5AFD">
            <w:pPr>
              <w:rPr>
                <w:rFonts w:ascii="Arial" w:eastAsia="Times New Roman" w:hAnsi="Arial" w:cs="Arial"/>
                <w:sz w:val="16"/>
                <w:szCs w:val="16"/>
                <w:lang w:eastAsia="en-GB"/>
              </w:rPr>
            </w:pPr>
            <w:hyperlink r:id="rId211" w:history="1">
              <w:r w:rsidRPr="00D927B9">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9C39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Update the acronym to AIML in r18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C128C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3B4688F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1C00BBA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S1-221226</w:t>
            </w:r>
          </w:p>
        </w:tc>
      </w:tr>
      <w:tr w:rsidR="00AE2511" w:rsidRPr="00B66710" w14:paraId="01373B2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BF75C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816E22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F0AA7" w14:textId="77777777" w:rsidR="00AE2511" w:rsidRPr="00D927B9" w:rsidRDefault="00AE2511" w:rsidP="007D5AFD">
            <w:pPr>
              <w:rPr>
                <w:rFonts w:ascii="Arial" w:eastAsia="Times New Roman" w:hAnsi="Arial" w:cs="Arial"/>
                <w:sz w:val="16"/>
                <w:szCs w:val="16"/>
                <w:lang w:eastAsia="en-GB"/>
              </w:rPr>
            </w:pPr>
            <w:hyperlink r:id="rId212" w:history="1">
              <w:r>
                <w:rPr>
                  <w:rStyle w:val="Hyperlink"/>
                  <w:rFonts w:ascii="Arial" w:eastAsia="Times New Roman" w:hAnsi="Arial" w:cs="Arial"/>
                  <w:sz w:val="16"/>
                  <w:szCs w:val="16"/>
                  <w:lang w:eastAsia="en-GB"/>
                </w:rPr>
                <w:t>S1-221083</w:t>
              </w:r>
            </w:hyperlink>
          </w:p>
        </w:tc>
        <w:tc>
          <w:tcPr>
            <w:tcW w:w="1560" w:type="dxa"/>
            <w:tcBorders>
              <w:top w:val="single" w:sz="4" w:space="0" w:color="auto"/>
              <w:left w:val="single" w:sz="4" w:space="0" w:color="auto"/>
              <w:bottom w:val="single" w:sz="4" w:space="0" w:color="auto"/>
              <w:right w:val="single" w:sz="4" w:space="0" w:color="auto"/>
            </w:tcBorders>
          </w:tcPr>
          <w:p w14:paraId="6D784E4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 WG1</w:t>
            </w:r>
          </w:p>
        </w:tc>
        <w:tc>
          <w:tcPr>
            <w:tcW w:w="2650" w:type="dxa"/>
            <w:tcBorders>
              <w:top w:val="single" w:sz="4" w:space="0" w:color="auto"/>
              <w:left w:val="single" w:sz="4" w:space="0" w:color="auto"/>
              <w:bottom w:val="single" w:sz="4" w:space="0" w:color="auto"/>
              <w:right w:val="single" w:sz="4" w:space="0" w:color="auto"/>
            </w:tcBorders>
          </w:tcPr>
          <w:p w14:paraId="3B60010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Revision of WID on Study on traffic characteristics and performance requirements for AI/ML model transfer in 5GS </w:t>
            </w:r>
          </w:p>
        </w:tc>
        <w:tc>
          <w:tcPr>
            <w:tcW w:w="682" w:type="dxa"/>
            <w:tcBorders>
              <w:top w:val="single" w:sz="4" w:space="0" w:color="auto"/>
              <w:left w:val="single" w:sz="4" w:space="0" w:color="auto"/>
              <w:bottom w:val="single" w:sz="4" w:space="0" w:color="auto"/>
              <w:right w:val="single" w:sz="4" w:space="0" w:color="auto"/>
            </w:tcBorders>
          </w:tcPr>
          <w:p w14:paraId="6D14BCC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4F9A86C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630E5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EE64B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9B756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F4135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C95B9B5" w14:textId="77777777" w:rsidR="00AE2511" w:rsidRPr="00D927B9" w:rsidRDefault="00AE2511" w:rsidP="007D5AFD">
            <w:pPr>
              <w:rPr>
                <w:rFonts w:ascii="Arial" w:eastAsia="Times New Roman" w:hAnsi="Arial" w:cs="Arial"/>
                <w:sz w:val="16"/>
                <w:szCs w:val="16"/>
                <w:lang w:eastAsia="en-GB"/>
              </w:rPr>
            </w:pPr>
            <w:hyperlink r:id="rId21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7021FD6" w14:textId="77777777" w:rsidR="00AE2511" w:rsidRPr="00D927B9" w:rsidRDefault="00AE2511" w:rsidP="007D5AFD">
            <w:pPr>
              <w:rPr>
                <w:rFonts w:ascii="Arial" w:eastAsia="Times New Roman" w:hAnsi="Arial" w:cs="Arial"/>
                <w:sz w:val="16"/>
                <w:szCs w:val="16"/>
                <w:lang w:eastAsia="en-GB"/>
              </w:rPr>
            </w:pPr>
            <w:hyperlink r:id="rId214" w:history="1">
              <w:r w:rsidRPr="00D927B9">
                <w:rPr>
                  <w:rFonts w:ascii="Arial" w:eastAsia="Times New Roman" w:hAnsi="Arial" w:cs="Arial"/>
                  <w:sz w:val="16"/>
                  <w:szCs w:val="16"/>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8C085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Update the acronym to FS_AIML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29DDC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2B2D2CA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7F15C51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S1-221227</w:t>
            </w:r>
          </w:p>
        </w:tc>
      </w:tr>
      <w:tr w:rsidR="00AE2511" w:rsidRPr="00B66710" w14:paraId="581E337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536B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A71B5E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BF133" w14:textId="77777777" w:rsidR="00AE2511" w:rsidRPr="00D927B9" w:rsidRDefault="00AE2511" w:rsidP="007D5AFD">
            <w:pPr>
              <w:rPr>
                <w:rFonts w:ascii="Arial" w:eastAsia="Times New Roman" w:hAnsi="Arial" w:cs="Arial"/>
                <w:sz w:val="16"/>
                <w:szCs w:val="16"/>
                <w:lang w:eastAsia="en-GB"/>
              </w:rPr>
            </w:pPr>
            <w:hyperlink r:id="rId215" w:history="1">
              <w:r>
                <w:rPr>
                  <w:rStyle w:val="Hyperlink"/>
                  <w:rFonts w:ascii="Arial" w:eastAsia="Times New Roman" w:hAnsi="Arial" w:cs="Arial"/>
                  <w:sz w:val="16"/>
                  <w:szCs w:val="16"/>
                  <w:lang w:eastAsia="en-GB"/>
                </w:rPr>
                <w:t>S1-221084</w:t>
              </w:r>
            </w:hyperlink>
          </w:p>
        </w:tc>
        <w:tc>
          <w:tcPr>
            <w:tcW w:w="1560" w:type="dxa"/>
            <w:tcBorders>
              <w:top w:val="single" w:sz="4" w:space="0" w:color="auto"/>
              <w:left w:val="single" w:sz="4" w:space="0" w:color="auto"/>
              <w:bottom w:val="single" w:sz="4" w:space="0" w:color="auto"/>
              <w:right w:val="single" w:sz="4" w:space="0" w:color="auto"/>
            </w:tcBorders>
          </w:tcPr>
          <w:p w14:paraId="1D4117A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53551AF"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Usecase</w:t>
            </w:r>
            <w:proofErr w:type="spellEnd"/>
            <w:r w:rsidRPr="00D927B9">
              <w:rPr>
                <w:rFonts w:ascii="Arial" w:eastAsia="Times New Roman" w:hAnsi="Arial" w:cs="Arial"/>
                <w:sz w:val="16"/>
                <w:szCs w:val="16"/>
                <w:lang w:eastAsia="en-GB"/>
              </w:rPr>
              <w:t xml:space="preserve"> of Discovery of personal item at smart home</w:t>
            </w:r>
          </w:p>
        </w:tc>
        <w:tc>
          <w:tcPr>
            <w:tcW w:w="682" w:type="dxa"/>
            <w:tcBorders>
              <w:top w:val="single" w:sz="4" w:space="0" w:color="auto"/>
              <w:left w:val="single" w:sz="4" w:space="0" w:color="auto"/>
              <w:bottom w:val="single" w:sz="4" w:space="0" w:color="auto"/>
              <w:right w:val="single" w:sz="4" w:space="0" w:color="auto"/>
            </w:tcBorders>
          </w:tcPr>
          <w:p w14:paraId="498B959E"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AF7AF96" w14:textId="77777777" w:rsidR="00AE2511" w:rsidRPr="00D927B9" w:rsidRDefault="00AE2511" w:rsidP="007D5AFD">
            <w:pPr>
              <w:rPr>
                <w:rFonts w:ascii="Arial" w:eastAsia="Times New Roman" w:hAnsi="Arial" w:cs="Arial"/>
                <w:sz w:val="16"/>
                <w:szCs w:val="16"/>
                <w:lang w:eastAsia="en-GB"/>
              </w:rPr>
            </w:pPr>
            <w:hyperlink r:id="rId216"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B17B12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F4370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F0E0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E7A5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1CB1E4E" w14:textId="77777777" w:rsidR="00AE2511" w:rsidRPr="00D927B9" w:rsidRDefault="00AE2511" w:rsidP="007D5AFD">
            <w:pPr>
              <w:rPr>
                <w:rFonts w:ascii="Arial" w:eastAsia="Times New Roman" w:hAnsi="Arial" w:cs="Arial"/>
                <w:sz w:val="16"/>
                <w:szCs w:val="16"/>
                <w:lang w:eastAsia="en-GB"/>
              </w:rPr>
            </w:pPr>
            <w:hyperlink r:id="rId21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569558" w14:textId="77777777" w:rsidR="00AE2511" w:rsidRPr="00D927B9" w:rsidRDefault="00AE2511" w:rsidP="007D5AFD">
            <w:pPr>
              <w:rPr>
                <w:rFonts w:ascii="Arial" w:eastAsia="Times New Roman" w:hAnsi="Arial" w:cs="Arial"/>
                <w:sz w:val="16"/>
                <w:szCs w:val="16"/>
                <w:lang w:eastAsia="en-GB"/>
              </w:rPr>
            </w:pPr>
            <w:hyperlink r:id="rId218"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ABFFF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is to add a new </w:t>
            </w:r>
            <w:proofErr w:type="spellStart"/>
            <w:r w:rsidRPr="00D927B9">
              <w:rPr>
                <w:rFonts w:ascii="Arial" w:eastAsia="Times New Roman" w:hAnsi="Arial" w:cs="Arial"/>
                <w:sz w:val="16"/>
                <w:szCs w:val="16"/>
                <w:lang w:eastAsia="en-GB"/>
              </w:rPr>
              <w:t>usecase</w:t>
            </w:r>
            <w:proofErr w:type="spellEnd"/>
            <w:r w:rsidRPr="00D927B9">
              <w:rPr>
                <w:rFonts w:ascii="Arial" w:eastAsia="Times New Roman" w:hAnsi="Arial" w:cs="Arial"/>
                <w:sz w:val="16"/>
                <w:szCs w:val="16"/>
                <w:lang w:eastAsia="en-GB"/>
              </w:rPr>
              <w:t xml:space="preserve"> of </w:t>
            </w:r>
            <w:proofErr w:type="spellStart"/>
            <w:r w:rsidRPr="00D927B9">
              <w:rPr>
                <w:rFonts w:ascii="Arial" w:eastAsia="Times New Roman" w:hAnsi="Arial" w:cs="Arial"/>
                <w:sz w:val="16"/>
                <w:szCs w:val="16"/>
                <w:lang w:eastAsia="en-GB"/>
              </w:rPr>
              <w:t>FS_AmbientIoT</w:t>
            </w:r>
            <w:proofErr w:type="spellEnd"/>
            <w:r w:rsidRPr="00D927B9">
              <w:rPr>
                <w:rFonts w:ascii="Arial" w:eastAsia="Times New Roman" w:hAnsi="Arial" w:cs="Arial"/>
                <w:sz w:val="16"/>
                <w:szCs w:val="16"/>
                <w:lang w:eastAsia="en-GB"/>
              </w:rPr>
              <w:t xml:space="preserve"> into TR22.840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6E2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1084r3 for approval day O:Ericsson (WF)</w:t>
            </w:r>
          </w:p>
          <w:p w14:paraId="3AB962F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asked to be merged with 1053</w:t>
            </w:r>
          </w:p>
        </w:tc>
        <w:tc>
          <w:tcPr>
            <w:tcW w:w="1994" w:type="dxa"/>
            <w:tcBorders>
              <w:top w:val="single" w:sz="4" w:space="0" w:color="auto"/>
              <w:left w:val="single" w:sz="4" w:space="0" w:color="auto"/>
              <w:bottom w:val="single" w:sz="4" w:space="0" w:color="auto"/>
              <w:right w:val="single" w:sz="4" w:space="0" w:color="auto"/>
            </w:tcBorders>
          </w:tcPr>
          <w:p w14:paraId="751595B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1053r9</w:t>
            </w:r>
          </w:p>
        </w:tc>
      </w:tr>
      <w:tr w:rsidR="00AE2511" w:rsidRPr="00B66710" w14:paraId="77A20A9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AA860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DE55E5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6008BE" w14:textId="77777777" w:rsidR="00AE2511" w:rsidRPr="00D927B9" w:rsidRDefault="00AE2511" w:rsidP="007D5AFD">
            <w:pPr>
              <w:rPr>
                <w:rFonts w:ascii="Arial" w:eastAsia="Times New Roman" w:hAnsi="Arial" w:cs="Arial"/>
                <w:sz w:val="16"/>
                <w:szCs w:val="16"/>
                <w:lang w:eastAsia="en-GB"/>
              </w:rPr>
            </w:pPr>
            <w:hyperlink r:id="rId219" w:history="1">
              <w:r>
                <w:rPr>
                  <w:rStyle w:val="Hyperlink"/>
                  <w:rFonts w:ascii="Arial" w:eastAsia="Times New Roman" w:hAnsi="Arial" w:cs="Arial"/>
                  <w:sz w:val="16"/>
                  <w:szCs w:val="16"/>
                  <w:lang w:eastAsia="en-GB"/>
                </w:rPr>
                <w:t>S1-221085</w:t>
              </w:r>
            </w:hyperlink>
          </w:p>
        </w:tc>
        <w:tc>
          <w:tcPr>
            <w:tcW w:w="1560" w:type="dxa"/>
            <w:tcBorders>
              <w:top w:val="single" w:sz="4" w:space="0" w:color="auto"/>
              <w:left w:val="single" w:sz="4" w:space="0" w:color="auto"/>
              <w:bottom w:val="single" w:sz="4" w:space="0" w:color="auto"/>
              <w:right w:val="single" w:sz="4" w:space="0" w:color="auto"/>
            </w:tcBorders>
          </w:tcPr>
          <w:p w14:paraId="363C272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CB703F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Scope of TR 22.840 on study of ambient power-enabled IoT</w:t>
            </w:r>
          </w:p>
        </w:tc>
        <w:tc>
          <w:tcPr>
            <w:tcW w:w="682" w:type="dxa"/>
            <w:tcBorders>
              <w:top w:val="single" w:sz="4" w:space="0" w:color="auto"/>
              <w:left w:val="single" w:sz="4" w:space="0" w:color="auto"/>
              <w:bottom w:val="single" w:sz="4" w:space="0" w:color="auto"/>
              <w:right w:val="single" w:sz="4" w:space="0" w:color="auto"/>
            </w:tcBorders>
          </w:tcPr>
          <w:p w14:paraId="5420242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017A496" w14:textId="77777777" w:rsidR="00AE2511" w:rsidRPr="00D927B9" w:rsidRDefault="00AE2511" w:rsidP="007D5AFD">
            <w:pPr>
              <w:rPr>
                <w:rFonts w:ascii="Arial" w:eastAsia="Times New Roman" w:hAnsi="Arial" w:cs="Arial"/>
                <w:sz w:val="16"/>
                <w:szCs w:val="16"/>
                <w:lang w:eastAsia="en-GB"/>
              </w:rPr>
            </w:pPr>
            <w:hyperlink r:id="rId220"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612061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80033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07EF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708DC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DFB2C96" w14:textId="77777777" w:rsidR="00AE2511" w:rsidRPr="00D927B9" w:rsidRDefault="00AE2511" w:rsidP="007D5AFD">
            <w:pPr>
              <w:rPr>
                <w:rFonts w:ascii="Arial" w:eastAsia="Times New Roman" w:hAnsi="Arial" w:cs="Arial"/>
                <w:sz w:val="16"/>
                <w:szCs w:val="16"/>
                <w:lang w:eastAsia="en-GB"/>
              </w:rPr>
            </w:pPr>
            <w:hyperlink r:id="rId22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EA398D" w14:textId="77777777" w:rsidR="00AE2511" w:rsidRPr="00D927B9" w:rsidRDefault="00AE2511" w:rsidP="007D5AFD">
            <w:pPr>
              <w:rPr>
                <w:rFonts w:ascii="Arial" w:eastAsia="Times New Roman" w:hAnsi="Arial" w:cs="Arial"/>
                <w:sz w:val="16"/>
                <w:szCs w:val="16"/>
                <w:lang w:eastAsia="en-GB"/>
              </w:rPr>
            </w:pPr>
            <w:hyperlink r:id="rId222"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EC5D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Adding scope of TR 22.840 on study of ambient power-enabled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E9A20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1085r5 for approval day O: DT</w:t>
            </w:r>
          </w:p>
        </w:tc>
        <w:tc>
          <w:tcPr>
            <w:tcW w:w="1994" w:type="dxa"/>
            <w:tcBorders>
              <w:top w:val="single" w:sz="4" w:space="0" w:color="auto"/>
              <w:left w:val="single" w:sz="4" w:space="0" w:color="auto"/>
              <w:bottom w:val="single" w:sz="4" w:space="0" w:color="auto"/>
              <w:right w:val="single" w:sz="4" w:space="0" w:color="auto"/>
            </w:tcBorders>
          </w:tcPr>
          <w:p w14:paraId="03F8B77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423546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7C567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30CC0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45E3CF" w14:textId="77777777" w:rsidR="00AE2511" w:rsidRPr="00D927B9" w:rsidRDefault="00AE2511" w:rsidP="007D5AFD">
            <w:pPr>
              <w:rPr>
                <w:rFonts w:ascii="Arial" w:eastAsia="Times New Roman" w:hAnsi="Arial" w:cs="Arial"/>
                <w:sz w:val="16"/>
                <w:szCs w:val="16"/>
                <w:lang w:eastAsia="en-GB"/>
              </w:rPr>
            </w:pPr>
            <w:hyperlink r:id="rId223" w:history="1">
              <w:r>
                <w:rPr>
                  <w:rStyle w:val="Hyperlink"/>
                  <w:rFonts w:ascii="Arial" w:eastAsia="Times New Roman" w:hAnsi="Arial" w:cs="Arial"/>
                  <w:sz w:val="16"/>
                  <w:szCs w:val="16"/>
                  <w:lang w:eastAsia="en-GB"/>
                </w:rPr>
                <w:t>S1-221086</w:t>
              </w:r>
            </w:hyperlink>
          </w:p>
        </w:tc>
        <w:tc>
          <w:tcPr>
            <w:tcW w:w="1560" w:type="dxa"/>
            <w:tcBorders>
              <w:top w:val="single" w:sz="4" w:space="0" w:color="auto"/>
              <w:left w:val="single" w:sz="4" w:space="0" w:color="auto"/>
              <w:bottom w:val="single" w:sz="4" w:space="0" w:color="auto"/>
              <w:right w:val="single" w:sz="4" w:space="0" w:color="auto"/>
            </w:tcBorders>
          </w:tcPr>
          <w:p w14:paraId="03414C7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B1E9F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Introduction of TR 22.840 on study of ambient power-enabled IoT</w:t>
            </w:r>
          </w:p>
        </w:tc>
        <w:tc>
          <w:tcPr>
            <w:tcW w:w="682" w:type="dxa"/>
            <w:tcBorders>
              <w:top w:val="single" w:sz="4" w:space="0" w:color="auto"/>
              <w:left w:val="single" w:sz="4" w:space="0" w:color="auto"/>
              <w:bottom w:val="single" w:sz="4" w:space="0" w:color="auto"/>
              <w:right w:val="single" w:sz="4" w:space="0" w:color="auto"/>
            </w:tcBorders>
          </w:tcPr>
          <w:p w14:paraId="60E78AB9"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DC1B6D9" w14:textId="77777777" w:rsidR="00AE2511" w:rsidRPr="00D927B9" w:rsidRDefault="00AE2511" w:rsidP="007D5AFD">
            <w:pPr>
              <w:rPr>
                <w:rFonts w:ascii="Arial" w:eastAsia="Times New Roman" w:hAnsi="Arial" w:cs="Arial"/>
                <w:sz w:val="16"/>
                <w:szCs w:val="16"/>
                <w:lang w:eastAsia="en-GB"/>
              </w:rPr>
            </w:pPr>
            <w:hyperlink r:id="rId224"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B905BE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237CA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72A9C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E8024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CACF0A1" w14:textId="77777777" w:rsidR="00AE2511" w:rsidRPr="00D927B9" w:rsidRDefault="00AE2511" w:rsidP="007D5AFD">
            <w:pPr>
              <w:rPr>
                <w:rFonts w:ascii="Arial" w:eastAsia="Times New Roman" w:hAnsi="Arial" w:cs="Arial"/>
                <w:sz w:val="16"/>
                <w:szCs w:val="16"/>
                <w:lang w:eastAsia="en-GB"/>
              </w:rPr>
            </w:pPr>
            <w:hyperlink r:id="rId22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983438" w14:textId="77777777" w:rsidR="00AE2511" w:rsidRPr="00D927B9" w:rsidRDefault="00AE2511" w:rsidP="007D5AFD">
            <w:pPr>
              <w:rPr>
                <w:rFonts w:ascii="Arial" w:eastAsia="Times New Roman" w:hAnsi="Arial" w:cs="Arial"/>
                <w:sz w:val="16"/>
                <w:szCs w:val="16"/>
                <w:lang w:eastAsia="en-GB"/>
              </w:rPr>
            </w:pPr>
            <w:hyperlink r:id="rId226"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18191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Adding introduction of TR 22.840 on study of ambient power-enabled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88666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1086r3 for approval day C: Oppo</w:t>
            </w:r>
          </w:p>
          <w:p w14:paraId="65CD0A0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approved</w:t>
            </w:r>
          </w:p>
        </w:tc>
        <w:tc>
          <w:tcPr>
            <w:tcW w:w="1994" w:type="dxa"/>
            <w:tcBorders>
              <w:top w:val="single" w:sz="4" w:space="0" w:color="auto"/>
              <w:left w:val="single" w:sz="4" w:space="0" w:color="auto"/>
              <w:bottom w:val="single" w:sz="4" w:space="0" w:color="auto"/>
              <w:right w:val="single" w:sz="4" w:space="0" w:color="auto"/>
            </w:tcBorders>
          </w:tcPr>
          <w:p w14:paraId="0605B5F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S1-221255</w:t>
            </w:r>
          </w:p>
        </w:tc>
      </w:tr>
      <w:tr w:rsidR="00AE2511" w:rsidRPr="00B66710" w14:paraId="68168C3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6A7ED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290BC2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8EC090" w14:textId="77777777" w:rsidR="00AE2511" w:rsidRPr="00D927B9" w:rsidRDefault="00AE2511" w:rsidP="007D5AFD">
            <w:pPr>
              <w:rPr>
                <w:rFonts w:ascii="Arial" w:eastAsia="Times New Roman" w:hAnsi="Arial" w:cs="Arial"/>
                <w:sz w:val="16"/>
                <w:szCs w:val="16"/>
                <w:lang w:eastAsia="en-GB"/>
              </w:rPr>
            </w:pPr>
            <w:hyperlink r:id="rId227" w:history="1">
              <w:r>
                <w:rPr>
                  <w:rStyle w:val="Hyperlink"/>
                  <w:rFonts w:ascii="Arial" w:eastAsia="Times New Roman" w:hAnsi="Arial" w:cs="Arial"/>
                  <w:sz w:val="16"/>
                  <w:szCs w:val="16"/>
                  <w:lang w:eastAsia="en-GB"/>
                </w:rPr>
                <w:t>S1-221087</w:t>
              </w:r>
            </w:hyperlink>
          </w:p>
        </w:tc>
        <w:tc>
          <w:tcPr>
            <w:tcW w:w="1560" w:type="dxa"/>
            <w:tcBorders>
              <w:top w:val="single" w:sz="4" w:space="0" w:color="auto"/>
              <w:left w:val="single" w:sz="4" w:space="0" w:color="auto"/>
              <w:bottom w:val="single" w:sz="4" w:space="0" w:color="auto"/>
              <w:right w:val="single" w:sz="4" w:space="0" w:color="auto"/>
            </w:tcBorders>
          </w:tcPr>
          <w:p w14:paraId="307E4E72"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Tencent,Tencent</w:t>
            </w:r>
            <w:proofErr w:type="spellEnd"/>
            <w:r w:rsidRPr="00D927B9">
              <w:rPr>
                <w:rFonts w:ascii="Arial" w:eastAsia="Times New Roman" w:hAnsi="Arial" w:cs="Arial"/>
                <w:sz w:val="16"/>
                <w:szCs w:val="16"/>
                <w:lang w:eastAsia="en-GB"/>
              </w:rPr>
              <w:t xml:space="preserve"> Cloud, China Telecom, China Mobile, China Unicom</w:t>
            </w:r>
          </w:p>
        </w:tc>
        <w:tc>
          <w:tcPr>
            <w:tcW w:w="2650" w:type="dxa"/>
            <w:tcBorders>
              <w:top w:val="single" w:sz="4" w:space="0" w:color="auto"/>
              <w:left w:val="single" w:sz="4" w:space="0" w:color="auto"/>
              <w:bottom w:val="single" w:sz="4" w:space="0" w:color="auto"/>
              <w:right w:val="single" w:sz="4" w:space="0" w:color="auto"/>
            </w:tcBorders>
          </w:tcPr>
          <w:p w14:paraId="7894481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for Mobile Metaverse: 5G-enabled Traffic Flow Simulation and Situational Awareness</w:t>
            </w:r>
          </w:p>
        </w:tc>
        <w:tc>
          <w:tcPr>
            <w:tcW w:w="682" w:type="dxa"/>
            <w:tcBorders>
              <w:top w:val="single" w:sz="4" w:space="0" w:color="auto"/>
              <w:left w:val="single" w:sz="4" w:space="0" w:color="auto"/>
              <w:bottom w:val="single" w:sz="4" w:space="0" w:color="auto"/>
              <w:right w:val="single" w:sz="4" w:space="0" w:color="auto"/>
            </w:tcBorders>
          </w:tcPr>
          <w:p w14:paraId="6B9EDB5E"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852A1C1" w14:textId="77777777" w:rsidR="00AE2511" w:rsidRPr="00D927B9" w:rsidRDefault="00AE2511" w:rsidP="007D5AFD">
            <w:pPr>
              <w:rPr>
                <w:rFonts w:ascii="Arial" w:eastAsia="Times New Roman" w:hAnsi="Arial" w:cs="Arial"/>
                <w:sz w:val="16"/>
                <w:szCs w:val="16"/>
                <w:lang w:eastAsia="en-GB"/>
              </w:rPr>
            </w:pPr>
            <w:hyperlink r:id="rId228"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51445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C0D7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1E26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B871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3ED6D30" w14:textId="77777777" w:rsidR="00AE2511" w:rsidRPr="00D927B9" w:rsidRDefault="00AE2511" w:rsidP="007D5AFD">
            <w:pPr>
              <w:rPr>
                <w:rFonts w:ascii="Arial" w:eastAsia="Times New Roman" w:hAnsi="Arial" w:cs="Arial"/>
                <w:sz w:val="16"/>
                <w:szCs w:val="16"/>
                <w:lang w:eastAsia="en-GB"/>
              </w:rPr>
            </w:pPr>
            <w:hyperlink r:id="rId22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82899A" w14:textId="77777777" w:rsidR="00AE2511" w:rsidRPr="00D927B9" w:rsidRDefault="00AE2511" w:rsidP="007D5AFD">
            <w:pPr>
              <w:rPr>
                <w:rFonts w:ascii="Arial" w:eastAsia="Times New Roman" w:hAnsi="Arial" w:cs="Arial"/>
                <w:sz w:val="16"/>
                <w:szCs w:val="16"/>
                <w:lang w:eastAsia="en-GB"/>
              </w:rPr>
            </w:pPr>
            <w:hyperlink r:id="rId230"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5B78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DB28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1087r11 available C: Nokia</w:t>
            </w:r>
          </w:p>
          <w:p w14:paraId="1B7760C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Rev11: still ongoing comments, incorporated in r13 (r12 already used by mistake by the author)</w:t>
            </w:r>
          </w:p>
          <w:p w14:paraId="4DC97E4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Rev13 approved</w:t>
            </w:r>
          </w:p>
        </w:tc>
        <w:tc>
          <w:tcPr>
            <w:tcW w:w="1994" w:type="dxa"/>
            <w:tcBorders>
              <w:top w:val="single" w:sz="4" w:space="0" w:color="auto"/>
              <w:left w:val="single" w:sz="4" w:space="0" w:color="auto"/>
              <w:bottom w:val="single" w:sz="4" w:space="0" w:color="auto"/>
              <w:right w:val="single" w:sz="4" w:space="0" w:color="auto"/>
            </w:tcBorders>
          </w:tcPr>
          <w:p w14:paraId="45FF240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S1-221267</w:t>
            </w:r>
          </w:p>
        </w:tc>
      </w:tr>
      <w:tr w:rsidR="00AE2511" w:rsidRPr="00B66710" w14:paraId="06D3BE4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D179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454F6D0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175A1A" w14:textId="77777777" w:rsidR="00AE2511" w:rsidRPr="00D927B9" w:rsidRDefault="00AE2511" w:rsidP="007D5AFD">
            <w:pPr>
              <w:rPr>
                <w:rFonts w:ascii="Arial" w:eastAsia="Times New Roman" w:hAnsi="Arial" w:cs="Arial"/>
                <w:sz w:val="16"/>
                <w:szCs w:val="16"/>
                <w:lang w:eastAsia="en-GB"/>
              </w:rPr>
            </w:pPr>
            <w:hyperlink r:id="rId231" w:history="1">
              <w:r>
                <w:rPr>
                  <w:rStyle w:val="Hyperlink"/>
                  <w:rFonts w:ascii="Arial" w:eastAsia="Times New Roman" w:hAnsi="Arial" w:cs="Arial"/>
                  <w:sz w:val="16"/>
                  <w:szCs w:val="16"/>
                  <w:lang w:eastAsia="en-GB"/>
                </w:rPr>
                <w:t>S1-221088</w:t>
              </w:r>
            </w:hyperlink>
          </w:p>
        </w:tc>
        <w:tc>
          <w:tcPr>
            <w:tcW w:w="1560" w:type="dxa"/>
            <w:tcBorders>
              <w:top w:val="single" w:sz="4" w:space="0" w:color="auto"/>
              <w:left w:val="single" w:sz="4" w:space="0" w:color="auto"/>
              <w:bottom w:val="single" w:sz="4" w:space="0" w:color="auto"/>
              <w:right w:val="single" w:sz="4" w:space="0" w:color="auto"/>
            </w:tcBorders>
          </w:tcPr>
          <w:p w14:paraId="01E84AC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Tencent, Tencent Cloud</w:t>
            </w:r>
          </w:p>
        </w:tc>
        <w:tc>
          <w:tcPr>
            <w:tcW w:w="2650" w:type="dxa"/>
            <w:tcBorders>
              <w:top w:val="single" w:sz="4" w:space="0" w:color="auto"/>
              <w:left w:val="single" w:sz="4" w:space="0" w:color="auto"/>
              <w:bottom w:val="single" w:sz="4" w:space="0" w:color="auto"/>
              <w:right w:val="single" w:sz="4" w:space="0" w:color="auto"/>
            </w:tcBorders>
          </w:tcPr>
          <w:p w14:paraId="478951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Mobile Metaverse Based Selective Multi-modal Feedback Service</w:t>
            </w:r>
          </w:p>
        </w:tc>
        <w:tc>
          <w:tcPr>
            <w:tcW w:w="682" w:type="dxa"/>
            <w:tcBorders>
              <w:top w:val="single" w:sz="4" w:space="0" w:color="auto"/>
              <w:left w:val="single" w:sz="4" w:space="0" w:color="auto"/>
              <w:bottom w:val="single" w:sz="4" w:space="0" w:color="auto"/>
              <w:right w:val="single" w:sz="4" w:space="0" w:color="auto"/>
            </w:tcBorders>
          </w:tcPr>
          <w:p w14:paraId="7A0EC863"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42A88CF" w14:textId="77777777" w:rsidR="00AE2511" w:rsidRPr="00D927B9" w:rsidRDefault="00AE2511" w:rsidP="007D5AFD">
            <w:pPr>
              <w:rPr>
                <w:rFonts w:ascii="Arial" w:eastAsia="Times New Roman" w:hAnsi="Arial" w:cs="Arial"/>
                <w:sz w:val="16"/>
                <w:szCs w:val="16"/>
                <w:lang w:eastAsia="en-GB"/>
              </w:rPr>
            </w:pPr>
            <w:hyperlink r:id="rId232"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ECF37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7DF7F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9F31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2C636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8EE4AE5" w14:textId="77777777" w:rsidR="00AE2511" w:rsidRPr="00D927B9" w:rsidRDefault="00AE2511" w:rsidP="007D5AFD">
            <w:pPr>
              <w:rPr>
                <w:rFonts w:ascii="Arial" w:eastAsia="Times New Roman" w:hAnsi="Arial" w:cs="Arial"/>
                <w:sz w:val="16"/>
                <w:szCs w:val="16"/>
                <w:lang w:eastAsia="en-GB"/>
              </w:rPr>
            </w:pPr>
            <w:hyperlink r:id="rId23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BC2EC0" w14:textId="77777777" w:rsidR="00AE2511" w:rsidRPr="00D927B9" w:rsidRDefault="00AE2511" w:rsidP="007D5AFD">
            <w:pPr>
              <w:rPr>
                <w:rFonts w:ascii="Arial" w:eastAsia="Times New Roman" w:hAnsi="Arial" w:cs="Arial"/>
                <w:sz w:val="16"/>
                <w:szCs w:val="16"/>
                <w:lang w:eastAsia="en-GB"/>
              </w:rPr>
            </w:pPr>
            <w:hyperlink r:id="rId234"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A436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D7D2F4"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C4B80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426D8E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37815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06893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0AE76" w14:textId="77777777" w:rsidR="00AE2511" w:rsidRPr="00D927B9" w:rsidRDefault="00AE2511" w:rsidP="007D5AFD">
            <w:pPr>
              <w:rPr>
                <w:rFonts w:ascii="Arial" w:eastAsia="Times New Roman" w:hAnsi="Arial" w:cs="Arial"/>
                <w:sz w:val="16"/>
                <w:szCs w:val="16"/>
                <w:lang w:eastAsia="en-GB"/>
              </w:rPr>
            </w:pPr>
            <w:hyperlink r:id="rId235" w:history="1">
              <w:r>
                <w:rPr>
                  <w:rStyle w:val="Hyperlink"/>
                  <w:rFonts w:ascii="Arial" w:eastAsia="Times New Roman" w:hAnsi="Arial" w:cs="Arial"/>
                  <w:sz w:val="16"/>
                  <w:szCs w:val="16"/>
                  <w:lang w:eastAsia="en-GB"/>
                </w:rPr>
                <w:t>S1-221089</w:t>
              </w:r>
            </w:hyperlink>
          </w:p>
        </w:tc>
        <w:tc>
          <w:tcPr>
            <w:tcW w:w="1560" w:type="dxa"/>
            <w:tcBorders>
              <w:top w:val="single" w:sz="4" w:space="0" w:color="auto"/>
              <w:left w:val="single" w:sz="4" w:space="0" w:color="auto"/>
              <w:bottom w:val="single" w:sz="4" w:space="0" w:color="auto"/>
              <w:right w:val="single" w:sz="4" w:space="0" w:color="auto"/>
            </w:tcBorders>
          </w:tcPr>
          <w:p w14:paraId="7A61A77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ETRI, KT Corp, SK Telecom, LG </w:t>
            </w:r>
            <w:proofErr w:type="spellStart"/>
            <w:r w:rsidRPr="00D927B9">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0F62DF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Alignment of KPAS requirements</w:t>
            </w:r>
          </w:p>
        </w:tc>
        <w:tc>
          <w:tcPr>
            <w:tcW w:w="682" w:type="dxa"/>
            <w:tcBorders>
              <w:top w:val="single" w:sz="4" w:space="0" w:color="auto"/>
              <w:left w:val="single" w:sz="4" w:space="0" w:color="auto"/>
              <w:bottom w:val="single" w:sz="4" w:space="0" w:color="auto"/>
              <w:right w:val="single" w:sz="4" w:space="0" w:color="auto"/>
            </w:tcBorders>
          </w:tcPr>
          <w:p w14:paraId="5F25AFE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3D93E47" w14:textId="77777777" w:rsidR="00AE2511" w:rsidRPr="00D927B9" w:rsidRDefault="00AE2511" w:rsidP="007D5AFD">
            <w:pPr>
              <w:rPr>
                <w:rFonts w:ascii="Arial" w:eastAsia="Times New Roman" w:hAnsi="Arial" w:cs="Arial"/>
                <w:sz w:val="16"/>
                <w:szCs w:val="16"/>
                <w:lang w:eastAsia="en-GB"/>
              </w:rPr>
            </w:pPr>
            <w:hyperlink r:id="rId236"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0037071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5A1769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3A080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05355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18030E1A" w14:textId="77777777" w:rsidR="00AE2511" w:rsidRPr="00D927B9" w:rsidRDefault="00AE2511" w:rsidP="007D5AFD">
            <w:pPr>
              <w:rPr>
                <w:rFonts w:ascii="Arial" w:eastAsia="Times New Roman" w:hAnsi="Arial" w:cs="Arial"/>
                <w:sz w:val="16"/>
                <w:szCs w:val="16"/>
                <w:lang w:eastAsia="en-GB"/>
              </w:rPr>
            </w:pPr>
            <w:hyperlink r:id="rId237"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840BAB0" w14:textId="77777777" w:rsidR="00AE2511" w:rsidRPr="00D927B9" w:rsidRDefault="00AE2511" w:rsidP="007D5AFD">
            <w:pPr>
              <w:rPr>
                <w:rFonts w:ascii="Arial" w:eastAsia="Times New Roman" w:hAnsi="Arial" w:cs="Arial"/>
                <w:sz w:val="16"/>
                <w:szCs w:val="16"/>
                <w:lang w:eastAsia="en-GB"/>
              </w:rPr>
            </w:pPr>
            <w:hyperlink r:id="rId238"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46BF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some of the additional PWS features already specified in CMAS(Commercial Mobile Alert System) of TS 22.268 as KPAS(Korean Public Alert System)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2C403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proofErr w:type="spellStart"/>
            <w:r w:rsidRPr="00CA46A3">
              <w:rPr>
                <w:rFonts w:ascii="Arial" w:eastAsia="Times New Roman" w:hAnsi="Arial" w:cs="Arial"/>
                <w:sz w:val="16"/>
                <w:szCs w:val="16"/>
                <w:lang w:eastAsia="en-GB"/>
              </w:rPr>
              <w:t>ETRI</w:t>
            </w:r>
            <w:r>
              <w:rPr>
                <w:rFonts w:ascii="Arial" w:eastAsia="Times New Roman" w:hAnsi="Arial" w:cs="Arial"/>
                <w:sz w:val="16"/>
                <w:szCs w:val="16"/>
                <w:lang w:eastAsia="en-GB"/>
              </w:rPr>
              <w:t>clarified</w:t>
            </w:r>
            <w:proofErr w:type="spellEnd"/>
            <w:r>
              <w:rPr>
                <w:rFonts w:ascii="Arial" w:eastAsia="Times New Roman" w:hAnsi="Arial" w:cs="Arial"/>
                <w:sz w:val="16"/>
                <w:szCs w:val="16"/>
                <w:lang w:eastAsia="en-GB"/>
              </w:rPr>
              <w:t xml:space="preserve"> they will also bring CRs to CT1, linked to Amber alert.</w:t>
            </w:r>
          </w:p>
          <w:p w14:paraId="23A8BEA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LGE clarified that this is already in operation in the US.</w:t>
            </w:r>
          </w:p>
          <w:p w14:paraId="1BA5B38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Date and format to be updated.</w:t>
            </w:r>
          </w:p>
        </w:tc>
        <w:tc>
          <w:tcPr>
            <w:tcW w:w="1994" w:type="dxa"/>
            <w:tcBorders>
              <w:top w:val="single" w:sz="4" w:space="0" w:color="auto"/>
              <w:left w:val="single" w:sz="4" w:space="0" w:color="auto"/>
              <w:bottom w:val="single" w:sz="4" w:space="0" w:color="auto"/>
              <w:right w:val="single" w:sz="4" w:space="0" w:color="auto"/>
            </w:tcBorders>
          </w:tcPr>
          <w:p w14:paraId="3EE50CB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S1-221236</w:t>
            </w:r>
          </w:p>
        </w:tc>
      </w:tr>
      <w:tr w:rsidR="00AE2511" w:rsidRPr="00B66710" w14:paraId="417DCA7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BBD6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77E0E2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F0EF8B" w14:textId="77777777" w:rsidR="00AE2511" w:rsidRPr="00D927B9" w:rsidRDefault="00AE2511" w:rsidP="007D5AFD">
            <w:pPr>
              <w:rPr>
                <w:rFonts w:ascii="Arial" w:eastAsia="Times New Roman" w:hAnsi="Arial" w:cs="Arial"/>
                <w:sz w:val="16"/>
                <w:szCs w:val="16"/>
                <w:lang w:eastAsia="en-GB"/>
              </w:rPr>
            </w:pPr>
            <w:hyperlink r:id="rId239" w:history="1">
              <w:r>
                <w:rPr>
                  <w:rStyle w:val="Hyperlink"/>
                  <w:rFonts w:ascii="Arial" w:eastAsia="Times New Roman" w:hAnsi="Arial" w:cs="Arial"/>
                  <w:sz w:val="16"/>
                  <w:szCs w:val="16"/>
                  <w:lang w:eastAsia="en-GB"/>
                </w:rPr>
                <w:t>S1-221090</w:t>
              </w:r>
            </w:hyperlink>
          </w:p>
        </w:tc>
        <w:tc>
          <w:tcPr>
            <w:tcW w:w="1560" w:type="dxa"/>
            <w:tcBorders>
              <w:top w:val="single" w:sz="4" w:space="0" w:color="auto"/>
              <w:left w:val="single" w:sz="4" w:space="0" w:color="auto"/>
              <w:bottom w:val="single" w:sz="4" w:space="0" w:color="auto"/>
              <w:right w:val="single" w:sz="4" w:space="0" w:color="auto"/>
            </w:tcBorders>
          </w:tcPr>
          <w:p w14:paraId="7B225C0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Qualcomm Austria RFFE GmbH</w:t>
            </w:r>
          </w:p>
        </w:tc>
        <w:tc>
          <w:tcPr>
            <w:tcW w:w="2650" w:type="dxa"/>
            <w:tcBorders>
              <w:top w:val="single" w:sz="4" w:space="0" w:color="auto"/>
              <w:left w:val="single" w:sz="4" w:space="0" w:color="auto"/>
              <w:bottom w:val="single" w:sz="4" w:space="0" w:color="auto"/>
              <w:right w:val="single" w:sz="4" w:space="0" w:color="auto"/>
            </w:tcBorders>
          </w:tcPr>
          <w:p w14:paraId="7031125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Coordinated Sensing Operations</w:t>
            </w:r>
          </w:p>
        </w:tc>
        <w:tc>
          <w:tcPr>
            <w:tcW w:w="682" w:type="dxa"/>
            <w:tcBorders>
              <w:top w:val="single" w:sz="4" w:space="0" w:color="auto"/>
              <w:left w:val="single" w:sz="4" w:space="0" w:color="auto"/>
              <w:bottom w:val="single" w:sz="4" w:space="0" w:color="auto"/>
              <w:right w:val="single" w:sz="4" w:space="0" w:color="auto"/>
            </w:tcBorders>
          </w:tcPr>
          <w:p w14:paraId="259899D9"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A52ED60" w14:textId="77777777" w:rsidR="00AE2511" w:rsidRPr="00D927B9" w:rsidRDefault="00AE2511" w:rsidP="007D5AFD">
            <w:pPr>
              <w:rPr>
                <w:rFonts w:ascii="Arial" w:eastAsia="Times New Roman" w:hAnsi="Arial" w:cs="Arial"/>
                <w:sz w:val="16"/>
                <w:szCs w:val="16"/>
                <w:lang w:eastAsia="en-GB"/>
              </w:rPr>
            </w:pPr>
            <w:hyperlink r:id="rId240"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A696A0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151C1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E40C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D0C7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073E719" w14:textId="77777777" w:rsidR="00AE2511" w:rsidRPr="00D927B9" w:rsidRDefault="00AE2511" w:rsidP="007D5AFD">
            <w:pPr>
              <w:rPr>
                <w:rFonts w:ascii="Arial" w:eastAsia="Times New Roman" w:hAnsi="Arial" w:cs="Arial"/>
                <w:sz w:val="16"/>
                <w:szCs w:val="16"/>
                <w:lang w:eastAsia="en-GB"/>
              </w:rPr>
            </w:pPr>
            <w:hyperlink r:id="rId24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758712" w14:textId="77777777" w:rsidR="00AE2511" w:rsidRPr="00D927B9" w:rsidRDefault="00AE2511" w:rsidP="007D5AFD">
            <w:pPr>
              <w:rPr>
                <w:rFonts w:ascii="Arial" w:eastAsia="Times New Roman" w:hAnsi="Arial" w:cs="Arial"/>
                <w:sz w:val="16"/>
                <w:szCs w:val="16"/>
                <w:lang w:eastAsia="en-GB"/>
              </w:rPr>
            </w:pPr>
            <w:hyperlink r:id="rId242"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CB80F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1FBC9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1090r8 for approval day</w:t>
            </w:r>
          </w:p>
          <w:p w14:paraId="1A9257C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Rev8: still no consensus</w:t>
            </w:r>
          </w:p>
        </w:tc>
        <w:tc>
          <w:tcPr>
            <w:tcW w:w="1994" w:type="dxa"/>
            <w:tcBorders>
              <w:top w:val="single" w:sz="4" w:space="0" w:color="auto"/>
              <w:left w:val="single" w:sz="4" w:space="0" w:color="auto"/>
              <w:bottom w:val="single" w:sz="4" w:space="0" w:color="auto"/>
              <w:right w:val="single" w:sz="4" w:space="0" w:color="auto"/>
            </w:tcBorders>
          </w:tcPr>
          <w:p w14:paraId="7B3F2BB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2A0184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C810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D7FE9C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383C27" w14:textId="77777777" w:rsidR="00AE2511" w:rsidRPr="00D927B9" w:rsidRDefault="00AE2511" w:rsidP="007D5AFD">
            <w:pPr>
              <w:rPr>
                <w:rFonts w:ascii="Arial" w:eastAsia="Times New Roman" w:hAnsi="Arial" w:cs="Arial"/>
                <w:sz w:val="16"/>
                <w:szCs w:val="16"/>
                <w:lang w:eastAsia="en-GB"/>
              </w:rPr>
            </w:pPr>
            <w:hyperlink r:id="rId243" w:history="1">
              <w:r>
                <w:rPr>
                  <w:rStyle w:val="Hyperlink"/>
                  <w:rFonts w:ascii="Arial" w:eastAsia="Times New Roman" w:hAnsi="Arial" w:cs="Arial"/>
                  <w:sz w:val="16"/>
                  <w:szCs w:val="16"/>
                  <w:lang w:eastAsia="en-GB"/>
                </w:rPr>
                <w:t>S1-221091</w:t>
              </w:r>
            </w:hyperlink>
          </w:p>
        </w:tc>
        <w:tc>
          <w:tcPr>
            <w:tcW w:w="1560" w:type="dxa"/>
            <w:tcBorders>
              <w:top w:val="single" w:sz="4" w:space="0" w:color="auto"/>
              <w:left w:val="single" w:sz="4" w:space="0" w:color="auto"/>
              <w:bottom w:val="single" w:sz="4" w:space="0" w:color="auto"/>
              <w:right w:val="single" w:sz="4" w:space="0" w:color="auto"/>
            </w:tcBorders>
          </w:tcPr>
          <w:p w14:paraId="0B687B5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Qualcomm Austria RFFE GmbH</w:t>
            </w:r>
          </w:p>
        </w:tc>
        <w:tc>
          <w:tcPr>
            <w:tcW w:w="2650" w:type="dxa"/>
            <w:tcBorders>
              <w:top w:val="single" w:sz="4" w:space="0" w:color="auto"/>
              <w:left w:val="single" w:sz="4" w:space="0" w:color="auto"/>
              <w:bottom w:val="single" w:sz="4" w:space="0" w:color="auto"/>
              <w:right w:val="single" w:sz="4" w:space="0" w:color="auto"/>
            </w:tcBorders>
          </w:tcPr>
          <w:p w14:paraId="424F690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Ambient IoT devices for Smart Cities</w:t>
            </w:r>
          </w:p>
        </w:tc>
        <w:tc>
          <w:tcPr>
            <w:tcW w:w="682" w:type="dxa"/>
            <w:tcBorders>
              <w:top w:val="single" w:sz="4" w:space="0" w:color="auto"/>
              <w:left w:val="single" w:sz="4" w:space="0" w:color="auto"/>
              <w:bottom w:val="single" w:sz="4" w:space="0" w:color="auto"/>
              <w:right w:val="single" w:sz="4" w:space="0" w:color="auto"/>
            </w:tcBorders>
          </w:tcPr>
          <w:p w14:paraId="7B7E1261"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E93FA57" w14:textId="77777777" w:rsidR="00AE2511" w:rsidRPr="00D927B9" w:rsidRDefault="00AE2511" w:rsidP="007D5AFD">
            <w:pPr>
              <w:rPr>
                <w:rFonts w:ascii="Arial" w:eastAsia="Times New Roman" w:hAnsi="Arial" w:cs="Arial"/>
                <w:sz w:val="16"/>
                <w:szCs w:val="16"/>
                <w:lang w:eastAsia="en-GB"/>
              </w:rPr>
            </w:pPr>
            <w:hyperlink r:id="rId244"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DF7B3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9CAC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87F10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36901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14236E4" w14:textId="77777777" w:rsidR="00AE2511" w:rsidRPr="00D927B9" w:rsidRDefault="00AE2511" w:rsidP="007D5AFD">
            <w:pPr>
              <w:rPr>
                <w:rFonts w:ascii="Arial" w:eastAsia="Times New Roman" w:hAnsi="Arial" w:cs="Arial"/>
                <w:sz w:val="16"/>
                <w:szCs w:val="16"/>
                <w:lang w:eastAsia="en-GB"/>
              </w:rPr>
            </w:pPr>
            <w:hyperlink r:id="rId24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40AAB0" w14:textId="77777777" w:rsidR="00AE2511" w:rsidRPr="00D927B9" w:rsidRDefault="00AE2511" w:rsidP="007D5AFD">
            <w:pPr>
              <w:rPr>
                <w:rFonts w:ascii="Arial" w:eastAsia="Times New Roman" w:hAnsi="Arial" w:cs="Arial"/>
                <w:sz w:val="16"/>
                <w:szCs w:val="16"/>
                <w:lang w:eastAsia="en-GB"/>
              </w:rPr>
            </w:pPr>
            <w:hyperlink r:id="rId246"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0DDF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FC67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1091r9 for approval day O: DT, Nokia, Vodafone</w:t>
            </w:r>
          </w:p>
          <w:p w14:paraId="025C86A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Still too many </w:t>
            </w:r>
            <w:proofErr w:type="spellStart"/>
            <w:r>
              <w:rPr>
                <w:rFonts w:ascii="Arial" w:eastAsia="Times New Roman" w:hAnsi="Arial" w:cs="Arial"/>
                <w:sz w:val="16"/>
                <w:szCs w:val="16"/>
                <w:lang w:eastAsia="en-GB"/>
              </w:rPr>
              <w:t>objectionson</w:t>
            </w:r>
            <w:proofErr w:type="spellEnd"/>
            <w:r>
              <w:rPr>
                <w:rFonts w:ascii="Arial" w:eastAsia="Times New Roman" w:hAnsi="Arial" w:cs="Arial"/>
                <w:sz w:val="16"/>
                <w:szCs w:val="16"/>
                <w:lang w:eastAsia="en-GB"/>
              </w:rPr>
              <w:t xml:space="preserve"> last day</w:t>
            </w:r>
          </w:p>
        </w:tc>
        <w:tc>
          <w:tcPr>
            <w:tcW w:w="1994" w:type="dxa"/>
            <w:tcBorders>
              <w:top w:val="single" w:sz="4" w:space="0" w:color="auto"/>
              <w:left w:val="single" w:sz="4" w:space="0" w:color="auto"/>
              <w:bottom w:val="single" w:sz="4" w:space="0" w:color="auto"/>
              <w:right w:val="single" w:sz="4" w:space="0" w:color="auto"/>
            </w:tcBorders>
          </w:tcPr>
          <w:p w14:paraId="32A5EDC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74D0F2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D1427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0F0098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A962EA" w14:textId="77777777" w:rsidR="00AE2511" w:rsidRPr="00D927B9" w:rsidRDefault="00AE2511" w:rsidP="007D5AFD">
            <w:pPr>
              <w:rPr>
                <w:rFonts w:ascii="Arial" w:eastAsia="Times New Roman" w:hAnsi="Arial" w:cs="Arial"/>
                <w:sz w:val="16"/>
                <w:szCs w:val="16"/>
                <w:lang w:eastAsia="en-GB"/>
              </w:rPr>
            </w:pPr>
            <w:hyperlink r:id="rId247" w:history="1">
              <w:r>
                <w:rPr>
                  <w:rStyle w:val="Hyperlink"/>
                  <w:rFonts w:ascii="Arial" w:eastAsia="Times New Roman" w:hAnsi="Arial" w:cs="Arial"/>
                  <w:sz w:val="16"/>
                  <w:szCs w:val="16"/>
                  <w:lang w:eastAsia="en-GB"/>
                </w:rPr>
                <w:t>S1-221092</w:t>
              </w:r>
            </w:hyperlink>
          </w:p>
        </w:tc>
        <w:tc>
          <w:tcPr>
            <w:tcW w:w="1560" w:type="dxa"/>
            <w:tcBorders>
              <w:top w:val="single" w:sz="4" w:space="0" w:color="auto"/>
              <w:left w:val="single" w:sz="4" w:space="0" w:color="auto"/>
              <w:bottom w:val="single" w:sz="4" w:space="0" w:color="auto"/>
              <w:right w:val="single" w:sz="4" w:space="0" w:color="auto"/>
            </w:tcBorders>
          </w:tcPr>
          <w:p w14:paraId="4444AF0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9FBA1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TR22851-skeleton</w:t>
            </w:r>
          </w:p>
        </w:tc>
        <w:tc>
          <w:tcPr>
            <w:tcW w:w="682" w:type="dxa"/>
            <w:tcBorders>
              <w:top w:val="single" w:sz="4" w:space="0" w:color="auto"/>
              <w:left w:val="single" w:sz="4" w:space="0" w:color="auto"/>
              <w:bottom w:val="single" w:sz="4" w:space="0" w:color="auto"/>
              <w:right w:val="single" w:sz="4" w:space="0" w:color="auto"/>
            </w:tcBorders>
          </w:tcPr>
          <w:p w14:paraId="657CB06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7B8991C6" w14:textId="77777777" w:rsidR="00AE2511" w:rsidRPr="00D927B9" w:rsidRDefault="00AE2511" w:rsidP="007D5AFD">
            <w:pPr>
              <w:rPr>
                <w:rFonts w:ascii="Arial" w:eastAsia="Times New Roman" w:hAnsi="Arial" w:cs="Arial"/>
                <w:sz w:val="16"/>
                <w:szCs w:val="16"/>
                <w:lang w:eastAsia="en-GB"/>
              </w:rPr>
            </w:pPr>
            <w:hyperlink r:id="rId248"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67AA58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FF20F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A06E3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B0D6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E1722EC" w14:textId="77777777" w:rsidR="00AE2511" w:rsidRPr="00D927B9" w:rsidRDefault="00AE2511" w:rsidP="007D5AFD">
            <w:pPr>
              <w:rPr>
                <w:rFonts w:ascii="Arial" w:eastAsia="Times New Roman" w:hAnsi="Arial" w:cs="Arial"/>
                <w:sz w:val="16"/>
                <w:szCs w:val="16"/>
                <w:lang w:eastAsia="en-GB"/>
              </w:rPr>
            </w:pPr>
            <w:hyperlink r:id="rId24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A385E2" w14:textId="77777777" w:rsidR="00AE2511" w:rsidRPr="00D927B9" w:rsidRDefault="00AE2511" w:rsidP="007D5AFD">
            <w:pPr>
              <w:rPr>
                <w:rFonts w:ascii="Arial" w:eastAsia="Times New Roman" w:hAnsi="Arial" w:cs="Arial"/>
                <w:sz w:val="16"/>
                <w:szCs w:val="16"/>
                <w:lang w:eastAsia="en-GB"/>
              </w:rPr>
            </w:pPr>
            <w:hyperlink r:id="rId250"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541A3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 is the skeleton of TR22.851.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7FD95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C20B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2BEEA4D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AE8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0ECD978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3A1B78" w14:textId="77777777" w:rsidR="00AE2511" w:rsidRPr="00D927B9" w:rsidRDefault="00AE2511" w:rsidP="007D5AFD">
            <w:pPr>
              <w:rPr>
                <w:rFonts w:ascii="Arial" w:eastAsia="Times New Roman" w:hAnsi="Arial" w:cs="Arial"/>
                <w:sz w:val="16"/>
                <w:szCs w:val="16"/>
                <w:lang w:eastAsia="en-GB"/>
              </w:rPr>
            </w:pPr>
            <w:hyperlink r:id="rId251" w:history="1">
              <w:r>
                <w:rPr>
                  <w:rStyle w:val="Hyperlink"/>
                  <w:rFonts w:ascii="Arial" w:eastAsia="Times New Roman" w:hAnsi="Arial" w:cs="Arial"/>
                  <w:sz w:val="16"/>
                  <w:szCs w:val="16"/>
                  <w:lang w:eastAsia="en-GB"/>
                </w:rPr>
                <w:t>S1-221093</w:t>
              </w:r>
            </w:hyperlink>
          </w:p>
        </w:tc>
        <w:tc>
          <w:tcPr>
            <w:tcW w:w="1560" w:type="dxa"/>
            <w:tcBorders>
              <w:top w:val="single" w:sz="4" w:space="0" w:color="auto"/>
              <w:left w:val="single" w:sz="4" w:space="0" w:color="auto"/>
              <w:bottom w:val="single" w:sz="4" w:space="0" w:color="auto"/>
              <w:right w:val="single" w:sz="4" w:space="0" w:color="auto"/>
            </w:tcBorders>
          </w:tcPr>
          <w:p w14:paraId="503C686A" w14:textId="77777777" w:rsidR="00AE2511" w:rsidRPr="00D927B9" w:rsidRDefault="00AE2511" w:rsidP="007D5AFD">
            <w:pPr>
              <w:rPr>
                <w:rFonts w:ascii="Arial" w:eastAsia="Times New Roman" w:hAnsi="Arial" w:cs="Arial"/>
                <w:sz w:val="16"/>
                <w:szCs w:val="16"/>
                <w:lang w:eastAsia="en-GB"/>
              </w:rPr>
            </w:pPr>
            <w:r w:rsidRPr="008A69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87E8F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supporting computing aware network working proposal</w:t>
            </w:r>
          </w:p>
        </w:tc>
        <w:tc>
          <w:tcPr>
            <w:tcW w:w="682" w:type="dxa"/>
            <w:tcBorders>
              <w:top w:val="single" w:sz="4" w:space="0" w:color="auto"/>
              <w:left w:val="single" w:sz="4" w:space="0" w:color="auto"/>
              <w:bottom w:val="single" w:sz="4" w:space="0" w:color="auto"/>
              <w:right w:val="single" w:sz="4" w:space="0" w:color="auto"/>
            </w:tcBorders>
          </w:tcPr>
          <w:p w14:paraId="6A5756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3B11E8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CECC2C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F882A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B8923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CE0A2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67EFD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1686F4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2F4A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F908B"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88E60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01CC53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5B7F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0DFA15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3CCD48" w14:textId="77777777" w:rsidR="00AE2511" w:rsidRPr="00D927B9" w:rsidRDefault="00AE2511" w:rsidP="007D5AFD">
            <w:pPr>
              <w:rPr>
                <w:rFonts w:ascii="Arial" w:eastAsia="Times New Roman" w:hAnsi="Arial" w:cs="Arial"/>
                <w:sz w:val="16"/>
                <w:szCs w:val="16"/>
                <w:lang w:eastAsia="en-GB"/>
              </w:rPr>
            </w:pPr>
            <w:hyperlink r:id="rId252" w:history="1">
              <w:r>
                <w:rPr>
                  <w:rStyle w:val="Hyperlink"/>
                  <w:rFonts w:ascii="Arial" w:eastAsia="Times New Roman" w:hAnsi="Arial" w:cs="Arial"/>
                  <w:sz w:val="16"/>
                  <w:szCs w:val="16"/>
                  <w:lang w:eastAsia="en-GB"/>
                </w:rPr>
                <w:t>S1-221094</w:t>
              </w:r>
            </w:hyperlink>
          </w:p>
        </w:tc>
        <w:tc>
          <w:tcPr>
            <w:tcW w:w="1560" w:type="dxa"/>
            <w:tcBorders>
              <w:top w:val="single" w:sz="4" w:space="0" w:color="auto"/>
              <w:left w:val="single" w:sz="4" w:space="0" w:color="auto"/>
              <w:bottom w:val="single" w:sz="4" w:space="0" w:color="auto"/>
              <w:right w:val="single" w:sz="4" w:space="0" w:color="auto"/>
            </w:tcBorders>
          </w:tcPr>
          <w:p w14:paraId="2D9C451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F130F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WID on enhanced network exposure capability with critical information preserving </w:t>
            </w:r>
          </w:p>
        </w:tc>
        <w:tc>
          <w:tcPr>
            <w:tcW w:w="682" w:type="dxa"/>
            <w:tcBorders>
              <w:top w:val="single" w:sz="4" w:space="0" w:color="auto"/>
              <w:left w:val="single" w:sz="4" w:space="0" w:color="auto"/>
              <w:bottom w:val="single" w:sz="4" w:space="0" w:color="auto"/>
              <w:right w:val="single" w:sz="4" w:space="0" w:color="auto"/>
            </w:tcBorders>
          </w:tcPr>
          <w:p w14:paraId="793D9F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4C1674D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48D4AC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7A72A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8C8F7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26971B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23B97FF" w14:textId="77777777" w:rsidR="00AE2511" w:rsidRPr="00D927B9" w:rsidRDefault="00AE2511" w:rsidP="007D5AFD">
            <w:pPr>
              <w:rPr>
                <w:rFonts w:ascii="Arial" w:eastAsia="Times New Roman" w:hAnsi="Arial" w:cs="Arial"/>
                <w:sz w:val="16"/>
                <w:szCs w:val="16"/>
                <w:lang w:eastAsia="en-GB"/>
              </w:rPr>
            </w:pPr>
            <w:hyperlink r:id="rId25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4305D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44B7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101B2D"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EF6C5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404CC2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58C0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7995D8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5E958" w14:textId="77777777" w:rsidR="00AE2511" w:rsidRPr="00D927B9" w:rsidRDefault="00AE2511" w:rsidP="007D5AFD">
            <w:pPr>
              <w:rPr>
                <w:rFonts w:ascii="Arial" w:eastAsia="Times New Roman" w:hAnsi="Arial" w:cs="Arial"/>
                <w:sz w:val="16"/>
                <w:szCs w:val="16"/>
                <w:lang w:eastAsia="en-GB"/>
              </w:rPr>
            </w:pPr>
            <w:hyperlink r:id="rId254" w:history="1">
              <w:r>
                <w:rPr>
                  <w:rStyle w:val="Hyperlink"/>
                  <w:rFonts w:ascii="Arial" w:eastAsia="Times New Roman" w:hAnsi="Arial" w:cs="Arial"/>
                  <w:sz w:val="16"/>
                  <w:szCs w:val="16"/>
                  <w:lang w:eastAsia="en-GB"/>
                </w:rPr>
                <w:t>S1-221095</w:t>
              </w:r>
            </w:hyperlink>
          </w:p>
        </w:tc>
        <w:tc>
          <w:tcPr>
            <w:tcW w:w="1560" w:type="dxa"/>
            <w:tcBorders>
              <w:top w:val="single" w:sz="4" w:space="0" w:color="auto"/>
              <w:left w:val="single" w:sz="4" w:space="0" w:color="auto"/>
              <w:bottom w:val="single" w:sz="4" w:space="0" w:color="auto"/>
              <w:right w:val="single" w:sz="4" w:space="0" w:color="auto"/>
            </w:tcBorders>
          </w:tcPr>
          <w:p w14:paraId="64F5C4F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392E6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enhanced network exposure capability with critical information preserving</w:t>
            </w:r>
          </w:p>
        </w:tc>
        <w:tc>
          <w:tcPr>
            <w:tcW w:w="682" w:type="dxa"/>
            <w:tcBorders>
              <w:top w:val="single" w:sz="4" w:space="0" w:color="auto"/>
              <w:left w:val="single" w:sz="4" w:space="0" w:color="auto"/>
              <w:bottom w:val="single" w:sz="4" w:space="0" w:color="auto"/>
              <w:right w:val="single" w:sz="4" w:space="0" w:color="auto"/>
            </w:tcBorders>
          </w:tcPr>
          <w:p w14:paraId="75A5100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86519A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99653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1E2A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62782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A956A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6D10C4" w14:textId="77777777" w:rsidR="00AE2511" w:rsidRPr="00D927B9" w:rsidRDefault="00AE2511" w:rsidP="007D5AFD">
            <w:pPr>
              <w:rPr>
                <w:rFonts w:ascii="Arial" w:eastAsia="Times New Roman" w:hAnsi="Arial" w:cs="Arial"/>
                <w:sz w:val="16"/>
                <w:szCs w:val="16"/>
                <w:lang w:eastAsia="en-GB"/>
              </w:rPr>
            </w:pPr>
            <w:hyperlink r:id="rId25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29047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D648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78A2E"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ECE47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E75110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976E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26F310F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DEFBF2" w14:textId="77777777" w:rsidR="00AE2511" w:rsidRPr="00D927B9" w:rsidRDefault="00AE2511" w:rsidP="007D5AFD">
            <w:pPr>
              <w:rPr>
                <w:rFonts w:ascii="Arial" w:eastAsia="Times New Roman" w:hAnsi="Arial" w:cs="Arial"/>
                <w:sz w:val="16"/>
                <w:szCs w:val="16"/>
                <w:lang w:eastAsia="en-GB"/>
              </w:rPr>
            </w:pPr>
            <w:hyperlink r:id="rId256" w:history="1">
              <w:r>
                <w:rPr>
                  <w:rStyle w:val="Hyperlink"/>
                  <w:rFonts w:ascii="Arial" w:eastAsia="Times New Roman" w:hAnsi="Arial" w:cs="Arial"/>
                  <w:sz w:val="16"/>
                  <w:szCs w:val="16"/>
                  <w:lang w:eastAsia="en-GB"/>
                </w:rPr>
                <w:t>S1-221096</w:t>
              </w:r>
            </w:hyperlink>
          </w:p>
        </w:tc>
        <w:tc>
          <w:tcPr>
            <w:tcW w:w="1560" w:type="dxa"/>
            <w:tcBorders>
              <w:top w:val="single" w:sz="4" w:space="0" w:color="auto"/>
              <w:left w:val="single" w:sz="4" w:space="0" w:color="auto"/>
              <w:bottom w:val="single" w:sz="4" w:space="0" w:color="auto"/>
              <w:right w:val="single" w:sz="4" w:space="0" w:color="auto"/>
            </w:tcBorders>
          </w:tcPr>
          <w:p w14:paraId="6674446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572482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Personal IoT Networks phase 2</w:t>
            </w:r>
          </w:p>
        </w:tc>
        <w:tc>
          <w:tcPr>
            <w:tcW w:w="682" w:type="dxa"/>
            <w:tcBorders>
              <w:top w:val="single" w:sz="4" w:space="0" w:color="auto"/>
              <w:left w:val="single" w:sz="4" w:space="0" w:color="auto"/>
              <w:bottom w:val="single" w:sz="4" w:space="0" w:color="auto"/>
              <w:right w:val="single" w:sz="4" w:space="0" w:color="auto"/>
            </w:tcBorders>
          </w:tcPr>
          <w:p w14:paraId="5C46638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365BCD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0B3D4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3BBD1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D105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DE0DC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BC33E51" w14:textId="77777777" w:rsidR="00AE2511" w:rsidRPr="00D927B9" w:rsidRDefault="00AE2511" w:rsidP="007D5AFD">
            <w:pPr>
              <w:rPr>
                <w:rFonts w:ascii="Arial" w:eastAsia="Times New Roman" w:hAnsi="Arial" w:cs="Arial"/>
                <w:sz w:val="16"/>
                <w:szCs w:val="16"/>
                <w:lang w:eastAsia="en-GB"/>
              </w:rPr>
            </w:pPr>
            <w:hyperlink r:id="rId25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3A9E0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CCCB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9C7C3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and Ericsson, the proposed improvements have to be clarified. It seems that no study might be needed –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would be enough.</w:t>
            </w:r>
          </w:p>
          <w:p w14:paraId="4456C45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also needs further discussions by e-mail.</w:t>
            </w:r>
          </w:p>
          <w:p w14:paraId="4FB62BF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can also be the way to further progress.</w:t>
            </w:r>
          </w:p>
        </w:tc>
        <w:tc>
          <w:tcPr>
            <w:tcW w:w="1994" w:type="dxa"/>
            <w:tcBorders>
              <w:top w:val="single" w:sz="4" w:space="0" w:color="auto"/>
              <w:left w:val="single" w:sz="4" w:space="0" w:color="auto"/>
              <w:bottom w:val="single" w:sz="4" w:space="0" w:color="auto"/>
              <w:right w:val="single" w:sz="4" w:space="0" w:color="auto"/>
            </w:tcBorders>
          </w:tcPr>
          <w:p w14:paraId="1AC0B88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S1-221235</w:t>
            </w:r>
          </w:p>
        </w:tc>
      </w:tr>
      <w:tr w:rsidR="00AE2511" w:rsidRPr="00B66710" w14:paraId="393D630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B138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5C9281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13D279" w14:textId="77777777" w:rsidR="00AE2511" w:rsidRPr="00D927B9" w:rsidRDefault="00AE2511" w:rsidP="007D5AFD">
            <w:pPr>
              <w:rPr>
                <w:rFonts w:ascii="Arial" w:eastAsia="Times New Roman" w:hAnsi="Arial" w:cs="Arial"/>
                <w:sz w:val="16"/>
                <w:szCs w:val="16"/>
                <w:lang w:eastAsia="en-GB"/>
              </w:rPr>
            </w:pPr>
            <w:hyperlink r:id="rId258" w:history="1">
              <w:r>
                <w:rPr>
                  <w:rStyle w:val="Hyperlink"/>
                  <w:rFonts w:ascii="Arial" w:eastAsia="Times New Roman" w:hAnsi="Arial" w:cs="Arial"/>
                  <w:sz w:val="16"/>
                  <w:szCs w:val="16"/>
                  <w:lang w:eastAsia="en-GB"/>
                </w:rPr>
                <w:t>S1-221097</w:t>
              </w:r>
            </w:hyperlink>
          </w:p>
        </w:tc>
        <w:tc>
          <w:tcPr>
            <w:tcW w:w="1560" w:type="dxa"/>
            <w:tcBorders>
              <w:top w:val="single" w:sz="4" w:space="0" w:color="auto"/>
              <w:left w:val="single" w:sz="4" w:space="0" w:color="auto"/>
              <w:bottom w:val="single" w:sz="4" w:space="0" w:color="auto"/>
              <w:right w:val="single" w:sz="4" w:space="0" w:color="auto"/>
            </w:tcBorders>
          </w:tcPr>
          <w:p w14:paraId="107E36D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Wistron Telecom AB</w:t>
            </w:r>
          </w:p>
        </w:tc>
        <w:tc>
          <w:tcPr>
            <w:tcW w:w="2650" w:type="dxa"/>
            <w:tcBorders>
              <w:top w:val="single" w:sz="4" w:space="0" w:color="auto"/>
              <w:left w:val="single" w:sz="4" w:space="0" w:color="auto"/>
              <w:bottom w:val="single" w:sz="4" w:space="0" w:color="auto"/>
              <w:right w:val="single" w:sz="4" w:space="0" w:color="auto"/>
            </w:tcBorders>
          </w:tcPr>
          <w:p w14:paraId="55098E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 CR on non-N2 Network Sharing</w:t>
            </w:r>
          </w:p>
        </w:tc>
        <w:tc>
          <w:tcPr>
            <w:tcW w:w="682" w:type="dxa"/>
            <w:tcBorders>
              <w:top w:val="single" w:sz="4" w:space="0" w:color="auto"/>
              <w:left w:val="single" w:sz="4" w:space="0" w:color="auto"/>
              <w:bottom w:val="single" w:sz="4" w:space="0" w:color="auto"/>
              <w:right w:val="single" w:sz="4" w:space="0" w:color="auto"/>
            </w:tcBorders>
          </w:tcPr>
          <w:p w14:paraId="6AB23BE9"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2B15008" w14:textId="77777777" w:rsidR="00AE2511" w:rsidRPr="00D927B9" w:rsidRDefault="00AE2511" w:rsidP="007D5AFD">
            <w:pPr>
              <w:rPr>
                <w:rFonts w:ascii="Arial" w:eastAsia="Times New Roman" w:hAnsi="Arial" w:cs="Arial"/>
                <w:sz w:val="16"/>
                <w:szCs w:val="16"/>
                <w:lang w:eastAsia="en-GB"/>
              </w:rPr>
            </w:pPr>
            <w:hyperlink r:id="rId259"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7581C7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481D9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A37A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9C824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43E15F0" w14:textId="77777777" w:rsidR="00AE2511" w:rsidRPr="00D927B9" w:rsidRDefault="00AE2511" w:rsidP="007D5AFD">
            <w:pPr>
              <w:rPr>
                <w:rFonts w:ascii="Arial" w:eastAsia="Times New Roman" w:hAnsi="Arial" w:cs="Arial"/>
                <w:sz w:val="16"/>
                <w:szCs w:val="16"/>
                <w:lang w:eastAsia="en-GB"/>
              </w:rPr>
            </w:pPr>
            <w:hyperlink r:id="rId26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DC6A9B" w14:textId="77777777" w:rsidR="00AE2511" w:rsidRPr="00D927B9" w:rsidRDefault="00AE2511" w:rsidP="007D5AFD">
            <w:pPr>
              <w:rPr>
                <w:rFonts w:ascii="Arial" w:eastAsia="Times New Roman" w:hAnsi="Arial" w:cs="Arial"/>
                <w:sz w:val="16"/>
                <w:szCs w:val="16"/>
                <w:lang w:eastAsia="en-GB"/>
              </w:rPr>
            </w:pPr>
            <w:hyperlink r:id="rId261"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F2B50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scenario for non-N2 sharing network is described. Potential requirements are defined  and the Reference part updated in TR 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74C4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1097r7 for approval day C:Nokia</w:t>
            </w:r>
          </w:p>
          <w:p w14:paraId="08D5C98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Rev7: </w:t>
            </w:r>
            <w:r w:rsidRPr="00DC119D">
              <w:rPr>
                <w:rFonts w:ascii="Arial" w:eastAsia="Times New Roman" w:hAnsi="Arial" w:cs="Arial"/>
                <w:sz w:val="16"/>
                <w:szCs w:val="16"/>
                <w:lang w:eastAsia="en-GB"/>
              </w:rPr>
              <w:t>in the EN: should be "</w:t>
            </w:r>
            <w:proofErr w:type="spellStart"/>
            <w:r w:rsidRPr="00DC119D">
              <w:rPr>
                <w:rFonts w:ascii="Arial" w:eastAsia="Times New Roman" w:hAnsi="Arial" w:cs="Arial"/>
                <w:sz w:val="16"/>
                <w:szCs w:val="16"/>
                <w:lang w:eastAsia="en-GB"/>
              </w:rPr>
              <w:t>requirementS</w:t>
            </w:r>
            <w:proofErr w:type="spellEnd"/>
            <w:r w:rsidRPr="00DC119D">
              <w:rPr>
                <w:rFonts w:ascii="Arial" w:eastAsia="Times New Roman" w:hAnsi="Arial" w:cs="Arial"/>
                <w:sz w:val="16"/>
                <w:szCs w:val="16"/>
                <w:lang w:eastAsia="en-GB"/>
              </w:rPr>
              <w:t>", since it applies to both</w:t>
            </w:r>
          </w:p>
          <w:p w14:paraId="0CA157C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 8 approved </w:t>
            </w:r>
          </w:p>
        </w:tc>
        <w:tc>
          <w:tcPr>
            <w:tcW w:w="1994" w:type="dxa"/>
            <w:tcBorders>
              <w:top w:val="single" w:sz="4" w:space="0" w:color="auto"/>
              <w:left w:val="single" w:sz="4" w:space="0" w:color="auto"/>
              <w:bottom w:val="single" w:sz="4" w:space="0" w:color="auto"/>
              <w:right w:val="single" w:sz="4" w:space="0" w:color="auto"/>
            </w:tcBorders>
          </w:tcPr>
          <w:p w14:paraId="24B119F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S1-221272</w:t>
            </w:r>
          </w:p>
        </w:tc>
      </w:tr>
      <w:tr w:rsidR="00AE2511" w:rsidRPr="00B66710" w14:paraId="5ED1703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C148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17B450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12C3F3" w14:textId="77777777" w:rsidR="00AE2511" w:rsidRPr="00D927B9" w:rsidRDefault="00AE2511" w:rsidP="007D5AFD">
            <w:pPr>
              <w:rPr>
                <w:rFonts w:ascii="Arial" w:eastAsia="Times New Roman" w:hAnsi="Arial" w:cs="Arial"/>
                <w:sz w:val="16"/>
                <w:szCs w:val="16"/>
                <w:lang w:eastAsia="en-GB"/>
              </w:rPr>
            </w:pPr>
            <w:hyperlink r:id="rId262" w:history="1">
              <w:r>
                <w:rPr>
                  <w:rStyle w:val="Hyperlink"/>
                  <w:rFonts w:ascii="Arial" w:eastAsia="Times New Roman" w:hAnsi="Arial" w:cs="Arial"/>
                  <w:sz w:val="16"/>
                  <w:szCs w:val="16"/>
                  <w:lang w:eastAsia="en-GB"/>
                </w:rPr>
                <w:t>S1-221098</w:t>
              </w:r>
            </w:hyperlink>
          </w:p>
        </w:tc>
        <w:tc>
          <w:tcPr>
            <w:tcW w:w="1560" w:type="dxa"/>
            <w:tcBorders>
              <w:top w:val="single" w:sz="4" w:space="0" w:color="auto"/>
              <w:left w:val="single" w:sz="4" w:space="0" w:color="auto"/>
              <w:bottom w:val="single" w:sz="4" w:space="0" w:color="auto"/>
              <w:right w:val="single" w:sz="4" w:space="0" w:color="auto"/>
            </w:tcBorders>
          </w:tcPr>
          <w:p w14:paraId="77F445E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12A3C5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case_Sensing</w:t>
            </w:r>
            <w:proofErr w:type="spellEnd"/>
            <w:r w:rsidRPr="00D927B9">
              <w:rPr>
                <w:rFonts w:ascii="Arial" w:eastAsia="Times New Roman" w:hAnsi="Arial" w:cs="Arial"/>
                <w:sz w:val="16"/>
                <w:szCs w:val="16"/>
                <w:lang w:eastAsia="en-GB"/>
              </w:rPr>
              <w:t xml:space="preserve"> for UAV management</w:t>
            </w:r>
          </w:p>
        </w:tc>
        <w:tc>
          <w:tcPr>
            <w:tcW w:w="682" w:type="dxa"/>
            <w:tcBorders>
              <w:top w:val="single" w:sz="4" w:space="0" w:color="auto"/>
              <w:left w:val="single" w:sz="4" w:space="0" w:color="auto"/>
              <w:bottom w:val="single" w:sz="4" w:space="0" w:color="auto"/>
              <w:right w:val="single" w:sz="4" w:space="0" w:color="auto"/>
            </w:tcBorders>
          </w:tcPr>
          <w:p w14:paraId="7C595022"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9641EAB" w14:textId="77777777" w:rsidR="00AE2511" w:rsidRPr="00D927B9" w:rsidRDefault="00AE2511" w:rsidP="007D5AFD">
            <w:pPr>
              <w:rPr>
                <w:rFonts w:ascii="Arial" w:eastAsia="Times New Roman" w:hAnsi="Arial" w:cs="Arial"/>
                <w:sz w:val="16"/>
                <w:szCs w:val="16"/>
                <w:lang w:eastAsia="en-GB"/>
              </w:rPr>
            </w:pPr>
            <w:hyperlink r:id="rId263"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0F9326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0F80A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C8058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887D01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D48202F" w14:textId="77777777" w:rsidR="00AE2511" w:rsidRPr="00D927B9" w:rsidRDefault="00AE2511" w:rsidP="007D5AFD">
            <w:pPr>
              <w:rPr>
                <w:rFonts w:ascii="Arial" w:eastAsia="Times New Roman" w:hAnsi="Arial" w:cs="Arial"/>
                <w:sz w:val="16"/>
                <w:szCs w:val="16"/>
                <w:lang w:eastAsia="en-GB"/>
              </w:rPr>
            </w:pPr>
            <w:hyperlink r:id="rId26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078CA3" w14:textId="77777777" w:rsidR="00AE2511" w:rsidRPr="00D927B9" w:rsidRDefault="00AE2511" w:rsidP="007D5AFD">
            <w:pPr>
              <w:rPr>
                <w:rFonts w:ascii="Arial" w:eastAsia="Times New Roman" w:hAnsi="Arial" w:cs="Arial"/>
                <w:sz w:val="16"/>
                <w:szCs w:val="16"/>
                <w:lang w:eastAsia="en-GB"/>
              </w:rPr>
            </w:pPr>
            <w:hyperlink r:id="rId265"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AE98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CD051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1098r5 available O: Qualcomm, Nokia, Vodafone</w:t>
            </w:r>
          </w:p>
          <w:p w14:paraId="7A48D3D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still objections on last day (Vodafone, Nokia)</w:t>
            </w:r>
          </w:p>
        </w:tc>
        <w:tc>
          <w:tcPr>
            <w:tcW w:w="1994" w:type="dxa"/>
            <w:tcBorders>
              <w:top w:val="single" w:sz="4" w:space="0" w:color="auto"/>
              <w:left w:val="single" w:sz="4" w:space="0" w:color="auto"/>
              <w:bottom w:val="single" w:sz="4" w:space="0" w:color="auto"/>
              <w:right w:val="single" w:sz="4" w:space="0" w:color="auto"/>
            </w:tcBorders>
          </w:tcPr>
          <w:p w14:paraId="56F3B77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2B989C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CC06F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5330E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B32717" w14:textId="77777777" w:rsidR="00AE2511" w:rsidRPr="00D927B9" w:rsidRDefault="00AE2511" w:rsidP="007D5AFD">
            <w:pPr>
              <w:rPr>
                <w:rFonts w:ascii="Arial" w:eastAsia="Times New Roman" w:hAnsi="Arial" w:cs="Arial"/>
                <w:sz w:val="16"/>
                <w:szCs w:val="16"/>
                <w:lang w:eastAsia="en-GB"/>
              </w:rPr>
            </w:pPr>
            <w:hyperlink r:id="rId266" w:history="1">
              <w:r>
                <w:rPr>
                  <w:rStyle w:val="Hyperlink"/>
                  <w:rFonts w:ascii="Arial" w:eastAsia="Times New Roman" w:hAnsi="Arial" w:cs="Arial"/>
                  <w:sz w:val="16"/>
                  <w:szCs w:val="16"/>
                  <w:lang w:eastAsia="en-GB"/>
                </w:rPr>
                <w:t>S1-221099</w:t>
              </w:r>
            </w:hyperlink>
          </w:p>
        </w:tc>
        <w:tc>
          <w:tcPr>
            <w:tcW w:w="1560" w:type="dxa"/>
            <w:tcBorders>
              <w:top w:val="single" w:sz="4" w:space="0" w:color="auto"/>
              <w:left w:val="single" w:sz="4" w:space="0" w:color="auto"/>
              <w:bottom w:val="single" w:sz="4" w:space="0" w:color="auto"/>
              <w:right w:val="single" w:sz="4" w:space="0" w:color="auto"/>
            </w:tcBorders>
          </w:tcPr>
          <w:p w14:paraId="5DEF824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865F7C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case_Ambient_IoT</w:t>
            </w:r>
            <w:proofErr w:type="spellEnd"/>
            <w:r w:rsidRPr="00D927B9">
              <w:rPr>
                <w:rFonts w:ascii="Arial" w:eastAsia="Times New Roman" w:hAnsi="Arial" w:cs="Arial"/>
                <w:sz w:val="16"/>
                <w:szCs w:val="16"/>
                <w:lang w:eastAsia="en-GB"/>
              </w:rPr>
              <w:t xml:space="preserve"> for automated warehousing</w:t>
            </w:r>
          </w:p>
        </w:tc>
        <w:tc>
          <w:tcPr>
            <w:tcW w:w="682" w:type="dxa"/>
            <w:tcBorders>
              <w:top w:val="single" w:sz="4" w:space="0" w:color="auto"/>
              <w:left w:val="single" w:sz="4" w:space="0" w:color="auto"/>
              <w:bottom w:val="single" w:sz="4" w:space="0" w:color="auto"/>
              <w:right w:val="single" w:sz="4" w:space="0" w:color="auto"/>
            </w:tcBorders>
          </w:tcPr>
          <w:p w14:paraId="0ADF24D3"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D94677A" w14:textId="77777777" w:rsidR="00AE2511" w:rsidRPr="00D927B9" w:rsidRDefault="00AE2511" w:rsidP="007D5AFD">
            <w:pPr>
              <w:rPr>
                <w:rFonts w:ascii="Arial" w:eastAsia="Times New Roman" w:hAnsi="Arial" w:cs="Arial"/>
                <w:sz w:val="16"/>
                <w:szCs w:val="16"/>
                <w:lang w:eastAsia="en-GB"/>
              </w:rPr>
            </w:pPr>
            <w:hyperlink r:id="rId267"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1528F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518BD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6DA5E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821B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D5D71DE" w14:textId="77777777" w:rsidR="00AE2511" w:rsidRPr="00D927B9" w:rsidRDefault="00AE2511" w:rsidP="007D5AFD">
            <w:pPr>
              <w:rPr>
                <w:rFonts w:ascii="Arial" w:eastAsia="Times New Roman" w:hAnsi="Arial" w:cs="Arial"/>
                <w:sz w:val="16"/>
                <w:szCs w:val="16"/>
                <w:lang w:eastAsia="en-GB"/>
              </w:rPr>
            </w:pPr>
            <w:hyperlink r:id="rId26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E65440" w14:textId="77777777" w:rsidR="00AE2511" w:rsidRPr="00D927B9" w:rsidRDefault="00AE2511" w:rsidP="007D5AFD">
            <w:pPr>
              <w:rPr>
                <w:rFonts w:ascii="Arial" w:eastAsia="Times New Roman" w:hAnsi="Arial" w:cs="Arial"/>
                <w:sz w:val="16"/>
                <w:szCs w:val="16"/>
                <w:lang w:eastAsia="en-GB"/>
              </w:rPr>
            </w:pPr>
            <w:hyperlink r:id="rId269"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3AE5C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EDF6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1099r8 available C: Nokia (WF), Ericsson</w:t>
            </w:r>
          </w:p>
          <w:p w14:paraId="551D953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Rev8: table in 5.x.6 should be replaced by TBD at this stage (and associated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2)</w:t>
            </w:r>
          </w:p>
          <w:p w14:paraId="6AF32AA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Rev9 approved</w:t>
            </w:r>
          </w:p>
        </w:tc>
        <w:tc>
          <w:tcPr>
            <w:tcW w:w="1994" w:type="dxa"/>
            <w:tcBorders>
              <w:top w:val="single" w:sz="4" w:space="0" w:color="auto"/>
              <w:left w:val="single" w:sz="4" w:space="0" w:color="auto"/>
              <w:bottom w:val="single" w:sz="4" w:space="0" w:color="auto"/>
              <w:right w:val="single" w:sz="4" w:space="0" w:color="auto"/>
            </w:tcBorders>
          </w:tcPr>
          <w:p w14:paraId="0DB9247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S1-221256</w:t>
            </w:r>
          </w:p>
        </w:tc>
      </w:tr>
      <w:tr w:rsidR="00AE2511" w:rsidRPr="00B66710" w14:paraId="4426FF5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7843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6C8F60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93F4C3" w14:textId="77777777" w:rsidR="00AE2511" w:rsidRPr="00D927B9" w:rsidRDefault="00AE2511" w:rsidP="007D5AFD">
            <w:pPr>
              <w:rPr>
                <w:rFonts w:ascii="Arial" w:eastAsia="Times New Roman" w:hAnsi="Arial" w:cs="Arial"/>
                <w:sz w:val="16"/>
                <w:szCs w:val="16"/>
                <w:lang w:eastAsia="en-GB"/>
              </w:rPr>
            </w:pPr>
            <w:hyperlink r:id="rId270" w:history="1">
              <w:r>
                <w:rPr>
                  <w:rStyle w:val="Hyperlink"/>
                  <w:rFonts w:ascii="Arial" w:eastAsia="Times New Roman" w:hAnsi="Arial" w:cs="Arial"/>
                  <w:sz w:val="16"/>
                  <w:szCs w:val="16"/>
                  <w:lang w:eastAsia="en-GB"/>
                </w:rPr>
                <w:t>S1-221100</w:t>
              </w:r>
            </w:hyperlink>
          </w:p>
        </w:tc>
        <w:tc>
          <w:tcPr>
            <w:tcW w:w="1560" w:type="dxa"/>
            <w:tcBorders>
              <w:top w:val="single" w:sz="4" w:space="0" w:color="auto"/>
              <w:left w:val="single" w:sz="4" w:space="0" w:color="auto"/>
              <w:bottom w:val="single" w:sz="4" w:space="0" w:color="auto"/>
              <w:right w:val="single" w:sz="4" w:space="0" w:color="auto"/>
            </w:tcBorders>
          </w:tcPr>
          <w:p w14:paraId="0521C4D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CATT, China Unicom</w:t>
            </w:r>
          </w:p>
        </w:tc>
        <w:tc>
          <w:tcPr>
            <w:tcW w:w="2650" w:type="dxa"/>
            <w:tcBorders>
              <w:top w:val="single" w:sz="4" w:space="0" w:color="auto"/>
              <w:left w:val="single" w:sz="4" w:space="0" w:color="auto"/>
              <w:bottom w:val="single" w:sz="4" w:space="0" w:color="auto"/>
              <w:right w:val="single" w:sz="4" w:space="0" w:color="auto"/>
            </w:tcBorders>
          </w:tcPr>
          <w:p w14:paraId="7B894A7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use case of security for non-N2  sharing network</w:t>
            </w:r>
          </w:p>
        </w:tc>
        <w:tc>
          <w:tcPr>
            <w:tcW w:w="682" w:type="dxa"/>
            <w:tcBorders>
              <w:top w:val="single" w:sz="4" w:space="0" w:color="auto"/>
              <w:left w:val="single" w:sz="4" w:space="0" w:color="auto"/>
              <w:bottom w:val="single" w:sz="4" w:space="0" w:color="auto"/>
              <w:right w:val="single" w:sz="4" w:space="0" w:color="auto"/>
            </w:tcBorders>
          </w:tcPr>
          <w:p w14:paraId="5CF99ED3"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F4EF378" w14:textId="77777777" w:rsidR="00AE2511" w:rsidRPr="00D927B9" w:rsidRDefault="00AE2511" w:rsidP="007D5AFD">
            <w:pPr>
              <w:rPr>
                <w:rFonts w:ascii="Arial" w:eastAsia="Times New Roman" w:hAnsi="Arial" w:cs="Arial"/>
                <w:sz w:val="16"/>
                <w:szCs w:val="16"/>
                <w:lang w:eastAsia="en-GB"/>
              </w:rPr>
            </w:pPr>
            <w:hyperlink r:id="rId271"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2DF35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0A15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E17C9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7508A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2DA45DD" w14:textId="77777777" w:rsidR="00AE2511" w:rsidRPr="00D927B9" w:rsidRDefault="00AE2511" w:rsidP="007D5AFD">
            <w:pPr>
              <w:rPr>
                <w:rFonts w:ascii="Arial" w:eastAsia="Times New Roman" w:hAnsi="Arial" w:cs="Arial"/>
                <w:sz w:val="16"/>
                <w:szCs w:val="16"/>
                <w:lang w:eastAsia="en-GB"/>
              </w:rPr>
            </w:pPr>
            <w:hyperlink r:id="rId27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B6FC89" w14:textId="77777777" w:rsidR="00AE2511" w:rsidRPr="00D927B9" w:rsidRDefault="00AE2511" w:rsidP="007D5AFD">
            <w:pPr>
              <w:rPr>
                <w:rFonts w:ascii="Arial" w:eastAsia="Times New Roman" w:hAnsi="Arial" w:cs="Arial"/>
                <w:sz w:val="16"/>
                <w:szCs w:val="16"/>
                <w:lang w:eastAsia="en-GB"/>
              </w:rPr>
            </w:pPr>
            <w:hyperlink r:id="rId273"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2F80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1D95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1100R4 for approval day O: Nokia, Qualcomm</w:t>
            </w:r>
          </w:p>
          <w:p w14:paraId="262CC72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Still objection on last day.</w:t>
            </w:r>
          </w:p>
        </w:tc>
        <w:tc>
          <w:tcPr>
            <w:tcW w:w="1994" w:type="dxa"/>
            <w:tcBorders>
              <w:top w:val="single" w:sz="4" w:space="0" w:color="auto"/>
              <w:left w:val="single" w:sz="4" w:space="0" w:color="auto"/>
              <w:bottom w:val="single" w:sz="4" w:space="0" w:color="auto"/>
              <w:right w:val="single" w:sz="4" w:space="0" w:color="auto"/>
            </w:tcBorders>
          </w:tcPr>
          <w:p w14:paraId="1EE14BD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1A26FA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ED26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60</w:t>
            </w:r>
          </w:p>
        </w:tc>
        <w:tc>
          <w:tcPr>
            <w:tcW w:w="567" w:type="dxa"/>
            <w:tcBorders>
              <w:top w:val="single" w:sz="4" w:space="0" w:color="auto"/>
              <w:left w:val="single" w:sz="4" w:space="0" w:color="auto"/>
              <w:bottom w:val="single" w:sz="4" w:space="0" w:color="auto"/>
              <w:right w:val="single" w:sz="4" w:space="0" w:color="auto"/>
            </w:tcBorders>
          </w:tcPr>
          <w:p w14:paraId="647B51F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03B383" w14:textId="77777777" w:rsidR="00AE2511" w:rsidRPr="00D927B9" w:rsidRDefault="00AE2511" w:rsidP="007D5AFD">
            <w:pPr>
              <w:rPr>
                <w:rFonts w:ascii="Arial" w:eastAsia="Times New Roman" w:hAnsi="Arial" w:cs="Arial"/>
                <w:sz w:val="16"/>
                <w:szCs w:val="16"/>
                <w:lang w:eastAsia="en-GB"/>
              </w:rPr>
            </w:pPr>
            <w:hyperlink r:id="rId274" w:history="1">
              <w:r>
                <w:rPr>
                  <w:rStyle w:val="Hyperlink"/>
                  <w:rFonts w:ascii="Arial" w:eastAsia="Times New Roman" w:hAnsi="Arial" w:cs="Arial"/>
                  <w:sz w:val="16"/>
                  <w:szCs w:val="16"/>
                  <w:lang w:eastAsia="en-GB"/>
                </w:rPr>
                <w:t>S1-221101</w:t>
              </w:r>
            </w:hyperlink>
          </w:p>
        </w:tc>
        <w:tc>
          <w:tcPr>
            <w:tcW w:w="1560" w:type="dxa"/>
            <w:tcBorders>
              <w:top w:val="single" w:sz="4" w:space="0" w:color="auto"/>
              <w:left w:val="single" w:sz="4" w:space="0" w:color="auto"/>
              <w:bottom w:val="single" w:sz="4" w:space="0" w:color="auto"/>
              <w:right w:val="single" w:sz="4" w:space="0" w:color="auto"/>
            </w:tcBorders>
          </w:tcPr>
          <w:p w14:paraId="2B0A996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 Charter Communications</w:t>
            </w:r>
          </w:p>
        </w:tc>
        <w:tc>
          <w:tcPr>
            <w:tcW w:w="2650" w:type="dxa"/>
            <w:tcBorders>
              <w:top w:val="single" w:sz="4" w:space="0" w:color="auto"/>
              <w:left w:val="single" w:sz="4" w:space="0" w:color="auto"/>
              <w:bottom w:val="single" w:sz="4" w:space="0" w:color="auto"/>
              <w:right w:val="single" w:sz="4" w:space="0" w:color="auto"/>
            </w:tcBorders>
          </w:tcPr>
          <w:p w14:paraId="50ACFF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ULTRAS study with dual 3GPP accesses using dual subscriptions of one operator</w:t>
            </w:r>
          </w:p>
        </w:tc>
        <w:tc>
          <w:tcPr>
            <w:tcW w:w="682" w:type="dxa"/>
            <w:tcBorders>
              <w:top w:val="single" w:sz="4" w:space="0" w:color="auto"/>
              <w:left w:val="single" w:sz="4" w:space="0" w:color="auto"/>
              <w:bottom w:val="single" w:sz="4" w:space="0" w:color="auto"/>
              <w:right w:val="single" w:sz="4" w:space="0" w:color="auto"/>
            </w:tcBorders>
          </w:tcPr>
          <w:p w14:paraId="17E327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075E60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60552C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45B91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DB9FD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90FE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76E78D0" w14:textId="77777777" w:rsidR="00AE2511" w:rsidRPr="00D927B9" w:rsidRDefault="00AE2511" w:rsidP="007D5AFD">
            <w:pPr>
              <w:rPr>
                <w:rFonts w:ascii="Arial" w:eastAsia="Times New Roman" w:hAnsi="Arial" w:cs="Arial"/>
                <w:sz w:val="16"/>
                <w:szCs w:val="16"/>
                <w:lang w:eastAsia="en-GB"/>
              </w:rPr>
            </w:pPr>
            <w:hyperlink r:id="rId27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1D796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C8882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discusses the use case about using dual subscriptions of one operator for Upper Layer </w:t>
            </w:r>
            <w:proofErr w:type="spellStart"/>
            <w:r w:rsidRPr="00D927B9">
              <w:rPr>
                <w:rFonts w:ascii="Arial" w:eastAsia="Times New Roman" w:hAnsi="Arial" w:cs="Arial"/>
                <w:sz w:val="16"/>
                <w:szCs w:val="16"/>
                <w:lang w:eastAsia="en-GB"/>
              </w:rPr>
              <w:t>TRAffic</w:t>
            </w:r>
            <w:proofErr w:type="spellEnd"/>
            <w:r w:rsidRPr="00D927B9">
              <w:rPr>
                <w:rFonts w:ascii="Arial" w:eastAsia="Times New Roman" w:hAnsi="Arial" w:cs="Arial"/>
                <w:sz w:val="16"/>
                <w:szCs w:val="16"/>
                <w:lang w:eastAsia="en-GB"/>
              </w:rPr>
              <w:t xml:space="preserve"> Steering, switching and split over dual 3GPP accesses.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1CA23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Several operators object to this change. To be continued off-line.</w:t>
            </w:r>
          </w:p>
        </w:tc>
        <w:tc>
          <w:tcPr>
            <w:tcW w:w="1994" w:type="dxa"/>
            <w:tcBorders>
              <w:top w:val="single" w:sz="4" w:space="0" w:color="auto"/>
              <w:left w:val="single" w:sz="4" w:space="0" w:color="auto"/>
              <w:bottom w:val="single" w:sz="4" w:space="0" w:color="auto"/>
              <w:right w:val="single" w:sz="4" w:space="0" w:color="auto"/>
            </w:tcBorders>
          </w:tcPr>
          <w:p w14:paraId="7E88654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35E2E4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A2DE5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638AD0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530EA8" w14:textId="77777777" w:rsidR="00AE2511" w:rsidRPr="00D927B9" w:rsidRDefault="00AE2511" w:rsidP="007D5AFD">
            <w:pPr>
              <w:rPr>
                <w:rFonts w:ascii="Arial" w:eastAsia="Times New Roman" w:hAnsi="Arial" w:cs="Arial"/>
                <w:sz w:val="16"/>
                <w:szCs w:val="16"/>
                <w:lang w:eastAsia="en-GB"/>
              </w:rPr>
            </w:pPr>
            <w:hyperlink r:id="rId276" w:history="1">
              <w:r>
                <w:rPr>
                  <w:rStyle w:val="Hyperlink"/>
                  <w:rFonts w:ascii="Arial" w:eastAsia="Times New Roman" w:hAnsi="Arial" w:cs="Arial"/>
                  <w:sz w:val="16"/>
                  <w:szCs w:val="16"/>
                  <w:lang w:eastAsia="en-GB"/>
                </w:rPr>
                <w:t>S1-221102</w:t>
              </w:r>
            </w:hyperlink>
          </w:p>
        </w:tc>
        <w:tc>
          <w:tcPr>
            <w:tcW w:w="1560" w:type="dxa"/>
            <w:tcBorders>
              <w:top w:val="single" w:sz="4" w:space="0" w:color="auto"/>
              <w:left w:val="single" w:sz="4" w:space="0" w:color="auto"/>
              <w:bottom w:val="single" w:sz="4" w:space="0" w:color="auto"/>
              <w:right w:val="single" w:sz="4" w:space="0" w:color="auto"/>
            </w:tcBorders>
          </w:tcPr>
          <w:p w14:paraId="58661B7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037CB2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use case of service for non-N2  sharing network</w:t>
            </w:r>
          </w:p>
        </w:tc>
        <w:tc>
          <w:tcPr>
            <w:tcW w:w="682" w:type="dxa"/>
            <w:tcBorders>
              <w:top w:val="single" w:sz="4" w:space="0" w:color="auto"/>
              <w:left w:val="single" w:sz="4" w:space="0" w:color="auto"/>
              <w:bottom w:val="single" w:sz="4" w:space="0" w:color="auto"/>
              <w:right w:val="single" w:sz="4" w:space="0" w:color="auto"/>
            </w:tcBorders>
          </w:tcPr>
          <w:p w14:paraId="5778FF0A"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7DD101A" w14:textId="77777777" w:rsidR="00AE2511" w:rsidRPr="00D927B9" w:rsidRDefault="00AE2511" w:rsidP="007D5AFD">
            <w:pPr>
              <w:rPr>
                <w:rFonts w:ascii="Arial" w:eastAsia="Times New Roman" w:hAnsi="Arial" w:cs="Arial"/>
                <w:sz w:val="16"/>
                <w:szCs w:val="16"/>
                <w:lang w:eastAsia="en-GB"/>
              </w:rPr>
            </w:pPr>
            <w:hyperlink r:id="rId277"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56BF9DB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137C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91C7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8F87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A410682" w14:textId="77777777" w:rsidR="00AE2511" w:rsidRPr="00D927B9" w:rsidRDefault="00AE2511" w:rsidP="007D5AFD">
            <w:pPr>
              <w:rPr>
                <w:rFonts w:ascii="Arial" w:eastAsia="Times New Roman" w:hAnsi="Arial" w:cs="Arial"/>
                <w:sz w:val="16"/>
                <w:szCs w:val="16"/>
                <w:lang w:eastAsia="en-GB"/>
              </w:rPr>
            </w:pPr>
            <w:hyperlink r:id="rId27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A3A887" w14:textId="77777777" w:rsidR="00AE2511" w:rsidRPr="00D927B9" w:rsidRDefault="00AE2511" w:rsidP="007D5AFD">
            <w:pPr>
              <w:rPr>
                <w:rFonts w:ascii="Arial" w:eastAsia="Times New Roman" w:hAnsi="Arial" w:cs="Arial"/>
                <w:sz w:val="16"/>
                <w:szCs w:val="16"/>
                <w:lang w:eastAsia="en-GB"/>
              </w:rPr>
            </w:pPr>
            <w:hyperlink r:id="rId279"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85343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doc introduce the potential service requirements for the non-N2 shared network in TR22.851.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FD38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1102r4 available O: Nokia</w:t>
            </w:r>
          </w:p>
          <w:p w14:paraId="22D3B85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Rev4: still objection from Nokia, who prefer to further work on this topic. </w:t>
            </w:r>
          </w:p>
          <w:p w14:paraId="2F52CB1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Unicom has concerns that the comments are made late, but </w:t>
            </w:r>
            <w:proofErr w:type="spellStart"/>
            <w:r>
              <w:rPr>
                <w:rFonts w:ascii="Arial" w:eastAsia="Times New Roman" w:hAnsi="Arial" w:cs="Arial"/>
                <w:sz w:val="16"/>
                <w:szCs w:val="16"/>
                <w:lang w:eastAsia="en-GB"/>
              </w:rPr>
              <w:t>wil</w:t>
            </w:r>
            <w:proofErr w:type="spellEnd"/>
            <w:r>
              <w:rPr>
                <w:rFonts w:ascii="Arial" w:eastAsia="Times New Roman" w:hAnsi="Arial" w:cs="Arial"/>
                <w:sz w:val="16"/>
                <w:szCs w:val="16"/>
                <w:lang w:eastAsia="en-GB"/>
              </w:rPr>
              <w:t xml:space="preserve"> work offline with Nokia.</w:t>
            </w:r>
          </w:p>
        </w:tc>
        <w:tc>
          <w:tcPr>
            <w:tcW w:w="1994" w:type="dxa"/>
            <w:tcBorders>
              <w:top w:val="single" w:sz="4" w:space="0" w:color="auto"/>
              <w:left w:val="single" w:sz="4" w:space="0" w:color="auto"/>
              <w:bottom w:val="single" w:sz="4" w:space="0" w:color="auto"/>
              <w:right w:val="single" w:sz="4" w:space="0" w:color="auto"/>
            </w:tcBorders>
          </w:tcPr>
          <w:p w14:paraId="1645807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338101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22689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612742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EECDC" w14:textId="77777777" w:rsidR="00AE2511" w:rsidRPr="00D927B9" w:rsidRDefault="00AE2511" w:rsidP="007D5AFD">
            <w:pPr>
              <w:rPr>
                <w:rFonts w:ascii="Arial" w:eastAsia="Times New Roman" w:hAnsi="Arial" w:cs="Arial"/>
                <w:sz w:val="16"/>
                <w:szCs w:val="16"/>
                <w:lang w:eastAsia="en-GB"/>
              </w:rPr>
            </w:pPr>
            <w:hyperlink r:id="rId280" w:history="1">
              <w:r>
                <w:rPr>
                  <w:rStyle w:val="Hyperlink"/>
                  <w:rFonts w:ascii="Arial" w:eastAsia="Times New Roman" w:hAnsi="Arial" w:cs="Arial"/>
                  <w:sz w:val="16"/>
                  <w:szCs w:val="16"/>
                  <w:lang w:eastAsia="en-GB"/>
                </w:rPr>
                <w:t>S1-221103</w:t>
              </w:r>
            </w:hyperlink>
          </w:p>
        </w:tc>
        <w:tc>
          <w:tcPr>
            <w:tcW w:w="1560" w:type="dxa"/>
            <w:tcBorders>
              <w:top w:val="single" w:sz="4" w:space="0" w:color="auto"/>
              <w:left w:val="single" w:sz="4" w:space="0" w:color="auto"/>
              <w:bottom w:val="single" w:sz="4" w:space="0" w:color="auto"/>
              <w:right w:val="single" w:sz="4" w:space="0" w:color="auto"/>
            </w:tcBorders>
          </w:tcPr>
          <w:p w14:paraId="1AD194F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  China Unicom</w:t>
            </w:r>
          </w:p>
        </w:tc>
        <w:tc>
          <w:tcPr>
            <w:tcW w:w="2650" w:type="dxa"/>
            <w:tcBorders>
              <w:top w:val="single" w:sz="4" w:space="0" w:color="auto"/>
              <w:left w:val="single" w:sz="4" w:space="0" w:color="auto"/>
              <w:bottom w:val="single" w:sz="4" w:space="0" w:color="auto"/>
              <w:right w:val="single" w:sz="4" w:space="0" w:color="auto"/>
            </w:tcBorders>
          </w:tcPr>
          <w:p w14:paraId="754C37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mobility for non-N2 shared network</w:t>
            </w:r>
          </w:p>
        </w:tc>
        <w:tc>
          <w:tcPr>
            <w:tcW w:w="682" w:type="dxa"/>
            <w:tcBorders>
              <w:top w:val="single" w:sz="4" w:space="0" w:color="auto"/>
              <w:left w:val="single" w:sz="4" w:space="0" w:color="auto"/>
              <w:bottom w:val="single" w:sz="4" w:space="0" w:color="auto"/>
              <w:right w:val="single" w:sz="4" w:space="0" w:color="auto"/>
            </w:tcBorders>
          </w:tcPr>
          <w:p w14:paraId="07EA877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B5C6BF3" w14:textId="77777777" w:rsidR="00AE2511" w:rsidRPr="00D927B9" w:rsidRDefault="00AE2511" w:rsidP="007D5AFD">
            <w:pPr>
              <w:rPr>
                <w:rFonts w:ascii="Arial" w:eastAsia="Times New Roman" w:hAnsi="Arial" w:cs="Arial"/>
                <w:sz w:val="16"/>
                <w:szCs w:val="16"/>
                <w:lang w:eastAsia="en-GB"/>
              </w:rPr>
            </w:pPr>
            <w:hyperlink r:id="rId281"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33A623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A0E77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DBAF5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E1AB6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C78E38E" w14:textId="77777777" w:rsidR="00AE2511" w:rsidRPr="00D927B9" w:rsidRDefault="00AE2511" w:rsidP="007D5AFD">
            <w:pPr>
              <w:rPr>
                <w:rFonts w:ascii="Arial" w:eastAsia="Times New Roman" w:hAnsi="Arial" w:cs="Arial"/>
                <w:sz w:val="16"/>
                <w:szCs w:val="16"/>
                <w:lang w:eastAsia="en-GB"/>
              </w:rPr>
            </w:pPr>
            <w:hyperlink r:id="rId28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BEC2AF" w14:textId="77777777" w:rsidR="00AE2511" w:rsidRPr="00D927B9" w:rsidRDefault="00AE2511" w:rsidP="007D5AFD">
            <w:pPr>
              <w:rPr>
                <w:rFonts w:ascii="Arial" w:eastAsia="Times New Roman" w:hAnsi="Arial" w:cs="Arial"/>
                <w:sz w:val="16"/>
                <w:szCs w:val="16"/>
                <w:lang w:eastAsia="en-GB"/>
              </w:rPr>
            </w:pPr>
            <w:hyperlink r:id="rId283"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3FA1F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489D3"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980D0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7A587A" w14:paraId="476A457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F3B8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12C2BE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9BE4D4" w14:textId="77777777" w:rsidR="00AE2511" w:rsidRPr="00D927B9" w:rsidRDefault="00AE2511" w:rsidP="007D5AFD">
            <w:pPr>
              <w:rPr>
                <w:rFonts w:ascii="Arial" w:eastAsia="Times New Roman" w:hAnsi="Arial" w:cs="Arial"/>
                <w:sz w:val="16"/>
                <w:szCs w:val="16"/>
                <w:lang w:eastAsia="en-GB"/>
              </w:rPr>
            </w:pPr>
            <w:hyperlink r:id="rId284" w:history="1">
              <w:r>
                <w:rPr>
                  <w:rStyle w:val="Hyperlink"/>
                  <w:rFonts w:ascii="Arial" w:eastAsia="Times New Roman" w:hAnsi="Arial" w:cs="Arial"/>
                  <w:sz w:val="16"/>
                  <w:szCs w:val="16"/>
                  <w:lang w:eastAsia="en-GB"/>
                </w:rPr>
                <w:t>S1-221104</w:t>
              </w:r>
            </w:hyperlink>
          </w:p>
        </w:tc>
        <w:tc>
          <w:tcPr>
            <w:tcW w:w="1560" w:type="dxa"/>
            <w:tcBorders>
              <w:top w:val="single" w:sz="4" w:space="0" w:color="auto"/>
              <w:left w:val="single" w:sz="4" w:space="0" w:color="auto"/>
              <w:bottom w:val="single" w:sz="4" w:space="0" w:color="auto"/>
              <w:right w:val="single" w:sz="4" w:space="0" w:color="auto"/>
            </w:tcBorders>
          </w:tcPr>
          <w:p w14:paraId="75A6522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China Telecom, vivo</w:t>
            </w:r>
          </w:p>
        </w:tc>
        <w:tc>
          <w:tcPr>
            <w:tcW w:w="2650" w:type="dxa"/>
            <w:tcBorders>
              <w:top w:val="single" w:sz="4" w:space="0" w:color="auto"/>
              <w:left w:val="single" w:sz="4" w:space="0" w:color="auto"/>
              <w:bottom w:val="single" w:sz="4" w:space="0" w:color="auto"/>
              <w:right w:val="single" w:sz="4" w:space="0" w:color="auto"/>
            </w:tcBorders>
          </w:tcPr>
          <w:p w14:paraId="08ABD11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Sensing for Smart Transportation</w:t>
            </w:r>
          </w:p>
        </w:tc>
        <w:tc>
          <w:tcPr>
            <w:tcW w:w="682" w:type="dxa"/>
            <w:tcBorders>
              <w:top w:val="single" w:sz="4" w:space="0" w:color="auto"/>
              <w:left w:val="single" w:sz="4" w:space="0" w:color="auto"/>
              <w:bottom w:val="single" w:sz="4" w:space="0" w:color="auto"/>
              <w:right w:val="single" w:sz="4" w:space="0" w:color="auto"/>
            </w:tcBorders>
          </w:tcPr>
          <w:p w14:paraId="42824DAE"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BEAE7A0" w14:textId="77777777" w:rsidR="00AE2511" w:rsidRPr="00D927B9" w:rsidRDefault="00AE2511" w:rsidP="007D5AFD">
            <w:pPr>
              <w:rPr>
                <w:rFonts w:ascii="Arial" w:eastAsia="Times New Roman" w:hAnsi="Arial" w:cs="Arial"/>
                <w:sz w:val="16"/>
                <w:szCs w:val="16"/>
                <w:lang w:eastAsia="en-GB"/>
              </w:rPr>
            </w:pPr>
            <w:hyperlink r:id="rId285"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DC4AFA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9475C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77761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FB05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0FDF813" w14:textId="77777777" w:rsidR="00AE2511" w:rsidRPr="00D927B9" w:rsidRDefault="00AE2511" w:rsidP="007D5AFD">
            <w:pPr>
              <w:rPr>
                <w:rFonts w:ascii="Arial" w:eastAsia="Times New Roman" w:hAnsi="Arial" w:cs="Arial"/>
                <w:sz w:val="16"/>
                <w:szCs w:val="16"/>
                <w:lang w:eastAsia="en-GB"/>
              </w:rPr>
            </w:pPr>
            <w:hyperlink r:id="rId28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22D2D6" w14:textId="77777777" w:rsidR="00AE2511" w:rsidRPr="00D927B9" w:rsidRDefault="00AE2511" w:rsidP="007D5AFD">
            <w:pPr>
              <w:rPr>
                <w:rFonts w:ascii="Arial" w:eastAsia="Times New Roman" w:hAnsi="Arial" w:cs="Arial"/>
                <w:sz w:val="16"/>
                <w:szCs w:val="16"/>
                <w:lang w:eastAsia="en-GB"/>
              </w:rPr>
            </w:pPr>
            <w:hyperlink r:id="rId287"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F1E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4AAE3F" w14:textId="77777777" w:rsidR="00AE2511" w:rsidRDefault="00AE2511"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1104r4 </w:t>
            </w:r>
            <w:proofErr w:type="spellStart"/>
            <w:r w:rsidRPr="008F32E1">
              <w:rPr>
                <w:rFonts w:ascii="Arial" w:eastAsia="Times New Roman" w:hAnsi="Arial" w:cs="Arial"/>
                <w:sz w:val="16"/>
                <w:szCs w:val="16"/>
                <w:lang w:val="fr-FR" w:eastAsia="en-GB"/>
              </w:rPr>
              <w:t>avaiable</w:t>
            </w:r>
            <w:proofErr w:type="spellEnd"/>
            <w:r w:rsidRPr="008F32E1">
              <w:rPr>
                <w:rFonts w:ascii="Arial" w:eastAsia="Times New Roman" w:hAnsi="Arial" w:cs="Arial"/>
                <w:sz w:val="16"/>
                <w:szCs w:val="16"/>
                <w:lang w:val="fr-FR" w:eastAsia="en-GB"/>
              </w:rPr>
              <w:t xml:space="preserve"> C: Qualcomm, Nokia (WF)</w:t>
            </w:r>
          </w:p>
          <w:p w14:paraId="0E0B7737" w14:textId="77777777" w:rsidR="00AE2511" w:rsidRDefault="00AE2511" w:rsidP="007D5AFD">
            <w:pPr>
              <w:rPr>
                <w:rFonts w:ascii="Arial" w:eastAsia="Times New Roman" w:hAnsi="Arial" w:cs="Arial"/>
                <w:sz w:val="16"/>
                <w:szCs w:val="16"/>
                <w:lang w:eastAsia="en-GB"/>
              </w:rPr>
            </w:pPr>
            <w:r w:rsidRPr="007A587A">
              <w:rPr>
                <w:rFonts w:ascii="Arial" w:eastAsia="Times New Roman" w:hAnsi="Arial" w:cs="Arial"/>
                <w:sz w:val="16"/>
                <w:szCs w:val="16"/>
                <w:lang w:eastAsia="en-GB"/>
              </w:rPr>
              <w:t>Rev4: "KPI" to be u</w:t>
            </w:r>
            <w:r>
              <w:rPr>
                <w:rFonts w:ascii="Arial" w:eastAsia="Times New Roman" w:hAnsi="Arial" w:cs="Arial"/>
                <w:sz w:val="16"/>
                <w:szCs w:val="16"/>
                <w:lang w:eastAsia="en-GB"/>
              </w:rPr>
              <w:t xml:space="preserve">sed instead of "performance requirements", </w:t>
            </w:r>
            <w:proofErr w:type="spellStart"/>
            <w:r>
              <w:rPr>
                <w:rFonts w:ascii="Arial" w:eastAsia="Times New Roman" w:hAnsi="Arial" w:cs="Arial"/>
                <w:sz w:val="16"/>
                <w:szCs w:val="16"/>
                <w:lang w:eastAsia="en-GB"/>
              </w:rPr>
              <w:t>erdior's</w:t>
            </w:r>
            <w:proofErr w:type="spellEnd"/>
            <w:r>
              <w:rPr>
                <w:rFonts w:ascii="Arial" w:eastAsia="Times New Roman" w:hAnsi="Arial" w:cs="Arial"/>
                <w:sz w:val="16"/>
                <w:szCs w:val="16"/>
                <w:lang w:eastAsia="en-GB"/>
              </w:rPr>
              <w:t xml:space="preserve"> note to be changed, editor's note to state that "base station" has to be clarified in the terminology</w:t>
            </w:r>
          </w:p>
          <w:p w14:paraId="68E921AA" w14:textId="77777777" w:rsidR="00AE2511" w:rsidRPr="007A587A"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2BD68CC" w14:textId="77777777" w:rsidR="00AE2511" w:rsidRPr="007A587A"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S1-221251</w:t>
            </w:r>
          </w:p>
        </w:tc>
      </w:tr>
      <w:tr w:rsidR="00AE2511" w:rsidRPr="00F83061" w14:paraId="404A234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F864B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E3B88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E066CB" w14:textId="77777777" w:rsidR="00AE2511" w:rsidRPr="00D927B9" w:rsidRDefault="00AE2511" w:rsidP="007D5AFD">
            <w:pPr>
              <w:rPr>
                <w:rFonts w:ascii="Arial" w:eastAsia="Times New Roman" w:hAnsi="Arial" w:cs="Arial"/>
                <w:sz w:val="16"/>
                <w:szCs w:val="16"/>
                <w:lang w:eastAsia="en-GB"/>
              </w:rPr>
            </w:pPr>
            <w:hyperlink r:id="rId288" w:history="1">
              <w:r>
                <w:rPr>
                  <w:rStyle w:val="Hyperlink"/>
                  <w:rFonts w:ascii="Arial" w:eastAsia="Times New Roman" w:hAnsi="Arial" w:cs="Arial"/>
                  <w:sz w:val="16"/>
                  <w:szCs w:val="16"/>
                  <w:lang w:eastAsia="en-GB"/>
                </w:rPr>
                <w:t>S1-221105</w:t>
              </w:r>
            </w:hyperlink>
          </w:p>
        </w:tc>
        <w:tc>
          <w:tcPr>
            <w:tcW w:w="1560" w:type="dxa"/>
            <w:tcBorders>
              <w:top w:val="single" w:sz="4" w:space="0" w:color="auto"/>
              <w:left w:val="single" w:sz="4" w:space="0" w:color="auto"/>
              <w:bottom w:val="single" w:sz="4" w:space="0" w:color="auto"/>
              <w:right w:val="single" w:sz="4" w:space="0" w:color="auto"/>
            </w:tcBorders>
          </w:tcPr>
          <w:p w14:paraId="77D4596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877A927"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Use Case of Weather Monitoring</w:t>
            </w:r>
          </w:p>
        </w:tc>
        <w:tc>
          <w:tcPr>
            <w:tcW w:w="682" w:type="dxa"/>
            <w:tcBorders>
              <w:top w:val="single" w:sz="4" w:space="0" w:color="auto"/>
              <w:left w:val="single" w:sz="4" w:space="0" w:color="auto"/>
              <w:bottom w:val="single" w:sz="4" w:space="0" w:color="auto"/>
              <w:right w:val="single" w:sz="4" w:space="0" w:color="auto"/>
            </w:tcBorders>
          </w:tcPr>
          <w:p w14:paraId="11A10F11"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ACBC71B" w14:textId="77777777" w:rsidR="00AE2511" w:rsidRPr="00D927B9" w:rsidRDefault="00AE2511" w:rsidP="007D5AFD">
            <w:pPr>
              <w:rPr>
                <w:rFonts w:ascii="Arial" w:eastAsia="Times New Roman" w:hAnsi="Arial" w:cs="Arial"/>
                <w:sz w:val="16"/>
                <w:szCs w:val="16"/>
                <w:lang w:eastAsia="en-GB"/>
              </w:rPr>
            </w:pPr>
            <w:hyperlink r:id="rId289"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6A23F0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5909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C3981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AE6FA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FFEA745" w14:textId="77777777" w:rsidR="00AE2511" w:rsidRPr="00D927B9" w:rsidRDefault="00AE2511" w:rsidP="007D5AFD">
            <w:pPr>
              <w:rPr>
                <w:rFonts w:ascii="Arial" w:eastAsia="Times New Roman" w:hAnsi="Arial" w:cs="Arial"/>
                <w:sz w:val="16"/>
                <w:szCs w:val="16"/>
                <w:lang w:eastAsia="en-GB"/>
              </w:rPr>
            </w:pPr>
            <w:hyperlink r:id="rId29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763EC17" w14:textId="77777777" w:rsidR="00AE2511" w:rsidRPr="00D927B9" w:rsidRDefault="00AE2511" w:rsidP="007D5AFD">
            <w:pPr>
              <w:rPr>
                <w:rFonts w:ascii="Arial" w:eastAsia="Times New Roman" w:hAnsi="Arial" w:cs="Arial"/>
                <w:sz w:val="16"/>
                <w:szCs w:val="16"/>
                <w:lang w:eastAsia="en-GB"/>
              </w:rPr>
            </w:pPr>
            <w:hyperlink r:id="rId291"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65090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17D66A" w14:textId="77777777" w:rsidR="00AE2511" w:rsidRDefault="00AE2511"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1105r7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(WF)</w:t>
            </w:r>
          </w:p>
          <w:p w14:paraId="278972EE" w14:textId="77777777" w:rsidR="00AE2511" w:rsidRDefault="00AE2511" w:rsidP="007D5AFD">
            <w:pPr>
              <w:rPr>
                <w:rFonts w:ascii="Arial" w:eastAsia="Times New Roman" w:hAnsi="Arial" w:cs="Arial"/>
                <w:sz w:val="16"/>
                <w:szCs w:val="16"/>
                <w:lang w:eastAsia="en-GB"/>
              </w:rPr>
            </w:pPr>
            <w:r w:rsidRPr="00F83061">
              <w:rPr>
                <w:rFonts w:ascii="Arial" w:eastAsia="Times New Roman" w:hAnsi="Arial" w:cs="Arial"/>
                <w:sz w:val="16"/>
                <w:szCs w:val="16"/>
                <w:lang w:eastAsia="en-GB"/>
              </w:rPr>
              <w:t>Rev7: same changes as f</w:t>
            </w:r>
            <w:r>
              <w:rPr>
                <w:rFonts w:ascii="Arial" w:eastAsia="Times New Roman" w:hAnsi="Arial" w:cs="Arial"/>
                <w:sz w:val="16"/>
                <w:szCs w:val="16"/>
                <w:lang w:eastAsia="en-GB"/>
              </w:rPr>
              <w:t>or 1104 ("PR", etc)</w:t>
            </w:r>
          </w:p>
          <w:p w14:paraId="5F0AE6CE" w14:textId="77777777" w:rsidR="00AE2511" w:rsidRPr="00F8306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40455E94" w14:textId="77777777" w:rsidR="00AE2511" w:rsidRPr="00F8306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S1-221252</w:t>
            </w:r>
          </w:p>
        </w:tc>
      </w:tr>
      <w:tr w:rsidR="00AE2511" w:rsidRPr="00B66710" w14:paraId="2029FED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37B6D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2F6DB5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DEFBB9" w14:textId="77777777" w:rsidR="00AE2511" w:rsidRPr="00D927B9" w:rsidRDefault="00AE2511" w:rsidP="007D5AFD">
            <w:pPr>
              <w:rPr>
                <w:rFonts w:ascii="Arial" w:eastAsia="Times New Roman" w:hAnsi="Arial" w:cs="Arial"/>
                <w:sz w:val="16"/>
                <w:szCs w:val="16"/>
                <w:lang w:eastAsia="en-GB"/>
              </w:rPr>
            </w:pPr>
            <w:hyperlink r:id="rId292" w:history="1">
              <w:r>
                <w:rPr>
                  <w:rStyle w:val="Hyperlink"/>
                  <w:rFonts w:ascii="Arial" w:eastAsia="Times New Roman" w:hAnsi="Arial" w:cs="Arial"/>
                  <w:sz w:val="16"/>
                  <w:szCs w:val="16"/>
                  <w:lang w:eastAsia="en-GB"/>
                </w:rPr>
                <w:t>S1-221106</w:t>
              </w:r>
            </w:hyperlink>
          </w:p>
        </w:tc>
        <w:tc>
          <w:tcPr>
            <w:tcW w:w="1560" w:type="dxa"/>
            <w:tcBorders>
              <w:top w:val="single" w:sz="4" w:space="0" w:color="auto"/>
              <w:left w:val="single" w:sz="4" w:space="0" w:color="auto"/>
              <w:bottom w:val="single" w:sz="4" w:space="0" w:color="auto"/>
              <w:right w:val="single" w:sz="4" w:space="0" w:color="auto"/>
            </w:tcBorders>
          </w:tcPr>
          <w:p w14:paraId="6B6BAE3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1D065A4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Motivations for Multi-hop multi-path relay for direct device connection</w:t>
            </w:r>
          </w:p>
        </w:tc>
        <w:tc>
          <w:tcPr>
            <w:tcW w:w="682" w:type="dxa"/>
            <w:tcBorders>
              <w:top w:val="single" w:sz="4" w:space="0" w:color="auto"/>
              <w:left w:val="single" w:sz="4" w:space="0" w:color="auto"/>
              <w:bottom w:val="single" w:sz="4" w:space="0" w:color="auto"/>
              <w:right w:val="single" w:sz="4" w:space="0" w:color="auto"/>
            </w:tcBorders>
          </w:tcPr>
          <w:p w14:paraId="17C3275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4C93FF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7A8079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38781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64A9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D50EB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5A3AD9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346A15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A9592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It is the discussion paper to propose study Multi-hop multi-path relay for direct device connection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CD39DB"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314B7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C33FC6" w14:paraId="7D865B9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1237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405A650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25405" w14:textId="77777777" w:rsidR="00AE2511" w:rsidRPr="00D927B9" w:rsidRDefault="00AE2511" w:rsidP="007D5AFD">
            <w:pPr>
              <w:rPr>
                <w:rFonts w:ascii="Arial" w:eastAsia="Times New Roman" w:hAnsi="Arial" w:cs="Arial"/>
                <w:sz w:val="16"/>
                <w:szCs w:val="16"/>
                <w:lang w:eastAsia="en-GB"/>
              </w:rPr>
            </w:pPr>
            <w:hyperlink r:id="rId293" w:history="1">
              <w:r>
                <w:rPr>
                  <w:rStyle w:val="Hyperlink"/>
                  <w:rFonts w:ascii="Arial" w:eastAsia="Times New Roman" w:hAnsi="Arial" w:cs="Arial"/>
                  <w:sz w:val="16"/>
                  <w:szCs w:val="16"/>
                  <w:lang w:eastAsia="en-GB"/>
                </w:rPr>
                <w:t>S1-221107</w:t>
              </w:r>
            </w:hyperlink>
          </w:p>
        </w:tc>
        <w:tc>
          <w:tcPr>
            <w:tcW w:w="1560" w:type="dxa"/>
            <w:tcBorders>
              <w:top w:val="single" w:sz="4" w:space="0" w:color="auto"/>
              <w:left w:val="single" w:sz="4" w:space="0" w:color="auto"/>
              <w:bottom w:val="single" w:sz="4" w:space="0" w:color="auto"/>
              <w:right w:val="single" w:sz="4" w:space="0" w:color="auto"/>
            </w:tcBorders>
          </w:tcPr>
          <w:p w14:paraId="13BE308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258E71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Multi-hop Multi-path Relay</w:t>
            </w:r>
          </w:p>
        </w:tc>
        <w:tc>
          <w:tcPr>
            <w:tcW w:w="682" w:type="dxa"/>
            <w:tcBorders>
              <w:top w:val="single" w:sz="4" w:space="0" w:color="auto"/>
              <w:left w:val="single" w:sz="4" w:space="0" w:color="auto"/>
              <w:bottom w:val="single" w:sz="4" w:space="0" w:color="auto"/>
              <w:right w:val="single" w:sz="4" w:space="0" w:color="auto"/>
            </w:tcBorders>
          </w:tcPr>
          <w:p w14:paraId="27A71A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0A602F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BCD34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711E4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A291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A1DB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75DA66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EC613C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F1F9B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Two proposals from the previous meeting have been merged.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57FF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Two rapporteurs, but with well-defined scope for the secondary one.</w:t>
            </w:r>
          </w:p>
          <w:p w14:paraId="1B0B70E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Sony, the "reliability" argument put forward to justify multi Relay is missing KPIs.</w:t>
            </w:r>
          </w:p>
          <w:p w14:paraId="20F690D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Nokia support this, but the justification has to be clarified to tell what is missing. And then maybe this can be covered by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w:t>
            </w:r>
          </w:p>
          <w:p w14:paraId="2E1FD3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Ericsson is also lacking the view of the added requirements.</w:t>
            </w:r>
          </w:p>
          <w:p w14:paraId="1605EE6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 already had concerns about an Apple's contribution to extend the range of local coverage, since it creates some major problems for RAN. This would create the same kind of problems, for Samsung.</w:t>
            </w:r>
          </w:p>
          <w:p w14:paraId="7C979A0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FirstNet, there might be some interesting use cases of multi relay for safety issues, for off-network cases in particular.</w:t>
            </w:r>
          </w:p>
          <w:p w14:paraId="5EFC78EC" w14:textId="77777777" w:rsidR="00AE2511"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sees interesting use cases for maritime.</w:t>
            </w:r>
          </w:p>
          <w:p w14:paraId="16B7DE1D" w14:textId="77777777" w:rsidR="00AE2511" w:rsidRDefault="00AE2511" w:rsidP="007D5AFD">
            <w:pPr>
              <w:rPr>
                <w:rFonts w:ascii="Arial" w:eastAsia="Times New Roman" w:hAnsi="Arial" w:cs="Arial"/>
                <w:sz w:val="16"/>
                <w:szCs w:val="16"/>
                <w:lang w:eastAsia="en-GB"/>
              </w:rPr>
            </w:pPr>
            <w:r w:rsidRPr="00C33FC6">
              <w:rPr>
                <w:rFonts w:ascii="Arial" w:eastAsia="Times New Roman" w:hAnsi="Arial" w:cs="Arial"/>
                <w:sz w:val="16"/>
                <w:szCs w:val="16"/>
                <w:lang w:eastAsia="en-GB"/>
              </w:rPr>
              <w:t xml:space="preserve">Rev5: Deutsche Telekom: </w:t>
            </w:r>
            <w:r>
              <w:rPr>
                <w:rFonts w:ascii="Arial" w:eastAsia="Times New Roman" w:hAnsi="Arial" w:cs="Arial"/>
                <w:sz w:val="16"/>
                <w:szCs w:val="16"/>
                <w:lang w:eastAsia="en-GB"/>
              </w:rPr>
              <w:t xml:space="preserve">3GPP has agreed that </w:t>
            </w:r>
            <w:r w:rsidRPr="00C33FC6">
              <w:rPr>
                <w:rFonts w:ascii="Arial" w:eastAsia="Times New Roman" w:hAnsi="Arial" w:cs="Arial"/>
                <w:sz w:val="16"/>
                <w:szCs w:val="16"/>
                <w:lang w:eastAsia="en-GB"/>
              </w:rPr>
              <w:t>direct device-to-device i</w:t>
            </w:r>
            <w:r>
              <w:rPr>
                <w:rFonts w:ascii="Arial" w:eastAsia="Times New Roman" w:hAnsi="Arial" w:cs="Arial"/>
                <w:sz w:val="16"/>
                <w:szCs w:val="16"/>
                <w:lang w:eastAsia="en-GB"/>
              </w:rPr>
              <w:t>s not allowed for commercial services, this shall not be changed by this SID.</w:t>
            </w:r>
          </w:p>
          <w:p w14:paraId="26D0B2F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 an alignment of terminology with previous similar topics is needed.</w:t>
            </w:r>
          </w:p>
          <w:p w14:paraId="2F6F4D1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Sony remain with problems with the intentions, not with the wording. This is a kind of mobility enhancement, hence it is not for SA1. Also KPI for the first bullet are not clear. The "mining use case" and the  "shopping mall use case", proposed as main use cases, look like really specific cases to Sony.</w:t>
            </w:r>
          </w:p>
          <w:p w14:paraId="5BECE8C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FirstNet reiterated their support.</w:t>
            </w:r>
          </w:p>
          <w:p w14:paraId="2AAC204C" w14:textId="77777777" w:rsidR="00AE2511" w:rsidRPr="00C33FC6"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Rev9: still no consensus on last day.</w:t>
            </w:r>
          </w:p>
        </w:tc>
        <w:tc>
          <w:tcPr>
            <w:tcW w:w="1994" w:type="dxa"/>
            <w:tcBorders>
              <w:top w:val="single" w:sz="4" w:space="0" w:color="auto"/>
              <w:left w:val="single" w:sz="4" w:space="0" w:color="auto"/>
              <w:bottom w:val="single" w:sz="4" w:space="0" w:color="auto"/>
              <w:right w:val="single" w:sz="4" w:space="0" w:color="auto"/>
            </w:tcBorders>
          </w:tcPr>
          <w:p w14:paraId="285FC7F2" w14:textId="77777777" w:rsidR="00AE2511" w:rsidRPr="00C33FC6"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255EAB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739C8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3C497C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45AB6C" w14:textId="77777777" w:rsidR="00AE2511" w:rsidRPr="00D927B9" w:rsidRDefault="00AE2511" w:rsidP="007D5AFD">
            <w:pPr>
              <w:rPr>
                <w:rFonts w:ascii="Arial" w:eastAsia="Times New Roman" w:hAnsi="Arial" w:cs="Arial"/>
                <w:sz w:val="16"/>
                <w:szCs w:val="16"/>
                <w:lang w:eastAsia="en-GB"/>
              </w:rPr>
            </w:pPr>
            <w:hyperlink r:id="rId294" w:history="1">
              <w:r>
                <w:rPr>
                  <w:rStyle w:val="Hyperlink"/>
                  <w:rFonts w:ascii="Arial" w:eastAsia="Times New Roman" w:hAnsi="Arial" w:cs="Arial"/>
                  <w:sz w:val="16"/>
                  <w:szCs w:val="16"/>
                  <w:lang w:eastAsia="en-GB"/>
                </w:rPr>
                <w:t>S1-221108</w:t>
              </w:r>
            </w:hyperlink>
          </w:p>
        </w:tc>
        <w:tc>
          <w:tcPr>
            <w:tcW w:w="1560" w:type="dxa"/>
            <w:tcBorders>
              <w:top w:val="single" w:sz="4" w:space="0" w:color="auto"/>
              <w:left w:val="single" w:sz="4" w:space="0" w:color="auto"/>
              <w:bottom w:val="single" w:sz="4" w:space="0" w:color="auto"/>
              <w:right w:val="single" w:sz="4" w:space="0" w:color="auto"/>
            </w:tcBorders>
          </w:tcPr>
          <w:p w14:paraId="0DCE3E1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C314C8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Multi-hop Multi-path Relay</w:t>
            </w:r>
          </w:p>
        </w:tc>
        <w:tc>
          <w:tcPr>
            <w:tcW w:w="682" w:type="dxa"/>
            <w:tcBorders>
              <w:top w:val="single" w:sz="4" w:space="0" w:color="auto"/>
              <w:left w:val="single" w:sz="4" w:space="0" w:color="auto"/>
              <w:bottom w:val="single" w:sz="4" w:space="0" w:color="auto"/>
              <w:right w:val="single" w:sz="4" w:space="0" w:color="auto"/>
            </w:tcBorders>
          </w:tcPr>
          <w:p w14:paraId="4A52A6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FCFF79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5A01B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FFD91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380F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B7EB5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4CCE8E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41101B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BFB7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9BA5F"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1FC1A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C8EA14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1ADC7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728823C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D1A118" w14:textId="77777777" w:rsidR="00AE2511" w:rsidRPr="00D927B9" w:rsidRDefault="00AE2511" w:rsidP="007D5AFD">
            <w:pPr>
              <w:rPr>
                <w:rFonts w:ascii="Arial" w:eastAsia="Times New Roman" w:hAnsi="Arial" w:cs="Arial"/>
                <w:sz w:val="16"/>
                <w:szCs w:val="16"/>
                <w:lang w:eastAsia="en-GB"/>
              </w:rPr>
            </w:pPr>
            <w:hyperlink r:id="rId295" w:history="1">
              <w:r>
                <w:rPr>
                  <w:rStyle w:val="Hyperlink"/>
                  <w:rFonts w:ascii="Arial" w:eastAsia="Times New Roman" w:hAnsi="Arial" w:cs="Arial"/>
                  <w:sz w:val="16"/>
                  <w:szCs w:val="16"/>
                  <w:lang w:eastAsia="en-GB"/>
                </w:rPr>
                <w:t>S1-221109</w:t>
              </w:r>
            </w:hyperlink>
          </w:p>
        </w:tc>
        <w:tc>
          <w:tcPr>
            <w:tcW w:w="1560" w:type="dxa"/>
            <w:tcBorders>
              <w:top w:val="single" w:sz="4" w:space="0" w:color="auto"/>
              <w:left w:val="single" w:sz="4" w:space="0" w:color="auto"/>
              <w:bottom w:val="single" w:sz="4" w:space="0" w:color="auto"/>
              <w:right w:val="single" w:sz="4" w:space="0" w:color="auto"/>
            </w:tcBorders>
          </w:tcPr>
          <w:p w14:paraId="641E163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1474F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SID </w:t>
            </w:r>
            <w:proofErr w:type="spellStart"/>
            <w:r w:rsidRPr="00D927B9">
              <w:rPr>
                <w:rFonts w:ascii="Arial" w:eastAsia="Times New Roman" w:hAnsi="Arial" w:cs="Arial"/>
                <w:sz w:val="16"/>
                <w:szCs w:val="16"/>
                <w:lang w:eastAsia="en-GB"/>
              </w:rPr>
              <w:t>MMRelay</w:t>
            </w:r>
            <w:proofErr w:type="spellEnd"/>
            <w:r w:rsidRPr="00D927B9">
              <w:rPr>
                <w:rFonts w:ascii="Arial" w:eastAsia="Times New Roman" w:hAnsi="Arial" w:cs="Arial"/>
                <w:sz w:val="16"/>
                <w:szCs w:val="16"/>
                <w:lang w:eastAsia="en-GB"/>
              </w:rPr>
              <w:t xml:space="preserve"> working proposal</w:t>
            </w:r>
          </w:p>
        </w:tc>
        <w:tc>
          <w:tcPr>
            <w:tcW w:w="682" w:type="dxa"/>
            <w:tcBorders>
              <w:top w:val="single" w:sz="4" w:space="0" w:color="auto"/>
              <w:left w:val="single" w:sz="4" w:space="0" w:color="auto"/>
              <w:bottom w:val="single" w:sz="4" w:space="0" w:color="auto"/>
              <w:right w:val="single" w:sz="4" w:space="0" w:color="auto"/>
            </w:tcBorders>
          </w:tcPr>
          <w:p w14:paraId="57D3869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8DFB40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90B95C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7E474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80D0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C0F05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7D177C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9ECC0E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1D6F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It is suggested the working method after the SID is approved,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12C54"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5E87D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7075C0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CD9D3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09146B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782269" w14:textId="77777777" w:rsidR="00AE2511" w:rsidRPr="00D927B9" w:rsidRDefault="00AE2511" w:rsidP="007D5AFD">
            <w:pPr>
              <w:rPr>
                <w:rFonts w:ascii="Arial" w:eastAsia="Times New Roman" w:hAnsi="Arial" w:cs="Arial"/>
                <w:sz w:val="16"/>
                <w:szCs w:val="16"/>
                <w:lang w:eastAsia="en-GB"/>
              </w:rPr>
            </w:pPr>
            <w:hyperlink r:id="rId296" w:history="1">
              <w:r>
                <w:rPr>
                  <w:rStyle w:val="Hyperlink"/>
                  <w:rFonts w:ascii="Arial" w:eastAsia="Times New Roman" w:hAnsi="Arial" w:cs="Arial"/>
                  <w:sz w:val="16"/>
                  <w:szCs w:val="16"/>
                  <w:lang w:eastAsia="en-GB"/>
                </w:rPr>
                <w:t>S1-221110</w:t>
              </w:r>
            </w:hyperlink>
          </w:p>
        </w:tc>
        <w:tc>
          <w:tcPr>
            <w:tcW w:w="1560" w:type="dxa"/>
            <w:tcBorders>
              <w:top w:val="single" w:sz="4" w:space="0" w:color="auto"/>
              <w:left w:val="single" w:sz="4" w:space="0" w:color="auto"/>
              <w:bottom w:val="single" w:sz="4" w:space="0" w:color="auto"/>
              <w:right w:val="single" w:sz="4" w:space="0" w:color="auto"/>
            </w:tcBorders>
          </w:tcPr>
          <w:p w14:paraId="6ECD03E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Pr>
          <w:p w14:paraId="4A1C05E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5GS supporting Mobile User Service</w:t>
            </w:r>
          </w:p>
        </w:tc>
        <w:tc>
          <w:tcPr>
            <w:tcW w:w="682" w:type="dxa"/>
            <w:tcBorders>
              <w:top w:val="single" w:sz="4" w:space="0" w:color="auto"/>
              <w:left w:val="single" w:sz="4" w:space="0" w:color="auto"/>
              <w:bottom w:val="single" w:sz="4" w:space="0" w:color="auto"/>
              <w:right w:val="single" w:sz="4" w:space="0" w:color="auto"/>
            </w:tcBorders>
          </w:tcPr>
          <w:p w14:paraId="301AEC9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3F36B3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C6521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C9DDF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55FB5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99116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3E58FD" w14:textId="77777777" w:rsidR="00AE2511" w:rsidRPr="00D927B9" w:rsidRDefault="00AE2511" w:rsidP="007D5AFD">
            <w:pPr>
              <w:rPr>
                <w:rFonts w:ascii="Arial" w:eastAsia="Times New Roman" w:hAnsi="Arial" w:cs="Arial"/>
                <w:sz w:val="16"/>
                <w:szCs w:val="16"/>
                <w:lang w:eastAsia="en-GB"/>
              </w:rPr>
            </w:pPr>
            <w:hyperlink r:id="rId29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E8CC5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2C9D6" w14:textId="77777777" w:rsidR="00AE2511" w:rsidRDefault="00AE2511" w:rsidP="007D5AFD">
            <w:pPr>
              <w:rPr>
                <w:rFonts w:ascii="Arial" w:eastAsia="Times New Roman" w:hAnsi="Arial" w:cs="Arial"/>
                <w:sz w:val="16"/>
                <w:szCs w:val="16"/>
                <w:lang w:eastAsia="en-GB"/>
              </w:rPr>
            </w:pPr>
            <w:r w:rsidRPr="00EB1F8E">
              <w:rPr>
                <w:rFonts w:ascii="Arial" w:eastAsia="Times New Roman" w:hAnsi="Arial" w:cs="Arial"/>
                <w:sz w:val="16"/>
                <w:szCs w:val="16"/>
                <w:lang w:eastAsia="en-GB"/>
              </w:rPr>
              <w:t xml:space="preserve"> Rev1: name changed to "Study on 5GS supporting Online Mobile Directory"</w:t>
            </w: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36207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The scope of this SID is not very clear to several companies. It is wondered if it is to sell users' data, which is not acceptable.</w:t>
            </w:r>
          </w:p>
          <w:p w14:paraId="7C88234F" w14:textId="77777777" w:rsidR="00AE2511" w:rsidRPr="004C2C27" w:rsidRDefault="00AE2511" w:rsidP="007D5AFD">
            <w:pPr>
              <w:rPr>
                <w:rFonts w:ascii="Arial" w:eastAsia="Times New Roman" w:hAnsi="Arial" w:cs="Arial"/>
                <w:sz w:val="16"/>
                <w:szCs w:val="16"/>
                <w:lang w:eastAsia="en-GB"/>
              </w:rPr>
            </w:pPr>
            <w:r w:rsidRPr="004C2C27">
              <w:rPr>
                <w:rFonts w:ascii="Arial" w:eastAsia="Times New Roman" w:hAnsi="Arial" w:cs="Arial"/>
                <w:sz w:val="16"/>
                <w:szCs w:val="16"/>
                <w:lang w:eastAsia="en-GB"/>
              </w:rPr>
              <w:t>Rev1: several companies (including Nokia, T-Mobile, Ericsson, Samsung</w:t>
            </w:r>
            <w:r>
              <w:rPr>
                <w:rFonts w:ascii="Arial" w:eastAsia="Times New Roman" w:hAnsi="Arial" w:cs="Arial"/>
                <w:sz w:val="16"/>
                <w:szCs w:val="16"/>
                <w:lang w:eastAsia="en-GB"/>
              </w:rPr>
              <w:t xml:space="preserve">, Qualcomm, BMWK) still have concerns, and think this is not for 3GPP to define. Possibly for GSMA. </w:t>
            </w:r>
          </w:p>
        </w:tc>
        <w:tc>
          <w:tcPr>
            <w:tcW w:w="1994" w:type="dxa"/>
            <w:tcBorders>
              <w:top w:val="single" w:sz="4" w:space="0" w:color="auto"/>
              <w:left w:val="single" w:sz="4" w:space="0" w:color="auto"/>
              <w:bottom w:val="single" w:sz="4" w:space="0" w:color="auto"/>
              <w:right w:val="single" w:sz="4" w:space="0" w:color="auto"/>
            </w:tcBorders>
          </w:tcPr>
          <w:p w14:paraId="0DBF82B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FA9628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1A04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C4E9E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2A5FB6" w14:textId="77777777" w:rsidR="00AE2511" w:rsidRPr="00D927B9" w:rsidRDefault="00AE2511" w:rsidP="007D5AFD">
            <w:pPr>
              <w:rPr>
                <w:rFonts w:ascii="Arial" w:eastAsia="Times New Roman" w:hAnsi="Arial" w:cs="Arial"/>
                <w:sz w:val="16"/>
                <w:szCs w:val="16"/>
                <w:lang w:eastAsia="en-GB"/>
              </w:rPr>
            </w:pPr>
            <w:hyperlink r:id="rId298" w:history="1">
              <w:r>
                <w:rPr>
                  <w:rStyle w:val="Hyperlink"/>
                  <w:rFonts w:ascii="Arial" w:eastAsia="Times New Roman" w:hAnsi="Arial" w:cs="Arial"/>
                  <w:sz w:val="16"/>
                  <w:szCs w:val="16"/>
                  <w:lang w:eastAsia="en-GB"/>
                </w:rPr>
                <w:t>S1-221111</w:t>
              </w:r>
            </w:hyperlink>
          </w:p>
        </w:tc>
        <w:tc>
          <w:tcPr>
            <w:tcW w:w="1560" w:type="dxa"/>
            <w:tcBorders>
              <w:top w:val="single" w:sz="4" w:space="0" w:color="auto"/>
              <w:left w:val="single" w:sz="4" w:space="0" w:color="auto"/>
              <w:bottom w:val="single" w:sz="4" w:space="0" w:color="auto"/>
              <w:right w:val="single" w:sz="4" w:space="0" w:color="auto"/>
            </w:tcBorders>
          </w:tcPr>
          <w:p w14:paraId="47A6B58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618F42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of sensing for ADAS</w:t>
            </w:r>
          </w:p>
        </w:tc>
        <w:tc>
          <w:tcPr>
            <w:tcW w:w="682" w:type="dxa"/>
            <w:tcBorders>
              <w:top w:val="single" w:sz="4" w:space="0" w:color="auto"/>
              <w:left w:val="single" w:sz="4" w:space="0" w:color="auto"/>
              <w:bottom w:val="single" w:sz="4" w:space="0" w:color="auto"/>
              <w:right w:val="single" w:sz="4" w:space="0" w:color="auto"/>
            </w:tcBorders>
          </w:tcPr>
          <w:p w14:paraId="4FFDD4FE"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7E0EE90" w14:textId="77777777" w:rsidR="00AE2511" w:rsidRPr="00D927B9" w:rsidRDefault="00AE2511" w:rsidP="007D5AFD">
            <w:pPr>
              <w:rPr>
                <w:rFonts w:ascii="Arial" w:eastAsia="Times New Roman" w:hAnsi="Arial" w:cs="Arial"/>
                <w:sz w:val="16"/>
                <w:szCs w:val="16"/>
                <w:lang w:eastAsia="en-GB"/>
              </w:rPr>
            </w:pPr>
            <w:hyperlink r:id="rId299"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B2CDF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8465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496B7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AC4B7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CD7AD55" w14:textId="77777777" w:rsidR="00AE2511" w:rsidRPr="00D927B9" w:rsidRDefault="00AE2511" w:rsidP="007D5AFD">
            <w:pPr>
              <w:rPr>
                <w:rFonts w:ascii="Arial" w:eastAsia="Times New Roman" w:hAnsi="Arial" w:cs="Arial"/>
                <w:sz w:val="16"/>
                <w:szCs w:val="16"/>
                <w:lang w:eastAsia="en-GB"/>
              </w:rPr>
            </w:pPr>
            <w:hyperlink r:id="rId30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2169F3" w14:textId="77777777" w:rsidR="00AE2511" w:rsidRPr="00D927B9" w:rsidRDefault="00AE2511" w:rsidP="007D5AFD">
            <w:pPr>
              <w:rPr>
                <w:rFonts w:ascii="Arial" w:eastAsia="Times New Roman" w:hAnsi="Arial" w:cs="Arial"/>
                <w:sz w:val="16"/>
                <w:szCs w:val="16"/>
                <w:lang w:eastAsia="en-GB"/>
              </w:rPr>
            </w:pPr>
            <w:hyperlink r:id="rId301"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EA617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a new use case about sensing for ADAS to be documented into TR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AA42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1111r7 for approval day O: DT</w:t>
            </w:r>
          </w:p>
          <w:p w14:paraId="49D00A9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Objections on last day. DT: more information is needed, overall process not clear.</w:t>
            </w:r>
          </w:p>
        </w:tc>
        <w:tc>
          <w:tcPr>
            <w:tcW w:w="1994" w:type="dxa"/>
            <w:tcBorders>
              <w:top w:val="single" w:sz="4" w:space="0" w:color="auto"/>
              <w:left w:val="single" w:sz="4" w:space="0" w:color="auto"/>
              <w:bottom w:val="single" w:sz="4" w:space="0" w:color="auto"/>
              <w:right w:val="single" w:sz="4" w:space="0" w:color="auto"/>
            </w:tcBorders>
          </w:tcPr>
          <w:p w14:paraId="4D32C48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076EC2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6A55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1B711C6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C28B5" w14:textId="77777777" w:rsidR="00AE2511" w:rsidRPr="00D927B9" w:rsidRDefault="00AE2511" w:rsidP="007D5AFD">
            <w:pPr>
              <w:rPr>
                <w:rFonts w:ascii="Arial" w:eastAsia="Times New Roman" w:hAnsi="Arial" w:cs="Arial"/>
                <w:sz w:val="16"/>
                <w:szCs w:val="16"/>
                <w:lang w:eastAsia="en-GB"/>
              </w:rPr>
            </w:pPr>
            <w:hyperlink r:id="rId302" w:history="1">
              <w:r>
                <w:rPr>
                  <w:rStyle w:val="Hyperlink"/>
                  <w:rFonts w:ascii="Arial" w:eastAsia="Times New Roman" w:hAnsi="Arial" w:cs="Arial"/>
                  <w:sz w:val="16"/>
                  <w:szCs w:val="16"/>
                  <w:lang w:eastAsia="en-GB"/>
                </w:rPr>
                <w:t>S1-221112</w:t>
              </w:r>
            </w:hyperlink>
          </w:p>
        </w:tc>
        <w:tc>
          <w:tcPr>
            <w:tcW w:w="1560" w:type="dxa"/>
            <w:tcBorders>
              <w:top w:val="single" w:sz="4" w:space="0" w:color="auto"/>
              <w:left w:val="single" w:sz="4" w:space="0" w:color="auto"/>
              <w:bottom w:val="single" w:sz="4" w:space="0" w:color="auto"/>
              <w:right w:val="single" w:sz="4" w:space="0" w:color="auto"/>
            </w:tcBorders>
          </w:tcPr>
          <w:p w14:paraId="3392A0E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Pr>
          <w:p w14:paraId="1B33FFD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for 5GS supporting Mobile User Service (FS_5GMUS)</w:t>
            </w:r>
          </w:p>
        </w:tc>
        <w:tc>
          <w:tcPr>
            <w:tcW w:w="682" w:type="dxa"/>
            <w:tcBorders>
              <w:top w:val="single" w:sz="4" w:space="0" w:color="auto"/>
              <w:left w:val="single" w:sz="4" w:space="0" w:color="auto"/>
              <w:bottom w:val="single" w:sz="4" w:space="0" w:color="auto"/>
              <w:right w:val="single" w:sz="4" w:space="0" w:color="auto"/>
            </w:tcBorders>
          </w:tcPr>
          <w:p w14:paraId="34EA6B8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2B785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EB3EC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72CD9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46F0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8B10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80DBC83" w14:textId="77777777" w:rsidR="00AE2511" w:rsidRPr="00D927B9" w:rsidRDefault="00AE2511" w:rsidP="007D5AFD">
            <w:pPr>
              <w:rPr>
                <w:rFonts w:ascii="Arial" w:eastAsia="Times New Roman" w:hAnsi="Arial" w:cs="Arial"/>
                <w:sz w:val="16"/>
                <w:szCs w:val="16"/>
                <w:lang w:eastAsia="en-GB"/>
              </w:rPr>
            </w:pPr>
            <w:hyperlink r:id="rId30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205BAB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7EE9F" w14:textId="77777777" w:rsidR="00AE2511" w:rsidRPr="00EB1F8E"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The </w:t>
            </w:r>
            <w:r w:rsidRPr="00EB1F8E">
              <w:rPr>
                <w:rFonts w:ascii="Arial" w:eastAsia="Times New Roman" w:hAnsi="Arial" w:cs="Arial"/>
                <w:sz w:val="16"/>
                <w:szCs w:val="16"/>
                <w:lang w:eastAsia="en-GB"/>
              </w:rPr>
              <w:t xml:space="preserve">objective of this SID is to identify the potential use cases </w:t>
            </w:r>
            <w:r w:rsidRPr="00EB1F8E">
              <w:rPr>
                <w:rFonts w:ascii="Arial" w:eastAsia="Times New Roman" w:hAnsi="Arial" w:cs="Arial"/>
                <w:sz w:val="16"/>
                <w:szCs w:val="16"/>
                <w:lang w:eastAsia="en-GB"/>
              </w:rPr>
              <w:lastRenderedPageBreak/>
              <w:t xml:space="preserve">and requirements for Mobile User Service, including: </w:t>
            </w:r>
          </w:p>
          <w:p w14:paraId="66EA06D4" w14:textId="77777777" w:rsidR="00AE2511" w:rsidRDefault="00AE2511" w:rsidP="007D5AFD">
            <w:pPr>
              <w:rPr>
                <w:rFonts w:ascii="Arial" w:eastAsia="Times New Roman" w:hAnsi="Arial" w:cs="Arial"/>
                <w:sz w:val="16"/>
                <w:szCs w:val="16"/>
                <w:lang w:eastAsia="en-GB"/>
              </w:rPr>
            </w:pPr>
            <w:r w:rsidRPr="00EB1F8E">
              <w:rPr>
                <w:rFonts w:ascii="Arial" w:eastAsia="Times New Roman" w:hAnsi="Arial" w:cs="Arial"/>
                <w:sz w:val="16"/>
                <w:szCs w:val="16"/>
                <w:lang w:eastAsia="en-GB"/>
              </w:rPr>
              <w:t>Identify the potential contact information that used for Mobile User service, e.g., including, name/alias, phone number, additional information,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14E548"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ACD51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033472" w14:paraId="106EAD1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4F75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C6DECC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1A340" w14:textId="77777777" w:rsidR="00AE2511" w:rsidRPr="00D927B9" w:rsidRDefault="00AE2511" w:rsidP="007D5AFD">
            <w:pPr>
              <w:rPr>
                <w:rFonts w:ascii="Arial" w:eastAsia="Times New Roman" w:hAnsi="Arial" w:cs="Arial"/>
                <w:sz w:val="16"/>
                <w:szCs w:val="16"/>
                <w:lang w:eastAsia="en-GB"/>
              </w:rPr>
            </w:pPr>
            <w:hyperlink r:id="rId304" w:history="1">
              <w:r>
                <w:rPr>
                  <w:rStyle w:val="Hyperlink"/>
                  <w:rFonts w:ascii="Arial" w:eastAsia="Times New Roman" w:hAnsi="Arial" w:cs="Arial"/>
                  <w:sz w:val="16"/>
                  <w:szCs w:val="16"/>
                  <w:lang w:eastAsia="en-GB"/>
                </w:rPr>
                <w:t>S1-221113</w:t>
              </w:r>
            </w:hyperlink>
          </w:p>
        </w:tc>
        <w:tc>
          <w:tcPr>
            <w:tcW w:w="1560" w:type="dxa"/>
            <w:tcBorders>
              <w:top w:val="single" w:sz="4" w:space="0" w:color="auto"/>
              <w:left w:val="single" w:sz="4" w:space="0" w:color="auto"/>
              <w:bottom w:val="single" w:sz="4" w:space="0" w:color="auto"/>
              <w:right w:val="single" w:sz="4" w:space="0" w:color="auto"/>
            </w:tcBorders>
          </w:tcPr>
          <w:p w14:paraId="0580ABF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3452C54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Network based UAV collision avoidance</w:t>
            </w:r>
          </w:p>
        </w:tc>
        <w:tc>
          <w:tcPr>
            <w:tcW w:w="682" w:type="dxa"/>
            <w:tcBorders>
              <w:top w:val="single" w:sz="4" w:space="0" w:color="auto"/>
              <w:left w:val="single" w:sz="4" w:space="0" w:color="auto"/>
              <w:bottom w:val="single" w:sz="4" w:space="0" w:color="auto"/>
              <w:right w:val="single" w:sz="4" w:space="0" w:color="auto"/>
            </w:tcBorders>
          </w:tcPr>
          <w:p w14:paraId="6668043F"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F77C698" w14:textId="77777777" w:rsidR="00AE2511" w:rsidRPr="00D927B9" w:rsidRDefault="00AE2511" w:rsidP="007D5AFD">
            <w:pPr>
              <w:rPr>
                <w:rFonts w:ascii="Arial" w:eastAsia="Times New Roman" w:hAnsi="Arial" w:cs="Arial"/>
                <w:sz w:val="16"/>
                <w:szCs w:val="16"/>
                <w:lang w:eastAsia="en-GB"/>
              </w:rPr>
            </w:pPr>
            <w:hyperlink r:id="rId305"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10A89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500D6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202AA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11F0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A326428" w14:textId="77777777" w:rsidR="00AE2511" w:rsidRPr="00D927B9" w:rsidRDefault="00AE2511" w:rsidP="007D5AFD">
            <w:pPr>
              <w:rPr>
                <w:rFonts w:ascii="Arial" w:eastAsia="Times New Roman" w:hAnsi="Arial" w:cs="Arial"/>
                <w:sz w:val="16"/>
                <w:szCs w:val="16"/>
                <w:lang w:eastAsia="en-GB"/>
              </w:rPr>
            </w:pPr>
            <w:hyperlink r:id="rId30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39391B" w14:textId="77777777" w:rsidR="00AE2511" w:rsidRPr="00D927B9" w:rsidRDefault="00AE2511" w:rsidP="007D5AFD">
            <w:pPr>
              <w:rPr>
                <w:rFonts w:ascii="Arial" w:eastAsia="Times New Roman" w:hAnsi="Arial" w:cs="Arial"/>
                <w:sz w:val="16"/>
                <w:szCs w:val="16"/>
                <w:lang w:eastAsia="en-GB"/>
              </w:rPr>
            </w:pPr>
            <w:hyperlink r:id="rId307"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50B4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contribution proposes a new use case for </w:t>
            </w: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which is about network based sensing to avoid UAV collision.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0B7D3" w14:textId="77777777" w:rsidR="00AE2511" w:rsidRDefault="00AE2511"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1113r6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C:Nokia, Qualcomm (WF)</w:t>
            </w:r>
          </w:p>
          <w:p w14:paraId="0938DDB1" w14:textId="77777777" w:rsidR="00AE2511" w:rsidRDefault="00AE2511" w:rsidP="007D5AFD">
            <w:pPr>
              <w:rPr>
                <w:rFonts w:ascii="Arial" w:eastAsia="Times New Roman" w:hAnsi="Arial" w:cs="Arial"/>
                <w:sz w:val="16"/>
                <w:szCs w:val="16"/>
                <w:lang w:eastAsia="en-GB"/>
              </w:rPr>
            </w:pPr>
            <w:r w:rsidRPr="00033472">
              <w:rPr>
                <w:rFonts w:ascii="Arial" w:eastAsia="Times New Roman" w:hAnsi="Arial" w:cs="Arial"/>
                <w:sz w:val="16"/>
                <w:szCs w:val="16"/>
                <w:lang w:eastAsia="en-GB"/>
              </w:rPr>
              <w:t>Rev6: [PR 5.1.6 -1] needs some r</w:t>
            </w:r>
            <w:r>
              <w:rPr>
                <w:rFonts w:ascii="Arial" w:eastAsia="Times New Roman" w:hAnsi="Arial" w:cs="Arial"/>
                <w:sz w:val="16"/>
                <w:szCs w:val="16"/>
                <w:lang w:eastAsia="en-GB"/>
              </w:rPr>
              <w:t>ewording.</w:t>
            </w:r>
          </w:p>
          <w:p w14:paraId="659D8E77" w14:textId="77777777" w:rsidR="00AE2511" w:rsidRPr="00033472"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Rev7 greed</w:t>
            </w:r>
          </w:p>
        </w:tc>
        <w:tc>
          <w:tcPr>
            <w:tcW w:w="1994" w:type="dxa"/>
            <w:tcBorders>
              <w:top w:val="single" w:sz="4" w:space="0" w:color="auto"/>
              <w:left w:val="single" w:sz="4" w:space="0" w:color="auto"/>
              <w:bottom w:val="single" w:sz="4" w:space="0" w:color="auto"/>
              <w:right w:val="single" w:sz="4" w:space="0" w:color="auto"/>
            </w:tcBorders>
          </w:tcPr>
          <w:p w14:paraId="686F49CA" w14:textId="77777777" w:rsidR="00AE2511" w:rsidRPr="00033472"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6F2F11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F2211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3ED61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CAF0A5" w14:textId="77777777" w:rsidR="00AE2511" w:rsidRPr="00D927B9" w:rsidRDefault="00AE2511" w:rsidP="007D5AFD">
            <w:pPr>
              <w:rPr>
                <w:rFonts w:ascii="Arial" w:eastAsia="Times New Roman" w:hAnsi="Arial" w:cs="Arial"/>
                <w:sz w:val="16"/>
                <w:szCs w:val="16"/>
                <w:lang w:eastAsia="en-GB"/>
              </w:rPr>
            </w:pPr>
            <w:hyperlink r:id="rId308" w:history="1">
              <w:r>
                <w:rPr>
                  <w:rStyle w:val="Hyperlink"/>
                  <w:rFonts w:ascii="Arial" w:eastAsia="Times New Roman" w:hAnsi="Arial" w:cs="Arial"/>
                  <w:sz w:val="16"/>
                  <w:szCs w:val="16"/>
                  <w:lang w:eastAsia="en-GB"/>
                </w:rPr>
                <w:t>S1-221114</w:t>
              </w:r>
            </w:hyperlink>
          </w:p>
        </w:tc>
        <w:tc>
          <w:tcPr>
            <w:tcW w:w="1560" w:type="dxa"/>
            <w:tcBorders>
              <w:top w:val="single" w:sz="4" w:space="0" w:color="auto"/>
              <w:left w:val="single" w:sz="4" w:space="0" w:color="auto"/>
              <w:bottom w:val="single" w:sz="4" w:space="0" w:color="auto"/>
              <w:right w:val="single" w:sz="4" w:space="0" w:color="auto"/>
            </w:tcBorders>
          </w:tcPr>
          <w:p w14:paraId="187EA13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4CFC7C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Sensing Definition and Roles</w:t>
            </w:r>
          </w:p>
        </w:tc>
        <w:tc>
          <w:tcPr>
            <w:tcW w:w="682" w:type="dxa"/>
            <w:tcBorders>
              <w:top w:val="single" w:sz="4" w:space="0" w:color="auto"/>
              <w:left w:val="single" w:sz="4" w:space="0" w:color="auto"/>
              <w:bottom w:val="single" w:sz="4" w:space="0" w:color="auto"/>
              <w:right w:val="single" w:sz="4" w:space="0" w:color="auto"/>
            </w:tcBorders>
          </w:tcPr>
          <w:p w14:paraId="0D523D50"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706E108" w14:textId="77777777" w:rsidR="00AE2511" w:rsidRPr="00D927B9" w:rsidRDefault="00AE2511" w:rsidP="007D5AFD">
            <w:pPr>
              <w:rPr>
                <w:rFonts w:ascii="Arial" w:eastAsia="Times New Roman" w:hAnsi="Arial" w:cs="Arial"/>
                <w:sz w:val="16"/>
                <w:szCs w:val="16"/>
                <w:lang w:eastAsia="en-GB"/>
              </w:rPr>
            </w:pPr>
            <w:hyperlink r:id="rId309"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DF3C7D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47994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D09F9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868F4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432D469" w14:textId="77777777" w:rsidR="00AE2511" w:rsidRPr="00D927B9" w:rsidRDefault="00AE2511" w:rsidP="007D5AFD">
            <w:pPr>
              <w:rPr>
                <w:rFonts w:ascii="Arial" w:eastAsia="Times New Roman" w:hAnsi="Arial" w:cs="Arial"/>
                <w:sz w:val="16"/>
                <w:szCs w:val="16"/>
                <w:lang w:eastAsia="en-GB"/>
              </w:rPr>
            </w:pPr>
            <w:hyperlink r:id="rId31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0B8D2C" w14:textId="77777777" w:rsidR="00AE2511" w:rsidRPr="00D927B9" w:rsidRDefault="00AE2511" w:rsidP="007D5AFD">
            <w:pPr>
              <w:rPr>
                <w:rFonts w:ascii="Arial" w:eastAsia="Times New Roman" w:hAnsi="Arial" w:cs="Arial"/>
                <w:sz w:val="16"/>
                <w:szCs w:val="16"/>
                <w:lang w:eastAsia="en-GB"/>
              </w:rPr>
            </w:pPr>
            <w:hyperlink r:id="rId311"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3A0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Sensing Definition and Roles to be documented into TR22.837.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AC46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1114r6 for approval day</w:t>
            </w:r>
          </w:p>
          <w:p w14:paraId="7E6E8A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Rev8: to be cleaned-up</w:t>
            </w:r>
          </w:p>
          <w:p w14:paraId="71D18D5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Nokia object to have definitions introduced before the terms are used. Ericsson has the same view.</w:t>
            </w:r>
          </w:p>
          <w:p w14:paraId="0F27E24E"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21778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60F213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18265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684DF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40A84" w14:textId="77777777" w:rsidR="00AE2511" w:rsidRPr="00D927B9" w:rsidRDefault="00AE2511" w:rsidP="007D5AFD">
            <w:pPr>
              <w:rPr>
                <w:rFonts w:ascii="Arial" w:eastAsia="Times New Roman" w:hAnsi="Arial" w:cs="Arial"/>
                <w:sz w:val="16"/>
                <w:szCs w:val="16"/>
                <w:lang w:eastAsia="en-GB"/>
              </w:rPr>
            </w:pPr>
            <w:hyperlink r:id="rId312" w:history="1">
              <w:r>
                <w:rPr>
                  <w:rStyle w:val="Hyperlink"/>
                  <w:rFonts w:ascii="Arial" w:eastAsia="Times New Roman" w:hAnsi="Arial" w:cs="Arial"/>
                  <w:sz w:val="16"/>
                  <w:szCs w:val="16"/>
                  <w:lang w:eastAsia="en-GB"/>
                </w:rPr>
                <w:t>S1-221115</w:t>
              </w:r>
            </w:hyperlink>
          </w:p>
        </w:tc>
        <w:tc>
          <w:tcPr>
            <w:tcW w:w="1560" w:type="dxa"/>
            <w:tcBorders>
              <w:top w:val="single" w:sz="4" w:space="0" w:color="auto"/>
              <w:left w:val="single" w:sz="4" w:space="0" w:color="auto"/>
              <w:bottom w:val="single" w:sz="4" w:space="0" w:color="auto"/>
              <w:right w:val="single" w:sz="4" w:space="0" w:color="auto"/>
            </w:tcBorders>
          </w:tcPr>
          <w:p w14:paraId="0E943A6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6792449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Sensing mode</w:t>
            </w:r>
          </w:p>
        </w:tc>
        <w:tc>
          <w:tcPr>
            <w:tcW w:w="682" w:type="dxa"/>
            <w:tcBorders>
              <w:top w:val="single" w:sz="4" w:space="0" w:color="auto"/>
              <w:left w:val="single" w:sz="4" w:space="0" w:color="auto"/>
              <w:bottom w:val="single" w:sz="4" w:space="0" w:color="auto"/>
              <w:right w:val="single" w:sz="4" w:space="0" w:color="auto"/>
            </w:tcBorders>
          </w:tcPr>
          <w:p w14:paraId="715DF1E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C16FD38" w14:textId="77777777" w:rsidR="00AE2511" w:rsidRPr="00D927B9" w:rsidRDefault="00AE2511" w:rsidP="007D5AFD">
            <w:pPr>
              <w:rPr>
                <w:rFonts w:ascii="Arial" w:eastAsia="Times New Roman" w:hAnsi="Arial" w:cs="Arial"/>
                <w:sz w:val="16"/>
                <w:szCs w:val="16"/>
                <w:lang w:eastAsia="en-GB"/>
              </w:rPr>
            </w:pPr>
            <w:hyperlink r:id="rId313"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8FD2B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76008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FE2D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2A42E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A5451BB" w14:textId="77777777" w:rsidR="00AE2511" w:rsidRPr="00D927B9" w:rsidRDefault="00AE2511" w:rsidP="007D5AFD">
            <w:pPr>
              <w:rPr>
                <w:rFonts w:ascii="Arial" w:eastAsia="Times New Roman" w:hAnsi="Arial" w:cs="Arial"/>
                <w:sz w:val="16"/>
                <w:szCs w:val="16"/>
                <w:lang w:eastAsia="en-GB"/>
              </w:rPr>
            </w:pPr>
            <w:hyperlink r:id="rId31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D06248" w14:textId="77777777" w:rsidR="00AE2511" w:rsidRPr="00D927B9" w:rsidRDefault="00AE2511" w:rsidP="007D5AFD">
            <w:pPr>
              <w:rPr>
                <w:rFonts w:ascii="Arial" w:eastAsia="Times New Roman" w:hAnsi="Arial" w:cs="Arial"/>
                <w:sz w:val="16"/>
                <w:szCs w:val="16"/>
                <w:lang w:eastAsia="en-GB"/>
              </w:rPr>
            </w:pPr>
            <w:hyperlink r:id="rId315"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714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the sensing mode to be documented into TR22.837.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F78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1115r5 for approval day O: DT, Nokia</w:t>
            </w:r>
          </w:p>
          <w:p w14:paraId="7F86297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still objections, in particular from Nokia</w:t>
            </w:r>
          </w:p>
        </w:tc>
        <w:tc>
          <w:tcPr>
            <w:tcW w:w="1994" w:type="dxa"/>
            <w:tcBorders>
              <w:top w:val="single" w:sz="4" w:space="0" w:color="auto"/>
              <w:left w:val="single" w:sz="4" w:space="0" w:color="auto"/>
              <w:bottom w:val="single" w:sz="4" w:space="0" w:color="auto"/>
              <w:right w:val="single" w:sz="4" w:space="0" w:color="auto"/>
            </w:tcBorders>
          </w:tcPr>
          <w:p w14:paraId="58F0B9A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F752B6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7959B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373F0E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ED16C6" w14:textId="77777777" w:rsidR="00AE2511" w:rsidRPr="00D927B9" w:rsidRDefault="00AE2511" w:rsidP="007D5AFD">
            <w:pPr>
              <w:rPr>
                <w:rFonts w:ascii="Arial" w:eastAsia="Times New Roman" w:hAnsi="Arial" w:cs="Arial"/>
                <w:sz w:val="16"/>
                <w:szCs w:val="16"/>
                <w:lang w:eastAsia="en-GB"/>
              </w:rPr>
            </w:pPr>
            <w:hyperlink r:id="rId316" w:history="1">
              <w:r>
                <w:rPr>
                  <w:rStyle w:val="Hyperlink"/>
                  <w:rFonts w:ascii="Arial" w:eastAsia="Times New Roman" w:hAnsi="Arial" w:cs="Arial"/>
                  <w:sz w:val="16"/>
                  <w:szCs w:val="16"/>
                  <w:lang w:eastAsia="en-GB"/>
                </w:rPr>
                <w:t>S1-221116</w:t>
              </w:r>
            </w:hyperlink>
          </w:p>
        </w:tc>
        <w:tc>
          <w:tcPr>
            <w:tcW w:w="1560" w:type="dxa"/>
            <w:tcBorders>
              <w:top w:val="single" w:sz="4" w:space="0" w:color="auto"/>
              <w:left w:val="single" w:sz="4" w:space="0" w:color="auto"/>
              <w:bottom w:val="single" w:sz="4" w:space="0" w:color="auto"/>
              <w:right w:val="single" w:sz="4" w:space="0" w:color="auto"/>
            </w:tcBorders>
          </w:tcPr>
          <w:p w14:paraId="6F8F696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6BCB1BC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medical instruments inventory management and positioning use case for Ambient-IoT</w:t>
            </w:r>
          </w:p>
        </w:tc>
        <w:tc>
          <w:tcPr>
            <w:tcW w:w="682" w:type="dxa"/>
            <w:tcBorders>
              <w:top w:val="single" w:sz="4" w:space="0" w:color="auto"/>
              <w:left w:val="single" w:sz="4" w:space="0" w:color="auto"/>
              <w:bottom w:val="single" w:sz="4" w:space="0" w:color="auto"/>
              <w:right w:val="single" w:sz="4" w:space="0" w:color="auto"/>
            </w:tcBorders>
          </w:tcPr>
          <w:p w14:paraId="69F4DA2F"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1632EE3" w14:textId="77777777" w:rsidR="00AE2511" w:rsidRPr="00D927B9" w:rsidRDefault="00AE2511" w:rsidP="007D5AFD">
            <w:pPr>
              <w:rPr>
                <w:rFonts w:ascii="Arial" w:eastAsia="Times New Roman" w:hAnsi="Arial" w:cs="Arial"/>
                <w:sz w:val="16"/>
                <w:szCs w:val="16"/>
                <w:lang w:eastAsia="en-GB"/>
              </w:rPr>
            </w:pPr>
            <w:hyperlink r:id="rId317"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50AB74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26A9C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4B7EC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4C339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E64462E" w14:textId="77777777" w:rsidR="00AE2511" w:rsidRPr="00D927B9" w:rsidRDefault="00AE2511" w:rsidP="007D5AFD">
            <w:pPr>
              <w:rPr>
                <w:rFonts w:ascii="Arial" w:eastAsia="Times New Roman" w:hAnsi="Arial" w:cs="Arial"/>
                <w:sz w:val="16"/>
                <w:szCs w:val="16"/>
                <w:lang w:eastAsia="en-GB"/>
              </w:rPr>
            </w:pPr>
            <w:hyperlink r:id="rId31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E52536" w14:textId="77777777" w:rsidR="00AE2511" w:rsidRPr="00D927B9" w:rsidRDefault="00AE2511" w:rsidP="007D5AFD">
            <w:pPr>
              <w:rPr>
                <w:rFonts w:ascii="Arial" w:eastAsia="Times New Roman" w:hAnsi="Arial" w:cs="Arial"/>
                <w:sz w:val="16"/>
                <w:szCs w:val="16"/>
                <w:lang w:eastAsia="en-GB"/>
              </w:rPr>
            </w:pPr>
            <w:hyperlink r:id="rId319"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D13B9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contribution proposes a new use case about medical instruments inventory management and positioning operation for </w:t>
            </w:r>
            <w:proofErr w:type="spellStart"/>
            <w:r w:rsidRPr="00D927B9">
              <w:rPr>
                <w:rFonts w:ascii="Arial" w:eastAsia="Times New Roman" w:hAnsi="Arial" w:cs="Arial"/>
                <w:sz w:val="16"/>
                <w:szCs w:val="16"/>
                <w:lang w:eastAsia="en-GB"/>
              </w:rPr>
              <w:t>FS_AmbientIoT</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E7174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1116r9 available C: Nokia, Ericsson (WF)</w:t>
            </w:r>
          </w:p>
          <w:p w14:paraId="19758E8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Rev9: same request from Qualcomm to remove the KPI table </w:t>
            </w:r>
          </w:p>
          <w:p w14:paraId="4DEAD68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Rev10 approved</w:t>
            </w:r>
          </w:p>
        </w:tc>
        <w:tc>
          <w:tcPr>
            <w:tcW w:w="1994" w:type="dxa"/>
            <w:tcBorders>
              <w:top w:val="single" w:sz="4" w:space="0" w:color="auto"/>
              <w:left w:val="single" w:sz="4" w:space="0" w:color="auto"/>
              <w:bottom w:val="single" w:sz="4" w:space="0" w:color="auto"/>
              <w:right w:val="single" w:sz="4" w:space="0" w:color="auto"/>
            </w:tcBorders>
          </w:tcPr>
          <w:p w14:paraId="4534A39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S1-221257</w:t>
            </w:r>
          </w:p>
        </w:tc>
      </w:tr>
      <w:tr w:rsidR="00AE2511" w:rsidRPr="00B66710" w14:paraId="6BA31A8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DF95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C223A1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1A8D60" w14:textId="77777777" w:rsidR="00AE2511" w:rsidRPr="00D927B9" w:rsidRDefault="00AE2511" w:rsidP="007D5AFD">
            <w:pPr>
              <w:rPr>
                <w:rFonts w:ascii="Arial" w:eastAsia="Times New Roman" w:hAnsi="Arial" w:cs="Arial"/>
                <w:sz w:val="16"/>
                <w:szCs w:val="16"/>
                <w:lang w:eastAsia="en-GB"/>
              </w:rPr>
            </w:pPr>
            <w:hyperlink r:id="rId320" w:history="1">
              <w:r>
                <w:rPr>
                  <w:rStyle w:val="Hyperlink"/>
                  <w:rFonts w:ascii="Arial" w:eastAsia="Times New Roman" w:hAnsi="Arial" w:cs="Arial"/>
                  <w:sz w:val="16"/>
                  <w:szCs w:val="16"/>
                  <w:lang w:eastAsia="en-GB"/>
                </w:rPr>
                <w:t>S1-221117</w:t>
              </w:r>
            </w:hyperlink>
          </w:p>
        </w:tc>
        <w:tc>
          <w:tcPr>
            <w:tcW w:w="1560" w:type="dxa"/>
            <w:tcBorders>
              <w:top w:val="single" w:sz="4" w:space="0" w:color="auto"/>
              <w:left w:val="single" w:sz="4" w:space="0" w:color="auto"/>
              <w:bottom w:val="single" w:sz="4" w:space="0" w:color="auto"/>
              <w:right w:val="single" w:sz="4" w:space="0" w:color="auto"/>
            </w:tcBorders>
          </w:tcPr>
          <w:p w14:paraId="7DAE3E4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TNO, KPN, one2many, MINEA, Netherlands Police</w:t>
            </w:r>
          </w:p>
        </w:tc>
        <w:tc>
          <w:tcPr>
            <w:tcW w:w="2650" w:type="dxa"/>
            <w:tcBorders>
              <w:top w:val="single" w:sz="4" w:space="0" w:color="auto"/>
              <w:left w:val="single" w:sz="4" w:space="0" w:color="auto"/>
              <w:bottom w:val="single" w:sz="4" w:space="0" w:color="auto"/>
              <w:right w:val="single" w:sz="4" w:space="0" w:color="auto"/>
            </w:tcBorders>
          </w:tcPr>
          <w:p w14:paraId="20979E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73B5FD9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CF69DF" w14:textId="77777777" w:rsidR="00AE2511" w:rsidRPr="00D927B9" w:rsidRDefault="00AE2511" w:rsidP="007D5AFD">
            <w:pPr>
              <w:rPr>
                <w:rFonts w:ascii="Arial" w:eastAsia="Times New Roman" w:hAnsi="Arial" w:cs="Arial"/>
                <w:sz w:val="16"/>
                <w:szCs w:val="16"/>
                <w:lang w:eastAsia="en-GB"/>
              </w:rPr>
            </w:pPr>
            <w:hyperlink r:id="rId321"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5B1D50F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0EB84CC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4F6747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828998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5897212B" w14:textId="77777777" w:rsidR="00AE2511" w:rsidRPr="00D927B9" w:rsidRDefault="00AE2511" w:rsidP="007D5AFD">
            <w:pPr>
              <w:rPr>
                <w:rFonts w:ascii="Arial" w:eastAsia="Times New Roman" w:hAnsi="Arial" w:cs="Arial"/>
                <w:sz w:val="16"/>
                <w:szCs w:val="16"/>
                <w:lang w:eastAsia="en-GB"/>
              </w:rPr>
            </w:pPr>
            <w:hyperlink r:id="rId322"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38E046E3" w14:textId="77777777" w:rsidR="00AE2511" w:rsidRPr="00D927B9" w:rsidRDefault="00AE2511" w:rsidP="007D5AFD">
            <w:pPr>
              <w:rPr>
                <w:rFonts w:ascii="Arial" w:eastAsia="Times New Roman" w:hAnsi="Arial" w:cs="Arial"/>
                <w:sz w:val="16"/>
                <w:szCs w:val="16"/>
                <w:lang w:eastAsia="en-GB"/>
              </w:rPr>
            </w:pPr>
            <w:hyperlink r:id="rId323" w:history="1">
              <w:r w:rsidRPr="00D927B9">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0C4B4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Summary of change: Copy text on device based geofencing from CMAS specific section to the EU-ALERT specific section (with some modifications). Fixing editorial issues in the CMAS specific section.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AFDFD1" w14:textId="77777777" w:rsidR="00AE2511" w:rsidRPr="000E0A07" w:rsidRDefault="00AE2511"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R</w:t>
            </w:r>
            <w:r>
              <w:rPr>
                <w:rFonts w:ascii="Arial" w:eastAsia="Times New Roman" w:hAnsi="Arial" w:cs="Arial"/>
                <w:sz w:val="16"/>
                <w:szCs w:val="16"/>
                <w:lang w:eastAsia="en-GB"/>
              </w:rPr>
              <w:t>ev</w:t>
            </w:r>
            <w:r w:rsidRPr="000E0A07">
              <w:rPr>
                <w:rFonts w:ascii="Arial" w:eastAsia="Times New Roman" w:hAnsi="Arial" w:cs="Arial"/>
                <w:sz w:val="16"/>
                <w:szCs w:val="16"/>
                <w:lang w:eastAsia="en-GB"/>
              </w:rPr>
              <w:t>1. SA accepted this CR as Rel-18. The question was to make it as Rel-17, which is what is requested by the Dutch government. Plus it has to be an ETSI standard and not only a 3GPP standard. CT1 may accept to do it in 23.041 Rel-17 with the condition that this is also done in SA1. 1154 is for information the CR to CT1. CR#0068r2 was discussed at SA.</w:t>
            </w:r>
          </w:p>
          <w:p w14:paraId="272A41A6" w14:textId="77777777" w:rsidR="00AE2511" w:rsidRPr="000E0A07" w:rsidRDefault="00AE2511"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Qualcomm has concerns about the process. They see it questionable to modify Rel-17 in SA1 just for a procedural issue. They wonder why e.g. either the Dutch government does not use the 3GPP version in Rel-18 or Rel-18 Stage 1 is not transposed as ETSI standard.</w:t>
            </w:r>
          </w:p>
          <w:p w14:paraId="1B25464A" w14:textId="77777777" w:rsidR="00AE2511" w:rsidRPr="000E0A07" w:rsidRDefault="00AE2511"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TNO explained that the government is constrained to refer only to ETSI standards in regulations. Transposing the Rel-18 TSs is planned for Dec 2023, whilst the new Dutch law should become into force in Jan 2023.</w:t>
            </w:r>
          </w:p>
          <w:p w14:paraId="00063537" w14:textId="77777777" w:rsidR="00AE2511" w:rsidRDefault="00AE2511"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Qualcomm will check internally if they have sustained issue. The 3GPP Spec Manager should be included in the loop if discussions are continued by e-mail.</w:t>
            </w:r>
          </w:p>
          <w:p w14:paraId="0934388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w:t>
            </w:r>
            <w:r w:rsidRPr="00E16A02">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CT1 chair suggested TNO to have the Rel-17 version of the CR, so CT1 can provide the corresponding CR. Qualcomm still has objection to agree the Rel-17 CR. </w:t>
            </w:r>
          </w:p>
        </w:tc>
        <w:tc>
          <w:tcPr>
            <w:tcW w:w="1994" w:type="dxa"/>
            <w:tcBorders>
              <w:top w:val="single" w:sz="4" w:space="0" w:color="auto"/>
              <w:left w:val="single" w:sz="4" w:space="0" w:color="auto"/>
              <w:bottom w:val="single" w:sz="4" w:space="0" w:color="auto"/>
              <w:right w:val="single" w:sz="4" w:space="0" w:color="auto"/>
            </w:tcBorders>
          </w:tcPr>
          <w:p w14:paraId="336959B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291438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3DE0B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3FE2E2D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260109" w14:textId="77777777" w:rsidR="00AE2511" w:rsidRPr="00D927B9" w:rsidRDefault="00AE2511" w:rsidP="007D5AFD">
            <w:pPr>
              <w:rPr>
                <w:rFonts w:ascii="Arial" w:eastAsia="Times New Roman" w:hAnsi="Arial" w:cs="Arial"/>
                <w:sz w:val="16"/>
                <w:szCs w:val="16"/>
                <w:lang w:eastAsia="en-GB"/>
              </w:rPr>
            </w:pPr>
            <w:hyperlink r:id="rId324" w:history="1">
              <w:r>
                <w:rPr>
                  <w:rStyle w:val="Hyperlink"/>
                  <w:rFonts w:ascii="Arial" w:eastAsia="Times New Roman" w:hAnsi="Arial" w:cs="Arial"/>
                  <w:sz w:val="16"/>
                  <w:szCs w:val="16"/>
                  <w:lang w:eastAsia="en-GB"/>
                </w:rPr>
                <w:t>S1-221118</w:t>
              </w:r>
            </w:hyperlink>
          </w:p>
        </w:tc>
        <w:tc>
          <w:tcPr>
            <w:tcW w:w="1560" w:type="dxa"/>
            <w:tcBorders>
              <w:top w:val="single" w:sz="4" w:space="0" w:color="auto"/>
              <w:left w:val="single" w:sz="4" w:space="0" w:color="auto"/>
              <w:bottom w:val="single" w:sz="4" w:space="0" w:color="auto"/>
              <w:right w:val="single" w:sz="4" w:space="0" w:color="auto"/>
            </w:tcBorders>
          </w:tcPr>
          <w:p w14:paraId="1302C4C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6C44191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Tracking for Ambient IoT</w:t>
            </w:r>
          </w:p>
        </w:tc>
        <w:tc>
          <w:tcPr>
            <w:tcW w:w="682" w:type="dxa"/>
            <w:tcBorders>
              <w:top w:val="single" w:sz="4" w:space="0" w:color="auto"/>
              <w:left w:val="single" w:sz="4" w:space="0" w:color="auto"/>
              <w:bottom w:val="single" w:sz="4" w:space="0" w:color="auto"/>
              <w:right w:val="single" w:sz="4" w:space="0" w:color="auto"/>
            </w:tcBorders>
          </w:tcPr>
          <w:p w14:paraId="0B82E7B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800FEA0" w14:textId="77777777" w:rsidR="00AE2511" w:rsidRPr="00D927B9" w:rsidRDefault="00AE2511" w:rsidP="007D5AFD">
            <w:pPr>
              <w:rPr>
                <w:rFonts w:ascii="Arial" w:eastAsia="Times New Roman" w:hAnsi="Arial" w:cs="Arial"/>
                <w:sz w:val="16"/>
                <w:szCs w:val="16"/>
                <w:lang w:eastAsia="en-GB"/>
              </w:rPr>
            </w:pPr>
            <w:hyperlink r:id="rId325"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935061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382C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16ADC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15AFB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801F192" w14:textId="77777777" w:rsidR="00AE2511" w:rsidRPr="00D927B9" w:rsidRDefault="00AE2511" w:rsidP="007D5AFD">
            <w:pPr>
              <w:rPr>
                <w:rFonts w:ascii="Arial" w:eastAsia="Times New Roman" w:hAnsi="Arial" w:cs="Arial"/>
                <w:sz w:val="16"/>
                <w:szCs w:val="16"/>
                <w:lang w:eastAsia="en-GB"/>
              </w:rPr>
            </w:pPr>
            <w:hyperlink r:id="rId32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9D2078" w14:textId="77777777" w:rsidR="00AE2511" w:rsidRPr="00D927B9" w:rsidRDefault="00AE2511" w:rsidP="007D5AFD">
            <w:pPr>
              <w:rPr>
                <w:rFonts w:ascii="Arial" w:eastAsia="Times New Roman" w:hAnsi="Arial" w:cs="Arial"/>
                <w:sz w:val="16"/>
                <w:szCs w:val="16"/>
                <w:lang w:eastAsia="en-GB"/>
              </w:rPr>
            </w:pPr>
            <w:hyperlink r:id="rId327"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F3587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a new use case about tracking for Ambient IoT to be documented into TR22.840.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4870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1118r5 available C: Ericsson, DT (discussion?)</w:t>
            </w:r>
          </w:p>
          <w:p w14:paraId="4E0DA0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the service flows still cannot be related to the requirements</w:t>
            </w:r>
          </w:p>
        </w:tc>
        <w:tc>
          <w:tcPr>
            <w:tcW w:w="1994" w:type="dxa"/>
            <w:tcBorders>
              <w:top w:val="single" w:sz="4" w:space="0" w:color="auto"/>
              <w:left w:val="single" w:sz="4" w:space="0" w:color="auto"/>
              <w:bottom w:val="single" w:sz="4" w:space="0" w:color="auto"/>
              <w:right w:val="single" w:sz="4" w:space="0" w:color="auto"/>
            </w:tcBorders>
          </w:tcPr>
          <w:p w14:paraId="7BCD004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D927B9" w14:paraId="4F061C2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D80BF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1050345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3BE45" w14:textId="77777777" w:rsidR="00AE2511" w:rsidRPr="00D927B9" w:rsidRDefault="00AE2511" w:rsidP="007D5AFD">
            <w:pPr>
              <w:rPr>
                <w:rFonts w:ascii="Arial" w:eastAsia="Times New Roman" w:hAnsi="Arial" w:cs="Arial"/>
                <w:sz w:val="16"/>
                <w:szCs w:val="16"/>
                <w:lang w:eastAsia="en-GB"/>
              </w:rPr>
            </w:pPr>
            <w:hyperlink r:id="rId328" w:history="1">
              <w:r>
                <w:rPr>
                  <w:rStyle w:val="Hyperlink"/>
                  <w:rFonts w:ascii="Arial" w:eastAsia="Times New Roman" w:hAnsi="Arial" w:cs="Arial"/>
                  <w:sz w:val="16"/>
                  <w:szCs w:val="16"/>
                  <w:lang w:eastAsia="en-GB"/>
                </w:rPr>
                <w:t>S1-221119</w:t>
              </w:r>
            </w:hyperlink>
          </w:p>
        </w:tc>
        <w:tc>
          <w:tcPr>
            <w:tcW w:w="1560" w:type="dxa"/>
            <w:tcBorders>
              <w:top w:val="single" w:sz="4" w:space="0" w:color="auto"/>
              <w:left w:val="single" w:sz="4" w:space="0" w:color="auto"/>
              <w:bottom w:val="single" w:sz="4" w:space="0" w:color="auto"/>
              <w:right w:val="single" w:sz="4" w:space="0" w:color="auto"/>
            </w:tcBorders>
          </w:tcPr>
          <w:p w14:paraId="74D75BC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04E87467"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FS_MDataCl</w:t>
            </w:r>
            <w:proofErr w:type="spellEnd"/>
            <w:r w:rsidRPr="00D927B9">
              <w:rPr>
                <w:rFonts w:ascii="Arial" w:eastAsia="Times New Roman" w:hAnsi="Arial" w:cs="Arial"/>
                <w:sz w:val="16"/>
                <w:szCs w:val="16"/>
                <w:lang w:eastAsia="en-GB"/>
              </w:rPr>
              <w:t>: TR 22.XXX skeleton</w:t>
            </w:r>
          </w:p>
        </w:tc>
        <w:tc>
          <w:tcPr>
            <w:tcW w:w="682" w:type="dxa"/>
            <w:tcBorders>
              <w:top w:val="single" w:sz="4" w:space="0" w:color="auto"/>
              <w:left w:val="single" w:sz="4" w:space="0" w:color="auto"/>
              <w:bottom w:val="single" w:sz="4" w:space="0" w:color="auto"/>
              <w:right w:val="single" w:sz="4" w:space="0" w:color="auto"/>
            </w:tcBorders>
          </w:tcPr>
          <w:p w14:paraId="64C6532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771FBA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D01DB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11E75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E44B2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249FB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10FDC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1E5DA9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0D93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9A93C3" w14:textId="77777777" w:rsidR="00AE2511" w:rsidRPr="00D927B9"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2365D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8D621E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72EF7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C59864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80B6F9" w14:textId="77777777" w:rsidR="00AE2511" w:rsidRPr="00D927B9" w:rsidRDefault="00AE2511" w:rsidP="007D5AFD">
            <w:pPr>
              <w:rPr>
                <w:rFonts w:ascii="Arial" w:eastAsia="Times New Roman" w:hAnsi="Arial" w:cs="Arial"/>
                <w:sz w:val="16"/>
                <w:szCs w:val="16"/>
                <w:lang w:eastAsia="en-GB"/>
              </w:rPr>
            </w:pPr>
            <w:hyperlink r:id="rId329" w:history="1">
              <w:r>
                <w:rPr>
                  <w:rStyle w:val="Hyperlink"/>
                  <w:rFonts w:ascii="Arial" w:eastAsia="Times New Roman" w:hAnsi="Arial" w:cs="Arial"/>
                  <w:sz w:val="16"/>
                  <w:szCs w:val="16"/>
                  <w:lang w:eastAsia="en-GB"/>
                </w:rPr>
                <w:t>S1-221120</w:t>
              </w:r>
            </w:hyperlink>
          </w:p>
        </w:tc>
        <w:tc>
          <w:tcPr>
            <w:tcW w:w="1560" w:type="dxa"/>
            <w:tcBorders>
              <w:top w:val="single" w:sz="4" w:space="0" w:color="auto"/>
              <w:left w:val="single" w:sz="4" w:space="0" w:color="auto"/>
              <w:bottom w:val="single" w:sz="4" w:space="0" w:color="auto"/>
              <w:right w:val="single" w:sz="4" w:space="0" w:color="auto"/>
            </w:tcBorders>
          </w:tcPr>
          <w:p w14:paraId="41F820E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712614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Introduction of TR  22.851</w:t>
            </w:r>
          </w:p>
        </w:tc>
        <w:tc>
          <w:tcPr>
            <w:tcW w:w="682" w:type="dxa"/>
            <w:tcBorders>
              <w:top w:val="single" w:sz="4" w:space="0" w:color="auto"/>
              <w:left w:val="single" w:sz="4" w:space="0" w:color="auto"/>
              <w:bottom w:val="single" w:sz="4" w:space="0" w:color="auto"/>
              <w:right w:val="single" w:sz="4" w:space="0" w:color="auto"/>
            </w:tcBorders>
          </w:tcPr>
          <w:p w14:paraId="472BE585"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A1106A4" w14:textId="77777777" w:rsidR="00AE2511" w:rsidRPr="00D927B9" w:rsidRDefault="00AE2511" w:rsidP="007D5AFD">
            <w:pPr>
              <w:rPr>
                <w:rFonts w:ascii="Arial" w:eastAsia="Times New Roman" w:hAnsi="Arial" w:cs="Arial"/>
                <w:sz w:val="16"/>
                <w:szCs w:val="16"/>
                <w:lang w:eastAsia="en-GB"/>
              </w:rPr>
            </w:pPr>
            <w:hyperlink r:id="rId330"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A38AD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7529B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CF7DB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15F28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404F45D" w14:textId="77777777" w:rsidR="00AE2511" w:rsidRPr="00D927B9" w:rsidRDefault="00AE2511" w:rsidP="007D5AFD">
            <w:pPr>
              <w:rPr>
                <w:rFonts w:ascii="Arial" w:eastAsia="Times New Roman" w:hAnsi="Arial" w:cs="Arial"/>
                <w:sz w:val="16"/>
                <w:szCs w:val="16"/>
                <w:lang w:eastAsia="en-GB"/>
              </w:rPr>
            </w:pPr>
            <w:hyperlink r:id="rId33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1F61C9" w14:textId="77777777" w:rsidR="00AE2511" w:rsidRPr="00D927B9" w:rsidRDefault="00AE2511" w:rsidP="007D5AFD">
            <w:pPr>
              <w:rPr>
                <w:rFonts w:ascii="Arial" w:eastAsia="Times New Roman" w:hAnsi="Arial" w:cs="Arial"/>
                <w:sz w:val="16"/>
                <w:szCs w:val="16"/>
                <w:lang w:eastAsia="en-GB"/>
              </w:rPr>
            </w:pPr>
            <w:hyperlink r:id="rId332"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F739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 order to contribute to the Introduction of TR 22.851, this document describes the most basic content of the TR. With the further work of TR, it would be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5B64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1120r2 approved</w:t>
            </w:r>
          </w:p>
        </w:tc>
        <w:tc>
          <w:tcPr>
            <w:tcW w:w="1994" w:type="dxa"/>
            <w:tcBorders>
              <w:top w:val="single" w:sz="4" w:space="0" w:color="auto"/>
              <w:left w:val="single" w:sz="4" w:space="0" w:color="auto"/>
              <w:bottom w:val="single" w:sz="4" w:space="0" w:color="auto"/>
              <w:right w:val="single" w:sz="4" w:space="0" w:color="auto"/>
            </w:tcBorders>
          </w:tcPr>
          <w:p w14:paraId="6735DF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S1-221271</w:t>
            </w:r>
          </w:p>
        </w:tc>
      </w:tr>
      <w:tr w:rsidR="00AE2511" w:rsidRPr="00D26018" w14:paraId="18D02F2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F10C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2D9474A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CA90D" w14:textId="77777777" w:rsidR="00AE2511" w:rsidRPr="00D927B9" w:rsidRDefault="00AE2511" w:rsidP="007D5AFD">
            <w:pPr>
              <w:rPr>
                <w:rFonts w:ascii="Arial" w:eastAsia="Times New Roman" w:hAnsi="Arial" w:cs="Arial"/>
                <w:sz w:val="16"/>
                <w:szCs w:val="16"/>
                <w:lang w:eastAsia="en-GB"/>
              </w:rPr>
            </w:pPr>
            <w:hyperlink r:id="rId333" w:history="1">
              <w:r>
                <w:rPr>
                  <w:rStyle w:val="Hyperlink"/>
                  <w:rFonts w:ascii="Arial" w:eastAsia="Times New Roman" w:hAnsi="Arial" w:cs="Arial"/>
                  <w:sz w:val="16"/>
                  <w:szCs w:val="16"/>
                  <w:lang w:eastAsia="en-GB"/>
                </w:rPr>
                <w:t>S1-221121</w:t>
              </w:r>
            </w:hyperlink>
          </w:p>
        </w:tc>
        <w:tc>
          <w:tcPr>
            <w:tcW w:w="1560" w:type="dxa"/>
            <w:tcBorders>
              <w:top w:val="single" w:sz="4" w:space="0" w:color="auto"/>
              <w:left w:val="single" w:sz="4" w:space="0" w:color="auto"/>
              <w:bottom w:val="single" w:sz="4" w:space="0" w:color="auto"/>
              <w:right w:val="single" w:sz="4" w:space="0" w:color="auto"/>
            </w:tcBorders>
          </w:tcPr>
          <w:p w14:paraId="1EFE24E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6DA68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study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53F4DF6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42BC12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D9D87E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736C4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0DC4F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D4959F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0E5CA3" w14:textId="77777777" w:rsidR="00AE2511" w:rsidRPr="00D927B9" w:rsidRDefault="00AE2511" w:rsidP="007D5AFD">
            <w:pPr>
              <w:rPr>
                <w:rFonts w:ascii="Arial" w:eastAsia="Times New Roman" w:hAnsi="Arial" w:cs="Arial"/>
                <w:sz w:val="16"/>
                <w:szCs w:val="16"/>
                <w:lang w:eastAsia="en-GB"/>
              </w:rPr>
            </w:pPr>
            <w:hyperlink r:id="rId33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049A5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A15C7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sidRPr="0077397D">
              <w:rPr>
                <w:rFonts w:ascii="Arial" w:eastAsia="Times New Roman" w:hAnsi="Arial" w:cs="Arial"/>
                <w:sz w:val="16"/>
                <w:szCs w:val="16"/>
                <w:lang w:eastAsia="en-GB"/>
              </w:rPr>
              <w:t>The study aims to cover</w:t>
            </w:r>
            <w:r>
              <w:rPr>
                <w:rFonts w:ascii="Arial" w:eastAsia="Times New Roman" w:hAnsi="Arial" w:cs="Arial"/>
                <w:sz w:val="16"/>
                <w:szCs w:val="16"/>
                <w:lang w:eastAsia="en-GB"/>
              </w:rPr>
              <w:t xml:space="preserve"> in particular u</w:t>
            </w:r>
            <w:r w:rsidRPr="0077397D">
              <w:rPr>
                <w:rFonts w:ascii="Arial" w:eastAsia="Times New Roman" w:hAnsi="Arial" w:cs="Arial"/>
                <w:sz w:val="16"/>
                <w:szCs w:val="16"/>
                <w:lang w:eastAsia="en-GB"/>
              </w:rPr>
              <w:t>se cases for enhanced 5G system support of the migrating processes between networks for specific communication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6410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Rev4: there are still some significant comments. </w:t>
            </w:r>
            <w:r w:rsidRPr="00D26018">
              <w:rPr>
                <w:rFonts w:ascii="Arial" w:eastAsia="Times New Roman" w:hAnsi="Arial" w:cs="Arial"/>
                <w:sz w:val="16"/>
                <w:szCs w:val="16"/>
                <w:lang w:eastAsia="en-GB"/>
              </w:rPr>
              <w:t>E.g. Samsung indicate that fro</w:t>
            </w:r>
            <w:r>
              <w:rPr>
                <w:rFonts w:ascii="Arial" w:eastAsia="Times New Roman" w:hAnsi="Arial" w:cs="Arial"/>
                <w:sz w:val="16"/>
                <w:szCs w:val="16"/>
                <w:lang w:eastAsia="en-GB"/>
              </w:rPr>
              <w:t>m Rel-14 onwards, SA5 has been covering similar topics.</w:t>
            </w:r>
          </w:p>
          <w:p w14:paraId="6DC7A02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Last chance on Thursday, knowing that there will be no technical discussions allowed.</w:t>
            </w:r>
          </w:p>
          <w:p w14:paraId="1E56E5B0" w14:textId="77777777" w:rsidR="00AE2511" w:rsidRPr="00D26018"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still no compromise on last day.</w:t>
            </w:r>
          </w:p>
        </w:tc>
        <w:tc>
          <w:tcPr>
            <w:tcW w:w="1994" w:type="dxa"/>
            <w:tcBorders>
              <w:top w:val="single" w:sz="4" w:space="0" w:color="auto"/>
              <w:left w:val="single" w:sz="4" w:space="0" w:color="auto"/>
              <w:bottom w:val="single" w:sz="4" w:space="0" w:color="auto"/>
              <w:right w:val="single" w:sz="4" w:space="0" w:color="auto"/>
            </w:tcBorders>
          </w:tcPr>
          <w:p w14:paraId="06B6405F" w14:textId="77777777" w:rsidR="00AE2511" w:rsidRPr="00D26018"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4CC765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AE300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067476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B6150" w14:textId="77777777" w:rsidR="00AE2511" w:rsidRPr="00D927B9" w:rsidRDefault="00AE2511" w:rsidP="007D5AFD">
            <w:pPr>
              <w:rPr>
                <w:rFonts w:ascii="Arial" w:eastAsia="Times New Roman" w:hAnsi="Arial" w:cs="Arial"/>
                <w:sz w:val="16"/>
                <w:szCs w:val="16"/>
                <w:lang w:eastAsia="en-GB"/>
              </w:rPr>
            </w:pPr>
            <w:hyperlink r:id="rId335" w:history="1">
              <w:r>
                <w:rPr>
                  <w:rStyle w:val="Hyperlink"/>
                  <w:rFonts w:ascii="Arial" w:eastAsia="Times New Roman" w:hAnsi="Arial" w:cs="Arial"/>
                  <w:sz w:val="16"/>
                  <w:szCs w:val="16"/>
                  <w:lang w:eastAsia="en-GB"/>
                </w:rPr>
                <w:t>S1-221122</w:t>
              </w:r>
            </w:hyperlink>
          </w:p>
        </w:tc>
        <w:tc>
          <w:tcPr>
            <w:tcW w:w="1560" w:type="dxa"/>
            <w:tcBorders>
              <w:top w:val="single" w:sz="4" w:space="0" w:color="auto"/>
              <w:left w:val="single" w:sz="4" w:space="0" w:color="auto"/>
              <w:bottom w:val="single" w:sz="4" w:space="0" w:color="auto"/>
              <w:right w:val="single" w:sz="4" w:space="0" w:color="auto"/>
            </w:tcBorders>
          </w:tcPr>
          <w:p w14:paraId="12D1063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CTSI</w:t>
            </w:r>
          </w:p>
        </w:tc>
        <w:tc>
          <w:tcPr>
            <w:tcW w:w="2650" w:type="dxa"/>
            <w:tcBorders>
              <w:top w:val="single" w:sz="4" w:space="0" w:color="auto"/>
              <w:left w:val="single" w:sz="4" w:space="0" w:color="auto"/>
              <w:bottom w:val="single" w:sz="4" w:space="0" w:color="auto"/>
              <w:right w:val="single" w:sz="4" w:space="0" w:color="auto"/>
            </w:tcBorders>
          </w:tcPr>
          <w:p w14:paraId="77E74E4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7FB2064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BA6C22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7734A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00E5B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7937C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5DC4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F3A02FA" w14:textId="77777777" w:rsidR="00AE2511" w:rsidRPr="00D927B9" w:rsidRDefault="00AE2511" w:rsidP="007D5AFD">
            <w:pPr>
              <w:rPr>
                <w:rFonts w:ascii="Arial" w:eastAsia="Times New Roman" w:hAnsi="Arial" w:cs="Arial"/>
                <w:sz w:val="16"/>
                <w:szCs w:val="16"/>
                <w:lang w:eastAsia="en-GB"/>
              </w:rPr>
            </w:pPr>
            <w:hyperlink r:id="rId33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90F44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74DB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6E034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7FCC4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C3908A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4CA6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4E36F49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513C6A" w14:textId="77777777" w:rsidR="00AE2511" w:rsidRPr="00D927B9" w:rsidRDefault="00AE2511" w:rsidP="007D5AFD">
            <w:pPr>
              <w:rPr>
                <w:rFonts w:ascii="Arial" w:eastAsia="Times New Roman" w:hAnsi="Arial" w:cs="Arial"/>
                <w:sz w:val="16"/>
                <w:szCs w:val="16"/>
                <w:lang w:eastAsia="en-GB"/>
              </w:rPr>
            </w:pPr>
            <w:hyperlink r:id="rId337" w:history="1">
              <w:r>
                <w:rPr>
                  <w:rStyle w:val="Hyperlink"/>
                  <w:rFonts w:ascii="Arial" w:eastAsia="Times New Roman" w:hAnsi="Arial" w:cs="Arial"/>
                  <w:sz w:val="16"/>
                  <w:szCs w:val="16"/>
                  <w:lang w:eastAsia="en-GB"/>
                </w:rPr>
                <w:t>S1-221123</w:t>
              </w:r>
            </w:hyperlink>
          </w:p>
        </w:tc>
        <w:tc>
          <w:tcPr>
            <w:tcW w:w="1560" w:type="dxa"/>
            <w:tcBorders>
              <w:top w:val="single" w:sz="4" w:space="0" w:color="auto"/>
              <w:left w:val="single" w:sz="4" w:space="0" w:color="auto"/>
              <w:bottom w:val="single" w:sz="4" w:space="0" w:color="auto"/>
              <w:right w:val="single" w:sz="4" w:space="0" w:color="auto"/>
            </w:tcBorders>
          </w:tcPr>
          <w:p w14:paraId="20876AE7" w14:textId="77777777" w:rsidR="00AE2511" w:rsidRPr="007F36AF" w:rsidRDefault="00AE2511"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Ericsson, Deutsche Telekom, Vodafone, KPN</w:t>
            </w:r>
          </w:p>
        </w:tc>
        <w:tc>
          <w:tcPr>
            <w:tcW w:w="2650" w:type="dxa"/>
            <w:tcBorders>
              <w:top w:val="single" w:sz="4" w:space="0" w:color="auto"/>
              <w:left w:val="single" w:sz="4" w:space="0" w:color="auto"/>
              <w:bottom w:val="single" w:sz="4" w:space="0" w:color="auto"/>
              <w:right w:val="single" w:sz="4" w:space="0" w:color="auto"/>
            </w:tcBorders>
          </w:tcPr>
          <w:p w14:paraId="061CE2D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roaming value added services</w:t>
            </w:r>
          </w:p>
        </w:tc>
        <w:tc>
          <w:tcPr>
            <w:tcW w:w="682" w:type="dxa"/>
            <w:tcBorders>
              <w:top w:val="single" w:sz="4" w:space="0" w:color="auto"/>
              <w:left w:val="single" w:sz="4" w:space="0" w:color="auto"/>
              <w:bottom w:val="single" w:sz="4" w:space="0" w:color="auto"/>
              <w:right w:val="single" w:sz="4" w:space="0" w:color="auto"/>
            </w:tcBorders>
          </w:tcPr>
          <w:p w14:paraId="1D36C0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88C4DA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98BCE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77D52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39AC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915C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A6D5DB" w14:textId="77777777" w:rsidR="00AE2511" w:rsidRPr="00D927B9" w:rsidRDefault="00AE2511" w:rsidP="007D5AFD">
            <w:pPr>
              <w:rPr>
                <w:rFonts w:ascii="Arial" w:eastAsia="Times New Roman" w:hAnsi="Arial" w:cs="Arial"/>
                <w:sz w:val="16"/>
                <w:szCs w:val="16"/>
                <w:lang w:eastAsia="en-GB"/>
              </w:rPr>
            </w:pPr>
            <w:hyperlink r:id="rId33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66D94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AB0EE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This comes from GSMA.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87D8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NTT DOCOMO also support this SID.</w:t>
            </w:r>
          </w:p>
          <w:p w14:paraId="2CA47F4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KPN, this is simply to replicate some 4G basic services in 5G roaming.</w:t>
            </w:r>
          </w:p>
          <w:p w14:paraId="3DB4B67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58C8D8F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S1-221228</w:t>
            </w:r>
          </w:p>
        </w:tc>
      </w:tr>
      <w:tr w:rsidR="00AE2511" w:rsidRPr="00B66710" w14:paraId="59C1A5D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0D9EA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34</w:t>
            </w:r>
          </w:p>
        </w:tc>
        <w:tc>
          <w:tcPr>
            <w:tcW w:w="567" w:type="dxa"/>
            <w:tcBorders>
              <w:top w:val="single" w:sz="4" w:space="0" w:color="auto"/>
              <w:left w:val="single" w:sz="4" w:space="0" w:color="auto"/>
              <w:bottom w:val="single" w:sz="4" w:space="0" w:color="auto"/>
              <w:right w:val="single" w:sz="4" w:space="0" w:color="auto"/>
            </w:tcBorders>
          </w:tcPr>
          <w:p w14:paraId="5C8B1D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BBC10" w14:textId="77777777" w:rsidR="00AE2511" w:rsidRPr="00D927B9" w:rsidRDefault="00AE2511" w:rsidP="007D5AFD">
            <w:pPr>
              <w:rPr>
                <w:rFonts w:ascii="Arial" w:eastAsia="Times New Roman" w:hAnsi="Arial" w:cs="Arial"/>
                <w:sz w:val="16"/>
                <w:szCs w:val="16"/>
                <w:lang w:eastAsia="en-GB"/>
              </w:rPr>
            </w:pPr>
            <w:hyperlink r:id="rId339" w:history="1">
              <w:r>
                <w:rPr>
                  <w:rStyle w:val="Hyperlink"/>
                  <w:rFonts w:ascii="Arial" w:eastAsia="Times New Roman" w:hAnsi="Arial" w:cs="Arial"/>
                  <w:sz w:val="16"/>
                  <w:szCs w:val="16"/>
                  <w:lang w:eastAsia="en-GB"/>
                </w:rPr>
                <w:t>S1-221124</w:t>
              </w:r>
            </w:hyperlink>
          </w:p>
        </w:tc>
        <w:tc>
          <w:tcPr>
            <w:tcW w:w="1560" w:type="dxa"/>
            <w:tcBorders>
              <w:top w:val="single" w:sz="4" w:space="0" w:color="auto"/>
              <w:left w:val="single" w:sz="4" w:space="0" w:color="auto"/>
              <w:bottom w:val="single" w:sz="4" w:space="0" w:color="auto"/>
              <w:right w:val="single" w:sz="4" w:space="0" w:color="auto"/>
            </w:tcBorders>
          </w:tcPr>
          <w:p w14:paraId="719A94C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524B079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for SID on roaming value added services</w:t>
            </w:r>
          </w:p>
        </w:tc>
        <w:tc>
          <w:tcPr>
            <w:tcW w:w="682" w:type="dxa"/>
            <w:tcBorders>
              <w:top w:val="single" w:sz="4" w:space="0" w:color="auto"/>
              <w:left w:val="single" w:sz="4" w:space="0" w:color="auto"/>
              <w:bottom w:val="single" w:sz="4" w:space="0" w:color="auto"/>
              <w:right w:val="single" w:sz="4" w:space="0" w:color="auto"/>
            </w:tcBorders>
          </w:tcPr>
          <w:p w14:paraId="236DF4A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C4FA69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B726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3BC53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08EE6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AE93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86603CA" w14:textId="77777777" w:rsidR="00AE2511" w:rsidRPr="00D927B9" w:rsidRDefault="00AE2511" w:rsidP="007D5AFD">
            <w:pPr>
              <w:rPr>
                <w:rFonts w:ascii="Arial" w:eastAsia="Times New Roman" w:hAnsi="Arial" w:cs="Arial"/>
                <w:sz w:val="16"/>
                <w:szCs w:val="16"/>
                <w:lang w:eastAsia="en-GB"/>
              </w:rPr>
            </w:pPr>
            <w:hyperlink r:id="rId34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AC1F3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3682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9384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 comment, see actual SID</w:t>
            </w:r>
          </w:p>
        </w:tc>
        <w:tc>
          <w:tcPr>
            <w:tcW w:w="1994" w:type="dxa"/>
            <w:tcBorders>
              <w:top w:val="single" w:sz="4" w:space="0" w:color="auto"/>
              <w:left w:val="single" w:sz="4" w:space="0" w:color="auto"/>
              <w:bottom w:val="single" w:sz="4" w:space="0" w:color="auto"/>
              <w:right w:val="single" w:sz="4" w:space="0" w:color="auto"/>
            </w:tcBorders>
          </w:tcPr>
          <w:p w14:paraId="6860845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F0F6FA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0417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90E0BC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E61AAB" w14:textId="77777777" w:rsidR="00AE2511" w:rsidRPr="00D927B9" w:rsidRDefault="00AE2511" w:rsidP="007D5AFD">
            <w:pPr>
              <w:rPr>
                <w:rFonts w:ascii="Arial" w:eastAsia="Times New Roman" w:hAnsi="Arial" w:cs="Arial"/>
                <w:sz w:val="16"/>
                <w:szCs w:val="16"/>
                <w:lang w:eastAsia="en-GB"/>
              </w:rPr>
            </w:pPr>
            <w:hyperlink r:id="rId341" w:history="1">
              <w:r>
                <w:rPr>
                  <w:rStyle w:val="Hyperlink"/>
                  <w:rFonts w:ascii="Arial" w:eastAsia="Times New Roman" w:hAnsi="Arial" w:cs="Arial"/>
                  <w:sz w:val="16"/>
                  <w:szCs w:val="16"/>
                  <w:lang w:eastAsia="en-GB"/>
                </w:rPr>
                <w:t>S1-221125</w:t>
              </w:r>
            </w:hyperlink>
          </w:p>
        </w:tc>
        <w:tc>
          <w:tcPr>
            <w:tcW w:w="1560" w:type="dxa"/>
            <w:tcBorders>
              <w:top w:val="single" w:sz="4" w:space="0" w:color="auto"/>
              <w:left w:val="single" w:sz="4" w:space="0" w:color="auto"/>
              <w:bottom w:val="single" w:sz="4" w:space="0" w:color="auto"/>
              <w:right w:val="single" w:sz="4" w:space="0" w:color="auto"/>
            </w:tcBorders>
          </w:tcPr>
          <w:p w14:paraId="189A025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75987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Scope of TR  22.851</w:t>
            </w:r>
          </w:p>
        </w:tc>
        <w:tc>
          <w:tcPr>
            <w:tcW w:w="682" w:type="dxa"/>
            <w:tcBorders>
              <w:top w:val="single" w:sz="4" w:space="0" w:color="auto"/>
              <w:left w:val="single" w:sz="4" w:space="0" w:color="auto"/>
              <w:bottom w:val="single" w:sz="4" w:space="0" w:color="auto"/>
              <w:right w:val="single" w:sz="4" w:space="0" w:color="auto"/>
            </w:tcBorders>
          </w:tcPr>
          <w:p w14:paraId="70B0DC12"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BF787D0" w14:textId="77777777" w:rsidR="00AE2511" w:rsidRPr="00D927B9" w:rsidRDefault="00AE2511" w:rsidP="007D5AFD">
            <w:pPr>
              <w:rPr>
                <w:rFonts w:ascii="Arial" w:eastAsia="Times New Roman" w:hAnsi="Arial" w:cs="Arial"/>
                <w:sz w:val="16"/>
                <w:szCs w:val="16"/>
                <w:lang w:eastAsia="en-GB"/>
              </w:rPr>
            </w:pPr>
            <w:hyperlink r:id="rId342"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222185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0CC36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B051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263B1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9B650E8" w14:textId="77777777" w:rsidR="00AE2511" w:rsidRPr="00D927B9" w:rsidRDefault="00AE2511" w:rsidP="007D5AFD">
            <w:pPr>
              <w:rPr>
                <w:rFonts w:ascii="Arial" w:eastAsia="Times New Roman" w:hAnsi="Arial" w:cs="Arial"/>
                <w:sz w:val="16"/>
                <w:szCs w:val="16"/>
                <w:lang w:eastAsia="en-GB"/>
              </w:rPr>
            </w:pPr>
            <w:hyperlink r:id="rId34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4A9372" w14:textId="77777777" w:rsidR="00AE2511" w:rsidRPr="00D927B9" w:rsidRDefault="00AE2511" w:rsidP="007D5AFD">
            <w:pPr>
              <w:rPr>
                <w:rFonts w:ascii="Arial" w:eastAsia="Times New Roman" w:hAnsi="Arial" w:cs="Arial"/>
                <w:sz w:val="16"/>
                <w:szCs w:val="16"/>
                <w:lang w:eastAsia="en-GB"/>
              </w:rPr>
            </w:pPr>
            <w:hyperlink r:id="rId344"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075AF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 order to contribute to the Scope of TR 22.851, this document describes the most basic scope of the TR. When more aspects of the requirements are provided, an additional scope description will be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39E52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1125r4 approved</w:t>
            </w:r>
          </w:p>
        </w:tc>
        <w:tc>
          <w:tcPr>
            <w:tcW w:w="1994" w:type="dxa"/>
            <w:tcBorders>
              <w:top w:val="single" w:sz="4" w:space="0" w:color="auto"/>
              <w:left w:val="single" w:sz="4" w:space="0" w:color="auto"/>
              <w:bottom w:val="single" w:sz="4" w:space="0" w:color="auto"/>
              <w:right w:val="single" w:sz="4" w:space="0" w:color="auto"/>
            </w:tcBorders>
          </w:tcPr>
          <w:p w14:paraId="2B1852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3EE5C83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3AE10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63D7024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7F8E66" w14:textId="77777777" w:rsidR="00AE2511" w:rsidRPr="00D927B9" w:rsidRDefault="00AE2511" w:rsidP="007D5AFD">
            <w:pPr>
              <w:rPr>
                <w:rFonts w:ascii="Arial" w:eastAsia="Times New Roman" w:hAnsi="Arial" w:cs="Arial"/>
                <w:sz w:val="16"/>
                <w:szCs w:val="16"/>
                <w:lang w:eastAsia="en-GB"/>
              </w:rPr>
            </w:pPr>
            <w:hyperlink r:id="rId345" w:history="1">
              <w:r>
                <w:rPr>
                  <w:rStyle w:val="Hyperlink"/>
                  <w:rFonts w:ascii="Arial" w:eastAsia="Times New Roman" w:hAnsi="Arial" w:cs="Arial"/>
                  <w:sz w:val="16"/>
                  <w:szCs w:val="16"/>
                  <w:lang w:eastAsia="en-GB"/>
                </w:rPr>
                <w:t>S1-221126</w:t>
              </w:r>
            </w:hyperlink>
          </w:p>
        </w:tc>
        <w:tc>
          <w:tcPr>
            <w:tcW w:w="1560" w:type="dxa"/>
            <w:tcBorders>
              <w:top w:val="single" w:sz="4" w:space="0" w:color="auto"/>
              <w:left w:val="single" w:sz="4" w:space="0" w:color="auto"/>
              <w:bottom w:val="single" w:sz="4" w:space="0" w:color="auto"/>
              <w:right w:val="single" w:sz="4" w:space="0" w:color="auto"/>
            </w:tcBorders>
          </w:tcPr>
          <w:p w14:paraId="1A86BDC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China </w:t>
            </w:r>
            <w:proofErr w:type="spellStart"/>
            <w:r w:rsidRPr="00D927B9">
              <w:rPr>
                <w:rFonts w:ascii="Arial" w:eastAsia="Times New Roman" w:hAnsi="Arial" w:cs="Arial"/>
                <w:sz w:val="16"/>
                <w:szCs w:val="16"/>
                <w:lang w:eastAsia="en-GB"/>
              </w:rPr>
              <w:t>Telecomunication</w:t>
            </w:r>
            <w:proofErr w:type="spellEnd"/>
            <w:r w:rsidRPr="00D927B9">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Pr>
          <w:p w14:paraId="3E2AD27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5GSAT_Ph3 Way-Forward</w:t>
            </w:r>
          </w:p>
        </w:tc>
        <w:tc>
          <w:tcPr>
            <w:tcW w:w="682" w:type="dxa"/>
            <w:tcBorders>
              <w:top w:val="single" w:sz="4" w:space="0" w:color="auto"/>
              <w:left w:val="single" w:sz="4" w:space="0" w:color="auto"/>
              <w:bottom w:val="single" w:sz="4" w:space="0" w:color="auto"/>
              <w:right w:val="single" w:sz="4" w:space="0" w:color="auto"/>
            </w:tcBorders>
          </w:tcPr>
          <w:p w14:paraId="0BD8AC9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2611D4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2AC13A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7A49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72F0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86EB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AF99D4D" w14:textId="77777777" w:rsidR="00AE2511" w:rsidRPr="00D927B9" w:rsidRDefault="00AE2511" w:rsidP="007D5AFD">
            <w:pPr>
              <w:rPr>
                <w:rFonts w:ascii="Arial" w:eastAsia="Times New Roman" w:hAnsi="Arial" w:cs="Arial"/>
                <w:sz w:val="16"/>
                <w:szCs w:val="16"/>
                <w:lang w:eastAsia="en-GB"/>
              </w:rPr>
            </w:pPr>
            <w:hyperlink r:id="rId34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147F6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68193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We have proposals on moving 5GSA_Ph3 SID proposal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D00F1"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39F7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40D731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F19B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5FCB11C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758F8E" w14:textId="77777777" w:rsidR="00AE2511" w:rsidRPr="00D927B9" w:rsidRDefault="00AE2511" w:rsidP="007D5AFD">
            <w:pPr>
              <w:rPr>
                <w:rFonts w:ascii="Arial" w:eastAsia="Times New Roman" w:hAnsi="Arial" w:cs="Arial"/>
                <w:sz w:val="16"/>
                <w:szCs w:val="16"/>
                <w:lang w:eastAsia="en-GB"/>
              </w:rPr>
            </w:pPr>
            <w:hyperlink r:id="rId347" w:history="1">
              <w:r>
                <w:rPr>
                  <w:rStyle w:val="Hyperlink"/>
                  <w:rFonts w:ascii="Arial" w:eastAsia="Times New Roman" w:hAnsi="Arial" w:cs="Arial"/>
                  <w:sz w:val="16"/>
                  <w:szCs w:val="16"/>
                  <w:lang w:eastAsia="en-GB"/>
                </w:rPr>
                <w:t>S1-221127</w:t>
              </w:r>
            </w:hyperlink>
          </w:p>
        </w:tc>
        <w:tc>
          <w:tcPr>
            <w:tcW w:w="1560" w:type="dxa"/>
            <w:tcBorders>
              <w:top w:val="single" w:sz="4" w:space="0" w:color="auto"/>
              <w:left w:val="single" w:sz="4" w:space="0" w:color="auto"/>
              <w:bottom w:val="single" w:sz="4" w:space="0" w:color="auto"/>
              <w:right w:val="single" w:sz="4" w:space="0" w:color="auto"/>
            </w:tcBorders>
          </w:tcPr>
          <w:p w14:paraId="1510FE0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China </w:t>
            </w:r>
            <w:proofErr w:type="spellStart"/>
            <w:r w:rsidRPr="00D927B9">
              <w:rPr>
                <w:rFonts w:ascii="Arial" w:eastAsia="Times New Roman" w:hAnsi="Arial" w:cs="Arial"/>
                <w:sz w:val="16"/>
                <w:szCs w:val="16"/>
                <w:lang w:eastAsia="en-GB"/>
              </w:rPr>
              <w:t>Telecomunication</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Corp.,CATT</w:t>
            </w:r>
            <w:proofErr w:type="spellEnd"/>
            <w:r w:rsidRPr="00D927B9">
              <w:rPr>
                <w:rFonts w:ascii="Arial" w:eastAsia="Times New Roman" w:hAnsi="Arial" w:cs="Arial"/>
                <w:sz w:val="16"/>
                <w:szCs w:val="16"/>
                <w:lang w:eastAsia="en-GB"/>
              </w:rPr>
              <w:t>, China Mobile, Xiaomi</w:t>
            </w:r>
          </w:p>
        </w:tc>
        <w:tc>
          <w:tcPr>
            <w:tcW w:w="2650" w:type="dxa"/>
            <w:tcBorders>
              <w:top w:val="single" w:sz="4" w:space="0" w:color="auto"/>
              <w:left w:val="single" w:sz="4" w:space="0" w:color="auto"/>
              <w:bottom w:val="single" w:sz="4" w:space="0" w:color="auto"/>
              <w:right w:val="single" w:sz="4" w:space="0" w:color="auto"/>
            </w:tcBorders>
          </w:tcPr>
          <w:p w14:paraId="47EDF1F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0E67622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F2D1D1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0C24B5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D1C4E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7B28C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D865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DAF9950" w14:textId="77777777" w:rsidR="00AE2511" w:rsidRPr="00D927B9" w:rsidRDefault="00AE2511" w:rsidP="007D5AFD">
            <w:pPr>
              <w:rPr>
                <w:rFonts w:ascii="Arial" w:eastAsia="Times New Roman" w:hAnsi="Arial" w:cs="Arial"/>
                <w:sz w:val="16"/>
                <w:szCs w:val="16"/>
                <w:lang w:eastAsia="en-GB"/>
              </w:rPr>
            </w:pPr>
            <w:hyperlink r:id="rId34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9983F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68051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objectives of this study are to study for each new capabilities the use cases and related regulatory requirements and identify new service requirements and enhancement for 5G system over satellite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79726"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8E603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Merge into 1167r2</w:t>
            </w:r>
          </w:p>
        </w:tc>
      </w:tr>
      <w:tr w:rsidR="00AE2511" w:rsidRPr="00B66710" w14:paraId="2939E1B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64A0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3519E6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64B9C" w14:textId="77777777" w:rsidR="00AE2511" w:rsidRPr="00D927B9" w:rsidRDefault="00AE2511" w:rsidP="007D5AFD">
            <w:pPr>
              <w:rPr>
                <w:rFonts w:ascii="Arial" w:eastAsia="Times New Roman" w:hAnsi="Arial" w:cs="Arial"/>
                <w:sz w:val="16"/>
                <w:szCs w:val="16"/>
                <w:lang w:eastAsia="en-GB"/>
              </w:rPr>
            </w:pPr>
            <w:hyperlink r:id="rId349" w:history="1">
              <w:r>
                <w:rPr>
                  <w:rStyle w:val="Hyperlink"/>
                  <w:rFonts w:ascii="Arial" w:eastAsia="Times New Roman" w:hAnsi="Arial" w:cs="Arial"/>
                  <w:sz w:val="16"/>
                  <w:szCs w:val="16"/>
                  <w:lang w:eastAsia="en-GB"/>
                </w:rPr>
                <w:t>S1-221128</w:t>
              </w:r>
            </w:hyperlink>
          </w:p>
        </w:tc>
        <w:tc>
          <w:tcPr>
            <w:tcW w:w="1560" w:type="dxa"/>
            <w:tcBorders>
              <w:top w:val="single" w:sz="4" w:space="0" w:color="auto"/>
              <w:left w:val="single" w:sz="4" w:space="0" w:color="auto"/>
              <w:bottom w:val="single" w:sz="4" w:space="0" w:color="auto"/>
              <w:right w:val="single" w:sz="4" w:space="0" w:color="auto"/>
            </w:tcBorders>
          </w:tcPr>
          <w:p w14:paraId="76FF4BA7" w14:textId="77777777" w:rsidR="00AE2511" w:rsidRPr="007F36AF" w:rsidRDefault="00AE2511"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3B06376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Revised </w:t>
            </w:r>
            <w:proofErr w:type="spellStart"/>
            <w:r w:rsidRPr="00D927B9">
              <w:rPr>
                <w:rFonts w:ascii="Arial" w:eastAsia="Times New Roman" w:hAnsi="Arial" w:cs="Arial"/>
                <w:sz w:val="16"/>
                <w:szCs w:val="16"/>
                <w:lang w:eastAsia="en-GB"/>
              </w:rPr>
              <w:t>FS_eFRMCS</w:t>
            </w:r>
            <w:proofErr w:type="spellEnd"/>
            <w:r w:rsidRPr="00D927B9">
              <w:rPr>
                <w:rFonts w:ascii="Arial" w:eastAsia="Times New Roman" w:hAnsi="Arial" w:cs="Arial"/>
                <w:sz w:val="16"/>
                <w:szCs w:val="16"/>
                <w:lang w:eastAsia="en-GB"/>
              </w:rPr>
              <w:t xml:space="preserve"> SID to align multiple FRMCS stages</w:t>
            </w:r>
          </w:p>
        </w:tc>
        <w:tc>
          <w:tcPr>
            <w:tcW w:w="682" w:type="dxa"/>
            <w:tcBorders>
              <w:top w:val="single" w:sz="4" w:space="0" w:color="auto"/>
              <w:left w:val="single" w:sz="4" w:space="0" w:color="auto"/>
              <w:bottom w:val="single" w:sz="4" w:space="0" w:color="auto"/>
              <w:right w:val="single" w:sz="4" w:space="0" w:color="auto"/>
            </w:tcBorders>
          </w:tcPr>
          <w:p w14:paraId="788886C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28A7F6C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EB42DC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4C14A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C27A0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D0538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4206A75" w14:textId="77777777" w:rsidR="00AE2511" w:rsidRPr="00D927B9" w:rsidRDefault="00AE2511" w:rsidP="007D5AFD">
            <w:pPr>
              <w:rPr>
                <w:rFonts w:ascii="Arial" w:eastAsia="Times New Roman" w:hAnsi="Arial" w:cs="Arial"/>
                <w:sz w:val="16"/>
                <w:szCs w:val="16"/>
                <w:lang w:eastAsia="en-GB"/>
              </w:rPr>
            </w:pPr>
            <w:hyperlink r:id="rId350"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AA0E83D" w14:textId="77777777" w:rsidR="00AE2511" w:rsidRPr="00D927B9" w:rsidRDefault="00AE2511" w:rsidP="007D5AFD">
            <w:pPr>
              <w:rPr>
                <w:rFonts w:ascii="Arial" w:eastAsia="Times New Roman" w:hAnsi="Arial" w:cs="Arial"/>
                <w:sz w:val="16"/>
                <w:szCs w:val="16"/>
                <w:lang w:eastAsia="en-GB"/>
              </w:rPr>
            </w:pPr>
            <w:hyperlink r:id="rId351"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A4EE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B25048"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BEBBD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49D5AF1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95919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0FFDCE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C930A0" w14:textId="77777777" w:rsidR="00AE2511" w:rsidRPr="00D927B9" w:rsidRDefault="00AE2511" w:rsidP="007D5AFD">
            <w:pPr>
              <w:rPr>
                <w:rFonts w:ascii="Arial" w:eastAsia="Times New Roman" w:hAnsi="Arial" w:cs="Arial"/>
                <w:sz w:val="16"/>
                <w:szCs w:val="16"/>
                <w:lang w:eastAsia="en-GB"/>
              </w:rPr>
            </w:pPr>
            <w:hyperlink r:id="rId352" w:history="1">
              <w:r>
                <w:rPr>
                  <w:rStyle w:val="Hyperlink"/>
                  <w:rFonts w:ascii="Arial" w:eastAsia="Times New Roman" w:hAnsi="Arial" w:cs="Arial"/>
                  <w:sz w:val="16"/>
                  <w:szCs w:val="16"/>
                  <w:lang w:eastAsia="en-GB"/>
                </w:rPr>
                <w:t>S1-221129</w:t>
              </w:r>
            </w:hyperlink>
          </w:p>
        </w:tc>
        <w:tc>
          <w:tcPr>
            <w:tcW w:w="1560" w:type="dxa"/>
            <w:tcBorders>
              <w:top w:val="single" w:sz="4" w:space="0" w:color="auto"/>
              <w:left w:val="single" w:sz="4" w:space="0" w:color="auto"/>
              <w:bottom w:val="single" w:sz="4" w:space="0" w:color="auto"/>
              <w:right w:val="single" w:sz="4" w:space="0" w:color="auto"/>
            </w:tcBorders>
          </w:tcPr>
          <w:p w14:paraId="2B5B4D4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68AFA7FA"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New use case – Access to universes</w:t>
            </w:r>
          </w:p>
        </w:tc>
        <w:tc>
          <w:tcPr>
            <w:tcW w:w="682" w:type="dxa"/>
            <w:tcBorders>
              <w:top w:val="single" w:sz="4" w:space="0" w:color="auto"/>
              <w:left w:val="single" w:sz="4" w:space="0" w:color="auto"/>
              <w:bottom w:val="single" w:sz="4" w:space="0" w:color="auto"/>
              <w:right w:val="single" w:sz="4" w:space="0" w:color="auto"/>
            </w:tcBorders>
          </w:tcPr>
          <w:p w14:paraId="35CC1B35"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23C7D9E" w14:textId="77777777" w:rsidR="00AE2511" w:rsidRPr="00D927B9" w:rsidRDefault="00AE2511" w:rsidP="007D5AFD">
            <w:pPr>
              <w:rPr>
                <w:rFonts w:ascii="Arial" w:eastAsia="Times New Roman" w:hAnsi="Arial" w:cs="Arial"/>
                <w:sz w:val="16"/>
                <w:szCs w:val="16"/>
                <w:lang w:eastAsia="en-GB"/>
              </w:rPr>
            </w:pPr>
            <w:hyperlink r:id="rId353"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5AC0D8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90136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45B0C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9AE7D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3BD8D2F" w14:textId="77777777" w:rsidR="00AE2511" w:rsidRPr="00D927B9" w:rsidRDefault="00AE2511" w:rsidP="007D5AFD">
            <w:pPr>
              <w:rPr>
                <w:rFonts w:ascii="Arial" w:eastAsia="Times New Roman" w:hAnsi="Arial" w:cs="Arial"/>
                <w:sz w:val="16"/>
                <w:szCs w:val="16"/>
                <w:lang w:eastAsia="en-GB"/>
              </w:rPr>
            </w:pPr>
            <w:hyperlink r:id="rId35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DE08A3" w14:textId="77777777" w:rsidR="00AE2511" w:rsidRPr="00D927B9" w:rsidRDefault="00AE2511" w:rsidP="007D5AFD">
            <w:pPr>
              <w:rPr>
                <w:rFonts w:ascii="Arial" w:eastAsia="Times New Roman" w:hAnsi="Arial" w:cs="Arial"/>
                <w:sz w:val="16"/>
                <w:szCs w:val="16"/>
                <w:lang w:eastAsia="en-GB"/>
              </w:rPr>
            </w:pPr>
            <w:hyperlink r:id="rId355"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FE106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contribution proposes to add, in the draft 3GPP TR 22.856, a new use case concerning the access to universes. This includes the choice of a digital representation and interconnection between visited universes of the Metaverse.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852A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1129r3 for approval day O: Qualcomm</w:t>
            </w:r>
          </w:p>
          <w:p w14:paraId="5617A7A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objections</w:t>
            </w:r>
          </w:p>
        </w:tc>
        <w:tc>
          <w:tcPr>
            <w:tcW w:w="1994" w:type="dxa"/>
            <w:tcBorders>
              <w:top w:val="single" w:sz="4" w:space="0" w:color="auto"/>
              <w:left w:val="single" w:sz="4" w:space="0" w:color="auto"/>
              <w:bottom w:val="single" w:sz="4" w:space="0" w:color="auto"/>
              <w:right w:val="single" w:sz="4" w:space="0" w:color="auto"/>
            </w:tcBorders>
          </w:tcPr>
          <w:p w14:paraId="6487D3D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244551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AB387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4A0D8C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AA58EA" w14:textId="77777777" w:rsidR="00AE2511" w:rsidRPr="00D927B9" w:rsidRDefault="00AE2511" w:rsidP="007D5AFD">
            <w:pPr>
              <w:rPr>
                <w:rFonts w:ascii="Arial" w:eastAsia="Times New Roman" w:hAnsi="Arial" w:cs="Arial"/>
                <w:sz w:val="16"/>
                <w:szCs w:val="16"/>
                <w:lang w:eastAsia="en-GB"/>
              </w:rPr>
            </w:pPr>
            <w:hyperlink r:id="rId356" w:history="1">
              <w:r>
                <w:rPr>
                  <w:rStyle w:val="Hyperlink"/>
                  <w:rFonts w:ascii="Arial" w:eastAsia="Times New Roman" w:hAnsi="Arial" w:cs="Arial"/>
                  <w:sz w:val="16"/>
                  <w:szCs w:val="16"/>
                  <w:lang w:eastAsia="en-GB"/>
                </w:rPr>
                <w:t>S1-221130</w:t>
              </w:r>
            </w:hyperlink>
          </w:p>
        </w:tc>
        <w:tc>
          <w:tcPr>
            <w:tcW w:w="1560" w:type="dxa"/>
            <w:tcBorders>
              <w:top w:val="single" w:sz="4" w:space="0" w:color="auto"/>
              <w:left w:val="single" w:sz="4" w:space="0" w:color="auto"/>
              <w:bottom w:val="single" w:sz="4" w:space="0" w:color="auto"/>
              <w:right w:val="single" w:sz="4" w:space="0" w:color="auto"/>
            </w:tcBorders>
          </w:tcPr>
          <w:p w14:paraId="3721C913" w14:textId="77777777" w:rsidR="00AE2511" w:rsidRPr="007F36AF" w:rsidRDefault="00AE2511"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262B9CF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Revised FS_FRMCS_Ph3 SID to align multiple FRMCS stages</w:t>
            </w:r>
          </w:p>
        </w:tc>
        <w:tc>
          <w:tcPr>
            <w:tcW w:w="682" w:type="dxa"/>
            <w:tcBorders>
              <w:top w:val="single" w:sz="4" w:space="0" w:color="auto"/>
              <w:left w:val="single" w:sz="4" w:space="0" w:color="auto"/>
              <w:bottom w:val="single" w:sz="4" w:space="0" w:color="auto"/>
              <w:right w:val="single" w:sz="4" w:space="0" w:color="auto"/>
            </w:tcBorders>
          </w:tcPr>
          <w:p w14:paraId="723293D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195F6C1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CC269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666C1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4D4A7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2E226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5EA905F" w14:textId="77777777" w:rsidR="00AE2511" w:rsidRPr="00D927B9" w:rsidRDefault="00AE2511" w:rsidP="007D5AFD">
            <w:pPr>
              <w:rPr>
                <w:rFonts w:ascii="Arial" w:eastAsia="Times New Roman" w:hAnsi="Arial" w:cs="Arial"/>
                <w:sz w:val="16"/>
                <w:szCs w:val="16"/>
                <w:lang w:eastAsia="en-GB"/>
              </w:rPr>
            </w:pPr>
            <w:hyperlink r:id="rId35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B18D3D" w14:textId="77777777" w:rsidR="00AE2511" w:rsidRPr="00D927B9" w:rsidRDefault="00AE2511" w:rsidP="007D5AFD">
            <w:pPr>
              <w:rPr>
                <w:rFonts w:ascii="Arial" w:eastAsia="Times New Roman" w:hAnsi="Arial" w:cs="Arial"/>
                <w:sz w:val="16"/>
                <w:szCs w:val="16"/>
                <w:lang w:eastAsia="en-GB"/>
              </w:rPr>
            </w:pPr>
            <w:hyperlink r:id="rId358"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84396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9AC888"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0BF86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2552991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1218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EEF3D0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46C30" w14:textId="77777777" w:rsidR="00AE2511" w:rsidRPr="00D927B9" w:rsidRDefault="00AE2511" w:rsidP="007D5AFD">
            <w:pPr>
              <w:rPr>
                <w:rFonts w:ascii="Arial" w:eastAsia="Times New Roman" w:hAnsi="Arial" w:cs="Arial"/>
                <w:sz w:val="16"/>
                <w:szCs w:val="16"/>
                <w:lang w:eastAsia="en-GB"/>
              </w:rPr>
            </w:pPr>
            <w:hyperlink r:id="rId359" w:history="1">
              <w:r>
                <w:rPr>
                  <w:rStyle w:val="Hyperlink"/>
                  <w:rFonts w:ascii="Arial" w:eastAsia="Times New Roman" w:hAnsi="Arial" w:cs="Arial"/>
                  <w:sz w:val="16"/>
                  <w:szCs w:val="16"/>
                  <w:lang w:eastAsia="en-GB"/>
                </w:rPr>
                <w:t>S1-221131</w:t>
              </w:r>
            </w:hyperlink>
          </w:p>
        </w:tc>
        <w:tc>
          <w:tcPr>
            <w:tcW w:w="1560" w:type="dxa"/>
            <w:tcBorders>
              <w:top w:val="single" w:sz="4" w:space="0" w:color="auto"/>
              <w:left w:val="single" w:sz="4" w:space="0" w:color="auto"/>
              <w:bottom w:val="single" w:sz="4" w:space="0" w:color="auto"/>
              <w:right w:val="single" w:sz="4" w:space="0" w:color="auto"/>
            </w:tcBorders>
          </w:tcPr>
          <w:p w14:paraId="03B74DF3" w14:textId="77777777" w:rsidR="00AE2511" w:rsidRPr="007F36AF" w:rsidRDefault="00AE2511"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2A3614F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Real-time automatic translation of languages-related use cases</w:t>
            </w:r>
          </w:p>
        </w:tc>
        <w:tc>
          <w:tcPr>
            <w:tcW w:w="682" w:type="dxa"/>
            <w:tcBorders>
              <w:top w:val="single" w:sz="4" w:space="0" w:color="auto"/>
              <w:left w:val="single" w:sz="4" w:space="0" w:color="auto"/>
              <w:bottom w:val="single" w:sz="4" w:space="0" w:color="auto"/>
              <w:right w:val="single" w:sz="4" w:space="0" w:color="auto"/>
            </w:tcBorders>
          </w:tcPr>
          <w:p w14:paraId="77CEBEE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7DFA08" w14:textId="77777777" w:rsidR="00AE2511" w:rsidRPr="00D927B9" w:rsidRDefault="00AE2511" w:rsidP="007D5AFD">
            <w:pPr>
              <w:rPr>
                <w:rFonts w:ascii="Arial" w:eastAsia="Times New Roman" w:hAnsi="Arial" w:cs="Arial"/>
                <w:sz w:val="16"/>
                <w:szCs w:val="16"/>
                <w:lang w:eastAsia="en-GB"/>
              </w:rPr>
            </w:pPr>
            <w:hyperlink r:id="rId360" w:history="1">
              <w:r w:rsidRPr="00D927B9">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68EDF0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0B33384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02E5D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5375D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480E3B74" w14:textId="77777777" w:rsidR="00AE2511" w:rsidRPr="00D927B9" w:rsidRDefault="00AE2511" w:rsidP="007D5AFD">
            <w:pPr>
              <w:rPr>
                <w:rFonts w:ascii="Arial" w:eastAsia="Times New Roman" w:hAnsi="Arial" w:cs="Arial"/>
                <w:sz w:val="16"/>
                <w:szCs w:val="16"/>
                <w:lang w:eastAsia="en-GB"/>
              </w:rPr>
            </w:pPr>
            <w:hyperlink r:id="rId36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0BA38F" w14:textId="77777777" w:rsidR="00AE2511" w:rsidRPr="00D927B9" w:rsidRDefault="00AE2511" w:rsidP="007D5AFD">
            <w:pPr>
              <w:rPr>
                <w:rFonts w:ascii="Arial" w:eastAsia="Times New Roman" w:hAnsi="Arial" w:cs="Arial"/>
                <w:sz w:val="16"/>
                <w:szCs w:val="16"/>
                <w:lang w:eastAsia="en-GB"/>
              </w:rPr>
            </w:pPr>
            <w:hyperlink r:id="rId362"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E9D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4327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1131r1 pre-agreed</w:t>
            </w:r>
          </w:p>
        </w:tc>
        <w:tc>
          <w:tcPr>
            <w:tcW w:w="1994" w:type="dxa"/>
            <w:tcBorders>
              <w:top w:val="single" w:sz="4" w:space="0" w:color="auto"/>
              <w:left w:val="single" w:sz="4" w:space="0" w:color="auto"/>
              <w:bottom w:val="single" w:sz="4" w:space="0" w:color="auto"/>
              <w:right w:val="single" w:sz="4" w:space="0" w:color="auto"/>
            </w:tcBorders>
          </w:tcPr>
          <w:p w14:paraId="5759A66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08DFB38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C7B3A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4435B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8C9C2" w14:textId="77777777" w:rsidR="00AE2511" w:rsidRPr="00D927B9" w:rsidRDefault="00AE2511" w:rsidP="007D5AFD">
            <w:pPr>
              <w:rPr>
                <w:rFonts w:ascii="Arial" w:eastAsia="Times New Roman" w:hAnsi="Arial" w:cs="Arial"/>
                <w:sz w:val="16"/>
                <w:szCs w:val="16"/>
                <w:lang w:eastAsia="en-GB"/>
              </w:rPr>
            </w:pPr>
            <w:hyperlink r:id="rId363" w:history="1">
              <w:r>
                <w:rPr>
                  <w:rStyle w:val="Hyperlink"/>
                  <w:rFonts w:ascii="Arial" w:eastAsia="Times New Roman" w:hAnsi="Arial" w:cs="Arial"/>
                  <w:sz w:val="16"/>
                  <w:szCs w:val="16"/>
                  <w:lang w:eastAsia="en-GB"/>
                </w:rPr>
                <w:t>S1-221132</w:t>
              </w:r>
            </w:hyperlink>
          </w:p>
        </w:tc>
        <w:tc>
          <w:tcPr>
            <w:tcW w:w="1560" w:type="dxa"/>
            <w:tcBorders>
              <w:top w:val="single" w:sz="4" w:space="0" w:color="auto"/>
              <w:left w:val="single" w:sz="4" w:space="0" w:color="auto"/>
              <w:bottom w:val="single" w:sz="4" w:space="0" w:color="auto"/>
              <w:right w:val="single" w:sz="4" w:space="0" w:color="auto"/>
            </w:tcBorders>
          </w:tcPr>
          <w:p w14:paraId="3D00F609" w14:textId="77777777" w:rsidR="00AE2511" w:rsidRPr="007F36AF" w:rsidRDefault="00AE2511"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68EB99F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Call restriction based on subparts of functional identities</w:t>
            </w:r>
          </w:p>
        </w:tc>
        <w:tc>
          <w:tcPr>
            <w:tcW w:w="682" w:type="dxa"/>
            <w:tcBorders>
              <w:top w:val="single" w:sz="4" w:space="0" w:color="auto"/>
              <w:left w:val="single" w:sz="4" w:space="0" w:color="auto"/>
              <w:bottom w:val="single" w:sz="4" w:space="0" w:color="auto"/>
              <w:right w:val="single" w:sz="4" w:space="0" w:color="auto"/>
            </w:tcBorders>
          </w:tcPr>
          <w:p w14:paraId="317DE19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543F6F5" w14:textId="77777777" w:rsidR="00AE2511" w:rsidRPr="00D927B9" w:rsidRDefault="00AE2511" w:rsidP="007D5AFD">
            <w:pPr>
              <w:rPr>
                <w:rFonts w:ascii="Arial" w:eastAsia="Times New Roman" w:hAnsi="Arial" w:cs="Arial"/>
                <w:sz w:val="16"/>
                <w:szCs w:val="16"/>
                <w:lang w:eastAsia="en-GB"/>
              </w:rPr>
            </w:pPr>
            <w:hyperlink r:id="rId364" w:history="1">
              <w:r w:rsidRPr="00D927B9">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5B65E91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6FAB501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2CB2E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3FD786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4A446DA1" w14:textId="77777777" w:rsidR="00AE2511" w:rsidRPr="00D927B9" w:rsidRDefault="00AE2511" w:rsidP="007D5AFD">
            <w:pPr>
              <w:rPr>
                <w:rFonts w:ascii="Arial" w:eastAsia="Times New Roman" w:hAnsi="Arial" w:cs="Arial"/>
                <w:sz w:val="16"/>
                <w:szCs w:val="16"/>
                <w:lang w:eastAsia="en-GB"/>
              </w:rPr>
            </w:pPr>
            <w:hyperlink r:id="rId36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E2E932E" w14:textId="77777777" w:rsidR="00AE2511" w:rsidRPr="00D927B9" w:rsidRDefault="00AE2511" w:rsidP="007D5AFD">
            <w:pPr>
              <w:rPr>
                <w:rFonts w:ascii="Arial" w:eastAsia="Times New Roman" w:hAnsi="Arial" w:cs="Arial"/>
                <w:sz w:val="16"/>
                <w:szCs w:val="16"/>
                <w:lang w:eastAsia="en-GB"/>
              </w:rPr>
            </w:pPr>
            <w:hyperlink r:id="rId366"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D10F7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A6A0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C 132r2 agreed (new </w:t>
            </w:r>
            <w:proofErr w:type="spellStart"/>
            <w:r>
              <w:rPr>
                <w:rFonts w:ascii="Arial" w:eastAsia="Times New Roman" w:hAnsi="Arial" w:cs="Arial"/>
                <w:sz w:val="16"/>
                <w:szCs w:val="16"/>
                <w:lang w:eastAsia="en-GB"/>
              </w:rPr>
              <w:t>WI_Code</w:t>
            </w:r>
            <w:proofErr w:type="spellEnd"/>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7D31BD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S1-221237</w:t>
            </w:r>
          </w:p>
        </w:tc>
      </w:tr>
      <w:tr w:rsidR="00AE2511" w:rsidRPr="00B66710" w14:paraId="4252B50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F783F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A8E2B2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9D57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S1-221133</w:t>
            </w:r>
          </w:p>
        </w:tc>
        <w:tc>
          <w:tcPr>
            <w:tcW w:w="1560" w:type="dxa"/>
            <w:tcBorders>
              <w:top w:val="single" w:sz="4" w:space="0" w:color="auto"/>
              <w:left w:val="single" w:sz="4" w:space="0" w:color="auto"/>
              <w:bottom w:val="single" w:sz="4" w:space="0" w:color="auto"/>
              <w:right w:val="single" w:sz="4" w:space="0" w:color="auto"/>
            </w:tcBorders>
          </w:tcPr>
          <w:p w14:paraId="091E80A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Vodafone Italia </w:t>
            </w:r>
            <w:proofErr w:type="spellStart"/>
            <w:r w:rsidRPr="00D927B9">
              <w:rPr>
                <w:rFonts w:ascii="Arial" w:eastAsia="Times New Roman" w:hAnsi="Arial" w:cs="Arial"/>
                <w:sz w:val="16"/>
                <w:szCs w:val="16"/>
                <w:lang w:eastAsia="en-GB"/>
              </w:rPr>
              <w:t>SpA</w:t>
            </w:r>
            <w:proofErr w:type="spellEnd"/>
          </w:p>
        </w:tc>
        <w:tc>
          <w:tcPr>
            <w:tcW w:w="2650" w:type="dxa"/>
            <w:tcBorders>
              <w:top w:val="single" w:sz="4" w:space="0" w:color="auto"/>
              <w:left w:val="single" w:sz="4" w:space="0" w:color="auto"/>
              <w:bottom w:val="single" w:sz="4" w:space="0" w:color="auto"/>
              <w:right w:val="single" w:sz="4" w:space="0" w:color="auto"/>
            </w:tcBorders>
          </w:tcPr>
          <w:p w14:paraId="723A8BB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for periodic network selection attempts</w:t>
            </w:r>
          </w:p>
        </w:tc>
        <w:tc>
          <w:tcPr>
            <w:tcW w:w="682" w:type="dxa"/>
            <w:tcBorders>
              <w:top w:val="single" w:sz="4" w:space="0" w:color="auto"/>
              <w:left w:val="single" w:sz="4" w:space="0" w:color="auto"/>
              <w:bottom w:val="single" w:sz="4" w:space="0" w:color="auto"/>
              <w:right w:val="single" w:sz="4" w:space="0" w:color="auto"/>
            </w:tcBorders>
          </w:tcPr>
          <w:p w14:paraId="4B0FC2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69CF7EF" w14:textId="77777777" w:rsidR="00AE2511" w:rsidRPr="00D927B9" w:rsidRDefault="00AE2511" w:rsidP="007D5AFD">
            <w:pPr>
              <w:rPr>
                <w:rFonts w:ascii="Arial" w:eastAsia="Times New Roman" w:hAnsi="Arial" w:cs="Arial"/>
                <w:sz w:val="16"/>
                <w:szCs w:val="16"/>
                <w:lang w:eastAsia="en-GB"/>
              </w:rPr>
            </w:pPr>
            <w:hyperlink r:id="rId367"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3EE053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0337</w:t>
            </w:r>
          </w:p>
        </w:tc>
        <w:tc>
          <w:tcPr>
            <w:tcW w:w="311" w:type="dxa"/>
            <w:tcBorders>
              <w:top w:val="single" w:sz="4" w:space="0" w:color="auto"/>
              <w:left w:val="single" w:sz="4" w:space="0" w:color="auto"/>
              <w:bottom w:val="single" w:sz="4" w:space="0" w:color="auto"/>
              <w:right w:val="single" w:sz="4" w:space="0" w:color="auto"/>
            </w:tcBorders>
          </w:tcPr>
          <w:p w14:paraId="3EDD3C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6BE2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DE005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463D399B" w14:textId="77777777" w:rsidR="00AE2511" w:rsidRPr="00D927B9" w:rsidRDefault="00AE2511" w:rsidP="007D5AFD">
            <w:pPr>
              <w:rPr>
                <w:rFonts w:ascii="Arial" w:eastAsia="Times New Roman" w:hAnsi="Arial" w:cs="Arial"/>
                <w:sz w:val="16"/>
                <w:szCs w:val="16"/>
                <w:lang w:eastAsia="en-GB"/>
              </w:rPr>
            </w:pPr>
            <w:hyperlink r:id="rId368"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5D7D7D6" w14:textId="77777777" w:rsidR="00AE2511" w:rsidRPr="00D927B9" w:rsidRDefault="00AE2511" w:rsidP="007D5AFD">
            <w:pPr>
              <w:rPr>
                <w:rFonts w:ascii="Arial" w:eastAsia="Times New Roman" w:hAnsi="Arial" w:cs="Arial"/>
                <w:sz w:val="16"/>
                <w:szCs w:val="16"/>
                <w:lang w:eastAsia="en-GB"/>
              </w:rPr>
            </w:pPr>
            <w:hyperlink r:id="rId369"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7FEF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59C48"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49411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1A4E9E2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F84E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5F5AB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6CC86" w14:textId="77777777" w:rsidR="00AE2511" w:rsidRPr="00D927B9" w:rsidRDefault="00AE2511" w:rsidP="007D5AFD">
            <w:pPr>
              <w:rPr>
                <w:rFonts w:ascii="Arial" w:eastAsia="Times New Roman" w:hAnsi="Arial" w:cs="Arial"/>
                <w:sz w:val="16"/>
                <w:szCs w:val="16"/>
                <w:lang w:eastAsia="en-GB"/>
              </w:rPr>
            </w:pPr>
            <w:hyperlink r:id="rId370" w:history="1">
              <w:r>
                <w:rPr>
                  <w:rStyle w:val="Hyperlink"/>
                  <w:rFonts w:ascii="Arial" w:eastAsia="Times New Roman" w:hAnsi="Arial" w:cs="Arial"/>
                  <w:sz w:val="16"/>
                  <w:szCs w:val="16"/>
                  <w:lang w:eastAsia="en-GB"/>
                </w:rPr>
                <w:t>S1-221134</w:t>
              </w:r>
            </w:hyperlink>
          </w:p>
        </w:tc>
        <w:tc>
          <w:tcPr>
            <w:tcW w:w="1560" w:type="dxa"/>
            <w:tcBorders>
              <w:top w:val="single" w:sz="4" w:space="0" w:color="auto"/>
              <w:left w:val="single" w:sz="4" w:space="0" w:color="auto"/>
              <w:bottom w:val="single" w:sz="4" w:space="0" w:color="auto"/>
              <w:right w:val="single" w:sz="4" w:space="0" w:color="auto"/>
            </w:tcBorders>
          </w:tcPr>
          <w:p w14:paraId="0BD12592" w14:textId="77777777" w:rsidR="00AE2511" w:rsidRPr="007F36AF" w:rsidRDefault="00AE2511"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719B134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Call restriction based on subparts/elements of functional alias </w:t>
            </w:r>
          </w:p>
        </w:tc>
        <w:tc>
          <w:tcPr>
            <w:tcW w:w="682" w:type="dxa"/>
            <w:tcBorders>
              <w:top w:val="single" w:sz="4" w:space="0" w:color="auto"/>
              <w:left w:val="single" w:sz="4" w:space="0" w:color="auto"/>
              <w:bottom w:val="single" w:sz="4" w:space="0" w:color="auto"/>
              <w:right w:val="single" w:sz="4" w:space="0" w:color="auto"/>
            </w:tcBorders>
          </w:tcPr>
          <w:p w14:paraId="654052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FB6718B" w14:textId="77777777" w:rsidR="00AE2511" w:rsidRPr="00D927B9" w:rsidRDefault="00AE2511" w:rsidP="007D5AFD">
            <w:pPr>
              <w:rPr>
                <w:rFonts w:ascii="Arial" w:eastAsia="Times New Roman" w:hAnsi="Arial" w:cs="Arial"/>
                <w:sz w:val="16"/>
                <w:szCs w:val="16"/>
                <w:lang w:eastAsia="en-GB"/>
              </w:rPr>
            </w:pPr>
            <w:hyperlink r:id="rId371" w:history="1">
              <w:r w:rsidRPr="00D927B9">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452EDC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0152</w:t>
            </w:r>
          </w:p>
        </w:tc>
        <w:tc>
          <w:tcPr>
            <w:tcW w:w="311" w:type="dxa"/>
            <w:tcBorders>
              <w:top w:val="single" w:sz="4" w:space="0" w:color="auto"/>
              <w:left w:val="single" w:sz="4" w:space="0" w:color="auto"/>
              <w:bottom w:val="single" w:sz="4" w:space="0" w:color="auto"/>
              <w:right w:val="single" w:sz="4" w:space="0" w:color="auto"/>
            </w:tcBorders>
          </w:tcPr>
          <w:p w14:paraId="31C38B4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C3772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6BE711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7304CD4D" w14:textId="77777777" w:rsidR="00AE2511" w:rsidRPr="00D927B9" w:rsidRDefault="00AE2511" w:rsidP="007D5AFD">
            <w:pPr>
              <w:rPr>
                <w:rFonts w:ascii="Arial" w:eastAsia="Times New Roman" w:hAnsi="Arial" w:cs="Arial"/>
                <w:sz w:val="16"/>
                <w:szCs w:val="16"/>
                <w:lang w:eastAsia="en-GB"/>
              </w:rPr>
            </w:pPr>
            <w:hyperlink r:id="rId372"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A44F64A" w14:textId="77777777" w:rsidR="00AE2511" w:rsidRPr="00D927B9" w:rsidRDefault="00AE2511" w:rsidP="007D5AFD">
            <w:pPr>
              <w:rPr>
                <w:rFonts w:ascii="Arial" w:eastAsia="Times New Roman" w:hAnsi="Arial" w:cs="Arial"/>
                <w:sz w:val="16"/>
                <w:szCs w:val="16"/>
                <w:lang w:eastAsia="en-GB"/>
              </w:rPr>
            </w:pPr>
            <w:hyperlink r:id="rId373"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93D5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A2FEE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1134r1 pre-agreed</w:t>
            </w:r>
          </w:p>
        </w:tc>
        <w:tc>
          <w:tcPr>
            <w:tcW w:w="1994" w:type="dxa"/>
            <w:tcBorders>
              <w:top w:val="single" w:sz="4" w:space="0" w:color="auto"/>
              <w:left w:val="single" w:sz="4" w:space="0" w:color="auto"/>
              <w:bottom w:val="single" w:sz="4" w:space="0" w:color="auto"/>
              <w:right w:val="single" w:sz="4" w:space="0" w:color="auto"/>
            </w:tcBorders>
          </w:tcPr>
          <w:p w14:paraId="3518FA7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S1-221238</w:t>
            </w:r>
          </w:p>
        </w:tc>
      </w:tr>
      <w:tr w:rsidR="00AE2511" w:rsidRPr="00B66710" w14:paraId="55D802C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16D52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7FB0FF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0E47B" w14:textId="77777777" w:rsidR="00AE2511" w:rsidRPr="00D927B9" w:rsidRDefault="00AE2511" w:rsidP="007D5AFD">
            <w:pPr>
              <w:rPr>
                <w:rFonts w:ascii="Arial" w:eastAsia="Times New Roman" w:hAnsi="Arial" w:cs="Arial"/>
                <w:sz w:val="16"/>
                <w:szCs w:val="16"/>
                <w:lang w:eastAsia="en-GB"/>
              </w:rPr>
            </w:pPr>
            <w:hyperlink r:id="rId374" w:history="1">
              <w:r>
                <w:rPr>
                  <w:rStyle w:val="Hyperlink"/>
                  <w:rFonts w:ascii="Arial" w:eastAsia="Times New Roman" w:hAnsi="Arial" w:cs="Arial"/>
                  <w:sz w:val="16"/>
                  <w:szCs w:val="16"/>
                  <w:lang w:eastAsia="en-GB"/>
                </w:rPr>
                <w:t>S1-221135</w:t>
              </w:r>
            </w:hyperlink>
          </w:p>
        </w:tc>
        <w:tc>
          <w:tcPr>
            <w:tcW w:w="1560" w:type="dxa"/>
            <w:tcBorders>
              <w:top w:val="single" w:sz="4" w:space="0" w:color="auto"/>
              <w:left w:val="single" w:sz="4" w:space="0" w:color="auto"/>
              <w:bottom w:val="single" w:sz="4" w:space="0" w:color="auto"/>
              <w:right w:val="single" w:sz="4" w:space="0" w:color="auto"/>
            </w:tcBorders>
          </w:tcPr>
          <w:p w14:paraId="286A036C" w14:textId="77777777" w:rsidR="00AE2511" w:rsidRPr="007F36AF" w:rsidRDefault="00AE2511"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06121DA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of Formats for Location Information</w:t>
            </w:r>
          </w:p>
        </w:tc>
        <w:tc>
          <w:tcPr>
            <w:tcW w:w="682" w:type="dxa"/>
            <w:tcBorders>
              <w:top w:val="single" w:sz="4" w:space="0" w:color="auto"/>
              <w:left w:val="single" w:sz="4" w:space="0" w:color="auto"/>
              <w:bottom w:val="single" w:sz="4" w:space="0" w:color="auto"/>
              <w:right w:val="single" w:sz="4" w:space="0" w:color="auto"/>
            </w:tcBorders>
          </w:tcPr>
          <w:p w14:paraId="00094EB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01D864B" w14:textId="77777777" w:rsidR="00AE2511" w:rsidRPr="00D927B9" w:rsidRDefault="00AE2511" w:rsidP="007D5AFD">
            <w:pPr>
              <w:rPr>
                <w:rFonts w:ascii="Arial" w:eastAsia="Times New Roman" w:hAnsi="Arial" w:cs="Arial"/>
                <w:sz w:val="16"/>
                <w:szCs w:val="16"/>
                <w:lang w:eastAsia="en-GB"/>
              </w:rPr>
            </w:pPr>
            <w:hyperlink r:id="rId375" w:history="1">
              <w:r w:rsidRPr="00D927B9">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07B5AD7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0153</w:t>
            </w:r>
          </w:p>
        </w:tc>
        <w:tc>
          <w:tcPr>
            <w:tcW w:w="311" w:type="dxa"/>
            <w:tcBorders>
              <w:top w:val="single" w:sz="4" w:space="0" w:color="auto"/>
              <w:left w:val="single" w:sz="4" w:space="0" w:color="auto"/>
              <w:bottom w:val="single" w:sz="4" w:space="0" w:color="auto"/>
              <w:right w:val="single" w:sz="4" w:space="0" w:color="auto"/>
            </w:tcBorders>
          </w:tcPr>
          <w:p w14:paraId="5FCD450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DF1B2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A2128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1521F3E0" w14:textId="77777777" w:rsidR="00AE2511" w:rsidRPr="00D927B9" w:rsidRDefault="00AE2511" w:rsidP="007D5AFD">
            <w:pPr>
              <w:rPr>
                <w:rFonts w:ascii="Arial" w:eastAsia="Times New Roman" w:hAnsi="Arial" w:cs="Arial"/>
                <w:sz w:val="16"/>
                <w:szCs w:val="16"/>
                <w:lang w:eastAsia="en-GB"/>
              </w:rPr>
            </w:pPr>
            <w:hyperlink r:id="rId376"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295A45A" w14:textId="77777777" w:rsidR="00AE2511" w:rsidRPr="00D927B9" w:rsidRDefault="00AE2511" w:rsidP="007D5AFD">
            <w:pPr>
              <w:rPr>
                <w:rFonts w:ascii="Arial" w:eastAsia="Times New Roman" w:hAnsi="Arial" w:cs="Arial"/>
                <w:sz w:val="16"/>
                <w:szCs w:val="16"/>
                <w:lang w:eastAsia="en-GB"/>
              </w:rPr>
            </w:pPr>
            <w:hyperlink r:id="rId377"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EF19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68F4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1135r4 available</w:t>
            </w:r>
          </w:p>
          <w:p w14:paraId="7B83B92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rev marks on the cover page. Wrong style</w:t>
            </w:r>
          </w:p>
          <w:p w14:paraId="07634B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074DFC6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S1-221239</w:t>
            </w:r>
          </w:p>
        </w:tc>
      </w:tr>
      <w:tr w:rsidR="00AE2511" w:rsidRPr="00B66710" w14:paraId="674057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FA1E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623D0D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EEC52" w14:textId="5AE9C6AC" w:rsidR="00AE2511" w:rsidRPr="00D927B9" w:rsidRDefault="00AE2511" w:rsidP="007D5AFD">
            <w:pPr>
              <w:rPr>
                <w:rFonts w:ascii="Arial" w:eastAsia="Times New Roman" w:hAnsi="Arial" w:cs="Arial"/>
                <w:sz w:val="16"/>
                <w:szCs w:val="16"/>
                <w:lang w:eastAsia="en-GB"/>
              </w:rPr>
            </w:pPr>
            <w:hyperlink r:id="rId378" w:history="1">
              <w:r>
                <w:rPr>
                  <w:rStyle w:val="Hyperlink"/>
                  <w:rFonts w:ascii="Arial" w:eastAsia="Times New Roman" w:hAnsi="Arial" w:cs="Arial"/>
                  <w:sz w:val="16"/>
                  <w:szCs w:val="16"/>
                  <w:lang w:eastAsia="en-GB"/>
                </w:rPr>
                <w:t>S1-221136</w:t>
              </w:r>
            </w:hyperlink>
          </w:p>
        </w:tc>
        <w:tc>
          <w:tcPr>
            <w:tcW w:w="1560" w:type="dxa"/>
            <w:tcBorders>
              <w:top w:val="single" w:sz="4" w:space="0" w:color="auto"/>
              <w:left w:val="single" w:sz="4" w:space="0" w:color="auto"/>
              <w:bottom w:val="single" w:sz="4" w:space="0" w:color="auto"/>
              <w:right w:val="single" w:sz="4" w:space="0" w:color="auto"/>
            </w:tcBorders>
          </w:tcPr>
          <w:p w14:paraId="328CCC13" w14:textId="77777777" w:rsidR="00AE2511" w:rsidRPr="007F36AF" w:rsidRDefault="00AE2511"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5E7DB6E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Enhanced MCX Service Ad hoc Group Communication to support Railway needs </w:t>
            </w:r>
          </w:p>
        </w:tc>
        <w:tc>
          <w:tcPr>
            <w:tcW w:w="682" w:type="dxa"/>
            <w:tcBorders>
              <w:top w:val="single" w:sz="4" w:space="0" w:color="auto"/>
              <w:left w:val="single" w:sz="4" w:space="0" w:color="auto"/>
              <w:bottom w:val="single" w:sz="4" w:space="0" w:color="auto"/>
              <w:right w:val="single" w:sz="4" w:space="0" w:color="auto"/>
            </w:tcBorders>
          </w:tcPr>
          <w:p w14:paraId="17DF09D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2889CD2" w14:textId="77777777" w:rsidR="00AE2511" w:rsidRPr="00D927B9" w:rsidRDefault="00AE2511" w:rsidP="007D5AFD">
            <w:pPr>
              <w:rPr>
                <w:rFonts w:ascii="Arial" w:eastAsia="Times New Roman" w:hAnsi="Arial" w:cs="Arial"/>
                <w:sz w:val="16"/>
                <w:szCs w:val="16"/>
                <w:lang w:eastAsia="en-GB"/>
              </w:rPr>
            </w:pPr>
            <w:hyperlink r:id="rId379" w:history="1">
              <w:r w:rsidRPr="00D927B9">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2DF514D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0154</w:t>
            </w:r>
          </w:p>
        </w:tc>
        <w:tc>
          <w:tcPr>
            <w:tcW w:w="311" w:type="dxa"/>
            <w:tcBorders>
              <w:top w:val="single" w:sz="4" w:space="0" w:color="auto"/>
              <w:left w:val="single" w:sz="4" w:space="0" w:color="auto"/>
              <w:bottom w:val="single" w:sz="4" w:space="0" w:color="auto"/>
              <w:right w:val="single" w:sz="4" w:space="0" w:color="auto"/>
            </w:tcBorders>
          </w:tcPr>
          <w:p w14:paraId="2E2D027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C4C6A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B05E7B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7C95F771" w14:textId="77777777" w:rsidR="00AE2511" w:rsidRPr="00D927B9" w:rsidRDefault="00AE2511" w:rsidP="007D5AFD">
            <w:pPr>
              <w:rPr>
                <w:rFonts w:ascii="Arial" w:eastAsia="Times New Roman" w:hAnsi="Arial" w:cs="Arial"/>
                <w:sz w:val="16"/>
                <w:szCs w:val="16"/>
                <w:lang w:eastAsia="en-GB"/>
              </w:rPr>
            </w:pPr>
            <w:hyperlink r:id="rId380"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042A636" w14:textId="77777777" w:rsidR="00AE2511" w:rsidRPr="00D927B9" w:rsidRDefault="00AE2511" w:rsidP="007D5AFD">
            <w:pPr>
              <w:rPr>
                <w:rFonts w:ascii="Arial" w:eastAsia="Times New Roman" w:hAnsi="Arial" w:cs="Arial"/>
                <w:sz w:val="16"/>
                <w:szCs w:val="16"/>
                <w:lang w:eastAsia="en-GB"/>
              </w:rPr>
            </w:pPr>
            <w:hyperlink r:id="rId381"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EF18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85C0A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136r1 agreed</w:t>
            </w:r>
          </w:p>
        </w:tc>
        <w:tc>
          <w:tcPr>
            <w:tcW w:w="1994" w:type="dxa"/>
            <w:tcBorders>
              <w:top w:val="single" w:sz="4" w:space="0" w:color="auto"/>
              <w:left w:val="single" w:sz="4" w:space="0" w:color="auto"/>
              <w:bottom w:val="single" w:sz="4" w:space="0" w:color="auto"/>
              <w:right w:val="single" w:sz="4" w:space="0" w:color="auto"/>
            </w:tcBorders>
          </w:tcPr>
          <w:p w14:paraId="283DD5D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S1-221240</w:t>
            </w:r>
          </w:p>
        </w:tc>
      </w:tr>
      <w:tr w:rsidR="00AE2511" w:rsidRPr="00B66710" w14:paraId="22E19C9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58099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0E75332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87A0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S1-221137</w:t>
            </w:r>
          </w:p>
        </w:tc>
        <w:tc>
          <w:tcPr>
            <w:tcW w:w="1560" w:type="dxa"/>
            <w:tcBorders>
              <w:top w:val="single" w:sz="4" w:space="0" w:color="auto"/>
              <w:left w:val="single" w:sz="4" w:space="0" w:color="auto"/>
              <w:bottom w:val="single" w:sz="4" w:space="0" w:color="auto"/>
              <w:right w:val="single" w:sz="4" w:space="0" w:color="auto"/>
            </w:tcBorders>
          </w:tcPr>
          <w:p w14:paraId="2EAEE32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064CD28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DP on </w:t>
            </w:r>
            <w:proofErr w:type="spellStart"/>
            <w:r w:rsidRPr="00D927B9">
              <w:rPr>
                <w:rFonts w:ascii="Arial" w:eastAsia="Times New Roman" w:hAnsi="Arial" w:cs="Arial"/>
                <w:sz w:val="16"/>
                <w:szCs w:val="16"/>
                <w:lang w:eastAsia="en-GB"/>
              </w:rPr>
              <w:t>MMRelay</w:t>
            </w:r>
            <w:proofErr w:type="spellEnd"/>
          </w:p>
        </w:tc>
        <w:tc>
          <w:tcPr>
            <w:tcW w:w="682" w:type="dxa"/>
            <w:tcBorders>
              <w:top w:val="single" w:sz="4" w:space="0" w:color="auto"/>
              <w:left w:val="single" w:sz="4" w:space="0" w:color="auto"/>
              <w:bottom w:val="single" w:sz="4" w:space="0" w:color="auto"/>
              <w:right w:val="single" w:sz="4" w:space="0" w:color="auto"/>
            </w:tcBorders>
          </w:tcPr>
          <w:p w14:paraId="4C35D8A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8C4E39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45D0EA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07BF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4AC9D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2D773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42A750" w14:textId="77777777" w:rsidR="00AE2511" w:rsidRPr="00D927B9" w:rsidRDefault="00AE2511" w:rsidP="007D5AFD">
            <w:pPr>
              <w:rPr>
                <w:rFonts w:ascii="Arial" w:eastAsia="Times New Roman" w:hAnsi="Arial" w:cs="Arial"/>
                <w:sz w:val="16"/>
                <w:szCs w:val="16"/>
                <w:lang w:eastAsia="en-GB"/>
              </w:rPr>
            </w:pPr>
            <w:hyperlink r:id="rId382"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C195BF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ACE0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EC99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Document not available and same name than 1150</w:t>
            </w:r>
          </w:p>
        </w:tc>
        <w:tc>
          <w:tcPr>
            <w:tcW w:w="1994" w:type="dxa"/>
            <w:tcBorders>
              <w:top w:val="single" w:sz="4" w:space="0" w:color="auto"/>
              <w:left w:val="single" w:sz="4" w:space="0" w:color="auto"/>
              <w:bottom w:val="single" w:sz="4" w:space="0" w:color="auto"/>
              <w:right w:val="single" w:sz="4" w:space="0" w:color="auto"/>
            </w:tcBorders>
          </w:tcPr>
          <w:p w14:paraId="00B7B68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31EC211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409D3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DDBA52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5B8F73" w14:textId="77777777" w:rsidR="00AE2511" w:rsidRPr="00D927B9" w:rsidRDefault="00AE2511" w:rsidP="007D5AFD">
            <w:pPr>
              <w:rPr>
                <w:rFonts w:ascii="Arial" w:eastAsia="Times New Roman" w:hAnsi="Arial" w:cs="Arial"/>
                <w:sz w:val="16"/>
                <w:szCs w:val="16"/>
                <w:lang w:eastAsia="en-GB"/>
              </w:rPr>
            </w:pPr>
            <w:hyperlink r:id="rId383" w:history="1">
              <w:r>
                <w:rPr>
                  <w:rStyle w:val="Hyperlink"/>
                  <w:rFonts w:ascii="Arial" w:eastAsia="Times New Roman" w:hAnsi="Arial" w:cs="Arial"/>
                  <w:sz w:val="16"/>
                  <w:szCs w:val="16"/>
                  <w:lang w:eastAsia="en-GB"/>
                </w:rPr>
                <w:t>S1-221138</w:t>
              </w:r>
            </w:hyperlink>
          </w:p>
        </w:tc>
        <w:tc>
          <w:tcPr>
            <w:tcW w:w="1560" w:type="dxa"/>
            <w:tcBorders>
              <w:top w:val="single" w:sz="4" w:space="0" w:color="auto"/>
              <w:left w:val="single" w:sz="4" w:space="0" w:color="auto"/>
              <w:bottom w:val="single" w:sz="4" w:space="0" w:color="auto"/>
              <w:right w:val="single" w:sz="4" w:space="0" w:color="auto"/>
            </w:tcBorders>
          </w:tcPr>
          <w:p w14:paraId="499B174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Vodafone Italia </w:t>
            </w:r>
            <w:proofErr w:type="spellStart"/>
            <w:r w:rsidRPr="00D927B9">
              <w:rPr>
                <w:rFonts w:ascii="Arial" w:eastAsia="Times New Roman" w:hAnsi="Arial" w:cs="Arial"/>
                <w:sz w:val="16"/>
                <w:szCs w:val="16"/>
                <w:lang w:eastAsia="en-GB"/>
              </w:rPr>
              <w:t>SpA</w:t>
            </w:r>
            <w:proofErr w:type="spellEnd"/>
          </w:p>
        </w:tc>
        <w:tc>
          <w:tcPr>
            <w:tcW w:w="2650" w:type="dxa"/>
            <w:tcBorders>
              <w:top w:val="single" w:sz="4" w:space="0" w:color="auto"/>
              <w:left w:val="single" w:sz="4" w:space="0" w:color="auto"/>
              <w:bottom w:val="single" w:sz="4" w:space="0" w:color="auto"/>
              <w:right w:val="single" w:sz="4" w:space="0" w:color="auto"/>
            </w:tcBorders>
          </w:tcPr>
          <w:p w14:paraId="5DD9CD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for periodic network selection attempts</w:t>
            </w:r>
          </w:p>
        </w:tc>
        <w:tc>
          <w:tcPr>
            <w:tcW w:w="682" w:type="dxa"/>
            <w:tcBorders>
              <w:top w:val="single" w:sz="4" w:space="0" w:color="auto"/>
              <w:left w:val="single" w:sz="4" w:space="0" w:color="auto"/>
              <w:bottom w:val="single" w:sz="4" w:space="0" w:color="auto"/>
              <w:right w:val="single" w:sz="4" w:space="0" w:color="auto"/>
            </w:tcBorders>
          </w:tcPr>
          <w:p w14:paraId="07B8E95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BDDA851" w14:textId="77777777" w:rsidR="00AE2511" w:rsidRPr="00D927B9" w:rsidRDefault="00AE2511" w:rsidP="007D5AFD">
            <w:pPr>
              <w:rPr>
                <w:rFonts w:ascii="Arial" w:eastAsia="Times New Roman" w:hAnsi="Arial" w:cs="Arial"/>
                <w:sz w:val="16"/>
                <w:szCs w:val="16"/>
                <w:lang w:eastAsia="en-GB"/>
              </w:rPr>
            </w:pPr>
            <w:hyperlink r:id="rId384"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618F1E3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0338</w:t>
            </w:r>
          </w:p>
        </w:tc>
        <w:tc>
          <w:tcPr>
            <w:tcW w:w="311" w:type="dxa"/>
            <w:tcBorders>
              <w:top w:val="single" w:sz="4" w:space="0" w:color="auto"/>
              <w:left w:val="single" w:sz="4" w:space="0" w:color="auto"/>
              <w:bottom w:val="single" w:sz="4" w:space="0" w:color="auto"/>
              <w:right w:val="single" w:sz="4" w:space="0" w:color="auto"/>
            </w:tcBorders>
          </w:tcPr>
          <w:p w14:paraId="4A87084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56A0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B65C97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1AEE1D17" w14:textId="77777777" w:rsidR="00AE2511" w:rsidRPr="00D927B9" w:rsidRDefault="00AE2511" w:rsidP="007D5AFD">
            <w:pPr>
              <w:rPr>
                <w:rFonts w:ascii="Arial" w:eastAsia="Times New Roman" w:hAnsi="Arial" w:cs="Arial"/>
                <w:sz w:val="16"/>
                <w:szCs w:val="16"/>
                <w:lang w:eastAsia="en-GB"/>
              </w:rPr>
            </w:pPr>
            <w:hyperlink r:id="rId385"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3BDECCCE" w14:textId="77777777" w:rsidR="00AE2511" w:rsidRPr="00D927B9" w:rsidRDefault="00AE2511" w:rsidP="007D5AFD">
            <w:pPr>
              <w:rPr>
                <w:rFonts w:ascii="Arial" w:eastAsia="Times New Roman" w:hAnsi="Arial" w:cs="Arial"/>
                <w:sz w:val="16"/>
                <w:szCs w:val="16"/>
                <w:lang w:eastAsia="en-GB"/>
              </w:rPr>
            </w:pPr>
            <w:hyperlink r:id="rId386"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63BF5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AF876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1048r1</w:t>
            </w:r>
          </w:p>
        </w:tc>
        <w:tc>
          <w:tcPr>
            <w:tcW w:w="1994" w:type="dxa"/>
            <w:tcBorders>
              <w:top w:val="single" w:sz="4" w:space="0" w:color="auto"/>
              <w:left w:val="single" w:sz="4" w:space="0" w:color="auto"/>
              <w:bottom w:val="single" w:sz="4" w:space="0" w:color="auto"/>
              <w:right w:val="single" w:sz="4" w:space="0" w:color="auto"/>
            </w:tcBorders>
          </w:tcPr>
          <w:p w14:paraId="36E95EF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1048r1</w:t>
            </w:r>
          </w:p>
        </w:tc>
      </w:tr>
      <w:tr w:rsidR="00AE2511" w:rsidRPr="00B66710" w14:paraId="2F94FF9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D30A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5700B9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7487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S1-221139</w:t>
            </w:r>
          </w:p>
        </w:tc>
        <w:tc>
          <w:tcPr>
            <w:tcW w:w="1560" w:type="dxa"/>
            <w:tcBorders>
              <w:top w:val="single" w:sz="4" w:space="0" w:color="auto"/>
              <w:left w:val="single" w:sz="4" w:space="0" w:color="auto"/>
              <w:bottom w:val="single" w:sz="4" w:space="0" w:color="auto"/>
              <w:right w:val="single" w:sz="4" w:space="0" w:color="auto"/>
            </w:tcBorders>
          </w:tcPr>
          <w:p w14:paraId="6534C26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413690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DP on </w:t>
            </w:r>
            <w:proofErr w:type="spellStart"/>
            <w:r w:rsidRPr="00D927B9">
              <w:rPr>
                <w:rFonts w:ascii="Arial" w:eastAsia="Times New Roman" w:hAnsi="Arial" w:cs="Arial"/>
                <w:sz w:val="16"/>
                <w:szCs w:val="16"/>
                <w:lang w:eastAsia="en-GB"/>
              </w:rPr>
              <w:t>MMRelay</w:t>
            </w:r>
            <w:proofErr w:type="spellEnd"/>
          </w:p>
        </w:tc>
        <w:tc>
          <w:tcPr>
            <w:tcW w:w="682" w:type="dxa"/>
            <w:tcBorders>
              <w:top w:val="single" w:sz="4" w:space="0" w:color="auto"/>
              <w:left w:val="single" w:sz="4" w:space="0" w:color="auto"/>
              <w:bottom w:val="single" w:sz="4" w:space="0" w:color="auto"/>
              <w:right w:val="single" w:sz="4" w:space="0" w:color="auto"/>
            </w:tcBorders>
          </w:tcPr>
          <w:p w14:paraId="67AFEE9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3608BD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9E19C6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3A31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954E2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E40F5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2DB9BA" w14:textId="77777777" w:rsidR="00AE2511" w:rsidRPr="00D927B9" w:rsidRDefault="00AE2511" w:rsidP="007D5AFD">
            <w:pPr>
              <w:rPr>
                <w:rFonts w:ascii="Arial" w:eastAsia="Times New Roman" w:hAnsi="Arial" w:cs="Arial"/>
                <w:sz w:val="16"/>
                <w:szCs w:val="16"/>
                <w:lang w:eastAsia="en-GB"/>
              </w:rPr>
            </w:pPr>
            <w:hyperlink r:id="rId387"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53AD9B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BFA7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8A187E"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DA73B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AE2511" w:rsidRPr="00B66710" w14:paraId="1ABFA77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DA60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67775D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1B43E" w14:textId="77777777" w:rsidR="00AE2511" w:rsidRPr="00D927B9" w:rsidRDefault="00AE2511" w:rsidP="007D5AFD">
            <w:pPr>
              <w:rPr>
                <w:rFonts w:ascii="Arial" w:eastAsia="Times New Roman" w:hAnsi="Arial" w:cs="Arial"/>
                <w:sz w:val="16"/>
                <w:szCs w:val="16"/>
                <w:lang w:eastAsia="en-GB"/>
              </w:rPr>
            </w:pPr>
            <w:hyperlink r:id="rId388" w:history="1">
              <w:r>
                <w:rPr>
                  <w:rStyle w:val="Hyperlink"/>
                  <w:rFonts w:ascii="Arial" w:eastAsia="Times New Roman" w:hAnsi="Arial" w:cs="Arial"/>
                  <w:sz w:val="16"/>
                  <w:szCs w:val="16"/>
                  <w:lang w:eastAsia="en-GB"/>
                </w:rPr>
                <w:t>S1-221140</w:t>
              </w:r>
            </w:hyperlink>
          </w:p>
        </w:tc>
        <w:tc>
          <w:tcPr>
            <w:tcW w:w="1560" w:type="dxa"/>
            <w:tcBorders>
              <w:top w:val="single" w:sz="4" w:space="0" w:color="auto"/>
              <w:left w:val="single" w:sz="4" w:space="0" w:color="auto"/>
              <w:bottom w:val="single" w:sz="4" w:space="0" w:color="auto"/>
              <w:right w:val="single" w:sz="4" w:space="0" w:color="auto"/>
            </w:tcBorders>
          </w:tcPr>
          <w:p w14:paraId="269CA34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62301B2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Clean-up of the references for quality improvement</w:t>
            </w:r>
          </w:p>
        </w:tc>
        <w:tc>
          <w:tcPr>
            <w:tcW w:w="682" w:type="dxa"/>
            <w:tcBorders>
              <w:top w:val="single" w:sz="4" w:space="0" w:color="auto"/>
              <w:left w:val="single" w:sz="4" w:space="0" w:color="auto"/>
              <w:bottom w:val="single" w:sz="4" w:space="0" w:color="auto"/>
              <w:right w:val="single" w:sz="4" w:space="0" w:color="auto"/>
            </w:tcBorders>
          </w:tcPr>
          <w:p w14:paraId="6A8F85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EFCD9FE" w14:textId="77777777" w:rsidR="00AE2511" w:rsidRPr="00D927B9" w:rsidRDefault="00AE2511" w:rsidP="007D5AFD">
            <w:pPr>
              <w:rPr>
                <w:rFonts w:ascii="Arial" w:eastAsia="Times New Roman" w:hAnsi="Arial" w:cs="Arial"/>
                <w:sz w:val="16"/>
                <w:szCs w:val="16"/>
                <w:lang w:eastAsia="en-GB"/>
              </w:rPr>
            </w:pPr>
            <w:hyperlink r:id="rId389" w:history="1">
              <w:r w:rsidRPr="00D927B9">
                <w:rPr>
                  <w:rFonts w:ascii="Arial" w:eastAsia="Times New Roman" w:hAnsi="Arial" w:cs="Arial"/>
                  <w:sz w:val="16"/>
                  <w:szCs w:val="16"/>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6543B37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0582</w:t>
            </w:r>
          </w:p>
        </w:tc>
        <w:tc>
          <w:tcPr>
            <w:tcW w:w="311" w:type="dxa"/>
            <w:tcBorders>
              <w:top w:val="single" w:sz="4" w:space="0" w:color="auto"/>
              <w:left w:val="single" w:sz="4" w:space="0" w:color="auto"/>
              <w:bottom w:val="single" w:sz="4" w:space="0" w:color="auto"/>
              <w:right w:val="single" w:sz="4" w:space="0" w:color="auto"/>
            </w:tcBorders>
          </w:tcPr>
          <w:p w14:paraId="714A014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1EE6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F810FE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54B59EC" w14:textId="77777777" w:rsidR="00AE2511" w:rsidRPr="00D927B9" w:rsidRDefault="00AE2511" w:rsidP="007D5AFD">
            <w:pPr>
              <w:rPr>
                <w:rFonts w:ascii="Arial" w:eastAsia="Times New Roman" w:hAnsi="Arial" w:cs="Arial"/>
                <w:sz w:val="16"/>
                <w:szCs w:val="16"/>
                <w:lang w:eastAsia="en-GB"/>
              </w:rPr>
            </w:pPr>
            <w:hyperlink r:id="rId390"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6C58023" w14:textId="77777777" w:rsidR="00AE2511" w:rsidRPr="00D927B9" w:rsidRDefault="00AE2511" w:rsidP="007D5AFD">
            <w:pPr>
              <w:rPr>
                <w:rFonts w:ascii="Arial" w:eastAsia="Times New Roman" w:hAnsi="Arial" w:cs="Arial"/>
                <w:sz w:val="16"/>
                <w:szCs w:val="16"/>
                <w:lang w:eastAsia="en-GB"/>
              </w:rPr>
            </w:pPr>
            <w:hyperlink r:id="rId391"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D18A8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BCC97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Orig. Pre-agreed</w:t>
            </w:r>
          </w:p>
        </w:tc>
        <w:tc>
          <w:tcPr>
            <w:tcW w:w="1994" w:type="dxa"/>
            <w:tcBorders>
              <w:top w:val="single" w:sz="4" w:space="0" w:color="auto"/>
              <w:left w:val="single" w:sz="4" w:space="0" w:color="auto"/>
              <w:bottom w:val="single" w:sz="4" w:space="0" w:color="auto"/>
              <w:right w:val="single" w:sz="4" w:space="0" w:color="auto"/>
            </w:tcBorders>
          </w:tcPr>
          <w:p w14:paraId="0B88D0D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0C76B1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822E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2B0956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601F7B" w14:textId="77777777" w:rsidR="00AE2511" w:rsidRPr="00D927B9" w:rsidRDefault="00AE2511" w:rsidP="007D5AFD">
            <w:pPr>
              <w:rPr>
                <w:rFonts w:ascii="Arial" w:eastAsia="Times New Roman" w:hAnsi="Arial" w:cs="Arial"/>
                <w:sz w:val="16"/>
                <w:szCs w:val="16"/>
                <w:lang w:eastAsia="en-GB"/>
              </w:rPr>
            </w:pPr>
            <w:hyperlink r:id="rId392" w:history="1">
              <w:r>
                <w:rPr>
                  <w:rStyle w:val="Hyperlink"/>
                  <w:rFonts w:ascii="Arial" w:eastAsia="Times New Roman" w:hAnsi="Arial" w:cs="Arial"/>
                  <w:sz w:val="16"/>
                  <w:szCs w:val="16"/>
                  <w:lang w:eastAsia="en-GB"/>
                </w:rPr>
                <w:t>S1-221141</w:t>
              </w:r>
            </w:hyperlink>
          </w:p>
        </w:tc>
        <w:tc>
          <w:tcPr>
            <w:tcW w:w="1560" w:type="dxa"/>
            <w:tcBorders>
              <w:top w:val="single" w:sz="4" w:space="0" w:color="auto"/>
              <w:left w:val="single" w:sz="4" w:space="0" w:color="auto"/>
              <w:bottom w:val="single" w:sz="4" w:space="0" w:color="auto"/>
              <w:right w:val="single" w:sz="4" w:space="0" w:color="auto"/>
            </w:tcBorders>
          </w:tcPr>
          <w:p w14:paraId="51A478B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Vodafone Italia </w:t>
            </w:r>
            <w:proofErr w:type="spellStart"/>
            <w:r w:rsidRPr="00D927B9">
              <w:rPr>
                <w:rFonts w:ascii="Arial" w:eastAsia="Times New Roman" w:hAnsi="Arial" w:cs="Arial"/>
                <w:sz w:val="16"/>
                <w:szCs w:val="16"/>
                <w:lang w:eastAsia="en-GB"/>
              </w:rPr>
              <w:t>SpA</w:t>
            </w:r>
            <w:proofErr w:type="spellEnd"/>
          </w:p>
        </w:tc>
        <w:tc>
          <w:tcPr>
            <w:tcW w:w="2650" w:type="dxa"/>
            <w:tcBorders>
              <w:top w:val="single" w:sz="4" w:space="0" w:color="auto"/>
              <w:left w:val="single" w:sz="4" w:space="0" w:color="auto"/>
              <w:bottom w:val="single" w:sz="4" w:space="0" w:color="auto"/>
              <w:right w:val="single" w:sz="4" w:space="0" w:color="auto"/>
            </w:tcBorders>
          </w:tcPr>
          <w:p w14:paraId="2DB7E5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for periodic network selection attempts</w:t>
            </w:r>
          </w:p>
        </w:tc>
        <w:tc>
          <w:tcPr>
            <w:tcW w:w="682" w:type="dxa"/>
            <w:tcBorders>
              <w:top w:val="single" w:sz="4" w:space="0" w:color="auto"/>
              <w:left w:val="single" w:sz="4" w:space="0" w:color="auto"/>
              <w:bottom w:val="single" w:sz="4" w:space="0" w:color="auto"/>
              <w:right w:val="single" w:sz="4" w:space="0" w:color="auto"/>
            </w:tcBorders>
          </w:tcPr>
          <w:p w14:paraId="02F8348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7040254" w14:textId="77777777" w:rsidR="00AE2511" w:rsidRPr="00D927B9" w:rsidRDefault="00AE2511" w:rsidP="007D5AFD">
            <w:pPr>
              <w:rPr>
                <w:rFonts w:ascii="Arial" w:eastAsia="Times New Roman" w:hAnsi="Arial" w:cs="Arial"/>
                <w:sz w:val="16"/>
                <w:szCs w:val="16"/>
                <w:lang w:eastAsia="en-GB"/>
              </w:rPr>
            </w:pPr>
            <w:hyperlink r:id="rId393"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3FD9F7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0339</w:t>
            </w:r>
          </w:p>
        </w:tc>
        <w:tc>
          <w:tcPr>
            <w:tcW w:w="311" w:type="dxa"/>
            <w:tcBorders>
              <w:top w:val="single" w:sz="4" w:space="0" w:color="auto"/>
              <w:left w:val="single" w:sz="4" w:space="0" w:color="auto"/>
              <w:bottom w:val="single" w:sz="4" w:space="0" w:color="auto"/>
              <w:right w:val="single" w:sz="4" w:space="0" w:color="auto"/>
            </w:tcBorders>
          </w:tcPr>
          <w:p w14:paraId="27F8058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F93D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4C688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6F8080F5" w14:textId="77777777" w:rsidR="00AE2511" w:rsidRPr="00D927B9" w:rsidRDefault="00AE2511" w:rsidP="007D5AFD">
            <w:pPr>
              <w:rPr>
                <w:rFonts w:ascii="Arial" w:eastAsia="Times New Roman" w:hAnsi="Arial" w:cs="Arial"/>
                <w:sz w:val="16"/>
                <w:szCs w:val="16"/>
                <w:lang w:eastAsia="en-GB"/>
              </w:rPr>
            </w:pPr>
            <w:hyperlink r:id="rId394"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FE01710" w14:textId="77777777" w:rsidR="00AE2511" w:rsidRPr="00D927B9" w:rsidRDefault="00AE2511" w:rsidP="007D5AFD">
            <w:pPr>
              <w:rPr>
                <w:rFonts w:ascii="Arial" w:eastAsia="Times New Roman" w:hAnsi="Arial" w:cs="Arial"/>
                <w:sz w:val="16"/>
                <w:szCs w:val="16"/>
                <w:lang w:eastAsia="en-GB"/>
              </w:rPr>
            </w:pPr>
            <w:hyperlink r:id="rId395"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E1958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35322" w14:textId="77777777" w:rsidR="00AE2511" w:rsidRDefault="00AE2511" w:rsidP="007D5AFD">
            <w:pPr>
              <w:rPr>
                <w:rFonts w:ascii="Arial" w:eastAsia="Times New Roman" w:hAnsi="Arial" w:cs="Arial"/>
                <w:sz w:val="16"/>
                <w:szCs w:val="16"/>
                <w:lang w:eastAsia="en-GB"/>
              </w:rPr>
            </w:pPr>
            <w:r w:rsidRPr="00B01ABC">
              <w:rPr>
                <w:rFonts w:ascii="Arial" w:eastAsia="Times New Roman" w:hAnsi="Arial" w:cs="Arial"/>
                <w:sz w:val="16"/>
                <w:szCs w:val="16"/>
                <w:lang w:eastAsia="en-GB"/>
              </w:rPr>
              <w:t>Merged into 10</w:t>
            </w:r>
            <w:r>
              <w:rPr>
                <w:rFonts w:ascii="Arial" w:eastAsia="Times New Roman" w:hAnsi="Arial" w:cs="Arial"/>
                <w:sz w:val="16"/>
                <w:szCs w:val="16"/>
                <w:lang w:eastAsia="en-GB"/>
              </w:rPr>
              <w:t>51</w:t>
            </w:r>
            <w:r w:rsidRPr="00B01ABC">
              <w:rPr>
                <w:rFonts w:ascii="Arial" w:eastAsia="Times New Roman" w:hAnsi="Arial" w:cs="Arial"/>
                <w:sz w:val="16"/>
                <w:szCs w:val="16"/>
                <w:lang w:eastAsia="en-GB"/>
              </w:rPr>
              <w:t>r1</w:t>
            </w:r>
          </w:p>
        </w:tc>
        <w:tc>
          <w:tcPr>
            <w:tcW w:w="1994" w:type="dxa"/>
            <w:tcBorders>
              <w:top w:val="single" w:sz="4" w:space="0" w:color="auto"/>
              <w:left w:val="single" w:sz="4" w:space="0" w:color="auto"/>
              <w:bottom w:val="single" w:sz="4" w:space="0" w:color="auto"/>
              <w:right w:val="single" w:sz="4" w:space="0" w:color="auto"/>
            </w:tcBorders>
          </w:tcPr>
          <w:p w14:paraId="4309246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1050r1</w:t>
            </w:r>
          </w:p>
        </w:tc>
      </w:tr>
      <w:tr w:rsidR="00AE2511" w:rsidRPr="00B66710" w14:paraId="4F81CC7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38CF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3F22FFF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C2C80D" w14:textId="77777777" w:rsidR="00AE2511" w:rsidRPr="00D927B9" w:rsidRDefault="00AE2511" w:rsidP="007D5AFD">
            <w:pPr>
              <w:rPr>
                <w:rFonts w:ascii="Arial" w:eastAsia="Times New Roman" w:hAnsi="Arial" w:cs="Arial"/>
                <w:sz w:val="16"/>
                <w:szCs w:val="16"/>
                <w:lang w:eastAsia="en-GB"/>
              </w:rPr>
            </w:pPr>
            <w:hyperlink r:id="rId396" w:history="1">
              <w:r>
                <w:rPr>
                  <w:rStyle w:val="Hyperlink"/>
                  <w:rFonts w:ascii="Arial" w:eastAsia="Times New Roman" w:hAnsi="Arial" w:cs="Arial"/>
                  <w:sz w:val="16"/>
                  <w:szCs w:val="16"/>
                  <w:lang w:eastAsia="en-GB"/>
                </w:rPr>
                <w:t>S1-221142</w:t>
              </w:r>
            </w:hyperlink>
          </w:p>
        </w:tc>
        <w:tc>
          <w:tcPr>
            <w:tcW w:w="1560" w:type="dxa"/>
            <w:tcBorders>
              <w:top w:val="single" w:sz="4" w:space="0" w:color="auto"/>
              <w:left w:val="single" w:sz="4" w:space="0" w:color="auto"/>
              <w:bottom w:val="single" w:sz="4" w:space="0" w:color="auto"/>
              <w:right w:val="single" w:sz="4" w:space="0" w:color="auto"/>
            </w:tcBorders>
          </w:tcPr>
          <w:p w14:paraId="1781775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CCBE53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Application Enablement Standards in SA6</w:t>
            </w:r>
          </w:p>
        </w:tc>
        <w:tc>
          <w:tcPr>
            <w:tcW w:w="682" w:type="dxa"/>
            <w:tcBorders>
              <w:top w:val="single" w:sz="4" w:space="0" w:color="auto"/>
              <w:left w:val="single" w:sz="4" w:space="0" w:color="auto"/>
              <w:bottom w:val="single" w:sz="4" w:space="0" w:color="auto"/>
              <w:right w:val="single" w:sz="4" w:space="0" w:color="auto"/>
            </w:tcBorders>
          </w:tcPr>
          <w:p w14:paraId="1524AFE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B7C99E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2988E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7649D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FC300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CB2B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51893F" w14:textId="77777777" w:rsidR="00AE2511" w:rsidRPr="00D927B9" w:rsidRDefault="00AE2511" w:rsidP="007D5AFD">
            <w:pPr>
              <w:rPr>
                <w:rFonts w:ascii="Arial" w:eastAsia="Times New Roman" w:hAnsi="Arial" w:cs="Arial"/>
                <w:sz w:val="16"/>
                <w:szCs w:val="16"/>
                <w:lang w:eastAsia="en-GB"/>
              </w:rPr>
            </w:pPr>
            <w:hyperlink r:id="rId397"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0B2083" w14:textId="77777777" w:rsidR="00AE2511" w:rsidRPr="00D927B9" w:rsidRDefault="00AE2511" w:rsidP="007D5AFD">
            <w:pPr>
              <w:rPr>
                <w:rFonts w:ascii="Arial" w:eastAsia="Times New Roman" w:hAnsi="Arial" w:cs="Arial"/>
                <w:sz w:val="16"/>
                <w:szCs w:val="16"/>
                <w:lang w:eastAsia="en-GB"/>
              </w:rPr>
            </w:pPr>
            <w:hyperlink r:id="rId398" w:history="1">
              <w:r w:rsidRPr="00D927B9">
                <w:rPr>
                  <w:rFonts w:ascii="Arial" w:eastAsia="Times New Roman" w:hAnsi="Arial" w:cs="Arial"/>
                  <w:sz w:val="16"/>
                  <w:szCs w:val="16"/>
                  <w:lang w:eastAsia="en-GB"/>
                </w:rPr>
                <w:t>FS_NSCALE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B075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Linked to 1202: </w:t>
            </w:r>
            <w:r w:rsidRPr="00D927B9">
              <w:rPr>
                <w:rFonts w:ascii="Arial" w:eastAsia="Times New Roman" w:hAnsi="Arial" w:cs="Arial"/>
                <w:sz w:val="16"/>
                <w:szCs w:val="16"/>
                <w:lang w:eastAsia="en-GB"/>
              </w:rPr>
              <w:t>Application enablement is supported by diverse SA6 standards yet is not widely understood in 3GPP.</w:t>
            </w:r>
          </w:p>
          <w:p w14:paraId="2B85BF4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See proposed answer in </w:t>
            </w:r>
            <w:r w:rsidRPr="00B13C99">
              <w:rPr>
                <w:rFonts w:ascii="Arial" w:eastAsia="Times New Roman" w:hAnsi="Arial" w:cs="Arial"/>
                <w:sz w:val="16"/>
                <w:szCs w:val="16"/>
                <w:lang w:eastAsia="en-GB"/>
              </w:rPr>
              <w:t>S1-221205</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08718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Nokia, Slicing is within the network operator – it is a kind of network optimisation. As such, it should not be visible to the user.</w:t>
            </w:r>
          </w:p>
          <w:p w14:paraId="6FF8BE6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KPN has a different view, there is even a slice template defined by GSMA to ease slice discussion. </w:t>
            </w:r>
          </w:p>
          <w:p w14:paraId="34AD7E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 agree that everything which is exposed is by operator's policy only. They can chose to expose the slices, as per earlier agreement with the 3</w:t>
            </w:r>
            <w:r w:rsidRPr="00B72E19">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party.</w:t>
            </w:r>
          </w:p>
        </w:tc>
        <w:tc>
          <w:tcPr>
            <w:tcW w:w="1994" w:type="dxa"/>
            <w:tcBorders>
              <w:top w:val="single" w:sz="4" w:space="0" w:color="auto"/>
              <w:left w:val="single" w:sz="4" w:space="0" w:color="auto"/>
              <w:bottom w:val="single" w:sz="4" w:space="0" w:color="auto"/>
              <w:right w:val="single" w:sz="4" w:space="0" w:color="auto"/>
            </w:tcBorders>
          </w:tcPr>
          <w:p w14:paraId="7EDF16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0C1C7E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8DC21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65B52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1A521" w14:textId="77777777" w:rsidR="00AE2511" w:rsidRPr="00D927B9" w:rsidRDefault="00AE2511" w:rsidP="007D5AFD">
            <w:pPr>
              <w:rPr>
                <w:rFonts w:ascii="Arial" w:eastAsia="Times New Roman" w:hAnsi="Arial" w:cs="Arial"/>
                <w:sz w:val="16"/>
                <w:szCs w:val="16"/>
                <w:lang w:eastAsia="en-GB"/>
              </w:rPr>
            </w:pPr>
            <w:hyperlink r:id="rId399" w:history="1">
              <w:r>
                <w:rPr>
                  <w:rStyle w:val="Hyperlink"/>
                  <w:rFonts w:ascii="Arial" w:eastAsia="Times New Roman" w:hAnsi="Arial" w:cs="Arial"/>
                  <w:sz w:val="16"/>
                  <w:szCs w:val="16"/>
                  <w:lang w:eastAsia="en-GB"/>
                </w:rPr>
                <w:t>S1-221143</w:t>
              </w:r>
            </w:hyperlink>
          </w:p>
        </w:tc>
        <w:tc>
          <w:tcPr>
            <w:tcW w:w="1560" w:type="dxa"/>
            <w:tcBorders>
              <w:top w:val="single" w:sz="4" w:space="0" w:color="auto"/>
              <w:left w:val="single" w:sz="4" w:space="0" w:color="auto"/>
              <w:bottom w:val="single" w:sz="4" w:space="0" w:color="auto"/>
              <w:right w:val="single" w:sz="4" w:space="0" w:color="auto"/>
            </w:tcBorders>
          </w:tcPr>
          <w:p w14:paraId="10A8AAB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Samsung, LG </w:t>
            </w:r>
            <w:proofErr w:type="spellStart"/>
            <w:r w:rsidRPr="00D927B9">
              <w:rPr>
                <w:rFonts w:ascii="Arial" w:eastAsia="Times New Roman" w:hAnsi="Arial" w:cs="Arial"/>
                <w:sz w:val="16"/>
                <w:szCs w:val="16"/>
                <w:lang w:eastAsia="en-GB"/>
              </w:rPr>
              <w:t>Uplus</w:t>
            </w:r>
            <w:proofErr w:type="spellEnd"/>
            <w:r w:rsidRPr="00D927B9">
              <w:rPr>
                <w:rFonts w:ascii="Arial" w:eastAsia="Times New Roman" w:hAnsi="Arial" w:cs="Arial"/>
                <w:sz w:val="16"/>
                <w:szCs w:val="16"/>
                <w:lang w:eastAsia="en-GB"/>
              </w:rPr>
              <w:t>, KT Corporation, SK Telecom, China Telecom, LG Electronics</w:t>
            </w:r>
          </w:p>
        </w:tc>
        <w:tc>
          <w:tcPr>
            <w:tcW w:w="2650" w:type="dxa"/>
            <w:tcBorders>
              <w:top w:val="single" w:sz="4" w:space="0" w:color="auto"/>
              <w:left w:val="single" w:sz="4" w:space="0" w:color="auto"/>
              <w:bottom w:val="single" w:sz="4" w:space="0" w:color="auto"/>
              <w:right w:val="single" w:sz="4" w:space="0" w:color="auto"/>
            </w:tcBorders>
          </w:tcPr>
          <w:p w14:paraId="31A941F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Concerning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455539C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196BAA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E842C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AB35F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42F37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82094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4AB7AE2" w14:textId="77777777" w:rsidR="00AE2511" w:rsidRPr="00D927B9" w:rsidRDefault="00AE2511" w:rsidP="007D5AFD">
            <w:pPr>
              <w:rPr>
                <w:rFonts w:ascii="Arial" w:eastAsia="Times New Roman" w:hAnsi="Arial" w:cs="Arial"/>
                <w:sz w:val="16"/>
                <w:szCs w:val="16"/>
                <w:lang w:eastAsia="en-GB"/>
              </w:rPr>
            </w:pPr>
            <w:hyperlink r:id="rId400"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1195F484" w14:textId="77777777" w:rsidR="00AE2511" w:rsidRPr="00D927B9" w:rsidRDefault="00AE2511" w:rsidP="007D5AFD">
            <w:pPr>
              <w:rPr>
                <w:rFonts w:ascii="Arial" w:eastAsia="Times New Roman" w:hAnsi="Arial" w:cs="Arial"/>
                <w:sz w:val="16"/>
                <w:szCs w:val="16"/>
                <w:lang w:eastAsia="en-GB"/>
              </w:rPr>
            </w:pPr>
            <w:hyperlink r:id="rId401"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D2193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considers the issues and proposed resolutions from incoming LS C1-220816 and the draft reply.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1DFB5E"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411B5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5130BE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1F65E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09424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D2D2B" w14:textId="77777777" w:rsidR="00AE2511" w:rsidRPr="00D927B9" w:rsidRDefault="00AE2511" w:rsidP="007D5AFD">
            <w:pPr>
              <w:rPr>
                <w:rFonts w:ascii="Arial" w:eastAsia="Times New Roman" w:hAnsi="Arial" w:cs="Arial"/>
                <w:sz w:val="16"/>
                <w:szCs w:val="16"/>
                <w:lang w:eastAsia="en-GB"/>
              </w:rPr>
            </w:pPr>
            <w:hyperlink r:id="rId402" w:history="1">
              <w:r>
                <w:rPr>
                  <w:rStyle w:val="Hyperlink"/>
                  <w:rFonts w:ascii="Arial" w:eastAsia="Times New Roman" w:hAnsi="Arial" w:cs="Arial"/>
                  <w:sz w:val="16"/>
                  <w:szCs w:val="16"/>
                  <w:lang w:eastAsia="en-GB"/>
                </w:rPr>
                <w:t>S1-221144</w:t>
              </w:r>
            </w:hyperlink>
          </w:p>
        </w:tc>
        <w:tc>
          <w:tcPr>
            <w:tcW w:w="1560" w:type="dxa"/>
            <w:tcBorders>
              <w:top w:val="single" w:sz="4" w:space="0" w:color="auto"/>
              <w:left w:val="single" w:sz="4" w:space="0" w:color="auto"/>
              <w:bottom w:val="single" w:sz="4" w:space="0" w:color="auto"/>
              <w:right w:val="single" w:sz="4" w:space="0" w:color="auto"/>
            </w:tcBorders>
          </w:tcPr>
          <w:p w14:paraId="01CAA2D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5D4E2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[Draft] Reply LS </w:t>
            </w:r>
            <w:r>
              <w:rPr>
                <w:rFonts w:ascii="Arial" w:eastAsia="Times New Roman" w:hAnsi="Arial" w:cs="Arial"/>
                <w:sz w:val="16"/>
                <w:szCs w:val="16"/>
                <w:lang w:eastAsia="en-GB"/>
              </w:rPr>
              <w:t xml:space="preserve">to CT1 </w:t>
            </w:r>
            <w:r w:rsidRPr="00D927B9">
              <w:rPr>
                <w:rFonts w:ascii="Arial" w:eastAsia="Times New Roman" w:hAnsi="Arial" w:cs="Arial"/>
                <w:sz w:val="16"/>
                <w:szCs w:val="16"/>
                <w:lang w:eastAsia="en-GB"/>
              </w:rPr>
              <w:t>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630F7E2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4671DB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EBF2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B8D23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649F4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4056B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74A9899" w14:textId="77777777" w:rsidR="00AE2511" w:rsidRPr="00D927B9" w:rsidRDefault="00AE2511" w:rsidP="007D5AFD">
            <w:pPr>
              <w:rPr>
                <w:rFonts w:ascii="Arial" w:eastAsia="Times New Roman" w:hAnsi="Arial" w:cs="Arial"/>
                <w:sz w:val="16"/>
                <w:szCs w:val="16"/>
                <w:lang w:eastAsia="en-GB"/>
              </w:rPr>
            </w:pPr>
            <w:hyperlink r:id="rId403"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23CCE652" w14:textId="77777777" w:rsidR="00AE2511" w:rsidRPr="00D927B9" w:rsidRDefault="00AE2511" w:rsidP="007D5AFD">
            <w:pPr>
              <w:rPr>
                <w:rFonts w:ascii="Arial" w:eastAsia="Times New Roman" w:hAnsi="Arial" w:cs="Arial"/>
                <w:sz w:val="16"/>
                <w:szCs w:val="16"/>
                <w:lang w:eastAsia="en-GB"/>
              </w:rPr>
            </w:pPr>
            <w:hyperlink r:id="rId404"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CAF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reply to postponed LS C1-220816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B434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can be sent on May 12</w:t>
            </w:r>
            <w:r w:rsidRPr="00194B6E">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if no objection by then.</w:t>
            </w:r>
          </w:p>
          <w:p w14:paraId="75E1A4C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Rev1: the CR are not mentioned, they should be included in rev2.</w:t>
            </w:r>
          </w:p>
          <w:p w14:paraId="6C7B754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it is better to simply refer to the CRs rather than re-stating the requirement in the </w:t>
            </w:r>
            <w:proofErr w:type="spellStart"/>
            <w:r>
              <w:rPr>
                <w:rFonts w:ascii="Arial" w:eastAsia="Times New Roman" w:hAnsi="Arial" w:cs="Arial"/>
                <w:sz w:val="16"/>
                <w:szCs w:val="16"/>
                <w:lang w:eastAsia="en-GB"/>
              </w:rPr>
              <w:t>LS.This</w:t>
            </w:r>
            <w:proofErr w:type="spellEnd"/>
            <w:r>
              <w:rPr>
                <w:rFonts w:ascii="Arial" w:eastAsia="Times New Roman" w:hAnsi="Arial" w:cs="Arial"/>
                <w:sz w:val="16"/>
                <w:szCs w:val="16"/>
                <w:lang w:eastAsia="en-GB"/>
              </w:rPr>
              <w:t xml:space="preserve"> is the way forward for rev2.</w:t>
            </w:r>
          </w:p>
          <w:p w14:paraId="574E2E5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6D54461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S1-221208</w:t>
            </w:r>
          </w:p>
        </w:tc>
      </w:tr>
      <w:tr w:rsidR="00AE2511" w:rsidRPr="00B66710" w14:paraId="4008CD7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BC3B1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E34A9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47C43B" w14:textId="77777777" w:rsidR="00AE2511" w:rsidRPr="00D927B9" w:rsidRDefault="00AE2511" w:rsidP="007D5AFD">
            <w:pPr>
              <w:rPr>
                <w:rFonts w:ascii="Arial" w:eastAsia="Times New Roman" w:hAnsi="Arial" w:cs="Arial"/>
                <w:sz w:val="16"/>
                <w:szCs w:val="16"/>
                <w:lang w:eastAsia="en-GB"/>
              </w:rPr>
            </w:pPr>
            <w:hyperlink r:id="rId405" w:history="1">
              <w:r>
                <w:rPr>
                  <w:rStyle w:val="Hyperlink"/>
                  <w:rFonts w:ascii="Arial" w:eastAsia="Times New Roman" w:hAnsi="Arial" w:cs="Arial"/>
                  <w:sz w:val="16"/>
                  <w:szCs w:val="16"/>
                  <w:lang w:eastAsia="en-GB"/>
                </w:rPr>
                <w:t>S1-221145</w:t>
              </w:r>
            </w:hyperlink>
          </w:p>
        </w:tc>
        <w:tc>
          <w:tcPr>
            <w:tcW w:w="1560" w:type="dxa"/>
            <w:tcBorders>
              <w:top w:val="single" w:sz="4" w:space="0" w:color="auto"/>
              <w:left w:val="single" w:sz="4" w:space="0" w:color="auto"/>
              <w:bottom w:val="single" w:sz="4" w:space="0" w:color="auto"/>
              <w:right w:val="single" w:sz="4" w:space="0" w:color="auto"/>
            </w:tcBorders>
          </w:tcPr>
          <w:p w14:paraId="7D3FBBF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11BA75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6CF0552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AFFA61D" w14:textId="77777777" w:rsidR="00AE2511" w:rsidRPr="00D927B9" w:rsidRDefault="00AE2511" w:rsidP="007D5AFD">
            <w:pPr>
              <w:rPr>
                <w:rFonts w:ascii="Arial" w:eastAsia="Times New Roman" w:hAnsi="Arial" w:cs="Arial"/>
                <w:sz w:val="16"/>
                <w:szCs w:val="16"/>
                <w:lang w:eastAsia="en-GB"/>
              </w:rPr>
            </w:pPr>
            <w:hyperlink r:id="rId406"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1C9484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0340</w:t>
            </w:r>
          </w:p>
        </w:tc>
        <w:tc>
          <w:tcPr>
            <w:tcW w:w="311" w:type="dxa"/>
            <w:tcBorders>
              <w:top w:val="single" w:sz="4" w:space="0" w:color="auto"/>
              <w:left w:val="single" w:sz="4" w:space="0" w:color="auto"/>
              <w:bottom w:val="single" w:sz="4" w:space="0" w:color="auto"/>
              <w:right w:val="single" w:sz="4" w:space="0" w:color="auto"/>
            </w:tcBorders>
          </w:tcPr>
          <w:p w14:paraId="08AEAD4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3B62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713048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6466D9BC" w14:textId="77777777" w:rsidR="00AE2511" w:rsidRPr="00D927B9" w:rsidRDefault="00AE2511" w:rsidP="007D5AFD">
            <w:pPr>
              <w:rPr>
                <w:rFonts w:ascii="Arial" w:eastAsia="Times New Roman" w:hAnsi="Arial" w:cs="Arial"/>
                <w:sz w:val="16"/>
                <w:szCs w:val="16"/>
                <w:lang w:eastAsia="en-GB"/>
              </w:rPr>
            </w:pPr>
            <w:hyperlink r:id="rId407"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8BBF0B7" w14:textId="77777777" w:rsidR="00AE2511" w:rsidRPr="00D927B9" w:rsidRDefault="00AE2511" w:rsidP="007D5AFD">
            <w:pPr>
              <w:rPr>
                <w:rFonts w:ascii="Arial" w:eastAsia="Times New Roman" w:hAnsi="Arial" w:cs="Arial"/>
                <w:sz w:val="16"/>
                <w:szCs w:val="16"/>
                <w:lang w:eastAsia="en-GB"/>
              </w:rPr>
            </w:pPr>
            <w:hyperlink r:id="rId408"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E7A2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 Rel-18 mirror. Clarifies that the registration in a FPLMN is allowed only when allowed PLMNs are not available to register 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092D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comments as 1152r3.</w:t>
            </w:r>
          </w:p>
          <w:p w14:paraId="4CBF15AE" w14:textId="77777777" w:rsidR="00AE2511" w:rsidRDefault="00AE2511" w:rsidP="007D5AFD">
            <w:pPr>
              <w:rPr>
                <w:rFonts w:ascii="Arial" w:eastAsia="Times New Roman" w:hAnsi="Arial" w:cs="Arial"/>
                <w:sz w:val="16"/>
                <w:szCs w:val="16"/>
                <w:lang w:eastAsia="en-GB"/>
              </w:rPr>
            </w:pPr>
            <w:r w:rsidRPr="00A30A3B">
              <w:rPr>
                <w:rFonts w:ascii="Arial" w:eastAsia="Times New Roman" w:hAnsi="Arial" w:cs="Arial"/>
                <w:sz w:val="16"/>
                <w:szCs w:val="16"/>
                <w:lang w:eastAsia="en-GB"/>
              </w:rPr>
              <w:t>Rev4 agreeable.</w:t>
            </w:r>
          </w:p>
        </w:tc>
        <w:tc>
          <w:tcPr>
            <w:tcW w:w="1994" w:type="dxa"/>
            <w:tcBorders>
              <w:top w:val="single" w:sz="4" w:space="0" w:color="auto"/>
              <w:left w:val="single" w:sz="4" w:space="0" w:color="auto"/>
              <w:bottom w:val="single" w:sz="4" w:space="0" w:color="auto"/>
              <w:right w:val="single" w:sz="4" w:space="0" w:color="auto"/>
            </w:tcBorders>
          </w:tcPr>
          <w:p w14:paraId="59AF958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S1-221210</w:t>
            </w:r>
          </w:p>
        </w:tc>
      </w:tr>
      <w:tr w:rsidR="00AE2511" w:rsidRPr="00B66710" w14:paraId="7AD7C11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BF0B2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381B7E2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C2A337" w14:textId="77777777" w:rsidR="00AE2511" w:rsidRPr="00D927B9" w:rsidRDefault="00AE2511" w:rsidP="007D5AFD">
            <w:pPr>
              <w:rPr>
                <w:rFonts w:ascii="Arial" w:eastAsia="Times New Roman" w:hAnsi="Arial" w:cs="Arial"/>
                <w:sz w:val="16"/>
                <w:szCs w:val="16"/>
                <w:lang w:eastAsia="en-GB"/>
              </w:rPr>
            </w:pPr>
            <w:hyperlink r:id="rId409" w:history="1">
              <w:r>
                <w:rPr>
                  <w:rStyle w:val="Hyperlink"/>
                  <w:rFonts w:ascii="Arial" w:eastAsia="Times New Roman" w:hAnsi="Arial" w:cs="Arial"/>
                  <w:sz w:val="16"/>
                  <w:szCs w:val="16"/>
                  <w:lang w:eastAsia="en-GB"/>
                </w:rPr>
                <w:t>S1-221146</w:t>
              </w:r>
            </w:hyperlink>
          </w:p>
        </w:tc>
        <w:tc>
          <w:tcPr>
            <w:tcW w:w="1560" w:type="dxa"/>
            <w:tcBorders>
              <w:top w:val="single" w:sz="4" w:space="0" w:color="auto"/>
              <w:left w:val="single" w:sz="4" w:space="0" w:color="auto"/>
              <w:bottom w:val="single" w:sz="4" w:space="0" w:color="auto"/>
              <w:right w:val="single" w:sz="4" w:space="0" w:color="auto"/>
            </w:tcBorders>
          </w:tcPr>
          <w:p w14:paraId="72FC25AE"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Samsuing</w:t>
            </w:r>
            <w:proofErr w:type="spellEnd"/>
          </w:p>
        </w:tc>
        <w:tc>
          <w:tcPr>
            <w:tcW w:w="2650" w:type="dxa"/>
            <w:tcBorders>
              <w:top w:val="single" w:sz="4" w:space="0" w:color="auto"/>
              <w:left w:val="single" w:sz="4" w:space="0" w:color="auto"/>
              <w:bottom w:val="single" w:sz="4" w:space="0" w:color="auto"/>
              <w:right w:val="single" w:sz="4" w:space="0" w:color="auto"/>
            </w:tcBorders>
          </w:tcPr>
          <w:p w14:paraId="4E3E86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for: New SID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4FCC63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F1FB64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E9FB27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8DFA1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BEFD3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0448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563C7D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FF6848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63D4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Added information on the motivations for FS_MINT_Ph2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A9728"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75876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FFC062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17B7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2ED0D9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2EE265" w14:textId="77777777" w:rsidR="00AE2511" w:rsidRPr="00D927B9" w:rsidRDefault="00AE2511" w:rsidP="007D5AFD">
            <w:pPr>
              <w:rPr>
                <w:rFonts w:ascii="Arial" w:eastAsia="Times New Roman" w:hAnsi="Arial" w:cs="Arial"/>
                <w:sz w:val="16"/>
                <w:szCs w:val="16"/>
                <w:lang w:eastAsia="en-GB"/>
              </w:rPr>
            </w:pPr>
            <w:hyperlink r:id="rId410" w:history="1">
              <w:r>
                <w:rPr>
                  <w:rStyle w:val="Hyperlink"/>
                  <w:rFonts w:ascii="Arial" w:eastAsia="Times New Roman" w:hAnsi="Arial" w:cs="Arial"/>
                  <w:sz w:val="16"/>
                  <w:szCs w:val="16"/>
                  <w:lang w:eastAsia="en-GB"/>
                </w:rPr>
                <w:t>S1-221147</w:t>
              </w:r>
            </w:hyperlink>
          </w:p>
        </w:tc>
        <w:tc>
          <w:tcPr>
            <w:tcW w:w="1560" w:type="dxa"/>
            <w:tcBorders>
              <w:top w:val="single" w:sz="4" w:space="0" w:color="auto"/>
              <w:left w:val="single" w:sz="4" w:space="0" w:color="auto"/>
              <w:bottom w:val="single" w:sz="4" w:space="0" w:color="auto"/>
              <w:right w:val="single" w:sz="4" w:space="0" w:color="auto"/>
            </w:tcBorders>
          </w:tcPr>
          <w:p w14:paraId="50B031A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26DC257"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22.837 – Capturing the relationship between Integrated Sensing and Communication and Metaverse Services</w:t>
            </w:r>
          </w:p>
        </w:tc>
        <w:tc>
          <w:tcPr>
            <w:tcW w:w="682" w:type="dxa"/>
            <w:tcBorders>
              <w:top w:val="single" w:sz="4" w:space="0" w:color="auto"/>
              <w:left w:val="single" w:sz="4" w:space="0" w:color="auto"/>
              <w:bottom w:val="single" w:sz="4" w:space="0" w:color="auto"/>
              <w:right w:val="single" w:sz="4" w:space="0" w:color="auto"/>
            </w:tcBorders>
          </w:tcPr>
          <w:p w14:paraId="17C541F3"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57FBF8D" w14:textId="77777777" w:rsidR="00AE2511" w:rsidRPr="00D927B9" w:rsidRDefault="00AE2511" w:rsidP="007D5AFD">
            <w:pPr>
              <w:rPr>
                <w:rFonts w:ascii="Arial" w:eastAsia="Times New Roman" w:hAnsi="Arial" w:cs="Arial"/>
                <w:sz w:val="16"/>
                <w:szCs w:val="16"/>
                <w:lang w:eastAsia="en-GB"/>
              </w:rPr>
            </w:pPr>
            <w:hyperlink r:id="rId411"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0E447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98246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B9B65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9544E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B804FB1" w14:textId="77777777" w:rsidR="00AE2511" w:rsidRPr="00D927B9" w:rsidRDefault="00AE2511" w:rsidP="007D5AFD">
            <w:pPr>
              <w:rPr>
                <w:rFonts w:ascii="Arial" w:eastAsia="Times New Roman" w:hAnsi="Arial" w:cs="Arial"/>
                <w:sz w:val="16"/>
                <w:szCs w:val="16"/>
                <w:lang w:eastAsia="en-GB"/>
              </w:rPr>
            </w:pPr>
            <w:hyperlink r:id="rId41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7E1F22" w14:textId="77777777" w:rsidR="00AE2511" w:rsidRPr="00D927B9" w:rsidRDefault="00AE2511" w:rsidP="007D5AFD">
            <w:pPr>
              <w:rPr>
                <w:rFonts w:ascii="Arial" w:eastAsia="Times New Roman" w:hAnsi="Arial" w:cs="Arial"/>
                <w:sz w:val="16"/>
                <w:szCs w:val="16"/>
                <w:lang w:eastAsia="en-GB"/>
              </w:rPr>
            </w:pPr>
            <w:hyperlink r:id="rId413"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D09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P-CR provides means to develop </w:t>
            </w: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separately from the </w:t>
            </w: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study, but to capture clearly where there are dependencies and relations.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D156A5"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F5DBB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1C523A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3EE5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A5C3F7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FBEF0F" w14:textId="77777777" w:rsidR="00AE2511" w:rsidRPr="00D927B9" w:rsidRDefault="00AE2511" w:rsidP="007D5AFD">
            <w:pPr>
              <w:rPr>
                <w:rFonts w:ascii="Arial" w:eastAsia="Times New Roman" w:hAnsi="Arial" w:cs="Arial"/>
                <w:sz w:val="16"/>
                <w:szCs w:val="16"/>
                <w:lang w:eastAsia="en-GB"/>
              </w:rPr>
            </w:pPr>
            <w:hyperlink r:id="rId414" w:history="1">
              <w:r>
                <w:rPr>
                  <w:rStyle w:val="Hyperlink"/>
                  <w:rFonts w:ascii="Arial" w:eastAsia="Times New Roman" w:hAnsi="Arial" w:cs="Arial"/>
                  <w:sz w:val="16"/>
                  <w:szCs w:val="16"/>
                  <w:lang w:eastAsia="en-GB"/>
                </w:rPr>
                <w:t>S1-221148</w:t>
              </w:r>
            </w:hyperlink>
          </w:p>
        </w:tc>
        <w:tc>
          <w:tcPr>
            <w:tcW w:w="1560" w:type="dxa"/>
            <w:tcBorders>
              <w:top w:val="single" w:sz="4" w:space="0" w:color="auto"/>
              <w:left w:val="single" w:sz="4" w:space="0" w:color="auto"/>
              <w:bottom w:val="single" w:sz="4" w:space="0" w:color="auto"/>
              <w:right w:val="single" w:sz="4" w:space="0" w:color="auto"/>
            </w:tcBorders>
          </w:tcPr>
          <w:p w14:paraId="6F0ECDB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5F6D952"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Informative Annex on Avatar Services</w:t>
            </w:r>
          </w:p>
        </w:tc>
        <w:tc>
          <w:tcPr>
            <w:tcW w:w="682" w:type="dxa"/>
            <w:tcBorders>
              <w:top w:val="single" w:sz="4" w:space="0" w:color="auto"/>
              <w:left w:val="single" w:sz="4" w:space="0" w:color="auto"/>
              <w:bottom w:val="single" w:sz="4" w:space="0" w:color="auto"/>
              <w:right w:val="single" w:sz="4" w:space="0" w:color="auto"/>
            </w:tcBorders>
          </w:tcPr>
          <w:p w14:paraId="09FBF1B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175960F" w14:textId="77777777" w:rsidR="00AE2511" w:rsidRPr="00D927B9" w:rsidRDefault="00AE2511" w:rsidP="007D5AFD">
            <w:pPr>
              <w:rPr>
                <w:rFonts w:ascii="Arial" w:eastAsia="Times New Roman" w:hAnsi="Arial" w:cs="Arial"/>
                <w:sz w:val="16"/>
                <w:szCs w:val="16"/>
                <w:lang w:eastAsia="en-GB"/>
              </w:rPr>
            </w:pPr>
            <w:hyperlink r:id="rId415"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70A92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9D0C1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E5AB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E552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BA111C3" w14:textId="77777777" w:rsidR="00AE2511" w:rsidRPr="00D927B9" w:rsidRDefault="00AE2511" w:rsidP="007D5AFD">
            <w:pPr>
              <w:rPr>
                <w:rFonts w:ascii="Arial" w:eastAsia="Times New Roman" w:hAnsi="Arial" w:cs="Arial"/>
                <w:sz w:val="16"/>
                <w:szCs w:val="16"/>
                <w:lang w:eastAsia="en-GB"/>
              </w:rPr>
            </w:pPr>
            <w:hyperlink r:id="rId41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331CC4" w14:textId="77777777" w:rsidR="00AE2511" w:rsidRPr="00D927B9" w:rsidRDefault="00AE2511" w:rsidP="007D5AFD">
            <w:pPr>
              <w:rPr>
                <w:rFonts w:ascii="Arial" w:eastAsia="Times New Roman" w:hAnsi="Arial" w:cs="Arial"/>
                <w:sz w:val="16"/>
                <w:szCs w:val="16"/>
                <w:lang w:eastAsia="en-GB"/>
              </w:rPr>
            </w:pPr>
            <w:hyperlink r:id="rId417"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E3442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annex provides background information for how Avatars have been used in the past and for what purpose.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BA417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1148r1 approved</w:t>
            </w:r>
          </w:p>
        </w:tc>
        <w:tc>
          <w:tcPr>
            <w:tcW w:w="1994" w:type="dxa"/>
            <w:tcBorders>
              <w:top w:val="single" w:sz="4" w:space="0" w:color="auto"/>
              <w:left w:val="single" w:sz="4" w:space="0" w:color="auto"/>
              <w:bottom w:val="single" w:sz="4" w:space="0" w:color="auto"/>
              <w:right w:val="single" w:sz="4" w:space="0" w:color="auto"/>
            </w:tcBorders>
          </w:tcPr>
          <w:p w14:paraId="456D6B9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S1-221266</w:t>
            </w:r>
          </w:p>
        </w:tc>
      </w:tr>
      <w:tr w:rsidR="00AE2511" w:rsidRPr="00B66710" w14:paraId="4D1910C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F6509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E7E28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E329E2" w14:textId="77777777" w:rsidR="00AE2511" w:rsidRPr="00D927B9" w:rsidRDefault="00AE2511" w:rsidP="007D5AFD">
            <w:pPr>
              <w:rPr>
                <w:rFonts w:ascii="Arial" w:eastAsia="Times New Roman" w:hAnsi="Arial" w:cs="Arial"/>
                <w:sz w:val="16"/>
                <w:szCs w:val="16"/>
                <w:lang w:eastAsia="en-GB"/>
              </w:rPr>
            </w:pPr>
            <w:hyperlink r:id="rId418" w:history="1">
              <w:r>
                <w:rPr>
                  <w:rStyle w:val="Hyperlink"/>
                  <w:rFonts w:ascii="Arial" w:eastAsia="Times New Roman" w:hAnsi="Arial" w:cs="Arial"/>
                  <w:sz w:val="16"/>
                  <w:szCs w:val="16"/>
                  <w:lang w:eastAsia="en-GB"/>
                </w:rPr>
                <w:t>S1-221149</w:t>
              </w:r>
            </w:hyperlink>
          </w:p>
        </w:tc>
        <w:tc>
          <w:tcPr>
            <w:tcW w:w="1560" w:type="dxa"/>
            <w:tcBorders>
              <w:top w:val="single" w:sz="4" w:space="0" w:color="auto"/>
              <w:left w:val="single" w:sz="4" w:space="0" w:color="auto"/>
              <w:bottom w:val="single" w:sz="4" w:space="0" w:color="auto"/>
              <w:right w:val="single" w:sz="4" w:space="0" w:color="auto"/>
            </w:tcBorders>
          </w:tcPr>
          <w:p w14:paraId="1DCA95F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FE8473F"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Localized Metaverse Services Use Case</w:t>
            </w:r>
          </w:p>
        </w:tc>
        <w:tc>
          <w:tcPr>
            <w:tcW w:w="682" w:type="dxa"/>
            <w:tcBorders>
              <w:top w:val="single" w:sz="4" w:space="0" w:color="auto"/>
              <w:left w:val="single" w:sz="4" w:space="0" w:color="auto"/>
              <w:bottom w:val="single" w:sz="4" w:space="0" w:color="auto"/>
              <w:right w:val="single" w:sz="4" w:space="0" w:color="auto"/>
            </w:tcBorders>
          </w:tcPr>
          <w:p w14:paraId="0D023B45"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9A87174" w14:textId="77777777" w:rsidR="00AE2511" w:rsidRPr="00D927B9" w:rsidRDefault="00AE2511" w:rsidP="007D5AFD">
            <w:pPr>
              <w:rPr>
                <w:rFonts w:ascii="Arial" w:eastAsia="Times New Roman" w:hAnsi="Arial" w:cs="Arial"/>
                <w:sz w:val="16"/>
                <w:szCs w:val="16"/>
                <w:lang w:eastAsia="en-GB"/>
              </w:rPr>
            </w:pPr>
            <w:hyperlink r:id="rId419"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E15292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D7EDD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CB5D6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CB9A5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3EC54CC" w14:textId="77777777" w:rsidR="00AE2511" w:rsidRPr="00D927B9" w:rsidRDefault="00AE2511" w:rsidP="007D5AFD">
            <w:pPr>
              <w:rPr>
                <w:rFonts w:ascii="Arial" w:eastAsia="Times New Roman" w:hAnsi="Arial" w:cs="Arial"/>
                <w:sz w:val="16"/>
                <w:szCs w:val="16"/>
                <w:lang w:eastAsia="en-GB"/>
              </w:rPr>
            </w:pPr>
            <w:hyperlink r:id="rId42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7DC624" w14:textId="77777777" w:rsidR="00AE2511" w:rsidRPr="00D927B9" w:rsidRDefault="00AE2511" w:rsidP="007D5AFD">
            <w:pPr>
              <w:rPr>
                <w:rFonts w:ascii="Arial" w:eastAsia="Times New Roman" w:hAnsi="Arial" w:cs="Arial"/>
                <w:sz w:val="16"/>
                <w:szCs w:val="16"/>
                <w:lang w:eastAsia="en-GB"/>
              </w:rPr>
            </w:pPr>
            <w:hyperlink r:id="rId421"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7171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P-CR provides a use case considering advanced ‘location based services’ for the </w:t>
            </w: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E8AA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1149r3 for approval day C: Qualcomm (WF)</w:t>
            </w:r>
          </w:p>
          <w:p w14:paraId="410AF23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first editor's note to be removed</w:t>
            </w:r>
          </w:p>
          <w:p w14:paraId="5BFA892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approved</w:t>
            </w:r>
          </w:p>
        </w:tc>
        <w:tc>
          <w:tcPr>
            <w:tcW w:w="1994" w:type="dxa"/>
            <w:tcBorders>
              <w:top w:val="single" w:sz="4" w:space="0" w:color="auto"/>
              <w:left w:val="single" w:sz="4" w:space="0" w:color="auto"/>
              <w:bottom w:val="single" w:sz="4" w:space="0" w:color="auto"/>
              <w:right w:val="single" w:sz="4" w:space="0" w:color="auto"/>
            </w:tcBorders>
          </w:tcPr>
          <w:p w14:paraId="356DB72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S1-221268</w:t>
            </w:r>
          </w:p>
        </w:tc>
      </w:tr>
      <w:tr w:rsidR="00AE2511" w:rsidRPr="00B66710" w14:paraId="21D1809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A5EE3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59B1D1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AE150D" w14:textId="77777777" w:rsidR="00AE2511" w:rsidRPr="00D927B9" w:rsidRDefault="00AE2511" w:rsidP="007D5AFD">
            <w:pPr>
              <w:rPr>
                <w:rFonts w:ascii="Arial" w:eastAsia="Times New Roman" w:hAnsi="Arial" w:cs="Arial"/>
                <w:sz w:val="16"/>
                <w:szCs w:val="16"/>
                <w:lang w:eastAsia="en-GB"/>
              </w:rPr>
            </w:pPr>
            <w:hyperlink r:id="rId422" w:history="1">
              <w:r>
                <w:rPr>
                  <w:rStyle w:val="Hyperlink"/>
                  <w:rFonts w:ascii="Arial" w:eastAsia="Times New Roman" w:hAnsi="Arial" w:cs="Arial"/>
                  <w:sz w:val="16"/>
                  <w:szCs w:val="16"/>
                  <w:lang w:eastAsia="en-GB"/>
                </w:rPr>
                <w:t>S1-221150</w:t>
              </w:r>
            </w:hyperlink>
          </w:p>
        </w:tc>
        <w:tc>
          <w:tcPr>
            <w:tcW w:w="1560" w:type="dxa"/>
            <w:tcBorders>
              <w:top w:val="single" w:sz="4" w:space="0" w:color="auto"/>
              <w:left w:val="single" w:sz="4" w:space="0" w:color="auto"/>
              <w:bottom w:val="single" w:sz="4" w:space="0" w:color="auto"/>
              <w:right w:val="single" w:sz="4" w:space="0" w:color="auto"/>
            </w:tcBorders>
          </w:tcPr>
          <w:p w14:paraId="526A5D1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5819B6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DP on </w:t>
            </w:r>
            <w:proofErr w:type="spellStart"/>
            <w:r w:rsidRPr="00D927B9">
              <w:rPr>
                <w:rFonts w:ascii="Arial" w:eastAsia="Times New Roman" w:hAnsi="Arial" w:cs="Arial"/>
                <w:sz w:val="16"/>
                <w:szCs w:val="16"/>
                <w:lang w:eastAsia="en-GB"/>
              </w:rPr>
              <w:t>MMRelay</w:t>
            </w:r>
            <w:proofErr w:type="spellEnd"/>
          </w:p>
        </w:tc>
        <w:tc>
          <w:tcPr>
            <w:tcW w:w="682" w:type="dxa"/>
            <w:tcBorders>
              <w:top w:val="single" w:sz="4" w:space="0" w:color="auto"/>
              <w:left w:val="single" w:sz="4" w:space="0" w:color="auto"/>
              <w:bottom w:val="single" w:sz="4" w:space="0" w:color="auto"/>
              <w:right w:val="single" w:sz="4" w:space="0" w:color="auto"/>
            </w:tcBorders>
          </w:tcPr>
          <w:p w14:paraId="6834E2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FF4F2C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3139C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57A3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3799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02162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A1828C3" w14:textId="77777777" w:rsidR="00AE2511" w:rsidRPr="00D927B9" w:rsidRDefault="00AE2511" w:rsidP="007D5AFD">
            <w:pPr>
              <w:rPr>
                <w:rFonts w:ascii="Arial" w:eastAsia="Times New Roman" w:hAnsi="Arial" w:cs="Arial"/>
                <w:sz w:val="16"/>
                <w:szCs w:val="16"/>
                <w:lang w:eastAsia="en-GB"/>
              </w:rPr>
            </w:pPr>
            <w:hyperlink r:id="rId42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E097D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2D9BC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EBDA5"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7E495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E30C12" w14:paraId="645F302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3F6B8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050D4D9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65BBF8" w14:textId="77777777" w:rsidR="00AE2511" w:rsidRPr="00D927B9" w:rsidRDefault="00AE2511" w:rsidP="007D5AFD">
            <w:pPr>
              <w:rPr>
                <w:rFonts w:ascii="Arial" w:eastAsia="Times New Roman" w:hAnsi="Arial" w:cs="Arial"/>
                <w:sz w:val="16"/>
                <w:szCs w:val="16"/>
                <w:lang w:eastAsia="en-GB"/>
              </w:rPr>
            </w:pPr>
            <w:hyperlink r:id="rId424" w:history="1">
              <w:r>
                <w:rPr>
                  <w:rStyle w:val="Hyperlink"/>
                  <w:rFonts w:ascii="Arial" w:eastAsia="Times New Roman" w:hAnsi="Arial" w:cs="Arial"/>
                  <w:sz w:val="16"/>
                  <w:szCs w:val="16"/>
                  <w:lang w:eastAsia="en-GB"/>
                </w:rPr>
                <w:t>S1-221151</w:t>
              </w:r>
            </w:hyperlink>
          </w:p>
        </w:tc>
        <w:tc>
          <w:tcPr>
            <w:tcW w:w="1560" w:type="dxa"/>
            <w:tcBorders>
              <w:top w:val="single" w:sz="4" w:space="0" w:color="auto"/>
              <w:left w:val="single" w:sz="4" w:space="0" w:color="auto"/>
              <w:bottom w:val="single" w:sz="4" w:space="0" w:color="auto"/>
              <w:right w:val="single" w:sz="4" w:space="0" w:color="auto"/>
            </w:tcBorders>
          </w:tcPr>
          <w:p w14:paraId="5BE9027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Southern Power Grid Co.</w:t>
            </w:r>
          </w:p>
        </w:tc>
        <w:tc>
          <w:tcPr>
            <w:tcW w:w="2650" w:type="dxa"/>
            <w:tcBorders>
              <w:top w:val="single" w:sz="4" w:space="0" w:color="auto"/>
              <w:left w:val="single" w:sz="4" w:space="0" w:color="auto"/>
              <w:bottom w:val="single" w:sz="4" w:space="0" w:color="auto"/>
              <w:right w:val="single" w:sz="4" w:space="0" w:color="auto"/>
            </w:tcBorders>
          </w:tcPr>
          <w:p w14:paraId="150F91BB"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on use case of Ambient IoT devices in smart grids</w:t>
            </w:r>
          </w:p>
        </w:tc>
        <w:tc>
          <w:tcPr>
            <w:tcW w:w="682" w:type="dxa"/>
            <w:tcBorders>
              <w:top w:val="single" w:sz="4" w:space="0" w:color="auto"/>
              <w:left w:val="single" w:sz="4" w:space="0" w:color="auto"/>
              <w:bottom w:val="single" w:sz="4" w:space="0" w:color="auto"/>
              <w:right w:val="single" w:sz="4" w:space="0" w:color="auto"/>
            </w:tcBorders>
          </w:tcPr>
          <w:p w14:paraId="11565CE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9368C3E" w14:textId="77777777" w:rsidR="00AE2511" w:rsidRPr="00D927B9" w:rsidRDefault="00AE2511" w:rsidP="007D5AFD">
            <w:pPr>
              <w:rPr>
                <w:rFonts w:ascii="Arial" w:eastAsia="Times New Roman" w:hAnsi="Arial" w:cs="Arial"/>
                <w:sz w:val="16"/>
                <w:szCs w:val="16"/>
                <w:lang w:eastAsia="en-GB"/>
              </w:rPr>
            </w:pPr>
            <w:hyperlink r:id="rId425"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CAEF23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8E79E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E751A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338EF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0006EC6" w14:textId="77777777" w:rsidR="00AE2511" w:rsidRPr="00D927B9" w:rsidRDefault="00AE2511" w:rsidP="007D5AFD">
            <w:pPr>
              <w:rPr>
                <w:rFonts w:ascii="Arial" w:eastAsia="Times New Roman" w:hAnsi="Arial" w:cs="Arial"/>
                <w:sz w:val="16"/>
                <w:szCs w:val="16"/>
                <w:lang w:eastAsia="en-GB"/>
              </w:rPr>
            </w:pPr>
            <w:hyperlink r:id="rId42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A681FD" w14:textId="77777777" w:rsidR="00AE2511" w:rsidRPr="00D927B9" w:rsidRDefault="00AE2511" w:rsidP="007D5AFD">
            <w:pPr>
              <w:rPr>
                <w:rFonts w:ascii="Arial" w:eastAsia="Times New Roman" w:hAnsi="Arial" w:cs="Arial"/>
                <w:sz w:val="16"/>
                <w:szCs w:val="16"/>
                <w:lang w:eastAsia="en-GB"/>
              </w:rPr>
            </w:pPr>
            <w:hyperlink r:id="rId427"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D59B8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B807A" w14:textId="77777777" w:rsidR="00AE2511" w:rsidRPr="00CB4AA4" w:rsidRDefault="00AE2511" w:rsidP="007D5AFD">
            <w:pPr>
              <w:rPr>
                <w:rFonts w:ascii="Arial" w:eastAsia="Times New Roman" w:hAnsi="Arial" w:cs="Arial"/>
                <w:sz w:val="16"/>
                <w:szCs w:val="16"/>
                <w:lang w:eastAsia="en-GB"/>
              </w:rPr>
            </w:pPr>
            <w:r w:rsidRPr="00CB4AA4">
              <w:rPr>
                <w:rFonts w:ascii="Arial" w:eastAsia="Times New Roman" w:hAnsi="Arial" w:cs="Arial"/>
                <w:sz w:val="16"/>
                <w:szCs w:val="16"/>
                <w:lang w:eastAsia="en-GB"/>
              </w:rPr>
              <w:t>1156r7 available O: Qualcomm, Siemens</w:t>
            </w:r>
          </w:p>
          <w:p w14:paraId="623C8F47" w14:textId="77777777" w:rsidR="00AE2511" w:rsidRDefault="00AE2511" w:rsidP="007D5AFD">
            <w:pPr>
              <w:rPr>
                <w:rFonts w:ascii="Arial" w:eastAsia="Times New Roman" w:hAnsi="Arial" w:cs="Arial"/>
                <w:sz w:val="16"/>
                <w:szCs w:val="16"/>
                <w:lang w:eastAsia="en-GB"/>
              </w:rPr>
            </w:pPr>
            <w:r w:rsidRPr="00E30C12">
              <w:rPr>
                <w:rFonts w:ascii="Arial" w:eastAsia="Times New Roman" w:hAnsi="Arial" w:cs="Arial"/>
                <w:sz w:val="16"/>
                <w:szCs w:val="16"/>
                <w:lang w:eastAsia="en-GB"/>
              </w:rPr>
              <w:t xml:space="preserve">Rev7: </w:t>
            </w:r>
            <w:r>
              <w:rPr>
                <w:rFonts w:ascii="Arial" w:eastAsia="Times New Roman" w:hAnsi="Arial" w:cs="Arial"/>
                <w:sz w:val="16"/>
                <w:szCs w:val="16"/>
                <w:lang w:eastAsia="en-GB"/>
              </w:rPr>
              <w:t>no requirement left. U</w:t>
            </w:r>
            <w:r w:rsidRPr="00E30C12">
              <w:rPr>
                <w:rFonts w:ascii="Arial" w:eastAsia="Times New Roman" w:hAnsi="Arial" w:cs="Arial"/>
                <w:sz w:val="16"/>
                <w:szCs w:val="16"/>
                <w:lang w:eastAsia="en-GB"/>
              </w:rPr>
              <w:t>se cases should n</w:t>
            </w:r>
            <w:r>
              <w:rPr>
                <w:rFonts w:ascii="Arial" w:eastAsia="Times New Roman" w:hAnsi="Arial" w:cs="Arial"/>
                <w:sz w:val="16"/>
                <w:szCs w:val="16"/>
                <w:lang w:eastAsia="en-GB"/>
              </w:rPr>
              <w:t>ot be introduced if not associated with potential requirements (same rule for all Study items)</w:t>
            </w:r>
          </w:p>
          <w:p w14:paraId="4851712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The first requirement can be reintroduced.</w:t>
            </w:r>
          </w:p>
          <w:p w14:paraId="776EE79D" w14:textId="77777777" w:rsidR="00AE2511" w:rsidRPr="00E30C12"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Rev8 approved (exceptionally, as a compromise, Qualcomm can accept to keep unstable KPIs).</w:t>
            </w:r>
          </w:p>
        </w:tc>
        <w:tc>
          <w:tcPr>
            <w:tcW w:w="1994" w:type="dxa"/>
            <w:tcBorders>
              <w:top w:val="single" w:sz="4" w:space="0" w:color="auto"/>
              <w:left w:val="single" w:sz="4" w:space="0" w:color="auto"/>
              <w:bottom w:val="single" w:sz="4" w:space="0" w:color="auto"/>
              <w:right w:val="single" w:sz="4" w:space="0" w:color="auto"/>
            </w:tcBorders>
          </w:tcPr>
          <w:p w14:paraId="74B87B4D" w14:textId="77777777" w:rsidR="00AE2511" w:rsidRPr="00E30C12"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S1-221258</w:t>
            </w:r>
          </w:p>
        </w:tc>
      </w:tr>
      <w:tr w:rsidR="00AE2511" w:rsidRPr="00B66710" w14:paraId="4D1997F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854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A62E73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4C530A" w14:textId="77777777" w:rsidR="00AE2511" w:rsidRPr="00D927B9" w:rsidRDefault="00AE2511" w:rsidP="007D5AFD">
            <w:pPr>
              <w:rPr>
                <w:rFonts w:ascii="Arial" w:eastAsia="Times New Roman" w:hAnsi="Arial" w:cs="Arial"/>
                <w:sz w:val="16"/>
                <w:szCs w:val="16"/>
                <w:lang w:eastAsia="en-GB"/>
              </w:rPr>
            </w:pPr>
            <w:hyperlink r:id="rId428" w:history="1">
              <w:r>
                <w:rPr>
                  <w:rStyle w:val="Hyperlink"/>
                  <w:rFonts w:ascii="Arial" w:eastAsia="Times New Roman" w:hAnsi="Arial" w:cs="Arial"/>
                  <w:sz w:val="16"/>
                  <w:szCs w:val="16"/>
                  <w:lang w:eastAsia="en-GB"/>
                </w:rPr>
                <w:t>S1-221152</w:t>
              </w:r>
            </w:hyperlink>
          </w:p>
        </w:tc>
        <w:tc>
          <w:tcPr>
            <w:tcW w:w="1560" w:type="dxa"/>
            <w:tcBorders>
              <w:top w:val="single" w:sz="4" w:space="0" w:color="auto"/>
              <w:left w:val="single" w:sz="4" w:space="0" w:color="auto"/>
              <w:bottom w:val="single" w:sz="4" w:space="0" w:color="auto"/>
              <w:right w:val="single" w:sz="4" w:space="0" w:color="auto"/>
            </w:tcBorders>
          </w:tcPr>
          <w:p w14:paraId="3E1A735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Pr>
          <w:p w14:paraId="17C86A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7EA15E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A0727C" w14:textId="77777777" w:rsidR="00AE2511" w:rsidRPr="00D927B9" w:rsidRDefault="00AE2511" w:rsidP="007D5AFD">
            <w:pPr>
              <w:rPr>
                <w:rFonts w:ascii="Arial" w:eastAsia="Times New Roman" w:hAnsi="Arial" w:cs="Arial"/>
                <w:sz w:val="16"/>
                <w:szCs w:val="16"/>
                <w:lang w:eastAsia="en-GB"/>
              </w:rPr>
            </w:pPr>
            <w:hyperlink r:id="rId429"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1954A6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0341</w:t>
            </w:r>
          </w:p>
        </w:tc>
        <w:tc>
          <w:tcPr>
            <w:tcW w:w="311" w:type="dxa"/>
            <w:tcBorders>
              <w:top w:val="single" w:sz="4" w:space="0" w:color="auto"/>
              <w:left w:val="single" w:sz="4" w:space="0" w:color="auto"/>
              <w:bottom w:val="single" w:sz="4" w:space="0" w:color="auto"/>
              <w:right w:val="single" w:sz="4" w:space="0" w:color="auto"/>
            </w:tcBorders>
          </w:tcPr>
          <w:p w14:paraId="5F96E4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BFF2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0D728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094C6946" w14:textId="77777777" w:rsidR="00AE2511" w:rsidRPr="00D927B9" w:rsidRDefault="00AE2511" w:rsidP="007D5AFD">
            <w:pPr>
              <w:rPr>
                <w:rFonts w:ascii="Arial" w:eastAsia="Times New Roman" w:hAnsi="Arial" w:cs="Arial"/>
                <w:sz w:val="16"/>
                <w:szCs w:val="16"/>
                <w:lang w:eastAsia="en-GB"/>
              </w:rPr>
            </w:pPr>
            <w:hyperlink r:id="rId430"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536F638B" w14:textId="77777777" w:rsidR="00AE2511" w:rsidRPr="00D927B9" w:rsidRDefault="00AE2511" w:rsidP="007D5AFD">
            <w:pPr>
              <w:rPr>
                <w:rFonts w:ascii="Arial" w:eastAsia="Times New Roman" w:hAnsi="Arial" w:cs="Arial"/>
                <w:sz w:val="16"/>
                <w:szCs w:val="16"/>
                <w:lang w:eastAsia="en-GB"/>
              </w:rPr>
            </w:pPr>
            <w:hyperlink r:id="rId431"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4A9F6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Clarifies that the registration in a FPLMN is allowed only when allowed PLMNs are not available to register on. Two NOTES are added and a new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D2902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Rev3: The text has to be clarified, e.g. vivo commented that </w:t>
            </w:r>
            <w:r w:rsidRPr="00194B6E">
              <w:rPr>
                <w:rFonts w:ascii="Arial" w:eastAsia="Times New Roman" w:hAnsi="Arial" w:cs="Arial"/>
                <w:sz w:val="16"/>
                <w:szCs w:val="16"/>
                <w:lang w:eastAsia="en-GB"/>
              </w:rPr>
              <w:t>the periodic attempt is to search for any allowed PLMN and not only high priority PLMN</w:t>
            </w:r>
            <w:r>
              <w:rPr>
                <w:rFonts w:ascii="Arial" w:eastAsia="Times New Roman" w:hAnsi="Arial" w:cs="Arial"/>
                <w:sz w:val="16"/>
                <w:szCs w:val="16"/>
                <w:lang w:eastAsia="en-GB"/>
              </w:rPr>
              <w:t>.</w:t>
            </w:r>
          </w:p>
          <w:p w14:paraId="78F02E1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The Note can be deleted.</w:t>
            </w:r>
          </w:p>
          <w:p w14:paraId="3125C62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agreeable.</w:t>
            </w:r>
          </w:p>
        </w:tc>
        <w:tc>
          <w:tcPr>
            <w:tcW w:w="1994" w:type="dxa"/>
            <w:tcBorders>
              <w:top w:val="single" w:sz="4" w:space="0" w:color="auto"/>
              <w:left w:val="single" w:sz="4" w:space="0" w:color="auto"/>
              <w:bottom w:val="single" w:sz="4" w:space="0" w:color="auto"/>
              <w:right w:val="single" w:sz="4" w:space="0" w:color="auto"/>
            </w:tcBorders>
          </w:tcPr>
          <w:p w14:paraId="112ED7C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S1-221209</w:t>
            </w:r>
          </w:p>
        </w:tc>
      </w:tr>
      <w:tr w:rsidR="00AE2511" w:rsidRPr="00B66710" w14:paraId="4C7841B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76C9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E3DCD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0ED460" w14:textId="77777777" w:rsidR="00AE2511" w:rsidRPr="00D927B9" w:rsidRDefault="00AE2511" w:rsidP="007D5AFD">
            <w:pPr>
              <w:rPr>
                <w:rFonts w:ascii="Arial" w:eastAsia="Times New Roman" w:hAnsi="Arial" w:cs="Arial"/>
                <w:sz w:val="16"/>
                <w:szCs w:val="16"/>
                <w:lang w:eastAsia="en-GB"/>
              </w:rPr>
            </w:pPr>
            <w:hyperlink r:id="rId432" w:history="1">
              <w:r>
                <w:rPr>
                  <w:rStyle w:val="Hyperlink"/>
                  <w:rFonts w:ascii="Arial" w:eastAsia="Times New Roman" w:hAnsi="Arial" w:cs="Arial"/>
                  <w:sz w:val="16"/>
                  <w:szCs w:val="16"/>
                  <w:lang w:eastAsia="en-GB"/>
                </w:rPr>
                <w:t>S1-221153</w:t>
              </w:r>
            </w:hyperlink>
          </w:p>
        </w:tc>
        <w:tc>
          <w:tcPr>
            <w:tcW w:w="1560" w:type="dxa"/>
            <w:tcBorders>
              <w:top w:val="single" w:sz="4" w:space="0" w:color="auto"/>
              <w:left w:val="single" w:sz="4" w:space="0" w:color="auto"/>
              <w:bottom w:val="single" w:sz="4" w:space="0" w:color="auto"/>
              <w:right w:val="single" w:sz="4" w:space="0" w:color="auto"/>
            </w:tcBorders>
          </w:tcPr>
          <w:p w14:paraId="57F638E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1BF28B9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SMS to emergency centre</w:t>
            </w:r>
          </w:p>
        </w:tc>
        <w:tc>
          <w:tcPr>
            <w:tcW w:w="682" w:type="dxa"/>
            <w:tcBorders>
              <w:top w:val="single" w:sz="4" w:space="0" w:color="auto"/>
              <w:left w:val="single" w:sz="4" w:space="0" w:color="auto"/>
              <w:bottom w:val="single" w:sz="4" w:space="0" w:color="auto"/>
              <w:right w:val="single" w:sz="4" w:space="0" w:color="auto"/>
            </w:tcBorders>
          </w:tcPr>
          <w:p w14:paraId="42E272E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45FE21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D7146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3142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18FA3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43752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5F25853" w14:textId="77777777" w:rsidR="00AE2511" w:rsidRPr="00D927B9" w:rsidRDefault="00AE2511" w:rsidP="007D5AFD">
            <w:pPr>
              <w:rPr>
                <w:rFonts w:ascii="Arial" w:eastAsia="Times New Roman" w:hAnsi="Arial" w:cs="Arial"/>
                <w:sz w:val="16"/>
                <w:szCs w:val="16"/>
                <w:lang w:eastAsia="en-GB"/>
              </w:rPr>
            </w:pPr>
            <w:hyperlink r:id="rId43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D3324F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1F10F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WI for defining requirements to improve emergency communication</w:t>
            </w:r>
            <w:r>
              <w:rPr>
                <w:rFonts w:ascii="Arial" w:eastAsia="Times New Roman" w:hAnsi="Arial" w:cs="Arial"/>
                <w:sz w:val="16"/>
                <w:szCs w:val="16"/>
                <w:lang w:eastAsia="en-GB"/>
              </w:rPr>
              <w:t>.</w:t>
            </w:r>
          </w:p>
          <w:p w14:paraId="58DBCF9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The WID is to allow </w:t>
            </w:r>
            <w:r w:rsidRPr="00DA6246">
              <w:rPr>
                <w:rFonts w:ascii="Arial" w:eastAsia="Times New Roman" w:hAnsi="Arial" w:cs="Arial"/>
                <w:sz w:val="16"/>
                <w:szCs w:val="16"/>
                <w:lang w:eastAsia="en-GB"/>
              </w:rPr>
              <w:t xml:space="preserve">the </w:t>
            </w:r>
            <w:r>
              <w:rPr>
                <w:rFonts w:ascii="Arial" w:eastAsia="Times New Roman" w:hAnsi="Arial" w:cs="Arial"/>
                <w:sz w:val="16"/>
                <w:szCs w:val="16"/>
                <w:lang w:eastAsia="en-GB"/>
              </w:rPr>
              <w:t>a</w:t>
            </w:r>
            <w:r w:rsidRPr="00DA6246">
              <w:rPr>
                <w:rFonts w:ascii="Arial" w:eastAsia="Times New Roman" w:hAnsi="Arial" w:cs="Arial"/>
                <w:sz w:val="16"/>
                <w:szCs w:val="16"/>
                <w:lang w:eastAsia="en-GB"/>
              </w:rPr>
              <w:t>ccess to emergency services through SMS to the local PSAP</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8B71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WID to Rel-18 Minimum 4 supporting companies Moved from 4</w:t>
            </w:r>
          </w:p>
          <w:p w14:paraId="6054CD4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"over IMS" is missing in the WID's </w:t>
            </w:r>
            <w:proofErr w:type="spellStart"/>
            <w:r>
              <w:rPr>
                <w:rFonts w:ascii="Arial" w:eastAsia="Times New Roman" w:hAnsi="Arial" w:cs="Arial"/>
                <w:sz w:val="16"/>
                <w:szCs w:val="16"/>
                <w:lang w:eastAsia="en-GB"/>
              </w:rPr>
              <w:t>titl</w:t>
            </w:r>
            <w:proofErr w:type="spellEnd"/>
            <w:r>
              <w:rPr>
                <w:rFonts w:ascii="Arial" w:eastAsia="Times New Roman" w:hAnsi="Arial" w:cs="Arial"/>
                <w:sz w:val="16"/>
                <w:szCs w:val="16"/>
                <w:lang w:eastAsia="en-GB"/>
              </w:rPr>
              <w:t>.</w:t>
            </w:r>
          </w:p>
          <w:p w14:paraId="3053705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Target date should be June and not September.</w:t>
            </w:r>
          </w:p>
          <w:p w14:paraId="0C0A5E4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section 5: "over IMS" still missing</w:t>
            </w:r>
          </w:p>
          <w:p w14:paraId="04CF900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29D4316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S1-221219</w:t>
            </w:r>
          </w:p>
        </w:tc>
      </w:tr>
      <w:tr w:rsidR="00AE2511" w:rsidRPr="00B66710" w14:paraId="648E4D8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7DE8A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552A9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34F07F" w14:textId="77777777" w:rsidR="00AE2511" w:rsidRPr="00D927B9" w:rsidRDefault="00AE2511" w:rsidP="007D5AFD">
            <w:pPr>
              <w:rPr>
                <w:rFonts w:ascii="Arial" w:eastAsia="Times New Roman" w:hAnsi="Arial" w:cs="Arial"/>
                <w:sz w:val="16"/>
                <w:szCs w:val="16"/>
                <w:lang w:eastAsia="en-GB"/>
              </w:rPr>
            </w:pPr>
            <w:hyperlink r:id="rId434" w:history="1">
              <w:r>
                <w:rPr>
                  <w:rStyle w:val="Hyperlink"/>
                  <w:rFonts w:ascii="Arial" w:eastAsia="Times New Roman" w:hAnsi="Arial" w:cs="Arial"/>
                  <w:sz w:val="16"/>
                  <w:szCs w:val="16"/>
                  <w:lang w:eastAsia="en-GB"/>
                </w:rPr>
                <w:t>S1-221154</w:t>
              </w:r>
            </w:hyperlink>
          </w:p>
        </w:tc>
        <w:tc>
          <w:tcPr>
            <w:tcW w:w="1560" w:type="dxa"/>
            <w:tcBorders>
              <w:top w:val="single" w:sz="4" w:space="0" w:color="auto"/>
              <w:left w:val="single" w:sz="4" w:space="0" w:color="auto"/>
              <w:bottom w:val="single" w:sz="4" w:space="0" w:color="auto"/>
              <w:right w:val="single" w:sz="4" w:space="0" w:color="auto"/>
            </w:tcBorders>
          </w:tcPr>
          <w:p w14:paraId="7CFAFA9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TNO, MINEA, Netherlands Police, one2many, </w:t>
            </w:r>
            <w:proofErr w:type="spellStart"/>
            <w:r w:rsidRPr="00D927B9">
              <w:rPr>
                <w:rFonts w:ascii="Arial" w:eastAsia="Times New Roman" w:hAnsi="Arial" w:cs="Arial"/>
                <w:sz w:val="16"/>
                <w:szCs w:val="16"/>
                <w:lang w:eastAsia="en-GB"/>
              </w:rPr>
              <w:t>SynchTechno</w:t>
            </w:r>
            <w:proofErr w:type="spellEnd"/>
            <w:r w:rsidRPr="00D927B9">
              <w:rPr>
                <w:rFonts w:ascii="Arial" w:eastAsia="Times New Roman" w:hAnsi="Arial" w:cs="Arial"/>
                <w:sz w:val="16"/>
                <w:szCs w:val="16"/>
                <w:lang w:eastAsia="en-GB"/>
              </w:rPr>
              <w:t xml:space="preserve"> Inc</w:t>
            </w:r>
          </w:p>
        </w:tc>
        <w:tc>
          <w:tcPr>
            <w:tcW w:w="2650" w:type="dxa"/>
            <w:tcBorders>
              <w:top w:val="single" w:sz="4" w:space="0" w:color="auto"/>
              <w:left w:val="single" w:sz="4" w:space="0" w:color="auto"/>
              <w:bottom w:val="single" w:sz="4" w:space="0" w:color="auto"/>
              <w:right w:val="single" w:sz="4" w:space="0" w:color="auto"/>
            </w:tcBorders>
          </w:tcPr>
          <w:p w14:paraId="436C9D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38F02E6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draftCR</w:t>
            </w:r>
            <w:proofErr w:type="spellEnd"/>
          </w:p>
        </w:tc>
        <w:tc>
          <w:tcPr>
            <w:tcW w:w="737" w:type="dxa"/>
            <w:tcBorders>
              <w:top w:val="single" w:sz="4" w:space="0" w:color="auto"/>
              <w:left w:val="single" w:sz="4" w:space="0" w:color="auto"/>
              <w:bottom w:val="single" w:sz="4" w:space="0" w:color="auto"/>
              <w:right w:val="single" w:sz="4" w:space="0" w:color="auto"/>
            </w:tcBorders>
          </w:tcPr>
          <w:p w14:paraId="7131E5F5" w14:textId="77777777" w:rsidR="00AE2511" w:rsidRPr="00D927B9" w:rsidRDefault="00AE2511" w:rsidP="007D5AFD">
            <w:pPr>
              <w:rPr>
                <w:rFonts w:ascii="Arial" w:eastAsia="Times New Roman" w:hAnsi="Arial" w:cs="Arial"/>
                <w:sz w:val="16"/>
                <w:szCs w:val="16"/>
                <w:lang w:eastAsia="en-GB"/>
              </w:rPr>
            </w:pPr>
            <w:hyperlink r:id="rId435" w:history="1">
              <w:r w:rsidRPr="00D927B9">
                <w:rPr>
                  <w:rFonts w:ascii="Arial" w:eastAsia="Times New Roman" w:hAnsi="Arial" w:cs="Arial"/>
                  <w:sz w:val="16"/>
                  <w:szCs w:val="16"/>
                  <w:lang w:eastAsia="en-GB"/>
                </w:rPr>
                <w:t>23.041</w:t>
              </w:r>
            </w:hyperlink>
          </w:p>
        </w:tc>
        <w:tc>
          <w:tcPr>
            <w:tcW w:w="633" w:type="dxa"/>
            <w:tcBorders>
              <w:top w:val="single" w:sz="4" w:space="0" w:color="auto"/>
              <w:left w:val="single" w:sz="4" w:space="0" w:color="auto"/>
              <w:bottom w:val="single" w:sz="4" w:space="0" w:color="auto"/>
              <w:right w:val="single" w:sz="4" w:space="0" w:color="auto"/>
            </w:tcBorders>
          </w:tcPr>
          <w:p w14:paraId="224FEA7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E2471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CF481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00CFC9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Pr>
          <w:p w14:paraId="2D43C251" w14:textId="77777777" w:rsidR="00AE2511" w:rsidRPr="00D927B9" w:rsidRDefault="00AE2511" w:rsidP="007D5AFD">
            <w:pPr>
              <w:rPr>
                <w:rFonts w:ascii="Arial" w:eastAsia="Times New Roman" w:hAnsi="Arial" w:cs="Arial"/>
                <w:sz w:val="16"/>
                <w:szCs w:val="16"/>
                <w:lang w:eastAsia="en-GB"/>
              </w:rPr>
            </w:pPr>
            <w:hyperlink r:id="rId436"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1B826882" w14:textId="77777777" w:rsidR="00AE2511" w:rsidRPr="00D927B9" w:rsidRDefault="00AE2511" w:rsidP="007D5AFD">
            <w:pPr>
              <w:rPr>
                <w:rFonts w:ascii="Arial" w:eastAsia="Times New Roman" w:hAnsi="Arial" w:cs="Arial"/>
                <w:sz w:val="16"/>
                <w:szCs w:val="16"/>
                <w:lang w:eastAsia="en-GB"/>
              </w:rPr>
            </w:pPr>
            <w:hyperlink r:id="rId437" w:history="1">
              <w:r w:rsidRPr="00D927B9">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EFF6D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draft CR shows a 23.041CR to CT1 that is proposed to be approved as a package with the Rel-17 version of 22.268CR0068 (submitted to this meeting) at the June TSGs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DE8CE"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38F7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12B485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0D26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4BD40F7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1E023" w14:textId="77777777" w:rsidR="00AE2511" w:rsidRPr="00D927B9" w:rsidRDefault="00AE2511" w:rsidP="007D5AFD">
            <w:pPr>
              <w:rPr>
                <w:rFonts w:ascii="Arial" w:eastAsia="Times New Roman" w:hAnsi="Arial" w:cs="Arial"/>
                <w:sz w:val="16"/>
                <w:szCs w:val="16"/>
                <w:lang w:eastAsia="en-GB"/>
              </w:rPr>
            </w:pPr>
            <w:hyperlink r:id="rId438" w:history="1">
              <w:r>
                <w:rPr>
                  <w:rStyle w:val="Hyperlink"/>
                  <w:rFonts w:ascii="Arial" w:eastAsia="Times New Roman" w:hAnsi="Arial" w:cs="Arial"/>
                  <w:sz w:val="16"/>
                  <w:szCs w:val="16"/>
                  <w:lang w:eastAsia="en-GB"/>
                </w:rPr>
                <w:t>S1-221155</w:t>
              </w:r>
            </w:hyperlink>
          </w:p>
        </w:tc>
        <w:tc>
          <w:tcPr>
            <w:tcW w:w="1560" w:type="dxa"/>
            <w:tcBorders>
              <w:top w:val="single" w:sz="4" w:space="0" w:color="auto"/>
              <w:left w:val="single" w:sz="4" w:space="0" w:color="auto"/>
              <w:bottom w:val="single" w:sz="4" w:space="0" w:color="auto"/>
              <w:right w:val="single" w:sz="4" w:space="0" w:color="auto"/>
            </w:tcBorders>
          </w:tcPr>
          <w:p w14:paraId="42E0500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Orange </w:t>
            </w:r>
          </w:p>
        </w:tc>
        <w:tc>
          <w:tcPr>
            <w:tcW w:w="2650" w:type="dxa"/>
            <w:tcBorders>
              <w:top w:val="single" w:sz="4" w:space="0" w:color="auto"/>
              <w:left w:val="single" w:sz="4" w:space="0" w:color="auto"/>
              <w:bottom w:val="single" w:sz="4" w:space="0" w:color="auto"/>
              <w:right w:val="single" w:sz="4" w:space="0" w:color="auto"/>
            </w:tcBorders>
          </w:tcPr>
          <w:p w14:paraId="326A973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SMS to emergency centre requirement</w:t>
            </w:r>
          </w:p>
        </w:tc>
        <w:tc>
          <w:tcPr>
            <w:tcW w:w="682" w:type="dxa"/>
            <w:tcBorders>
              <w:top w:val="single" w:sz="4" w:space="0" w:color="auto"/>
              <w:left w:val="single" w:sz="4" w:space="0" w:color="auto"/>
              <w:bottom w:val="single" w:sz="4" w:space="0" w:color="auto"/>
              <w:right w:val="single" w:sz="4" w:space="0" w:color="auto"/>
            </w:tcBorders>
          </w:tcPr>
          <w:p w14:paraId="3E38438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F8308A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0F0BA0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1C741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9E1A8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6D73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FAC51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C6864D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07A4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It  is proposed  additional requirements for SMS to emergency centre.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8EF66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It should have been a CR to 22.101. Use new number instead</w:t>
            </w:r>
          </w:p>
        </w:tc>
        <w:tc>
          <w:tcPr>
            <w:tcW w:w="1994" w:type="dxa"/>
            <w:tcBorders>
              <w:top w:val="single" w:sz="4" w:space="0" w:color="auto"/>
              <w:left w:val="single" w:sz="4" w:space="0" w:color="auto"/>
              <w:bottom w:val="single" w:sz="4" w:space="0" w:color="auto"/>
              <w:right w:val="single" w:sz="4" w:space="0" w:color="auto"/>
            </w:tcBorders>
          </w:tcPr>
          <w:p w14:paraId="4E8F0E7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7F89BC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8332A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83A427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40832" w14:textId="77777777" w:rsidR="00AE2511" w:rsidRPr="00D927B9" w:rsidRDefault="00AE2511" w:rsidP="007D5AFD">
            <w:pPr>
              <w:rPr>
                <w:rFonts w:ascii="Arial" w:eastAsia="Times New Roman" w:hAnsi="Arial" w:cs="Arial"/>
                <w:sz w:val="16"/>
                <w:szCs w:val="16"/>
                <w:lang w:eastAsia="en-GB"/>
              </w:rPr>
            </w:pPr>
            <w:hyperlink r:id="rId439" w:history="1">
              <w:r>
                <w:rPr>
                  <w:rStyle w:val="Hyperlink"/>
                  <w:rFonts w:ascii="Arial" w:eastAsia="Times New Roman" w:hAnsi="Arial" w:cs="Arial"/>
                  <w:sz w:val="16"/>
                  <w:szCs w:val="16"/>
                  <w:lang w:eastAsia="en-GB"/>
                </w:rPr>
                <w:t>S1-221156</w:t>
              </w:r>
            </w:hyperlink>
          </w:p>
        </w:tc>
        <w:tc>
          <w:tcPr>
            <w:tcW w:w="1560" w:type="dxa"/>
            <w:tcBorders>
              <w:top w:val="single" w:sz="4" w:space="0" w:color="auto"/>
              <w:left w:val="single" w:sz="4" w:space="0" w:color="auto"/>
              <w:bottom w:val="single" w:sz="4" w:space="0" w:color="auto"/>
              <w:right w:val="single" w:sz="4" w:space="0" w:color="auto"/>
            </w:tcBorders>
          </w:tcPr>
          <w:p w14:paraId="618B5ED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AC382D4"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AmbientIoT</w:t>
            </w:r>
            <w:proofErr w:type="spellEnd"/>
            <w:r w:rsidRPr="00D927B9">
              <w:rPr>
                <w:rFonts w:ascii="Arial" w:eastAsia="Times New Roman" w:hAnsi="Arial" w:cs="Arial"/>
                <w:sz w:val="16"/>
                <w:szCs w:val="16"/>
                <w:lang w:eastAsia="en-GB"/>
              </w:rPr>
              <w:t xml:space="preserve"> Traffic scenario on flower auction</w:t>
            </w:r>
          </w:p>
        </w:tc>
        <w:tc>
          <w:tcPr>
            <w:tcW w:w="682" w:type="dxa"/>
            <w:tcBorders>
              <w:top w:val="single" w:sz="4" w:space="0" w:color="auto"/>
              <w:left w:val="single" w:sz="4" w:space="0" w:color="auto"/>
              <w:bottom w:val="single" w:sz="4" w:space="0" w:color="auto"/>
              <w:right w:val="single" w:sz="4" w:space="0" w:color="auto"/>
            </w:tcBorders>
          </w:tcPr>
          <w:p w14:paraId="797ED57B"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1D0C10E" w14:textId="77777777" w:rsidR="00AE2511" w:rsidRPr="00D927B9" w:rsidRDefault="00AE2511" w:rsidP="007D5AFD">
            <w:pPr>
              <w:rPr>
                <w:rFonts w:ascii="Arial" w:eastAsia="Times New Roman" w:hAnsi="Arial" w:cs="Arial"/>
                <w:sz w:val="16"/>
                <w:szCs w:val="16"/>
                <w:lang w:eastAsia="en-GB"/>
              </w:rPr>
            </w:pPr>
            <w:hyperlink r:id="rId440"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08AE2D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2C56A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0404C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38192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B2A360D" w14:textId="77777777" w:rsidR="00AE2511" w:rsidRPr="00D927B9" w:rsidRDefault="00AE2511" w:rsidP="007D5AFD">
            <w:pPr>
              <w:rPr>
                <w:rFonts w:ascii="Arial" w:eastAsia="Times New Roman" w:hAnsi="Arial" w:cs="Arial"/>
                <w:sz w:val="16"/>
                <w:szCs w:val="16"/>
                <w:lang w:eastAsia="en-GB"/>
              </w:rPr>
            </w:pPr>
            <w:hyperlink r:id="rId44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6869BE" w14:textId="77777777" w:rsidR="00AE2511" w:rsidRPr="00D927B9" w:rsidRDefault="00AE2511" w:rsidP="007D5AFD">
            <w:pPr>
              <w:rPr>
                <w:rFonts w:ascii="Arial" w:eastAsia="Times New Roman" w:hAnsi="Arial" w:cs="Arial"/>
                <w:sz w:val="16"/>
                <w:szCs w:val="16"/>
                <w:lang w:eastAsia="en-GB"/>
              </w:rPr>
            </w:pPr>
            <w:hyperlink r:id="rId442"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AD496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E5FB2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1059r3 for approval day C: Ericsson (WF)</w:t>
            </w:r>
          </w:p>
          <w:p w14:paraId="1CE05E5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same request from Qualcomm about removing unstable KPIs. KPN have concerns that this type of request comes for first time on the last day when it was available on time.</w:t>
            </w:r>
          </w:p>
          <w:p w14:paraId="668FBCF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 compromise is to put all values in the table in between square brackets.</w:t>
            </w:r>
          </w:p>
          <w:p w14:paraId="3350502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approved</w:t>
            </w:r>
          </w:p>
        </w:tc>
        <w:tc>
          <w:tcPr>
            <w:tcW w:w="1994" w:type="dxa"/>
            <w:tcBorders>
              <w:top w:val="single" w:sz="4" w:space="0" w:color="auto"/>
              <w:left w:val="single" w:sz="4" w:space="0" w:color="auto"/>
              <w:bottom w:val="single" w:sz="4" w:space="0" w:color="auto"/>
              <w:right w:val="single" w:sz="4" w:space="0" w:color="auto"/>
            </w:tcBorders>
          </w:tcPr>
          <w:p w14:paraId="2B1ECF0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S1-221259</w:t>
            </w:r>
          </w:p>
        </w:tc>
      </w:tr>
      <w:tr w:rsidR="00AE2511" w:rsidRPr="00B66710" w14:paraId="034FF40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7DEF0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547941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0836C1" w14:textId="77777777" w:rsidR="00AE2511" w:rsidRPr="00D927B9" w:rsidRDefault="00AE2511" w:rsidP="007D5AFD">
            <w:pPr>
              <w:rPr>
                <w:rFonts w:ascii="Arial" w:eastAsia="Times New Roman" w:hAnsi="Arial" w:cs="Arial"/>
                <w:sz w:val="16"/>
                <w:szCs w:val="16"/>
                <w:lang w:eastAsia="en-GB"/>
              </w:rPr>
            </w:pPr>
            <w:hyperlink r:id="rId443" w:history="1">
              <w:r>
                <w:rPr>
                  <w:rStyle w:val="Hyperlink"/>
                  <w:rFonts w:ascii="Arial" w:eastAsia="Times New Roman" w:hAnsi="Arial" w:cs="Arial"/>
                  <w:sz w:val="16"/>
                  <w:szCs w:val="16"/>
                  <w:lang w:eastAsia="en-GB"/>
                </w:rPr>
                <w:t>S1-221157</w:t>
              </w:r>
            </w:hyperlink>
          </w:p>
        </w:tc>
        <w:tc>
          <w:tcPr>
            <w:tcW w:w="1560" w:type="dxa"/>
            <w:tcBorders>
              <w:top w:val="single" w:sz="4" w:space="0" w:color="auto"/>
              <w:left w:val="single" w:sz="4" w:space="0" w:color="auto"/>
              <w:bottom w:val="single" w:sz="4" w:space="0" w:color="auto"/>
              <w:right w:val="single" w:sz="4" w:space="0" w:color="auto"/>
            </w:tcBorders>
          </w:tcPr>
          <w:p w14:paraId="54295723"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Kyonggi</w:t>
            </w:r>
            <w:proofErr w:type="spellEnd"/>
            <w:r w:rsidRPr="00D927B9">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5100CF6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Multiple concurrent mobility services</w:t>
            </w:r>
          </w:p>
        </w:tc>
        <w:tc>
          <w:tcPr>
            <w:tcW w:w="682" w:type="dxa"/>
            <w:tcBorders>
              <w:top w:val="single" w:sz="4" w:space="0" w:color="auto"/>
              <w:left w:val="single" w:sz="4" w:space="0" w:color="auto"/>
              <w:bottom w:val="single" w:sz="4" w:space="0" w:color="auto"/>
              <w:right w:val="single" w:sz="4" w:space="0" w:color="auto"/>
            </w:tcBorders>
          </w:tcPr>
          <w:p w14:paraId="2722702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F353CB1" w14:textId="77777777" w:rsidR="00AE2511" w:rsidRPr="00D927B9" w:rsidRDefault="00AE2511" w:rsidP="007D5AFD">
            <w:pPr>
              <w:rPr>
                <w:rFonts w:ascii="Arial" w:eastAsia="Times New Roman" w:hAnsi="Arial" w:cs="Arial"/>
                <w:sz w:val="16"/>
                <w:szCs w:val="16"/>
                <w:lang w:eastAsia="en-GB"/>
              </w:rPr>
            </w:pPr>
            <w:hyperlink r:id="rId444"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686638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9DFCE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FBB0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B52A9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E2F0173" w14:textId="77777777" w:rsidR="00AE2511" w:rsidRPr="00D927B9" w:rsidRDefault="00AE2511" w:rsidP="007D5AFD">
            <w:pPr>
              <w:rPr>
                <w:rFonts w:ascii="Arial" w:eastAsia="Times New Roman" w:hAnsi="Arial" w:cs="Arial"/>
                <w:sz w:val="16"/>
                <w:szCs w:val="16"/>
                <w:lang w:eastAsia="en-GB"/>
              </w:rPr>
            </w:pPr>
            <w:hyperlink r:id="rId44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C576D8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1171D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contribution is to provide a use case for multiple concurrent mobility services with different location accuracy in Section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4A108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1157r5 available Open</w:t>
            </w:r>
          </w:p>
          <w:p w14:paraId="15685AA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F6A126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S1-221246</w:t>
            </w:r>
          </w:p>
        </w:tc>
      </w:tr>
      <w:tr w:rsidR="00AE2511" w:rsidRPr="00DC119D" w14:paraId="3E89317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523DE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71DED6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29B6D9" w14:textId="77777777" w:rsidR="00AE2511" w:rsidRPr="00D927B9" w:rsidRDefault="00AE2511" w:rsidP="007D5AFD">
            <w:pPr>
              <w:rPr>
                <w:rFonts w:ascii="Arial" w:eastAsia="Times New Roman" w:hAnsi="Arial" w:cs="Arial"/>
                <w:sz w:val="16"/>
                <w:szCs w:val="16"/>
                <w:lang w:eastAsia="en-GB"/>
              </w:rPr>
            </w:pPr>
            <w:hyperlink r:id="rId446" w:history="1">
              <w:r>
                <w:rPr>
                  <w:rStyle w:val="Hyperlink"/>
                  <w:rFonts w:ascii="Arial" w:eastAsia="Times New Roman" w:hAnsi="Arial" w:cs="Arial"/>
                  <w:sz w:val="16"/>
                  <w:szCs w:val="16"/>
                  <w:lang w:eastAsia="en-GB"/>
                </w:rPr>
                <w:t>S1-221158</w:t>
              </w:r>
            </w:hyperlink>
          </w:p>
        </w:tc>
        <w:tc>
          <w:tcPr>
            <w:tcW w:w="1560" w:type="dxa"/>
            <w:tcBorders>
              <w:top w:val="single" w:sz="4" w:space="0" w:color="auto"/>
              <w:left w:val="single" w:sz="4" w:space="0" w:color="auto"/>
              <w:bottom w:val="single" w:sz="4" w:space="0" w:color="auto"/>
              <w:right w:val="single" w:sz="4" w:space="0" w:color="auto"/>
            </w:tcBorders>
          </w:tcPr>
          <w:p w14:paraId="75589DA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63A46B40"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on “Collaborative and concurrent engineering in product design using metaverse services” </w:t>
            </w:r>
          </w:p>
        </w:tc>
        <w:tc>
          <w:tcPr>
            <w:tcW w:w="682" w:type="dxa"/>
            <w:tcBorders>
              <w:top w:val="single" w:sz="4" w:space="0" w:color="auto"/>
              <w:left w:val="single" w:sz="4" w:space="0" w:color="auto"/>
              <w:bottom w:val="single" w:sz="4" w:space="0" w:color="auto"/>
              <w:right w:val="single" w:sz="4" w:space="0" w:color="auto"/>
            </w:tcBorders>
          </w:tcPr>
          <w:p w14:paraId="35B36BF7"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F41A3EB" w14:textId="77777777" w:rsidR="00AE2511" w:rsidRPr="00D927B9" w:rsidRDefault="00AE2511" w:rsidP="007D5AFD">
            <w:pPr>
              <w:rPr>
                <w:rFonts w:ascii="Arial" w:eastAsia="Times New Roman" w:hAnsi="Arial" w:cs="Arial"/>
                <w:sz w:val="16"/>
                <w:szCs w:val="16"/>
                <w:lang w:eastAsia="en-GB"/>
              </w:rPr>
            </w:pPr>
            <w:hyperlink r:id="rId447"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43A494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194F7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0AE7B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69377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582C419" w14:textId="77777777" w:rsidR="00AE2511" w:rsidRPr="00D927B9" w:rsidRDefault="00AE2511" w:rsidP="007D5AFD">
            <w:pPr>
              <w:rPr>
                <w:rFonts w:ascii="Arial" w:eastAsia="Times New Roman" w:hAnsi="Arial" w:cs="Arial"/>
                <w:sz w:val="16"/>
                <w:szCs w:val="16"/>
                <w:lang w:eastAsia="en-GB"/>
              </w:rPr>
            </w:pPr>
            <w:hyperlink r:id="rId44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A9DF6D" w14:textId="77777777" w:rsidR="00AE2511" w:rsidRPr="00D927B9" w:rsidRDefault="00AE2511" w:rsidP="007D5AFD">
            <w:pPr>
              <w:rPr>
                <w:rFonts w:ascii="Arial" w:eastAsia="Times New Roman" w:hAnsi="Arial" w:cs="Arial"/>
                <w:sz w:val="16"/>
                <w:szCs w:val="16"/>
                <w:lang w:eastAsia="en-GB"/>
              </w:rPr>
            </w:pPr>
            <w:hyperlink r:id="rId449"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D4B7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74D92B" w14:textId="77777777" w:rsidR="00AE2511" w:rsidRDefault="00AE2511"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1158r6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Qualcomm (WF)</w:t>
            </w:r>
          </w:p>
          <w:p w14:paraId="1ABBFE4C" w14:textId="77777777" w:rsidR="00AE2511" w:rsidRDefault="00AE2511" w:rsidP="007D5AFD">
            <w:pPr>
              <w:rPr>
                <w:rFonts w:ascii="Arial" w:eastAsia="Times New Roman" w:hAnsi="Arial" w:cs="Arial"/>
                <w:sz w:val="16"/>
                <w:szCs w:val="16"/>
                <w:lang w:eastAsia="en-GB"/>
              </w:rPr>
            </w:pPr>
            <w:r w:rsidRPr="00DC119D">
              <w:rPr>
                <w:rFonts w:ascii="Arial" w:eastAsia="Times New Roman" w:hAnsi="Arial" w:cs="Arial"/>
                <w:sz w:val="16"/>
                <w:szCs w:val="16"/>
                <w:lang w:eastAsia="en-GB"/>
              </w:rPr>
              <w:t>Rev6: track changes to b</w:t>
            </w:r>
            <w:r>
              <w:rPr>
                <w:rFonts w:ascii="Arial" w:eastAsia="Times New Roman" w:hAnsi="Arial" w:cs="Arial"/>
                <w:sz w:val="16"/>
                <w:szCs w:val="16"/>
                <w:lang w:eastAsia="en-GB"/>
              </w:rPr>
              <w:t>e simplified</w:t>
            </w:r>
          </w:p>
          <w:p w14:paraId="39175B83" w14:textId="77777777" w:rsidR="00AE2511" w:rsidRPr="00DC119D"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Rev7 approved</w:t>
            </w:r>
          </w:p>
        </w:tc>
        <w:tc>
          <w:tcPr>
            <w:tcW w:w="1994" w:type="dxa"/>
            <w:tcBorders>
              <w:top w:val="single" w:sz="4" w:space="0" w:color="auto"/>
              <w:left w:val="single" w:sz="4" w:space="0" w:color="auto"/>
              <w:bottom w:val="single" w:sz="4" w:space="0" w:color="auto"/>
              <w:right w:val="single" w:sz="4" w:space="0" w:color="auto"/>
            </w:tcBorders>
          </w:tcPr>
          <w:p w14:paraId="501E8961" w14:textId="77777777" w:rsidR="00AE2511" w:rsidRPr="00DC119D"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S1-221269</w:t>
            </w:r>
          </w:p>
        </w:tc>
      </w:tr>
      <w:tr w:rsidR="00AE2511" w:rsidRPr="00017AFE" w14:paraId="7922376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3AA8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5697CE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E9CD56" w14:textId="77777777" w:rsidR="00AE2511" w:rsidRPr="00D927B9" w:rsidRDefault="00AE2511" w:rsidP="007D5AFD">
            <w:pPr>
              <w:rPr>
                <w:rFonts w:ascii="Arial" w:eastAsia="Times New Roman" w:hAnsi="Arial" w:cs="Arial"/>
                <w:sz w:val="16"/>
                <w:szCs w:val="16"/>
                <w:lang w:eastAsia="en-GB"/>
              </w:rPr>
            </w:pPr>
            <w:hyperlink r:id="rId450" w:history="1">
              <w:r>
                <w:rPr>
                  <w:rStyle w:val="Hyperlink"/>
                  <w:rFonts w:ascii="Arial" w:eastAsia="Times New Roman" w:hAnsi="Arial" w:cs="Arial"/>
                  <w:sz w:val="16"/>
                  <w:szCs w:val="16"/>
                  <w:lang w:eastAsia="en-GB"/>
                </w:rPr>
                <w:t>S1-221159</w:t>
              </w:r>
            </w:hyperlink>
          </w:p>
        </w:tc>
        <w:tc>
          <w:tcPr>
            <w:tcW w:w="1560" w:type="dxa"/>
            <w:tcBorders>
              <w:top w:val="single" w:sz="4" w:space="0" w:color="auto"/>
              <w:left w:val="single" w:sz="4" w:space="0" w:color="auto"/>
              <w:bottom w:val="single" w:sz="4" w:space="0" w:color="auto"/>
              <w:right w:val="single" w:sz="4" w:space="0" w:color="auto"/>
            </w:tcBorders>
          </w:tcPr>
          <w:p w14:paraId="06773C2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274B6A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cases for supporting Ambient power-enabled IoT in non-public network</w:t>
            </w:r>
          </w:p>
        </w:tc>
        <w:tc>
          <w:tcPr>
            <w:tcW w:w="682" w:type="dxa"/>
            <w:tcBorders>
              <w:top w:val="single" w:sz="4" w:space="0" w:color="auto"/>
              <w:left w:val="single" w:sz="4" w:space="0" w:color="auto"/>
              <w:bottom w:val="single" w:sz="4" w:space="0" w:color="auto"/>
              <w:right w:val="single" w:sz="4" w:space="0" w:color="auto"/>
            </w:tcBorders>
          </w:tcPr>
          <w:p w14:paraId="134E0582"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336126F" w14:textId="77777777" w:rsidR="00AE2511" w:rsidRPr="00D927B9" w:rsidRDefault="00AE2511" w:rsidP="007D5AFD">
            <w:pPr>
              <w:rPr>
                <w:rFonts w:ascii="Arial" w:eastAsia="Times New Roman" w:hAnsi="Arial" w:cs="Arial"/>
                <w:sz w:val="16"/>
                <w:szCs w:val="16"/>
                <w:lang w:eastAsia="en-GB"/>
              </w:rPr>
            </w:pPr>
            <w:hyperlink r:id="rId451"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C6E0DB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119DD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E22CC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DDCEE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2573555" w14:textId="77777777" w:rsidR="00AE2511" w:rsidRPr="00D927B9" w:rsidRDefault="00AE2511" w:rsidP="007D5AFD">
            <w:pPr>
              <w:rPr>
                <w:rFonts w:ascii="Arial" w:eastAsia="Times New Roman" w:hAnsi="Arial" w:cs="Arial"/>
                <w:sz w:val="16"/>
                <w:szCs w:val="16"/>
                <w:lang w:eastAsia="en-GB"/>
              </w:rPr>
            </w:pPr>
            <w:hyperlink r:id="rId45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A5C750" w14:textId="77777777" w:rsidR="00AE2511" w:rsidRPr="00D927B9" w:rsidRDefault="00AE2511" w:rsidP="007D5AFD">
            <w:pPr>
              <w:rPr>
                <w:rFonts w:ascii="Arial" w:eastAsia="Times New Roman" w:hAnsi="Arial" w:cs="Arial"/>
                <w:sz w:val="16"/>
                <w:szCs w:val="16"/>
                <w:lang w:eastAsia="en-GB"/>
              </w:rPr>
            </w:pPr>
            <w:hyperlink r:id="rId453"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BFB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592E4A" w14:textId="77777777" w:rsidR="00AE2511" w:rsidRDefault="00AE2511"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1159r04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DT, Siemens</w:t>
            </w:r>
          </w:p>
          <w:p w14:paraId="225195CA" w14:textId="77777777" w:rsidR="00AE2511" w:rsidRPr="00CB4AA4" w:rsidRDefault="00AE2511" w:rsidP="007D5AFD">
            <w:pPr>
              <w:rPr>
                <w:rFonts w:ascii="Arial" w:eastAsia="Times New Roman" w:hAnsi="Arial" w:cs="Arial"/>
                <w:sz w:val="16"/>
                <w:szCs w:val="16"/>
                <w:lang w:eastAsia="en-GB"/>
              </w:rPr>
            </w:pPr>
            <w:r w:rsidRPr="00CB4AA4">
              <w:rPr>
                <w:rFonts w:ascii="Arial" w:eastAsia="Times New Roman" w:hAnsi="Arial" w:cs="Arial"/>
                <w:sz w:val="16"/>
                <w:szCs w:val="16"/>
                <w:lang w:eastAsia="en-GB"/>
              </w:rPr>
              <w:t>Rev4: more editing</w:t>
            </w:r>
          </w:p>
          <w:p w14:paraId="2EEC361C" w14:textId="77777777" w:rsidR="00AE2511" w:rsidRPr="00CB4AA4" w:rsidRDefault="00AE2511" w:rsidP="007D5AFD">
            <w:pPr>
              <w:rPr>
                <w:rFonts w:ascii="Arial" w:eastAsia="Times New Roman" w:hAnsi="Arial" w:cs="Arial"/>
                <w:sz w:val="16"/>
                <w:szCs w:val="16"/>
                <w:lang w:eastAsia="en-GB"/>
              </w:rPr>
            </w:pPr>
            <w:r w:rsidRPr="00CB4AA4">
              <w:rPr>
                <w:rFonts w:ascii="Arial" w:eastAsia="Times New Roman" w:hAnsi="Arial" w:cs="Arial"/>
                <w:sz w:val="16"/>
                <w:szCs w:val="16"/>
                <w:lang w:eastAsia="en-GB"/>
              </w:rPr>
              <w:t>Rev5 approved</w:t>
            </w:r>
          </w:p>
        </w:tc>
        <w:tc>
          <w:tcPr>
            <w:tcW w:w="1994" w:type="dxa"/>
            <w:tcBorders>
              <w:top w:val="single" w:sz="4" w:space="0" w:color="auto"/>
              <w:left w:val="single" w:sz="4" w:space="0" w:color="auto"/>
              <w:bottom w:val="single" w:sz="4" w:space="0" w:color="auto"/>
              <w:right w:val="single" w:sz="4" w:space="0" w:color="auto"/>
            </w:tcBorders>
          </w:tcPr>
          <w:p w14:paraId="36E48DD7" w14:textId="77777777" w:rsidR="00AE2511" w:rsidRPr="008F32E1" w:rsidRDefault="00AE2511" w:rsidP="007D5AFD">
            <w:pPr>
              <w:rPr>
                <w:rFonts w:ascii="Arial" w:eastAsia="Times New Roman" w:hAnsi="Arial" w:cs="Arial"/>
                <w:sz w:val="16"/>
                <w:szCs w:val="16"/>
                <w:lang w:val="fr-FR" w:eastAsia="en-GB"/>
              </w:rPr>
            </w:pPr>
            <w:r>
              <w:rPr>
                <w:rFonts w:ascii="Arial" w:eastAsia="Times New Roman" w:hAnsi="Arial" w:cs="Arial"/>
                <w:sz w:val="16"/>
                <w:szCs w:val="16"/>
                <w:lang w:eastAsia="en-GB"/>
              </w:rPr>
              <w:t>Revised to S1-221260</w:t>
            </w:r>
          </w:p>
        </w:tc>
      </w:tr>
      <w:tr w:rsidR="00AE2511" w:rsidRPr="00B66710" w14:paraId="015D9A9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3B9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23</w:t>
            </w:r>
          </w:p>
        </w:tc>
        <w:tc>
          <w:tcPr>
            <w:tcW w:w="567" w:type="dxa"/>
            <w:tcBorders>
              <w:top w:val="single" w:sz="4" w:space="0" w:color="auto"/>
              <w:left w:val="single" w:sz="4" w:space="0" w:color="auto"/>
              <w:bottom w:val="single" w:sz="4" w:space="0" w:color="auto"/>
              <w:right w:val="single" w:sz="4" w:space="0" w:color="auto"/>
            </w:tcBorders>
          </w:tcPr>
          <w:p w14:paraId="79DA197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10DD47" w14:textId="77777777" w:rsidR="00AE2511" w:rsidRPr="00D927B9" w:rsidRDefault="00AE2511" w:rsidP="007D5AFD">
            <w:pPr>
              <w:rPr>
                <w:rFonts w:ascii="Arial" w:eastAsia="Times New Roman" w:hAnsi="Arial" w:cs="Arial"/>
                <w:sz w:val="16"/>
                <w:szCs w:val="16"/>
                <w:lang w:eastAsia="en-GB"/>
              </w:rPr>
            </w:pPr>
            <w:hyperlink r:id="rId454" w:history="1">
              <w:r>
                <w:rPr>
                  <w:rStyle w:val="Hyperlink"/>
                  <w:rFonts w:ascii="Arial" w:eastAsia="Times New Roman" w:hAnsi="Arial" w:cs="Arial"/>
                  <w:sz w:val="16"/>
                  <w:szCs w:val="16"/>
                  <w:lang w:eastAsia="en-GB"/>
                </w:rPr>
                <w:t>S1-221160</w:t>
              </w:r>
            </w:hyperlink>
          </w:p>
        </w:tc>
        <w:tc>
          <w:tcPr>
            <w:tcW w:w="1560" w:type="dxa"/>
            <w:tcBorders>
              <w:top w:val="single" w:sz="4" w:space="0" w:color="auto"/>
              <w:left w:val="single" w:sz="4" w:space="0" w:color="auto"/>
              <w:bottom w:val="single" w:sz="4" w:space="0" w:color="auto"/>
              <w:right w:val="single" w:sz="4" w:space="0" w:color="auto"/>
            </w:tcBorders>
          </w:tcPr>
          <w:p w14:paraId="0505B2D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6AB28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Case_Intralogistics</w:t>
            </w:r>
            <w:proofErr w:type="spellEnd"/>
            <w:r w:rsidRPr="00D927B9">
              <w:rPr>
                <w:rFonts w:ascii="Arial" w:eastAsia="Times New Roman" w:hAnsi="Arial" w:cs="Arial"/>
                <w:sz w:val="16"/>
                <w:szCs w:val="16"/>
                <w:lang w:eastAsia="en-GB"/>
              </w:rPr>
              <w:t xml:space="preserve"> in automobile manufacturing</w:t>
            </w:r>
          </w:p>
        </w:tc>
        <w:tc>
          <w:tcPr>
            <w:tcW w:w="682" w:type="dxa"/>
            <w:tcBorders>
              <w:top w:val="single" w:sz="4" w:space="0" w:color="auto"/>
              <w:left w:val="single" w:sz="4" w:space="0" w:color="auto"/>
              <w:bottom w:val="single" w:sz="4" w:space="0" w:color="auto"/>
              <w:right w:val="single" w:sz="4" w:space="0" w:color="auto"/>
            </w:tcBorders>
          </w:tcPr>
          <w:p w14:paraId="2F43E8EF"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B4BF73C" w14:textId="77777777" w:rsidR="00AE2511" w:rsidRPr="00D927B9" w:rsidRDefault="00AE2511" w:rsidP="007D5AFD">
            <w:pPr>
              <w:rPr>
                <w:rFonts w:ascii="Arial" w:eastAsia="Times New Roman" w:hAnsi="Arial" w:cs="Arial"/>
                <w:sz w:val="16"/>
                <w:szCs w:val="16"/>
                <w:lang w:eastAsia="en-GB"/>
              </w:rPr>
            </w:pPr>
            <w:hyperlink r:id="rId455"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C588D8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3AD1A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8AE54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8B22F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2CA65AF" w14:textId="77777777" w:rsidR="00AE2511" w:rsidRPr="00D927B9" w:rsidRDefault="00AE2511" w:rsidP="007D5AFD">
            <w:pPr>
              <w:rPr>
                <w:rFonts w:ascii="Arial" w:eastAsia="Times New Roman" w:hAnsi="Arial" w:cs="Arial"/>
                <w:sz w:val="16"/>
                <w:szCs w:val="16"/>
                <w:lang w:eastAsia="en-GB"/>
              </w:rPr>
            </w:pPr>
            <w:hyperlink r:id="rId45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ABA445" w14:textId="77777777" w:rsidR="00AE2511" w:rsidRPr="00D927B9" w:rsidRDefault="00AE2511" w:rsidP="007D5AFD">
            <w:pPr>
              <w:rPr>
                <w:rFonts w:ascii="Arial" w:eastAsia="Times New Roman" w:hAnsi="Arial" w:cs="Arial"/>
                <w:sz w:val="16"/>
                <w:szCs w:val="16"/>
                <w:lang w:eastAsia="en-GB"/>
              </w:rPr>
            </w:pPr>
            <w:hyperlink r:id="rId457"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C9BFA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provides a Text Proposal for the use case about using </w:t>
            </w:r>
            <w:proofErr w:type="spellStart"/>
            <w:r w:rsidRPr="00D927B9">
              <w:rPr>
                <w:rFonts w:ascii="Arial" w:eastAsia="Times New Roman" w:hAnsi="Arial" w:cs="Arial"/>
                <w:sz w:val="16"/>
                <w:szCs w:val="16"/>
                <w:lang w:eastAsia="en-GB"/>
              </w:rPr>
              <w:t>Ambient_IoT</w:t>
            </w:r>
            <w:proofErr w:type="spellEnd"/>
            <w:r w:rsidRPr="00D927B9">
              <w:rPr>
                <w:rFonts w:ascii="Arial" w:eastAsia="Times New Roman" w:hAnsi="Arial" w:cs="Arial"/>
                <w:sz w:val="16"/>
                <w:szCs w:val="16"/>
                <w:lang w:eastAsia="en-GB"/>
              </w:rPr>
              <w:t xml:space="preserve"> services for intralogistics in automobile manufacturing.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CAAA0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1160r12 for approval day C: </w:t>
            </w:r>
            <w:proofErr w:type="spellStart"/>
            <w:r>
              <w:rPr>
                <w:rFonts w:ascii="Arial" w:eastAsia="Times New Roman" w:hAnsi="Arial" w:cs="Arial"/>
                <w:sz w:val="16"/>
                <w:szCs w:val="16"/>
                <w:lang w:eastAsia="en-GB"/>
              </w:rPr>
              <w:t>Siemenes</w:t>
            </w:r>
            <w:proofErr w:type="spellEnd"/>
            <w:r>
              <w:rPr>
                <w:rFonts w:ascii="Arial" w:eastAsia="Times New Roman" w:hAnsi="Arial" w:cs="Arial"/>
                <w:sz w:val="16"/>
                <w:szCs w:val="16"/>
                <w:lang w:eastAsia="en-GB"/>
              </w:rPr>
              <w:t>, Qualcomm</w:t>
            </w:r>
          </w:p>
          <w:p w14:paraId="2FE8F2F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Rev15: same request from Qualcomm to delete the KPI table in 5.x.6.1. Siemens and DT commented that "AAA" is quite misleading as a name for manufacturer since it means "American Automobile Association". This will be changed next time.</w:t>
            </w:r>
          </w:p>
          <w:p w14:paraId="16BE626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Rev16 approved</w:t>
            </w:r>
          </w:p>
        </w:tc>
        <w:tc>
          <w:tcPr>
            <w:tcW w:w="1994" w:type="dxa"/>
            <w:tcBorders>
              <w:top w:val="single" w:sz="4" w:space="0" w:color="auto"/>
              <w:left w:val="single" w:sz="4" w:space="0" w:color="auto"/>
              <w:bottom w:val="single" w:sz="4" w:space="0" w:color="auto"/>
              <w:right w:val="single" w:sz="4" w:space="0" w:color="auto"/>
            </w:tcBorders>
          </w:tcPr>
          <w:p w14:paraId="20D0B28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S1-221261</w:t>
            </w:r>
          </w:p>
        </w:tc>
      </w:tr>
      <w:tr w:rsidR="00AE2511" w:rsidRPr="00B66710" w14:paraId="4CD2536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01745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5DA133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20EF7D" w14:textId="77777777" w:rsidR="00AE2511" w:rsidRPr="00D927B9" w:rsidRDefault="00AE2511" w:rsidP="007D5AFD">
            <w:pPr>
              <w:rPr>
                <w:rFonts w:ascii="Arial" w:eastAsia="Times New Roman" w:hAnsi="Arial" w:cs="Arial"/>
                <w:sz w:val="16"/>
                <w:szCs w:val="16"/>
                <w:lang w:eastAsia="en-GB"/>
              </w:rPr>
            </w:pPr>
            <w:hyperlink r:id="rId458" w:history="1">
              <w:r>
                <w:rPr>
                  <w:rStyle w:val="Hyperlink"/>
                  <w:rFonts w:ascii="Arial" w:eastAsia="Times New Roman" w:hAnsi="Arial" w:cs="Arial"/>
                  <w:sz w:val="16"/>
                  <w:szCs w:val="16"/>
                  <w:lang w:eastAsia="en-GB"/>
                </w:rPr>
                <w:t>S1-221161</w:t>
              </w:r>
            </w:hyperlink>
          </w:p>
        </w:tc>
        <w:tc>
          <w:tcPr>
            <w:tcW w:w="1560" w:type="dxa"/>
            <w:tcBorders>
              <w:top w:val="single" w:sz="4" w:space="0" w:color="auto"/>
              <w:left w:val="single" w:sz="4" w:space="0" w:color="auto"/>
              <w:bottom w:val="single" w:sz="4" w:space="0" w:color="auto"/>
              <w:right w:val="single" w:sz="4" w:space="0" w:color="auto"/>
            </w:tcBorders>
          </w:tcPr>
          <w:p w14:paraId="6C9070A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7C3E226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adding Co-Rapporteur for Ambient power-enabled IoT</w:t>
            </w:r>
          </w:p>
        </w:tc>
        <w:tc>
          <w:tcPr>
            <w:tcW w:w="682" w:type="dxa"/>
            <w:tcBorders>
              <w:top w:val="single" w:sz="4" w:space="0" w:color="auto"/>
              <w:left w:val="single" w:sz="4" w:space="0" w:color="auto"/>
              <w:bottom w:val="single" w:sz="4" w:space="0" w:color="auto"/>
              <w:right w:val="single" w:sz="4" w:space="0" w:color="auto"/>
            </w:tcBorders>
          </w:tcPr>
          <w:p w14:paraId="76BBFB0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49A1B6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719180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BAA7F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C9B0A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89CF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8E7789D" w14:textId="77777777" w:rsidR="00AE2511" w:rsidRPr="00D927B9" w:rsidRDefault="00AE2511" w:rsidP="007D5AFD">
            <w:pPr>
              <w:rPr>
                <w:rFonts w:ascii="Arial" w:eastAsia="Times New Roman" w:hAnsi="Arial" w:cs="Arial"/>
                <w:sz w:val="16"/>
                <w:szCs w:val="16"/>
                <w:lang w:eastAsia="en-GB"/>
              </w:rPr>
            </w:pPr>
            <w:hyperlink r:id="rId45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0B0E1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27F69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explains why there should be 2 rapporteurs for this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2C238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Moved from 7.3</w:t>
            </w:r>
          </w:p>
        </w:tc>
        <w:tc>
          <w:tcPr>
            <w:tcW w:w="1994" w:type="dxa"/>
            <w:tcBorders>
              <w:top w:val="single" w:sz="4" w:space="0" w:color="auto"/>
              <w:left w:val="single" w:sz="4" w:space="0" w:color="auto"/>
              <w:bottom w:val="single" w:sz="4" w:space="0" w:color="auto"/>
              <w:right w:val="single" w:sz="4" w:space="0" w:color="auto"/>
            </w:tcBorders>
          </w:tcPr>
          <w:p w14:paraId="7A5C952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924EBC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681A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F3847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16155" w14:textId="77777777" w:rsidR="00AE2511" w:rsidRPr="00D927B9" w:rsidRDefault="00AE2511" w:rsidP="007D5AFD">
            <w:pPr>
              <w:rPr>
                <w:rFonts w:ascii="Arial" w:eastAsia="Times New Roman" w:hAnsi="Arial" w:cs="Arial"/>
                <w:sz w:val="16"/>
                <w:szCs w:val="16"/>
                <w:lang w:eastAsia="en-GB"/>
              </w:rPr>
            </w:pPr>
            <w:hyperlink r:id="rId460" w:history="1">
              <w:r>
                <w:rPr>
                  <w:rStyle w:val="Hyperlink"/>
                  <w:rFonts w:ascii="Arial" w:eastAsia="Times New Roman" w:hAnsi="Arial" w:cs="Arial"/>
                  <w:sz w:val="16"/>
                  <w:szCs w:val="16"/>
                  <w:lang w:eastAsia="en-GB"/>
                </w:rPr>
                <w:t>S1-221162</w:t>
              </w:r>
            </w:hyperlink>
          </w:p>
        </w:tc>
        <w:tc>
          <w:tcPr>
            <w:tcW w:w="1560" w:type="dxa"/>
            <w:tcBorders>
              <w:top w:val="single" w:sz="4" w:space="0" w:color="auto"/>
              <w:left w:val="single" w:sz="4" w:space="0" w:color="auto"/>
              <w:bottom w:val="single" w:sz="4" w:space="0" w:color="auto"/>
              <w:right w:val="single" w:sz="4" w:space="0" w:color="auto"/>
            </w:tcBorders>
          </w:tcPr>
          <w:p w14:paraId="249FABE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Pr>
          <w:p w14:paraId="1C93B0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Case_Ambient</w:t>
            </w:r>
            <w:proofErr w:type="spellEnd"/>
            <w:r w:rsidRPr="00D927B9">
              <w:rPr>
                <w:rFonts w:ascii="Arial" w:eastAsia="Times New Roman" w:hAnsi="Arial" w:cs="Arial"/>
                <w:sz w:val="16"/>
                <w:szCs w:val="16"/>
                <w:lang w:eastAsia="en-GB"/>
              </w:rPr>
              <w:t xml:space="preserve"> power-enabled IoT sensors in smart homes</w:t>
            </w:r>
          </w:p>
        </w:tc>
        <w:tc>
          <w:tcPr>
            <w:tcW w:w="682" w:type="dxa"/>
            <w:tcBorders>
              <w:top w:val="single" w:sz="4" w:space="0" w:color="auto"/>
              <w:left w:val="single" w:sz="4" w:space="0" w:color="auto"/>
              <w:bottom w:val="single" w:sz="4" w:space="0" w:color="auto"/>
              <w:right w:val="single" w:sz="4" w:space="0" w:color="auto"/>
            </w:tcBorders>
          </w:tcPr>
          <w:p w14:paraId="68DAFC6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411C287" w14:textId="77777777" w:rsidR="00AE2511" w:rsidRPr="00D927B9" w:rsidRDefault="00AE2511" w:rsidP="007D5AFD">
            <w:pPr>
              <w:rPr>
                <w:rFonts w:ascii="Arial" w:eastAsia="Times New Roman" w:hAnsi="Arial" w:cs="Arial"/>
                <w:sz w:val="16"/>
                <w:szCs w:val="16"/>
                <w:lang w:eastAsia="en-GB"/>
              </w:rPr>
            </w:pPr>
            <w:hyperlink r:id="rId461"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86076F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C14F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01A33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DEA5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B798493" w14:textId="77777777" w:rsidR="00AE2511" w:rsidRPr="00D927B9" w:rsidRDefault="00AE2511" w:rsidP="007D5AFD">
            <w:pPr>
              <w:rPr>
                <w:rFonts w:ascii="Arial" w:eastAsia="Times New Roman" w:hAnsi="Arial" w:cs="Arial"/>
                <w:sz w:val="16"/>
                <w:szCs w:val="16"/>
                <w:lang w:eastAsia="en-GB"/>
              </w:rPr>
            </w:pPr>
            <w:hyperlink r:id="rId46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DFB4F2" w14:textId="77777777" w:rsidR="00AE2511" w:rsidRPr="00D927B9" w:rsidRDefault="00AE2511" w:rsidP="007D5AFD">
            <w:pPr>
              <w:rPr>
                <w:rFonts w:ascii="Arial" w:eastAsia="Times New Roman" w:hAnsi="Arial" w:cs="Arial"/>
                <w:sz w:val="16"/>
                <w:szCs w:val="16"/>
                <w:lang w:eastAsia="en-GB"/>
              </w:rPr>
            </w:pPr>
            <w:hyperlink r:id="rId463"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2D94E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779C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1162r7 for approval day C: Qualcomm (WF)</w:t>
            </w:r>
          </w:p>
          <w:p w14:paraId="00C6AE5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Rev7: same comment on KPI table</w:t>
            </w:r>
          </w:p>
          <w:p w14:paraId="611C0A0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Rev8 approved</w:t>
            </w:r>
          </w:p>
        </w:tc>
        <w:tc>
          <w:tcPr>
            <w:tcW w:w="1994" w:type="dxa"/>
            <w:tcBorders>
              <w:top w:val="single" w:sz="4" w:space="0" w:color="auto"/>
              <w:left w:val="single" w:sz="4" w:space="0" w:color="auto"/>
              <w:bottom w:val="single" w:sz="4" w:space="0" w:color="auto"/>
              <w:right w:val="single" w:sz="4" w:space="0" w:color="auto"/>
            </w:tcBorders>
          </w:tcPr>
          <w:p w14:paraId="0BB9FCD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S1-221262</w:t>
            </w:r>
          </w:p>
        </w:tc>
      </w:tr>
      <w:tr w:rsidR="00AE2511" w:rsidRPr="00B66710" w14:paraId="5A22B33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75922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717399E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E35F25" w14:textId="77777777" w:rsidR="00AE2511" w:rsidRPr="00D927B9" w:rsidRDefault="00AE2511" w:rsidP="007D5AFD">
            <w:pPr>
              <w:rPr>
                <w:rFonts w:ascii="Arial" w:eastAsia="Times New Roman" w:hAnsi="Arial" w:cs="Arial"/>
                <w:sz w:val="16"/>
                <w:szCs w:val="16"/>
                <w:lang w:eastAsia="en-GB"/>
              </w:rPr>
            </w:pPr>
            <w:hyperlink r:id="rId464" w:history="1">
              <w:r>
                <w:rPr>
                  <w:rStyle w:val="Hyperlink"/>
                  <w:rFonts w:ascii="Arial" w:eastAsia="Times New Roman" w:hAnsi="Arial" w:cs="Arial"/>
                  <w:sz w:val="16"/>
                  <w:szCs w:val="16"/>
                  <w:lang w:eastAsia="en-GB"/>
                </w:rPr>
                <w:t>S1-221163</w:t>
              </w:r>
            </w:hyperlink>
          </w:p>
        </w:tc>
        <w:tc>
          <w:tcPr>
            <w:tcW w:w="1560" w:type="dxa"/>
            <w:tcBorders>
              <w:top w:val="single" w:sz="4" w:space="0" w:color="auto"/>
              <w:left w:val="single" w:sz="4" w:space="0" w:color="auto"/>
              <w:bottom w:val="single" w:sz="4" w:space="0" w:color="auto"/>
              <w:right w:val="single" w:sz="4" w:space="0" w:color="auto"/>
            </w:tcBorders>
          </w:tcPr>
          <w:p w14:paraId="7FC60BF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6BC5265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055CD94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6096F5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301F7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70D8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31EB4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1BD52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9CC917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7F5052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D386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14FD6"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F0ACD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0872CF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2A81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1837430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139175" w14:textId="77777777" w:rsidR="00AE2511" w:rsidRPr="00D927B9" w:rsidRDefault="00AE2511" w:rsidP="007D5AFD">
            <w:pPr>
              <w:rPr>
                <w:rFonts w:ascii="Arial" w:eastAsia="Times New Roman" w:hAnsi="Arial" w:cs="Arial"/>
                <w:sz w:val="16"/>
                <w:szCs w:val="16"/>
                <w:lang w:eastAsia="en-GB"/>
              </w:rPr>
            </w:pPr>
            <w:hyperlink r:id="rId465" w:history="1">
              <w:r>
                <w:rPr>
                  <w:rStyle w:val="Hyperlink"/>
                  <w:rFonts w:ascii="Arial" w:eastAsia="Times New Roman" w:hAnsi="Arial" w:cs="Arial"/>
                  <w:sz w:val="16"/>
                  <w:szCs w:val="16"/>
                  <w:lang w:eastAsia="en-GB"/>
                </w:rPr>
                <w:t>S1-221164</w:t>
              </w:r>
            </w:hyperlink>
          </w:p>
        </w:tc>
        <w:tc>
          <w:tcPr>
            <w:tcW w:w="1560" w:type="dxa"/>
            <w:tcBorders>
              <w:top w:val="single" w:sz="4" w:space="0" w:color="auto"/>
              <w:left w:val="single" w:sz="4" w:space="0" w:color="auto"/>
              <w:bottom w:val="single" w:sz="4" w:space="0" w:color="auto"/>
              <w:right w:val="single" w:sz="4" w:space="0" w:color="auto"/>
            </w:tcBorders>
          </w:tcPr>
          <w:p w14:paraId="58BFE78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Intel K.K.</w:t>
            </w:r>
          </w:p>
        </w:tc>
        <w:tc>
          <w:tcPr>
            <w:tcW w:w="2650" w:type="dxa"/>
            <w:tcBorders>
              <w:top w:val="single" w:sz="4" w:space="0" w:color="auto"/>
              <w:left w:val="single" w:sz="4" w:space="0" w:color="auto"/>
              <w:bottom w:val="single" w:sz="4" w:space="0" w:color="auto"/>
              <w:right w:val="single" w:sz="4" w:space="0" w:color="auto"/>
            </w:tcBorders>
          </w:tcPr>
          <w:p w14:paraId="5522615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Use Case: Immersive Education/Entertainment</w:t>
            </w:r>
          </w:p>
        </w:tc>
        <w:tc>
          <w:tcPr>
            <w:tcW w:w="682" w:type="dxa"/>
            <w:tcBorders>
              <w:top w:val="single" w:sz="4" w:space="0" w:color="auto"/>
              <w:left w:val="single" w:sz="4" w:space="0" w:color="auto"/>
              <w:bottom w:val="single" w:sz="4" w:space="0" w:color="auto"/>
              <w:right w:val="single" w:sz="4" w:space="0" w:color="auto"/>
            </w:tcBorders>
          </w:tcPr>
          <w:p w14:paraId="22FE0A86"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6E67313" w14:textId="77777777" w:rsidR="00AE2511" w:rsidRPr="00D927B9" w:rsidRDefault="00AE2511" w:rsidP="007D5AFD">
            <w:pPr>
              <w:rPr>
                <w:rFonts w:ascii="Arial" w:eastAsia="Times New Roman" w:hAnsi="Arial" w:cs="Arial"/>
                <w:sz w:val="16"/>
                <w:szCs w:val="16"/>
                <w:lang w:eastAsia="en-GB"/>
              </w:rPr>
            </w:pPr>
            <w:hyperlink r:id="rId466"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1D962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B0A74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DD68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4EB2E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D5AB5E6" w14:textId="77777777" w:rsidR="00AE2511" w:rsidRPr="00D927B9" w:rsidRDefault="00AE2511" w:rsidP="007D5AFD">
            <w:pPr>
              <w:rPr>
                <w:rFonts w:ascii="Arial" w:eastAsia="Times New Roman" w:hAnsi="Arial" w:cs="Arial"/>
                <w:sz w:val="16"/>
                <w:szCs w:val="16"/>
                <w:lang w:eastAsia="en-GB"/>
              </w:rPr>
            </w:pPr>
            <w:hyperlink r:id="rId46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013888" w14:textId="77777777" w:rsidR="00AE2511" w:rsidRPr="00D927B9" w:rsidRDefault="00AE2511" w:rsidP="007D5AFD">
            <w:pPr>
              <w:rPr>
                <w:rFonts w:ascii="Arial" w:eastAsia="Times New Roman" w:hAnsi="Arial" w:cs="Arial"/>
                <w:sz w:val="16"/>
                <w:szCs w:val="16"/>
                <w:lang w:eastAsia="en-GB"/>
              </w:rPr>
            </w:pPr>
            <w:hyperlink r:id="rId468"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E29C8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9C198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1164r03 for approval day O: Qualcomm</w:t>
            </w:r>
          </w:p>
        </w:tc>
        <w:tc>
          <w:tcPr>
            <w:tcW w:w="1994" w:type="dxa"/>
            <w:tcBorders>
              <w:top w:val="single" w:sz="4" w:space="0" w:color="auto"/>
              <w:left w:val="single" w:sz="4" w:space="0" w:color="auto"/>
              <w:bottom w:val="single" w:sz="4" w:space="0" w:color="auto"/>
              <w:right w:val="single" w:sz="4" w:space="0" w:color="auto"/>
            </w:tcBorders>
          </w:tcPr>
          <w:p w14:paraId="1C8BF6C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C0869F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D52FE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399AF2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5EAC8E" w14:textId="77777777" w:rsidR="00AE2511" w:rsidRPr="00D927B9" w:rsidRDefault="00AE2511" w:rsidP="007D5AFD">
            <w:pPr>
              <w:rPr>
                <w:rFonts w:ascii="Arial" w:eastAsia="Times New Roman" w:hAnsi="Arial" w:cs="Arial"/>
                <w:sz w:val="16"/>
                <w:szCs w:val="16"/>
                <w:lang w:eastAsia="en-GB"/>
              </w:rPr>
            </w:pPr>
            <w:hyperlink r:id="rId469" w:history="1">
              <w:r>
                <w:rPr>
                  <w:rStyle w:val="Hyperlink"/>
                  <w:rFonts w:ascii="Arial" w:eastAsia="Times New Roman" w:hAnsi="Arial" w:cs="Arial"/>
                  <w:sz w:val="16"/>
                  <w:szCs w:val="16"/>
                  <w:lang w:eastAsia="en-GB"/>
                </w:rPr>
                <w:t>S1-221165</w:t>
              </w:r>
            </w:hyperlink>
          </w:p>
        </w:tc>
        <w:tc>
          <w:tcPr>
            <w:tcW w:w="1560" w:type="dxa"/>
            <w:tcBorders>
              <w:top w:val="single" w:sz="4" w:space="0" w:color="auto"/>
              <w:left w:val="single" w:sz="4" w:space="0" w:color="auto"/>
              <w:bottom w:val="single" w:sz="4" w:space="0" w:color="auto"/>
              <w:right w:val="single" w:sz="4" w:space="0" w:color="auto"/>
            </w:tcBorders>
          </w:tcPr>
          <w:p w14:paraId="330E750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Intel K.K.</w:t>
            </w:r>
          </w:p>
        </w:tc>
        <w:tc>
          <w:tcPr>
            <w:tcW w:w="2650" w:type="dxa"/>
            <w:tcBorders>
              <w:top w:val="single" w:sz="4" w:space="0" w:color="auto"/>
              <w:left w:val="single" w:sz="4" w:space="0" w:color="auto"/>
              <w:bottom w:val="single" w:sz="4" w:space="0" w:color="auto"/>
              <w:right w:val="single" w:sz="4" w:space="0" w:color="auto"/>
            </w:tcBorders>
          </w:tcPr>
          <w:p w14:paraId="4CACD5FA"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Use Case: Autonomous/Assisted Driving</w:t>
            </w:r>
          </w:p>
        </w:tc>
        <w:tc>
          <w:tcPr>
            <w:tcW w:w="682" w:type="dxa"/>
            <w:tcBorders>
              <w:top w:val="single" w:sz="4" w:space="0" w:color="auto"/>
              <w:left w:val="single" w:sz="4" w:space="0" w:color="auto"/>
              <w:bottom w:val="single" w:sz="4" w:space="0" w:color="auto"/>
              <w:right w:val="single" w:sz="4" w:space="0" w:color="auto"/>
            </w:tcBorders>
          </w:tcPr>
          <w:p w14:paraId="1D99AD64"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B9D9971" w14:textId="77777777" w:rsidR="00AE2511" w:rsidRPr="00D927B9" w:rsidRDefault="00AE2511" w:rsidP="007D5AFD">
            <w:pPr>
              <w:rPr>
                <w:rFonts w:ascii="Arial" w:eastAsia="Times New Roman" w:hAnsi="Arial" w:cs="Arial"/>
                <w:sz w:val="16"/>
                <w:szCs w:val="16"/>
                <w:lang w:eastAsia="en-GB"/>
              </w:rPr>
            </w:pPr>
            <w:hyperlink r:id="rId470"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8143B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46E05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1964A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36A4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15CE8F3" w14:textId="77777777" w:rsidR="00AE2511" w:rsidRPr="00D927B9" w:rsidRDefault="00AE2511" w:rsidP="007D5AFD">
            <w:pPr>
              <w:rPr>
                <w:rFonts w:ascii="Arial" w:eastAsia="Times New Roman" w:hAnsi="Arial" w:cs="Arial"/>
                <w:sz w:val="16"/>
                <w:szCs w:val="16"/>
                <w:lang w:eastAsia="en-GB"/>
              </w:rPr>
            </w:pPr>
            <w:hyperlink r:id="rId47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6166A6" w14:textId="77777777" w:rsidR="00AE2511" w:rsidRPr="00D927B9" w:rsidRDefault="00AE2511" w:rsidP="007D5AFD">
            <w:pPr>
              <w:rPr>
                <w:rFonts w:ascii="Arial" w:eastAsia="Times New Roman" w:hAnsi="Arial" w:cs="Arial"/>
                <w:sz w:val="16"/>
                <w:szCs w:val="16"/>
                <w:lang w:eastAsia="en-GB"/>
              </w:rPr>
            </w:pPr>
            <w:hyperlink r:id="rId472"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ABED3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B8F08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1165r02 for approval day O:Nokia, DT</w:t>
            </w:r>
          </w:p>
        </w:tc>
        <w:tc>
          <w:tcPr>
            <w:tcW w:w="1994" w:type="dxa"/>
            <w:tcBorders>
              <w:top w:val="single" w:sz="4" w:space="0" w:color="auto"/>
              <w:left w:val="single" w:sz="4" w:space="0" w:color="auto"/>
              <w:bottom w:val="single" w:sz="4" w:space="0" w:color="auto"/>
              <w:right w:val="single" w:sz="4" w:space="0" w:color="auto"/>
            </w:tcBorders>
          </w:tcPr>
          <w:p w14:paraId="76F18F0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A10C40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D5F69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061816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AE2D00" w14:textId="77777777" w:rsidR="00AE2511" w:rsidRPr="00D927B9" w:rsidRDefault="00AE2511" w:rsidP="007D5AFD">
            <w:pPr>
              <w:rPr>
                <w:rFonts w:ascii="Arial" w:eastAsia="Times New Roman" w:hAnsi="Arial" w:cs="Arial"/>
                <w:sz w:val="16"/>
                <w:szCs w:val="16"/>
                <w:lang w:eastAsia="en-GB"/>
              </w:rPr>
            </w:pPr>
            <w:hyperlink r:id="rId473" w:history="1">
              <w:r>
                <w:rPr>
                  <w:rStyle w:val="Hyperlink"/>
                  <w:rFonts w:ascii="Arial" w:eastAsia="Times New Roman" w:hAnsi="Arial" w:cs="Arial"/>
                  <w:sz w:val="16"/>
                  <w:szCs w:val="16"/>
                  <w:lang w:eastAsia="en-GB"/>
                </w:rPr>
                <w:t>S1-221166</w:t>
              </w:r>
            </w:hyperlink>
          </w:p>
        </w:tc>
        <w:tc>
          <w:tcPr>
            <w:tcW w:w="1560" w:type="dxa"/>
            <w:tcBorders>
              <w:top w:val="single" w:sz="4" w:space="0" w:color="auto"/>
              <w:left w:val="single" w:sz="4" w:space="0" w:color="auto"/>
              <w:bottom w:val="single" w:sz="4" w:space="0" w:color="auto"/>
              <w:right w:val="single" w:sz="4" w:space="0" w:color="auto"/>
            </w:tcBorders>
          </w:tcPr>
          <w:p w14:paraId="3001380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Intel K.K.</w:t>
            </w:r>
          </w:p>
        </w:tc>
        <w:tc>
          <w:tcPr>
            <w:tcW w:w="2650" w:type="dxa"/>
            <w:tcBorders>
              <w:top w:val="single" w:sz="4" w:space="0" w:color="auto"/>
              <w:left w:val="single" w:sz="4" w:space="0" w:color="auto"/>
              <w:bottom w:val="single" w:sz="4" w:space="0" w:color="auto"/>
              <w:right w:val="single" w:sz="4" w:space="0" w:color="auto"/>
            </w:tcBorders>
          </w:tcPr>
          <w:p w14:paraId="39CE993E"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FS_AmbientIoT</w:t>
            </w:r>
            <w:proofErr w:type="spellEnd"/>
            <w:r w:rsidRPr="00D927B9">
              <w:rPr>
                <w:rFonts w:ascii="Arial" w:eastAsia="Times New Roman" w:hAnsi="Arial" w:cs="Arial"/>
                <w:sz w:val="16"/>
                <w:szCs w:val="16"/>
                <w:lang w:eastAsia="en-GB"/>
              </w:rPr>
              <w:t xml:space="preserve"> Use Case: Industrial Wireless Sensor Network (IWSN)</w:t>
            </w:r>
          </w:p>
        </w:tc>
        <w:tc>
          <w:tcPr>
            <w:tcW w:w="682" w:type="dxa"/>
            <w:tcBorders>
              <w:top w:val="single" w:sz="4" w:space="0" w:color="auto"/>
              <w:left w:val="single" w:sz="4" w:space="0" w:color="auto"/>
              <w:bottom w:val="single" w:sz="4" w:space="0" w:color="auto"/>
              <w:right w:val="single" w:sz="4" w:space="0" w:color="auto"/>
            </w:tcBorders>
          </w:tcPr>
          <w:p w14:paraId="45D9A44F"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9813ACC" w14:textId="77777777" w:rsidR="00AE2511" w:rsidRPr="00D927B9" w:rsidRDefault="00AE2511" w:rsidP="007D5AFD">
            <w:pPr>
              <w:rPr>
                <w:rFonts w:ascii="Arial" w:eastAsia="Times New Roman" w:hAnsi="Arial" w:cs="Arial"/>
                <w:sz w:val="16"/>
                <w:szCs w:val="16"/>
                <w:lang w:eastAsia="en-GB"/>
              </w:rPr>
            </w:pPr>
            <w:hyperlink r:id="rId474"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DB9849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21797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3CA80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064B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28230D1" w14:textId="77777777" w:rsidR="00AE2511" w:rsidRPr="00D927B9" w:rsidRDefault="00AE2511" w:rsidP="007D5AFD">
            <w:pPr>
              <w:rPr>
                <w:rFonts w:ascii="Arial" w:eastAsia="Times New Roman" w:hAnsi="Arial" w:cs="Arial"/>
                <w:sz w:val="16"/>
                <w:szCs w:val="16"/>
                <w:lang w:eastAsia="en-GB"/>
              </w:rPr>
            </w:pPr>
            <w:hyperlink r:id="rId47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9795D8" w14:textId="77777777" w:rsidR="00AE2511" w:rsidRPr="00D927B9" w:rsidRDefault="00AE2511" w:rsidP="007D5AFD">
            <w:pPr>
              <w:rPr>
                <w:rFonts w:ascii="Arial" w:eastAsia="Times New Roman" w:hAnsi="Arial" w:cs="Arial"/>
                <w:sz w:val="16"/>
                <w:szCs w:val="16"/>
                <w:lang w:eastAsia="en-GB"/>
              </w:rPr>
            </w:pPr>
            <w:hyperlink r:id="rId476"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5C6A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5EE07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1166r04 for approval day C: Qualcomm (WF), DT</w:t>
            </w:r>
          </w:p>
          <w:p w14:paraId="2BD6864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no consensus</w:t>
            </w:r>
          </w:p>
        </w:tc>
        <w:tc>
          <w:tcPr>
            <w:tcW w:w="1994" w:type="dxa"/>
            <w:tcBorders>
              <w:top w:val="single" w:sz="4" w:space="0" w:color="auto"/>
              <w:left w:val="single" w:sz="4" w:space="0" w:color="auto"/>
              <w:bottom w:val="single" w:sz="4" w:space="0" w:color="auto"/>
              <w:right w:val="single" w:sz="4" w:space="0" w:color="auto"/>
            </w:tcBorders>
          </w:tcPr>
          <w:p w14:paraId="5FEA497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90B2D2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3E098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570156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5EF0D0" w14:textId="77777777" w:rsidR="00AE2511" w:rsidRPr="00D927B9" w:rsidRDefault="00AE2511" w:rsidP="007D5AFD">
            <w:pPr>
              <w:rPr>
                <w:rFonts w:ascii="Arial" w:eastAsia="Times New Roman" w:hAnsi="Arial" w:cs="Arial"/>
                <w:sz w:val="16"/>
                <w:szCs w:val="16"/>
                <w:lang w:eastAsia="en-GB"/>
              </w:rPr>
            </w:pPr>
            <w:hyperlink r:id="rId477" w:history="1">
              <w:r>
                <w:rPr>
                  <w:rStyle w:val="Hyperlink"/>
                  <w:rFonts w:ascii="Arial" w:eastAsia="Times New Roman" w:hAnsi="Arial" w:cs="Arial"/>
                  <w:sz w:val="16"/>
                  <w:szCs w:val="16"/>
                  <w:lang w:eastAsia="en-GB"/>
                </w:rPr>
                <w:t>S1-221167</w:t>
              </w:r>
            </w:hyperlink>
          </w:p>
        </w:tc>
        <w:tc>
          <w:tcPr>
            <w:tcW w:w="1560" w:type="dxa"/>
            <w:tcBorders>
              <w:top w:val="single" w:sz="4" w:space="0" w:color="auto"/>
              <w:left w:val="single" w:sz="4" w:space="0" w:color="auto"/>
              <w:bottom w:val="single" w:sz="4" w:space="0" w:color="auto"/>
              <w:right w:val="single" w:sz="4" w:space="0" w:color="auto"/>
            </w:tcBorders>
          </w:tcPr>
          <w:p w14:paraId="7A4956B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NOVAMINT, TNO, ESA, Avanti, Intelsat, Eutelsat, </w:t>
            </w:r>
            <w:proofErr w:type="spellStart"/>
            <w:r w:rsidRPr="00D927B9">
              <w:rPr>
                <w:rFonts w:ascii="Arial" w:eastAsia="Times New Roman" w:hAnsi="Arial" w:cs="Arial"/>
                <w:sz w:val="16"/>
                <w:szCs w:val="16"/>
                <w:lang w:eastAsia="en-GB"/>
              </w:rPr>
              <w:t>Sateliot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GateHouse</w:t>
            </w:r>
            <w:proofErr w:type="spellEnd"/>
            <w:r w:rsidRPr="00D927B9">
              <w:rPr>
                <w:rFonts w:ascii="Arial" w:eastAsia="Times New Roman" w:hAnsi="Arial" w:cs="Arial"/>
                <w:sz w:val="16"/>
                <w:szCs w:val="16"/>
                <w:lang w:eastAsia="en-GB"/>
              </w:rPr>
              <w:t>, Hughes Network systems, Viasat, IIIT Hyderabad</w:t>
            </w:r>
          </w:p>
        </w:tc>
        <w:tc>
          <w:tcPr>
            <w:tcW w:w="2650" w:type="dxa"/>
            <w:tcBorders>
              <w:top w:val="single" w:sz="4" w:space="0" w:color="auto"/>
              <w:left w:val="single" w:sz="4" w:space="0" w:color="auto"/>
              <w:bottom w:val="single" w:sz="4" w:space="0" w:color="auto"/>
              <w:right w:val="single" w:sz="4" w:space="0" w:color="auto"/>
            </w:tcBorders>
          </w:tcPr>
          <w:p w14:paraId="6A91A88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70FB972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EE308B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D2220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7066B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227F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713BD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117556" w14:textId="77777777" w:rsidR="00AE2511" w:rsidRPr="00D927B9" w:rsidRDefault="00AE2511" w:rsidP="007D5AFD">
            <w:pPr>
              <w:rPr>
                <w:rFonts w:ascii="Arial" w:eastAsia="Times New Roman" w:hAnsi="Arial" w:cs="Arial"/>
                <w:sz w:val="16"/>
                <w:szCs w:val="16"/>
                <w:lang w:eastAsia="en-GB"/>
              </w:rPr>
            </w:pPr>
            <w:hyperlink r:id="rId47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CF09A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157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This is a merge with China Telecom's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8340E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Rev2: Nokia wonder about having 2 rapporteurs.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explain that this is due to the merging of the 2 SIDs. </w:t>
            </w:r>
          </w:p>
          <w:p w14:paraId="275D8C1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Thales informed that Traffic re-scheduling might be redundant with Qualcomm's proposal, and it can be removed here.</w:t>
            </w:r>
          </w:p>
          <w:p w14:paraId="4AD38A8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some points unclear for some companies, e.g. "</w:t>
            </w:r>
            <w:r w:rsidRPr="003F6A3E">
              <w:rPr>
                <w:rFonts w:ascii="Arial" w:eastAsia="Times New Roman" w:hAnsi="Arial" w:cs="Arial"/>
                <w:sz w:val="16"/>
                <w:szCs w:val="16"/>
                <w:lang w:eastAsia="en-GB"/>
              </w:rPr>
              <w:t xml:space="preserve">via CN entities on board </w:t>
            </w:r>
            <w:r>
              <w:rPr>
                <w:rFonts w:ascii="Arial" w:eastAsia="Times New Roman" w:hAnsi="Arial" w:cs="Arial"/>
                <w:sz w:val="16"/>
                <w:szCs w:val="16"/>
                <w:lang w:eastAsia="en-GB"/>
              </w:rPr>
              <w:t>" for Deutsche Telekom.</w:t>
            </w:r>
          </w:p>
          <w:p w14:paraId="3076E7F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 rev marks to be agreed</w:t>
            </w:r>
          </w:p>
          <w:p w14:paraId="5CACBC2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69BBE9F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S1-221229</w:t>
            </w:r>
          </w:p>
        </w:tc>
      </w:tr>
      <w:tr w:rsidR="00AE2511" w:rsidRPr="00B66710" w14:paraId="05FDB36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D0002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02A2502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E9B160" w14:textId="77777777" w:rsidR="00AE2511" w:rsidRPr="00D927B9" w:rsidRDefault="00AE2511" w:rsidP="007D5AFD">
            <w:pPr>
              <w:rPr>
                <w:rFonts w:ascii="Arial" w:eastAsia="Times New Roman" w:hAnsi="Arial" w:cs="Arial"/>
                <w:sz w:val="16"/>
                <w:szCs w:val="16"/>
                <w:lang w:eastAsia="en-GB"/>
              </w:rPr>
            </w:pPr>
            <w:hyperlink r:id="rId479" w:history="1">
              <w:r>
                <w:rPr>
                  <w:rStyle w:val="Hyperlink"/>
                  <w:rFonts w:ascii="Arial" w:eastAsia="Times New Roman" w:hAnsi="Arial" w:cs="Arial"/>
                  <w:sz w:val="16"/>
                  <w:szCs w:val="16"/>
                  <w:lang w:eastAsia="en-GB"/>
                </w:rPr>
                <w:t>S1-221168</w:t>
              </w:r>
            </w:hyperlink>
          </w:p>
        </w:tc>
        <w:tc>
          <w:tcPr>
            <w:tcW w:w="1560" w:type="dxa"/>
            <w:tcBorders>
              <w:top w:val="single" w:sz="4" w:space="0" w:color="auto"/>
              <w:left w:val="single" w:sz="4" w:space="0" w:color="auto"/>
              <w:bottom w:val="single" w:sz="4" w:space="0" w:color="auto"/>
              <w:right w:val="single" w:sz="4" w:space="0" w:color="auto"/>
            </w:tcBorders>
          </w:tcPr>
          <w:p w14:paraId="4B46751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NOVAMINT, TNO, ESA, Avanti, Intelsat, Eutelsat, </w:t>
            </w:r>
            <w:proofErr w:type="spellStart"/>
            <w:r w:rsidRPr="00D927B9">
              <w:rPr>
                <w:rFonts w:ascii="Arial" w:eastAsia="Times New Roman" w:hAnsi="Arial" w:cs="Arial"/>
                <w:sz w:val="16"/>
                <w:szCs w:val="16"/>
                <w:lang w:eastAsia="en-GB"/>
              </w:rPr>
              <w:t>Sateliot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GateHouse</w:t>
            </w:r>
            <w:proofErr w:type="spellEnd"/>
            <w:r w:rsidRPr="00D927B9">
              <w:rPr>
                <w:rFonts w:ascii="Arial" w:eastAsia="Times New Roman" w:hAnsi="Arial" w:cs="Arial"/>
                <w:sz w:val="16"/>
                <w:szCs w:val="16"/>
                <w:lang w:eastAsia="en-GB"/>
              </w:rPr>
              <w:t>, Hughes Network systems, Viasat, IIIT Hyderabad</w:t>
            </w:r>
          </w:p>
        </w:tc>
        <w:tc>
          <w:tcPr>
            <w:tcW w:w="2650" w:type="dxa"/>
            <w:tcBorders>
              <w:top w:val="single" w:sz="4" w:space="0" w:color="auto"/>
              <w:left w:val="single" w:sz="4" w:space="0" w:color="auto"/>
              <w:bottom w:val="single" w:sz="4" w:space="0" w:color="auto"/>
              <w:right w:val="single" w:sz="4" w:space="0" w:color="auto"/>
            </w:tcBorders>
          </w:tcPr>
          <w:p w14:paraId="69079DB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for a SID on Study on satellite access - Phase 3</w:t>
            </w:r>
          </w:p>
        </w:tc>
        <w:tc>
          <w:tcPr>
            <w:tcW w:w="682" w:type="dxa"/>
            <w:tcBorders>
              <w:top w:val="single" w:sz="4" w:space="0" w:color="auto"/>
              <w:left w:val="single" w:sz="4" w:space="0" w:color="auto"/>
              <w:bottom w:val="single" w:sz="4" w:space="0" w:color="auto"/>
              <w:right w:val="single" w:sz="4" w:space="0" w:color="auto"/>
            </w:tcBorders>
          </w:tcPr>
          <w:p w14:paraId="643A80E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370B8D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67031E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363E7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05FC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C49FF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B3A4D81" w14:textId="77777777" w:rsidR="00AE2511" w:rsidRPr="00D927B9" w:rsidRDefault="00AE2511" w:rsidP="007D5AFD">
            <w:pPr>
              <w:rPr>
                <w:rFonts w:ascii="Arial" w:eastAsia="Times New Roman" w:hAnsi="Arial" w:cs="Arial"/>
                <w:sz w:val="16"/>
                <w:szCs w:val="16"/>
                <w:lang w:eastAsia="en-GB"/>
              </w:rPr>
            </w:pPr>
            <w:hyperlink r:id="rId48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BC284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62F5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EEC7B"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A2E37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F3C2B6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D79E4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1AE0D8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E9E872" w14:textId="77777777" w:rsidR="00AE2511" w:rsidRPr="00D927B9" w:rsidRDefault="00AE2511" w:rsidP="007D5AFD">
            <w:pPr>
              <w:rPr>
                <w:rFonts w:ascii="Arial" w:eastAsia="Times New Roman" w:hAnsi="Arial" w:cs="Arial"/>
                <w:sz w:val="16"/>
                <w:szCs w:val="16"/>
                <w:lang w:eastAsia="en-GB"/>
              </w:rPr>
            </w:pPr>
            <w:hyperlink r:id="rId481" w:history="1">
              <w:r>
                <w:rPr>
                  <w:rStyle w:val="Hyperlink"/>
                  <w:rFonts w:ascii="Arial" w:eastAsia="Times New Roman" w:hAnsi="Arial" w:cs="Arial"/>
                  <w:sz w:val="16"/>
                  <w:szCs w:val="16"/>
                  <w:lang w:eastAsia="en-GB"/>
                </w:rPr>
                <w:t>S1-221169</w:t>
              </w:r>
            </w:hyperlink>
          </w:p>
        </w:tc>
        <w:tc>
          <w:tcPr>
            <w:tcW w:w="1560" w:type="dxa"/>
            <w:tcBorders>
              <w:top w:val="single" w:sz="4" w:space="0" w:color="auto"/>
              <w:left w:val="single" w:sz="4" w:space="0" w:color="auto"/>
              <w:bottom w:val="single" w:sz="4" w:space="0" w:color="auto"/>
              <w:right w:val="single" w:sz="4" w:space="0" w:color="auto"/>
            </w:tcBorders>
          </w:tcPr>
          <w:p w14:paraId="2E872B3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1290BF1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for Study on satellite access - Phase 3</w:t>
            </w:r>
          </w:p>
        </w:tc>
        <w:tc>
          <w:tcPr>
            <w:tcW w:w="682" w:type="dxa"/>
            <w:tcBorders>
              <w:top w:val="single" w:sz="4" w:space="0" w:color="auto"/>
              <w:left w:val="single" w:sz="4" w:space="0" w:color="auto"/>
              <w:bottom w:val="single" w:sz="4" w:space="0" w:color="auto"/>
              <w:right w:val="single" w:sz="4" w:space="0" w:color="auto"/>
            </w:tcBorders>
          </w:tcPr>
          <w:p w14:paraId="560053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590A73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96C1F5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FBC43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A464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BBE3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82640BE" w14:textId="77777777" w:rsidR="00AE2511" w:rsidRPr="00D927B9" w:rsidRDefault="00AE2511" w:rsidP="007D5AFD">
            <w:pPr>
              <w:rPr>
                <w:rFonts w:ascii="Arial" w:eastAsia="Times New Roman" w:hAnsi="Arial" w:cs="Arial"/>
                <w:sz w:val="16"/>
                <w:szCs w:val="16"/>
                <w:lang w:eastAsia="en-GB"/>
              </w:rPr>
            </w:pPr>
            <w:hyperlink r:id="rId48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8E9F1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79850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F13164"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0086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245F60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5B45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28BC2C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B2AAC" w14:textId="77777777" w:rsidR="00AE2511" w:rsidRPr="00D927B9" w:rsidRDefault="00AE2511" w:rsidP="007D5AFD">
            <w:pPr>
              <w:rPr>
                <w:rFonts w:ascii="Arial" w:eastAsia="Times New Roman" w:hAnsi="Arial" w:cs="Arial"/>
                <w:sz w:val="16"/>
                <w:szCs w:val="16"/>
                <w:lang w:eastAsia="en-GB"/>
              </w:rPr>
            </w:pPr>
            <w:hyperlink r:id="rId483" w:history="1">
              <w:r>
                <w:rPr>
                  <w:rStyle w:val="Hyperlink"/>
                  <w:rFonts w:ascii="Arial" w:eastAsia="Times New Roman" w:hAnsi="Arial" w:cs="Arial"/>
                  <w:sz w:val="16"/>
                  <w:szCs w:val="16"/>
                  <w:lang w:eastAsia="en-GB"/>
                </w:rPr>
                <w:t>S1-221170</w:t>
              </w:r>
            </w:hyperlink>
          </w:p>
        </w:tc>
        <w:tc>
          <w:tcPr>
            <w:tcW w:w="1560" w:type="dxa"/>
            <w:tcBorders>
              <w:top w:val="single" w:sz="4" w:space="0" w:color="auto"/>
              <w:left w:val="single" w:sz="4" w:space="0" w:color="auto"/>
              <w:bottom w:val="single" w:sz="4" w:space="0" w:color="auto"/>
              <w:right w:val="single" w:sz="4" w:space="0" w:color="auto"/>
            </w:tcBorders>
          </w:tcPr>
          <w:p w14:paraId="4560EA0A" w14:textId="77777777" w:rsidR="00AE2511" w:rsidRPr="00D927B9"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Hansung</w:t>
            </w:r>
            <w:proofErr w:type="spellEnd"/>
            <w:r w:rsidRPr="00D927B9">
              <w:rPr>
                <w:rFonts w:ascii="Arial" w:eastAsia="Times New Roman" w:hAnsi="Arial" w:cs="Arial"/>
                <w:sz w:val="16"/>
                <w:szCs w:val="16"/>
                <w:lang w:eastAsia="en-GB"/>
              </w:rPr>
              <w:t xml:space="preserve"> University, KT, </w:t>
            </w:r>
            <w:proofErr w:type="spellStart"/>
            <w:r w:rsidRPr="00D927B9">
              <w:rPr>
                <w:rFonts w:ascii="Arial" w:eastAsia="Times New Roman" w:hAnsi="Arial" w:cs="Arial"/>
                <w:sz w:val="16"/>
                <w:szCs w:val="16"/>
                <w:lang w:eastAsia="en-GB"/>
              </w:rPr>
              <w:t>LGUplus</w:t>
            </w:r>
            <w:proofErr w:type="spellEnd"/>
            <w:r w:rsidRPr="00D927B9">
              <w:rPr>
                <w:rFonts w:ascii="Arial" w:eastAsia="Times New Roman" w:hAnsi="Arial" w:cs="Arial"/>
                <w:sz w:val="16"/>
                <w:szCs w:val="16"/>
                <w:lang w:eastAsia="en-GB"/>
              </w:rPr>
              <w:t>, ETRI</w:t>
            </w:r>
          </w:p>
        </w:tc>
        <w:tc>
          <w:tcPr>
            <w:tcW w:w="2650" w:type="dxa"/>
            <w:tcBorders>
              <w:top w:val="single" w:sz="4" w:space="0" w:color="auto"/>
              <w:left w:val="single" w:sz="4" w:space="0" w:color="auto"/>
              <w:bottom w:val="single" w:sz="4" w:space="0" w:color="auto"/>
              <w:right w:val="single" w:sz="4" w:space="0" w:color="auto"/>
            </w:tcBorders>
          </w:tcPr>
          <w:p w14:paraId="31FF6E8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suggesting definitions of RAILSS</w:t>
            </w:r>
          </w:p>
        </w:tc>
        <w:tc>
          <w:tcPr>
            <w:tcW w:w="682" w:type="dxa"/>
            <w:tcBorders>
              <w:top w:val="single" w:sz="4" w:space="0" w:color="auto"/>
              <w:left w:val="single" w:sz="4" w:space="0" w:color="auto"/>
              <w:bottom w:val="single" w:sz="4" w:space="0" w:color="auto"/>
              <w:right w:val="single" w:sz="4" w:space="0" w:color="auto"/>
            </w:tcBorders>
          </w:tcPr>
          <w:p w14:paraId="2F3F21C8"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3FFC41C" w14:textId="77777777" w:rsidR="00AE2511" w:rsidRPr="00D927B9" w:rsidRDefault="00AE2511" w:rsidP="007D5AFD">
            <w:pPr>
              <w:rPr>
                <w:rFonts w:ascii="Arial" w:eastAsia="Times New Roman" w:hAnsi="Arial" w:cs="Arial"/>
                <w:sz w:val="16"/>
                <w:szCs w:val="16"/>
                <w:lang w:eastAsia="en-GB"/>
              </w:rPr>
            </w:pPr>
            <w:hyperlink r:id="rId484"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2613207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D15B3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A4E24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88EE4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582A97CC" w14:textId="77777777" w:rsidR="00AE2511" w:rsidRPr="00D927B9" w:rsidRDefault="00AE2511" w:rsidP="007D5AFD">
            <w:pPr>
              <w:rPr>
                <w:rFonts w:ascii="Arial" w:eastAsia="Times New Roman" w:hAnsi="Arial" w:cs="Arial"/>
                <w:sz w:val="16"/>
                <w:szCs w:val="16"/>
                <w:lang w:eastAsia="en-GB"/>
              </w:rPr>
            </w:pPr>
            <w:hyperlink r:id="rId48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50E642B" w14:textId="77777777" w:rsidR="00AE2511" w:rsidRPr="00D927B9" w:rsidRDefault="00AE2511" w:rsidP="007D5AFD">
            <w:pPr>
              <w:rPr>
                <w:rFonts w:ascii="Arial" w:eastAsia="Times New Roman" w:hAnsi="Arial" w:cs="Arial"/>
                <w:sz w:val="16"/>
                <w:szCs w:val="16"/>
                <w:lang w:eastAsia="en-GB"/>
              </w:rPr>
            </w:pPr>
            <w:hyperlink r:id="rId486"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25B7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w:t>
            </w: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suggests definitions for TR22.890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FDFA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1170r4 available C: UIC</w:t>
            </w:r>
          </w:p>
          <w:p w14:paraId="2B6DA56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Rev4: edited while projecting "</w:t>
            </w:r>
            <w:proofErr w:type="spellStart"/>
            <w:r>
              <w:rPr>
                <w:rFonts w:ascii="Arial" w:eastAsia="Times New Roman" w:hAnsi="Arial" w:cs="Arial"/>
                <w:sz w:val="16"/>
                <w:szCs w:val="16"/>
                <w:lang w:eastAsia="en-GB"/>
              </w:rPr>
              <w:t>kinf</w:t>
            </w:r>
            <w:proofErr w:type="spellEnd"/>
            <w:r>
              <w:rPr>
                <w:rFonts w:ascii="Arial" w:eastAsia="Times New Roman" w:hAnsi="Arial" w:cs="Arial"/>
                <w:sz w:val="16"/>
                <w:szCs w:val="16"/>
                <w:lang w:eastAsia="en-GB"/>
              </w:rPr>
              <w:t xml:space="preserve"> od" to be deleted</w:t>
            </w:r>
          </w:p>
          <w:p w14:paraId="28701A2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FA7C53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S1-221243</w:t>
            </w:r>
          </w:p>
        </w:tc>
      </w:tr>
      <w:tr w:rsidR="00AE2511" w:rsidRPr="00B66710" w14:paraId="59F84ED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FB0CD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A280F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D4B271" w14:textId="77777777" w:rsidR="00AE2511" w:rsidRPr="00D927B9" w:rsidRDefault="00AE2511" w:rsidP="007D5AFD">
            <w:pPr>
              <w:rPr>
                <w:rFonts w:ascii="Arial" w:eastAsia="Times New Roman" w:hAnsi="Arial" w:cs="Arial"/>
                <w:sz w:val="16"/>
                <w:szCs w:val="16"/>
                <w:lang w:eastAsia="en-GB"/>
              </w:rPr>
            </w:pPr>
            <w:hyperlink r:id="rId487" w:history="1">
              <w:r>
                <w:rPr>
                  <w:rStyle w:val="Hyperlink"/>
                  <w:rFonts w:ascii="Arial" w:eastAsia="Times New Roman" w:hAnsi="Arial" w:cs="Arial"/>
                  <w:sz w:val="16"/>
                  <w:szCs w:val="16"/>
                  <w:lang w:eastAsia="en-GB"/>
                </w:rPr>
                <w:t>S1-221171</w:t>
              </w:r>
            </w:hyperlink>
          </w:p>
        </w:tc>
        <w:tc>
          <w:tcPr>
            <w:tcW w:w="1560" w:type="dxa"/>
            <w:tcBorders>
              <w:top w:val="single" w:sz="4" w:space="0" w:color="auto"/>
              <w:left w:val="single" w:sz="4" w:space="0" w:color="auto"/>
              <w:bottom w:val="single" w:sz="4" w:space="0" w:color="auto"/>
              <w:right w:val="single" w:sz="4" w:space="0" w:color="auto"/>
            </w:tcBorders>
          </w:tcPr>
          <w:p w14:paraId="73CE7669" w14:textId="77777777" w:rsidR="00AE2511" w:rsidRPr="007F36AF" w:rsidRDefault="00AE2511"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52A1806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suggesting contents for overview of TR22.890</w:t>
            </w:r>
          </w:p>
        </w:tc>
        <w:tc>
          <w:tcPr>
            <w:tcW w:w="682" w:type="dxa"/>
            <w:tcBorders>
              <w:top w:val="single" w:sz="4" w:space="0" w:color="auto"/>
              <w:left w:val="single" w:sz="4" w:space="0" w:color="auto"/>
              <w:bottom w:val="single" w:sz="4" w:space="0" w:color="auto"/>
              <w:right w:val="single" w:sz="4" w:space="0" w:color="auto"/>
            </w:tcBorders>
          </w:tcPr>
          <w:p w14:paraId="18C886D4"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FE93374" w14:textId="77777777" w:rsidR="00AE2511" w:rsidRPr="00D927B9" w:rsidRDefault="00AE2511" w:rsidP="007D5AFD">
            <w:pPr>
              <w:rPr>
                <w:rFonts w:ascii="Arial" w:eastAsia="Times New Roman" w:hAnsi="Arial" w:cs="Arial"/>
                <w:sz w:val="16"/>
                <w:szCs w:val="16"/>
                <w:lang w:eastAsia="en-GB"/>
              </w:rPr>
            </w:pPr>
            <w:hyperlink r:id="rId488"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1067CB1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E65AE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399F2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9AF8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753B3656" w14:textId="77777777" w:rsidR="00AE2511" w:rsidRPr="00D927B9" w:rsidRDefault="00AE2511" w:rsidP="007D5AFD">
            <w:pPr>
              <w:rPr>
                <w:rFonts w:ascii="Arial" w:eastAsia="Times New Roman" w:hAnsi="Arial" w:cs="Arial"/>
                <w:sz w:val="16"/>
                <w:szCs w:val="16"/>
                <w:lang w:eastAsia="en-GB"/>
              </w:rPr>
            </w:pPr>
            <w:hyperlink r:id="rId48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BA06F29" w14:textId="77777777" w:rsidR="00AE2511" w:rsidRPr="00D927B9" w:rsidRDefault="00AE2511" w:rsidP="007D5AFD">
            <w:pPr>
              <w:rPr>
                <w:rFonts w:ascii="Arial" w:eastAsia="Times New Roman" w:hAnsi="Arial" w:cs="Arial"/>
                <w:sz w:val="16"/>
                <w:szCs w:val="16"/>
                <w:lang w:eastAsia="en-GB"/>
              </w:rPr>
            </w:pPr>
            <w:hyperlink r:id="rId490"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D563B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w:t>
            </w: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suggests contents for overview of TR22.890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5F4C0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1171r2 pre-approved</w:t>
            </w:r>
          </w:p>
        </w:tc>
        <w:tc>
          <w:tcPr>
            <w:tcW w:w="1994" w:type="dxa"/>
            <w:tcBorders>
              <w:top w:val="single" w:sz="4" w:space="0" w:color="auto"/>
              <w:left w:val="single" w:sz="4" w:space="0" w:color="auto"/>
              <w:bottom w:val="single" w:sz="4" w:space="0" w:color="auto"/>
              <w:right w:val="single" w:sz="4" w:space="0" w:color="auto"/>
            </w:tcBorders>
          </w:tcPr>
          <w:p w14:paraId="77F3AB1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S1-221244</w:t>
            </w:r>
          </w:p>
        </w:tc>
      </w:tr>
      <w:tr w:rsidR="00AE2511" w:rsidRPr="00B66710" w14:paraId="4CF484B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F4E60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F2920D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DD9579" w14:textId="77777777" w:rsidR="00AE2511" w:rsidRPr="00D927B9" w:rsidRDefault="00AE2511" w:rsidP="007D5AFD">
            <w:pPr>
              <w:rPr>
                <w:rFonts w:ascii="Arial" w:eastAsia="Times New Roman" w:hAnsi="Arial" w:cs="Arial"/>
                <w:sz w:val="16"/>
                <w:szCs w:val="16"/>
                <w:lang w:eastAsia="en-GB"/>
              </w:rPr>
            </w:pPr>
            <w:hyperlink r:id="rId491" w:history="1">
              <w:r>
                <w:rPr>
                  <w:rStyle w:val="Hyperlink"/>
                  <w:rFonts w:ascii="Arial" w:eastAsia="Times New Roman" w:hAnsi="Arial" w:cs="Arial"/>
                  <w:sz w:val="16"/>
                  <w:szCs w:val="16"/>
                  <w:lang w:eastAsia="en-GB"/>
                </w:rPr>
                <w:t>S1-221172</w:t>
              </w:r>
            </w:hyperlink>
          </w:p>
        </w:tc>
        <w:tc>
          <w:tcPr>
            <w:tcW w:w="1560" w:type="dxa"/>
            <w:tcBorders>
              <w:top w:val="single" w:sz="4" w:space="0" w:color="auto"/>
              <w:left w:val="single" w:sz="4" w:space="0" w:color="auto"/>
              <w:bottom w:val="single" w:sz="4" w:space="0" w:color="auto"/>
              <w:right w:val="single" w:sz="4" w:space="0" w:color="auto"/>
            </w:tcBorders>
          </w:tcPr>
          <w:p w14:paraId="7ABC13BA" w14:textId="77777777" w:rsidR="00AE2511" w:rsidRPr="007F36AF" w:rsidRDefault="00AE2511"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1C4DBF6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a use case for the operation of platform screen doors of the smart railway</w:t>
            </w:r>
          </w:p>
        </w:tc>
        <w:tc>
          <w:tcPr>
            <w:tcW w:w="682" w:type="dxa"/>
            <w:tcBorders>
              <w:top w:val="single" w:sz="4" w:space="0" w:color="auto"/>
              <w:left w:val="single" w:sz="4" w:space="0" w:color="auto"/>
              <w:bottom w:val="single" w:sz="4" w:space="0" w:color="auto"/>
              <w:right w:val="single" w:sz="4" w:space="0" w:color="auto"/>
            </w:tcBorders>
          </w:tcPr>
          <w:p w14:paraId="6DB5B859"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F6E22EB" w14:textId="77777777" w:rsidR="00AE2511" w:rsidRPr="00D927B9" w:rsidRDefault="00AE2511" w:rsidP="007D5AFD">
            <w:pPr>
              <w:rPr>
                <w:rFonts w:ascii="Arial" w:eastAsia="Times New Roman" w:hAnsi="Arial" w:cs="Arial"/>
                <w:sz w:val="16"/>
                <w:szCs w:val="16"/>
                <w:lang w:eastAsia="en-GB"/>
              </w:rPr>
            </w:pPr>
            <w:hyperlink r:id="rId492"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6F3E837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471E7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687CC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884F1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764FDD6E" w14:textId="77777777" w:rsidR="00AE2511" w:rsidRPr="00D927B9" w:rsidRDefault="00AE2511" w:rsidP="007D5AFD">
            <w:pPr>
              <w:rPr>
                <w:rFonts w:ascii="Arial" w:eastAsia="Times New Roman" w:hAnsi="Arial" w:cs="Arial"/>
                <w:sz w:val="16"/>
                <w:szCs w:val="16"/>
                <w:lang w:eastAsia="en-GB"/>
              </w:rPr>
            </w:pPr>
            <w:hyperlink r:id="rId49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0EEB341" w14:textId="77777777" w:rsidR="00AE2511" w:rsidRPr="00D927B9" w:rsidRDefault="00AE2511" w:rsidP="007D5AFD">
            <w:pPr>
              <w:rPr>
                <w:rFonts w:ascii="Arial" w:eastAsia="Times New Roman" w:hAnsi="Arial" w:cs="Arial"/>
                <w:sz w:val="16"/>
                <w:szCs w:val="16"/>
                <w:lang w:eastAsia="en-GB"/>
              </w:rPr>
            </w:pPr>
            <w:hyperlink r:id="rId494"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5FAC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 new use case is proposed to operate the platform screen doors of the smart railway station. To operate the screen doors, many devices in the platform including CCTVs are monitored and controlled by the smart railway station system automatically and the train drivers manually via the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6810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1172r1 for approval day</w:t>
            </w:r>
          </w:p>
        </w:tc>
        <w:tc>
          <w:tcPr>
            <w:tcW w:w="1994" w:type="dxa"/>
            <w:tcBorders>
              <w:top w:val="single" w:sz="4" w:space="0" w:color="auto"/>
              <w:left w:val="single" w:sz="4" w:space="0" w:color="auto"/>
              <w:bottom w:val="single" w:sz="4" w:space="0" w:color="auto"/>
              <w:right w:val="single" w:sz="4" w:space="0" w:color="auto"/>
            </w:tcBorders>
          </w:tcPr>
          <w:p w14:paraId="7A41E4D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37442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32E8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86CBBA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688C07" w14:textId="77777777" w:rsidR="00AE2511" w:rsidRPr="00D927B9" w:rsidRDefault="00AE2511" w:rsidP="007D5AFD">
            <w:pPr>
              <w:rPr>
                <w:rFonts w:ascii="Arial" w:eastAsia="Times New Roman" w:hAnsi="Arial" w:cs="Arial"/>
                <w:sz w:val="16"/>
                <w:szCs w:val="16"/>
                <w:lang w:eastAsia="en-GB"/>
              </w:rPr>
            </w:pPr>
            <w:hyperlink r:id="rId495" w:history="1">
              <w:r>
                <w:rPr>
                  <w:rStyle w:val="Hyperlink"/>
                  <w:rFonts w:ascii="Arial" w:eastAsia="Times New Roman" w:hAnsi="Arial" w:cs="Arial"/>
                  <w:sz w:val="16"/>
                  <w:szCs w:val="16"/>
                  <w:lang w:eastAsia="en-GB"/>
                </w:rPr>
                <w:t>S1-221173</w:t>
              </w:r>
            </w:hyperlink>
          </w:p>
        </w:tc>
        <w:tc>
          <w:tcPr>
            <w:tcW w:w="1560" w:type="dxa"/>
            <w:tcBorders>
              <w:top w:val="single" w:sz="4" w:space="0" w:color="auto"/>
              <w:left w:val="single" w:sz="4" w:space="0" w:color="auto"/>
              <w:bottom w:val="single" w:sz="4" w:space="0" w:color="auto"/>
              <w:right w:val="single" w:sz="4" w:space="0" w:color="auto"/>
            </w:tcBorders>
          </w:tcPr>
          <w:p w14:paraId="4BD0BA84" w14:textId="77777777" w:rsidR="00AE2511" w:rsidRPr="007F36AF" w:rsidRDefault="00AE2511"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219028D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automatic monitoring of smart station</w:t>
            </w:r>
          </w:p>
        </w:tc>
        <w:tc>
          <w:tcPr>
            <w:tcW w:w="682" w:type="dxa"/>
            <w:tcBorders>
              <w:top w:val="single" w:sz="4" w:space="0" w:color="auto"/>
              <w:left w:val="single" w:sz="4" w:space="0" w:color="auto"/>
              <w:bottom w:val="single" w:sz="4" w:space="0" w:color="auto"/>
              <w:right w:val="single" w:sz="4" w:space="0" w:color="auto"/>
            </w:tcBorders>
          </w:tcPr>
          <w:p w14:paraId="327C174D"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D96B239" w14:textId="77777777" w:rsidR="00AE2511" w:rsidRPr="00D927B9" w:rsidRDefault="00AE2511" w:rsidP="007D5AFD">
            <w:pPr>
              <w:rPr>
                <w:rFonts w:ascii="Arial" w:eastAsia="Times New Roman" w:hAnsi="Arial" w:cs="Arial"/>
                <w:sz w:val="16"/>
                <w:szCs w:val="16"/>
                <w:lang w:eastAsia="en-GB"/>
              </w:rPr>
            </w:pPr>
            <w:hyperlink r:id="rId496"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794018F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0A708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8CD3A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A1506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2295DD2E" w14:textId="77777777" w:rsidR="00AE2511" w:rsidRPr="00D927B9" w:rsidRDefault="00AE2511" w:rsidP="007D5AFD">
            <w:pPr>
              <w:rPr>
                <w:rFonts w:ascii="Arial" w:eastAsia="Times New Roman" w:hAnsi="Arial" w:cs="Arial"/>
                <w:sz w:val="16"/>
                <w:szCs w:val="16"/>
                <w:lang w:eastAsia="en-GB"/>
              </w:rPr>
            </w:pPr>
            <w:hyperlink r:id="rId497"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A52E0CF" w14:textId="77777777" w:rsidR="00AE2511" w:rsidRPr="00D927B9" w:rsidRDefault="00AE2511" w:rsidP="007D5AFD">
            <w:pPr>
              <w:rPr>
                <w:rFonts w:ascii="Arial" w:eastAsia="Times New Roman" w:hAnsi="Arial" w:cs="Arial"/>
                <w:sz w:val="16"/>
                <w:szCs w:val="16"/>
                <w:lang w:eastAsia="en-GB"/>
              </w:rPr>
            </w:pPr>
            <w:hyperlink r:id="rId498"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8760C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A new use case is proposed to make automatic monitoring of railway smart station. It is carried out through dozens of CCTVs, a controller staff could not check all the CCTVs  at a moment. To assist monitoring CCTV, an AI system gives help to the controller. The system examines dozens of CCTVs, determines an abnormal situation, and sends a warning message to the controller when the situations occurs such as illegal riding, neglected wandering of suspicious object, </w:t>
            </w:r>
            <w:r w:rsidRPr="00D927B9">
              <w:rPr>
                <w:rFonts w:ascii="Arial" w:eastAsia="Times New Roman" w:hAnsi="Arial" w:cs="Arial"/>
                <w:sz w:val="16"/>
                <w:szCs w:val="16"/>
                <w:lang w:eastAsia="en-GB"/>
              </w:rPr>
              <w:lastRenderedPageBreak/>
              <w:t>unauthorized entry, or user falls from the platform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7BA1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1173r1 for approval day</w:t>
            </w:r>
          </w:p>
        </w:tc>
        <w:tc>
          <w:tcPr>
            <w:tcW w:w="1994" w:type="dxa"/>
            <w:tcBorders>
              <w:top w:val="single" w:sz="4" w:space="0" w:color="auto"/>
              <w:left w:val="single" w:sz="4" w:space="0" w:color="auto"/>
              <w:bottom w:val="single" w:sz="4" w:space="0" w:color="auto"/>
              <w:right w:val="single" w:sz="4" w:space="0" w:color="auto"/>
            </w:tcBorders>
          </w:tcPr>
          <w:p w14:paraId="73CB908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5E6017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6600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3B7004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78E9A8" w14:textId="77777777" w:rsidR="00AE2511" w:rsidRPr="00D927B9" w:rsidRDefault="00AE2511" w:rsidP="007D5AFD">
            <w:pPr>
              <w:rPr>
                <w:rFonts w:ascii="Arial" w:eastAsia="Times New Roman" w:hAnsi="Arial" w:cs="Arial"/>
                <w:sz w:val="16"/>
                <w:szCs w:val="16"/>
                <w:lang w:eastAsia="en-GB"/>
              </w:rPr>
            </w:pPr>
            <w:hyperlink r:id="rId499" w:history="1">
              <w:r>
                <w:rPr>
                  <w:rStyle w:val="Hyperlink"/>
                  <w:rFonts w:ascii="Arial" w:eastAsia="Times New Roman" w:hAnsi="Arial" w:cs="Arial"/>
                  <w:sz w:val="16"/>
                  <w:szCs w:val="16"/>
                  <w:lang w:eastAsia="en-GB"/>
                </w:rPr>
                <w:t>S1-221174</w:t>
              </w:r>
            </w:hyperlink>
          </w:p>
        </w:tc>
        <w:tc>
          <w:tcPr>
            <w:tcW w:w="1560" w:type="dxa"/>
            <w:tcBorders>
              <w:top w:val="single" w:sz="4" w:space="0" w:color="auto"/>
              <w:left w:val="single" w:sz="4" w:space="0" w:color="auto"/>
              <w:bottom w:val="single" w:sz="4" w:space="0" w:color="auto"/>
              <w:right w:val="single" w:sz="4" w:space="0" w:color="auto"/>
            </w:tcBorders>
          </w:tcPr>
          <w:p w14:paraId="60A8C6C5" w14:textId="77777777" w:rsidR="00AE2511" w:rsidRPr="007F36AF" w:rsidRDefault="00AE2511"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45DE4D4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a use case of smart kiosk of railway smart station</w:t>
            </w:r>
          </w:p>
        </w:tc>
        <w:tc>
          <w:tcPr>
            <w:tcW w:w="682" w:type="dxa"/>
            <w:tcBorders>
              <w:top w:val="single" w:sz="4" w:space="0" w:color="auto"/>
              <w:left w:val="single" w:sz="4" w:space="0" w:color="auto"/>
              <w:bottom w:val="single" w:sz="4" w:space="0" w:color="auto"/>
              <w:right w:val="single" w:sz="4" w:space="0" w:color="auto"/>
            </w:tcBorders>
          </w:tcPr>
          <w:p w14:paraId="7C46A0B5"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C9047C0" w14:textId="77777777" w:rsidR="00AE2511" w:rsidRPr="00D927B9" w:rsidRDefault="00AE2511" w:rsidP="007D5AFD">
            <w:pPr>
              <w:rPr>
                <w:rFonts w:ascii="Arial" w:eastAsia="Times New Roman" w:hAnsi="Arial" w:cs="Arial"/>
                <w:sz w:val="16"/>
                <w:szCs w:val="16"/>
                <w:lang w:eastAsia="en-GB"/>
              </w:rPr>
            </w:pPr>
            <w:hyperlink r:id="rId500"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061D5E4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B789B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2BE25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97E74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7B911C75" w14:textId="77777777" w:rsidR="00AE2511" w:rsidRPr="00D927B9" w:rsidRDefault="00AE2511" w:rsidP="007D5AFD">
            <w:pPr>
              <w:rPr>
                <w:rFonts w:ascii="Arial" w:eastAsia="Times New Roman" w:hAnsi="Arial" w:cs="Arial"/>
                <w:sz w:val="16"/>
                <w:szCs w:val="16"/>
                <w:lang w:eastAsia="en-GB"/>
              </w:rPr>
            </w:pPr>
            <w:hyperlink r:id="rId50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8FDAA25" w14:textId="77777777" w:rsidR="00AE2511" w:rsidRPr="00D927B9" w:rsidRDefault="00AE2511" w:rsidP="007D5AFD">
            <w:pPr>
              <w:rPr>
                <w:rFonts w:ascii="Arial" w:eastAsia="Times New Roman" w:hAnsi="Arial" w:cs="Arial"/>
                <w:sz w:val="16"/>
                <w:szCs w:val="16"/>
                <w:lang w:eastAsia="en-GB"/>
              </w:rPr>
            </w:pPr>
            <w:hyperlink r:id="rId502"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7507D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 new use case is proposed to support passengers by operating the smart kiosk in railway smart station. The smart kiosk provides various information to passengers, such as location information service with 3D or metaverse enabled station map, simple ticketing service, and other information providing services via interfacing smart station devices and systems, e.g. CCTV, sensors.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97D2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1174r1 for approval day</w:t>
            </w:r>
          </w:p>
          <w:p w14:paraId="3102D25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p>
        </w:tc>
        <w:tc>
          <w:tcPr>
            <w:tcW w:w="1994" w:type="dxa"/>
            <w:tcBorders>
              <w:top w:val="single" w:sz="4" w:space="0" w:color="auto"/>
              <w:left w:val="single" w:sz="4" w:space="0" w:color="auto"/>
              <w:bottom w:val="single" w:sz="4" w:space="0" w:color="auto"/>
              <w:right w:val="single" w:sz="4" w:space="0" w:color="auto"/>
            </w:tcBorders>
          </w:tcPr>
          <w:p w14:paraId="544BAA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S1-221247</w:t>
            </w:r>
          </w:p>
        </w:tc>
      </w:tr>
      <w:tr w:rsidR="00AE2511" w:rsidRPr="00B66710" w14:paraId="2271558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D46DF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78B1D8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F9AA5A" w14:textId="77777777" w:rsidR="00AE2511" w:rsidRPr="00D927B9" w:rsidRDefault="00AE2511" w:rsidP="007D5AFD">
            <w:pPr>
              <w:rPr>
                <w:rFonts w:ascii="Arial" w:eastAsia="Times New Roman" w:hAnsi="Arial" w:cs="Arial"/>
                <w:sz w:val="16"/>
                <w:szCs w:val="16"/>
                <w:lang w:eastAsia="en-GB"/>
              </w:rPr>
            </w:pPr>
            <w:hyperlink r:id="rId503" w:history="1">
              <w:r>
                <w:rPr>
                  <w:rStyle w:val="Hyperlink"/>
                  <w:rFonts w:ascii="Arial" w:eastAsia="Times New Roman" w:hAnsi="Arial" w:cs="Arial"/>
                  <w:sz w:val="16"/>
                  <w:szCs w:val="16"/>
                  <w:lang w:eastAsia="en-GB"/>
                </w:rPr>
                <w:t>S1-221175</w:t>
              </w:r>
            </w:hyperlink>
          </w:p>
        </w:tc>
        <w:tc>
          <w:tcPr>
            <w:tcW w:w="1560" w:type="dxa"/>
            <w:tcBorders>
              <w:top w:val="single" w:sz="4" w:space="0" w:color="auto"/>
              <w:left w:val="single" w:sz="4" w:space="0" w:color="auto"/>
              <w:bottom w:val="single" w:sz="4" w:space="0" w:color="auto"/>
              <w:right w:val="single" w:sz="4" w:space="0" w:color="auto"/>
            </w:tcBorders>
          </w:tcPr>
          <w:p w14:paraId="1B09096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44BA6B9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case on distributed wireless sensing </w:t>
            </w:r>
          </w:p>
        </w:tc>
        <w:tc>
          <w:tcPr>
            <w:tcW w:w="682" w:type="dxa"/>
            <w:tcBorders>
              <w:top w:val="single" w:sz="4" w:space="0" w:color="auto"/>
              <w:left w:val="single" w:sz="4" w:space="0" w:color="auto"/>
              <w:bottom w:val="single" w:sz="4" w:space="0" w:color="auto"/>
              <w:right w:val="single" w:sz="4" w:space="0" w:color="auto"/>
            </w:tcBorders>
          </w:tcPr>
          <w:p w14:paraId="3EBD6787" w14:textId="77777777" w:rsidR="00AE2511" w:rsidRDefault="00AE2511"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3397552" w14:textId="77777777" w:rsidR="00AE2511" w:rsidRPr="00D927B9" w:rsidRDefault="00AE2511" w:rsidP="007D5AFD">
            <w:pPr>
              <w:rPr>
                <w:rFonts w:ascii="Arial" w:eastAsia="Times New Roman" w:hAnsi="Arial" w:cs="Arial"/>
                <w:sz w:val="16"/>
                <w:szCs w:val="16"/>
                <w:lang w:eastAsia="en-GB"/>
              </w:rPr>
            </w:pPr>
            <w:hyperlink r:id="rId504"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E5685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97CB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7335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D57D7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F3B73DC" w14:textId="77777777" w:rsidR="00AE2511" w:rsidRPr="00D927B9" w:rsidRDefault="00AE2511" w:rsidP="007D5AFD">
            <w:pPr>
              <w:rPr>
                <w:rFonts w:ascii="Arial" w:eastAsia="Times New Roman" w:hAnsi="Arial" w:cs="Arial"/>
                <w:sz w:val="16"/>
                <w:szCs w:val="16"/>
                <w:lang w:eastAsia="en-GB"/>
              </w:rPr>
            </w:pPr>
            <w:hyperlink r:id="rId50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D88940" w14:textId="77777777" w:rsidR="00AE2511" w:rsidRPr="00D927B9" w:rsidRDefault="00AE2511" w:rsidP="007D5AFD">
            <w:pPr>
              <w:rPr>
                <w:rFonts w:ascii="Arial" w:eastAsia="Times New Roman" w:hAnsi="Arial" w:cs="Arial"/>
                <w:sz w:val="16"/>
                <w:szCs w:val="16"/>
                <w:lang w:eastAsia="en-GB"/>
              </w:rPr>
            </w:pPr>
            <w:hyperlink r:id="rId506"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163D4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39D5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1175r4 for approval day O: Nokia</w:t>
            </w:r>
          </w:p>
        </w:tc>
        <w:tc>
          <w:tcPr>
            <w:tcW w:w="1994" w:type="dxa"/>
            <w:tcBorders>
              <w:top w:val="single" w:sz="4" w:space="0" w:color="auto"/>
              <w:left w:val="single" w:sz="4" w:space="0" w:color="auto"/>
              <w:bottom w:val="single" w:sz="4" w:space="0" w:color="auto"/>
              <w:right w:val="single" w:sz="4" w:space="0" w:color="auto"/>
            </w:tcBorders>
          </w:tcPr>
          <w:p w14:paraId="71C4B56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88A196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EA7BE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EA0035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C0F79" w14:textId="77777777" w:rsidR="00AE2511" w:rsidRPr="00D927B9" w:rsidRDefault="00AE2511" w:rsidP="007D5AFD">
            <w:pPr>
              <w:rPr>
                <w:rFonts w:ascii="Arial" w:eastAsia="Times New Roman" w:hAnsi="Arial" w:cs="Arial"/>
                <w:sz w:val="16"/>
                <w:szCs w:val="16"/>
                <w:lang w:eastAsia="en-GB"/>
              </w:rPr>
            </w:pPr>
            <w:hyperlink r:id="rId507" w:history="1">
              <w:r>
                <w:rPr>
                  <w:rStyle w:val="Hyperlink"/>
                  <w:rFonts w:ascii="Arial" w:eastAsia="Times New Roman" w:hAnsi="Arial" w:cs="Arial"/>
                  <w:sz w:val="16"/>
                  <w:szCs w:val="16"/>
                  <w:lang w:eastAsia="en-GB"/>
                </w:rPr>
                <w:t>S1-221176</w:t>
              </w:r>
            </w:hyperlink>
          </w:p>
        </w:tc>
        <w:tc>
          <w:tcPr>
            <w:tcW w:w="1560" w:type="dxa"/>
            <w:tcBorders>
              <w:top w:val="single" w:sz="4" w:space="0" w:color="auto"/>
              <w:left w:val="single" w:sz="4" w:space="0" w:color="auto"/>
              <w:bottom w:val="single" w:sz="4" w:space="0" w:color="auto"/>
              <w:right w:val="single" w:sz="4" w:space="0" w:color="auto"/>
            </w:tcBorders>
          </w:tcPr>
          <w:p w14:paraId="62DA4EB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C1-220816</w:t>
            </w:r>
          </w:p>
        </w:tc>
        <w:tc>
          <w:tcPr>
            <w:tcW w:w="2650" w:type="dxa"/>
            <w:tcBorders>
              <w:top w:val="single" w:sz="4" w:space="0" w:color="auto"/>
              <w:left w:val="single" w:sz="4" w:space="0" w:color="auto"/>
              <w:bottom w:val="single" w:sz="4" w:space="0" w:color="auto"/>
              <w:right w:val="single" w:sz="4" w:space="0" w:color="auto"/>
            </w:tcBorders>
          </w:tcPr>
          <w:p w14:paraId="6C0B112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7F9D1D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98EAEE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1D7A54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EBC5A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0B12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C45BA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6FBF3D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AC5B24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562D3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11203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Postponed from SA1#97e</w:t>
            </w:r>
          </w:p>
        </w:tc>
        <w:tc>
          <w:tcPr>
            <w:tcW w:w="1994" w:type="dxa"/>
            <w:tcBorders>
              <w:top w:val="single" w:sz="4" w:space="0" w:color="auto"/>
              <w:left w:val="single" w:sz="4" w:space="0" w:color="auto"/>
              <w:bottom w:val="single" w:sz="4" w:space="0" w:color="auto"/>
              <w:right w:val="single" w:sz="4" w:space="0" w:color="auto"/>
            </w:tcBorders>
          </w:tcPr>
          <w:p w14:paraId="320D051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1144r2</w:t>
            </w:r>
          </w:p>
        </w:tc>
      </w:tr>
      <w:tr w:rsidR="00AE2511" w:rsidRPr="00B66710" w14:paraId="175D3BE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FD658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282CAF1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466816" w14:textId="77777777" w:rsidR="00AE2511" w:rsidRPr="00D927B9" w:rsidRDefault="00AE2511" w:rsidP="007D5AFD">
            <w:pPr>
              <w:rPr>
                <w:rFonts w:ascii="Arial" w:eastAsia="Times New Roman" w:hAnsi="Arial" w:cs="Arial"/>
                <w:sz w:val="16"/>
                <w:szCs w:val="16"/>
                <w:lang w:eastAsia="en-GB"/>
              </w:rPr>
            </w:pPr>
            <w:hyperlink r:id="rId508" w:history="1">
              <w:r>
                <w:rPr>
                  <w:rStyle w:val="Hyperlink"/>
                  <w:rFonts w:ascii="Arial" w:eastAsia="Times New Roman" w:hAnsi="Arial" w:cs="Arial"/>
                  <w:sz w:val="16"/>
                  <w:szCs w:val="16"/>
                  <w:lang w:eastAsia="en-GB"/>
                </w:rPr>
                <w:t>S1-221177</w:t>
              </w:r>
            </w:hyperlink>
          </w:p>
        </w:tc>
        <w:tc>
          <w:tcPr>
            <w:tcW w:w="1560" w:type="dxa"/>
            <w:tcBorders>
              <w:top w:val="single" w:sz="4" w:space="0" w:color="auto"/>
              <w:left w:val="single" w:sz="4" w:space="0" w:color="auto"/>
              <w:bottom w:val="single" w:sz="4" w:space="0" w:color="auto"/>
              <w:right w:val="single" w:sz="4" w:space="0" w:color="auto"/>
            </w:tcBorders>
          </w:tcPr>
          <w:p w14:paraId="0914069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C1-221600</w:t>
            </w:r>
          </w:p>
        </w:tc>
        <w:tc>
          <w:tcPr>
            <w:tcW w:w="2650" w:type="dxa"/>
            <w:tcBorders>
              <w:top w:val="single" w:sz="4" w:space="0" w:color="auto"/>
              <w:left w:val="single" w:sz="4" w:space="0" w:color="auto"/>
              <w:bottom w:val="single" w:sz="4" w:space="0" w:color="auto"/>
              <w:right w:val="single" w:sz="4" w:space="0" w:color="auto"/>
            </w:tcBorders>
          </w:tcPr>
          <w:p w14:paraId="604C6B5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UAC enhancements and system information extensions for minimization of service interruption</w:t>
            </w:r>
          </w:p>
        </w:tc>
        <w:tc>
          <w:tcPr>
            <w:tcW w:w="682" w:type="dxa"/>
            <w:tcBorders>
              <w:top w:val="single" w:sz="4" w:space="0" w:color="auto"/>
              <w:left w:val="single" w:sz="4" w:space="0" w:color="auto"/>
              <w:bottom w:val="single" w:sz="4" w:space="0" w:color="auto"/>
              <w:right w:val="single" w:sz="4" w:space="0" w:color="auto"/>
            </w:tcBorders>
          </w:tcPr>
          <w:p w14:paraId="6EC00A0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84DABA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BFCC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158E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F7D8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44F3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50D74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F5F724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AF92B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D360D"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2F5F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677115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FD4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622913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8AF95" w14:textId="77777777" w:rsidR="00AE2511" w:rsidRPr="00D927B9" w:rsidRDefault="00AE2511" w:rsidP="007D5AFD">
            <w:pPr>
              <w:rPr>
                <w:rFonts w:ascii="Arial" w:eastAsia="Times New Roman" w:hAnsi="Arial" w:cs="Arial"/>
                <w:sz w:val="16"/>
                <w:szCs w:val="16"/>
                <w:lang w:eastAsia="en-GB"/>
              </w:rPr>
            </w:pPr>
            <w:hyperlink r:id="rId509" w:history="1">
              <w:r>
                <w:rPr>
                  <w:rStyle w:val="Hyperlink"/>
                  <w:rFonts w:ascii="Arial" w:eastAsia="Times New Roman" w:hAnsi="Arial" w:cs="Arial"/>
                  <w:sz w:val="16"/>
                  <w:szCs w:val="16"/>
                  <w:lang w:eastAsia="en-GB"/>
                </w:rPr>
                <w:t>S1-221178</w:t>
              </w:r>
            </w:hyperlink>
          </w:p>
        </w:tc>
        <w:tc>
          <w:tcPr>
            <w:tcW w:w="1560" w:type="dxa"/>
            <w:tcBorders>
              <w:top w:val="single" w:sz="4" w:space="0" w:color="auto"/>
              <w:left w:val="single" w:sz="4" w:space="0" w:color="auto"/>
              <w:bottom w:val="single" w:sz="4" w:space="0" w:color="auto"/>
              <w:right w:val="single" w:sz="4" w:space="0" w:color="auto"/>
            </w:tcBorders>
          </w:tcPr>
          <w:p w14:paraId="1EE4DC78"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C1-221742</w:t>
            </w:r>
          </w:p>
        </w:tc>
        <w:tc>
          <w:tcPr>
            <w:tcW w:w="2650" w:type="dxa"/>
            <w:tcBorders>
              <w:top w:val="single" w:sz="4" w:space="0" w:color="auto"/>
              <w:left w:val="single" w:sz="4" w:space="0" w:color="auto"/>
              <w:bottom w:val="single" w:sz="4" w:space="0" w:color="auto"/>
              <w:right w:val="single" w:sz="4" w:space="0" w:color="auto"/>
            </w:tcBorders>
          </w:tcPr>
          <w:p w14:paraId="4CEAAC4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Service Requirement of TS22.011CR0326</w:t>
            </w:r>
          </w:p>
        </w:tc>
        <w:tc>
          <w:tcPr>
            <w:tcW w:w="682" w:type="dxa"/>
            <w:tcBorders>
              <w:top w:val="single" w:sz="4" w:space="0" w:color="auto"/>
              <w:left w:val="single" w:sz="4" w:space="0" w:color="auto"/>
              <w:bottom w:val="single" w:sz="4" w:space="0" w:color="auto"/>
              <w:right w:val="single" w:sz="4" w:space="0" w:color="auto"/>
            </w:tcBorders>
          </w:tcPr>
          <w:p w14:paraId="61E0F5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E35BAD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E4E61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02A54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8AD92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B9708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A1ED03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B25F03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E71C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CT1 inform SA1 about their decision:</w:t>
            </w:r>
          </w:p>
          <w:p w14:paraId="42E0F2A2" w14:textId="77777777" w:rsidR="00AE2511" w:rsidRPr="00592E84" w:rsidRDefault="00AE2511" w:rsidP="007D5AFD">
            <w:pPr>
              <w:rPr>
                <w:rFonts w:ascii="Arial" w:eastAsia="Times New Roman" w:hAnsi="Arial" w:cs="Arial"/>
                <w:sz w:val="16"/>
                <w:szCs w:val="16"/>
                <w:lang w:eastAsia="en-GB"/>
              </w:rPr>
            </w:pPr>
            <w:r w:rsidRPr="00592E84">
              <w:rPr>
                <w:rFonts w:ascii="Arial" w:eastAsia="Times New Roman" w:hAnsi="Arial" w:cs="Arial"/>
                <w:sz w:val="16"/>
                <w:szCs w:val="16"/>
                <w:lang w:eastAsia="en-GB"/>
              </w:rPr>
              <w:t>1. Associated Access Technology using a Shared MCC defined by SA1 is strictly restricted to the satellite NG-RAN access technology defined in 3GPP TS22.261.</w:t>
            </w:r>
          </w:p>
          <w:p w14:paraId="4AC901EC" w14:textId="77777777" w:rsidR="00AE2511" w:rsidRDefault="00AE2511" w:rsidP="007D5AFD">
            <w:pPr>
              <w:rPr>
                <w:rFonts w:ascii="Arial" w:eastAsia="Times New Roman" w:hAnsi="Arial" w:cs="Arial"/>
                <w:sz w:val="16"/>
                <w:szCs w:val="16"/>
                <w:lang w:eastAsia="en-GB"/>
              </w:rPr>
            </w:pPr>
            <w:r w:rsidRPr="00592E84">
              <w:rPr>
                <w:rFonts w:ascii="Arial" w:eastAsia="Times New Roman" w:hAnsi="Arial" w:cs="Arial"/>
                <w:sz w:val="16"/>
                <w:szCs w:val="16"/>
                <w:lang w:eastAsia="en-GB"/>
              </w:rPr>
              <w:t>2. All shared MCCs assigned by ITU, except for the value of 999, are considered as shared MCC in 3GPP TS23.122.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5BA91B"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7339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1047r1</w:t>
            </w:r>
          </w:p>
        </w:tc>
      </w:tr>
      <w:tr w:rsidR="00AE2511" w:rsidRPr="00B66710" w14:paraId="52240E1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0D20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5BE642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A3D134" w14:textId="77777777" w:rsidR="00AE2511" w:rsidRPr="00D927B9" w:rsidRDefault="00AE2511" w:rsidP="007D5AFD">
            <w:pPr>
              <w:rPr>
                <w:rFonts w:ascii="Arial" w:eastAsia="Times New Roman" w:hAnsi="Arial" w:cs="Arial"/>
                <w:sz w:val="16"/>
                <w:szCs w:val="16"/>
                <w:lang w:eastAsia="en-GB"/>
              </w:rPr>
            </w:pPr>
            <w:hyperlink r:id="rId510" w:history="1">
              <w:r>
                <w:rPr>
                  <w:rStyle w:val="Hyperlink"/>
                  <w:rFonts w:ascii="Arial" w:eastAsia="Times New Roman" w:hAnsi="Arial" w:cs="Arial"/>
                  <w:sz w:val="16"/>
                  <w:szCs w:val="16"/>
                  <w:lang w:eastAsia="en-GB"/>
                </w:rPr>
                <w:t>S1-221179</w:t>
              </w:r>
            </w:hyperlink>
          </w:p>
        </w:tc>
        <w:tc>
          <w:tcPr>
            <w:tcW w:w="1560" w:type="dxa"/>
            <w:tcBorders>
              <w:top w:val="single" w:sz="4" w:space="0" w:color="auto"/>
              <w:left w:val="single" w:sz="4" w:space="0" w:color="auto"/>
              <w:bottom w:val="single" w:sz="4" w:space="0" w:color="auto"/>
              <w:right w:val="single" w:sz="4" w:space="0" w:color="auto"/>
            </w:tcBorders>
          </w:tcPr>
          <w:p w14:paraId="469D78B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C1-223044</w:t>
            </w:r>
          </w:p>
        </w:tc>
        <w:tc>
          <w:tcPr>
            <w:tcW w:w="2650" w:type="dxa"/>
            <w:tcBorders>
              <w:top w:val="single" w:sz="4" w:space="0" w:color="auto"/>
              <w:left w:val="single" w:sz="4" w:space="0" w:color="auto"/>
              <w:bottom w:val="single" w:sz="4" w:space="0" w:color="auto"/>
              <w:right w:val="single" w:sz="4" w:space="0" w:color="auto"/>
            </w:tcBorders>
          </w:tcPr>
          <w:p w14:paraId="222C6F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""Indication of country of UE location""</w:t>
            </w:r>
          </w:p>
        </w:tc>
        <w:tc>
          <w:tcPr>
            <w:tcW w:w="682" w:type="dxa"/>
            <w:tcBorders>
              <w:top w:val="single" w:sz="4" w:space="0" w:color="auto"/>
              <w:left w:val="single" w:sz="4" w:space="0" w:color="auto"/>
              <w:bottom w:val="single" w:sz="4" w:space="0" w:color="auto"/>
              <w:right w:val="single" w:sz="4" w:space="0" w:color="auto"/>
            </w:tcBorders>
          </w:tcPr>
          <w:p w14:paraId="1DC9E03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4AB888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A1882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EFE8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B27F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E23A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FE8628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19BE3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A2717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87C6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F9A46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5BC4D4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3D043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5BD84C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E8DD3E" w14:textId="77777777" w:rsidR="00AE2511" w:rsidRPr="00D927B9" w:rsidRDefault="00AE2511" w:rsidP="007D5AFD">
            <w:pPr>
              <w:rPr>
                <w:rFonts w:ascii="Arial" w:eastAsia="Times New Roman" w:hAnsi="Arial" w:cs="Arial"/>
                <w:sz w:val="16"/>
                <w:szCs w:val="16"/>
                <w:lang w:eastAsia="en-GB"/>
              </w:rPr>
            </w:pPr>
            <w:hyperlink r:id="rId511" w:history="1">
              <w:r>
                <w:rPr>
                  <w:rStyle w:val="Hyperlink"/>
                  <w:rFonts w:ascii="Arial" w:eastAsia="Times New Roman" w:hAnsi="Arial" w:cs="Arial"/>
                  <w:sz w:val="16"/>
                  <w:szCs w:val="16"/>
                  <w:lang w:eastAsia="en-GB"/>
                </w:rPr>
                <w:t>S1-221180</w:t>
              </w:r>
            </w:hyperlink>
          </w:p>
        </w:tc>
        <w:tc>
          <w:tcPr>
            <w:tcW w:w="1560" w:type="dxa"/>
            <w:tcBorders>
              <w:top w:val="single" w:sz="4" w:space="0" w:color="auto"/>
              <w:left w:val="single" w:sz="4" w:space="0" w:color="auto"/>
              <w:bottom w:val="single" w:sz="4" w:space="0" w:color="auto"/>
              <w:right w:val="single" w:sz="4" w:space="0" w:color="auto"/>
            </w:tcBorders>
          </w:tcPr>
          <w:p w14:paraId="677C584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C1-223045</w:t>
            </w:r>
          </w:p>
        </w:tc>
        <w:tc>
          <w:tcPr>
            <w:tcW w:w="2650" w:type="dxa"/>
            <w:tcBorders>
              <w:top w:val="single" w:sz="4" w:space="0" w:color="auto"/>
              <w:left w:val="single" w:sz="4" w:space="0" w:color="auto"/>
              <w:bottom w:val="single" w:sz="4" w:space="0" w:color="auto"/>
              <w:right w:val="single" w:sz="4" w:space="0" w:color="auto"/>
            </w:tcBorders>
          </w:tcPr>
          <w:p w14:paraId="28549EC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Emergency services and UE rejected with ""PLMN not allowed to operate in the country of the UE’s location""</w:t>
            </w:r>
          </w:p>
        </w:tc>
        <w:tc>
          <w:tcPr>
            <w:tcW w:w="682" w:type="dxa"/>
            <w:tcBorders>
              <w:top w:val="single" w:sz="4" w:space="0" w:color="auto"/>
              <w:left w:val="single" w:sz="4" w:space="0" w:color="auto"/>
              <w:bottom w:val="single" w:sz="4" w:space="0" w:color="auto"/>
              <w:right w:val="single" w:sz="4" w:space="0" w:color="auto"/>
            </w:tcBorders>
          </w:tcPr>
          <w:p w14:paraId="515CD89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1EEFD7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87D9BE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D40F8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651AB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BFBD4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ECDD10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8D8807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4176F" w14:textId="77777777" w:rsidR="00AE2511" w:rsidRPr="00794847" w:rsidRDefault="00AE2511" w:rsidP="007D5AFD">
            <w:pPr>
              <w:rPr>
                <w:rFonts w:ascii="Arial" w:eastAsia="Times New Roman" w:hAnsi="Arial" w:cs="Arial"/>
                <w:sz w:val="16"/>
                <w:szCs w:val="16"/>
                <w:lang w:eastAsia="en-GB"/>
              </w:rPr>
            </w:pPr>
            <w:r w:rsidRPr="00794847">
              <w:rPr>
                <w:rFonts w:ascii="Arial" w:eastAsia="Times New Roman" w:hAnsi="Arial" w:cs="Arial"/>
                <w:sz w:val="16"/>
                <w:szCs w:val="16"/>
                <w:lang w:eastAsia="en-GB"/>
              </w:rPr>
              <w:t>CT1 ask SA1 to confirm the CT1 understanding that for the case that there is no other cell available besides satellite NG-RAN cell(s) of the PLMN which has provided #78, that there should be no limitations to block request from upper layers to attempt an emergency service.</w:t>
            </w:r>
          </w:p>
          <w:p w14:paraId="51C3F9DB" w14:textId="77777777" w:rsidR="00AE2511" w:rsidRDefault="00AE2511" w:rsidP="007D5AFD">
            <w:pPr>
              <w:rPr>
                <w:rFonts w:ascii="Arial" w:eastAsia="Times New Roman" w:hAnsi="Arial" w:cs="Arial"/>
                <w:sz w:val="16"/>
                <w:szCs w:val="16"/>
                <w:lang w:eastAsia="en-GB"/>
              </w:rPr>
            </w:pPr>
            <w:r w:rsidRPr="00794847">
              <w:rPr>
                <w:rFonts w:ascii="Arial" w:eastAsia="Times New Roman" w:hAnsi="Arial" w:cs="Arial"/>
                <w:sz w:val="16"/>
                <w:szCs w:val="16"/>
                <w:lang w:eastAsia="en-GB"/>
              </w:rPr>
              <w:t xml:space="preserve">If SA1 does not agree with the outlined CT1 understanding, CT1 ask SA1 to provide guidance on the indented UE behaviour.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551C0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Answered in both 1045/1046 from Apple and in 1080 from Oppo.</w:t>
            </w:r>
          </w:p>
        </w:tc>
        <w:tc>
          <w:tcPr>
            <w:tcW w:w="1994" w:type="dxa"/>
            <w:tcBorders>
              <w:top w:val="single" w:sz="4" w:space="0" w:color="auto"/>
              <w:left w:val="single" w:sz="4" w:space="0" w:color="auto"/>
              <w:bottom w:val="single" w:sz="4" w:space="0" w:color="auto"/>
              <w:right w:val="single" w:sz="4" w:space="0" w:color="auto"/>
            </w:tcBorders>
          </w:tcPr>
          <w:p w14:paraId="6A22023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 1045r3</w:t>
            </w:r>
          </w:p>
        </w:tc>
      </w:tr>
      <w:tr w:rsidR="00AE2511" w:rsidRPr="00B66710" w14:paraId="096B980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EE61D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3B2C009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1EB2DD" w14:textId="77777777" w:rsidR="00AE2511" w:rsidRPr="00D927B9" w:rsidRDefault="00AE2511" w:rsidP="007D5AFD">
            <w:pPr>
              <w:rPr>
                <w:rFonts w:ascii="Arial" w:eastAsia="Times New Roman" w:hAnsi="Arial" w:cs="Arial"/>
                <w:sz w:val="16"/>
                <w:szCs w:val="16"/>
                <w:lang w:eastAsia="en-GB"/>
              </w:rPr>
            </w:pPr>
            <w:hyperlink r:id="rId512" w:history="1">
              <w:r>
                <w:rPr>
                  <w:rStyle w:val="Hyperlink"/>
                  <w:rFonts w:ascii="Arial" w:eastAsia="Times New Roman" w:hAnsi="Arial" w:cs="Arial"/>
                  <w:sz w:val="16"/>
                  <w:szCs w:val="16"/>
                  <w:lang w:eastAsia="en-GB"/>
                </w:rPr>
                <w:t>S1-221181</w:t>
              </w:r>
            </w:hyperlink>
          </w:p>
        </w:tc>
        <w:tc>
          <w:tcPr>
            <w:tcW w:w="1560" w:type="dxa"/>
            <w:tcBorders>
              <w:top w:val="single" w:sz="4" w:space="0" w:color="auto"/>
              <w:left w:val="single" w:sz="4" w:space="0" w:color="auto"/>
              <w:bottom w:val="single" w:sz="4" w:space="0" w:color="auto"/>
              <w:right w:val="single" w:sz="4" w:space="0" w:color="auto"/>
            </w:tcBorders>
          </w:tcPr>
          <w:p w14:paraId="0EC0894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C4-222306</w:t>
            </w:r>
          </w:p>
        </w:tc>
        <w:tc>
          <w:tcPr>
            <w:tcW w:w="2650" w:type="dxa"/>
            <w:tcBorders>
              <w:top w:val="single" w:sz="4" w:space="0" w:color="auto"/>
              <w:left w:val="single" w:sz="4" w:space="0" w:color="auto"/>
              <w:bottom w:val="single" w:sz="4" w:space="0" w:color="auto"/>
              <w:right w:val="single" w:sz="4" w:space="0" w:color="auto"/>
            </w:tcBorders>
          </w:tcPr>
          <w:p w14:paraId="0B5E223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Indication of Network Assisted Positioning method</w:t>
            </w:r>
          </w:p>
        </w:tc>
        <w:tc>
          <w:tcPr>
            <w:tcW w:w="682" w:type="dxa"/>
            <w:tcBorders>
              <w:top w:val="single" w:sz="4" w:space="0" w:color="auto"/>
              <w:left w:val="single" w:sz="4" w:space="0" w:color="auto"/>
              <w:bottom w:val="single" w:sz="4" w:space="0" w:color="auto"/>
              <w:right w:val="single" w:sz="4" w:space="0" w:color="auto"/>
            </w:tcBorders>
          </w:tcPr>
          <w:p w14:paraId="3554244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80162E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83C3C5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E2C7C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1689F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B7817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5EE05D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76427D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8FED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34ECF2"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72E94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1A1DDB4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B3A1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29521E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62E1B8" w14:textId="77777777" w:rsidR="00AE2511" w:rsidRPr="00D927B9" w:rsidRDefault="00AE2511" w:rsidP="007D5AFD">
            <w:pPr>
              <w:rPr>
                <w:rFonts w:ascii="Arial" w:eastAsia="Times New Roman" w:hAnsi="Arial" w:cs="Arial"/>
                <w:sz w:val="16"/>
                <w:szCs w:val="16"/>
                <w:lang w:eastAsia="en-GB"/>
              </w:rPr>
            </w:pPr>
            <w:hyperlink r:id="rId513" w:history="1">
              <w:r>
                <w:rPr>
                  <w:rStyle w:val="Hyperlink"/>
                  <w:rFonts w:ascii="Arial" w:eastAsia="Times New Roman" w:hAnsi="Arial" w:cs="Arial"/>
                  <w:sz w:val="16"/>
                  <w:szCs w:val="16"/>
                  <w:lang w:eastAsia="en-GB"/>
                </w:rPr>
                <w:t>S1-221182</w:t>
              </w:r>
            </w:hyperlink>
          </w:p>
        </w:tc>
        <w:tc>
          <w:tcPr>
            <w:tcW w:w="1560" w:type="dxa"/>
            <w:tcBorders>
              <w:top w:val="single" w:sz="4" w:space="0" w:color="auto"/>
              <w:left w:val="single" w:sz="4" w:space="0" w:color="auto"/>
              <w:bottom w:val="single" w:sz="4" w:space="0" w:color="auto"/>
              <w:right w:val="single" w:sz="4" w:space="0" w:color="auto"/>
            </w:tcBorders>
          </w:tcPr>
          <w:p w14:paraId="427A422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EMTEL(22)000042</w:t>
            </w:r>
          </w:p>
        </w:tc>
        <w:tc>
          <w:tcPr>
            <w:tcW w:w="2650" w:type="dxa"/>
            <w:tcBorders>
              <w:top w:val="single" w:sz="4" w:space="0" w:color="auto"/>
              <w:left w:val="single" w:sz="4" w:space="0" w:color="auto"/>
              <w:bottom w:val="single" w:sz="4" w:space="0" w:color="auto"/>
              <w:right w:val="single" w:sz="4" w:space="0" w:color="auto"/>
            </w:tcBorders>
          </w:tcPr>
          <w:p w14:paraId="6749E5F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response to 3GPP SA1 on IMS emergency communication improvement - SMS to emergency centre</w:t>
            </w:r>
          </w:p>
        </w:tc>
        <w:tc>
          <w:tcPr>
            <w:tcW w:w="682" w:type="dxa"/>
            <w:tcBorders>
              <w:top w:val="single" w:sz="4" w:space="0" w:color="auto"/>
              <w:left w:val="single" w:sz="4" w:space="0" w:color="auto"/>
              <w:bottom w:val="single" w:sz="4" w:space="0" w:color="auto"/>
              <w:right w:val="single" w:sz="4" w:space="0" w:color="auto"/>
            </w:tcBorders>
          </w:tcPr>
          <w:p w14:paraId="1907BC8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8D8365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9A8D9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A2866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0BBCE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5B5B7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BD1954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25816C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F08F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B8C84D"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E8FC2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B0A289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727EC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176BF7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9D3E7E" w14:textId="77777777" w:rsidR="00AE2511" w:rsidRPr="00D927B9" w:rsidRDefault="00AE2511" w:rsidP="007D5AFD">
            <w:pPr>
              <w:rPr>
                <w:rFonts w:ascii="Arial" w:eastAsia="Times New Roman" w:hAnsi="Arial" w:cs="Arial"/>
                <w:sz w:val="16"/>
                <w:szCs w:val="16"/>
                <w:lang w:eastAsia="en-GB"/>
              </w:rPr>
            </w:pPr>
            <w:hyperlink r:id="rId514" w:history="1">
              <w:r>
                <w:rPr>
                  <w:rStyle w:val="Hyperlink"/>
                  <w:rFonts w:ascii="Arial" w:eastAsia="Times New Roman" w:hAnsi="Arial" w:cs="Arial"/>
                  <w:sz w:val="16"/>
                  <w:szCs w:val="16"/>
                  <w:lang w:eastAsia="en-GB"/>
                </w:rPr>
                <w:t>S1-221183</w:t>
              </w:r>
            </w:hyperlink>
          </w:p>
        </w:tc>
        <w:tc>
          <w:tcPr>
            <w:tcW w:w="1560" w:type="dxa"/>
            <w:tcBorders>
              <w:top w:val="single" w:sz="4" w:space="0" w:color="auto"/>
              <w:left w:val="single" w:sz="4" w:space="0" w:color="auto"/>
              <w:bottom w:val="single" w:sz="4" w:space="0" w:color="auto"/>
              <w:right w:val="single" w:sz="4" w:space="0" w:color="auto"/>
            </w:tcBorders>
          </w:tcPr>
          <w:p w14:paraId="727357C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ls310-16</w:t>
            </w:r>
          </w:p>
        </w:tc>
        <w:tc>
          <w:tcPr>
            <w:tcW w:w="2650" w:type="dxa"/>
            <w:tcBorders>
              <w:top w:val="single" w:sz="4" w:space="0" w:color="auto"/>
              <w:left w:val="single" w:sz="4" w:space="0" w:color="auto"/>
              <w:bottom w:val="single" w:sz="4" w:space="0" w:color="auto"/>
              <w:right w:val="single" w:sz="4" w:space="0" w:color="auto"/>
            </w:tcBorders>
          </w:tcPr>
          <w:p w14:paraId="4DFBCF8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 on a new work item for media transport protocols, signalling information of haptic transmission for Immersive Live Experience (ILE) systems</w:t>
            </w:r>
          </w:p>
        </w:tc>
        <w:tc>
          <w:tcPr>
            <w:tcW w:w="682" w:type="dxa"/>
            <w:tcBorders>
              <w:top w:val="single" w:sz="4" w:space="0" w:color="auto"/>
              <w:left w:val="single" w:sz="4" w:space="0" w:color="auto"/>
              <w:bottom w:val="single" w:sz="4" w:space="0" w:color="auto"/>
              <w:right w:val="single" w:sz="4" w:space="0" w:color="auto"/>
            </w:tcBorders>
          </w:tcPr>
          <w:p w14:paraId="505449B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C9D317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57ECA3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1F833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FA489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BEF69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06A16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56A95C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00D75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515170"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ADF7D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64C29CE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3B36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51C701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4744F" w14:textId="77777777" w:rsidR="00AE2511" w:rsidRPr="00D927B9" w:rsidRDefault="00AE2511" w:rsidP="007D5AFD">
            <w:pPr>
              <w:rPr>
                <w:rFonts w:ascii="Arial" w:eastAsia="Times New Roman" w:hAnsi="Arial" w:cs="Arial"/>
                <w:sz w:val="16"/>
                <w:szCs w:val="16"/>
                <w:lang w:eastAsia="en-GB"/>
              </w:rPr>
            </w:pPr>
            <w:hyperlink r:id="rId515" w:history="1">
              <w:r>
                <w:rPr>
                  <w:rStyle w:val="Hyperlink"/>
                  <w:rFonts w:ascii="Arial" w:eastAsia="Times New Roman" w:hAnsi="Arial" w:cs="Arial"/>
                  <w:sz w:val="16"/>
                  <w:szCs w:val="16"/>
                  <w:lang w:eastAsia="en-GB"/>
                </w:rPr>
                <w:t>S1-221184</w:t>
              </w:r>
            </w:hyperlink>
          </w:p>
        </w:tc>
        <w:tc>
          <w:tcPr>
            <w:tcW w:w="1560" w:type="dxa"/>
            <w:tcBorders>
              <w:top w:val="single" w:sz="4" w:space="0" w:color="auto"/>
              <w:left w:val="single" w:sz="4" w:space="0" w:color="auto"/>
              <w:bottom w:val="single" w:sz="4" w:space="0" w:color="auto"/>
              <w:right w:val="single" w:sz="4" w:space="0" w:color="auto"/>
            </w:tcBorders>
          </w:tcPr>
          <w:p w14:paraId="266EE28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NRG_012_204</w:t>
            </w:r>
          </w:p>
        </w:tc>
        <w:tc>
          <w:tcPr>
            <w:tcW w:w="2650" w:type="dxa"/>
            <w:tcBorders>
              <w:top w:val="single" w:sz="4" w:space="0" w:color="auto"/>
              <w:left w:val="single" w:sz="4" w:space="0" w:color="auto"/>
              <w:bottom w:val="single" w:sz="4" w:space="0" w:color="auto"/>
              <w:right w:val="single" w:sz="4" w:space="0" w:color="auto"/>
            </w:tcBorders>
          </w:tcPr>
          <w:p w14:paraId="06F60BA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reply from NRG to 3GPP on IMS emergency communication improvement - SMS</w:t>
            </w:r>
          </w:p>
        </w:tc>
        <w:tc>
          <w:tcPr>
            <w:tcW w:w="682" w:type="dxa"/>
            <w:tcBorders>
              <w:top w:val="single" w:sz="4" w:space="0" w:color="auto"/>
              <w:left w:val="single" w:sz="4" w:space="0" w:color="auto"/>
              <w:bottom w:val="single" w:sz="4" w:space="0" w:color="auto"/>
              <w:right w:val="single" w:sz="4" w:space="0" w:color="auto"/>
            </w:tcBorders>
          </w:tcPr>
          <w:p w14:paraId="2828A8C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ADFC83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10AB5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8AF04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30469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1183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2E8BB6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56A68F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49799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CA66A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Postponed from SA1#97e</w:t>
            </w:r>
          </w:p>
        </w:tc>
        <w:tc>
          <w:tcPr>
            <w:tcW w:w="1994" w:type="dxa"/>
            <w:tcBorders>
              <w:top w:val="single" w:sz="4" w:space="0" w:color="auto"/>
              <w:left w:val="single" w:sz="4" w:space="0" w:color="auto"/>
              <w:bottom w:val="single" w:sz="4" w:space="0" w:color="auto"/>
              <w:right w:val="single" w:sz="4" w:space="0" w:color="auto"/>
            </w:tcBorders>
          </w:tcPr>
          <w:p w14:paraId="36D000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1216r1</w:t>
            </w:r>
          </w:p>
        </w:tc>
      </w:tr>
      <w:tr w:rsidR="00AE2511" w:rsidRPr="00B66710" w14:paraId="0BDCC3F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B716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670ABB4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BEC552" w14:textId="77777777" w:rsidR="00AE2511" w:rsidRPr="00D927B9" w:rsidRDefault="00AE2511" w:rsidP="007D5AFD">
            <w:pPr>
              <w:rPr>
                <w:rFonts w:ascii="Arial" w:eastAsia="Times New Roman" w:hAnsi="Arial" w:cs="Arial"/>
                <w:sz w:val="16"/>
                <w:szCs w:val="16"/>
                <w:lang w:eastAsia="en-GB"/>
              </w:rPr>
            </w:pPr>
            <w:hyperlink r:id="rId516" w:history="1">
              <w:r>
                <w:rPr>
                  <w:rStyle w:val="Hyperlink"/>
                  <w:rFonts w:ascii="Arial" w:eastAsia="Times New Roman" w:hAnsi="Arial" w:cs="Arial"/>
                  <w:sz w:val="16"/>
                  <w:szCs w:val="16"/>
                  <w:lang w:eastAsia="en-GB"/>
                </w:rPr>
                <w:t>S1-221185</w:t>
              </w:r>
            </w:hyperlink>
          </w:p>
        </w:tc>
        <w:tc>
          <w:tcPr>
            <w:tcW w:w="1560" w:type="dxa"/>
            <w:tcBorders>
              <w:top w:val="single" w:sz="4" w:space="0" w:color="auto"/>
              <w:left w:val="single" w:sz="4" w:space="0" w:color="auto"/>
              <w:bottom w:val="single" w:sz="4" w:space="0" w:color="auto"/>
              <w:right w:val="single" w:sz="4" w:space="0" w:color="auto"/>
            </w:tcBorders>
          </w:tcPr>
          <w:p w14:paraId="2EA4954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EUWENA</w:t>
            </w:r>
          </w:p>
        </w:tc>
        <w:tc>
          <w:tcPr>
            <w:tcW w:w="2650" w:type="dxa"/>
            <w:tcBorders>
              <w:top w:val="single" w:sz="4" w:space="0" w:color="auto"/>
              <w:left w:val="single" w:sz="4" w:space="0" w:color="auto"/>
              <w:bottom w:val="single" w:sz="4" w:space="0" w:color="auto"/>
              <w:right w:val="single" w:sz="4" w:space="0" w:color="auto"/>
            </w:tcBorders>
          </w:tcPr>
          <w:p w14:paraId="7B00CC3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presentation of EUWENA and involvement in 3GPP on Non Public Network</w:t>
            </w:r>
          </w:p>
        </w:tc>
        <w:tc>
          <w:tcPr>
            <w:tcW w:w="682" w:type="dxa"/>
            <w:tcBorders>
              <w:top w:val="single" w:sz="4" w:space="0" w:color="auto"/>
              <w:left w:val="single" w:sz="4" w:space="0" w:color="auto"/>
              <w:bottom w:val="single" w:sz="4" w:space="0" w:color="auto"/>
              <w:right w:val="single" w:sz="4" w:space="0" w:color="auto"/>
            </w:tcBorders>
          </w:tcPr>
          <w:p w14:paraId="68A755F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69A960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37BC4C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38953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C0CB5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45FEE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E50E18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FE7AF76"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4312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17F11C"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89931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7F24D8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5739F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4056B08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BE62E3" w14:textId="77777777" w:rsidR="00AE2511" w:rsidRPr="00D927B9" w:rsidRDefault="00AE2511" w:rsidP="007D5AFD">
            <w:pPr>
              <w:rPr>
                <w:rFonts w:ascii="Arial" w:eastAsia="Times New Roman" w:hAnsi="Arial" w:cs="Arial"/>
                <w:sz w:val="16"/>
                <w:szCs w:val="16"/>
                <w:lang w:eastAsia="en-GB"/>
              </w:rPr>
            </w:pPr>
            <w:hyperlink r:id="rId517" w:history="1">
              <w:r>
                <w:rPr>
                  <w:rStyle w:val="Hyperlink"/>
                  <w:rFonts w:ascii="Arial" w:eastAsia="Times New Roman" w:hAnsi="Arial" w:cs="Arial"/>
                  <w:sz w:val="16"/>
                  <w:szCs w:val="16"/>
                  <w:lang w:eastAsia="en-GB"/>
                </w:rPr>
                <w:t>S1-221186</w:t>
              </w:r>
            </w:hyperlink>
          </w:p>
        </w:tc>
        <w:tc>
          <w:tcPr>
            <w:tcW w:w="1560" w:type="dxa"/>
            <w:tcBorders>
              <w:top w:val="single" w:sz="4" w:space="0" w:color="auto"/>
              <w:left w:val="single" w:sz="4" w:space="0" w:color="auto"/>
              <w:bottom w:val="single" w:sz="4" w:space="0" w:color="auto"/>
              <w:right w:val="single" w:sz="4" w:space="0" w:color="auto"/>
            </w:tcBorders>
          </w:tcPr>
          <w:p w14:paraId="1AE47B6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S2-2201844</w:t>
            </w:r>
          </w:p>
        </w:tc>
        <w:tc>
          <w:tcPr>
            <w:tcW w:w="2650" w:type="dxa"/>
            <w:tcBorders>
              <w:top w:val="single" w:sz="4" w:space="0" w:color="auto"/>
              <w:left w:val="single" w:sz="4" w:space="0" w:color="auto"/>
              <w:bottom w:val="single" w:sz="4" w:space="0" w:color="auto"/>
              <w:right w:val="single" w:sz="4" w:space="0" w:color="auto"/>
            </w:tcBorders>
          </w:tcPr>
          <w:p w14:paraId="4A5DF4B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Use, if any, of network provided ""Indication of country of UE location""</w:t>
            </w:r>
          </w:p>
        </w:tc>
        <w:tc>
          <w:tcPr>
            <w:tcW w:w="682" w:type="dxa"/>
            <w:tcBorders>
              <w:top w:val="single" w:sz="4" w:space="0" w:color="auto"/>
              <w:left w:val="single" w:sz="4" w:space="0" w:color="auto"/>
              <w:bottom w:val="single" w:sz="4" w:space="0" w:color="auto"/>
              <w:right w:val="single" w:sz="4" w:space="0" w:color="auto"/>
            </w:tcBorders>
          </w:tcPr>
          <w:p w14:paraId="11818DA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2235D7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1C4668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9D5461"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BAEE3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50CFA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3B0B3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929224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13EE1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A166C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F0E7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23F8D8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94DF3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2B43995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5E9B6F" w14:textId="77777777" w:rsidR="00AE2511" w:rsidRPr="00D927B9" w:rsidRDefault="00AE2511" w:rsidP="007D5AFD">
            <w:pPr>
              <w:rPr>
                <w:rFonts w:ascii="Arial" w:eastAsia="Times New Roman" w:hAnsi="Arial" w:cs="Arial"/>
                <w:sz w:val="16"/>
                <w:szCs w:val="16"/>
                <w:lang w:eastAsia="en-GB"/>
              </w:rPr>
            </w:pPr>
            <w:hyperlink r:id="rId518" w:history="1">
              <w:r>
                <w:rPr>
                  <w:rStyle w:val="Hyperlink"/>
                  <w:rFonts w:ascii="Arial" w:eastAsia="Times New Roman" w:hAnsi="Arial" w:cs="Arial"/>
                  <w:sz w:val="16"/>
                  <w:szCs w:val="16"/>
                  <w:lang w:eastAsia="en-GB"/>
                </w:rPr>
                <w:t>S1-221187</w:t>
              </w:r>
            </w:hyperlink>
          </w:p>
        </w:tc>
        <w:tc>
          <w:tcPr>
            <w:tcW w:w="1560" w:type="dxa"/>
            <w:tcBorders>
              <w:top w:val="single" w:sz="4" w:space="0" w:color="auto"/>
              <w:left w:val="single" w:sz="4" w:space="0" w:color="auto"/>
              <w:bottom w:val="single" w:sz="4" w:space="0" w:color="auto"/>
              <w:right w:val="single" w:sz="4" w:space="0" w:color="auto"/>
            </w:tcBorders>
          </w:tcPr>
          <w:p w14:paraId="577DE2B1"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S2-2201845</w:t>
            </w:r>
          </w:p>
        </w:tc>
        <w:tc>
          <w:tcPr>
            <w:tcW w:w="2650" w:type="dxa"/>
            <w:tcBorders>
              <w:top w:val="single" w:sz="4" w:space="0" w:color="auto"/>
              <w:left w:val="single" w:sz="4" w:space="0" w:color="auto"/>
              <w:bottom w:val="single" w:sz="4" w:space="0" w:color="auto"/>
              <w:right w:val="single" w:sz="4" w:space="0" w:color="auto"/>
            </w:tcBorders>
          </w:tcPr>
          <w:p w14:paraId="136E735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validity of cause value #78</w:t>
            </w:r>
          </w:p>
        </w:tc>
        <w:tc>
          <w:tcPr>
            <w:tcW w:w="682" w:type="dxa"/>
            <w:tcBorders>
              <w:top w:val="single" w:sz="4" w:space="0" w:color="auto"/>
              <w:left w:val="single" w:sz="4" w:space="0" w:color="auto"/>
              <w:bottom w:val="single" w:sz="4" w:space="0" w:color="auto"/>
              <w:right w:val="single" w:sz="4" w:space="0" w:color="auto"/>
            </w:tcBorders>
          </w:tcPr>
          <w:p w14:paraId="0F4AF48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993631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4D3BD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FDF38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73AF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2DE7B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11ED65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712457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FFA8F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02EC0C"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263EA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3C0FE4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243DB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58617E7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E3A6F" w14:textId="77777777" w:rsidR="00AE2511" w:rsidRPr="00D927B9" w:rsidRDefault="00AE2511" w:rsidP="007D5AFD">
            <w:pPr>
              <w:rPr>
                <w:rFonts w:ascii="Arial" w:eastAsia="Times New Roman" w:hAnsi="Arial" w:cs="Arial"/>
                <w:sz w:val="16"/>
                <w:szCs w:val="16"/>
                <w:lang w:eastAsia="en-GB"/>
              </w:rPr>
            </w:pPr>
            <w:hyperlink r:id="rId519" w:history="1">
              <w:r>
                <w:rPr>
                  <w:rStyle w:val="Hyperlink"/>
                  <w:rFonts w:ascii="Arial" w:eastAsia="Times New Roman" w:hAnsi="Arial" w:cs="Arial"/>
                  <w:sz w:val="16"/>
                  <w:szCs w:val="16"/>
                  <w:lang w:eastAsia="en-GB"/>
                </w:rPr>
                <w:t>S1-221188</w:t>
              </w:r>
            </w:hyperlink>
          </w:p>
        </w:tc>
        <w:tc>
          <w:tcPr>
            <w:tcW w:w="1560" w:type="dxa"/>
            <w:tcBorders>
              <w:top w:val="single" w:sz="4" w:space="0" w:color="auto"/>
              <w:left w:val="single" w:sz="4" w:space="0" w:color="auto"/>
              <w:bottom w:val="single" w:sz="4" w:space="0" w:color="auto"/>
              <w:right w:val="single" w:sz="4" w:space="0" w:color="auto"/>
            </w:tcBorders>
          </w:tcPr>
          <w:p w14:paraId="0154709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S2-2203130</w:t>
            </w:r>
          </w:p>
        </w:tc>
        <w:tc>
          <w:tcPr>
            <w:tcW w:w="2650" w:type="dxa"/>
            <w:tcBorders>
              <w:top w:val="single" w:sz="4" w:space="0" w:color="auto"/>
              <w:left w:val="single" w:sz="4" w:space="0" w:color="auto"/>
              <w:bottom w:val="single" w:sz="4" w:space="0" w:color="auto"/>
              <w:right w:val="single" w:sz="4" w:space="0" w:color="auto"/>
            </w:tcBorders>
          </w:tcPr>
          <w:p w14:paraId="1F6F460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LS on service requirements for 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0ADDCB0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9C31DD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D5C326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05AC1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A8146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23545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6650F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A3BD2C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1273CA" w14:textId="77777777" w:rsidR="00AE2511" w:rsidRDefault="00AE2511"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 xml:space="preserve">SA2 asks SA1 to provide feedbacks on </w:t>
            </w:r>
            <w:r>
              <w:rPr>
                <w:rFonts w:ascii="Arial" w:eastAsia="Times New Roman" w:hAnsi="Arial" w:cs="Arial"/>
                <w:sz w:val="16"/>
                <w:szCs w:val="16"/>
                <w:lang w:eastAsia="en-GB"/>
              </w:rPr>
              <w:t xml:space="preserve">a set of </w:t>
            </w:r>
            <w:r w:rsidRPr="00445A6C">
              <w:rPr>
                <w:rFonts w:ascii="Arial" w:eastAsia="Times New Roman" w:hAnsi="Arial" w:cs="Arial"/>
                <w:sz w:val="16"/>
                <w:szCs w:val="16"/>
                <w:lang w:eastAsia="en-GB"/>
              </w:rPr>
              <w:t xml:space="preserve">questions on service requirements for emergency service over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F0CF2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Two proposed answers: Qualcomm's one in 1029 and Apple's one in 1052.</w:t>
            </w:r>
          </w:p>
        </w:tc>
        <w:tc>
          <w:tcPr>
            <w:tcW w:w="1994" w:type="dxa"/>
            <w:tcBorders>
              <w:top w:val="single" w:sz="4" w:space="0" w:color="auto"/>
              <w:left w:val="single" w:sz="4" w:space="0" w:color="auto"/>
              <w:bottom w:val="single" w:sz="4" w:space="0" w:color="auto"/>
              <w:right w:val="single" w:sz="4" w:space="0" w:color="auto"/>
            </w:tcBorders>
          </w:tcPr>
          <w:p w14:paraId="7B47923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1052r8</w:t>
            </w:r>
          </w:p>
        </w:tc>
      </w:tr>
      <w:tr w:rsidR="00AE2511" w:rsidRPr="00B66710" w14:paraId="45A8B48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8C4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69</w:t>
            </w:r>
          </w:p>
        </w:tc>
        <w:tc>
          <w:tcPr>
            <w:tcW w:w="567" w:type="dxa"/>
            <w:tcBorders>
              <w:top w:val="single" w:sz="4" w:space="0" w:color="auto"/>
              <w:left w:val="single" w:sz="4" w:space="0" w:color="auto"/>
              <w:bottom w:val="single" w:sz="4" w:space="0" w:color="auto"/>
              <w:right w:val="single" w:sz="4" w:space="0" w:color="auto"/>
            </w:tcBorders>
          </w:tcPr>
          <w:p w14:paraId="05C0F47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6EDE7B" w14:textId="77777777" w:rsidR="00AE2511" w:rsidRPr="00D927B9" w:rsidRDefault="00AE2511" w:rsidP="007D5AFD">
            <w:pPr>
              <w:rPr>
                <w:rFonts w:ascii="Arial" w:eastAsia="Times New Roman" w:hAnsi="Arial" w:cs="Arial"/>
                <w:sz w:val="16"/>
                <w:szCs w:val="16"/>
                <w:lang w:eastAsia="en-GB"/>
              </w:rPr>
            </w:pPr>
            <w:hyperlink r:id="rId520" w:history="1">
              <w:r>
                <w:rPr>
                  <w:rStyle w:val="Hyperlink"/>
                  <w:rFonts w:ascii="Arial" w:eastAsia="Times New Roman" w:hAnsi="Arial" w:cs="Arial"/>
                  <w:sz w:val="16"/>
                  <w:szCs w:val="16"/>
                  <w:lang w:eastAsia="en-GB"/>
                </w:rPr>
                <w:t>S1-221189</w:t>
              </w:r>
            </w:hyperlink>
          </w:p>
        </w:tc>
        <w:tc>
          <w:tcPr>
            <w:tcW w:w="1560" w:type="dxa"/>
            <w:tcBorders>
              <w:top w:val="single" w:sz="4" w:space="0" w:color="auto"/>
              <w:left w:val="single" w:sz="4" w:space="0" w:color="auto"/>
              <w:bottom w:val="single" w:sz="4" w:space="0" w:color="auto"/>
              <w:right w:val="single" w:sz="4" w:space="0" w:color="auto"/>
            </w:tcBorders>
          </w:tcPr>
          <w:p w14:paraId="7659F47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S2-2203419</w:t>
            </w:r>
          </w:p>
        </w:tc>
        <w:tc>
          <w:tcPr>
            <w:tcW w:w="2650" w:type="dxa"/>
            <w:tcBorders>
              <w:top w:val="single" w:sz="4" w:space="0" w:color="auto"/>
              <w:left w:val="single" w:sz="4" w:space="0" w:color="auto"/>
              <w:bottom w:val="single" w:sz="4" w:space="0" w:color="auto"/>
              <w:right w:val="single" w:sz="4" w:space="0" w:color="auto"/>
            </w:tcBorders>
          </w:tcPr>
          <w:p w14:paraId="7403722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the scope of applying Network Slicing feature in Rel-17 and Rel-16</w:t>
            </w:r>
          </w:p>
        </w:tc>
        <w:tc>
          <w:tcPr>
            <w:tcW w:w="682" w:type="dxa"/>
            <w:tcBorders>
              <w:top w:val="single" w:sz="4" w:space="0" w:color="auto"/>
              <w:left w:val="single" w:sz="4" w:space="0" w:color="auto"/>
              <w:bottom w:val="single" w:sz="4" w:space="0" w:color="auto"/>
              <w:right w:val="single" w:sz="4" w:space="0" w:color="auto"/>
            </w:tcBorders>
          </w:tcPr>
          <w:p w14:paraId="433E6F8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D49342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C63B40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FD8EC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5AA71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C98F9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C96C3C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EE1E2B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C4730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7CE15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DE1A6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CBDE92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3166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011E77E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EBC67F" w14:textId="77777777" w:rsidR="00AE2511" w:rsidRPr="00D927B9" w:rsidRDefault="00AE2511" w:rsidP="007D5AFD">
            <w:pPr>
              <w:rPr>
                <w:rFonts w:ascii="Arial" w:eastAsia="Times New Roman" w:hAnsi="Arial" w:cs="Arial"/>
                <w:sz w:val="16"/>
                <w:szCs w:val="16"/>
                <w:lang w:eastAsia="en-GB"/>
              </w:rPr>
            </w:pPr>
            <w:hyperlink r:id="rId521" w:history="1">
              <w:r>
                <w:rPr>
                  <w:rStyle w:val="Hyperlink"/>
                  <w:rFonts w:ascii="Arial" w:eastAsia="Times New Roman" w:hAnsi="Arial" w:cs="Arial"/>
                  <w:sz w:val="16"/>
                  <w:szCs w:val="16"/>
                  <w:lang w:eastAsia="en-GB"/>
                </w:rPr>
                <w:t>S1-221190</w:t>
              </w:r>
            </w:hyperlink>
          </w:p>
        </w:tc>
        <w:tc>
          <w:tcPr>
            <w:tcW w:w="1560" w:type="dxa"/>
            <w:tcBorders>
              <w:top w:val="single" w:sz="4" w:space="0" w:color="auto"/>
              <w:left w:val="single" w:sz="4" w:space="0" w:color="auto"/>
              <w:bottom w:val="single" w:sz="4" w:space="0" w:color="auto"/>
              <w:right w:val="single" w:sz="4" w:space="0" w:color="auto"/>
            </w:tcBorders>
          </w:tcPr>
          <w:p w14:paraId="582AB23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S3-214337</w:t>
            </w:r>
          </w:p>
        </w:tc>
        <w:tc>
          <w:tcPr>
            <w:tcW w:w="2650" w:type="dxa"/>
            <w:tcBorders>
              <w:top w:val="single" w:sz="4" w:space="0" w:color="auto"/>
              <w:left w:val="single" w:sz="4" w:space="0" w:color="auto"/>
              <w:bottom w:val="single" w:sz="4" w:space="0" w:color="auto"/>
              <w:right w:val="single" w:sz="4" w:space="0" w:color="auto"/>
            </w:tcBorders>
          </w:tcPr>
          <w:p w14:paraId="79045A5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reply to SA6 about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370A6FC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66E292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B2CFE6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27A0D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52043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79717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031C9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46C29A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86442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F27D1E"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B6AAA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B3B5ED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A6CCF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06112DD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186759" w14:textId="77777777" w:rsidR="00AE2511" w:rsidRPr="00D927B9" w:rsidRDefault="00AE2511" w:rsidP="007D5AFD">
            <w:pPr>
              <w:rPr>
                <w:rFonts w:ascii="Arial" w:eastAsia="Times New Roman" w:hAnsi="Arial" w:cs="Arial"/>
                <w:sz w:val="16"/>
                <w:szCs w:val="16"/>
                <w:lang w:eastAsia="en-GB"/>
              </w:rPr>
            </w:pPr>
            <w:hyperlink r:id="rId522" w:history="1">
              <w:r>
                <w:rPr>
                  <w:rStyle w:val="Hyperlink"/>
                  <w:rFonts w:ascii="Arial" w:eastAsia="Times New Roman" w:hAnsi="Arial" w:cs="Arial"/>
                  <w:sz w:val="16"/>
                  <w:szCs w:val="16"/>
                  <w:lang w:eastAsia="en-GB"/>
                </w:rPr>
                <w:t>S1-221191</w:t>
              </w:r>
            </w:hyperlink>
          </w:p>
        </w:tc>
        <w:tc>
          <w:tcPr>
            <w:tcW w:w="1560" w:type="dxa"/>
            <w:tcBorders>
              <w:top w:val="single" w:sz="4" w:space="0" w:color="auto"/>
              <w:left w:val="single" w:sz="4" w:space="0" w:color="auto"/>
              <w:bottom w:val="single" w:sz="4" w:space="0" w:color="auto"/>
              <w:right w:val="single" w:sz="4" w:space="0" w:color="auto"/>
            </w:tcBorders>
          </w:tcPr>
          <w:p w14:paraId="2F419DCB"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S4-220321</w:t>
            </w:r>
          </w:p>
        </w:tc>
        <w:tc>
          <w:tcPr>
            <w:tcW w:w="2650" w:type="dxa"/>
            <w:tcBorders>
              <w:top w:val="single" w:sz="4" w:space="0" w:color="auto"/>
              <w:left w:val="single" w:sz="4" w:space="0" w:color="auto"/>
              <w:bottom w:val="single" w:sz="4" w:space="0" w:color="auto"/>
              <w:right w:val="single" w:sz="4" w:space="0" w:color="auto"/>
            </w:tcBorders>
          </w:tcPr>
          <w:p w14:paraId="034F542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multiparty Real-time Text (RTT) in conference calling</w:t>
            </w:r>
          </w:p>
        </w:tc>
        <w:tc>
          <w:tcPr>
            <w:tcW w:w="682" w:type="dxa"/>
            <w:tcBorders>
              <w:top w:val="single" w:sz="4" w:space="0" w:color="auto"/>
              <w:left w:val="single" w:sz="4" w:space="0" w:color="auto"/>
              <w:bottom w:val="single" w:sz="4" w:space="0" w:color="auto"/>
              <w:right w:val="single" w:sz="4" w:space="0" w:color="auto"/>
            </w:tcBorders>
          </w:tcPr>
          <w:p w14:paraId="155B589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C629A8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DD03A8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628AD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75114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23B8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2687C8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D7D417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44916C" w14:textId="77777777" w:rsidR="00AE2511" w:rsidRDefault="00AE2511" w:rsidP="007D5AFD">
            <w:pPr>
              <w:rPr>
                <w:rFonts w:ascii="Arial" w:eastAsia="Times New Roman" w:hAnsi="Arial" w:cs="Arial"/>
                <w:sz w:val="16"/>
                <w:szCs w:val="16"/>
                <w:lang w:eastAsia="en-GB"/>
              </w:rPr>
            </w:pPr>
            <w:r w:rsidRPr="0085244A">
              <w:rPr>
                <w:rFonts w:ascii="Arial" w:eastAsia="Times New Roman" w:hAnsi="Arial" w:cs="Arial"/>
                <w:sz w:val="16"/>
                <w:szCs w:val="16"/>
                <w:lang w:eastAsia="en-GB"/>
              </w:rPr>
              <w:t xml:space="preserve">SA4 asks SA1 to clarify if existing SA1 requirements would apply </w:t>
            </w:r>
            <w:r>
              <w:rPr>
                <w:rFonts w:ascii="Arial" w:eastAsia="Times New Roman" w:hAnsi="Arial" w:cs="Arial"/>
                <w:sz w:val="16"/>
                <w:szCs w:val="16"/>
                <w:lang w:eastAsia="en-GB"/>
              </w:rPr>
              <w:t xml:space="preserve">on </w:t>
            </w:r>
            <w:r w:rsidRPr="0085244A">
              <w:rPr>
                <w:rFonts w:ascii="Arial" w:eastAsia="Times New Roman" w:hAnsi="Arial" w:cs="Arial"/>
                <w:sz w:val="16"/>
                <w:szCs w:val="16"/>
                <w:lang w:eastAsia="en-GB"/>
              </w:rPr>
              <w:t xml:space="preserve">multiparty </w:t>
            </w:r>
            <w:proofErr w:type="spellStart"/>
            <w:r>
              <w:rPr>
                <w:rFonts w:ascii="Arial" w:eastAsia="Times New Roman" w:hAnsi="Arial" w:cs="Arial"/>
                <w:sz w:val="16"/>
                <w:szCs w:val="16"/>
                <w:lang w:eastAsia="en-GB"/>
              </w:rPr>
              <w:t>RTT</w:t>
            </w:r>
            <w:r w:rsidRPr="0085244A">
              <w:rPr>
                <w:rFonts w:ascii="Arial" w:eastAsia="Times New Roman" w:hAnsi="Arial" w:cs="Arial"/>
                <w:sz w:val="16"/>
                <w:szCs w:val="16"/>
                <w:lang w:eastAsia="en-GB"/>
              </w:rPr>
              <w:t>or</w:t>
            </w:r>
            <w:proofErr w:type="spellEnd"/>
            <w:r w:rsidRPr="0085244A">
              <w:rPr>
                <w:rFonts w:ascii="Arial" w:eastAsia="Times New Roman" w:hAnsi="Arial" w:cs="Arial"/>
                <w:sz w:val="16"/>
                <w:szCs w:val="16"/>
                <w:lang w:eastAsia="en-GB"/>
              </w:rPr>
              <w:t xml:space="preserve"> if any new requirement would be necessary, and if SA1 is aware of any other regulatory requirements that should be taken into account.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BC25D"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AC335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1198r1</w:t>
            </w:r>
          </w:p>
        </w:tc>
      </w:tr>
      <w:tr w:rsidR="00AE2511" w:rsidRPr="00B66710" w14:paraId="7E0AAB0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3033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318F91B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D65540" w14:textId="77777777" w:rsidR="00AE2511" w:rsidRPr="00D927B9" w:rsidRDefault="00AE2511" w:rsidP="007D5AFD">
            <w:pPr>
              <w:rPr>
                <w:rFonts w:ascii="Arial" w:eastAsia="Times New Roman" w:hAnsi="Arial" w:cs="Arial"/>
                <w:sz w:val="16"/>
                <w:szCs w:val="16"/>
                <w:lang w:eastAsia="en-GB"/>
              </w:rPr>
            </w:pPr>
            <w:hyperlink r:id="rId523" w:history="1">
              <w:r>
                <w:rPr>
                  <w:rStyle w:val="Hyperlink"/>
                  <w:rFonts w:ascii="Arial" w:eastAsia="Times New Roman" w:hAnsi="Arial" w:cs="Arial"/>
                  <w:sz w:val="16"/>
                  <w:szCs w:val="16"/>
                  <w:lang w:eastAsia="en-GB"/>
                </w:rPr>
                <w:t>S1-221192</w:t>
              </w:r>
            </w:hyperlink>
          </w:p>
        </w:tc>
        <w:tc>
          <w:tcPr>
            <w:tcW w:w="1560" w:type="dxa"/>
            <w:tcBorders>
              <w:top w:val="single" w:sz="4" w:space="0" w:color="auto"/>
              <w:left w:val="single" w:sz="4" w:space="0" w:color="auto"/>
              <w:bottom w:val="single" w:sz="4" w:space="0" w:color="auto"/>
              <w:right w:val="single" w:sz="4" w:space="0" w:color="auto"/>
            </w:tcBorders>
          </w:tcPr>
          <w:p w14:paraId="1891596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S6-220265</w:t>
            </w:r>
          </w:p>
        </w:tc>
        <w:tc>
          <w:tcPr>
            <w:tcW w:w="2650" w:type="dxa"/>
            <w:tcBorders>
              <w:top w:val="single" w:sz="4" w:space="0" w:color="auto"/>
              <w:left w:val="single" w:sz="4" w:space="0" w:color="auto"/>
              <w:bottom w:val="single" w:sz="4" w:space="0" w:color="auto"/>
              <w:right w:val="single" w:sz="4" w:space="0" w:color="auto"/>
            </w:tcBorders>
          </w:tcPr>
          <w:p w14:paraId="1B20C16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Prioritized Vehicle to Cloud Technical Solutions (Automotive Edge Computing Consortium (AECC))</w:t>
            </w:r>
          </w:p>
        </w:tc>
        <w:tc>
          <w:tcPr>
            <w:tcW w:w="682" w:type="dxa"/>
            <w:tcBorders>
              <w:top w:val="single" w:sz="4" w:space="0" w:color="auto"/>
              <w:left w:val="single" w:sz="4" w:space="0" w:color="auto"/>
              <w:bottom w:val="single" w:sz="4" w:space="0" w:color="auto"/>
              <w:right w:val="single" w:sz="4" w:space="0" w:color="auto"/>
            </w:tcBorders>
          </w:tcPr>
          <w:p w14:paraId="52A9651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797EBD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A3E56D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964C80"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018E8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C5F4E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5171F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F8F3E4A"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55AA6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77CFB8"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68A18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77B1F75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4F778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55A9E7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18DD9B" w14:textId="727DBB4A" w:rsidR="00AE2511" w:rsidRPr="00D927B9" w:rsidRDefault="00AE2511" w:rsidP="007D5AFD">
            <w:pPr>
              <w:rPr>
                <w:rFonts w:ascii="Arial" w:eastAsia="Times New Roman" w:hAnsi="Arial" w:cs="Arial"/>
                <w:sz w:val="16"/>
                <w:szCs w:val="16"/>
                <w:lang w:eastAsia="en-GB"/>
              </w:rPr>
            </w:pPr>
            <w:hyperlink r:id="rId524" w:history="1">
              <w:r>
                <w:rPr>
                  <w:rStyle w:val="Hyperlink"/>
                  <w:rFonts w:ascii="Arial" w:eastAsia="Times New Roman" w:hAnsi="Arial" w:cs="Arial"/>
                  <w:sz w:val="16"/>
                  <w:szCs w:val="16"/>
                  <w:lang w:eastAsia="en-GB"/>
                </w:rPr>
                <w:t>S1-221193</w:t>
              </w:r>
            </w:hyperlink>
          </w:p>
        </w:tc>
        <w:tc>
          <w:tcPr>
            <w:tcW w:w="1560" w:type="dxa"/>
            <w:tcBorders>
              <w:top w:val="single" w:sz="4" w:space="0" w:color="auto"/>
              <w:left w:val="single" w:sz="4" w:space="0" w:color="auto"/>
              <w:bottom w:val="single" w:sz="4" w:space="0" w:color="auto"/>
              <w:right w:val="single" w:sz="4" w:space="0" w:color="auto"/>
            </w:tcBorders>
          </w:tcPr>
          <w:p w14:paraId="3EFA8A5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S6-220852</w:t>
            </w:r>
          </w:p>
        </w:tc>
        <w:tc>
          <w:tcPr>
            <w:tcW w:w="2650" w:type="dxa"/>
            <w:tcBorders>
              <w:top w:val="single" w:sz="4" w:space="0" w:color="auto"/>
              <w:left w:val="single" w:sz="4" w:space="0" w:color="auto"/>
              <w:bottom w:val="single" w:sz="4" w:space="0" w:color="auto"/>
              <w:right w:val="single" w:sz="4" w:space="0" w:color="auto"/>
            </w:tcBorders>
          </w:tcPr>
          <w:p w14:paraId="2C999EA5"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1C67E98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9767B6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16890A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81608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6023E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4E5C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D3E0B4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042CE80"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8D113"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79B82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9B239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1031r3</w:t>
            </w:r>
          </w:p>
        </w:tc>
      </w:tr>
      <w:tr w:rsidR="00AE2511" w:rsidRPr="00B66710" w14:paraId="65E9D73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6B362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090A2734"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8EBAF9" w14:textId="77777777" w:rsidR="00AE2511" w:rsidRPr="00D927B9" w:rsidRDefault="00AE2511" w:rsidP="007D5AFD">
            <w:pPr>
              <w:rPr>
                <w:rFonts w:ascii="Arial" w:eastAsia="Times New Roman" w:hAnsi="Arial" w:cs="Arial"/>
                <w:sz w:val="16"/>
                <w:szCs w:val="16"/>
                <w:lang w:eastAsia="en-GB"/>
              </w:rPr>
            </w:pPr>
            <w:hyperlink r:id="rId525" w:history="1">
              <w:r>
                <w:rPr>
                  <w:rStyle w:val="Hyperlink"/>
                  <w:rFonts w:ascii="Arial" w:eastAsia="Times New Roman" w:hAnsi="Arial" w:cs="Arial"/>
                  <w:sz w:val="16"/>
                  <w:szCs w:val="16"/>
                  <w:lang w:eastAsia="en-GB"/>
                </w:rPr>
                <w:t>S1-221194</w:t>
              </w:r>
            </w:hyperlink>
          </w:p>
        </w:tc>
        <w:tc>
          <w:tcPr>
            <w:tcW w:w="1560" w:type="dxa"/>
            <w:tcBorders>
              <w:top w:val="single" w:sz="4" w:space="0" w:color="auto"/>
              <w:left w:val="single" w:sz="4" w:space="0" w:color="auto"/>
              <w:bottom w:val="single" w:sz="4" w:space="0" w:color="auto"/>
              <w:right w:val="single" w:sz="4" w:space="0" w:color="auto"/>
            </w:tcBorders>
          </w:tcPr>
          <w:p w14:paraId="2FA7D9E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S6-220932</w:t>
            </w:r>
          </w:p>
        </w:tc>
        <w:tc>
          <w:tcPr>
            <w:tcW w:w="2650" w:type="dxa"/>
            <w:tcBorders>
              <w:top w:val="single" w:sz="4" w:space="0" w:color="auto"/>
              <w:left w:val="single" w:sz="4" w:space="0" w:color="auto"/>
              <w:bottom w:val="single" w:sz="4" w:space="0" w:color="auto"/>
              <w:right w:val="single" w:sz="4" w:space="0" w:color="auto"/>
            </w:tcBorders>
          </w:tcPr>
          <w:p w14:paraId="55605E2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network slice LCM consumption and use cases</w:t>
            </w:r>
          </w:p>
        </w:tc>
        <w:tc>
          <w:tcPr>
            <w:tcW w:w="682" w:type="dxa"/>
            <w:tcBorders>
              <w:top w:val="single" w:sz="4" w:space="0" w:color="auto"/>
              <w:left w:val="single" w:sz="4" w:space="0" w:color="auto"/>
              <w:bottom w:val="single" w:sz="4" w:space="0" w:color="auto"/>
              <w:right w:val="single" w:sz="4" w:space="0" w:color="auto"/>
            </w:tcBorders>
          </w:tcPr>
          <w:p w14:paraId="6D09883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1BC663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p w14:paraId="53AA7F6F"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E7A04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FCFDF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8BB3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22DA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23C487"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937127D"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CCF5A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F953B4"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0CC4E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DDF33F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1290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7CC09EAD"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45394" w14:textId="77777777" w:rsidR="00AE2511" w:rsidRPr="00D927B9" w:rsidRDefault="00AE2511" w:rsidP="007D5AFD">
            <w:pPr>
              <w:rPr>
                <w:rFonts w:ascii="Arial" w:eastAsia="Times New Roman" w:hAnsi="Arial" w:cs="Arial"/>
                <w:sz w:val="16"/>
                <w:szCs w:val="16"/>
                <w:lang w:eastAsia="en-GB"/>
              </w:rPr>
            </w:pPr>
            <w:hyperlink r:id="rId526" w:history="1">
              <w:r>
                <w:rPr>
                  <w:rStyle w:val="Hyperlink"/>
                  <w:rFonts w:ascii="Arial" w:eastAsia="Times New Roman" w:hAnsi="Arial" w:cs="Arial"/>
                  <w:sz w:val="16"/>
                  <w:szCs w:val="16"/>
                  <w:lang w:eastAsia="en-GB"/>
                </w:rPr>
                <w:t>S1-221195</w:t>
              </w:r>
            </w:hyperlink>
          </w:p>
        </w:tc>
        <w:tc>
          <w:tcPr>
            <w:tcW w:w="1560" w:type="dxa"/>
            <w:tcBorders>
              <w:top w:val="single" w:sz="4" w:space="0" w:color="auto"/>
              <w:left w:val="single" w:sz="4" w:space="0" w:color="auto"/>
              <w:bottom w:val="single" w:sz="4" w:space="0" w:color="auto"/>
              <w:right w:val="single" w:sz="4" w:space="0" w:color="auto"/>
            </w:tcBorders>
          </w:tcPr>
          <w:p w14:paraId="49570AA4"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SP-220337</w:t>
            </w:r>
          </w:p>
        </w:tc>
        <w:tc>
          <w:tcPr>
            <w:tcW w:w="2650" w:type="dxa"/>
            <w:tcBorders>
              <w:top w:val="single" w:sz="4" w:space="0" w:color="auto"/>
              <w:left w:val="single" w:sz="4" w:space="0" w:color="auto"/>
              <w:bottom w:val="single" w:sz="4" w:space="0" w:color="auto"/>
              <w:right w:val="single" w:sz="4" w:space="0" w:color="auto"/>
            </w:tcBorders>
          </w:tcPr>
          <w:p w14:paraId="2B40000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Text Proposal toward ITU-R draft Report ITU-R M.[IMT.INDUSTRY]</w:t>
            </w:r>
          </w:p>
        </w:tc>
        <w:tc>
          <w:tcPr>
            <w:tcW w:w="682" w:type="dxa"/>
            <w:tcBorders>
              <w:top w:val="single" w:sz="4" w:space="0" w:color="auto"/>
              <w:left w:val="single" w:sz="4" w:space="0" w:color="auto"/>
              <w:bottom w:val="single" w:sz="4" w:space="0" w:color="auto"/>
              <w:right w:val="single" w:sz="4" w:space="0" w:color="auto"/>
            </w:tcBorders>
          </w:tcPr>
          <w:p w14:paraId="514F080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FF4DB4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F8DE71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E87B6A"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D33B3F"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949A08"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7E5FCF2"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D25BA29"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63A677"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F5E88A"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E6D0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2B81FBD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9657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4D168529"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F4431" w14:textId="77777777" w:rsidR="00AE2511" w:rsidRPr="00D927B9" w:rsidRDefault="00AE2511" w:rsidP="007D5AFD">
            <w:pPr>
              <w:rPr>
                <w:rFonts w:ascii="Arial" w:eastAsia="Times New Roman" w:hAnsi="Arial" w:cs="Arial"/>
                <w:sz w:val="16"/>
                <w:szCs w:val="16"/>
                <w:lang w:eastAsia="en-GB"/>
              </w:rPr>
            </w:pPr>
            <w:hyperlink r:id="rId527" w:history="1">
              <w:r>
                <w:rPr>
                  <w:rStyle w:val="Hyperlink"/>
                  <w:rFonts w:ascii="Arial" w:eastAsia="Times New Roman" w:hAnsi="Arial" w:cs="Arial"/>
                  <w:sz w:val="16"/>
                  <w:szCs w:val="16"/>
                  <w:lang w:eastAsia="en-GB"/>
                </w:rPr>
                <w:t>S1-221196</w:t>
              </w:r>
            </w:hyperlink>
          </w:p>
        </w:tc>
        <w:tc>
          <w:tcPr>
            <w:tcW w:w="1560" w:type="dxa"/>
            <w:tcBorders>
              <w:top w:val="single" w:sz="4" w:space="0" w:color="auto"/>
              <w:left w:val="single" w:sz="4" w:space="0" w:color="auto"/>
              <w:bottom w:val="single" w:sz="4" w:space="0" w:color="auto"/>
              <w:right w:val="single" w:sz="4" w:space="0" w:color="auto"/>
            </w:tcBorders>
          </w:tcPr>
          <w:p w14:paraId="22E804E3"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SP-220347</w:t>
            </w:r>
          </w:p>
        </w:tc>
        <w:tc>
          <w:tcPr>
            <w:tcW w:w="2650" w:type="dxa"/>
            <w:tcBorders>
              <w:top w:val="single" w:sz="4" w:space="0" w:color="auto"/>
              <w:left w:val="single" w:sz="4" w:space="0" w:color="auto"/>
              <w:bottom w:val="single" w:sz="4" w:space="0" w:color="auto"/>
              <w:right w:val="single" w:sz="4" w:space="0" w:color="auto"/>
            </w:tcBorders>
          </w:tcPr>
          <w:p w14:paraId="3A10405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1C806B0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5977C5C"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8A9676"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BAF9D2"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0EB5AB"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5C4CCC"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FAE255"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FC9C7DE"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58C8E" w14:textId="77777777" w:rsidR="00AE2511"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EDF5A3"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F51DB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7FE311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A6C1A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46r</w:t>
            </w:r>
          </w:p>
        </w:tc>
        <w:tc>
          <w:tcPr>
            <w:tcW w:w="567" w:type="dxa"/>
            <w:tcBorders>
              <w:top w:val="single" w:sz="4" w:space="0" w:color="auto"/>
              <w:left w:val="single" w:sz="4" w:space="0" w:color="auto"/>
              <w:bottom w:val="single" w:sz="4" w:space="0" w:color="auto"/>
              <w:right w:val="single" w:sz="4" w:space="0" w:color="auto"/>
            </w:tcBorders>
          </w:tcPr>
          <w:p w14:paraId="7C5F914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5670A4" w14:textId="77777777" w:rsidR="00AE2511" w:rsidRPr="00D927B9" w:rsidRDefault="00AE2511" w:rsidP="007D5AFD">
            <w:pPr>
              <w:rPr>
                <w:rFonts w:ascii="Arial" w:eastAsia="Times New Roman" w:hAnsi="Arial" w:cs="Arial"/>
                <w:sz w:val="16"/>
                <w:szCs w:val="16"/>
                <w:lang w:eastAsia="en-GB"/>
              </w:rPr>
            </w:pPr>
            <w:hyperlink r:id="rId528" w:history="1">
              <w:r>
                <w:rPr>
                  <w:rStyle w:val="Hyperlink"/>
                  <w:rFonts w:ascii="Arial" w:eastAsia="Times New Roman" w:hAnsi="Arial" w:cs="Arial"/>
                  <w:sz w:val="16"/>
                  <w:szCs w:val="16"/>
                  <w:lang w:eastAsia="en-GB"/>
                </w:rPr>
                <w:t>S1-221197</w:t>
              </w:r>
            </w:hyperlink>
          </w:p>
        </w:tc>
        <w:tc>
          <w:tcPr>
            <w:tcW w:w="1560" w:type="dxa"/>
            <w:tcBorders>
              <w:top w:val="single" w:sz="4" w:space="0" w:color="auto"/>
              <w:left w:val="single" w:sz="4" w:space="0" w:color="auto"/>
              <w:bottom w:val="single" w:sz="4" w:space="0" w:color="auto"/>
              <w:right w:val="single" w:sz="4" w:space="0" w:color="auto"/>
            </w:tcBorders>
          </w:tcPr>
          <w:p w14:paraId="042C47F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S6-220852</w:t>
            </w:r>
          </w:p>
        </w:tc>
        <w:tc>
          <w:tcPr>
            <w:tcW w:w="2650" w:type="dxa"/>
            <w:tcBorders>
              <w:top w:val="single" w:sz="4" w:space="0" w:color="auto"/>
              <w:left w:val="single" w:sz="4" w:space="0" w:color="auto"/>
              <w:bottom w:val="single" w:sz="4" w:space="0" w:color="auto"/>
              <w:right w:val="single" w:sz="4" w:space="0" w:color="auto"/>
            </w:tcBorders>
          </w:tcPr>
          <w:p w14:paraId="31D21A2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 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644276A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4CEC3C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B3889D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0D0F4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10726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01E89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D45609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99687D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E65C4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Replaces S1-221193.</w:t>
            </w:r>
          </w:p>
          <w:p w14:paraId="366E344E" w14:textId="77777777" w:rsidR="00AE2511" w:rsidRPr="00D927B9" w:rsidRDefault="00AE2511" w:rsidP="007D5AFD">
            <w:pPr>
              <w:rPr>
                <w:rFonts w:ascii="Arial" w:eastAsia="Times New Roman" w:hAnsi="Arial" w:cs="Arial"/>
                <w:sz w:val="16"/>
                <w:szCs w:val="16"/>
                <w:lang w:eastAsia="en-GB"/>
              </w:rPr>
            </w:pPr>
            <w:r w:rsidRPr="008248F1">
              <w:rPr>
                <w:rFonts w:ascii="Arial" w:eastAsia="Times New Roman" w:hAnsi="Arial" w:cs="Arial"/>
                <w:sz w:val="16"/>
                <w:szCs w:val="16"/>
                <w:lang w:eastAsia="en-GB"/>
              </w:rPr>
              <w:t>As part of SA6’s Rel-18 study on FS_PINAPP, SA6 has agreed a Key Issue on PIN Application Server Discovery. During the discussions, a question came up on whether an AS related to a PIN could reside both inside the PIN as well as outside the actual PIN, and it was decided to consult SA1 for guidance.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9767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 in 1031.</w:t>
            </w:r>
          </w:p>
        </w:tc>
        <w:tc>
          <w:tcPr>
            <w:tcW w:w="1994" w:type="dxa"/>
            <w:tcBorders>
              <w:top w:val="single" w:sz="4" w:space="0" w:color="auto"/>
              <w:left w:val="single" w:sz="4" w:space="0" w:color="auto"/>
              <w:bottom w:val="single" w:sz="4" w:space="0" w:color="auto"/>
              <w:right w:val="single" w:sz="4" w:space="0" w:color="auto"/>
            </w:tcBorders>
          </w:tcPr>
          <w:p w14:paraId="7DA397A9" w14:textId="77777777" w:rsidR="00AE2511" w:rsidRDefault="00AE2511" w:rsidP="007D5AFD">
            <w:pPr>
              <w:rPr>
                <w:rFonts w:ascii="Arial" w:eastAsia="Times New Roman" w:hAnsi="Arial" w:cs="Arial"/>
                <w:sz w:val="16"/>
                <w:szCs w:val="16"/>
                <w:lang w:eastAsia="en-GB"/>
              </w:rPr>
            </w:pPr>
          </w:p>
        </w:tc>
      </w:tr>
      <w:tr w:rsidR="00AE2511" w:rsidRPr="00B66710" w14:paraId="4A3E62D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AD50FD" w14:textId="77777777" w:rsidR="00AE2511" w:rsidRDefault="00AE2511" w:rsidP="007D5AFD">
            <w:pPr>
              <w:rPr>
                <w:rFonts w:ascii="Arial" w:eastAsia="Times New Roman" w:hAnsi="Arial" w:cs="Arial"/>
                <w:sz w:val="16"/>
                <w:szCs w:val="16"/>
                <w:lang w:eastAsia="en-GB"/>
              </w:rPr>
            </w:pPr>
            <w:bookmarkStart w:id="10" w:name="_Hlk102572251"/>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3D08BE6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7D0348" w14:textId="77777777" w:rsidR="00AE2511" w:rsidRDefault="00AE2511" w:rsidP="007D5AFD">
            <w:pPr>
              <w:rPr>
                <w:rFonts w:ascii="Arial" w:eastAsia="Times New Roman" w:hAnsi="Arial" w:cs="Arial"/>
                <w:sz w:val="16"/>
                <w:szCs w:val="16"/>
                <w:lang w:eastAsia="en-GB"/>
              </w:rPr>
            </w:pPr>
            <w:hyperlink r:id="rId529" w:history="1">
              <w:r>
                <w:rPr>
                  <w:rStyle w:val="Hyperlink"/>
                  <w:rFonts w:ascii="Arial" w:eastAsia="Times New Roman" w:hAnsi="Arial" w:cs="Arial"/>
                  <w:sz w:val="16"/>
                  <w:szCs w:val="16"/>
                  <w:lang w:eastAsia="en-GB"/>
                </w:rPr>
                <w:t>S1-221198</w:t>
              </w:r>
            </w:hyperlink>
          </w:p>
        </w:tc>
        <w:tc>
          <w:tcPr>
            <w:tcW w:w="1560" w:type="dxa"/>
            <w:tcBorders>
              <w:top w:val="single" w:sz="4" w:space="0" w:color="auto"/>
              <w:left w:val="single" w:sz="4" w:space="0" w:color="auto"/>
              <w:bottom w:val="single" w:sz="4" w:space="0" w:color="auto"/>
              <w:right w:val="single" w:sz="4" w:space="0" w:color="auto"/>
            </w:tcBorders>
          </w:tcPr>
          <w:p w14:paraId="3DF3ABC9" w14:textId="77777777" w:rsidR="00AE2511" w:rsidRPr="00D927B9" w:rsidRDefault="00AE2511" w:rsidP="007D5AFD">
            <w:pPr>
              <w:rPr>
                <w:rFonts w:ascii="Arial" w:eastAsia="Times New Roman" w:hAnsi="Arial" w:cs="Arial"/>
                <w:sz w:val="16"/>
                <w:szCs w:val="16"/>
                <w:lang w:eastAsia="en-GB"/>
              </w:rPr>
            </w:pPr>
            <w:r w:rsidRPr="00AB15C5">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8121490" w14:textId="77777777" w:rsidR="00AE2511" w:rsidRPr="00D927B9" w:rsidRDefault="00AE2511" w:rsidP="007D5AFD">
            <w:pPr>
              <w:rPr>
                <w:rFonts w:ascii="Arial" w:eastAsia="Times New Roman" w:hAnsi="Arial" w:cs="Arial"/>
                <w:sz w:val="16"/>
                <w:szCs w:val="16"/>
                <w:lang w:eastAsia="en-GB"/>
              </w:rPr>
            </w:pPr>
            <w:r w:rsidRPr="00AB15C5">
              <w:rPr>
                <w:rFonts w:ascii="Arial" w:eastAsia="Times New Roman" w:hAnsi="Arial" w:cs="Arial"/>
                <w:sz w:val="16"/>
                <w:szCs w:val="16"/>
                <w:lang w:eastAsia="en-GB"/>
              </w:rPr>
              <w:t>Draft Reply LS on multiparty Real-time Text (RTT) in conference calling</w:t>
            </w:r>
          </w:p>
        </w:tc>
        <w:tc>
          <w:tcPr>
            <w:tcW w:w="682" w:type="dxa"/>
            <w:tcBorders>
              <w:top w:val="single" w:sz="4" w:space="0" w:color="auto"/>
              <w:left w:val="single" w:sz="4" w:space="0" w:color="auto"/>
              <w:bottom w:val="single" w:sz="4" w:space="0" w:color="auto"/>
              <w:right w:val="single" w:sz="4" w:space="0" w:color="auto"/>
            </w:tcBorders>
          </w:tcPr>
          <w:p w14:paraId="78ABAA4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CB0816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61CA0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91290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DF658D"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47D006"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04757C"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1BE0D4"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8CE32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AB15C5">
              <w:rPr>
                <w:rFonts w:ascii="Arial" w:eastAsia="Times New Roman" w:hAnsi="Arial" w:cs="Arial"/>
                <w:sz w:val="16"/>
                <w:szCs w:val="16"/>
                <w:lang w:eastAsia="en-GB"/>
              </w:rPr>
              <w:t>S1-221191/S4-220321</w:t>
            </w:r>
            <w:r>
              <w:rPr>
                <w:rFonts w:ascii="Arial" w:eastAsia="Times New Roman" w:hAnsi="Arial" w:cs="Arial"/>
                <w:sz w:val="16"/>
                <w:szCs w:val="16"/>
                <w:lang w:eastAsia="en-GB"/>
              </w:rPr>
              <w:t>, to state that t</w:t>
            </w:r>
            <w:r w:rsidRPr="00D23338">
              <w:rPr>
                <w:rFonts w:ascii="Arial" w:eastAsia="Times New Roman" w:hAnsi="Arial" w:cs="Arial"/>
                <w:sz w:val="16"/>
                <w:szCs w:val="16"/>
                <w:lang w:eastAsia="en-GB"/>
              </w:rPr>
              <w:t>here are existing SA1 requirements captured in TS 22.173 that cover the support of multiparty RTT in conference calling</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F2591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 with editorial correction</w:t>
            </w:r>
          </w:p>
        </w:tc>
        <w:tc>
          <w:tcPr>
            <w:tcW w:w="1994" w:type="dxa"/>
            <w:tcBorders>
              <w:top w:val="single" w:sz="4" w:space="0" w:color="auto"/>
              <w:left w:val="single" w:sz="4" w:space="0" w:color="auto"/>
              <w:bottom w:val="single" w:sz="4" w:space="0" w:color="auto"/>
              <w:right w:val="single" w:sz="4" w:space="0" w:color="auto"/>
            </w:tcBorders>
          </w:tcPr>
          <w:p w14:paraId="53504A4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S1-221214</w:t>
            </w:r>
          </w:p>
        </w:tc>
      </w:tr>
      <w:tr w:rsidR="00AE2511" w:rsidRPr="00B66710" w14:paraId="1E8C8F1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335F6" w14:textId="77777777" w:rsidR="00AE2511" w:rsidRDefault="00AE2511" w:rsidP="007D5AFD">
            <w:pPr>
              <w:rPr>
                <w:rFonts w:ascii="Arial" w:eastAsia="Times New Roman" w:hAnsi="Arial" w:cs="Arial"/>
                <w:sz w:val="16"/>
                <w:szCs w:val="16"/>
                <w:lang w:eastAsia="en-GB"/>
              </w:rPr>
            </w:pPr>
            <w:bookmarkStart w:id="11" w:name="_Hlk102573948"/>
            <w:bookmarkEnd w:id="10"/>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71A065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73227B" w14:textId="77777777" w:rsidR="00AE2511" w:rsidRDefault="00AE2511" w:rsidP="007D5AFD">
            <w:pPr>
              <w:rPr>
                <w:rFonts w:ascii="Arial" w:eastAsia="Times New Roman" w:hAnsi="Arial" w:cs="Arial"/>
                <w:sz w:val="16"/>
                <w:szCs w:val="16"/>
                <w:lang w:eastAsia="en-GB"/>
              </w:rPr>
            </w:pPr>
            <w:hyperlink r:id="rId530" w:history="1">
              <w:r>
                <w:rPr>
                  <w:rStyle w:val="Hyperlink"/>
                  <w:rFonts w:ascii="Arial" w:eastAsia="Times New Roman" w:hAnsi="Arial" w:cs="Arial"/>
                  <w:sz w:val="16"/>
                  <w:szCs w:val="16"/>
                  <w:lang w:eastAsia="en-GB"/>
                </w:rPr>
                <w:t>S1-221199</w:t>
              </w:r>
            </w:hyperlink>
          </w:p>
        </w:tc>
        <w:tc>
          <w:tcPr>
            <w:tcW w:w="1560" w:type="dxa"/>
            <w:tcBorders>
              <w:top w:val="single" w:sz="4" w:space="0" w:color="auto"/>
              <w:left w:val="single" w:sz="4" w:space="0" w:color="auto"/>
              <w:bottom w:val="single" w:sz="4" w:space="0" w:color="auto"/>
              <w:right w:val="single" w:sz="4" w:space="0" w:color="auto"/>
            </w:tcBorders>
          </w:tcPr>
          <w:p w14:paraId="67FEBCD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329EB31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SID on </w:t>
            </w:r>
            <w:r w:rsidRPr="00222EFB">
              <w:rPr>
                <w:rFonts w:ascii="Arial" w:eastAsia="Times New Roman" w:hAnsi="Arial" w:cs="Arial"/>
                <w:sz w:val="16"/>
                <w:szCs w:val="16"/>
                <w:lang w:eastAsia="en-GB"/>
              </w:rPr>
              <w:t>Ambient power-enabled IoT SID</w:t>
            </w:r>
          </w:p>
        </w:tc>
        <w:tc>
          <w:tcPr>
            <w:tcW w:w="682" w:type="dxa"/>
            <w:tcBorders>
              <w:top w:val="single" w:sz="4" w:space="0" w:color="auto"/>
              <w:left w:val="single" w:sz="4" w:space="0" w:color="auto"/>
              <w:bottom w:val="single" w:sz="4" w:space="0" w:color="auto"/>
              <w:right w:val="single" w:sz="4" w:space="0" w:color="auto"/>
            </w:tcBorders>
          </w:tcPr>
          <w:p w14:paraId="0D4A057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SID</w:t>
            </w:r>
          </w:p>
        </w:tc>
        <w:tc>
          <w:tcPr>
            <w:tcW w:w="737" w:type="dxa"/>
            <w:tcBorders>
              <w:top w:val="single" w:sz="4" w:space="0" w:color="auto"/>
              <w:left w:val="single" w:sz="4" w:space="0" w:color="auto"/>
              <w:bottom w:val="single" w:sz="4" w:space="0" w:color="auto"/>
              <w:right w:val="single" w:sz="4" w:space="0" w:color="auto"/>
            </w:tcBorders>
          </w:tcPr>
          <w:p w14:paraId="6BBFE32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7AD30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FE3DF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9BC35C"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A274D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6A3752"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D93A5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0685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It proposes to add a second </w:t>
            </w:r>
            <w:proofErr w:type="spellStart"/>
            <w:r>
              <w:rPr>
                <w:rFonts w:ascii="Arial" w:eastAsia="Times New Roman" w:hAnsi="Arial" w:cs="Arial"/>
                <w:sz w:val="16"/>
                <w:szCs w:val="16"/>
                <w:lang w:eastAsia="en-GB"/>
              </w:rPr>
              <w:t>rapporter</w:t>
            </w:r>
            <w:proofErr w:type="spellEnd"/>
            <w:r>
              <w:rPr>
                <w:rFonts w:ascii="Arial" w:eastAsia="Times New Roman" w:hAnsi="Arial" w:cs="Arial"/>
                <w:sz w:val="16"/>
                <w:szCs w:val="16"/>
                <w:lang w:eastAsia="en-GB"/>
              </w:rPr>
              <w:t xml:space="preserve"> to the </w:t>
            </w:r>
            <w:proofErr w:type="spellStart"/>
            <w:r>
              <w:rPr>
                <w:rFonts w:ascii="Arial" w:eastAsia="Times New Roman" w:hAnsi="Arial" w:cs="Arial"/>
                <w:sz w:val="16"/>
                <w:szCs w:val="16"/>
                <w:lang w:eastAsia="en-GB"/>
              </w:rPr>
              <w:t>FS_AmbientIoT</w:t>
            </w:r>
            <w:proofErr w:type="spellEnd"/>
            <w:r>
              <w:rPr>
                <w:rFonts w:ascii="Arial" w:eastAsia="Times New Roman" w:hAnsi="Arial" w:cs="Arial"/>
                <w:sz w:val="16"/>
                <w:szCs w:val="16"/>
                <w:lang w:eastAsia="en-GB"/>
              </w:rPr>
              <w:t xml:space="preserv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CE81D5" w14:textId="77777777" w:rsidR="00AE2511"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FS_AmbientIoT_RevSID</w:t>
            </w:r>
            <w:proofErr w:type="spellEnd"/>
            <w:r>
              <w:rPr>
                <w:rFonts w:ascii="Arial" w:eastAsia="Times New Roman" w:hAnsi="Arial" w:cs="Arial"/>
                <w:sz w:val="16"/>
                <w:szCs w:val="16"/>
                <w:lang w:eastAsia="en-GB"/>
              </w:rPr>
              <w:t>.</w:t>
            </w:r>
          </w:p>
          <w:p w14:paraId="685787C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is not based on the version approved at SA. It is missing the Unique ID.</w:t>
            </w:r>
          </w:p>
          <w:p w14:paraId="01005DA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Sony, Nokia, Telefonica, DT and Vodafone, there is no need to have 2 rapporteurs for this SID, which is relatively simple.</w:t>
            </w:r>
          </w:p>
        </w:tc>
        <w:tc>
          <w:tcPr>
            <w:tcW w:w="1994" w:type="dxa"/>
            <w:tcBorders>
              <w:top w:val="single" w:sz="4" w:space="0" w:color="auto"/>
              <w:left w:val="single" w:sz="4" w:space="0" w:color="auto"/>
              <w:bottom w:val="single" w:sz="4" w:space="0" w:color="auto"/>
              <w:right w:val="single" w:sz="4" w:space="0" w:color="auto"/>
            </w:tcBorders>
          </w:tcPr>
          <w:p w14:paraId="06163F7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8981BD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B58A9" w14:textId="77777777" w:rsidR="00AE2511" w:rsidRDefault="00AE2511" w:rsidP="007D5AFD">
            <w:pPr>
              <w:rPr>
                <w:rFonts w:ascii="Arial" w:eastAsia="Times New Roman" w:hAnsi="Arial" w:cs="Arial"/>
                <w:sz w:val="16"/>
                <w:szCs w:val="16"/>
                <w:lang w:eastAsia="en-GB"/>
              </w:rPr>
            </w:pPr>
            <w:bookmarkStart w:id="12" w:name="_Hlk102726874"/>
            <w:bookmarkEnd w:id="11"/>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8650F0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FDF6D0" w14:textId="77777777" w:rsidR="00AE2511" w:rsidRDefault="00AE2511" w:rsidP="007D5AFD">
            <w:pPr>
              <w:rPr>
                <w:rFonts w:ascii="Arial" w:eastAsia="Times New Roman" w:hAnsi="Arial" w:cs="Arial"/>
                <w:sz w:val="16"/>
                <w:szCs w:val="16"/>
                <w:lang w:eastAsia="en-GB"/>
              </w:rPr>
            </w:pPr>
            <w:hyperlink r:id="rId531" w:history="1">
              <w:r>
                <w:rPr>
                  <w:rStyle w:val="Hyperlink"/>
                  <w:rFonts w:ascii="Arial" w:eastAsia="Times New Roman" w:hAnsi="Arial" w:cs="Arial"/>
                  <w:sz w:val="16"/>
                  <w:szCs w:val="16"/>
                  <w:lang w:eastAsia="en-GB"/>
                </w:rPr>
                <w:t>S1-221200</w:t>
              </w:r>
            </w:hyperlink>
          </w:p>
        </w:tc>
        <w:tc>
          <w:tcPr>
            <w:tcW w:w="1560" w:type="dxa"/>
            <w:tcBorders>
              <w:top w:val="single" w:sz="4" w:space="0" w:color="auto"/>
              <w:left w:val="single" w:sz="4" w:space="0" w:color="auto"/>
              <w:bottom w:val="single" w:sz="4" w:space="0" w:color="auto"/>
              <w:right w:val="single" w:sz="4" w:space="0" w:color="auto"/>
            </w:tcBorders>
          </w:tcPr>
          <w:p w14:paraId="44F27070"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Synctechno</w:t>
            </w:r>
            <w:proofErr w:type="spellEnd"/>
          </w:p>
        </w:tc>
        <w:tc>
          <w:tcPr>
            <w:tcW w:w="2650" w:type="dxa"/>
            <w:tcBorders>
              <w:top w:val="single" w:sz="4" w:space="0" w:color="auto"/>
              <w:left w:val="single" w:sz="4" w:space="0" w:color="auto"/>
              <w:bottom w:val="single" w:sz="4" w:space="0" w:color="auto"/>
              <w:right w:val="single" w:sz="4" w:space="0" w:color="auto"/>
            </w:tcBorders>
          </w:tcPr>
          <w:p w14:paraId="23D0619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Re-introducing </w:t>
            </w:r>
            <w:proofErr w:type="spellStart"/>
            <w:r w:rsidRPr="00B23CDD">
              <w:rPr>
                <w:rFonts w:ascii="Arial" w:eastAsia="Times New Roman" w:hAnsi="Arial" w:cs="Arial"/>
                <w:sz w:val="16"/>
                <w:szCs w:val="16"/>
                <w:lang w:eastAsia="en-GB"/>
              </w:rPr>
              <w:t>eProse</w:t>
            </w:r>
            <w:proofErr w:type="spellEnd"/>
            <w:r w:rsidRPr="00B23CDD">
              <w:rPr>
                <w:rFonts w:ascii="Arial" w:eastAsia="Times New Roman" w:hAnsi="Arial" w:cs="Arial"/>
                <w:sz w:val="16"/>
                <w:szCs w:val="16"/>
                <w:lang w:eastAsia="en-GB"/>
              </w:rPr>
              <w:t xml:space="preserve"> supporting emergency </w:t>
            </w:r>
          </w:p>
        </w:tc>
        <w:tc>
          <w:tcPr>
            <w:tcW w:w="682" w:type="dxa"/>
            <w:tcBorders>
              <w:top w:val="single" w:sz="4" w:space="0" w:color="auto"/>
              <w:left w:val="single" w:sz="4" w:space="0" w:color="auto"/>
              <w:bottom w:val="single" w:sz="4" w:space="0" w:color="auto"/>
              <w:right w:val="single" w:sz="4" w:space="0" w:color="auto"/>
            </w:tcBorders>
          </w:tcPr>
          <w:p w14:paraId="0C3C9CB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C5527E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39E848F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0073</w:t>
            </w:r>
          </w:p>
        </w:tc>
        <w:tc>
          <w:tcPr>
            <w:tcW w:w="311" w:type="dxa"/>
            <w:tcBorders>
              <w:top w:val="single" w:sz="4" w:space="0" w:color="auto"/>
              <w:left w:val="single" w:sz="4" w:space="0" w:color="auto"/>
              <w:bottom w:val="single" w:sz="4" w:space="0" w:color="auto"/>
              <w:right w:val="single" w:sz="4" w:space="0" w:color="auto"/>
            </w:tcBorders>
          </w:tcPr>
          <w:p w14:paraId="1F45191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0082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5A6A67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654D6106" w14:textId="77777777" w:rsidR="00AE2511" w:rsidRPr="00D927B9" w:rsidRDefault="00AE2511" w:rsidP="007D5AFD">
            <w:pPr>
              <w:rPr>
                <w:rFonts w:ascii="Arial" w:eastAsia="Times New Roman" w:hAnsi="Arial" w:cs="Arial"/>
                <w:sz w:val="16"/>
                <w:szCs w:val="16"/>
                <w:lang w:eastAsia="en-GB"/>
              </w:rPr>
            </w:pPr>
            <w:r w:rsidRPr="009E1963">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49000B0" w14:textId="77777777" w:rsidR="00AE2511" w:rsidRPr="00D927B9" w:rsidRDefault="00AE2511" w:rsidP="007D5AFD">
            <w:pPr>
              <w:rPr>
                <w:rFonts w:ascii="Arial" w:eastAsia="Times New Roman" w:hAnsi="Arial" w:cs="Arial"/>
                <w:sz w:val="16"/>
                <w:szCs w:val="16"/>
                <w:lang w:eastAsia="en-GB"/>
              </w:rPr>
            </w:pPr>
            <w:proofErr w:type="spellStart"/>
            <w:r w:rsidRPr="009E1963">
              <w:rPr>
                <w:rFonts w:ascii="Arial" w:eastAsia="Times New Roman" w:hAnsi="Arial" w:cs="Arial"/>
                <w:sz w:val="16"/>
                <w:szCs w:val="16"/>
                <w:lang w:eastAsia="en-GB"/>
              </w:rPr>
              <w:t>ePWS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775428"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E42B7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KPN pointed out that it also has to be checked in which extend "Relaying for PWS" has been implemented.</w:t>
            </w:r>
          </w:p>
        </w:tc>
        <w:tc>
          <w:tcPr>
            <w:tcW w:w="1994" w:type="dxa"/>
            <w:tcBorders>
              <w:top w:val="single" w:sz="4" w:space="0" w:color="auto"/>
              <w:left w:val="single" w:sz="4" w:space="0" w:color="auto"/>
              <w:bottom w:val="single" w:sz="4" w:space="0" w:color="auto"/>
              <w:right w:val="single" w:sz="4" w:space="0" w:color="auto"/>
            </w:tcBorders>
          </w:tcPr>
          <w:p w14:paraId="33636EA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2"/>
      <w:tr w:rsidR="00AE2511" w:rsidRPr="00B66710" w14:paraId="08CE613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71AD0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A08954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54930D" w14:textId="77777777" w:rsidR="00AE2511" w:rsidRDefault="00AE2511" w:rsidP="007D5AFD">
            <w:pPr>
              <w:rPr>
                <w:rFonts w:ascii="Arial" w:eastAsia="Times New Roman" w:hAnsi="Arial" w:cs="Arial"/>
                <w:sz w:val="16"/>
                <w:szCs w:val="16"/>
                <w:lang w:eastAsia="en-GB"/>
              </w:rPr>
            </w:pPr>
            <w:hyperlink r:id="rId532" w:history="1">
              <w:r>
                <w:rPr>
                  <w:rStyle w:val="Hyperlink"/>
                  <w:rFonts w:ascii="Arial" w:eastAsia="Times New Roman" w:hAnsi="Arial" w:cs="Arial"/>
                  <w:sz w:val="16"/>
                  <w:szCs w:val="16"/>
                  <w:lang w:eastAsia="en-GB"/>
                </w:rPr>
                <w:t>S1-221201</w:t>
              </w:r>
            </w:hyperlink>
          </w:p>
        </w:tc>
        <w:tc>
          <w:tcPr>
            <w:tcW w:w="1560" w:type="dxa"/>
            <w:tcBorders>
              <w:top w:val="single" w:sz="4" w:space="0" w:color="auto"/>
              <w:left w:val="single" w:sz="4" w:space="0" w:color="auto"/>
              <w:bottom w:val="single" w:sz="4" w:space="0" w:color="auto"/>
              <w:right w:val="single" w:sz="4" w:space="0" w:color="auto"/>
            </w:tcBorders>
          </w:tcPr>
          <w:p w14:paraId="659A18BC"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Synctechno</w:t>
            </w:r>
            <w:proofErr w:type="spellEnd"/>
          </w:p>
        </w:tc>
        <w:tc>
          <w:tcPr>
            <w:tcW w:w="2650" w:type="dxa"/>
            <w:tcBorders>
              <w:top w:val="single" w:sz="4" w:space="0" w:color="auto"/>
              <w:left w:val="single" w:sz="4" w:space="0" w:color="auto"/>
              <w:bottom w:val="single" w:sz="4" w:space="0" w:color="auto"/>
              <w:right w:val="single" w:sz="4" w:space="0" w:color="auto"/>
            </w:tcBorders>
          </w:tcPr>
          <w:p w14:paraId="63B3DB4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Re-introducing </w:t>
            </w:r>
            <w:proofErr w:type="spellStart"/>
            <w:r w:rsidRPr="00B23CDD">
              <w:rPr>
                <w:rFonts w:ascii="Arial" w:eastAsia="Times New Roman" w:hAnsi="Arial" w:cs="Arial"/>
                <w:sz w:val="16"/>
                <w:szCs w:val="16"/>
                <w:lang w:eastAsia="en-GB"/>
              </w:rPr>
              <w:t>eProse</w:t>
            </w:r>
            <w:proofErr w:type="spellEnd"/>
            <w:r w:rsidRPr="00B23CDD">
              <w:rPr>
                <w:rFonts w:ascii="Arial" w:eastAsia="Times New Roman" w:hAnsi="Arial" w:cs="Arial"/>
                <w:sz w:val="16"/>
                <w:szCs w:val="16"/>
                <w:lang w:eastAsia="en-GB"/>
              </w:rPr>
              <w:t xml:space="preserve"> supporting emergency </w:t>
            </w:r>
          </w:p>
        </w:tc>
        <w:tc>
          <w:tcPr>
            <w:tcW w:w="682" w:type="dxa"/>
            <w:tcBorders>
              <w:top w:val="single" w:sz="4" w:space="0" w:color="auto"/>
              <w:left w:val="single" w:sz="4" w:space="0" w:color="auto"/>
              <w:bottom w:val="single" w:sz="4" w:space="0" w:color="auto"/>
              <w:right w:val="single" w:sz="4" w:space="0" w:color="auto"/>
            </w:tcBorders>
          </w:tcPr>
          <w:p w14:paraId="05F0441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D7094D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130A292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0074</w:t>
            </w:r>
          </w:p>
        </w:tc>
        <w:tc>
          <w:tcPr>
            <w:tcW w:w="311" w:type="dxa"/>
            <w:tcBorders>
              <w:top w:val="single" w:sz="4" w:space="0" w:color="auto"/>
              <w:left w:val="single" w:sz="4" w:space="0" w:color="auto"/>
              <w:bottom w:val="single" w:sz="4" w:space="0" w:color="auto"/>
              <w:right w:val="single" w:sz="4" w:space="0" w:color="auto"/>
            </w:tcBorders>
          </w:tcPr>
          <w:p w14:paraId="07D9E0E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9539E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3DA6FA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3DF9A69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D77E729" w14:textId="77777777" w:rsidR="00AE2511" w:rsidRPr="00D927B9" w:rsidRDefault="00AE2511" w:rsidP="007D5AFD">
            <w:pPr>
              <w:rPr>
                <w:rFonts w:ascii="Arial" w:eastAsia="Times New Roman" w:hAnsi="Arial" w:cs="Arial"/>
                <w:sz w:val="16"/>
                <w:szCs w:val="16"/>
                <w:lang w:eastAsia="en-GB"/>
              </w:rPr>
            </w:pPr>
            <w:proofErr w:type="spellStart"/>
            <w:r w:rsidRPr="009E1963">
              <w:rPr>
                <w:rFonts w:ascii="Arial" w:eastAsia="Times New Roman" w:hAnsi="Arial" w:cs="Arial"/>
                <w:sz w:val="16"/>
                <w:szCs w:val="16"/>
                <w:lang w:eastAsia="en-GB"/>
              </w:rPr>
              <w:t>ePWS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BEB9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Mirror of previous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BA7FBC"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C334D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10706D6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4374C" w14:textId="77777777" w:rsidR="00AE2511" w:rsidRDefault="00AE2511" w:rsidP="007D5AFD">
            <w:pPr>
              <w:rPr>
                <w:rFonts w:ascii="Arial" w:eastAsia="Times New Roman" w:hAnsi="Arial" w:cs="Arial"/>
                <w:sz w:val="16"/>
                <w:szCs w:val="16"/>
                <w:lang w:eastAsia="en-GB"/>
              </w:rPr>
            </w:pPr>
            <w:bookmarkStart w:id="13" w:name="_Hlk102742746"/>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357A40E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936D6" w14:textId="77777777" w:rsidR="00AE2511" w:rsidRDefault="00AE2511" w:rsidP="007D5AFD">
            <w:pPr>
              <w:rPr>
                <w:rFonts w:ascii="Arial" w:eastAsia="Times New Roman" w:hAnsi="Arial" w:cs="Arial"/>
                <w:sz w:val="16"/>
                <w:szCs w:val="16"/>
                <w:lang w:eastAsia="en-GB"/>
              </w:rPr>
            </w:pPr>
            <w:hyperlink r:id="rId533" w:history="1">
              <w:r>
                <w:rPr>
                  <w:rStyle w:val="Hyperlink"/>
                  <w:rFonts w:ascii="Arial" w:eastAsia="Times New Roman" w:hAnsi="Arial" w:cs="Arial"/>
                  <w:sz w:val="16"/>
                  <w:szCs w:val="16"/>
                  <w:lang w:eastAsia="en-GB"/>
                </w:rPr>
                <w:t>S1-221202</w:t>
              </w:r>
            </w:hyperlink>
          </w:p>
        </w:tc>
        <w:tc>
          <w:tcPr>
            <w:tcW w:w="1560" w:type="dxa"/>
            <w:tcBorders>
              <w:top w:val="single" w:sz="4" w:space="0" w:color="auto"/>
              <w:left w:val="single" w:sz="4" w:space="0" w:color="auto"/>
              <w:bottom w:val="single" w:sz="4" w:space="0" w:color="auto"/>
              <w:right w:val="single" w:sz="4" w:space="0" w:color="auto"/>
            </w:tcBorders>
          </w:tcPr>
          <w:p w14:paraId="185983D1" w14:textId="77777777" w:rsidR="00AE2511" w:rsidRPr="00D927B9" w:rsidRDefault="00AE2511" w:rsidP="007D5AFD">
            <w:pPr>
              <w:rPr>
                <w:rFonts w:ascii="Arial" w:eastAsia="Times New Roman" w:hAnsi="Arial" w:cs="Arial"/>
                <w:sz w:val="16"/>
                <w:szCs w:val="16"/>
                <w:lang w:eastAsia="en-GB"/>
              </w:rPr>
            </w:pPr>
            <w:r w:rsidRPr="00DC46DA">
              <w:rPr>
                <w:rFonts w:ascii="Arial" w:eastAsia="Times New Roman" w:hAnsi="Arial" w:cs="Arial"/>
                <w:sz w:val="16"/>
                <w:szCs w:val="16"/>
                <w:lang w:eastAsia="en-GB"/>
              </w:rPr>
              <w:t>S6-220975</w:t>
            </w:r>
          </w:p>
        </w:tc>
        <w:tc>
          <w:tcPr>
            <w:tcW w:w="2650" w:type="dxa"/>
            <w:tcBorders>
              <w:top w:val="single" w:sz="4" w:space="0" w:color="auto"/>
              <w:left w:val="single" w:sz="4" w:space="0" w:color="auto"/>
              <w:bottom w:val="single" w:sz="4" w:space="0" w:color="auto"/>
              <w:right w:val="single" w:sz="4" w:space="0" w:color="auto"/>
            </w:tcBorders>
          </w:tcPr>
          <w:p w14:paraId="3D2294C2" w14:textId="77777777" w:rsidR="00AE2511" w:rsidRPr="00D927B9" w:rsidRDefault="00AE2511" w:rsidP="007D5AFD">
            <w:pPr>
              <w:rPr>
                <w:rFonts w:ascii="Arial" w:eastAsia="Times New Roman" w:hAnsi="Arial" w:cs="Arial"/>
                <w:sz w:val="16"/>
                <w:szCs w:val="16"/>
                <w:lang w:eastAsia="en-GB"/>
              </w:rPr>
            </w:pPr>
            <w:r w:rsidRPr="00DC46DA">
              <w:rPr>
                <w:rFonts w:ascii="Arial" w:eastAsia="Times New Roman" w:hAnsi="Arial" w:cs="Arial"/>
                <w:sz w:val="16"/>
                <w:szCs w:val="16"/>
                <w:lang w:eastAsia="en-GB"/>
              </w:rPr>
              <w:t>LS on Issues Network Slice information delivery to a 3rd party</w:t>
            </w:r>
          </w:p>
        </w:tc>
        <w:tc>
          <w:tcPr>
            <w:tcW w:w="682" w:type="dxa"/>
            <w:tcBorders>
              <w:top w:val="single" w:sz="4" w:space="0" w:color="auto"/>
              <w:left w:val="single" w:sz="4" w:space="0" w:color="auto"/>
              <w:bottom w:val="single" w:sz="4" w:space="0" w:color="auto"/>
              <w:right w:val="single" w:sz="4" w:space="0" w:color="auto"/>
            </w:tcBorders>
          </w:tcPr>
          <w:p w14:paraId="72B1BA4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74433E6"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87CD00"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D0800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CC25F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D87E7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799000"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961CE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DEA527"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72929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 in 1142.</w:t>
            </w:r>
          </w:p>
        </w:tc>
        <w:tc>
          <w:tcPr>
            <w:tcW w:w="1994" w:type="dxa"/>
            <w:tcBorders>
              <w:top w:val="single" w:sz="4" w:space="0" w:color="auto"/>
              <w:left w:val="single" w:sz="4" w:space="0" w:color="auto"/>
              <w:bottom w:val="single" w:sz="4" w:space="0" w:color="auto"/>
              <w:right w:val="single" w:sz="4" w:space="0" w:color="auto"/>
            </w:tcBorders>
          </w:tcPr>
          <w:p w14:paraId="226ED1B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1205r10</w:t>
            </w:r>
          </w:p>
        </w:tc>
      </w:tr>
      <w:bookmarkEnd w:id="13"/>
      <w:tr w:rsidR="00AE2511" w:rsidRPr="00B66710" w14:paraId="7BC78F7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215E3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4F28F38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131958" w14:textId="77777777" w:rsidR="00AE2511" w:rsidRDefault="00AE2511" w:rsidP="007D5AFD">
            <w:pPr>
              <w:rPr>
                <w:rFonts w:ascii="Arial" w:eastAsia="Times New Roman" w:hAnsi="Arial" w:cs="Arial"/>
                <w:sz w:val="16"/>
                <w:szCs w:val="16"/>
                <w:lang w:eastAsia="en-GB"/>
              </w:rPr>
            </w:pPr>
            <w:hyperlink r:id="rId534" w:history="1">
              <w:r>
                <w:rPr>
                  <w:rStyle w:val="Hyperlink"/>
                  <w:rFonts w:ascii="Arial" w:eastAsia="Times New Roman" w:hAnsi="Arial" w:cs="Arial"/>
                  <w:sz w:val="16"/>
                  <w:szCs w:val="16"/>
                  <w:lang w:eastAsia="en-GB"/>
                </w:rPr>
                <w:t>S1-221203</w:t>
              </w:r>
            </w:hyperlink>
          </w:p>
        </w:tc>
        <w:tc>
          <w:tcPr>
            <w:tcW w:w="1560" w:type="dxa"/>
            <w:tcBorders>
              <w:top w:val="single" w:sz="4" w:space="0" w:color="auto"/>
              <w:left w:val="single" w:sz="4" w:space="0" w:color="auto"/>
              <w:bottom w:val="single" w:sz="4" w:space="0" w:color="auto"/>
              <w:right w:val="single" w:sz="4" w:space="0" w:color="auto"/>
            </w:tcBorders>
          </w:tcPr>
          <w:p w14:paraId="04C0319E" w14:textId="77777777" w:rsidR="00AE2511" w:rsidRPr="00D927B9" w:rsidRDefault="00AE2511" w:rsidP="007D5AFD">
            <w:pPr>
              <w:rPr>
                <w:rFonts w:ascii="Arial" w:eastAsia="Times New Roman" w:hAnsi="Arial" w:cs="Arial"/>
                <w:sz w:val="16"/>
                <w:szCs w:val="16"/>
                <w:lang w:eastAsia="en-GB"/>
              </w:rPr>
            </w:pPr>
            <w:r w:rsidRPr="005217DC">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Pr>
          <w:p w14:paraId="5C3C3C8F" w14:textId="77777777" w:rsidR="00AE2511" w:rsidRPr="00D927B9" w:rsidRDefault="00AE2511" w:rsidP="007D5AFD">
            <w:pPr>
              <w:rPr>
                <w:rFonts w:ascii="Arial" w:eastAsia="Times New Roman" w:hAnsi="Arial" w:cs="Arial"/>
                <w:sz w:val="16"/>
                <w:szCs w:val="16"/>
                <w:lang w:eastAsia="en-GB"/>
              </w:rPr>
            </w:pPr>
            <w:r w:rsidRPr="00C95123">
              <w:rPr>
                <w:rFonts w:ascii="Arial" w:eastAsia="Times New Roman" w:hAnsi="Arial" w:cs="Arial"/>
                <w:sz w:val="16"/>
                <w:szCs w:val="16"/>
                <w:lang w:eastAsia="en-GB"/>
              </w:rPr>
              <w:t xml:space="preserve">Discussion on new use cases  for </w:t>
            </w:r>
            <w:r>
              <w:rPr>
                <w:rFonts w:ascii="Arial" w:eastAsia="Times New Roman" w:hAnsi="Arial" w:cs="Arial"/>
                <w:sz w:val="16"/>
                <w:szCs w:val="16"/>
                <w:lang w:eastAsia="en-GB"/>
              </w:rPr>
              <w:t xml:space="preserve"> </w:t>
            </w:r>
            <w:r w:rsidRPr="005217DC">
              <w:rPr>
                <w:rFonts w:ascii="Arial" w:eastAsia="Times New Roman" w:hAnsi="Arial" w:cs="Arial"/>
                <w:sz w:val="16"/>
                <w:szCs w:val="16"/>
                <w:lang w:eastAsia="en-GB"/>
              </w:rPr>
              <w:t>FS_5GSAT_Ph3</w:t>
            </w:r>
          </w:p>
        </w:tc>
        <w:tc>
          <w:tcPr>
            <w:tcW w:w="682" w:type="dxa"/>
            <w:tcBorders>
              <w:top w:val="single" w:sz="4" w:space="0" w:color="auto"/>
              <w:left w:val="single" w:sz="4" w:space="0" w:color="auto"/>
              <w:bottom w:val="single" w:sz="4" w:space="0" w:color="auto"/>
              <w:right w:val="single" w:sz="4" w:space="0" w:color="auto"/>
            </w:tcBorders>
          </w:tcPr>
          <w:p w14:paraId="0DEC22B4"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FC045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D3E88B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0FC6E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4E271D"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3F814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4EDFC0"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EA9E9D"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3F363" w14:textId="77777777" w:rsidR="00AE2511" w:rsidRPr="004B6D32" w:rsidRDefault="00AE2511" w:rsidP="007D5AFD">
            <w:pPr>
              <w:rPr>
                <w:rFonts w:ascii="Arial" w:eastAsia="Times New Roman" w:hAnsi="Arial" w:cs="Arial"/>
                <w:sz w:val="16"/>
                <w:szCs w:val="16"/>
                <w:lang w:eastAsia="en-GB"/>
              </w:rPr>
            </w:pPr>
            <w:r w:rsidRPr="004B6D32">
              <w:rPr>
                <w:rFonts w:ascii="Arial" w:eastAsia="Times New Roman" w:hAnsi="Arial" w:cs="Arial"/>
                <w:sz w:val="16"/>
                <w:szCs w:val="16"/>
                <w:lang w:eastAsia="en-GB"/>
              </w:rPr>
              <w:t>it is proposed to consider following use cases in FS_5GSAT_Ph3:</w:t>
            </w:r>
          </w:p>
          <w:p w14:paraId="002CC44E" w14:textId="77777777" w:rsidR="00AE2511" w:rsidRPr="004B6D32" w:rsidRDefault="00AE2511" w:rsidP="007D5AFD">
            <w:pPr>
              <w:rPr>
                <w:rFonts w:ascii="Arial" w:eastAsia="Times New Roman" w:hAnsi="Arial" w:cs="Arial"/>
                <w:sz w:val="16"/>
                <w:szCs w:val="16"/>
                <w:lang w:eastAsia="en-GB"/>
              </w:rPr>
            </w:pPr>
            <w:r w:rsidRPr="004B6D32">
              <w:rPr>
                <w:rFonts w:ascii="Arial" w:eastAsia="Times New Roman" w:hAnsi="Arial" w:cs="Arial"/>
                <w:sz w:val="16"/>
                <w:szCs w:val="16"/>
                <w:lang w:eastAsia="en-GB"/>
              </w:rPr>
              <w:t>Use Case 1: Connectivity of temporary satellite local CN</w:t>
            </w:r>
          </w:p>
          <w:p w14:paraId="5073A5AC" w14:textId="77777777" w:rsidR="00AE2511" w:rsidRPr="00D927B9" w:rsidRDefault="00AE2511" w:rsidP="007D5AFD">
            <w:pPr>
              <w:rPr>
                <w:rFonts w:ascii="Arial" w:eastAsia="Times New Roman" w:hAnsi="Arial" w:cs="Arial"/>
                <w:sz w:val="16"/>
                <w:szCs w:val="16"/>
                <w:lang w:eastAsia="en-GB"/>
              </w:rPr>
            </w:pPr>
            <w:r w:rsidRPr="004B6D32">
              <w:rPr>
                <w:rFonts w:ascii="Arial" w:eastAsia="Times New Roman" w:hAnsi="Arial" w:cs="Arial"/>
                <w:sz w:val="16"/>
                <w:szCs w:val="16"/>
                <w:lang w:eastAsia="en-GB"/>
              </w:rPr>
              <w:t>Use Case 2: Prioritisation of satellite based transport network resources for high priority users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7A04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This is to be potentially merged with 1167.</w:t>
            </w:r>
          </w:p>
        </w:tc>
        <w:tc>
          <w:tcPr>
            <w:tcW w:w="1994" w:type="dxa"/>
            <w:tcBorders>
              <w:top w:val="single" w:sz="4" w:space="0" w:color="auto"/>
              <w:left w:val="single" w:sz="4" w:space="0" w:color="auto"/>
              <w:bottom w:val="single" w:sz="4" w:space="0" w:color="auto"/>
              <w:right w:val="single" w:sz="4" w:space="0" w:color="auto"/>
            </w:tcBorders>
          </w:tcPr>
          <w:p w14:paraId="5CBDE35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5435A55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D8BD86" w14:textId="77777777" w:rsidR="00AE2511" w:rsidRDefault="00AE2511" w:rsidP="007D5AFD">
            <w:pPr>
              <w:rPr>
                <w:rFonts w:ascii="Arial" w:eastAsia="Times New Roman" w:hAnsi="Arial" w:cs="Arial"/>
                <w:sz w:val="16"/>
                <w:szCs w:val="16"/>
                <w:lang w:eastAsia="en-GB"/>
              </w:rPr>
            </w:pPr>
            <w:bookmarkStart w:id="14" w:name="_Hlk102932567"/>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2EB951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C49F21" w14:textId="77777777" w:rsidR="00AE2511" w:rsidRDefault="00AE2511" w:rsidP="007D5AFD">
            <w:pPr>
              <w:rPr>
                <w:rFonts w:ascii="Arial" w:eastAsia="Times New Roman" w:hAnsi="Arial" w:cs="Arial"/>
                <w:sz w:val="16"/>
                <w:szCs w:val="16"/>
                <w:lang w:eastAsia="en-GB"/>
              </w:rPr>
            </w:pPr>
            <w:hyperlink r:id="rId535" w:history="1">
              <w:r>
                <w:rPr>
                  <w:rStyle w:val="Hyperlink"/>
                  <w:rFonts w:ascii="Arial" w:eastAsia="Times New Roman" w:hAnsi="Arial" w:cs="Arial"/>
                  <w:sz w:val="16"/>
                  <w:szCs w:val="16"/>
                  <w:lang w:eastAsia="en-GB"/>
                </w:rPr>
                <w:t>S1-221204</w:t>
              </w:r>
            </w:hyperlink>
          </w:p>
        </w:tc>
        <w:tc>
          <w:tcPr>
            <w:tcW w:w="1560" w:type="dxa"/>
            <w:tcBorders>
              <w:top w:val="single" w:sz="4" w:space="0" w:color="auto"/>
              <w:left w:val="single" w:sz="4" w:space="0" w:color="auto"/>
              <w:bottom w:val="single" w:sz="4" w:space="0" w:color="auto"/>
              <w:right w:val="single" w:sz="4" w:space="0" w:color="auto"/>
            </w:tcBorders>
          </w:tcPr>
          <w:p w14:paraId="4C1978CC" w14:textId="77777777" w:rsidR="00AE2511" w:rsidRPr="00D927B9" w:rsidRDefault="00AE2511" w:rsidP="007D5AFD">
            <w:pPr>
              <w:rPr>
                <w:rFonts w:ascii="Arial" w:eastAsia="Times New Roman" w:hAnsi="Arial" w:cs="Arial"/>
                <w:sz w:val="16"/>
                <w:szCs w:val="16"/>
                <w:lang w:eastAsia="en-GB"/>
              </w:rPr>
            </w:pPr>
            <w:r w:rsidRPr="0083584D">
              <w:rPr>
                <w:rFonts w:ascii="Arial" w:eastAsia="Times New Roman" w:hAnsi="Arial" w:cs="Arial"/>
                <w:sz w:val="16"/>
                <w:szCs w:val="16"/>
                <w:lang w:eastAsia="en-GB"/>
              </w:rPr>
              <w:t xml:space="preserve">IIT Bombay, </w:t>
            </w:r>
            <w:proofErr w:type="spellStart"/>
            <w:r w:rsidRPr="0083584D">
              <w:rPr>
                <w:rFonts w:ascii="Arial" w:eastAsia="Times New Roman" w:hAnsi="Arial" w:cs="Arial"/>
                <w:sz w:val="16"/>
                <w:szCs w:val="16"/>
                <w:lang w:eastAsia="en-GB"/>
              </w:rPr>
              <w:t>Saankhya</w:t>
            </w:r>
            <w:proofErr w:type="spellEnd"/>
            <w:r w:rsidRPr="0083584D">
              <w:rPr>
                <w:rFonts w:ascii="Arial" w:eastAsia="Times New Roman" w:hAnsi="Arial" w:cs="Arial"/>
                <w:sz w:val="16"/>
                <w:szCs w:val="16"/>
                <w:lang w:eastAsia="en-GB"/>
              </w:rPr>
              <w:t xml:space="preserve"> Labs, </w:t>
            </w:r>
            <w:proofErr w:type="spellStart"/>
            <w:r w:rsidRPr="0083584D">
              <w:rPr>
                <w:rFonts w:ascii="Arial" w:eastAsia="Times New Roman" w:hAnsi="Arial" w:cs="Arial"/>
                <w:sz w:val="16"/>
                <w:szCs w:val="16"/>
                <w:lang w:eastAsia="en-GB"/>
              </w:rPr>
              <w:t>Tejas</w:t>
            </w:r>
            <w:proofErr w:type="spellEnd"/>
            <w:r w:rsidRPr="0083584D">
              <w:rPr>
                <w:rFonts w:ascii="Arial" w:eastAsia="Times New Roman" w:hAnsi="Arial" w:cs="Arial"/>
                <w:sz w:val="16"/>
                <w:szCs w:val="16"/>
                <w:lang w:eastAsia="en-GB"/>
              </w:rPr>
              <w:t xml:space="preserve"> Networks, IIT Kanpur, </w:t>
            </w:r>
            <w:proofErr w:type="spellStart"/>
            <w:r w:rsidRPr="0083584D">
              <w:rPr>
                <w:rFonts w:ascii="Arial" w:eastAsia="Times New Roman" w:hAnsi="Arial" w:cs="Arial"/>
                <w:sz w:val="16"/>
                <w:szCs w:val="16"/>
                <w:lang w:eastAsia="en-GB"/>
              </w:rPr>
              <w:t>CEWiT</w:t>
            </w:r>
            <w:proofErr w:type="spellEnd"/>
          </w:p>
        </w:tc>
        <w:tc>
          <w:tcPr>
            <w:tcW w:w="2650" w:type="dxa"/>
            <w:tcBorders>
              <w:top w:val="single" w:sz="4" w:space="0" w:color="auto"/>
              <w:left w:val="single" w:sz="4" w:space="0" w:color="auto"/>
              <w:bottom w:val="single" w:sz="4" w:space="0" w:color="auto"/>
              <w:right w:val="single" w:sz="4" w:space="0" w:color="auto"/>
            </w:tcBorders>
          </w:tcPr>
          <w:p w14:paraId="083C12B7" w14:textId="77777777" w:rsidR="00AE2511" w:rsidRPr="00D927B9" w:rsidRDefault="00AE2511" w:rsidP="007D5AFD">
            <w:pPr>
              <w:rPr>
                <w:rFonts w:ascii="Arial" w:eastAsia="Times New Roman" w:hAnsi="Arial" w:cs="Arial"/>
                <w:sz w:val="16"/>
                <w:szCs w:val="16"/>
                <w:lang w:eastAsia="en-GB"/>
              </w:rPr>
            </w:pPr>
            <w:r w:rsidRPr="0083584D">
              <w:rPr>
                <w:rFonts w:ascii="Arial" w:eastAsia="Times New Roman" w:hAnsi="Arial" w:cs="Arial"/>
                <w:sz w:val="16"/>
                <w:szCs w:val="16"/>
                <w:lang w:eastAsia="en-GB"/>
              </w:rPr>
              <w:t>treating (UE) signalling as a user service</w:t>
            </w:r>
          </w:p>
        </w:tc>
        <w:tc>
          <w:tcPr>
            <w:tcW w:w="682" w:type="dxa"/>
            <w:tcBorders>
              <w:top w:val="single" w:sz="4" w:space="0" w:color="auto"/>
              <w:left w:val="single" w:sz="4" w:space="0" w:color="auto"/>
              <w:bottom w:val="single" w:sz="4" w:space="0" w:color="auto"/>
              <w:right w:val="single" w:sz="4" w:space="0" w:color="auto"/>
            </w:tcBorders>
          </w:tcPr>
          <w:p w14:paraId="03A6B07B"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CD026D"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E2DBB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14370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8FD3D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BDF5AE"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86FE9C"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EE27DD0"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0177EA"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6246AA" w14:textId="77777777" w:rsidR="00AE2511" w:rsidRDefault="00AE2511" w:rsidP="007D5AFD">
            <w:pPr>
              <w:rPr>
                <w:rFonts w:ascii="Arial" w:eastAsia="Times New Roman" w:hAnsi="Arial" w:cs="Arial"/>
                <w:sz w:val="16"/>
                <w:szCs w:val="16"/>
                <w:lang w:eastAsia="en-GB"/>
              </w:rPr>
            </w:pPr>
            <w:r w:rsidRPr="006C4C5A">
              <w:rPr>
                <w:rFonts w:ascii="Arial" w:eastAsia="Times New Roman" w:hAnsi="Arial" w:cs="Arial"/>
                <w:sz w:val="16"/>
                <w:szCs w:val="16"/>
                <w:lang w:eastAsia="en-GB"/>
              </w:rPr>
              <w:t>No comment, see actual SID</w:t>
            </w:r>
          </w:p>
        </w:tc>
        <w:tc>
          <w:tcPr>
            <w:tcW w:w="1994" w:type="dxa"/>
            <w:tcBorders>
              <w:top w:val="single" w:sz="4" w:space="0" w:color="auto"/>
              <w:left w:val="single" w:sz="4" w:space="0" w:color="auto"/>
              <w:bottom w:val="single" w:sz="4" w:space="0" w:color="auto"/>
              <w:right w:val="single" w:sz="4" w:space="0" w:color="auto"/>
            </w:tcBorders>
          </w:tcPr>
          <w:p w14:paraId="6E3DCED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4"/>
      <w:tr w:rsidR="00AE2511" w:rsidRPr="00B66710" w14:paraId="3093DE1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15B9B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4182DF5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F3DCF" w14:textId="1A107957" w:rsidR="00AE2511" w:rsidRDefault="00AE2511" w:rsidP="007D5AFD">
            <w:pPr>
              <w:rPr>
                <w:rFonts w:ascii="Arial" w:eastAsia="Times New Roman" w:hAnsi="Arial" w:cs="Arial"/>
                <w:sz w:val="16"/>
                <w:szCs w:val="16"/>
                <w:lang w:eastAsia="en-GB"/>
              </w:rPr>
            </w:pPr>
            <w:hyperlink r:id="rId536" w:history="1">
              <w:r>
                <w:rPr>
                  <w:rStyle w:val="Hyperlink"/>
                  <w:rFonts w:ascii="Arial" w:eastAsia="Times New Roman" w:hAnsi="Arial" w:cs="Arial"/>
                  <w:sz w:val="16"/>
                  <w:szCs w:val="16"/>
                  <w:lang w:eastAsia="en-GB"/>
                </w:rPr>
                <w:t>S1-221205</w:t>
              </w:r>
            </w:hyperlink>
          </w:p>
        </w:tc>
        <w:tc>
          <w:tcPr>
            <w:tcW w:w="1560" w:type="dxa"/>
            <w:tcBorders>
              <w:top w:val="single" w:sz="4" w:space="0" w:color="auto"/>
              <w:left w:val="single" w:sz="4" w:space="0" w:color="auto"/>
              <w:bottom w:val="single" w:sz="4" w:space="0" w:color="auto"/>
              <w:right w:val="single" w:sz="4" w:space="0" w:color="auto"/>
            </w:tcBorders>
          </w:tcPr>
          <w:p w14:paraId="47B31E4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D9DF2E5" w14:textId="77777777" w:rsidR="00AE2511" w:rsidRPr="00D927B9" w:rsidRDefault="00AE2511"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SA6 (cc SA5) </w:t>
            </w:r>
            <w:r w:rsidRPr="000066DB">
              <w:rPr>
                <w:rFonts w:ascii="Arial" w:eastAsia="Times New Roman" w:hAnsi="Arial" w:cs="Arial"/>
                <w:sz w:val="16"/>
                <w:szCs w:val="16"/>
                <w:lang w:eastAsia="en-GB"/>
              </w:rPr>
              <w:t>on Issues Network Slice information delivery to a 3rd party</w:t>
            </w:r>
          </w:p>
        </w:tc>
        <w:tc>
          <w:tcPr>
            <w:tcW w:w="682" w:type="dxa"/>
            <w:tcBorders>
              <w:top w:val="single" w:sz="4" w:space="0" w:color="auto"/>
              <w:left w:val="single" w:sz="4" w:space="0" w:color="auto"/>
              <w:bottom w:val="single" w:sz="4" w:space="0" w:color="auto"/>
              <w:right w:val="single" w:sz="4" w:space="0" w:color="auto"/>
            </w:tcBorders>
          </w:tcPr>
          <w:p w14:paraId="6F7C184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6BB4005"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93C18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43D5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6248FE"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96DA9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4CB409"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9A3B929"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3540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 to S1-221202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B6D6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see corresponding CR in 1206</w:t>
            </w:r>
          </w:p>
          <w:p w14:paraId="445FFE1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Rev9: to </w:t>
            </w:r>
            <w:r w:rsidRPr="00880396">
              <w:rPr>
                <w:rFonts w:ascii="Arial" w:eastAsia="Times New Roman" w:hAnsi="Arial" w:cs="Arial"/>
                <w:sz w:val="16"/>
                <w:szCs w:val="16"/>
                <w:lang w:eastAsia="en-GB"/>
              </w:rPr>
              <w:t>SA6, SA5</w:t>
            </w:r>
          </w:p>
          <w:p w14:paraId="31A3F97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Siemens, there is no need for an action to SA5. They should be contacted by SA6 if needed. So SA5 should remain in cc. Other changes made while projecting.</w:t>
            </w:r>
          </w:p>
          <w:p w14:paraId="7AA5679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36853D7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S1-221224</w:t>
            </w:r>
          </w:p>
        </w:tc>
      </w:tr>
      <w:tr w:rsidR="00AE2511" w:rsidRPr="00B66710" w14:paraId="55D35AC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AF1D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60</w:t>
            </w:r>
          </w:p>
        </w:tc>
        <w:tc>
          <w:tcPr>
            <w:tcW w:w="567" w:type="dxa"/>
            <w:tcBorders>
              <w:top w:val="single" w:sz="4" w:space="0" w:color="auto"/>
              <w:left w:val="single" w:sz="4" w:space="0" w:color="auto"/>
              <w:bottom w:val="single" w:sz="4" w:space="0" w:color="auto"/>
              <w:right w:val="single" w:sz="4" w:space="0" w:color="auto"/>
            </w:tcBorders>
          </w:tcPr>
          <w:p w14:paraId="25DD944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8D942C" w14:textId="2A61362D" w:rsidR="00AE2511" w:rsidRDefault="00AE2511" w:rsidP="007D5AFD">
            <w:pPr>
              <w:rPr>
                <w:rFonts w:ascii="Arial" w:eastAsia="Times New Roman" w:hAnsi="Arial" w:cs="Arial"/>
                <w:sz w:val="16"/>
                <w:szCs w:val="16"/>
                <w:lang w:eastAsia="en-GB"/>
              </w:rPr>
            </w:pPr>
            <w:hyperlink r:id="rId537" w:history="1">
              <w:r>
                <w:rPr>
                  <w:rStyle w:val="Hyperlink"/>
                  <w:rFonts w:ascii="Arial" w:eastAsia="Times New Roman" w:hAnsi="Arial" w:cs="Arial"/>
                  <w:sz w:val="16"/>
                  <w:szCs w:val="16"/>
                  <w:lang w:eastAsia="en-GB"/>
                </w:rPr>
                <w:t>S1-221206</w:t>
              </w:r>
            </w:hyperlink>
          </w:p>
        </w:tc>
        <w:tc>
          <w:tcPr>
            <w:tcW w:w="1560" w:type="dxa"/>
            <w:tcBorders>
              <w:top w:val="single" w:sz="4" w:space="0" w:color="auto"/>
              <w:left w:val="single" w:sz="4" w:space="0" w:color="auto"/>
              <w:bottom w:val="single" w:sz="4" w:space="0" w:color="auto"/>
              <w:right w:val="single" w:sz="4" w:space="0" w:color="auto"/>
            </w:tcBorders>
          </w:tcPr>
          <w:p w14:paraId="127A40E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7191E2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 Issues Network Slice information delivery to a 3rd party</w:t>
            </w:r>
          </w:p>
        </w:tc>
        <w:tc>
          <w:tcPr>
            <w:tcW w:w="682" w:type="dxa"/>
            <w:tcBorders>
              <w:top w:val="single" w:sz="4" w:space="0" w:color="auto"/>
              <w:left w:val="single" w:sz="4" w:space="0" w:color="auto"/>
              <w:bottom w:val="single" w:sz="4" w:space="0" w:color="auto"/>
              <w:right w:val="single" w:sz="4" w:space="0" w:color="auto"/>
            </w:tcBorders>
          </w:tcPr>
          <w:p w14:paraId="19A7CE5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A47EC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2A1877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0642</w:t>
            </w:r>
          </w:p>
        </w:tc>
        <w:tc>
          <w:tcPr>
            <w:tcW w:w="311" w:type="dxa"/>
            <w:tcBorders>
              <w:top w:val="single" w:sz="4" w:space="0" w:color="auto"/>
              <w:left w:val="single" w:sz="4" w:space="0" w:color="auto"/>
              <w:bottom w:val="single" w:sz="4" w:space="0" w:color="auto"/>
              <w:right w:val="single" w:sz="4" w:space="0" w:color="auto"/>
            </w:tcBorders>
          </w:tcPr>
          <w:p w14:paraId="29D5D56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6820EB"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C384B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C6C31C"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37DB38"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E1C93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The following requirement is added: "</w:t>
            </w:r>
            <w:r w:rsidRPr="006742E4">
              <w:rPr>
                <w:rFonts w:ascii="Arial" w:eastAsia="Times New Roman" w:hAnsi="Arial" w:cs="Arial"/>
                <w:sz w:val="16"/>
                <w:szCs w:val="16"/>
                <w:lang w:eastAsia="en-GB"/>
              </w:rPr>
              <w:t>Based on operator policy, a 5G network shall provide suitable APIs to allow a trusted third-party to obtain network slice information pertaining to slices that the third-party is authorized to create, modify or delete.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0FC9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For Nokia and Huawei, this CR is not needed.</w:t>
            </w:r>
          </w:p>
        </w:tc>
        <w:tc>
          <w:tcPr>
            <w:tcW w:w="1994" w:type="dxa"/>
            <w:tcBorders>
              <w:top w:val="single" w:sz="4" w:space="0" w:color="auto"/>
              <w:left w:val="single" w:sz="4" w:space="0" w:color="auto"/>
              <w:bottom w:val="single" w:sz="4" w:space="0" w:color="auto"/>
              <w:right w:val="single" w:sz="4" w:space="0" w:color="auto"/>
            </w:tcBorders>
          </w:tcPr>
          <w:p w14:paraId="18176D9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303E26A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4E248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8DB937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B579A5" w14:textId="29381B76" w:rsidR="00AE2511" w:rsidRDefault="00AE2511" w:rsidP="007D5AFD">
            <w:pPr>
              <w:rPr>
                <w:rFonts w:ascii="Arial" w:eastAsia="Times New Roman" w:hAnsi="Arial" w:cs="Arial"/>
                <w:sz w:val="16"/>
                <w:szCs w:val="16"/>
                <w:lang w:eastAsia="en-GB"/>
              </w:rPr>
            </w:pPr>
            <w:hyperlink r:id="rId538" w:history="1">
              <w:r>
                <w:rPr>
                  <w:rStyle w:val="Hyperlink"/>
                  <w:rFonts w:ascii="Arial" w:eastAsia="Times New Roman" w:hAnsi="Arial" w:cs="Arial"/>
                  <w:sz w:val="16"/>
                  <w:szCs w:val="16"/>
                  <w:lang w:eastAsia="en-GB"/>
                </w:rPr>
                <w:t>S1-221207</w:t>
              </w:r>
            </w:hyperlink>
          </w:p>
        </w:tc>
        <w:tc>
          <w:tcPr>
            <w:tcW w:w="1560" w:type="dxa"/>
            <w:tcBorders>
              <w:top w:val="single" w:sz="4" w:space="0" w:color="auto"/>
              <w:left w:val="single" w:sz="4" w:space="0" w:color="auto"/>
              <w:bottom w:val="single" w:sz="4" w:space="0" w:color="auto"/>
              <w:right w:val="single" w:sz="4" w:space="0" w:color="auto"/>
            </w:tcBorders>
          </w:tcPr>
          <w:p w14:paraId="1F08B65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2C47E3C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22.101v18.3.0 SMS to emergency centre requirement</w:t>
            </w:r>
          </w:p>
        </w:tc>
        <w:tc>
          <w:tcPr>
            <w:tcW w:w="682" w:type="dxa"/>
            <w:tcBorders>
              <w:top w:val="single" w:sz="4" w:space="0" w:color="auto"/>
              <w:left w:val="single" w:sz="4" w:space="0" w:color="auto"/>
              <w:bottom w:val="single" w:sz="4" w:space="0" w:color="auto"/>
              <w:right w:val="single" w:sz="4" w:space="0" w:color="auto"/>
            </w:tcBorders>
          </w:tcPr>
          <w:p w14:paraId="5CF9F74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C910CA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33" w:type="dxa"/>
            <w:tcBorders>
              <w:top w:val="single" w:sz="4" w:space="0" w:color="auto"/>
              <w:left w:val="single" w:sz="4" w:space="0" w:color="auto"/>
              <w:bottom w:val="single" w:sz="4" w:space="0" w:color="auto"/>
              <w:right w:val="single" w:sz="4" w:space="0" w:color="auto"/>
            </w:tcBorders>
          </w:tcPr>
          <w:p w14:paraId="63A0428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0583</w:t>
            </w:r>
          </w:p>
        </w:tc>
        <w:tc>
          <w:tcPr>
            <w:tcW w:w="311" w:type="dxa"/>
            <w:tcBorders>
              <w:top w:val="single" w:sz="4" w:space="0" w:color="auto"/>
              <w:left w:val="single" w:sz="4" w:space="0" w:color="auto"/>
              <w:bottom w:val="single" w:sz="4" w:space="0" w:color="auto"/>
              <w:right w:val="single" w:sz="4" w:space="0" w:color="auto"/>
            </w:tcBorders>
          </w:tcPr>
          <w:p w14:paraId="162534A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61849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288F3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0AFC36"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7A652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886D1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Replaces S1-221155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D6A2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 1" when it should be rev 0.</w:t>
            </w:r>
          </w:p>
          <w:p w14:paraId="046E953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Several editorial corrections to be provided, in particular on the cover page.</w:t>
            </w:r>
          </w:p>
          <w:p w14:paraId="215E3AA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 increment rev counter for final version</w:t>
            </w:r>
          </w:p>
        </w:tc>
        <w:tc>
          <w:tcPr>
            <w:tcW w:w="1994" w:type="dxa"/>
            <w:tcBorders>
              <w:top w:val="single" w:sz="4" w:space="0" w:color="auto"/>
              <w:left w:val="single" w:sz="4" w:space="0" w:color="auto"/>
              <w:bottom w:val="single" w:sz="4" w:space="0" w:color="auto"/>
              <w:right w:val="single" w:sz="4" w:space="0" w:color="auto"/>
            </w:tcBorders>
          </w:tcPr>
          <w:p w14:paraId="36FD58A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S1-221220</w:t>
            </w:r>
          </w:p>
        </w:tc>
      </w:tr>
      <w:tr w:rsidR="00AE2511" w:rsidRPr="00B66710" w14:paraId="2913BF8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5CB7E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F088C8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344C5" w14:textId="4226FCF9" w:rsidR="00AE2511" w:rsidRDefault="00AE2511" w:rsidP="007D5AFD">
            <w:pPr>
              <w:rPr>
                <w:rFonts w:ascii="Arial" w:eastAsia="Times New Roman" w:hAnsi="Arial" w:cs="Arial"/>
                <w:sz w:val="16"/>
                <w:szCs w:val="16"/>
                <w:lang w:eastAsia="en-GB"/>
              </w:rPr>
            </w:pPr>
            <w:hyperlink r:id="rId539" w:history="1">
              <w:r>
                <w:rPr>
                  <w:rStyle w:val="Hyperlink"/>
                  <w:rFonts w:ascii="Arial" w:eastAsia="Times New Roman" w:hAnsi="Arial" w:cs="Arial"/>
                  <w:sz w:val="16"/>
                  <w:szCs w:val="16"/>
                  <w:lang w:eastAsia="en-GB"/>
                </w:rPr>
                <w:t>S1-221208</w:t>
              </w:r>
            </w:hyperlink>
          </w:p>
        </w:tc>
        <w:tc>
          <w:tcPr>
            <w:tcW w:w="1560" w:type="dxa"/>
            <w:tcBorders>
              <w:top w:val="single" w:sz="4" w:space="0" w:color="auto"/>
              <w:left w:val="single" w:sz="4" w:space="0" w:color="auto"/>
              <w:bottom w:val="single" w:sz="4" w:space="0" w:color="auto"/>
              <w:right w:val="single" w:sz="4" w:space="0" w:color="auto"/>
            </w:tcBorders>
          </w:tcPr>
          <w:p w14:paraId="567228D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4956977" w14:textId="77777777" w:rsidR="00AE2511" w:rsidRPr="00D927B9" w:rsidRDefault="00AE2511"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Reply LS</w:t>
            </w:r>
            <w:r>
              <w:rPr>
                <w:rFonts w:ascii="Arial" w:eastAsia="Times New Roman" w:hAnsi="Arial" w:cs="Arial"/>
                <w:sz w:val="16"/>
                <w:szCs w:val="16"/>
                <w:lang w:eastAsia="en-GB"/>
              </w:rPr>
              <w:t xml:space="preserve"> to CT1</w:t>
            </w:r>
            <w:r w:rsidRPr="000066DB">
              <w:rPr>
                <w:rFonts w:ascii="Arial" w:eastAsia="Times New Roman" w:hAnsi="Arial" w:cs="Arial"/>
                <w:sz w:val="16"/>
                <w:szCs w:val="16"/>
                <w:lang w:eastAsia="en-GB"/>
              </w:rPr>
              <w:t xml:space="preserve">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22FBDE4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38A76B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F87A0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6D756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3E69C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6CE45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7FB5E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3572BE9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06152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Replaces S1-221144.</w:t>
            </w:r>
          </w:p>
          <w:p w14:paraId="1A6717EC" w14:textId="77777777" w:rsidR="00AE2511" w:rsidRPr="00D927B9" w:rsidRDefault="00AE2511"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Reply LS to CT1 on MINT and Higher priority PLMN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0D718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S1-221144. Same as 1144r2</w:t>
            </w:r>
          </w:p>
        </w:tc>
        <w:tc>
          <w:tcPr>
            <w:tcW w:w="1994" w:type="dxa"/>
            <w:tcBorders>
              <w:top w:val="single" w:sz="4" w:space="0" w:color="auto"/>
              <w:left w:val="single" w:sz="4" w:space="0" w:color="auto"/>
              <w:bottom w:val="single" w:sz="4" w:space="0" w:color="auto"/>
              <w:right w:val="single" w:sz="4" w:space="0" w:color="auto"/>
            </w:tcBorders>
          </w:tcPr>
          <w:p w14:paraId="1EC93C1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A6B69E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6D4A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C3A447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60A175" w14:textId="79CEEE1F" w:rsidR="00AE2511" w:rsidRDefault="00AE2511" w:rsidP="007D5AFD">
            <w:pPr>
              <w:rPr>
                <w:rFonts w:ascii="Arial" w:eastAsia="Times New Roman" w:hAnsi="Arial" w:cs="Arial"/>
                <w:sz w:val="16"/>
                <w:szCs w:val="16"/>
                <w:lang w:eastAsia="en-GB"/>
              </w:rPr>
            </w:pPr>
            <w:hyperlink r:id="rId540" w:history="1">
              <w:r>
                <w:rPr>
                  <w:rStyle w:val="Hyperlink"/>
                  <w:rFonts w:ascii="Arial" w:eastAsia="Times New Roman" w:hAnsi="Arial" w:cs="Arial"/>
                  <w:sz w:val="16"/>
                  <w:szCs w:val="16"/>
                  <w:lang w:eastAsia="en-GB"/>
                </w:rPr>
                <w:t>S1-221209</w:t>
              </w:r>
            </w:hyperlink>
          </w:p>
        </w:tc>
        <w:tc>
          <w:tcPr>
            <w:tcW w:w="1560" w:type="dxa"/>
            <w:tcBorders>
              <w:top w:val="single" w:sz="4" w:space="0" w:color="auto"/>
              <w:left w:val="single" w:sz="4" w:space="0" w:color="auto"/>
              <w:bottom w:val="single" w:sz="4" w:space="0" w:color="auto"/>
              <w:right w:val="single" w:sz="4" w:space="0" w:color="auto"/>
            </w:tcBorders>
          </w:tcPr>
          <w:p w14:paraId="501EC96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820CA8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22.011v17.5.0 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2D06C60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E70534"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BF8AD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3EF43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2B90CF"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5F4346"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A48163"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048C34"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838D8B"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9E17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S1-221152. Same as 1152r4</w:t>
            </w:r>
          </w:p>
        </w:tc>
        <w:tc>
          <w:tcPr>
            <w:tcW w:w="1994" w:type="dxa"/>
            <w:tcBorders>
              <w:top w:val="single" w:sz="4" w:space="0" w:color="auto"/>
              <w:left w:val="single" w:sz="4" w:space="0" w:color="auto"/>
              <w:bottom w:val="single" w:sz="4" w:space="0" w:color="auto"/>
              <w:right w:val="single" w:sz="4" w:space="0" w:color="auto"/>
            </w:tcBorders>
          </w:tcPr>
          <w:p w14:paraId="5DAC6A0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1088460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CB807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B0C272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5E4EC" w14:textId="29B9A080" w:rsidR="00AE2511" w:rsidRDefault="00AE2511" w:rsidP="007D5AFD">
            <w:pPr>
              <w:rPr>
                <w:rFonts w:ascii="Arial" w:eastAsia="Times New Roman" w:hAnsi="Arial" w:cs="Arial"/>
                <w:sz w:val="16"/>
                <w:szCs w:val="16"/>
                <w:lang w:eastAsia="en-GB"/>
              </w:rPr>
            </w:pPr>
            <w:hyperlink r:id="rId541" w:history="1">
              <w:r>
                <w:rPr>
                  <w:rStyle w:val="Hyperlink"/>
                  <w:rFonts w:ascii="Arial" w:eastAsia="Times New Roman" w:hAnsi="Arial" w:cs="Arial"/>
                  <w:sz w:val="16"/>
                  <w:szCs w:val="16"/>
                  <w:lang w:eastAsia="en-GB"/>
                </w:rPr>
                <w:t>S1-221210</w:t>
              </w:r>
            </w:hyperlink>
          </w:p>
        </w:tc>
        <w:tc>
          <w:tcPr>
            <w:tcW w:w="1560" w:type="dxa"/>
            <w:tcBorders>
              <w:top w:val="single" w:sz="4" w:space="0" w:color="auto"/>
              <w:left w:val="single" w:sz="4" w:space="0" w:color="auto"/>
              <w:bottom w:val="single" w:sz="4" w:space="0" w:color="auto"/>
              <w:right w:val="single" w:sz="4" w:space="0" w:color="auto"/>
            </w:tcBorders>
          </w:tcPr>
          <w:p w14:paraId="706BF39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86D017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22.011v18.2.0 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08DDCD6F"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01ECC67"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94644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D8085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C4673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B7933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96E18B"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577F6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C0084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9A46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R4 agreed Revision of S1-221145. Same as 1145r4</w:t>
            </w:r>
          </w:p>
        </w:tc>
        <w:tc>
          <w:tcPr>
            <w:tcW w:w="1994" w:type="dxa"/>
            <w:tcBorders>
              <w:top w:val="single" w:sz="4" w:space="0" w:color="auto"/>
              <w:left w:val="single" w:sz="4" w:space="0" w:color="auto"/>
              <w:bottom w:val="single" w:sz="4" w:space="0" w:color="auto"/>
              <w:right w:val="single" w:sz="4" w:space="0" w:color="auto"/>
            </w:tcBorders>
          </w:tcPr>
          <w:p w14:paraId="6FF4770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16BC1C6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4453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40FA59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1946A" w14:textId="55A3FFE6" w:rsidR="00AE2511" w:rsidRDefault="00AE2511" w:rsidP="007D5AFD">
            <w:pPr>
              <w:rPr>
                <w:rFonts w:ascii="Arial" w:eastAsia="Times New Roman" w:hAnsi="Arial" w:cs="Arial"/>
                <w:sz w:val="16"/>
                <w:szCs w:val="16"/>
                <w:lang w:eastAsia="en-GB"/>
              </w:rPr>
            </w:pPr>
            <w:hyperlink r:id="rId542" w:history="1">
              <w:r>
                <w:rPr>
                  <w:rStyle w:val="Hyperlink"/>
                  <w:rFonts w:ascii="Arial" w:eastAsia="Times New Roman" w:hAnsi="Arial" w:cs="Arial"/>
                  <w:sz w:val="16"/>
                  <w:szCs w:val="16"/>
                  <w:lang w:eastAsia="en-GB"/>
                </w:rPr>
                <w:t>S1-221211</w:t>
              </w:r>
            </w:hyperlink>
          </w:p>
        </w:tc>
        <w:tc>
          <w:tcPr>
            <w:tcW w:w="1560" w:type="dxa"/>
            <w:tcBorders>
              <w:top w:val="single" w:sz="4" w:space="0" w:color="auto"/>
              <w:left w:val="single" w:sz="4" w:space="0" w:color="auto"/>
              <w:bottom w:val="single" w:sz="4" w:space="0" w:color="auto"/>
              <w:right w:val="single" w:sz="4" w:space="0" w:color="auto"/>
            </w:tcBorders>
          </w:tcPr>
          <w:p w14:paraId="2FB75D4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8826488" w14:textId="77777777" w:rsidR="00AE2511" w:rsidRPr="00D927B9" w:rsidRDefault="00AE2511"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0066DB">
              <w:rPr>
                <w:rFonts w:ascii="Arial" w:eastAsia="Times New Roman" w:hAnsi="Arial" w:cs="Arial"/>
                <w:sz w:val="16"/>
                <w:szCs w:val="16"/>
                <w:lang w:eastAsia="en-GB"/>
              </w:rPr>
              <w:t>on Service Requirement of TS22.011CR0326</w:t>
            </w:r>
          </w:p>
        </w:tc>
        <w:tc>
          <w:tcPr>
            <w:tcW w:w="682" w:type="dxa"/>
            <w:tcBorders>
              <w:top w:val="single" w:sz="4" w:space="0" w:color="auto"/>
              <w:left w:val="single" w:sz="4" w:space="0" w:color="auto"/>
              <w:bottom w:val="single" w:sz="4" w:space="0" w:color="auto"/>
              <w:right w:val="single" w:sz="4" w:space="0" w:color="auto"/>
            </w:tcBorders>
          </w:tcPr>
          <w:p w14:paraId="2D5772ED"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EE0A67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5E2DA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0AD32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5498A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710BB2"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DA7B04"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AE09A3"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4B37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Draft reply LS to CT1 on Service Requirement of TS22.011CR0326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5C2C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S1-221047. Same as 1047r1</w:t>
            </w:r>
          </w:p>
        </w:tc>
        <w:tc>
          <w:tcPr>
            <w:tcW w:w="1994" w:type="dxa"/>
            <w:tcBorders>
              <w:top w:val="single" w:sz="4" w:space="0" w:color="auto"/>
              <w:left w:val="single" w:sz="4" w:space="0" w:color="auto"/>
              <w:bottom w:val="single" w:sz="4" w:space="0" w:color="auto"/>
              <w:right w:val="single" w:sz="4" w:space="0" w:color="auto"/>
            </w:tcBorders>
          </w:tcPr>
          <w:p w14:paraId="471F4C3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FE2974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9B1C6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E9E361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F29C3" w14:textId="0067D01E" w:rsidR="00AE2511" w:rsidRDefault="00AE2511" w:rsidP="007D5AFD">
            <w:pPr>
              <w:rPr>
                <w:rFonts w:ascii="Arial" w:eastAsia="Times New Roman" w:hAnsi="Arial" w:cs="Arial"/>
                <w:sz w:val="16"/>
                <w:szCs w:val="16"/>
                <w:lang w:eastAsia="en-GB"/>
              </w:rPr>
            </w:pPr>
            <w:hyperlink r:id="rId543" w:history="1">
              <w:r>
                <w:rPr>
                  <w:rStyle w:val="Hyperlink"/>
                  <w:rFonts w:ascii="Arial" w:eastAsia="Times New Roman" w:hAnsi="Arial" w:cs="Arial"/>
                  <w:sz w:val="16"/>
                  <w:szCs w:val="16"/>
                  <w:lang w:eastAsia="en-GB"/>
                </w:rPr>
                <w:t>S1-221212</w:t>
              </w:r>
            </w:hyperlink>
          </w:p>
        </w:tc>
        <w:tc>
          <w:tcPr>
            <w:tcW w:w="1560" w:type="dxa"/>
            <w:tcBorders>
              <w:top w:val="single" w:sz="4" w:space="0" w:color="auto"/>
              <w:left w:val="single" w:sz="4" w:space="0" w:color="auto"/>
              <w:bottom w:val="single" w:sz="4" w:space="0" w:color="auto"/>
              <w:right w:val="single" w:sz="4" w:space="0" w:color="auto"/>
            </w:tcBorders>
          </w:tcPr>
          <w:p w14:paraId="6D420A4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9907FE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22.011v17.5.0 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5786EF5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97FE0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F9E35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94018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BB8B0"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B9228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6FB3FF"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5914A0"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7939E8"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AF55D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S1-221048. Same as 1048r2</w:t>
            </w:r>
          </w:p>
        </w:tc>
        <w:tc>
          <w:tcPr>
            <w:tcW w:w="1994" w:type="dxa"/>
            <w:tcBorders>
              <w:top w:val="single" w:sz="4" w:space="0" w:color="auto"/>
              <w:left w:val="single" w:sz="4" w:space="0" w:color="auto"/>
              <w:bottom w:val="single" w:sz="4" w:space="0" w:color="auto"/>
              <w:right w:val="single" w:sz="4" w:space="0" w:color="auto"/>
            </w:tcBorders>
          </w:tcPr>
          <w:p w14:paraId="7C7C194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066642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D25A9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AE9CD2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707F3A" w14:textId="0248917B" w:rsidR="00AE2511" w:rsidRDefault="00AE2511" w:rsidP="007D5AFD">
            <w:pPr>
              <w:rPr>
                <w:rFonts w:ascii="Arial" w:eastAsia="Times New Roman" w:hAnsi="Arial" w:cs="Arial"/>
                <w:sz w:val="16"/>
                <w:szCs w:val="16"/>
                <w:lang w:eastAsia="en-GB"/>
              </w:rPr>
            </w:pPr>
            <w:hyperlink r:id="rId544" w:history="1">
              <w:r>
                <w:rPr>
                  <w:rStyle w:val="Hyperlink"/>
                  <w:rFonts w:ascii="Arial" w:eastAsia="Times New Roman" w:hAnsi="Arial" w:cs="Arial"/>
                  <w:sz w:val="16"/>
                  <w:szCs w:val="16"/>
                  <w:lang w:eastAsia="en-GB"/>
                </w:rPr>
                <w:t>S1-221213</w:t>
              </w:r>
            </w:hyperlink>
          </w:p>
        </w:tc>
        <w:tc>
          <w:tcPr>
            <w:tcW w:w="1560" w:type="dxa"/>
            <w:tcBorders>
              <w:top w:val="single" w:sz="4" w:space="0" w:color="auto"/>
              <w:left w:val="single" w:sz="4" w:space="0" w:color="auto"/>
              <w:bottom w:val="single" w:sz="4" w:space="0" w:color="auto"/>
              <w:right w:val="single" w:sz="4" w:space="0" w:color="auto"/>
            </w:tcBorders>
          </w:tcPr>
          <w:p w14:paraId="64CDAC0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14DB88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22.011v18.2.0 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5DADC68C"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EA6D414"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2300B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DE893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424FE2"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FF4939"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A8EB6C"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B5C4E4C"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49F0F"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C7006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S1-221050. Same as 1050r2</w:t>
            </w:r>
          </w:p>
        </w:tc>
        <w:tc>
          <w:tcPr>
            <w:tcW w:w="1994" w:type="dxa"/>
            <w:tcBorders>
              <w:top w:val="single" w:sz="4" w:space="0" w:color="auto"/>
              <w:left w:val="single" w:sz="4" w:space="0" w:color="auto"/>
              <w:bottom w:val="single" w:sz="4" w:space="0" w:color="auto"/>
              <w:right w:val="single" w:sz="4" w:space="0" w:color="auto"/>
            </w:tcBorders>
          </w:tcPr>
          <w:p w14:paraId="0D67564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D8D73C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1CC4A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1B1BD2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B30DCA" w14:textId="7F9DA2A8" w:rsidR="00AE2511" w:rsidRDefault="00AE2511" w:rsidP="007D5AFD">
            <w:pPr>
              <w:rPr>
                <w:rFonts w:ascii="Arial" w:eastAsia="Times New Roman" w:hAnsi="Arial" w:cs="Arial"/>
                <w:sz w:val="16"/>
                <w:szCs w:val="16"/>
                <w:lang w:eastAsia="en-GB"/>
              </w:rPr>
            </w:pPr>
            <w:hyperlink r:id="rId545" w:history="1">
              <w:r>
                <w:rPr>
                  <w:rStyle w:val="Hyperlink"/>
                  <w:rFonts w:ascii="Arial" w:eastAsia="Times New Roman" w:hAnsi="Arial" w:cs="Arial"/>
                  <w:sz w:val="16"/>
                  <w:szCs w:val="16"/>
                  <w:lang w:eastAsia="en-GB"/>
                </w:rPr>
                <w:t>S1-221214</w:t>
              </w:r>
            </w:hyperlink>
          </w:p>
        </w:tc>
        <w:tc>
          <w:tcPr>
            <w:tcW w:w="1560" w:type="dxa"/>
            <w:tcBorders>
              <w:top w:val="single" w:sz="4" w:space="0" w:color="auto"/>
              <w:left w:val="single" w:sz="4" w:space="0" w:color="auto"/>
              <w:bottom w:val="single" w:sz="4" w:space="0" w:color="auto"/>
              <w:right w:val="single" w:sz="4" w:space="0" w:color="auto"/>
            </w:tcBorders>
          </w:tcPr>
          <w:p w14:paraId="6224CFD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3945B4DC" w14:textId="77777777" w:rsidR="00AE2511" w:rsidRPr="00D927B9" w:rsidRDefault="00AE2511" w:rsidP="007D5AFD">
            <w:pPr>
              <w:rPr>
                <w:rFonts w:ascii="Arial" w:eastAsia="Times New Roman" w:hAnsi="Arial" w:cs="Arial"/>
                <w:sz w:val="16"/>
                <w:szCs w:val="16"/>
                <w:lang w:eastAsia="en-GB"/>
              </w:rPr>
            </w:pPr>
            <w:r w:rsidRPr="008172BD">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w:t>
            </w:r>
            <w:r w:rsidRPr="008172BD">
              <w:rPr>
                <w:rFonts w:ascii="Arial" w:eastAsia="Times New Roman" w:hAnsi="Arial" w:cs="Arial"/>
                <w:sz w:val="16"/>
                <w:szCs w:val="16"/>
                <w:lang w:eastAsia="en-GB"/>
              </w:rPr>
              <w:t>SA4, CT1, CT4, GSMA NG (GSG, UPG, ESTF), ATIS WTSC</w:t>
            </w:r>
            <w:r>
              <w:rPr>
                <w:rFonts w:ascii="Arial" w:eastAsia="Times New Roman" w:hAnsi="Arial" w:cs="Arial"/>
                <w:sz w:val="16"/>
                <w:szCs w:val="16"/>
                <w:lang w:eastAsia="en-GB"/>
              </w:rPr>
              <w:t xml:space="preserve"> (cc SA3LI) </w:t>
            </w:r>
            <w:r w:rsidRPr="008172BD">
              <w:rPr>
                <w:rFonts w:ascii="Arial" w:eastAsia="Times New Roman" w:hAnsi="Arial" w:cs="Arial"/>
                <w:sz w:val="16"/>
                <w:szCs w:val="16"/>
                <w:lang w:eastAsia="en-GB"/>
              </w:rPr>
              <w:t>on multiparty Real-time Text (RTT) in conference calling</w:t>
            </w:r>
          </w:p>
        </w:tc>
        <w:tc>
          <w:tcPr>
            <w:tcW w:w="682" w:type="dxa"/>
            <w:tcBorders>
              <w:top w:val="single" w:sz="4" w:space="0" w:color="auto"/>
              <w:left w:val="single" w:sz="4" w:space="0" w:color="auto"/>
              <w:bottom w:val="single" w:sz="4" w:space="0" w:color="auto"/>
              <w:right w:val="single" w:sz="4" w:space="0" w:color="auto"/>
            </w:tcBorders>
          </w:tcPr>
          <w:p w14:paraId="42382248"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87ED2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A12E6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7E2BC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61CBD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D564B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86E069"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5BDAA3"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DF656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2C1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S1-221198. Same as 1198r1</w:t>
            </w:r>
          </w:p>
        </w:tc>
        <w:tc>
          <w:tcPr>
            <w:tcW w:w="1994" w:type="dxa"/>
            <w:tcBorders>
              <w:top w:val="single" w:sz="4" w:space="0" w:color="auto"/>
              <w:left w:val="single" w:sz="4" w:space="0" w:color="auto"/>
              <w:bottom w:val="single" w:sz="4" w:space="0" w:color="auto"/>
              <w:right w:val="single" w:sz="4" w:space="0" w:color="auto"/>
            </w:tcBorders>
          </w:tcPr>
          <w:p w14:paraId="330B8F8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6CBF1D4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E717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57734DC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7B8E93" w14:textId="1DA74CF3" w:rsidR="00AE2511" w:rsidRDefault="00AE2511" w:rsidP="007D5AFD">
            <w:pPr>
              <w:rPr>
                <w:rFonts w:ascii="Arial" w:eastAsia="Times New Roman" w:hAnsi="Arial" w:cs="Arial"/>
                <w:sz w:val="16"/>
                <w:szCs w:val="16"/>
                <w:lang w:eastAsia="en-GB"/>
              </w:rPr>
            </w:pPr>
            <w:hyperlink r:id="rId546" w:history="1">
              <w:r>
                <w:rPr>
                  <w:rStyle w:val="Hyperlink"/>
                  <w:rFonts w:ascii="Arial" w:eastAsia="Times New Roman" w:hAnsi="Arial" w:cs="Arial"/>
                  <w:sz w:val="16"/>
                  <w:szCs w:val="16"/>
                  <w:lang w:eastAsia="en-GB"/>
                </w:rPr>
                <w:t>S1-221215</w:t>
              </w:r>
            </w:hyperlink>
          </w:p>
        </w:tc>
        <w:tc>
          <w:tcPr>
            <w:tcW w:w="1560" w:type="dxa"/>
            <w:tcBorders>
              <w:top w:val="single" w:sz="4" w:space="0" w:color="auto"/>
              <w:left w:val="single" w:sz="4" w:space="0" w:color="auto"/>
              <w:bottom w:val="single" w:sz="4" w:space="0" w:color="auto"/>
              <w:right w:val="single" w:sz="4" w:space="0" w:color="auto"/>
            </w:tcBorders>
          </w:tcPr>
          <w:p w14:paraId="0819A1F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A66CD8E" w14:textId="77777777" w:rsidR="00AE2511" w:rsidRPr="00D927B9" w:rsidRDefault="00AE2511" w:rsidP="007D5AFD">
            <w:pPr>
              <w:rPr>
                <w:rFonts w:ascii="Arial" w:eastAsia="Times New Roman" w:hAnsi="Arial" w:cs="Arial"/>
                <w:sz w:val="16"/>
                <w:szCs w:val="16"/>
                <w:lang w:eastAsia="en-GB"/>
              </w:rPr>
            </w:pPr>
            <w:r w:rsidRPr="00091971">
              <w:rPr>
                <w:rFonts w:ascii="Arial" w:eastAsia="Times New Roman" w:hAnsi="Arial" w:cs="Arial"/>
                <w:sz w:val="16"/>
                <w:szCs w:val="16"/>
                <w:lang w:eastAsia="en-GB"/>
              </w:rPr>
              <w:t xml:space="preserve">Emergency service support over </w:t>
            </w:r>
            <w:proofErr w:type="spellStart"/>
            <w:r w:rsidRPr="00091971">
              <w:rPr>
                <w:rFonts w:ascii="Arial" w:eastAsia="Times New Roman" w:hAnsi="Arial" w:cs="Arial"/>
                <w:sz w:val="16"/>
                <w:szCs w:val="16"/>
                <w:lang w:eastAsia="en-GB"/>
              </w:rPr>
              <w:t>ProSe</w:t>
            </w:r>
            <w:proofErr w:type="spellEnd"/>
            <w:r w:rsidRPr="00091971">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34E8981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A1FFD4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33" w:type="dxa"/>
            <w:tcBorders>
              <w:top w:val="single" w:sz="4" w:space="0" w:color="auto"/>
              <w:left w:val="single" w:sz="4" w:space="0" w:color="auto"/>
              <w:bottom w:val="single" w:sz="4" w:space="0" w:color="auto"/>
              <w:right w:val="single" w:sz="4" w:space="0" w:color="auto"/>
            </w:tcBorders>
          </w:tcPr>
          <w:p w14:paraId="184472D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584</w:t>
            </w:r>
          </w:p>
        </w:tc>
        <w:tc>
          <w:tcPr>
            <w:tcW w:w="311" w:type="dxa"/>
            <w:tcBorders>
              <w:top w:val="single" w:sz="4" w:space="0" w:color="auto"/>
              <w:left w:val="single" w:sz="4" w:space="0" w:color="auto"/>
              <w:bottom w:val="single" w:sz="4" w:space="0" w:color="auto"/>
              <w:right w:val="single" w:sz="4" w:space="0" w:color="auto"/>
            </w:tcBorders>
          </w:tcPr>
          <w:p w14:paraId="14F6B172"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02283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8CEDDD2"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20681B" w14:textId="77777777" w:rsidR="00AE2511" w:rsidRPr="00D927B9" w:rsidRDefault="00AE2511" w:rsidP="007D5AFD">
            <w:pPr>
              <w:rPr>
                <w:rFonts w:ascii="Arial" w:eastAsia="Times New Roman" w:hAnsi="Arial" w:cs="Arial"/>
                <w:sz w:val="16"/>
                <w:szCs w:val="16"/>
                <w:lang w:eastAsia="en-GB"/>
              </w:rPr>
            </w:pPr>
            <w:r w:rsidRPr="0009197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D468ABC" w14:textId="77777777" w:rsidR="00AE2511" w:rsidRPr="00D927B9" w:rsidRDefault="00AE2511" w:rsidP="007D5AFD">
            <w:pPr>
              <w:rPr>
                <w:rFonts w:ascii="Arial" w:eastAsia="Times New Roman" w:hAnsi="Arial" w:cs="Arial"/>
                <w:sz w:val="16"/>
                <w:szCs w:val="16"/>
                <w:lang w:eastAsia="en-GB"/>
              </w:rPr>
            </w:pPr>
            <w:r w:rsidRPr="00091971">
              <w:rPr>
                <w:rFonts w:ascii="Arial" w:eastAsia="Times New Roman" w:hAnsi="Arial" w:cs="Arial"/>
                <w:sz w:val="16"/>
                <w:szCs w:val="16"/>
                <w:lang w:eastAsia="en-GB"/>
              </w:rPr>
              <w:t>TEI18, FS_5G_ProSe_Ph2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45073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Linked to 1051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33C82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CR584R- Cat F 1215r3 for approval day</w:t>
            </w:r>
          </w:p>
          <w:p w14:paraId="3A926DA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1E84EE8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S1-221223</w:t>
            </w:r>
          </w:p>
        </w:tc>
      </w:tr>
      <w:tr w:rsidR="00AE2511" w:rsidRPr="00B66710" w14:paraId="09FF77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26EF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75F84C5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60950" w14:textId="413C7D6C" w:rsidR="00AE2511" w:rsidRDefault="00AE2511" w:rsidP="007D5AFD">
            <w:pPr>
              <w:rPr>
                <w:rFonts w:ascii="Arial" w:eastAsia="Times New Roman" w:hAnsi="Arial" w:cs="Arial"/>
                <w:sz w:val="16"/>
                <w:szCs w:val="16"/>
                <w:lang w:eastAsia="en-GB"/>
              </w:rPr>
            </w:pPr>
            <w:hyperlink r:id="rId547" w:history="1">
              <w:r>
                <w:rPr>
                  <w:rStyle w:val="Hyperlink"/>
                  <w:rFonts w:ascii="Arial" w:eastAsia="Times New Roman" w:hAnsi="Arial" w:cs="Arial"/>
                  <w:sz w:val="16"/>
                  <w:szCs w:val="16"/>
                  <w:lang w:eastAsia="en-GB"/>
                </w:rPr>
                <w:t>S1-221216</w:t>
              </w:r>
            </w:hyperlink>
          </w:p>
        </w:tc>
        <w:tc>
          <w:tcPr>
            <w:tcW w:w="1560" w:type="dxa"/>
            <w:tcBorders>
              <w:top w:val="single" w:sz="4" w:space="0" w:color="auto"/>
              <w:left w:val="single" w:sz="4" w:space="0" w:color="auto"/>
              <w:bottom w:val="single" w:sz="4" w:space="0" w:color="auto"/>
              <w:right w:val="single" w:sz="4" w:space="0" w:color="auto"/>
            </w:tcBorders>
          </w:tcPr>
          <w:p w14:paraId="03F01C3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2D76BE1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Draft LS to GSMA reply on SMS to Emergency </w:t>
            </w:r>
            <w:proofErr w:type="spellStart"/>
            <w:r>
              <w:rPr>
                <w:rFonts w:ascii="Arial" w:eastAsia="Times New Roman" w:hAnsi="Arial" w:cs="Arial"/>
                <w:sz w:val="16"/>
                <w:szCs w:val="16"/>
                <w:lang w:eastAsia="en-GB"/>
              </w:rPr>
              <w:t>Center</w:t>
            </w:r>
            <w:proofErr w:type="spellEnd"/>
          </w:p>
        </w:tc>
        <w:tc>
          <w:tcPr>
            <w:tcW w:w="682" w:type="dxa"/>
            <w:tcBorders>
              <w:top w:val="single" w:sz="4" w:space="0" w:color="auto"/>
              <w:left w:val="single" w:sz="4" w:space="0" w:color="auto"/>
              <w:bottom w:val="single" w:sz="4" w:space="0" w:color="auto"/>
              <w:right w:val="single" w:sz="4" w:space="0" w:color="auto"/>
            </w:tcBorders>
          </w:tcPr>
          <w:p w14:paraId="3F66A7C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737" w:type="dxa"/>
            <w:tcBorders>
              <w:top w:val="single" w:sz="4" w:space="0" w:color="auto"/>
              <w:left w:val="single" w:sz="4" w:space="0" w:color="auto"/>
              <w:bottom w:val="single" w:sz="4" w:space="0" w:color="auto"/>
              <w:right w:val="single" w:sz="4" w:space="0" w:color="auto"/>
            </w:tcBorders>
          </w:tcPr>
          <w:p w14:paraId="60407FEC"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7864C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BE797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7726D"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FD740C"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59CFE5"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894E5F"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90659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96D60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1216r1 agreed (Based on GSMA and ETSI requests to support SMS over IMS for emergency service in case of roaming and supported for emergency numbers such as 112 and 911, SA1 updated for Release 18 SA1 TS 22.101 by creating a new section on Short Message Service over IMS to emergency centre which was agreed with the attached Release 18 WID and Change Request. + Attach CR+ CC + Dates+ GSMA NRG)</w:t>
            </w:r>
          </w:p>
        </w:tc>
        <w:tc>
          <w:tcPr>
            <w:tcW w:w="1994" w:type="dxa"/>
            <w:tcBorders>
              <w:top w:val="single" w:sz="4" w:space="0" w:color="auto"/>
              <w:left w:val="single" w:sz="4" w:space="0" w:color="auto"/>
              <w:bottom w:val="single" w:sz="4" w:space="0" w:color="auto"/>
              <w:right w:val="single" w:sz="4" w:space="0" w:color="auto"/>
            </w:tcBorders>
          </w:tcPr>
          <w:p w14:paraId="469CD76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S1-221221</w:t>
            </w:r>
          </w:p>
        </w:tc>
      </w:tr>
      <w:tr w:rsidR="00AE2511" w:rsidRPr="00B66710" w14:paraId="46EAC00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8942F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34DAD6BF" w14:textId="77777777" w:rsidR="00AE2511" w:rsidRPr="00D927B9" w:rsidRDefault="00AE2511"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6D2F22" w14:textId="57BF6B22" w:rsidR="00AE2511" w:rsidRDefault="00AE2511" w:rsidP="007D5AFD">
            <w:pPr>
              <w:rPr>
                <w:rFonts w:ascii="Arial" w:eastAsia="Times New Roman" w:hAnsi="Arial" w:cs="Arial"/>
                <w:sz w:val="16"/>
                <w:szCs w:val="16"/>
                <w:lang w:eastAsia="en-GB"/>
              </w:rPr>
            </w:pPr>
            <w:hyperlink r:id="rId548" w:history="1">
              <w:r>
                <w:rPr>
                  <w:rStyle w:val="Hyperlink"/>
                  <w:rFonts w:ascii="Arial" w:eastAsia="Times New Roman" w:hAnsi="Arial" w:cs="Arial"/>
                  <w:sz w:val="16"/>
                  <w:szCs w:val="16"/>
                  <w:lang w:eastAsia="en-GB"/>
                </w:rPr>
                <w:t>S1-221217</w:t>
              </w:r>
            </w:hyperlink>
          </w:p>
        </w:tc>
        <w:tc>
          <w:tcPr>
            <w:tcW w:w="1560" w:type="dxa"/>
            <w:tcBorders>
              <w:top w:val="single" w:sz="4" w:space="0" w:color="auto"/>
              <w:left w:val="single" w:sz="4" w:space="0" w:color="auto"/>
              <w:bottom w:val="single" w:sz="4" w:space="0" w:color="auto"/>
              <w:right w:val="single" w:sz="4" w:space="0" w:color="auto"/>
            </w:tcBorders>
          </w:tcPr>
          <w:p w14:paraId="59B60BB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37EC0F39" w14:textId="77777777" w:rsidR="00AE2511" w:rsidRPr="00D927B9" w:rsidRDefault="00AE2511" w:rsidP="007D5AFD">
            <w:pPr>
              <w:rPr>
                <w:rFonts w:ascii="Arial" w:eastAsia="Times New Roman" w:hAnsi="Arial" w:cs="Arial"/>
                <w:sz w:val="16"/>
                <w:szCs w:val="16"/>
                <w:lang w:eastAsia="en-GB"/>
              </w:rPr>
            </w:pPr>
            <w:r w:rsidRPr="00054697">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SA6 </w:t>
            </w:r>
            <w:r w:rsidRPr="00054697">
              <w:rPr>
                <w:rFonts w:ascii="Arial" w:eastAsia="Times New Roman" w:hAnsi="Arial" w:cs="Arial"/>
                <w:sz w:val="16"/>
                <w:szCs w:val="16"/>
                <w:lang w:eastAsia="en-GB"/>
              </w:rPr>
              <w:t>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7610C9D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737" w:type="dxa"/>
            <w:tcBorders>
              <w:top w:val="single" w:sz="4" w:space="0" w:color="auto"/>
              <w:left w:val="single" w:sz="4" w:space="0" w:color="auto"/>
              <w:bottom w:val="single" w:sz="4" w:space="0" w:color="auto"/>
              <w:right w:val="single" w:sz="4" w:space="0" w:color="auto"/>
            </w:tcBorders>
          </w:tcPr>
          <w:p w14:paraId="7D1BDF3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4E73E1"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C05C2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9CF13B"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DF37D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C6DA038"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A88D3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F319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 of 1031, identical to 1031rev3.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5ED5F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1031r3 Revision of S1-221031.</w:t>
            </w:r>
          </w:p>
        </w:tc>
        <w:tc>
          <w:tcPr>
            <w:tcW w:w="1994" w:type="dxa"/>
            <w:tcBorders>
              <w:top w:val="single" w:sz="4" w:space="0" w:color="auto"/>
              <w:left w:val="single" w:sz="4" w:space="0" w:color="auto"/>
              <w:bottom w:val="single" w:sz="4" w:space="0" w:color="auto"/>
              <w:right w:val="single" w:sz="4" w:space="0" w:color="auto"/>
            </w:tcBorders>
          </w:tcPr>
          <w:p w14:paraId="2143F3C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02AA043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4A32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6830EB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D95C20" w14:textId="1E9B0D6B" w:rsidR="00AE2511" w:rsidRDefault="00AE2511" w:rsidP="007D5AFD">
            <w:pPr>
              <w:rPr>
                <w:rFonts w:ascii="Arial" w:eastAsia="Times New Roman" w:hAnsi="Arial" w:cs="Arial"/>
                <w:sz w:val="16"/>
                <w:szCs w:val="16"/>
                <w:lang w:eastAsia="en-GB"/>
              </w:rPr>
            </w:pPr>
            <w:hyperlink r:id="rId549" w:history="1">
              <w:r>
                <w:rPr>
                  <w:rStyle w:val="Hyperlink"/>
                  <w:rFonts w:ascii="Arial" w:eastAsia="Times New Roman" w:hAnsi="Arial" w:cs="Arial"/>
                  <w:sz w:val="16"/>
                  <w:szCs w:val="16"/>
                  <w:lang w:eastAsia="en-GB"/>
                </w:rPr>
                <w:t>S1-221218</w:t>
              </w:r>
            </w:hyperlink>
          </w:p>
        </w:tc>
        <w:tc>
          <w:tcPr>
            <w:tcW w:w="1560" w:type="dxa"/>
            <w:tcBorders>
              <w:top w:val="single" w:sz="4" w:space="0" w:color="auto"/>
              <w:left w:val="single" w:sz="4" w:space="0" w:color="auto"/>
              <w:bottom w:val="single" w:sz="4" w:space="0" w:color="auto"/>
              <w:right w:val="single" w:sz="4" w:space="0" w:color="auto"/>
            </w:tcBorders>
          </w:tcPr>
          <w:p w14:paraId="79B00DF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213B9F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22.874v18.2.0 TR index</w:t>
            </w:r>
          </w:p>
        </w:tc>
        <w:tc>
          <w:tcPr>
            <w:tcW w:w="682" w:type="dxa"/>
            <w:tcBorders>
              <w:top w:val="single" w:sz="4" w:space="0" w:color="auto"/>
              <w:left w:val="single" w:sz="4" w:space="0" w:color="auto"/>
              <w:bottom w:val="single" w:sz="4" w:space="0" w:color="auto"/>
              <w:right w:val="single" w:sz="4" w:space="0" w:color="auto"/>
            </w:tcBorders>
          </w:tcPr>
          <w:p w14:paraId="79D2AD8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257B158"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3B315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E0D58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6CB71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B80042"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EED232"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02A97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2D451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In the end, a new TR will be created and not a continuation of the previous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0D9E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0A7341A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476F8B5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FE74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130864F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61DDD" w14:textId="61AC09F8" w:rsidR="00AE2511" w:rsidRDefault="00AE2511" w:rsidP="007D5AFD">
            <w:pPr>
              <w:rPr>
                <w:rFonts w:ascii="Arial" w:eastAsia="Times New Roman" w:hAnsi="Arial" w:cs="Arial"/>
                <w:sz w:val="16"/>
                <w:szCs w:val="16"/>
                <w:lang w:eastAsia="en-GB"/>
              </w:rPr>
            </w:pPr>
            <w:hyperlink r:id="rId550" w:history="1">
              <w:r>
                <w:rPr>
                  <w:rStyle w:val="Hyperlink"/>
                  <w:rFonts w:ascii="Arial" w:eastAsia="Times New Roman" w:hAnsi="Arial" w:cs="Arial"/>
                  <w:sz w:val="16"/>
                  <w:szCs w:val="16"/>
                  <w:lang w:eastAsia="en-GB"/>
                </w:rPr>
                <w:t>S1-221219</w:t>
              </w:r>
            </w:hyperlink>
          </w:p>
        </w:tc>
        <w:tc>
          <w:tcPr>
            <w:tcW w:w="1560" w:type="dxa"/>
            <w:tcBorders>
              <w:top w:val="single" w:sz="4" w:space="0" w:color="auto"/>
              <w:left w:val="single" w:sz="4" w:space="0" w:color="auto"/>
              <w:bottom w:val="single" w:sz="4" w:space="0" w:color="auto"/>
              <w:right w:val="single" w:sz="4" w:space="0" w:color="auto"/>
            </w:tcBorders>
          </w:tcPr>
          <w:p w14:paraId="1F8481B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3971794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SMS to emergency centre</w:t>
            </w:r>
          </w:p>
        </w:tc>
        <w:tc>
          <w:tcPr>
            <w:tcW w:w="682" w:type="dxa"/>
            <w:tcBorders>
              <w:top w:val="single" w:sz="4" w:space="0" w:color="auto"/>
              <w:left w:val="single" w:sz="4" w:space="0" w:color="auto"/>
              <w:bottom w:val="single" w:sz="4" w:space="0" w:color="auto"/>
              <w:right w:val="single" w:sz="4" w:space="0" w:color="auto"/>
            </w:tcBorders>
          </w:tcPr>
          <w:p w14:paraId="5145DE20"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6742DA"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7C54C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CD16E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F3B3F9"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4C3B9E"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9803F3"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DC5C2A"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89DC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5907E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WID to Rel-18 Moved from 4 Same as 1153r3</w:t>
            </w:r>
          </w:p>
        </w:tc>
        <w:tc>
          <w:tcPr>
            <w:tcW w:w="1994" w:type="dxa"/>
            <w:tcBorders>
              <w:top w:val="single" w:sz="4" w:space="0" w:color="auto"/>
              <w:left w:val="single" w:sz="4" w:space="0" w:color="auto"/>
              <w:bottom w:val="single" w:sz="4" w:space="0" w:color="auto"/>
              <w:right w:val="single" w:sz="4" w:space="0" w:color="auto"/>
            </w:tcBorders>
          </w:tcPr>
          <w:p w14:paraId="5890D6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D63FEF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2007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818D05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FD5DCA" w14:textId="6AEDE243" w:rsidR="00AE2511" w:rsidRDefault="00AE2511" w:rsidP="007D5AFD">
            <w:pPr>
              <w:rPr>
                <w:rFonts w:ascii="Arial" w:eastAsia="Times New Roman" w:hAnsi="Arial" w:cs="Arial"/>
                <w:sz w:val="16"/>
                <w:szCs w:val="16"/>
                <w:lang w:eastAsia="en-GB"/>
              </w:rPr>
            </w:pPr>
            <w:hyperlink r:id="rId551" w:history="1">
              <w:r>
                <w:rPr>
                  <w:rStyle w:val="Hyperlink"/>
                  <w:rFonts w:ascii="Arial" w:eastAsia="Times New Roman" w:hAnsi="Arial" w:cs="Arial"/>
                  <w:sz w:val="16"/>
                  <w:szCs w:val="16"/>
                  <w:lang w:eastAsia="en-GB"/>
                </w:rPr>
                <w:t>S1-221220</w:t>
              </w:r>
            </w:hyperlink>
          </w:p>
        </w:tc>
        <w:tc>
          <w:tcPr>
            <w:tcW w:w="1560" w:type="dxa"/>
            <w:tcBorders>
              <w:top w:val="single" w:sz="4" w:space="0" w:color="auto"/>
              <w:left w:val="single" w:sz="4" w:space="0" w:color="auto"/>
              <w:bottom w:val="single" w:sz="4" w:space="0" w:color="auto"/>
              <w:right w:val="single" w:sz="4" w:space="0" w:color="auto"/>
            </w:tcBorders>
          </w:tcPr>
          <w:p w14:paraId="2503F37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239FD0F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22.101v18.3.0 SMS to emergency centre requirement</w:t>
            </w:r>
          </w:p>
        </w:tc>
        <w:tc>
          <w:tcPr>
            <w:tcW w:w="682" w:type="dxa"/>
            <w:tcBorders>
              <w:top w:val="single" w:sz="4" w:space="0" w:color="auto"/>
              <w:left w:val="single" w:sz="4" w:space="0" w:color="auto"/>
              <w:bottom w:val="single" w:sz="4" w:space="0" w:color="auto"/>
              <w:right w:val="single" w:sz="4" w:space="0" w:color="auto"/>
            </w:tcBorders>
          </w:tcPr>
          <w:p w14:paraId="4521023A"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5F4B21"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D2059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2D01B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A89CFC"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9B238C"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AF8DF2"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BE55FD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9CC2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39344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1207r3 Revision of S1-221207.</w:t>
            </w:r>
          </w:p>
        </w:tc>
        <w:tc>
          <w:tcPr>
            <w:tcW w:w="1994" w:type="dxa"/>
            <w:tcBorders>
              <w:top w:val="single" w:sz="4" w:space="0" w:color="auto"/>
              <w:left w:val="single" w:sz="4" w:space="0" w:color="auto"/>
              <w:bottom w:val="single" w:sz="4" w:space="0" w:color="auto"/>
              <w:right w:val="single" w:sz="4" w:space="0" w:color="auto"/>
            </w:tcBorders>
          </w:tcPr>
          <w:p w14:paraId="39967DC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436F9D8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38B14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9F6CEE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6D7940" w14:textId="417D181E" w:rsidR="00AE2511" w:rsidRDefault="00AE2511" w:rsidP="007D5AFD">
            <w:pPr>
              <w:rPr>
                <w:rFonts w:ascii="Arial" w:eastAsia="Times New Roman" w:hAnsi="Arial" w:cs="Arial"/>
                <w:sz w:val="16"/>
                <w:szCs w:val="16"/>
                <w:lang w:eastAsia="en-GB"/>
              </w:rPr>
            </w:pPr>
            <w:hyperlink r:id="rId552" w:history="1">
              <w:r>
                <w:rPr>
                  <w:rStyle w:val="Hyperlink"/>
                  <w:rFonts w:ascii="Arial" w:eastAsia="Times New Roman" w:hAnsi="Arial" w:cs="Arial"/>
                  <w:sz w:val="16"/>
                  <w:szCs w:val="16"/>
                  <w:lang w:eastAsia="en-GB"/>
                </w:rPr>
                <w:t>S1-221221</w:t>
              </w:r>
            </w:hyperlink>
          </w:p>
        </w:tc>
        <w:tc>
          <w:tcPr>
            <w:tcW w:w="1560" w:type="dxa"/>
            <w:tcBorders>
              <w:top w:val="single" w:sz="4" w:space="0" w:color="auto"/>
              <w:left w:val="single" w:sz="4" w:space="0" w:color="auto"/>
              <w:bottom w:val="single" w:sz="4" w:space="0" w:color="auto"/>
              <w:right w:val="single" w:sz="4" w:space="0" w:color="auto"/>
            </w:tcBorders>
          </w:tcPr>
          <w:p w14:paraId="5ED1383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1B67212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Draft LS to GSMA reply on SMS to Emergency </w:t>
            </w:r>
            <w:proofErr w:type="spellStart"/>
            <w:r>
              <w:rPr>
                <w:rFonts w:ascii="Arial" w:eastAsia="Times New Roman" w:hAnsi="Arial" w:cs="Arial"/>
                <w:sz w:val="16"/>
                <w:szCs w:val="16"/>
                <w:lang w:eastAsia="en-GB"/>
              </w:rPr>
              <w:t>Center</w:t>
            </w:r>
            <w:proofErr w:type="spellEnd"/>
          </w:p>
        </w:tc>
        <w:tc>
          <w:tcPr>
            <w:tcW w:w="682" w:type="dxa"/>
            <w:tcBorders>
              <w:top w:val="single" w:sz="4" w:space="0" w:color="auto"/>
              <w:left w:val="single" w:sz="4" w:space="0" w:color="auto"/>
              <w:bottom w:val="single" w:sz="4" w:space="0" w:color="auto"/>
              <w:right w:val="single" w:sz="4" w:space="0" w:color="auto"/>
            </w:tcBorders>
          </w:tcPr>
          <w:p w14:paraId="5E708AD8"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8B75F5"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390AA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5A698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9051F7"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A5415B"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C9049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C302F5"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55378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3F738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1216r1 Revision of S1-221216.</w:t>
            </w:r>
          </w:p>
        </w:tc>
        <w:tc>
          <w:tcPr>
            <w:tcW w:w="1994" w:type="dxa"/>
            <w:tcBorders>
              <w:top w:val="single" w:sz="4" w:space="0" w:color="auto"/>
              <w:left w:val="single" w:sz="4" w:space="0" w:color="auto"/>
              <w:bottom w:val="single" w:sz="4" w:space="0" w:color="auto"/>
              <w:right w:val="single" w:sz="4" w:space="0" w:color="auto"/>
            </w:tcBorders>
          </w:tcPr>
          <w:p w14:paraId="393F10A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2E04852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FA43D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3B09711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452F7D" w14:textId="1730929E" w:rsidR="00AE2511" w:rsidRDefault="00AE2511" w:rsidP="007D5AFD">
            <w:pPr>
              <w:rPr>
                <w:rFonts w:ascii="Arial" w:eastAsia="Times New Roman" w:hAnsi="Arial" w:cs="Arial"/>
                <w:sz w:val="16"/>
                <w:szCs w:val="16"/>
                <w:lang w:eastAsia="en-GB"/>
              </w:rPr>
            </w:pPr>
            <w:hyperlink r:id="rId553" w:history="1">
              <w:r>
                <w:rPr>
                  <w:rStyle w:val="Hyperlink"/>
                  <w:rFonts w:ascii="Arial" w:eastAsia="Times New Roman" w:hAnsi="Arial" w:cs="Arial"/>
                  <w:sz w:val="16"/>
                  <w:szCs w:val="16"/>
                  <w:lang w:eastAsia="en-GB"/>
                </w:rPr>
                <w:t>S1-221222</w:t>
              </w:r>
            </w:hyperlink>
          </w:p>
        </w:tc>
        <w:tc>
          <w:tcPr>
            <w:tcW w:w="1560" w:type="dxa"/>
            <w:tcBorders>
              <w:top w:val="single" w:sz="4" w:space="0" w:color="auto"/>
              <w:left w:val="single" w:sz="4" w:space="0" w:color="auto"/>
              <w:bottom w:val="single" w:sz="4" w:space="0" w:color="auto"/>
              <w:right w:val="single" w:sz="4" w:space="0" w:color="auto"/>
            </w:tcBorders>
          </w:tcPr>
          <w:p w14:paraId="1D3BB2F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64D7E9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Draft Reply LS on service requirements for emergency service support over </w:t>
            </w:r>
            <w:proofErr w:type="spellStart"/>
            <w:r>
              <w:rPr>
                <w:rFonts w:ascii="Arial" w:eastAsia="Times New Roman" w:hAnsi="Arial" w:cs="Arial"/>
                <w:sz w:val="16"/>
                <w:szCs w:val="16"/>
                <w:lang w:eastAsia="en-GB"/>
              </w:rPr>
              <w:t>ProSe</w:t>
            </w:r>
            <w:proofErr w:type="spellEnd"/>
            <w:r>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35FDCD3B"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B725A0"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2B591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06C69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FE5266"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ABD2F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C94B9D"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667F8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65DEA"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BDC2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1052r8 Revision of S1-221052.</w:t>
            </w:r>
          </w:p>
        </w:tc>
        <w:tc>
          <w:tcPr>
            <w:tcW w:w="1994" w:type="dxa"/>
            <w:tcBorders>
              <w:top w:val="single" w:sz="4" w:space="0" w:color="auto"/>
              <w:left w:val="single" w:sz="4" w:space="0" w:color="auto"/>
              <w:bottom w:val="single" w:sz="4" w:space="0" w:color="auto"/>
              <w:right w:val="single" w:sz="4" w:space="0" w:color="auto"/>
            </w:tcBorders>
          </w:tcPr>
          <w:p w14:paraId="08EE036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2D9D1F6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58FC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F1A626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3D9C14" w14:textId="37B1F94C" w:rsidR="00AE2511" w:rsidRDefault="00AE2511" w:rsidP="007D5AFD">
            <w:pPr>
              <w:rPr>
                <w:rFonts w:ascii="Arial" w:eastAsia="Times New Roman" w:hAnsi="Arial" w:cs="Arial"/>
                <w:sz w:val="16"/>
                <w:szCs w:val="16"/>
                <w:lang w:eastAsia="en-GB"/>
              </w:rPr>
            </w:pPr>
            <w:hyperlink r:id="rId554" w:history="1">
              <w:r>
                <w:rPr>
                  <w:rStyle w:val="Hyperlink"/>
                  <w:rFonts w:ascii="Arial" w:eastAsia="Times New Roman" w:hAnsi="Arial" w:cs="Arial"/>
                  <w:sz w:val="16"/>
                  <w:szCs w:val="16"/>
                  <w:lang w:eastAsia="en-GB"/>
                </w:rPr>
                <w:t>S1-221223</w:t>
              </w:r>
            </w:hyperlink>
          </w:p>
        </w:tc>
        <w:tc>
          <w:tcPr>
            <w:tcW w:w="1560" w:type="dxa"/>
            <w:tcBorders>
              <w:top w:val="single" w:sz="4" w:space="0" w:color="auto"/>
              <w:left w:val="single" w:sz="4" w:space="0" w:color="auto"/>
              <w:bottom w:val="single" w:sz="4" w:space="0" w:color="auto"/>
              <w:right w:val="single" w:sz="4" w:space="0" w:color="auto"/>
            </w:tcBorders>
          </w:tcPr>
          <w:p w14:paraId="0099679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827A17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22.101v18.6.0 Emergency service support over </w:t>
            </w:r>
            <w:proofErr w:type="spellStart"/>
            <w:r>
              <w:rPr>
                <w:rFonts w:ascii="Arial" w:eastAsia="Times New Roman" w:hAnsi="Arial" w:cs="Arial"/>
                <w:sz w:val="16"/>
                <w:szCs w:val="16"/>
                <w:lang w:eastAsia="en-GB"/>
              </w:rPr>
              <w:t>ProSe</w:t>
            </w:r>
            <w:proofErr w:type="spellEnd"/>
            <w:r>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4369052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F788BE"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459B7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6A182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2D1D35"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C644F5"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504884"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FABDC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0571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AADC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CR584R- Cat F Same as 1215r3 Revision of S1-221215.</w:t>
            </w:r>
          </w:p>
        </w:tc>
        <w:tc>
          <w:tcPr>
            <w:tcW w:w="1994" w:type="dxa"/>
            <w:tcBorders>
              <w:top w:val="single" w:sz="4" w:space="0" w:color="auto"/>
              <w:left w:val="single" w:sz="4" w:space="0" w:color="auto"/>
              <w:bottom w:val="single" w:sz="4" w:space="0" w:color="auto"/>
              <w:right w:val="single" w:sz="4" w:space="0" w:color="auto"/>
            </w:tcBorders>
          </w:tcPr>
          <w:p w14:paraId="5258A41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2F95D8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CA08E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4C4945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7C4C71" w14:textId="0F71933D" w:rsidR="00AE2511" w:rsidRDefault="00AE2511" w:rsidP="007D5AFD">
            <w:pPr>
              <w:rPr>
                <w:rFonts w:ascii="Arial" w:eastAsia="Times New Roman" w:hAnsi="Arial" w:cs="Arial"/>
                <w:sz w:val="16"/>
                <w:szCs w:val="16"/>
                <w:lang w:eastAsia="en-GB"/>
              </w:rPr>
            </w:pPr>
            <w:hyperlink r:id="rId555" w:history="1">
              <w:r>
                <w:rPr>
                  <w:rStyle w:val="Hyperlink"/>
                  <w:rFonts w:ascii="Arial" w:eastAsia="Times New Roman" w:hAnsi="Arial" w:cs="Arial"/>
                  <w:sz w:val="16"/>
                  <w:szCs w:val="16"/>
                  <w:lang w:eastAsia="en-GB"/>
                </w:rPr>
                <w:t>S1-221224</w:t>
              </w:r>
            </w:hyperlink>
          </w:p>
        </w:tc>
        <w:tc>
          <w:tcPr>
            <w:tcW w:w="1560" w:type="dxa"/>
            <w:tcBorders>
              <w:top w:val="single" w:sz="4" w:space="0" w:color="auto"/>
              <w:left w:val="single" w:sz="4" w:space="0" w:color="auto"/>
              <w:bottom w:val="single" w:sz="4" w:space="0" w:color="auto"/>
              <w:right w:val="single" w:sz="4" w:space="0" w:color="auto"/>
            </w:tcBorders>
          </w:tcPr>
          <w:p w14:paraId="2F8D355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743029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LS reply</w:t>
            </w:r>
          </w:p>
        </w:tc>
        <w:tc>
          <w:tcPr>
            <w:tcW w:w="682" w:type="dxa"/>
            <w:tcBorders>
              <w:top w:val="single" w:sz="4" w:space="0" w:color="auto"/>
              <w:left w:val="single" w:sz="4" w:space="0" w:color="auto"/>
              <w:bottom w:val="single" w:sz="4" w:space="0" w:color="auto"/>
              <w:right w:val="single" w:sz="4" w:space="0" w:color="auto"/>
            </w:tcBorders>
          </w:tcPr>
          <w:p w14:paraId="40C86F5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63634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E5318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A9D67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96806F"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C9E1F1"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ED9631"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A7D19F"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18DA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38DF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1205r10 Revision of S1-221205.</w:t>
            </w:r>
          </w:p>
        </w:tc>
        <w:tc>
          <w:tcPr>
            <w:tcW w:w="1994" w:type="dxa"/>
            <w:tcBorders>
              <w:top w:val="single" w:sz="4" w:space="0" w:color="auto"/>
              <w:left w:val="single" w:sz="4" w:space="0" w:color="auto"/>
              <w:bottom w:val="single" w:sz="4" w:space="0" w:color="auto"/>
              <w:right w:val="single" w:sz="4" w:space="0" w:color="auto"/>
            </w:tcBorders>
          </w:tcPr>
          <w:p w14:paraId="79AB12B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4FA69C4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5F1A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494D6A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AD074" w14:textId="0A8370CE" w:rsidR="00AE2511" w:rsidRDefault="00AE2511" w:rsidP="007D5AFD">
            <w:pPr>
              <w:rPr>
                <w:rFonts w:ascii="Arial" w:eastAsia="Times New Roman" w:hAnsi="Arial" w:cs="Arial"/>
                <w:sz w:val="16"/>
                <w:szCs w:val="16"/>
                <w:lang w:eastAsia="en-GB"/>
              </w:rPr>
            </w:pPr>
            <w:hyperlink r:id="rId556" w:history="1">
              <w:r>
                <w:rPr>
                  <w:rStyle w:val="Hyperlink"/>
                  <w:rFonts w:ascii="Arial" w:eastAsia="Times New Roman" w:hAnsi="Arial" w:cs="Arial"/>
                  <w:sz w:val="16"/>
                  <w:szCs w:val="16"/>
                  <w:lang w:eastAsia="en-GB"/>
                </w:rPr>
                <w:t>S1-221225</w:t>
              </w:r>
            </w:hyperlink>
          </w:p>
        </w:tc>
        <w:tc>
          <w:tcPr>
            <w:tcW w:w="1560" w:type="dxa"/>
            <w:tcBorders>
              <w:top w:val="single" w:sz="4" w:space="0" w:color="auto"/>
              <w:left w:val="single" w:sz="4" w:space="0" w:color="auto"/>
              <w:bottom w:val="single" w:sz="4" w:space="0" w:color="auto"/>
              <w:right w:val="single" w:sz="4" w:space="0" w:color="auto"/>
            </w:tcBorders>
          </w:tcPr>
          <w:p w14:paraId="7D1BD68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0027B9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Revised SID on AI/ML Model Transfer Phase 2 (FS_AIML_Ph2)</w:t>
            </w:r>
          </w:p>
        </w:tc>
        <w:tc>
          <w:tcPr>
            <w:tcW w:w="682" w:type="dxa"/>
            <w:tcBorders>
              <w:top w:val="single" w:sz="4" w:space="0" w:color="auto"/>
              <w:left w:val="single" w:sz="4" w:space="0" w:color="auto"/>
              <w:bottom w:val="single" w:sz="4" w:space="0" w:color="auto"/>
              <w:right w:val="single" w:sz="4" w:space="0" w:color="auto"/>
            </w:tcBorders>
          </w:tcPr>
          <w:p w14:paraId="6A4D569B"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005BF7"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D4DC8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1D4A6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BB90E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B2DF10"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2426E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F6423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563874"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08E4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1032r2 Revision of S1-221032.</w:t>
            </w:r>
          </w:p>
        </w:tc>
        <w:tc>
          <w:tcPr>
            <w:tcW w:w="1994" w:type="dxa"/>
            <w:tcBorders>
              <w:top w:val="single" w:sz="4" w:space="0" w:color="auto"/>
              <w:left w:val="single" w:sz="4" w:space="0" w:color="auto"/>
              <w:bottom w:val="single" w:sz="4" w:space="0" w:color="auto"/>
              <w:right w:val="single" w:sz="4" w:space="0" w:color="auto"/>
            </w:tcBorders>
          </w:tcPr>
          <w:p w14:paraId="751F5FA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24682E9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C5682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13A0B7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D5D560" w14:textId="66DE5701" w:rsidR="00AE2511" w:rsidRDefault="00AE2511" w:rsidP="007D5AFD">
            <w:pPr>
              <w:rPr>
                <w:rFonts w:ascii="Arial" w:eastAsia="Times New Roman" w:hAnsi="Arial" w:cs="Arial"/>
                <w:sz w:val="16"/>
                <w:szCs w:val="16"/>
                <w:lang w:eastAsia="en-GB"/>
              </w:rPr>
            </w:pPr>
            <w:hyperlink r:id="rId557" w:history="1">
              <w:r>
                <w:rPr>
                  <w:rStyle w:val="Hyperlink"/>
                  <w:rFonts w:ascii="Arial" w:eastAsia="Times New Roman" w:hAnsi="Arial" w:cs="Arial"/>
                  <w:sz w:val="16"/>
                  <w:szCs w:val="16"/>
                  <w:lang w:eastAsia="en-GB"/>
                </w:rPr>
                <w:t>S1-221226</w:t>
              </w:r>
            </w:hyperlink>
          </w:p>
        </w:tc>
        <w:tc>
          <w:tcPr>
            <w:tcW w:w="1560" w:type="dxa"/>
            <w:tcBorders>
              <w:top w:val="single" w:sz="4" w:space="0" w:color="auto"/>
              <w:left w:val="single" w:sz="4" w:space="0" w:color="auto"/>
              <w:bottom w:val="single" w:sz="4" w:space="0" w:color="auto"/>
              <w:right w:val="single" w:sz="4" w:space="0" w:color="auto"/>
            </w:tcBorders>
          </w:tcPr>
          <w:p w14:paraId="2867B03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CE0475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331E674B"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6D7E0A"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3891EA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69980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FB0B27"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E7CEAE"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F0B82F"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D6CE25"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F50EF"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0C57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1082r1 Revision of S1-221082.</w:t>
            </w:r>
          </w:p>
        </w:tc>
        <w:tc>
          <w:tcPr>
            <w:tcW w:w="1994" w:type="dxa"/>
            <w:tcBorders>
              <w:top w:val="single" w:sz="4" w:space="0" w:color="auto"/>
              <w:left w:val="single" w:sz="4" w:space="0" w:color="auto"/>
              <w:bottom w:val="single" w:sz="4" w:space="0" w:color="auto"/>
              <w:right w:val="single" w:sz="4" w:space="0" w:color="auto"/>
            </w:tcBorders>
          </w:tcPr>
          <w:p w14:paraId="1963CAC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DBA1F0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D0CE1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4803EA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F3EEA" w14:textId="65EC1B94" w:rsidR="00AE2511" w:rsidRDefault="00AE2511" w:rsidP="007D5AFD">
            <w:pPr>
              <w:rPr>
                <w:rFonts w:ascii="Arial" w:eastAsia="Times New Roman" w:hAnsi="Arial" w:cs="Arial"/>
                <w:sz w:val="16"/>
                <w:szCs w:val="16"/>
                <w:lang w:eastAsia="en-GB"/>
              </w:rPr>
            </w:pPr>
            <w:hyperlink r:id="rId558" w:history="1">
              <w:r>
                <w:rPr>
                  <w:rStyle w:val="Hyperlink"/>
                  <w:rFonts w:ascii="Arial" w:eastAsia="Times New Roman" w:hAnsi="Arial" w:cs="Arial"/>
                  <w:sz w:val="16"/>
                  <w:szCs w:val="16"/>
                  <w:lang w:eastAsia="en-GB"/>
                </w:rPr>
                <w:t>S1-221227</w:t>
              </w:r>
            </w:hyperlink>
          </w:p>
        </w:tc>
        <w:tc>
          <w:tcPr>
            <w:tcW w:w="1560" w:type="dxa"/>
            <w:tcBorders>
              <w:top w:val="single" w:sz="4" w:space="0" w:color="auto"/>
              <w:left w:val="single" w:sz="4" w:space="0" w:color="auto"/>
              <w:bottom w:val="single" w:sz="4" w:space="0" w:color="auto"/>
              <w:right w:val="single" w:sz="4" w:space="0" w:color="auto"/>
            </w:tcBorders>
          </w:tcPr>
          <w:p w14:paraId="034D791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E2B384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WID on Study on traffic characteristics and performance requirements for AI/ML model transfer in 5GS</w:t>
            </w:r>
          </w:p>
        </w:tc>
        <w:tc>
          <w:tcPr>
            <w:tcW w:w="682" w:type="dxa"/>
            <w:tcBorders>
              <w:top w:val="single" w:sz="4" w:space="0" w:color="auto"/>
              <w:left w:val="single" w:sz="4" w:space="0" w:color="auto"/>
              <w:bottom w:val="single" w:sz="4" w:space="0" w:color="auto"/>
              <w:right w:val="single" w:sz="4" w:space="0" w:color="auto"/>
            </w:tcBorders>
          </w:tcPr>
          <w:p w14:paraId="6B1ADC3A"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07F8526"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23C1D2"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F65E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85920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401671"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A9EF94"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58C46D"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74644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372FE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1083r1 Revision of S1-221083</w:t>
            </w:r>
          </w:p>
        </w:tc>
        <w:tc>
          <w:tcPr>
            <w:tcW w:w="1994" w:type="dxa"/>
            <w:tcBorders>
              <w:top w:val="single" w:sz="4" w:space="0" w:color="auto"/>
              <w:left w:val="single" w:sz="4" w:space="0" w:color="auto"/>
              <w:bottom w:val="single" w:sz="4" w:space="0" w:color="auto"/>
              <w:right w:val="single" w:sz="4" w:space="0" w:color="auto"/>
            </w:tcBorders>
          </w:tcPr>
          <w:p w14:paraId="1236DC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78C0370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44CE3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12A723A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FFFE2" w14:textId="28E042C1" w:rsidR="00AE2511" w:rsidRDefault="00AE2511" w:rsidP="007D5AFD">
            <w:pPr>
              <w:rPr>
                <w:rFonts w:ascii="Arial" w:eastAsia="Times New Roman" w:hAnsi="Arial" w:cs="Arial"/>
                <w:sz w:val="16"/>
                <w:szCs w:val="16"/>
                <w:lang w:eastAsia="en-GB"/>
              </w:rPr>
            </w:pPr>
            <w:hyperlink r:id="rId559" w:history="1">
              <w:r>
                <w:rPr>
                  <w:rStyle w:val="Hyperlink"/>
                  <w:rFonts w:ascii="Arial" w:eastAsia="Times New Roman" w:hAnsi="Arial" w:cs="Arial"/>
                  <w:sz w:val="16"/>
                  <w:szCs w:val="16"/>
                  <w:lang w:eastAsia="en-GB"/>
                </w:rPr>
                <w:t>S1-221228</w:t>
              </w:r>
            </w:hyperlink>
          </w:p>
        </w:tc>
        <w:tc>
          <w:tcPr>
            <w:tcW w:w="1560" w:type="dxa"/>
            <w:tcBorders>
              <w:top w:val="single" w:sz="4" w:space="0" w:color="auto"/>
              <w:left w:val="single" w:sz="4" w:space="0" w:color="auto"/>
              <w:bottom w:val="single" w:sz="4" w:space="0" w:color="auto"/>
              <w:right w:val="single" w:sz="4" w:space="0" w:color="auto"/>
            </w:tcBorders>
          </w:tcPr>
          <w:p w14:paraId="4DD853BF" w14:textId="77777777" w:rsidR="00AE2511" w:rsidRPr="00CB4AA4" w:rsidRDefault="00AE2511" w:rsidP="007D5AFD">
            <w:pPr>
              <w:rPr>
                <w:rFonts w:ascii="Arial" w:eastAsia="Times New Roman" w:hAnsi="Arial" w:cs="Arial"/>
                <w:sz w:val="16"/>
                <w:szCs w:val="16"/>
                <w:lang w:val="de-DE" w:eastAsia="en-GB"/>
              </w:rPr>
            </w:pPr>
            <w:r w:rsidRPr="00CB4AA4">
              <w:rPr>
                <w:rFonts w:ascii="Arial" w:eastAsia="Times New Roman" w:hAnsi="Arial" w:cs="Arial"/>
                <w:sz w:val="16"/>
                <w:szCs w:val="16"/>
                <w:lang w:val="de-DE" w:eastAsia="en-GB"/>
              </w:rPr>
              <w:t xml:space="preserve">Ericsson, Deutsche </w:t>
            </w:r>
            <w:r w:rsidRPr="00CB4AA4">
              <w:rPr>
                <w:rFonts w:ascii="Arial" w:eastAsia="Times New Roman" w:hAnsi="Arial" w:cs="Arial"/>
                <w:sz w:val="16"/>
                <w:szCs w:val="16"/>
                <w:lang w:val="de-DE" w:eastAsia="en-GB"/>
              </w:rPr>
              <w:lastRenderedPageBreak/>
              <w:t>Telekom, Vodafone, KPN</w:t>
            </w:r>
          </w:p>
        </w:tc>
        <w:tc>
          <w:tcPr>
            <w:tcW w:w="2650" w:type="dxa"/>
            <w:tcBorders>
              <w:top w:val="single" w:sz="4" w:space="0" w:color="auto"/>
              <w:left w:val="single" w:sz="4" w:space="0" w:color="auto"/>
              <w:bottom w:val="single" w:sz="4" w:space="0" w:color="auto"/>
              <w:right w:val="single" w:sz="4" w:space="0" w:color="auto"/>
            </w:tcBorders>
          </w:tcPr>
          <w:p w14:paraId="7F11ADA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Study on roaming value added services</w:t>
            </w:r>
          </w:p>
        </w:tc>
        <w:tc>
          <w:tcPr>
            <w:tcW w:w="682" w:type="dxa"/>
            <w:tcBorders>
              <w:top w:val="single" w:sz="4" w:space="0" w:color="auto"/>
              <w:left w:val="single" w:sz="4" w:space="0" w:color="auto"/>
              <w:bottom w:val="single" w:sz="4" w:space="0" w:color="auto"/>
              <w:right w:val="single" w:sz="4" w:space="0" w:color="auto"/>
            </w:tcBorders>
          </w:tcPr>
          <w:p w14:paraId="643F2B9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67836EA"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DFA0E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C74F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90FB2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0000EC"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30644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84E6DD"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99A706"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A932A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1123r10 Revision of S1-221123.</w:t>
            </w:r>
          </w:p>
        </w:tc>
        <w:tc>
          <w:tcPr>
            <w:tcW w:w="1994" w:type="dxa"/>
            <w:tcBorders>
              <w:top w:val="single" w:sz="4" w:space="0" w:color="auto"/>
              <w:left w:val="single" w:sz="4" w:space="0" w:color="auto"/>
              <w:bottom w:val="single" w:sz="4" w:space="0" w:color="auto"/>
              <w:right w:val="single" w:sz="4" w:space="0" w:color="auto"/>
            </w:tcBorders>
          </w:tcPr>
          <w:p w14:paraId="2909D1B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70933E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0BA23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365B0B4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CD2AFD" w14:textId="47703C8F" w:rsidR="00AE2511" w:rsidRDefault="00AE2511" w:rsidP="007D5AFD">
            <w:pPr>
              <w:rPr>
                <w:rFonts w:ascii="Arial" w:eastAsia="Times New Roman" w:hAnsi="Arial" w:cs="Arial"/>
                <w:sz w:val="16"/>
                <w:szCs w:val="16"/>
                <w:lang w:eastAsia="en-GB"/>
              </w:rPr>
            </w:pPr>
            <w:hyperlink r:id="rId560" w:history="1">
              <w:r>
                <w:rPr>
                  <w:rStyle w:val="Hyperlink"/>
                  <w:rFonts w:ascii="Arial" w:eastAsia="Times New Roman" w:hAnsi="Arial" w:cs="Arial"/>
                  <w:sz w:val="16"/>
                  <w:szCs w:val="16"/>
                  <w:lang w:eastAsia="en-GB"/>
                </w:rPr>
                <w:t>S1-221229</w:t>
              </w:r>
            </w:hyperlink>
          </w:p>
        </w:tc>
        <w:tc>
          <w:tcPr>
            <w:tcW w:w="1560" w:type="dxa"/>
            <w:tcBorders>
              <w:top w:val="single" w:sz="4" w:space="0" w:color="auto"/>
              <w:left w:val="single" w:sz="4" w:space="0" w:color="auto"/>
              <w:bottom w:val="single" w:sz="4" w:space="0" w:color="auto"/>
              <w:right w:val="single" w:sz="4" w:space="0" w:color="auto"/>
            </w:tcBorders>
          </w:tcPr>
          <w:p w14:paraId="22F7230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TNO, ESA, Avanti, Intelsat, Eutelsat,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Hughes Network systems, Viasat, IIIT Hyderabad</w:t>
            </w:r>
          </w:p>
        </w:tc>
        <w:tc>
          <w:tcPr>
            <w:tcW w:w="2650" w:type="dxa"/>
            <w:tcBorders>
              <w:top w:val="single" w:sz="4" w:space="0" w:color="auto"/>
              <w:left w:val="single" w:sz="4" w:space="0" w:color="auto"/>
              <w:bottom w:val="single" w:sz="4" w:space="0" w:color="auto"/>
              <w:right w:val="single" w:sz="4" w:space="0" w:color="auto"/>
            </w:tcBorders>
          </w:tcPr>
          <w:p w14:paraId="7E0855D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20D28BE0"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4CD7A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F931B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F5782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10146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EB031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E25D20"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1B715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D6D7FD"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28DB2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1167r6 Revision of S1-221167.</w:t>
            </w:r>
          </w:p>
        </w:tc>
        <w:tc>
          <w:tcPr>
            <w:tcW w:w="1994" w:type="dxa"/>
            <w:tcBorders>
              <w:top w:val="single" w:sz="4" w:space="0" w:color="auto"/>
              <w:left w:val="single" w:sz="4" w:space="0" w:color="auto"/>
              <w:bottom w:val="single" w:sz="4" w:space="0" w:color="auto"/>
              <w:right w:val="single" w:sz="4" w:space="0" w:color="auto"/>
            </w:tcBorders>
          </w:tcPr>
          <w:p w14:paraId="626C520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6880E40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BFF6A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6E652EA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BC2818" w14:textId="660D4729" w:rsidR="00AE2511" w:rsidRDefault="00AE2511" w:rsidP="007D5AFD">
            <w:pPr>
              <w:rPr>
                <w:rFonts w:ascii="Arial" w:eastAsia="Times New Roman" w:hAnsi="Arial" w:cs="Arial"/>
                <w:sz w:val="16"/>
                <w:szCs w:val="16"/>
                <w:lang w:eastAsia="en-GB"/>
              </w:rPr>
            </w:pPr>
            <w:hyperlink r:id="rId561" w:history="1">
              <w:r>
                <w:rPr>
                  <w:rStyle w:val="Hyperlink"/>
                  <w:rFonts w:ascii="Arial" w:eastAsia="Times New Roman" w:hAnsi="Arial" w:cs="Arial"/>
                  <w:sz w:val="16"/>
                  <w:szCs w:val="16"/>
                  <w:lang w:eastAsia="en-GB"/>
                </w:rPr>
                <w:t>S1-221230</w:t>
              </w:r>
            </w:hyperlink>
          </w:p>
        </w:tc>
        <w:tc>
          <w:tcPr>
            <w:tcW w:w="1560" w:type="dxa"/>
            <w:tcBorders>
              <w:top w:val="single" w:sz="4" w:space="0" w:color="auto"/>
              <w:left w:val="single" w:sz="4" w:space="0" w:color="auto"/>
              <w:bottom w:val="single" w:sz="4" w:space="0" w:color="auto"/>
              <w:right w:val="single" w:sz="4" w:space="0" w:color="auto"/>
            </w:tcBorders>
          </w:tcPr>
          <w:p w14:paraId="5F5AEFC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EAD243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New SID on UAV Phase 3</w:t>
            </w:r>
          </w:p>
        </w:tc>
        <w:tc>
          <w:tcPr>
            <w:tcW w:w="682" w:type="dxa"/>
            <w:tcBorders>
              <w:top w:val="single" w:sz="4" w:space="0" w:color="auto"/>
              <w:left w:val="single" w:sz="4" w:space="0" w:color="auto"/>
              <w:bottom w:val="single" w:sz="4" w:space="0" w:color="auto"/>
              <w:right w:val="single" w:sz="4" w:space="0" w:color="auto"/>
            </w:tcBorders>
          </w:tcPr>
          <w:p w14:paraId="135449E6"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A3BB3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51414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34CD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E899F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679736"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20BD78"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11900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CFBB9B"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CF95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R7 Revision of S1-221039.</w:t>
            </w:r>
          </w:p>
        </w:tc>
        <w:tc>
          <w:tcPr>
            <w:tcW w:w="1994" w:type="dxa"/>
            <w:tcBorders>
              <w:top w:val="single" w:sz="4" w:space="0" w:color="auto"/>
              <w:left w:val="single" w:sz="4" w:space="0" w:color="auto"/>
              <w:bottom w:val="single" w:sz="4" w:space="0" w:color="auto"/>
              <w:right w:val="single" w:sz="4" w:space="0" w:color="auto"/>
            </w:tcBorders>
          </w:tcPr>
          <w:p w14:paraId="02D60B6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A6771D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8F0C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58FA0C6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BA02BE" w14:textId="1759F55A" w:rsidR="00AE2511" w:rsidRDefault="00AE2511" w:rsidP="007D5AFD">
            <w:pPr>
              <w:rPr>
                <w:rFonts w:ascii="Arial" w:eastAsia="Times New Roman" w:hAnsi="Arial" w:cs="Arial"/>
                <w:sz w:val="16"/>
                <w:szCs w:val="16"/>
                <w:lang w:eastAsia="en-GB"/>
              </w:rPr>
            </w:pPr>
            <w:hyperlink r:id="rId562" w:history="1">
              <w:r>
                <w:rPr>
                  <w:rStyle w:val="Hyperlink"/>
                  <w:rFonts w:ascii="Arial" w:eastAsia="Times New Roman" w:hAnsi="Arial" w:cs="Arial"/>
                  <w:sz w:val="16"/>
                  <w:szCs w:val="16"/>
                  <w:lang w:eastAsia="en-GB"/>
                </w:rPr>
                <w:t>S1-221231</w:t>
              </w:r>
            </w:hyperlink>
          </w:p>
        </w:tc>
        <w:tc>
          <w:tcPr>
            <w:tcW w:w="1560" w:type="dxa"/>
            <w:tcBorders>
              <w:top w:val="single" w:sz="4" w:space="0" w:color="auto"/>
              <w:left w:val="single" w:sz="4" w:space="0" w:color="auto"/>
              <w:bottom w:val="single" w:sz="4" w:space="0" w:color="auto"/>
              <w:right w:val="single" w:sz="4" w:space="0" w:color="auto"/>
            </w:tcBorders>
          </w:tcPr>
          <w:p w14:paraId="7A07DF2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B08DAD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New SID on ULTRAS</w:t>
            </w:r>
          </w:p>
        </w:tc>
        <w:tc>
          <w:tcPr>
            <w:tcW w:w="682" w:type="dxa"/>
            <w:tcBorders>
              <w:top w:val="single" w:sz="4" w:space="0" w:color="auto"/>
              <w:left w:val="single" w:sz="4" w:space="0" w:color="auto"/>
              <w:bottom w:val="single" w:sz="4" w:space="0" w:color="auto"/>
              <w:right w:val="single" w:sz="4" w:space="0" w:color="auto"/>
            </w:tcBorders>
          </w:tcPr>
          <w:p w14:paraId="3DC07E1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B2083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F28B0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CBCA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6EFB9C"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B76371"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6EC2BD"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319A97"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442B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102C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1017r7 Revision of S1-221017.</w:t>
            </w:r>
          </w:p>
        </w:tc>
        <w:tc>
          <w:tcPr>
            <w:tcW w:w="1994" w:type="dxa"/>
            <w:tcBorders>
              <w:top w:val="single" w:sz="4" w:space="0" w:color="auto"/>
              <w:left w:val="single" w:sz="4" w:space="0" w:color="auto"/>
              <w:bottom w:val="single" w:sz="4" w:space="0" w:color="auto"/>
              <w:right w:val="single" w:sz="4" w:space="0" w:color="auto"/>
            </w:tcBorders>
          </w:tcPr>
          <w:p w14:paraId="5A53C2D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14D00CB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8687D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3D15207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8A3569" w14:textId="2507F505" w:rsidR="00AE2511" w:rsidRDefault="00AE2511" w:rsidP="007D5AFD">
            <w:pPr>
              <w:rPr>
                <w:rFonts w:ascii="Arial" w:eastAsia="Times New Roman" w:hAnsi="Arial" w:cs="Arial"/>
                <w:sz w:val="16"/>
                <w:szCs w:val="16"/>
                <w:lang w:eastAsia="en-GB"/>
              </w:rPr>
            </w:pPr>
            <w:hyperlink r:id="rId563" w:history="1">
              <w:r>
                <w:rPr>
                  <w:rStyle w:val="Hyperlink"/>
                  <w:rFonts w:ascii="Arial" w:eastAsia="Times New Roman" w:hAnsi="Arial" w:cs="Arial"/>
                  <w:sz w:val="16"/>
                  <w:szCs w:val="16"/>
                  <w:lang w:eastAsia="en-GB"/>
                </w:rPr>
                <w:t>S1-221232</w:t>
              </w:r>
            </w:hyperlink>
          </w:p>
        </w:tc>
        <w:tc>
          <w:tcPr>
            <w:tcW w:w="1560" w:type="dxa"/>
            <w:tcBorders>
              <w:top w:val="single" w:sz="4" w:space="0" w:color="auto"/>
              <w:left w:val="single" w:sz="4" w:space="0" w:color="auto"/>
              <w:bottom w:val="single" w:sz="4" w:space="0" w:color="auto"/>
              <w:right w:val="single" w:sz="4" w:space="0" w:color="auto"/>
            </w:tcBorders>
          </w:tcPr>
          <w:p w14:paraId="472FFD5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717111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6AF70C9F"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AC203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5D43A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F893A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44C2BC"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EF7D10"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9DB5B0"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65009EA"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991BD7"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CDEC0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1072r9 Revision of S1-221072.</w:t>
            </w:r>
          </w:p>
        </w:tc>
        <w:tc>
          <w:tcPr>
            <w:tcW w:w="1994" w:type="dxa"/>
            <w:tcBorders>
              <w:top w:val="single" w:sz="4" w:space="0" w:color="auto"/>
              <w:left w:val="single" w:sz="4" w:space="0" w:color="auto"/>
              <w:bottom w:val="single" w:sz="4" w:space="0" w:color="auto"/>
              <w:right w:val="single" w:sz="4" w:space="0" w:color="auto"/>
            </w:tcBorders>
          </w:tcPr>
          <w:p w14:paraId="11E4E27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6301E9B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840E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4126D4E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19B33" w14:textId="18A930DB" w:rsidR="00AE2511" w:rsidRDefault="00AE2511" w:rsidP="007D5AFD">
            <w:pPr>
              <w:rPr>
                <w:rFonts w:ascii="Arial" w:eastAsia="Times New Roman" w:hAnsi="Arial" w:cs="Arial"/>
                <w:sz w:val="16"/>
                <w:szCs w:val="16"/>
                <w:lang w:eastAsia="en-GB"/>
              </w:rPr>
            </w:pPr>
            <w:hyperlink r:id="rId564" w:history="1">
              <w:r>
                <w:rPr>
                  <w:rStyle w:val="Hyperlink"/>
                  <w:rFonts w:ascii="Arial" w:eastAsia="Times New Roman" w:hAnsi="Arial" w:cs="Arial"/>
                  <w:sz w:val="16"/>
                  <w:szCs w:val="16"/>
                  <w:lang w:eastAsia="en-GB"/>
                </w:rPr>
                <w:t>S1-221233</w:t>
              </w:r>
            </w:hyperlink>
          </w:p>
        </w:tc>
        <w:tc>
          <w:tcPr>
            <w:tcW w:w="1560" w:type="dxa"/>
            <w:tcBorders>
              <w:top w:val="single" w:sz="4" w:space="0" w:color="auto"/>
              <w:left w:val="single" w:sz="4" w:space="0" w:color="auto"/>
              <w:bottom w:val="single" w:sz="4" w:space="0" w:color="auto"/>
              <w:right w:val="single" w:sz="4" w:space="0" w:color="auto"/>
            </w:tcBorders>
          </w:tcPr>
          <w:p w14:paraId="636BB6B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364E47E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w:t>
            </w:r>
          </w:p>
        </w:tc>
        <w:tc>
          <w:tcPr>
            <w:tcW w:w="682" w:type="dxa"/>
            <w:tcBorders>
              <w:top w:val="single" w:sz="4" w:space="0" w:color="auto"/>
              <w:left w:val="single" w:sz="4" w:space="0" w:color="auto"/>
              <w:bottom w:val="single" w:sz="4" w:space="0" w:color="auto"/>
              <w:right w:val="single" w:sz="4" w:space="0" w:color="auto"/>
            </w:tcBorders>
          </w:tcPr>
          <w:p w14:paraId="742846B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2D1133"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F9B92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40EF0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1E9B90"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42A9BE"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76D457"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BCB9E3"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420B7"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D7FD5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1027r4 Revision of S1-221027.  No presentation</w:t>
            </w:r>
          </w:p>
        </w:tc>
        <w:tc>
          <w:tcPr>
            <w:tcW w:w="1994" w:type="dxa"/>
            <w:tcBorders>
              <w:top w:val="single" w:sz="4" w:space="0" w:color="auto"/>
              <w:left w:val="single" w:sz="4" w:space="0" w:color="auto"/>
              <w:bottom w:val="single" w:sz="4" w:space="0" w:color="auto"/>
              <w:right w:val="single" w:sz="4" w:space="0" w:color="auto"/>
            </w:tcBorders>
          </w:tcPr>
          <w:p w14:paraId="141E21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403E735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6EF97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4B649BE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BEA332" w14:textId="013EFA6F" w:rsidR="00AE2511" w:rsidRDefault="00AE2511" w:rsidP="007D5AFD">
            <w:pPr>
              <w:rPr>
                <w:rFonts w:ascii="Arial" w:eastAsia="Times New Roman" w:hAnsi="Arial" w:cs="Arial"/>
                <w:sz w:val="16"/>
                <w:szCs w:val="16"/>
                <w:lang w:eastAsia="en-GB"/>
              </w:rPr>
            </w:pPr>
            <w:hyperlink r:id="rId565" w:history="1">
              <w:r>
                <w:rPr>
                  <w:rStyle w:val="Hyperlink"/>
                  <w:rFonts w:ascii="Arial" w:eastAsia="Times New Roman" w:hAnsi="Arial" w:cs="Arial"/>
                  <w:sz w:val="16"/>
                  <w:szCs w:val="16"/>
                  <w:lang w:eastAsia="en-GB"/>
                </w:rPr>
                <w:t>S1-221234</w:t>
              </w:r>
            </w:hyperlink>
          </w:p>
        </w:tc>
        <w:tc>
          <w:tcPr>
            <w:tcW w:w="1560" w:type="dxa"/>
            <w:tcBorders>
              <w:top w:val="single" w:sz="4" w:space="0" w:color="auto"/>
              <w:left w:val="single" w:sz="4" w:space="0" w:color="auto"/>
              <w:bottom w:val="single" w:sz="4" w:space="0" w:color="auto"/>
              <w:right w:val="single" w:sz="4" w:space="0" w:color="auto"/>
            </w:tcBorders>
          </w:tcPr>
          <w:p w14:paraId="458795AC" w14:textId="77777777" w:rsidR="00AE2511" w:rsidRPr="00CB4AA4" w:rsidRDefault="00AE2511" w:rsidP="007D5AFD">
            <w:pPr>
              <w:rPr>
                <w:rFonts w:ascii="Arial" w:eastAsia="Times New Roman" w:hAnsi="Arial" w:cs="Arial"/>
                <w:sz w:val="16"/>
                <w:szCs w:val="16"/>
                <w:lang w:val="es-ES" w:eastAsia="en-GB"/>
              </w:rPr>
            </w:pPr>
            <w:r w:rsidRPr="00CB4AA4">
              <w:rPr>
                <w:rFonts w:ascii="Arial" w:eastAsia="Times New Roman" w:hAnsi="Arial" w:cs="Arial"/>
                <w:sz w:val="16"/>
                <w:szCs w:val="16"/>
                <w:lang w:val="es-ES" w:eastAsia="en-GB"/>
              </w:rPr>
              <w:t xml:space="preserve">ZTE, CEPRI, China Telecom, China </w:t>
            </w:r>
            <w:proofErr w:type="spellStart"/>
            <w:r w:rsidRPr="00CB4AA4">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7D85BF8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Study on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0F1161EE"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E6B0D1"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1A151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A82B6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953D80"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650462"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65F5DF"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966DCA"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FEA8EF"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A3CE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S1-221020.</w:t>
            </w:r>
          </w:p>
        </w:tc>
        <w:tc>
          <w:tcPr>
            <w:tcW w:w="1994" w:type="dxa"/>
            <w:tcBorders>
              <w:top w:val="single" w:sz="4" w:space="0" w:color="auto"/>
              <w:left w:val="single" w:sz="4" w:space="0" w:color="auto"/>
              <w:bottom w:val="single" w:sz="4" w:space="0" w:color="auto"/>
              <w:right w:val="single" w:sz="4" w:space="0" w:color="auto"/>
            </w:tcBorders>
          </w:tcPr>
          <w:p w14:paraId="3A3FE4E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A750FE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C04F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31B70CD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75364D" w14:textId="004C304B" w:rsidR="00AE2511" w:rsidRDefault="00AE2511" w:rsidP="007D5AFD">
            <w:pPr>
              <w:rPr>
                <w:rFonts w:ascii="Arial" w:eastAsia="Times New Roman" w:hAnsi="Arial" w:cs="Arial"/>
                <w:sz w:val="16"/>
                <w:szCs w:val="16"/>
                <w:lang w:eastAsia="en-GB"/>
              </w:rPr>
            </w:pPr>
            <w:hyperlink r:id="rId566" w:history="1">
              <w:r>
                <w:rPr>
                  <w:rStyle w:val="Hyperlink"/>
                  <w:rFonts w:ascii="Arial" w:eastAsia="Times New Roman" w:hAnsi="Arial" w:cs="Arial"/>
                  <w:sz w:val="16"/>
                  <w:szCs w:val="16"/>
                  <w:lang w:eastAsia="en-GB"/>
                </w:rPr>
                <w:t>S1-221235</w:t>
              </w:r>
            </w:hyperlink>
          </w:p>
        </w:tc>
        <w:tc>
          <w:tcPr>
            <w:tcW w:w="1560" w:type="dxa"/>
            <w:tcBorders>
              <w:top w:val="single" w:sz="4" w:space="0" w:color="auto"/>
              <w:left w:val="single" w:sz="4" w:space="0" w:color="auto"/>
              <w:bottom w:val="single" w:sz="4" w:space="0" w:color="auto"/>
              <w:right w:val="single" w:sz="4" w:space="0" w:color="auto"/>
            </w:tcBorders>
          </w:tcPr>
          <w:p w14:paraId="69B114C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976998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Study on Personal IoT Networks phase 2</w:t>
            </w:r>
          </w:p>
        </w:tc>
        <w:tc>
          <w:tcPr>
            <w:tcW w:w="682" w:type="dxa"/>
            <w:tcBorders>
              <w:top w:val="single" w:sz="4" w:space="0" w:color="auto"/>
              <w:left w:val="single" w:sz="4" w:space="0" w:color="auto"/>
              <w:bottom w:val="single" w:sz="4" w:space="0" w:color="auto"/>
              <w:right w:val="single" w:sz="4" w:space="0" w:color="auto"/>
            </w:tcBorders>
          </w:tcPr>
          <w:p w14:paraId="65EC2F86"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E807F7"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8651D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FF81E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271CA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82690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038317"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C8CB85"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346FB4"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E23A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S1-221096.</w:t>
            </w:r>
          </w:p>
        </w:tc>
        <w:tc>
          <w:tcPr>
            <w:tcW w:w="1994" w:type="dxa"/>
            <w:tcBorders>
              <w:top w:val="single" w:sz="4" w:space="0" w:color="auto"/>
              <w:left w:val="single" w:sz="4" w:space="0" w:color="auto"/>
              <w:bottom w:val="single" w:sz="4" w:space="0" w:color="auto"/>
              <w:right w:val="single" w:sz="4" w:space="0" w:color="auto"/>
            </w:tcBorders>
          </w:tcPr>
          <w:p w14:paraId="2D9BBB8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697225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F06BD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D66A75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DCACE" w14:textId="67D7E07C" w:rsidR="00AE2511" w:rsidRDefault="00AE2511" w:rsidP="007D5AFD">
            <w:pPr>
              <w:rPr>
                <w:rFonts w:ascii="Arial" w:eastAsia="Times New Roman" w:hAnsi="Arial" w:cs="Arial"/>
                <w:sz w:val="16"/>
                <w:szCs w:val="16"/>
                <w:lang w:eastAsia="en-GB"/>
              </w:rPr>
            </w:pPr>
            <w:hyperlink r:id="rId567" w:history="1">
              <w:r>
                <w:rPr>
                  <w:rStyle w:val="Hyperlink"/>
                  <w:rFonts w:ascii="Arial" w:eastAsia="Times New Roman" w:hAnsi="Arial" w:cs="Arial"/>
                  <w:sz w:val="16"/>
                  <w:szCs w:val="16"/>
                  <w:lang w:eastAsia="en-GB"/>
                </w:rPr>
                <w:t>S1-221236</w:t>
              </w:r>
            </w:hyperlink>
          </w:p>
        </w:tc>
        <w:tc>
          <w:tcPr>
            <w:tcW w:w="1560" w:type="dxa"/>
            <w:tcBorders>
              <w:top w:val="single" w:sz="4" w:space="0" w:color="auto"/>
              <w:left w:val="single" w:sz="4" w:space="0" w:color="auto"/>
              <w:bottom w:val="single" w:sz="4" w:space="0" w:color="auto"/>
              <w:right w:val="single" w:sz="4" w:space="0" w:color="auto"/>
            </w:tcBorders>
          </w:tcPr>
          <w:p w14:paraId="35CA2EC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ETRI, KT Corp, SK Telecom, LG </w:t>
            </w:r>
            <w:proofErr w:type="spellStart"/>
            <w:r>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28708DD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22.268v18.0.0 Alignment of KPAS requirements</w:t>
            </w:r>
          </w:p>
        </w:tc>
        <w:tc>
          <w:tcPr>
            <w:tcW w:w="682" w:type="dxa"/>
            <w:tcBorders>
              <w:top w:val="single" w:sz="4" w:space="0" w:color="auto"/>
              <w:left w:val="single" w:sz="4" w:space="0" w:color="auto"/>
              <w:bottom w:val="single" w:sz="4" w:space="0" w:color="auto"/>
              <w:right w:val="single" w:sz="4" w:space="0" w:color="auto"/>
            </w:tcBorders>
          </w:tcPr>
          <w:p w14:paraId="00FF1268"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71DF5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9127D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B1C98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8E28C0"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BE1169"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AEC3C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9AADC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0A3D9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A3CB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1089r2 Revision of S1-221089.  No presentation</w:t>
            </w:r>
          </w:p>
        </w:tc>
        <w:tc>
          <w:tcPr>
            <w:tcW w:w="1994" w:type="dxa"/>
            <w:tcBorders>
              <w:top w:val="single" w:sz="4" w:space="0" w:color="auto"/>
              <w:left w:val="single" w:sz="4" w:space="0" w:color="auto"/>
              <w:bottom w:val="single" w:sz="4" w:space="0" w:color="auto"/>
              <w:right w:val="single" w:sz="4" w:space="0" w:color="auto"/>
            </w:tcBorders>
          </w:tcPr>
          <w:p w14:paraId="1F276D4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B5AC44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0E3C2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025788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CE7BF" w14:textId="21DAC57B" w:rsidR="00AE2511" w:rsidRDefault="00AE2511" w:rsidP="007D5AFD">
            <w:pPr>
              <w:rPr>
                <w:rFonts w:ascii="Arial" w:eastAsia="Times New Roman" w:hAnsi="Arial" w:cs="Arial"/>
                <w:sz w:val="16"/>
                <w:szCs w:val="16"/>
                <w:lang w:eastAsia="en-GB"/>
              </w:rPr>
            </w:pPr>
            <w:hyperlink r:id="rId568" w:history="1">
              <w:r>
                <w:rPr>
                  <w:rStyle w:val="Hyperlink"/>
                  <w:rFonts w:ascii="Arial" w:eastAsia="Times New Roman" w:hAnsi="Arial" w:cs="Arial"/>
                  <w:sz w:val="16"/>
                  <w:szCs w:val="16"/>
                  <w:lang w:eastAsia="en-GB"/>
                </w:rPr>
                <w:t>S1-221237</w:t>
              </w:r>
            </w:hyperlink>
          </w:p>
        </w:tc>
        <w:tc>
          <w:tcPr>
            <w:tcW w:w="1560" w:type="dxa"/>
            <w:tcBorders>
              <w:top w:val="single" w:sz="4" w:space="0" w:color="auto"/>
              <w:left w:val="single" w:sz="4" w:space="0" w:color="auto"/>
              <w:bottom w:val="single" w:sz="4" w:space="0" w:color="auto"/>
              <w:right w:val="single" w:sz="4" w:space="0" w:color="auto"/>
            </w:tcBorders>
          </w:tcPr>
          <w:p w14:paraId="60A3600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76A7DDF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22.989v18.4.0 Call restriction based on subparts of functional identities</w:t>
            </w:r>
          </w:p>
        </w:tc>
        <w:tc>
          <w:tcPr>
            <w:tcW w:w="682" w:type="dxa"/>
            <w:tcBorders>
              <w:top w:val="single" w:sz="4" w:space="0" w:color="auto"/>
              <w:left w:val="single" w:sz="4" w:space="0" w:color="auto"/>
              <w:bottom w:val="single" w:sz="4" w:space="0" w:color="auto"/>
              <w:right w:val="single" w:sz="4" w:space="0" w:color="auto"/>
            </w:tcBorders>
          </w:tcPr>
          <w:p w14:paraId="20FBE68A"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C7F573"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203B41"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8E1DD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1B3977"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784FD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9BBB21"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66BA87"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EA934"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7E19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 Same as 1132r2 Revision of S1-221132.  No presentation</w:t>
            </w:r>
          </w:p>
        </w:tc>
        <w:tc>
          <w:tcPr>
            <w:tcW w:w="1994" w:type="dxa"/>
            <w:tcBorders>
              <w:top w:val="single" w:sz="4" w:space="0" w:color="auto"/>
              <w:left w:val="single" w:sz="4" w:space="0" w:color="auto"/>
              <w:bottom w:val="single" w:sz="4" w:space="0" w:color="auto"/>
              <w:right w:val="single" w:sz="4" w:space="0" w:color="auto"/>
            </w:tcBorders>
          </w:tcPr>
          <w:p w14:paraId="01AF40E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608E3EE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298FA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9789D5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38B166" w14:textId="0FE18503" w:rsidR="00AE2511" w:rsidRDefault="00AE2511" w:rsidP="007D5AFD">
            <w:pPr>
              <w:rPr>
                <w:rFonts w:ascii="Arial" w:eastAsia="Times New Roman" w:hAnsi="Arial" w:cs="Arial"/>
                <w:sz w:val="16"/>
                <w:szCs w:val="16"/>
                <w:lang w:eastAsia="en-GB"/>
              </w:rPr>
            </w:pPr>
            <w:hyperlink r:id="rId569" w:history="1">
              <w:r>
                <w:rPr>
                  <w:rStyle w:val="Hyperlink"/>
                  <w:rFonts w:ascii="Arial" w:eastAsia="Times New Roman" w:hAnsi="Arial" w:cs="Arial"/>
                  <w:sz w:val="16"/>
                  <w:szCs w:val="16"/>
                  <w:lang w:eastAsia="en-GB"/>
                </w:rPr>
                <w:t>S1-221238</w:t>
              </w:r>
            </w:hyperlink>
          </w:p>
        </w:tc>
        <w:tc>
          <w:tcPr>
            <w:tcW w:w="1560" w:type="dxa"/>
            <w:tcBorders>
              <w:top w:val="single" w:sz="4" w:space="0" w:color="auto"/>
              <w:left w:val="single" w:sz="4" w:space="0" w:color="auto"/>
              <w:bottom w:val="single" w:sz="4" w:space="0" w:color="auto"/>
              <w:right w:val="single" w:sz="4" w:space="0" w:color="auto"/>
            </w:tcBorders>
          </w:tcPr>
          <w:p w14:paraId="40FA88F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66666A8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22.280v18.1.0 Call restriction based on subparts/elements of functional alias</w:t>
            </w:r>
          </w:p>
        </w:tc>
        <w:tc>
          <w:tcPr>
            <w:tcW w:w="682" w:type="dxa"/>
            <w:tcBorders>
              <w:top w:val="single" w:sz="4" w:space="0" w:color="auto"/>
              <w:left w:val="single" w:sz="4" w:space="0" w:color="auto"/>
              <w:bottom w:val="single" w:sz="4" w:space="0" w:color="auto"/>
              <w:right w:val="single" w:sz="4" w:space="0" w:color="auto"/>
            </w:tcBorders>
          </w:tcPr>
          <w:p w14:paraId="02120A0D"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184701"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68A04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D95CA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C495AB"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AE7EA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3D11ED"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E57B5A"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BA113A"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33964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1134r1 Revision of S1-221134.  No presentation</w:t>
            </w:r>
          </w:p>
        </w:tc>
        <w:tc>
          <w:tcPr>
            <w:tcW w:w="1994" w:type="dxa"/>
            <w:tcBorders>
              <w:top w:val="single" w:sz="4" w:space="0" w:color="auto"/>
              <w:left w:val="single" w:sz="4" w:space="0" w:color="auto"/>
              <w:bottom w:val="single" w:sz="4" w:space="0" w:color="auto"/>
              <w:right w:val="single" w:sz="4" w:space="0" w:color="auto"/>
            </w:tcBorders>
          </w:tcPr>
          <w:p w14:paraId="0318916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2B96127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0301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4128D3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17304" w14:textId="5A711ED3" w:rsidR="00AE2511" w:rsidRDefault="00AE2511" w:rsidP="007D5AFD">
            <w:pPr>
              <w:rPr>
                <w:rFonts w:ascii="Arial" w:eastAsia="Times New Roman" w:hAnsi="Arial" w:cs="Arial"/>
                <w:sz w:val="16"/>
                <w:szCs w:val="16"/>
                <w:lang w:eastAsia="en-GB"/>
              </w:rPr>
            </w:pPr>
            <w:hyperlink r:id="rId570" w:history="1">
              <w:r>
                <w:rPr>
                  <w:rStyle w:val="Hyperlink"/>
                  <w:rFonts w:ascii="Arial" w:eastAsia="Times New Roman" w:hAnsi="Arial" w:cs="Arial"/>
                  <w:sz w:val="16"/>
                  <w:szCs w:val="16"/>
                  <w:lang w:eastAsia="en-GB"/>
                </w:rPr>
                <w:t>S1-221239</w:t>
              </w:r>
            </w:hyperlink>
          </w:p>
        </w:tc>
        <w:tc>
          <w:tcPr>
            <w:tcW w:w="1560" w:type="dxa"/>
            <w:tcBorders>
              <w:top w:val="single" w:sz="4" w:space="0" w:color="auto"/>
              <w:left w:val="single" w:sz="4" w:space="0" w:color="auto"/>
              <w:bottom w:val="single" w:sz="4" w:space="0" w:color="auto"/>
              <w:right w:val="single" w:sz="4" w:space="0" w:color="auto"/>
            </w:tcBorders>
          </w:tcPr>
          <w:p w14:paraId="7666451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4C750E5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22.280v18.1.0 Clarification of Formats for Location Information</w:t>
            </w:r>
          </w:p>
        </w:tc>
        <w:tc>
          <w:tcPr>
            <w:tcW w:w="682" w:type="dxa"/>
            <w:tcBorders>
              <w:top w:val="single" w:sz="4" w:space="0" w:color="auto"/>
              <w:left w:val="single" w:sz="4" w:space="0" w:color="auto"/>
              <w:bottom w:val="single" w:sz="4" w:space="0" w:color="auto"/>
              <w:right w:val="single" w:sz="4" w:space="0" w:color="auto"/>
            </w:tcBorders>
          </w:tcPr>
          <w:p w14:paraId="41B520F6"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BE5E06"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29F22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3BCA8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D5DA16"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1C629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00456D"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74545F"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D57808"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ABB9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1135r5 Revision of S1-221135.  No presentation</w:t>
            </w:r>
          </w:p>
        </w:tc>
        <w:tc>
          <w:tcPr>
            <w:tcW w:w="1994" w:type="dxa"/>
            <w:tcBorders>
              <w:top w:val="single" w:sz="4" w:space="0" w:color="auto"/>
              <w:left w:val="single" w:sz="4" w:space="0" w:color="auto"/>
              <w:bottom w:val="single" w:sz="4" w:space="0" w:color="auto"/>
              <w:right w:val="single" w:sz="4" w:space="0" w:color="auto"/>
            </w:tcBorders>
          </w:tcPr>
          <w:p w14:paraId="64ABBD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3A94B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0392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BAE3F2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A744C" w14:textId="5E5D7BE5" w:rsidR="00AE2511" w:rsidRDefault="00AE2511" w:rsidP="007D5AFD">
            <w:pPr>
              <w:rPr>
                <w:rFonts w:ascii="Arial" w:eastAsia="Times New Roman" w:hAnsi="Arial" w:cs="Arial"/>
                <w:sz w:val="16"/>
                <w:szCs w:val="16"/>
                <w:lang w:eastAsia="en-GB"/>
              </w:rPr>
            </w:pPr>
            <w:hyperlink r:id="rId571" w:history="1">
              <w:r>
                <w:rPr>
                  <w:rStyle w:val="Hyperlink"/>
                  <w:rFonts w:ascii="Arial" w:eastAsia="Times New Roman" w:hAnsi="Arial" w:cs="Arial"/>
                  <w:sz w:val="16"/>
                  <w:szCs w:val="16"/>
                  <w:lang w:eastAsia="en-GB"/>
                </w:rPr>
                <w:t>S1-221240</w:t>
              </w:r>
            </w:hyperlink>
          </w:p>
        </w:tc>
        <w:tc>
          <w:tcPr>
            <w:tcW w:w="1560" w:type="dxa"/>
            <w:tcBorders>
              <w:top w:val="single" w:sz="4" w:space="0" w:color="auto"/>
              <w:left w:val="single" w:sz="4" w:space="0" w:color="auto"/>
              <w:bottom w:val="single" w:sz="4" w:space="0" w:color="auto"/>
              <w:right w:val="single" w:sz="4" w:space="0" w:color="auto"/>
            </w:tcBorders>
          </w:tcPr>
          <w:p w14:paraId="3A0C3E0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02B3A7A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22.280v18.1.0 Enhanced MCX Service Ad hoc Group Communication to support Railway needs</w:t>
            </w:r>
          </w:p>
        </w:tc>
        <w:tc>
          <w:tcPr>
            <w:tcW w:w="682" w:type="dxa"/>
            <w:tcBorders>
              <w:top w:val="single" w:sz="4" w:space="0" w:color="auto"/>
              <w:left w:val="single" w:sz="4" w:space="0" w:color="auto"/>
              <w:bottom w:val="single" w:sz="4" w:space="0" w:color="auto"/>
              <w:right w:val="single" w:sz="4" w:space="0" w:color="auto"/>
            </w:tcBorders>
          </w:tcPr>
          <w:p w14:paraId="413250E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55CAF1"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574C0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0D7A0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0EEFDB"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145676"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45C5A9"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BCAEDF"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8D8FFB"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96A6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1136r3 Revision of S1-221136.  No presentation</w:t>
            </w:r>
          </w:p>
        </w:tc>
        <w:tc>
          <w:tcPr>
            <w:tcW w:w="1994" w:type="dxa"/>
            <w:tcBorders>
              <w:top w:val="single" w:sz="4" w:space="0" w:color="auto"/>
              <w:left w:val="single" w:sz="4" w:space="0" w:color="auto"/>
              <w:bottom w:val="single" w:sz="4" w:space="0" w:color="auto"/>
              <w:right w:val="single" w:sz="4" w:space="0" w:color="auto"/>
            </w:tcBorders>
          </w:tcPr>
          <w:p w14:paraId="5FD3993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14E6D8C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B36E9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EA6E65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F234C" w14:textId="5CF335C8" w:rsidR="00AE2511" w:rsidRDefault="00AE2511" w:rsidP="007D5AFD">
            <w:pPr>
              <w:rPr>
                <w:rFonts w:ascii="Arial" w:eastAsia="Times New Roman" w:hAnsi="Arial" w:cs="Arial"/>
                <w:sz w:val="16"/>
                <w:szCs w:val="16"/>
                <w:lang w:eastAsia="en-GB"/>
              </w:rPr>
            </w:pPr>
            <w:hyperlink r:id="rId572" w:history="1">
              <w:r>
                <w:rPr>
                  <w:rStyle w:val="Hyperlink"/>
                  <w:rFonts w:ascii="Arial" w:eastAsia="Times New Roman" w:hAnsi="Arial" w:cs="Arial"/>
                  <w:sz w:val="16"/>
                  <w:szCs w:val="16"/>
                  <w:lang w:eastAsia="en-GB"/>
                </w:rPr>
                <w:t>S1-221241</w:t>
              </w:r>
            </w:hyperlink>
          </w:p>
        </w:tc>
        <w:tc>
          <w:tcPr>
            <w:tcW w:w="1560" w:type="dxa"/>
            <w:tcBorders>
              <w:top w:val="single" w:sz="4" w:space="0" w:color="auto"/>
              <w:left w:val="single" w:sz="4" w:space="0" w:color="auto"/>
              <w:bottom w:val="single" w:sz="4" w:space="0" w:color="auto"/>
              <w:right w:val="single" w:sz="4" w:space="0" w:color="auto"/>
            </w:tcBorders>
          </w:tcPr>
          <w:p w14:paraId="2259DAF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6C325D6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22.101v17.4.0 Removal of non-implemented UIA requirements</w:t>
            </w:r>
          </w:p>
        </w:tc>
        <w:tc>
          <w:tcPr>
            <w:tcW w:w="682" w:type="dxa"/>
            <w:tcBorders>
              <w:top w:val="single" w:sz="4" w:space="0" w:color="auto"/>
              <w:left w:val="single" w:sz="4" w:space="0" w:color="auto"/>
              <w:bottom w:val="single" w:sz="4" w:space="0" w:color="auto"/>
              <w:right w:val="single" w:sz="4" w:space="0" w:color="auto"/>
            </w:tcBorders>
          </w:tcPr>
          <w:p w14:paraId="6336BF5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65754F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F63FC00"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C7452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5732A"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0FE55A"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DE9865"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892758"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72DD6"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6666E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1033r1 Revision of S1-221033.  No presentation</w:t>
            </w:r>
          </w:p>
        </w:tc>
        <w:tc>
          <w:tcPr>
            <w:tcW w:w="1994" w:type="dxa"/>
            <w:tcBorders>
              <w:top w:val="single" w:sz="4" w:space="0" w:color="auto"/>
              <w:left w:val="single" w:sz="4" w:space="0" w:color="auto"/>
              <w:bottom w:val="single" w:sz="4" w:space="0" w:color="auto"/>
              <w:right w:val="single" w:sz="4" w:space="0" w:color="auto"/>
            </w:tcBorders>
          </w:tcPr>
          <w:p w14:paraId="43865E9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4DAFD43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17776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A4B8E5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A0922C" w14:textId="4C5DC442" w:rsidR="00AE2511" w:rsidRDefault="00AE2511" w:rsidP="007D5AFD">
            <w:pPr>
              <w:rPr>
                <w:rFonts w:ascii="Arial" w:eastAsia="Times New Roman" w:hAnsi="Arial" w:cs="Arial"/>
                <w:sz w:val="16"/>
                <w:szCs w:val="16"/>
                <w:lang w:eastAsia="en-GB"/>
              </w:rPr>
            </w:pPr>
            <w:hyperlink r:id="rId573" w:history="1">
              <w:r>
                <w:rPr>
                  <w:rStyle w:val="Hyperlink"/>
                  <w:rFonts w:ascii="Arial" w:eastAsia="Times New Roman" w:hAnsi="Arial" w:cs="Arial"/>
                  <w:sz w:val="16"/>
                  <w:szCs w:val="16"/>
                  <w:lang w:eastAsia="en-GB"/>
                </w:rPr>
                <w:t>S1-221242</w:t>
              </w:r>
            </w:hyperlink>
          </w:p>
        </w:tc>
        <w:tc>
          <w:tcPr>
            <w:tcW w:w="1560" w:type="dxa"/>
            <w:tcBorders>
              <w:top w:val="single" w:sz="4" w:space="0" w:color="auto"/>
              <w:left w:val="single" w:sz="4" w:space="0" w:color="auto"/>
              <w:bottom w:val="single" w:sz="4" w:space="0" w:color="auto"/>
              <w:right w:val="single" w:sz="4" w:space="0" w:color="auto"/>
            </w:tcBorders>
          </w:tcPr>
          <w:p w14:paraId="6E14716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14F914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22.115v17.0.0 Removal of UIA charging requirements</w:t>
            </w:r>
          </w:p>
        </w:tc>
        <w:tc>
          <w:tcPr>
            <w:tcW w:w="682" w:type="dxa"/>
            <w:tcBorders>
              <w:top w:val="single" w:sz="4" w:space="0" w:color="auto"/>
              <w:left w:val="single" w:sz="4" w:space="0" w:color="auto"/>
              <w:bottom w:val="single" w:sz="4" w:space="0" w:color="auto"/>
              <w:right w:val="single" w:sz="4" w:space="0" w:color="auto"/>
            </w:tcBorders>
          </w:tcPr>
          <w:p w14:paraId="04860DD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5CCD269"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B0C48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71878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6A11C0"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37D14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65A661"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ACB99F"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9CF32"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6E811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1034r1 Revision of S1-221034.  No presentation</w:t>
            </w:r>
          </w:p>
        </w:tc>
        <w:tc>
          <w:tcPr>
            <w:tcW w:w="1994" w:type="dxa"/>
            <w:tcBorders>
              <w:top w:val="single" w:sz="4" w:space="0" w:color="auto"/>
              <w:left w:val="single" w:sz="4" w:space="0" w:color="auto"/>
              <w:bottom w:val="single" w:sz="4" w:space="0" w:color="auto"/>
              <w:right w:val="single" w:sz="4" w:space="0" w:color="auto"/>
            </w:tcBorders>
          </w:tcPr>
          <w:p w14:paraId="085C081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1B57D68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E1F9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4BEF89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381C3" w14:textId="32BF696B" w:rsidR="00AE2511" w:rsidRDefault="00AE2511" w:rsidP="007D5AFD">
            <w:pPr>
              <w:rPr>
                <w:rFonts w:ascii="Arial" w:eastAsia="Times New Roman" w:hAnsi="Arial" w:cs="Arial"/>
                <w:sz w:val="16"/>
                <w:szCs w:val="16"/>
                <w:lang w:eastAsia="en-GB"/>
              </w:rPr>
            </w:pPr>
            <w:hyperlink r:id="rId574" w:history="1">
              <w:r>
                <w:rPr>
                  <w:rStyle w:val="Hyperlink"/>
                  <w:rFonts w:ascii="Arial" w:eastAsia="Times New Roman" w:hAnsi="Arial" w:cs="Arial"/>
                  <w:sz w:val="16"/>
                  <w:szCs w:val="16"/>
                  <w:lang w:eastAsia="en-GB"/>
                </w:rPr>
                <w:t>S1-221243</w:t>
              </w:r>
            </w:hyperlink>
          </w:p>
        </w:tc>
        <w:tc>
          <w:tcPr>
            <w:tcW w:w="1560" w:type="dxa"/>
            <w:tcBorders>
              <w:top w:val="single" w:sz="4" w:space="0" w:color="auto"/>
              <w:left w:val="single" w:sz="4" w:space="0" w:color="auto"/>
              <w:bottom w:val="single" w:sz="4" w:space="0" w:color="auto"/>
              <w:right w:val="single" w:sz="4" w:space="0" w:color="auto"/>
            </w:tcBorders>
          </w:tcPr>
          <w:p w14:paraId="27A5E591"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 KT, </w:t>
            </w:r>
            <w:proofErr w:type="spellStart"/>
            <w:r>
              <w:rPr>
                <w:rFonts w:ascii="Arial" w:eastAsia="Times New Roman" w:hAnsi="Arial" w:cs="Arial"/>
                <w:sz w:val="16"/>
                <w:szCs w:val="16"/>
                <w:lang w:eastAsia="en-GB"/>
              </w:rPr>
              <w:t>LGUplus</w:t>
            </w:r>
            <w:proofErr w:type="spellEnd"/>
            <w:r>
              <w:rPr>
                <w:rFonts w:ascii="Arial" w:eastAsia="Times New Roman" w:hAnsi="Arial" w:cs="Arial"/>
                <w:sz w:val="16"/>
                <w:szCs w:val="16"/>
                <w:lang w:eastAsia="en-GB"/>
              </w:rPr>
              <w:t>, ETRI</w:t>
            </w:r>
          </w:p>
        </w:tc>
        <w:tc>
          <w:tcPr>
            <w:tcW w:w="2650" w:type="dxa"/>
            <w:tcBorders>
              <w:top w:val="single" w:sz="4" w:space="0" w:color="auto"/>
              <w:left w:val="single" w:sz="4" w:space="0" w:color="auto"/>
              <w:bottom w:val="single" w:sz="4" w:space="0" w:color="auto"/>
              <w:right w:val="single" w:sz="4" w:space="0" w:color="auto"/>
            </w:tcBorders>
          </w:tcPr>
          <w:p w14:paraId="2264A95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suggesting definitions of RAILSS</w:t>
            </w:r>
          </w:p>
        </w:tc>
        <w:tc>
          <w:tcPr>
            <w:tcW w:w="682" w:type="dxa"/>
            <w:tcBorders>
              <w:top w:val="single" w:sz="4" w:space="0" w:color="auto"/>
              <w:left w:val="single" w:sz="4" w:space="0" w:color="auto"/>
              <w:bottom w:val="single" w:sz="4" w:space="0" w:color="auto"/>
              <w:right w:val="single" w:sz="4" w:space="0" w:color="auto"/>
            </w:tcBorders>
          </w:tcPr>
          <w:p w14:paraId="0AC15B41"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D68EA0"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02A6AF0"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5558B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97B6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3F580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222225"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84D874"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0D374"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6CBF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1170r5 Revision of S1-221170.</w:t>
            </w:r>
          </w:p>
        </w:tc>
        <w:tc>
          <w:tcPr>
            <w:tcW w:w="1994" w:type="dxa"/>
            <w:tcBorders>
              <w:top w:val="single" w:sz="4" w:space="0" w:color="auto"/>
              <w:left w:val="single" w:sz="4" w:space="0" w:color="auto"/>
              <w:bottom w:val="single" w:sz="4" w:space="0" w:color="auto"/>
              <w:right w:val="single" w:sz="4" w:space="0" w:color="auto"/>
            </w:tcBorders>
          </w:tcPr>
          <w:p w14:paraId="1CFFC5E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4B763C2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CEE2C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2DF847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E90F89" w14:textId="632DC2C0" w:rsidR="00AE2511" w:rsidRDefault="00AE2511" w:rsidP="007D5AFD">
            <w:pPr>
              <w:rPr>
                <w:rFonts w:ascii="Arial" w:eastAsia="Times New Roman" w:hAnsi="Arial" w:cs="Arial"/>
                <w:sz w:val="16"/>
                <w:szCs w:val="16"/>
                <w:lang w:eastAsia="en-GB"/>
              </w:rPr>
            </w:pPr>
            <w:hyperlink r:id="rId575" w:history="1">
              <w:r>
                <w:rPr>
                  <w:rStyle w:val="Hyperlink"/>
                  <w:rFonts w:ascii="Arial" w:eastAsia="Times New Roman" w:hAnsi="Arial" w:cs="Arial"/>
                  <w:sz w:val="16"/>
                  <w:szCs w:val="16"/>
                  <w:lang w:eastAsia="en-GB"/>
                </w:rPr>
                <w:t>S1-221244</w:t>
              </w:r>
            </w:hyperlink>
          </w:p>
        </w:tc>
        <w:tc>
          <w:tcPr>
            <w:tcW w:w="1560" w:type="dxa"/>
            <w:tcBorders>
              <w:top w:val="single" w:sz="4" w:space="0" w:color="auto"/>
              <w:left w:val="single" w:sz="4" w:space="0" w:color="auto"/>
              <w:bottom w:val="single" w:sz="4" w:space="0" w:color="auto"/>
              <w:right w:val="single" w:sz="4" w:space="0" w:color="auto"/>
            </w:tcBorders>
          </w:tcPr>
          <w:p w14:paraId="2F05D9DB" w14:textId="77777777" w:rsidR="00AE2511" w:rsidRPr="0091577D" w:rsidRDefault="00AE2511" w:rsidP="007D5AFD">
            <w:pPr>
              <w:rPr>
                <w:rFonts w:ascii="Arial" w:eastAsia="Times New Roman" w:hAnsi="Arial" w:cs="Arial"/>
                <w:sz w:val="16"/>
                <w:szCs w:val="16"/>
                <w:lang w:val="de-DE" w:eastAsia="en-GB"/>
              </w:rPr>
            </w:pPr>
            <w:r w:rsidRPr="0091577D">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0E83844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suggesting contents for overview of TR22.890</w:t>
            </w:r>
          </w:p>
        </w:tc>
        <w:tc>
          <w:tcPr>
            <w:tcW w:w="682" w:type="dxa"/>
            <w:tcBorders>
              <w:top w:val="single" w:sz="4" w:space="0" w:color="auto"/>
              <w:left w:val="single" w:sz="4" w:space="0" w:color="auto"/>
              <w:bottom w:val="single" w:sz="4" w:space="0" w:color="auto"/>
              <w:right w:val="single" w:sz="4" w:space="0" w:color="auto"/>
            </w:tcBorders>
          </w:tcPr>
          <w:p w14:paraId="66771400"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472D47"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A0B82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C4EB2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E5E12"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EBB662"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C0CE08"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ACC945"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B23707"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F5F50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1171r2 Revision of S1-221171.  No presentation</w:t>
            </w:r>
          </w:p>
        </w:tc>
        <w:tc>
          <w:tcPr>
            <w:tcW w:w="1994" w:type="dxa"/>
            <w:tcBorders>
              <w:top w:val="single" w:sz="4" w:space="0" w:color="auto"/>
              <w:left w:val="single" w:sz="4" w:space="0" w:color="auto"/>
              <w:bottom w:val="single" w:sz="4" w:space="0" w:color="auto"/>
              <w:right w:val="single" w:sz="4" w:space="0" w:color="auto"/>
            </w:tcBorders>
          </w:tcPr>
          <w:p w14:paraId="41C55C6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66940B6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EF47A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39C286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C60E38" w14:textId="04430D56" w:rsidR="00AE2511" w:rsidRDefault="00AE2511" w:rsidP="007D5AFD">
            <w:pPr>
              <w:rPr>
                <w:rFonts w:ascii="Arial" w:eastAsia="Times New Roman" w:hAnsi="Arial" w:cs="Arial"/>
                <w:sz w:val="16"/>
                <w:szCs w:val="16"/>
                <w:lang w:eastAsia="en-GB"/>
              </w:rPr>
            </w:pPr>
            <w:hyperlink r:id="rId576" w:history="1">
              <w:r>
                <w:rPr>
                  <w:rStyle w:val="Hyperlink"/>
                  <w:rFonts w:ascii="Arial" w:eastAsia="Times New Roman" w:hAnsi="Arial" w:cs="Arial"/>
                  <w:sz w:val="16"/>
                  <w:szCs w:val="16"/>
                  <w:lang w:eastAsia="en-GB"/>
                </w:rPr>
                <w:t>S1-221245</w:t>
              </w:r>
            </w:hyperlink>
          </w:p>
        </w:tc>
        <w:tc>
          <w:tcPr>
            <w:tcW w:w="1560" w:type="dxa"/>
            <w:tcBorders>
              <w:top w:val="single" w:sz="4" w:space="0" w:color="auto"/>
              <w:left w:val="single" w:sz="4" w:space="0" w:color="auto"/>
              <w:bottom w:val="single" w:sz="4" w:space="0" w:color="auto"/>
              <w:right w:val="single" w:sz="4" w:space="0" w:color="auto"/>
            </w:tcBorders>
          </w:tcPr>
          <w:p w14:paraId="211C534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56B3E24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multiple trains stops at the same platform</w:t>
            </w:r>
          </w:p>
        </w:tc>
        <w:tc>
          <w:tcPr>
            <w:tcW w:w="682" w:type="dxa"/>
            <w:tcBorders>
              <w:top w:val="single" w:sz="4" w:space="0" w:color="auto"/>
              <w:left w:val="single" w:sz="4" w:space="0" w:color="auto"/>
              <w:bottom w:val="single" w:sz="4" w:space="0" w:color="auto"/>
              <w:right w:val="single" w:sz="4" w:space="0" w:color="auto"/>
            </w:tcBorders>
          </w:tcPr>
          <w:p w14:paraId="4DFD6216"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CA8D617"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29D9A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8F45A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F6EFB"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017B2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DF9868"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E6C1EC"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AA4331"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E07B1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1054r8 Revision of S1-221054.  No presentation</w:t>
            </w:r>
          </w:p>
        </w:tc>
        <w:tc>
          <w:tcPr>
            <w:tcW w:w="1994" w:type="dxa"/>
            <w:tcBorders>
              <w:top w:val="single" w:sz="4" w:space="0" w:color="auto"/>
              <w:left w:val="single" w:sz="4" w:space="0" w:color="auto"/>
              <w:bottom w:val="single" w:sz="4" w:space="0" w:color="auto"/>
              <w:right w:val="single" w:sz="4" w:space="0" w:color="auto"/>
            </w:tcBorders>
          </w:tcPr>
          <w:p w14:paraId="0FDE84A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6AA726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87521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A6592C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BD96C5" w14:textId="201A2EE9" w:rsidR="00AE2511" w:rsidRDefault="00AE2511" w:rsidP="007D5AFD">
            <w:pPr>
              <w:rPr>
                <w:rFonts w:ascii="Arial" w:eastAsia="Times New Roman" w:hAnsi="Arial" w:cs="Arial"/>
                <w:sz w:val="16"/>
                <w:szCs w:val="16"/>
                <w:lang w:eastAsia="en-GB"/>
              </w:rPr>
            </w:pPr>
            <w:hyperlink r:id="rId577" w:history="1">
              <w:r>
                <w:rPr>
                  <w:rStyle w:val="Hyperlink"/>
                  <w:rFonts w:ascii="Arial" w:eastAsia="Times New Roman" w:hAnsi="Arial" w:cs="Arial"/>
                  <w:sz w:val="16"/>
                  <w:szCs w:val="16"/>
                  <w:lang w:eastAsia="en-GB"/>
                </w:rPr>
                <w:t>S1-221246</w:t>
              </w:r>
            </w:hyperlink>
          </w:p>
        </w:tc>
        <w:tc>
          <w:tcPr>
            <w:tcW w:w="1560" w:type="dxa"/>
            <w:tcBorders>
              <w:top w:val="single" w:sz="4" w:space="0" w:color="auto"/>
              <w:left w:val="single" w:sz="4" w:space="0" w:color="auto"/>
              <w:bottom w:val="single" w:sz="4" w:space="0" w:color="auto"/>
              <w:right w:val="single" w:sz="4" w:space="0" w:color="auto"/>
            </w:tcBorders>
          </w:tcPr>
          <w:p w14:paraId="554DC44E"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2370BBC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Multiple concurrent mobility services</w:t>
            </w:r>
          </w:p>
        </w:tc>
        <w:tc>
          <w:tcPr>
            <w:tcW w:w="682" w:type="dxa"/>
            <w:tcBorders>
              <w:top w:val="single" w:sz="4" w:space="0" w:color="auto"/>
              <w:left w:val="single" w:sz="4" w:space="0" w:color="auto"/>
              <w:bottom w:val="single" w:sz="4" w:space="0" w:color="auto"/>
              <w:right w:val="single" w:sz="4" w:space="0" w:color="auto"/>
            </w:tcBorders>
          </w:tcPr>
          <w:p w14:paraId="36E09A29"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86DAB4"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8113F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E8C0A1"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32B3A9"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2325B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6A0C8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709D32"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4B7070"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255A6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1157r5 Revision of S1-221157.</w:t>
            </w:r>
          </w:p>
        </w:tc>
        <w:tc>
          <w:tcPr>
            <w:tcW w:w="1994" w:type="dxa"/>
            <w:tcBorders>
              <w:top w:val="single" w:sz="4" w:space="0" w:color="auto"/>
              <w:left w:val="single" w:sz="4" w:space="0" w:color="auto"/>
              <w:bottom w:val="single" w:sz="4" w:space="0" w:color="auto"/>
              <w:right w:val="single" w:sz="4" w:space="0" w:color="auto"/>
            </w:tcBorders>
          </w:tcPr>
          <w:p w14:paraId="3D09A92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4A72C6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F3358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45955A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37F129" w14:textId="732EC9FA" w:rsidR="00AE2511" w:rsidRDefault="00AE2511" w:rsidP="007D5AFD">
            <w:pPr>
              <w:rPr>
                <w:rFonts w:ascii="Arial" w:eastAsia="Times New Roman" w:hAnsi="Arial" w:cs="Arial"/>
                <w:sz w:val="16"/>
                <w:szCs w:val="16"/>
                <w:lang w:eastAsia="en-GB"/>
              </w:rPr>
            </w:pPr>
            <w:hyperlink r:id="rId578" w:history="1">
              <w:r>
                <w:rPr>
                  <w:rStyle w:val="Hyperlink"/>
                  <w:rFonts w:ascii="Arial" w:eastAsia="Times New Roman" w:hAnsi="Arial" w:cs="Arial"/>
                  <w:sz w:val="16"/>
                  <w:szCs w:val="16"/>
                  <w:lang w:eastAsia="en-GB"/>
                </w:rPr>
                <w:t>S1-221247</w:t>
              </w:r>
            </w:hyperlink>
          </w:p>
        </w:tc>
        <w:tc>
          <w:tcPr>
            <w:tcW w:w="1560" w:type="dxa"/>
            <w:tcBorders>
              <w:top w:val="single" w:sz="4" w:space="0" w:color="auto"/>
              <w:left w:val="single" w:sz="4" w:space="0" w:color="auto"/>
              <w:bottom w:val="single" w:sz="4" w:space="0" w:color="auto"/>
              <w:right w:val="single" w:sz="4" w:space="0" w:color="auto"/>
            </w:tcBorders>
          </w:tcPr>
          <w:p w14:paraId="472B97A6" w14:textId="77777777" w:rsidR="00AE2511" w:rsidRPr="0091577D" w:rsidRDefault="00AE2511" w:rsidP="007D5AFD">
            <w:pPr>
              <w:rPr>
                <w:rFonts w:ascii="Arial" w:eastAsia="Times New Roman" w:hAnsi="Arial" w:cs="Arial"/>
                <w:sz w:val="16"/>
                <w:szCs w:val="16"/>
                <w:lang w:val="de-DE" w:eastAsia="en-GB"/>
              </w:rPr>
            </w:pPr>
            <w:r w:rsidRPr="0091577D">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6E65886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a use case of smart kiosk of railway smart station</w:t>
            </w:r>
          </w:p>
        </w:tc>
        <w:tc>
          <w:tcPr>
            <w:tcW w:w="682" w:type="dxa"/>
            <w:tcBorders>
              <w:top w:val="single" w:sz="4" w:space="0" w:color="auto"/>
              <w:left w:val="single" w:sz="4" w:space="0" w:color="auto"/>
              <w:bottom w:val="single" w:sz="4" w:space="0" w:color="auto"/>
              <w:right w:val="single" w:sz="4" w:space="0" w:color="auto"/>
            </w:tcBorders>
          </w:tcPr>
          <w:p w14:paraId="482ED419"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8BA683"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7FCAD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95F02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BC62A"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5E0E9A"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62FF83"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8F12F10"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A756ED"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BE7AF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1174r4 Revision of S1-221174.</w:t>
            </w:r>
          </w:p>
        </w:tc>
        <w:tc>
          <w:tcPr>
            <w:tcW w:w="1994" w:type="dxa"/>
            <w:tcBorders>
              <w:top w:val="single" w:sz="4" w:space="0" w:color="auto"/>
              <w:left w:val="single" w:sz="4" w:space="0" w:color="auto"/>
              <w:bottom w:val="single" w:sz="4" w:space="0" w:color="auto"/>
              <w:right w:val="single" w:sz="4" w:space="0" w:color="auto"/>
            </w:tcBorders>
          </w:tcPr>
          <w:p w14:paraId="6B8050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7495AF4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5FEE2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73FE32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9FD40" w14:textId="2E52D710" w:rsidR="00AE2511" w:rsidRDefault="00AE2511" w:rsidP="007D5AFD">
            <w:pPr>
              <w:rPr>
                <w:rFonts w:ascii="Arial" w:eastAsia="Times New Roman" w:hAnsi="Arial" w:cs="Arial"/>
                <w:sz w:val="16"/>
                <w:szCs w:val="16"/>
                <w:lang w:eastAsia="en-GB"/>
              </w:rPr>
            </w:pPr>
            <w:hyperlink r:id="rId579" w:history="1">
              <w:r>
                <w:rPr>
                  <w:rStyle w:val="Hyperlink"/>
                  <w:rFonts w:ascii="Arial" w:eastAsia="Times New Roman" w:hAnsi="Arial" w:cs="Arial"/>
                  <w:sz w:val="16"/>
                  <w:szCs w:val="16"/>
                  <w:lang w:eastAsia="en-GB"/>
                </w:rPr>
                <w:t>S1-221248</w:t>
              </w:r>
            </w:hyperlink>
          </w:p>
        </w:tc>
        <w:tc>
          <w:tcPr>
            <w:tcW w:w="1560" w:type="dxa"/>
            <w:tcBorders>
              <w:top w:val="single" w:sz="4" w:space="0" w:color="auto"/>
              <w:left w:val="single" w:sz="4" w:space="0" w:color="auto"/>
              <w:bottom w:val="single" w:sz="4" w:space="0" w:color="auto"/>
              <w:right w:val="single" w:sz="4" w:space="0" w:color="auto"/>
            </w:tcBorders>
          </w:tcPr>
          <w:p w14:paraId="39754EE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6461A94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TR22.890v0.6.0 Study on Supporting of Railway Smart Station Services</w:t>
            </w:r>
          </w:p>
        </w:tc>
        <w:tc>
          <w:tcPr>
            <w:tcW w:w="682" w:type="dxa"/>
            <w:tcBorders>
              <w:top w:val="single" w:sz="4" w:space="0" w:color="auto"/>
              <w:left w:val="single" w:sz="4" w:space="0" w:color="auto"/>
              <w:bottom w:val="single" w:sz="4" w:space="0" w:color="auto"/>
              <w:right w:val="single" w:sz="4" w:space="0" w:color="auto"/>
            </w:tcBorders>
          </w:tcPr>
          <w:p w14:paraId="11A8A23A"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6447D7"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24C27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464F3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5AAD7B"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BE04C0"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C91504"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37F713"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0E455B"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87A06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6421826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472113B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71C6D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0E5881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A18783" w14:textId="679AC578" w:rsidR="00AE2511" w:rsidRDefault="00AE2511" w:rsidP="007D5AFD">
            <w:pPr>
              <w:rPr>
                <w:rFonts w:ascii="Arial" w:eastAsia="Times New Roman" w:hAnsi="Arial" w:cs="Arial"/>
                <w:sz w:val="16"/>
                <w:szCs w:val="16"/>
                <w:lang w:eastAsia="en-GB"/>
              </w:rPr>
            </w:pPr>
            <w:hyperlink r:id="rId580" w:history="1">
              <w:r>
                <w:rPr>
                  <w:rStyle w:val="Hyperlink"/>
                  <w:rFonts w:ascii="Arial" w:eastAsia="Times New Roman" w:hAnsi="Arial" w:cs="Arial"/>
                  <w:sz w:val="16"/>
                  <w:szCs w:val="16"/>
                  <w:lang w:eastAsia="en-GB"/>
                </w:rPr>
                <w:t>S1-221249</w:t>
              </w:r>
            </w:hyperlink>
          </w:p>
        </w:tc>
        <w:tc>
          <w:tcPr>
            <w:tcW w:w="1560" w:type="dxa"/>
            <w:tcBorders>
              <w:top w:val="single" w:sz="4" w:space="0" w:color="auto"/>
              <w:left w:val="single" w:sz="4" w:space="0" w:color="auto"/>
              <w:bottom w:val="single" w:sz="4" w:space="0" w:color="auto"/>
              <w:right w:val="single" w:sz="4" w:space="0" w:color="auto"/>
            </w:tcBorders>
          </w:tcPr>
          <w:p w14:paraId="4FD85AD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3A21126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Feasibility Study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21CBB80F"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60EB99"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3AFF62"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4324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E9F2A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0E2212"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3DD19F"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9FACBC"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B2785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EBB5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1014r2 Revision of S1-221014.</w:t>
            </w:r>
          </w:p>
        </w:tc>
        <w:tc>
          <w:tcPr>
            <w:tcW w:w="1994" w:type="dxa"/>
            <w:tcBorders>
              <w:top w:val="single" w:sz="4" w:space="0" w:color="auto"/>
              <w:left w:val="single" w:sz="4" w:space="0" w:color="auto"/>
              <w:bottom w:val="single" w:sz="4" w:space="0" w:color="auto"/>
              <w:right w:val="single" w:sz="4" w:space="0" w:color="auto"/>
            </w:tcBorders>
          </w:tcPr>
          <w:p w14:paraId="3A2561A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525BB75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E6CE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DA5E6A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8ED96F" w14:textId="1E77FE58" w:rsidR="00AE2511" w:rsidRDefault="00AE2511" w:rsidP="007D5AFD">
            <w:pPr>
              <w:rPr>
                <w:rFonts w:ascii="Arial" w:eastAsia="Times New Roman" w:hAnsi="Arial" w:cs="Arial"/>
                <w:sz w:val="16"/>
                <w:szCs w:val="16"/>
                <w:lang w:eastAsia="en-GB"/>
              </w:rPr>
            </w:pPr>
            <w:hyperlink r:id="rId581" w:history="1">
              <w:r>
                <w:rPr>
                  <w:rStyle w:val="Hyperlink"/>
                  <w:rFonts w:ascii="Arial" w:eastAsia="Times New Roman" w:hAnsi="Arial" w:cs="Arial"/>
                  <w:sz w:val="16"/>
                  <w:szCs w:val="16"/>
                  <w:lang w:eastAsia="en-GB"/>
                </w:rPr>
                <w:t>S1-221250</w:t>
              </w:r>
            </w:hyperlink>
          </w:p>
        </w:tc>
        <w:tc>
          <w:tcPr>
            <w:tcW w:w="1560" w:type="dxa"/>
            <w:tcBorders>
              <w:top w:val="single" w:sz="4" w:space="0" w:color="auto"/>
              <w:left w:val="single" w:sz="4" w:space="0" w:color="auto"/>
              <w:bottom w:val="single" w:sz="4" w:space="0" w:color="auto"/>
              <w:right w:val="single" w:sz="4" w:space="0" w:color="auto"/>
            </w:tcBorders>
          </w:tcPr>
          <w:p w14:paraId="53382A8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CC34CA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intelligent monitoring in smart home</w:t>
            </w:r>
          </w:p>
        </w:tc>
        <w:tc>
          <w:tcPr>
            <w:tcW w:w="682" w:type="dxa"/>
            <w:tcBorders>
              <w:top w:val="single" w:sz="4" w:space="0" w:color="auto"/>
              <w:left w:val="single" w:sz="4" w:space="0" w:color="auto"/>
              <w:bottom w:val="single" w:sz="4" w:space="0" w:color="auto"/>
              <w:right w:val="single" w:sz="4" w:space="0" w:color="auto"/>
            </w:tcBorders>
          </w:tcPr>
          <w:p w14:paraId="5B60D944"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7BF8C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045D9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87152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43C5A6"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023F88"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4C1028"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14C0E0"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80C0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32E47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1071r5 Revision of S1-221071.  No presentation</w:t>
            </w:r>
          </w:p>
        </w:tc>
        <w:tc>
          <w:tcPr>
            <w:tcW w:w="1994" w:type="dxa"/>
            <w:tcBorders>
              <w:top w:val="single" w:sz="4" w:space="0" w:color="auto"/>
              <w:left w:val="single" w:sz="4" w:space="0" w:color="auto"/>
              <w:bottom w:val="single" w:sz="4" w:space="0" w:color="auto"/>
              <w:right w:val="single" w:sz="4" w:space="0" w:color="auto"/>
            </w:tcBorders>
          </w:tcPr>
          <w:p w14:paraId="3773038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0CA3759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4BE1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C4DA1D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46B05C" w14:textId="713A63EA" w:rsidR="00AE2511" w:rsidRDefault="00AE2511" w:rsidP="007D5AFD">
            <w:pPr>
              <w:rPr>
                <w:rFonts w:ascii="Arial" w:eastAsia="Times New Roman" w:hAnsi="Arial" w:cs="Arial"/>
                <w:sz w:val="16"/>
                <w:szCs w:val="16"/>
                <w:lang w:eastAsia="en-GB"/>
              </w:rPr>
            </w:pPr>
            <w:hyperlink r:id="rId582" w:history="1">
              <w:r>
                <w:rPr>
                  <w:rStyle w:val="Hyperlink"/>
                  <w:rFonts w:ascii="Arial" w:eastAsia="Times New Roman" w:hAnsi="Arial" w:cs="Arial"/>
                  <w:sz w:val="16"/>
                  <w:szCs w:val="16"/>
                  <w:lang w:eastAsia="en-GB"/>
                </w:rPr>
                <w:t>S1-221251</w:t>
              </w:r>
            </w:hyperlink>
          </w:p>
        </w:tc>
        <w:tc>
          <w:tcPr>
            <w:tcW w:w="1560" w:type="dxa"/>
            <w:tcBorders>
              <w:top w:val="single" w:sz="4" w:space="0" w:color="auto"/>
              <w:left w:val="single" w:sz="4" w:space="0" w:color="auto"/>
              <w:bottom w:val="single" w:sz="4" w:space="0" w:color="auto"/>
              <w:right w:val="single" w:sz="4" w:space="0" w:color="auto"/>
            </w:tcBorders>
          </w:tcPr>
          <w:p w14:paraId="57E8B1E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 China Telecom, vivo</w:t>
            </w:r>
          </w:p>
        </w:tc>
        <w:tc>
          <w:tcPr>
            <w:tcW w:w="2650" w:type="dxa"/>
            <w:tcBorders>
              <w:top w:val="single" w:sz="4" w:space="0" w:color="auto"/>
              <w:left w:val="single" w:sz="4" w:space="0" w:color="auto"/>
              <w:bottom w:val="single" w:sz="4" w:space="0" w:color="auto"/>
              <w:right w:val="single" w:sz="4" w:space="0" w:color="auto"/>
            </w:tcBorders>
          </w:tcPr>
          <w:p w14:paraId="14FDEE1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New use case: Sensing for Smart Transportation</w:t>
            </w:r>
          </w:p>
        </w:tc>
        <w:tc>
          <w:tcPr>
            <w:tcW w:w="682" w:type="dxa"/>
            <w:tcBorders>
              <w:top w:val="single" w:sz="4" w:space="0" w:color="auto"/>
              <w:left w:val="single" w:sz="4" w:space="0" w:color="auto"/>
              <w:bottom w:val="single" w:sz="4" w:space="0" w:color="auto"/>
              <w:right w:val="single" w:sz="4" w:space="0" w:color="auto"/>
            </w:tcBorders>
          </w:tcPr>
          <w:p w14:paraId="6CA4D0C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E996D8"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4C936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BF42A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C42DA"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4D84A8"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E6E43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CEF5BD"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63DF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4BCC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1104r5 Revision of S1-221104.  No presentation</w:t>
            </w:r>
          </w:p>
        </w:tc>
        <w:tc>
          <w:tcPr>
            <w:tcW w:w="1994" w:type="dxa"/>
            <w:tcBorders>
              <w:top w:val="single" w:sz="4" w:space="0" w:color="auto"/>
              <w:left w:val="single" w:sz="4" w:space="0" w:color="auto"/>
              <w:bottom w:val="single" w:sz="4" w:space="0" w:color="auto"/>
              <w:right w:val="single" w:sz="4" w:space="0" w:color="auto"/>
            </w:tcBorders>
          </w:tcPr>
          <w:p w14:paraId="727BA63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33A1785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E359A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DF34B2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74885" w14:textId="411048E3" w:rsidR="00AE2511" w:rsidRDefault="00AE2511" w:rsidP="007D5AFD">
            <w:pPr>
              <w:rPr>
                <w:rFonts w:ascii="Arial" w:eastAsia="Times New Roman" w:hAnsi="Arial" w:cs="Arial"/>
                <w:sz w:val="16"/>
                <w:szCs w:val="16"/>
                <w:lang w:eastAsia="en-GB"/>
              </w:rPr>
            </w:pPr>
            <w:hyperlink r:id="rId583" w:history="1">
              <w:r>
                <w:rPr>
                  <w:rStyle w:val="Hyperlink"/>
                  <w:rFonts w:ascii="Arial" w:eastAsia="Times New Roman" w:hAnsi="Arial" w:cs="Arial"/>
                  <w:sz w:val="16"/>
                  <w:szCs w:val="16"/>
                  <w:lang w:eastAsia="en-GB"/>
                </w:rPr>
                <w:t>S1-221252</w:t>
              </w:r>
            </w:hyperlink>
          </w:p>
        </w:tc>
        <w:tc>
          <w:tcPr>
            <w:tcW w:w="1560" w:type="dxa"/>
            <w:tcBorders>
              <w:top w:val="single" w:sz="4" w:space="0" w:color="auto"/>
              <w:left w:val="single" w:sz="4" w:space="0" w:color="auto"/>
              <w:bottom w:val="single" w:sz="4" w:space="0" w:color="auto"/>
              <w:right w:val="single" w:sz="4" w:space="0" w:color="auto"/>
            </w:tcBorders>
          </w:tcPr>
          <w:p w14:paraId="6BC6145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90761BE"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r>
              <w:rPr>
                <w:rFonts w:ascii="Arial" w:eastAsia="Times New Roman" w:hAnsi="Arial" w:cs="Arial"/>
                <w:sz w:val="16"/>
                <w:szCs w:val="16"/>
                <w:lang w:eastAsia="en-GB"/>
              </w:rPr>
              <w:t>: Use Case of Weather Monitoring</w:t>
            </w:r>
          </w:p>
        </w:tc>
        <w:tc>
          <w:tcPr>
            <w:tcW w:w="682" w:type="dxa"/>
            <w:tcBorders>
              <w:top w:val="single" w:sz="4" w:space="0" w:color="auto"/>
              <w:left w:val="single" w:sz="4" w:space="0" w:color="auto"/>
              <w:bottom w:val="single" w:sz="4" w:space="0" w:color="auto"/>
              <w:right w:val="single" w:sz="4" w:space="0" w:color="auto"/>
            </w:tcBorders>
          </w:tcPr>
          <w:p w14:paraId="1B3D6D8C"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A05E31"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4A387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5360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D75E1F"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42BD8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6DBDF6"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D1D38A6"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2E736"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3CDCB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1105r8 Revision of S1-221105.</w:t>
            </w:r>
          </w:p>
        </w:tc>
        <w:tc>
          <w:tcPr>
            <w:tcW w:w="1994" w:type="dxa"/>
            <w:tcBorders>
              <w:top w:val="single" w:sz="4" w:space="0" w:color="auto"/>
              <w:left w:val="single" w:sz="4" w:space="0" w:color="auto"/>
              <w:bottom w:val="single" w:sz="4" w:space="0" w:color="auto"/>
              <w:right w:val="single" w:sz="4" w:space="0" w:color="auto"/>
            </w:tcBorders>
          </w:tcPr>
          <w:p w14:paraId="06EC55B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692DFB1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930A98"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80A4F0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85E388" w14:textId="6DBCDBF9" w:rsidR="00AE2511" w:rsidRDefault="00AE2511" w:rsidP="007D5AFD">
            <w:pPr>
              <w:rPr>
                <w:rFonts w:ascii="Arial" w:eastAsia="Times New Roman" w:hAnsi="Arial" w:cs="Arial"/>
                <w:sz w:val="16"/>
                <w:szCs w:val="16"/>
                <w:lang w:eastAsia="en-GB"/>
              </w:rPr>
            </w:pPr>
            <w:hyperlink r:id="rId584" w:history="1">
              <w:r>
                <w:rPr>
                  <w:rStyle w:val="Hyperlink"/>
                  <w:rFonts w:ascii="Arial" w:eastAsia="Times New Roman" w:hAnsi="Arial" w:cs="Arial"/>
                  <w:sz w:val="16"/>
                  <w:szCs w:val="16"/>
                  <w:lang w:eastAsia="en-GB"/>
                </w:rPr>
                <w:t>S1-221253</w:t>
              </w:r>
            </w:hyperlink>
          </w:p>
        </w:tc>
        <w:tc>
          <w:tcPr>
            <w:tcW w:w="1560" w:type="dxa"/>
            <w:tcBorders>
              <w:top w:val="single" w:sz="4" w:space="0" w:color="auto"/>
              <w:left w:val="single" w:sz="4" w:space="0" w:color="auto"/>
              <w:bottom w:val="single" w:sz="4" w:space="0" w:color="auto"/>
              <w:right w:val="single" w:sz="4" w:space="0" w:color="auto"/>
            </w:tcBorders>
          </w:tcPr>
          <w:p w14:paraId="6176B025"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2150702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TR 22.837v0.1.0 Study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25EC6E6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A542926"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BB9EC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C7EC0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B67BF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BDBDC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25F3B9"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03F326"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3C4B5"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EE2DA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5A5AD1C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6DD8850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072FC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2C0872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E0DA1" w14:textId="42807CFE" w:rsidR="00AE2511" w:rsidRDefault="00AE2511" w:rsidP="007D5AFD">
            <w:pPr>
              <w:rPr>
                <w:rFonts w:ascii="Arial" w:eastAsia="Times New Roman" w:hAnsi="Arial" w:cs="Arial"/>
                <w:sz w:val="16"/>
                <w:szCs w:val="16"/>
                <w:lang w:eastAsia="en-GB"/>
              </w:rPr>
            </w:pPr>
            <w:hyperlink r:id="rId585" w:history="1">
              <w:r>
                <w:rPr>
                  <w:rStyle w:val="Hyperlink"/>
                  <w:rFonts w:ascii="Arial" w:eastAsia="Times New Roman" w:hAnsi="Arial" w:cs="Arial"/>
                  <w:sz w:val="16"/>
                  <w:szCs w:val="16"/>
                  <w:lang w:eastAsia="en-GB"/>
                </w:rPr>
                <w:t>S1-221254</w:t>
              </w:r>
            </w:hyperlink>
          </w:p>
        </w:tc>
        <w:tc>
          <w:tcPr>
            <w:tcW w:w="1560" w:type="dxa"/>
            <w:tcBorders>
              <w:top w:val="single" w:sz="4" w:space="0" w:color="auto"/>
              <w:left w:val="single" w:sz="4" w:space="0" w:color="auto"/>
              <w:bottom w:val="single" w:sz="4" w:space="0" w:color="auto"/>
              <w:right w:val="single" w:sz="4" w:space="0" w:color="auto"/>
            </w:tcBorders>
          </w:tcPr>
          <w:p w14:paraId="092DBC3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A9B7FF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TR skeleton for New SID on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7A88568E"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6D7826"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A73FA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42523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5A0D89"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C601A9"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3A6F69"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D0DFC4"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254D21"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0CA62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Skeleton] Same as 1010r1 Revision of S1-221010.</w:t>
            </w:r>
          </w:p>
        </w:tc>
        <w:tc>
          <w:tcPr>
            <w:tcW w:w="1994" w:type="dxa"/>
            <w:tcBorders>
              <w:top w:val="single" w:sz="4" w:space="0" w:color="auto"/>
              <w:left w:val="single" w:sz="4" w:space="0" w:color="auto"/>
              <w:bottom w:val="single" w:sz="4" w:space="0" w:color="auto"/>
              <w:right w:val="single" w:sz="4" w:space="0" w:color="auto"/>
            </w:tcBorders>
          </w:tcPr>
          <w:p w14:paraId="05501F9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727EDFF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75091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2EB327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FAE687" w14:textId="5EE6F742" w:rsidR="00AE2511" w:rsidRDefault="00AE2511" w:rsidP="007D5AFD">
            <w:pPr>
              <w:rPr>
                <w:rFonts w:ascii="Arial" w:eastAsia="Times New Roman" w:hAnsi="Arial" w:cs="Arial"/>
                <w:sz w:val="16"/>
                <w:szCs w:val="16"/>
                <w:lang w:eastAsia="en-GB"/>
              </w:rPr>
            </w:pPr>
            <w:hyperlink r:id="rId586" w:history="1">
              <w:r>
                <w:rPr>
                  <w:rStyle w:val="Hyperlink"/>
                  <w:rFonts w:ascii="Arial" w:eastAsia="Times New Roman" w:hAnsi="Arial" w:cs="Arial"/>
                  <w:sz w:val="16"/>
                  <w:szCs w:val="16"/>
                  <w:lang w:eastAsia="en-GB"/>
                </w:rPr>
                <w:t>S1-221255</w:t>
              </w:r>
            </w:hyperlink>
          </w:p>
        </w:tc>
        <w:tc>
          <w:tcPr>
            <w:tcW w:w="1560" w:type="dxa"/>
            <w:tcBorders>
              <w:top w:val="single" w:sz="4" w:space="0" w:color="auto"/>
              <w:left w:val="single" w:sz="4" w:space="0" w:color="auto"/>
              <w:bottom w:val="single" w:sz="4" w:space="0" w:color="auto"/>
              <w:right w:val="single" w:sz="4" w:space="0" w:color="auto"/>
            </w:tcBorders>
          </w:tcPr>
          <w:p w14:paraId="0B6A9BF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3EF15A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Introduction of TR 22.840 on study of ambient power-enabled IoT</w:t>
            </w:r>
          </w:p>
        </w:tc>
        <w:tc>
          <w:tcPr>
            <w:tcW w:w="682" w:type="dxa"/>
            <w:tcBorders>
              <w:top w:val="single" w:sz="4" w:space="0" w:color="auto"/>
              <w:left w:val="single" w:sz="4" w:space="0" w:color="auto"/>
              <w:bottom w:val="single" w:sz="4" w:space="0" w:color="auto"/>
              <w:right w:val="single" w:sz="4" w:space="0" w:color="auto"/>
            </w:tcBorders>
          </w:tcPr>
          <w:p w14:paraId="561F3C61"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5C275D"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5ED141"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8EACD7"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89824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56E2C2"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4622F1"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B731B2"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FA51B4"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D50A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1086r4 Revision of S1-221086.</w:t>
            </w:r>
          </w:p>
        </w:tc>
        <w:tc>
          <w:tcPr>
            <w:tcW w:w="1994" w:type="dxa"/>
            <w:tcBorders>
              <w:top w:val="single" w:sz="4" w:space="0" w:color="auto"/>
              <w:left w:val="single" w:sz="4" w:space="0" w:color="auto"/>
              <w:bottom w:val="single" w:sz="4" w:space="0" w:color="auto"/>
              <w:right w:val="single" w:sz="4" w:space="0" w:color="auto"/>
            </w:tcBorders>
          </w:tcPr>
          <w:p w14:paraId="53AB6CE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4EA0FB3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6404F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01E5A2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758ABF" w14:textId="71E701D7" w:rsidR="00AE2511" w:rsidRDefault="00AE2511" w:rsidP="007D5AFD">
            <w:pPr>
              <w:rPr>
                <w:rFonts w:ascii="Arial" w:eastAsia="Times New Roman" w:hAnsi="Arial" w:cs="Arial"/>
                <w:sz w:val="16"/>
                <w:szCs w:val="16"/>
                <w:lang w:eastAsia="en-GB"/>
              </w:rPr>
            </w:pPr>
            <w:hyperlink r:id="rId587" w:history="1">
              <w:r>
                <w:rPr>
                  <w:rStyle w:val="Hyperlink"/>
                  <w:rFonts w:ascii="Arial" w:eastAsia="Times New Roman" w:hAnsi="Arial" w:cs="Arial"/>
                  <w:sz w:val="16"/>
                  <w:szCs w:val="16"/>
                  <w:lang w:eastAsia="en-GB"/>
                </w:rPr>
                <w:t>S1-221256</w:t>
              </w:r>
            </w:hyperlink>
          </w:p>
        </w:tc>
        <w:tc>
          <w:tcPr>
            <w:tcW w:w="1560" w:type="dxa"/>
            <w:tcBorders>
              <w:top w:val="single" w:sz="4" w:space="0" w:color="auto"/>
              <w:left w:val="single" w:sz="4" w:space="0" w:color="auto"/>
              <w:bottom w:val="single" w:sz="4" w:space="0" w:color="auto"/>
              <w:right w:val="single" w:sz="4" w:space="0" w:color="auto"/>
            </w:tcBorders>
          </w:tcPr>
          <w:p w14:paraId="63588F8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787744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w:t>
            </w:r>
            <w:proofErr w:type="spellStart"/>
            <w:r>
              <w:rPr>
                <w:rFonts w:ascii="Arial" w:eastAsia="Times New Roman" w:hAnsi="Arial" w:cs="Arial"/>
                <w:sz w:val="16"/>
                <w:szCs w:val="16"/>
                <w:lang w:eastAsia="en-GB"/>
              </w:rPr>
              <w:t>case_Ambient_IoT</w:t>
            </w:r>
            <w:proofErr w:type="spellEnd"/>
            <w:r>
              <w:rPr>
                <w:rFonts w:ascii="Arial" w:eastAsia="Times New Roman" w:hAnsi="Arial" w:cs="Arial"/>
                <w:sz w:val="16"/>
                <w:szCs w:val="16"/>
                <w:lang w:eastAsia="en-GB"/>
              </w:rPr>
              <w:t xml:space="preserve"> for automated warehousing</w:t>
            </w:r>
          </w:p>
        </w:tc>
        <w:tc>
          <w:tcPr>
            <w:tcW w:w="682" w:type="dxa"/>
            <w:tcBorders>
              <w:top w:val="single" w:sz="4" w:space="0" w:color="auto"/>
              <w:left w:val="single" w:sz="4" w:space="0" w:color="auto"/>
              <w:bottom w:val="single" w:sz="4" w:space="0" w:color="auto"/>
              <w:right w:val="single" w:sz="4" w:space="0" w:color="auto"/>
            </w:tcBorders>
          </w:tcPr>
          <w:p w14:paraId="02859FA5"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4A1F1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598486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1F1A2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3ADF27"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8F8941"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912AE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28954C"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F45E3A"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F93D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1099r9 Revision of S1-221099.</w:t>
            </w:r>
          </w:p>
        </w:tc>
        <w:tc>
          <w:tcPr>
            <w:tcW w:w="1994" w:type="dxa"/>
            <w:tcBorders>
              <w:top w:val="single" w:sz="4" w:space="0" w:color="auto"/>
              <w:left w:val="single" w:sz="4" w:space="0" w:color="auto"/>
              <w:bottom w:val="single" w:sz="4" w:space="0" w:color="auto"/>
              <w:right w:val="single" w:sz="4" w:space="0" w:color="auto"/>
            </w:tcBorders>
          </w:tcPr>
          <w:p w14:paraId="2E675E7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027D749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D3297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15</w:t>
            </w:r>
          </w:p>
        </w:tc>
        <w:tc>
          <w:tcPr>
            <w:tcW w:w="567" w:type="dxa"/>
            <w:tcBorders>
              <w:top w:val="single" w:sz="4" w:space="0" w:color="auto"/>
              <w:left w:val="single" w:sz="4" w:space="0" w:color="auto"/>
              <w:bottom w:val="single" w:sz="4" w:space="0" w:color="auto"/>
              <w:right w:val="single" w:sz="4" w:space="0" w:color="auto"/>
            </w:tcBorders>
          </w:tcPr>
          <w:p w14:paraId="0FEB10C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EE7103" w14:textId="28E6D826" w:rsidR="00AE2511" w:rsidRDefault="00AE2511" w:rsidP="007D5AFD">
            <w:pPr>
              <w:rPr>
                <w:rFonts w:ascii="Arial" w:eastAsia="Times New Roman" w:hAnsi="Arial" w:cs="Arial"/>
                <w:sz w:val="16"/>
                <w:szCs w:val="16"/>
                <w:lang w:eastAsia="en-GB"/>
              </w:rPr>
            </w:pPr>
            <w:hyperlink r:id="rId588" w:history="1">
              <w:r>
                <w:rPr>
                  <w:rStyle w:val="Hyperlink"/>
                  <w:rFonts w:ascii="Arial" w:eastAsia="Times New Roman" w:hAnsi="Arial" w:cs="Arial"/>
                  <w:sz w:val="16"/>
                  <w:szCs w:val="16"/>
                  <w:lang w:eastAsia="en-GB"/>
                </w:rPr>
                <w:t>S1-221257</w:t>
              </w:r>
            </w:hyperlink>
          </w:p>
        </w:tc>
        <w:tc>
          <w:tcPr>
            <w:tcW w:w="1560" w:type="dxa"/>
            <w:tcBorders>
              <w:top w:val="single" w:sz="4" w:space="0" w:color="auto"/>
              <w:left w:val="single" w:sz="4" w:space="0" w:color="auto"/>
              <w:bottom w:val="single" w:sz="4" w:space="0" w:color="auto"/>
              <w:right w:val="single" w:sz="4" w:space="0" w:color="auto"/>
            </w:tcBorders>
          </w:tcPr>
          <w:p w14:paraId="2172631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3C4F815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medical instruments inventory management and positioning use case for Ambient-IoT</w:t>
            </w:r>
          </w:p>
        </w:tc>
        <w:tc>
          <w:tcPr>
            <w:tcW w:w="682" w:type="dxa"/>
            <w:tcBorders>
              <w:top w:val="single" w:sz="4" w:space="0" w:color="auto"/>
              <w:left w:val="single" w:sz="4" w:space="0" w:color="auto"/>
              <w:bottom w:val="single" w:sz="4" w:space="0" w:color="auto"/>
              <w:right w:val="single" w:sz="4" w:space="0" w:color="auto"/>
            </w:tcBorders>
          </w:tcPr>
          <w:p w14:paraId="5122556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3325FD"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451F0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C3E0E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98C354"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8A688C"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D9A671"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D2FFE3"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AF8234"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22DD7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1116r10 Revision of S1-221116.</w:t>
            </w:r>
          </w:p>
        </w:tc>
        <w:tc>
          <w:tcPr>
            <w:tcW w:w="1994" w:type="dxa"/>
            <w:tcBorders>
              <w:top w:val="single" w:sz="4" w:space="0" w:color="auto"/>
              <w:left w:val="single" w:sz="4" w:space="0" w:color="auto"/>
              <w:bottom w:val="single" w:sz="4" w:space="0" w:color="auto"/>
              <w:right w:val="single" w:sz="4" w:space="0" w:color="auto"/>
            </w:tcBorders>
          </w:tcPr>
          <w:p w14:paraId="59969FC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0C495F2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ED59C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99B1519"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8521B8" w14:textId="7D130CF2" w:rsidR="00AE2511" w:rsidRDefault="00AE2511" w:rsidP="007D5AFD">
            <w:pPr>
              <w:rPr>
                <w:rFonts w:ascii="Arial" w:eastAsia="Times New Roman" w:hAnsi="Arial" w:cs="Arial"/>
                <w:sz w:val="16"/>
                <w:szCs w:val="16"/>
                <w:lang w:eastAsia="en-GB"/>
              </w:rPr>
            </w:pPr>
            <w:hyperlink r:id="rId589" w:history="1">
              <w:r>
                <w:rPr>
                  <w:rStyle w:val="Hyperlink"/>
                  <w:rFonts w:ascii="Arial" w:eastAsia="Times New Roman" w:hAnsi="Arial" w:cs="Arial"/>
                  <w:sz w:val="16"/>
                  <w:szCs w:val="16"/>
                  <w:lang w:eastAsia="en-GB"/>
                </w:rPr>
                <w:t>S1-221258</w:t>
              </w:r>
            </w:hyperlink>
          </w:p>
        </w:tc>
        <w:tc>
          <w:tcPr>
            <w:tcW w:w="1560" w:type="dxa"/>
            <w:tcBorders>
              <w:top w:val="single" w:sz="4" w:space="0" w:color="auto"/>
              <w:left w:val="single" w:sz="4" w:space="0" w:color="auto"/>
              <w:bottom w:val="single" w:sz="4" w:space="0" w:color="auto"/>
              <w:right w:val="single" w:sz="4" w:space="0" w:color="auto"/>
            </w:tcBorders>
          </w:tcPr>
          <w:p w14:paraId="376B6E2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Southern Power Grid Co.</w:t>
            </w:r>
          </w:p>
        </w:tc>
        <w:tc>
          <w:tcPr>
            <w:tcW w:w="2650" w:type="dxa"/>
            <w:tcBorders>
              <w:top w:val="single" w:sz="4" w:space="0" w:color="auto"/>
              <w:left w:val="single" w:sz="4" w:space="0" w:color="auto"/>
              <w:bottom w:val="single" w:sz="4" w:space="0" w:color="auto"/>
              <w:right w:val="single" w:sz="4" w:space="0" w:color="auto"/>
            </w:tcBorders>
          </w:tcPr>
          <w:p w14:paraId="2F6EA87D"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use case of Ambient IoT devices in smart grids</w:t>
            </w:r>
          </w:p>
        </w:tc>
        <w:tc>
          <w:tcPr>
            <w:tcW w:w="682" w:type="dxa"/>
            <w:tcBorders>
              <w:top w:val="single" w:sz="4" w:space="0" w:color="auto"/>
              <w:left w:val="single" w:sz="4" w:space="0" w:color="auto"/>
              <w:bottom w:val="single" w:sz="4" w:space="0" w:color="auto"/>
              <w:right w:val="single" w:sz="4" w:space="0" w:color="auto"/>
            </w:tcBorders>
          </w:tcPr>
          <w:p w14:paraId="43428BB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F6D02F"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9D79B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52FE7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F9737A"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CFCB09"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AD0F8F"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3A9B05"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59DFE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EF5D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1151r8 Revision of S1-221151.</w:t>
            </w:r>
          </w:p>
        </w:tc>
        <w:tc>
          <w:tcPr>
            <w:tcW w:w="1994" w:type="dxa"/>
            <w:tcBorders>
              <w:top w:val="single" w:sz="4" w:space="0" w:color="auto"/>
              <w:left w:val="single" w:sz="4" w:space="0" w:color="auto"/>
              <w:bottom w:val="single" w:sz="4" w:space="0" w:color="auto"/>
              <w:right w:val="single" w:sz="4" w:space="0" w:color="auto"/>
            </w:tcBorders>
          </w:tcPr>
          <w:p w14:paraId="4259DB9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58D7ACC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469A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0E7247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6F6EA7" w14:textId="4DBD29F2" w:rsidR="00AE2511" w:rsidRDefault="00AE2511" w:rsidP="007D5AFD">
            <w:pPr>
              <w:rPr>
                <w:rFonts w:ascii="Arial" w:eastAsia="Times New Roman" w:hAnsi="Arial" w:cs="Arial"/>
                <w:sz w:val="16"/>
                <w:szCs w:val="16"/>
                <w:lang w:eastAsia="en-GB"/>
              </w:rPr>
            </w:pPr>
            <w:hyperlink r:id="rId590" w:history="1">
              <w:r>
                <w:rPr>
                  <w:rStyle w:val="Hyperlink"/>
                  <w:rFonts w:ascii="Arial" w:eastAsia="Times New Roman" w:hAnsi="Arial" w:cs="Arial"/>
                  <w:sz w:val="16"/>
                  <w:szCs w:val="16"/>
                  <w:lang w:eastAsia="en-GB"/>
                </w:rPr>
                <w:t>S1-221259</w:t>
              </w:r>
            </w:hyperlink>
          </w:p>
        </w:tc>
        <w:tc>
          <w:tcPr>
            <w:tcW w:w="1560" w:type="dxa"/>
            <w:tcBorders>
              <w:top w:val="single" w:sz="4" w:space="0" w:color="auto"/>
              <w:left w:val="single" w:sz="4" w:space="0" w:color="auto"/>
              <w:bottom w:val="single" w:sz="4" w:space="0" w:color="auto"/>
              <w:right w:val="single" w:sz="4" w:space="0" w:color="auto"/>
            </w:tcBorders>
          </w:tcPr>
          <w:p w14:paraId="43F4F32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27201993"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Traffic scenario on flower auction</w:t>
            </w:r>
          </w:p>
        </w:tc>
        <w:tc>
          <w:tcPr>
            <w:tcW w:w="682" w:type="dxa"/>
            <w:tcBorders>
              <w:top w:val="single" w:sz="4" w:space="0" w:color="auto"/>
              <w:left w:val="single" w:sz="4" w:space="0" w:color="auto"/>
              <w:bottom w:val="single" w:sz="4" w:space="0" w:color="auto"/>
              <w:right w:val="single" w:sz="4" w:space="0" w:color="auto"/>
            </w:tcBorders>
          </w:tcPr>
          <w:p w14:paraId="1581D50D"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D7137D"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136BF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22B0F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C98DA"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B0ACDA"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E3EFE0"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76458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5748FB"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978A5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1059r5 Revision of S1-221156.</w:t>
            </w:r>
          </w:p>
        </w:tc>
        <w:tc>
          <w:tcPr>
            <w:tcW w:w="1994" w:type="dxa"/>
            <w:tcBorders>
              <w:top w:val="single" w:sz="4" w:space="0" w:color="auto"/>
              <w:left w:val="single" w:sz="4" w:space="0" w:color="auto"/>
              <w:bottom w:val="single" w:sz="4" w:space="0" w:color="auto"/>
              <w:right w:val="single" w:sz="4" w:space="0" w:color="auto"/>
            </w:tcBorders>
          </w:tcPr>
          <w:p w14:paraId="3CA31E8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19056FD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B8EC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07705AC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567361" w14:textId="28E91E4D" w:rsidR="00AE2511" w:rsidRDefault="00AE2511" w:rsidP="007D5AFD">
            <w:pPr>
              <w:rPr>
                <w:rFonts w:ascii="Arial" w:eastAsia="Times New Roman" w:hAnsi="Arial" w:cs="Arial"/>
                <w:sz w:val="16"/>
                <w:szCs w:val="16"/>
                <w:lang w:eastAsia="en-GB"/>
              </w:rPr>
            </w:pPr>
            <w:hyperlink r:id="rId591" w:history="1">
              <w:r>
                <w:rPr>
                  <w:rStyle w:val="Hyperlink"/>
                  <w:rFonts w:ascii="Arial" w:eastAsia="Times New Roman" w:hAnsi="Arial" w:cs="Arial"/>
                  <w:sz w:val="16"/>
                  <w:szCs w:val="16"/>
                  <w:lang w:eastAsia="en-GB"/>
                </w:rPr>
                <w:t>S1-221260</w:t>
              </w:r>
            </w:hyperlink>
          </w:p>
        </w:tc>
        <w:tc>
          <w:tcPr>
            <w:tcW w:w="1560" w:type="dxa"/>
            <w:tcBorders>
              <w:top w:val="single" w:sz="4" w:space="0" w:color="auto"/>
              <w:left w:val="single" w:sz="4" w:space="0" w:color="auto"/>
              <w:bottom w:val="single" w:sz="4" w:space="0" w:color="auto"/>
              <w:right w:val="single" w:sz="4" w:space="0" w:color="auto"/>
            </w:tcBorders>
          </w:tcPr>
          <w:p w14:paraId="1B95453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488CA43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Use cases for supporting Ambient power-enabled IoT in non-public network</w:t>
            </w:r>
          </w:p>
        </w:tc>
        <w:tc>
          <w:tcPr>
            <w:tcW w:w="682" w:type="dxa"/>
            <w:tcBorders>
              <w:top w:val="single" w:sz="4" w:space="0" w:color="auto"/>
              <w:left w:val="single" w:sz="4" w:space="0" w:color="auto"/>
              <w:bottom w:val="single" w:sz="4" w:space="0" w:color="auto"/>
              <w:right w:val="single" w:sz="4" w:space="0" w:color="auto"/>
            </w:tcBorders>
          </w:tcPr>
          <w:p w14:paraId="5683F6DE"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A28149"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4690C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E0D0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B65F05"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68135E"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BBBABD"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F7CA57"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A48BE"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65726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1159r8 Revision of S1-221159.</w:t>
            </w:r>
          </w:p>
        </w:tc>
        <w:tc>
          <w:tcPr>
            <w:tcW w:w="1994" w:type="dxa"/>
            <w:tcBorders>
              <w:top w:val="single" w:sz="4" w:space="0" w:color="auto"/>
              <w:left w:val="single" w:sz="4" w:space="0" w:color="auto"/>
              <w:bottom w:val="single" w:sz="4" w:space="0" w:color="auto"/>
              <w:right w:val="single" w:sz="4" w:space="0" w:color="auto"/>
            </w:tcBorders>
          </w:tcPr>
          <w:p w14:paraId="5BE2709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2EF23C5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9FC2E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0C03E15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E7C762" w14:textId="70B015DC" w:rsidR="00AE2511" w:rsidRDefault="00AE2511" w:rsidP="007D5AFD">
            <w:pPr>
              <w:rPr>
                <w:rFonts w:ascii="Arial" w:eastAsia="Times New Roman" w:hAnsi="Arial" w:cs="Arial"/>
                <w:sz w:val="16"/>
                <w:szCs w:val="16"/>
                <w:lang w:eastAsia="en-GB"/>
              </w:rPr>
            </w:pPr>
            <w:hyperlink r:id="rId592" w:history="1">
              <w:r>
                <w:rPr>
                  <w:rStyle w:val="Hyperlink"/>
                  <w:rFonts w:ascii="Arial" w:eastAsia="Times New Roman" w:hAnsi="Arial" w:cs="Arial"/>
                  <w:sz w:val="16"/>
                  <w:szCs w:val="16"/>
                  <w:lang w:eastAsia="en-GB"/>
                </w:rPr>
                <w:t>S1-221261</w:t>
              </w:r>
            </w:hyperlink>
          </w:p>
        </w:tc>
        <w:tc>
          <w:tcPr>
            <w:tcW w:w="1560" w:type="dxa"/>
            <w:tcBorders>
              <w:top w:val="single" w:sz="4" w:space="0" w:color="auto"/>
              <w:left w:val="single" w:sz="4" w:space="0" w:color="auto"/>
              <w:bottom w:val="single" w:sz="4" w:space="0" w:color="auto"/>
              <w:right w:val="single" w:sz="4" w:space="0" w:color="auto"/>
            </w:tcBorders>
          </w:tcPr>
          <w:p w14:paraId="55D8A93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3E19F4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w:t>
            </w:r>
            <w:proofErr w:type="spellStart"/>
            <w:r>
              <w:rPr>
                <w:rFonts w:ascii="Arial" w:eastAsia="Times New Roman" w:hAnsi="Arial" w:cs="Arial"/>
                <w:sz w:val="16"/>
                <w:szCs w:val="16"/>
                <w:lang w:eastAsia="en-GB"/>
              </w:rPr>
              <w:t>Case_Intralogistics</w:t>
            </w:r>
            <w:proofErr w:type="spellEnd"/>
            <w:r>
              <w:rPr>
                <w:rFonts w:ascii="Arial" w:eastAsia="Times New Roman" w:hAnsi="Arial" w:cs="Arial"/>
                <w:sz w:val="16"/>
                <w:szCs w:val="16"/>
                <w:lang w:eastAsia="en-GB"/>
              </w:rPr>
              <w:t xml:space="preserve"> in automobile manufacturing</w:t>
            </w:r>
          </w:p>
        </w:tc>
        <w:tc>
          <w:tcPr>
            <w:tcW w:w="682" w:type="dxa"/>
            <w:tcBorders>
              <w:top w:val="single" w:sz="4" w:space="0" w:color="auto"/>
              <w:left w:val="single" w:sz="4" w:space="0" w:color="auto"/>
              <w:bottom w:val="single" w:sz="4" w:space="0" w:color="auto"/>
              <w:right w:val="single" w:sz="4" w:space="0" w:color="auto"/>
            </w:tcBorders>
          </w:tcPr>
          <w:p w14:paraId="31A85098"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1289CF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E1B00C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F9C9F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C5728C"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C86E0E"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32D90A"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BD393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47B722"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49853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1160r16 Revision of S1-221160.</w:t>
            </w:r>
          </w:p>
        </w:tc>
        <w:tc>
          <w:tcPr>
            <w:tcW w:w="1994" w:type="dxa"/>
            <w:tcBorders>
              <w:top w:val="single" w:sz="4" w:space="0" w:color="auto"/>
              <w:left w:val="single" w:sz="4" w:space="0" w:color="auto"/>
              <w:bottom w:val="single" w:sz="4" w:space="0" w:color="auto"/>
              <w:right w:val="single" w:sz="4" w:space="0" w:color="auto"/>
            </w:tcBorders>
          </w:tcPr>
          <w:p w14:paraId="428978F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42DAD00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1168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2AC9A20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5A3C8B" w14:textId="54E54A83" w:rsidR="00AE2511" w:rsidRDefault="00AE2511" w:rsidP="007D5AFD">
            <w:pPr>
              <w:rPr>
                <w:rFonts w:ascii="Arial" w:eastAsia="Times New Roman" w:hAnsi="Arial" w:cs="Arial"/>
                <w:sz w:val="16"/>
                <w:szCs w:val="16"/>
                <w:lang w:eastAsia="en-GB"/>
              </w:rPr>
            </w:pPr>
            <w:hyperlink r:id="rId593" w:history="1">
              <w:r>
                <w:rPr>
                  <w:rStyle w:val="Hyperlink"/>
                  <w:rFonts w:ascii="Arial" w:eastAsia="Times New Roman" w:hAnsi="Arial" w:cs="Arial"/>
                  <w:sz w:val="16"/>
                  <w:szCs w:val="16"/>
                  <w:lang w:eastAsia="en-GB"/>
                </w:rPr>
                <w:t>S1-221262</w:t>
              </w:r>
            </w:hyperlink>
          </w:p>
        </w:tc>
        <w:tc>
          <w:tcPr>
            <w:tcW w:w="1560" w:type="dxa"/>
            <w:tcBorders>
              <w:top w:val="single" w:sz="4" w:space="0" w:color="auto"/>
              <w:left w:val="single" w:sz="4" w:space="0" w:color="auto"/>
              <w:bottom w:val="single" w:sz="4" w:space="0" w:color="auto"/>
              <w:right w:val="single" w:sz="4" w:space="0" w:color="auto"/>
            </w:tcBorders>
          </w:tcPr>
          <w:p w14:paraId="64D14AF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C3658A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w:t>
            </w:r>
            <w:proofErr w:type="spellStart"/>
            <w:r>
              <w:rPr>
                <w:rFonts w:ascii="Arial" w:eastAsia="Times New Roman" w:hAnsi="Arial" w:cs="Arial"/>
                <w:sz w:val="16"/>
                <w:szCs w:val="16"/>
                <w:lang w:eastAsia="en-GB"/>
              </w:rPr>
              <w:t>Case_Ambient</w:t>
            </w:r>
            <w:proofErr w:type="spellEnd"/>
            <w:r>
              <w:rPr>
                <w:rFonts w:ascii="Arial" w:eastAsia="Times New Roman" w:hAnsi="Arial" w:cs="Arial"/>
                <w:sz w:val="16"/>
                <w:szCs w:val="16"/>
                <w:lang w:eastAsia="en-GB"/>
              </w:rPr>
              <w:t xml:space="preserve"> power-enabled IoT sensors in smart homes</w:t>
            </w:r>
          </w:p>
        </w:tc>
        <w:tc>
          <w:tcPr>
            <w:tcW w:w="682" w:type="dxa"/>
            <w:tcBorders>
              <w:top w:val="single" w:sz="4" w:space="0" w:color="auto"/>
              <w:left w:val="single" w:sz="4" w:space="0" w:color="auto"/>
              <w:bottom w:val="single" w:sz="4" w:space="0" w:color="auto"/>
              <w:right w:val="single" w:sz="4" w:space="0" w:color="auto"/>
            </w:tcBorders>
          </w:tcPr>
          <w:p w14:paraId="5BF3AD7F"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53CF22"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03E17B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2031C0"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217906"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2CD90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8FF448"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9B5435"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FA5E3A"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FDC34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1162r8 Revision of S1-221162.</w:t>
            </w:r>
          </w:p>
        </w:tc>
        <w:tc>
          <w:tcPr>
            <w:tcW w:w="1994" w:type="dxa"/>
            <w:tcBorders>
              <w:top w:val="single" w:sz="4" w:space="0" w:color="auto"/>
              <w:left w:val="single" w:sz="4" w:space="0" w:color="auto"/>
              <w:bottom w:val="single" w:sz="4" w:space="0" w:color="auto"/>
              <w:right w:val="single" w:sz="4" w:space="0" w:color="auto"/>
            </w:tcBorders>
          </w:tcPr>
          <w:p w14:paraId="2038ECA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1DCAACE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6B79D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92D995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5FE0CB" w14:textId="389E78DA" w:rsidR="00AE2511" w:rsidRDefault="00AE2511" w:rsidP="007D5AFD">
            <w:pPr>
              <w:rPr>
                <w:rFonts w:ascii="Arial" w:eastAsia="Times New Roman" w:hAnsi="Arial" w:cs="Arial"/>
                <w:sz w:val="16"/>
                <w:szCs w:val="16"/>
                <w:lang w:eastAsia="en-GB"/>
              </w:rPr>
            </w:pPr>
            <w:hyperlink r:id="rId594" w:history="1">
              <w:r>
                <w:rPr>
                  <w:rStyle w:val="Hyperlink"/>
                  <w:rFonts w:ascii="Arial" w:eastAsia="Times New Roman" w:hAnsi="Arial" w:cs="Arial"/>
                  <w:sz w:val="16"/>
                  <w:szCs w:val="16"/>
                  <w:lang w:eastAsia="en-GB"/>
                </w:rPr>
                <w:t>S1-221263</w:t>
              </w:r>
            </w:hyperlink>
          </w:p>
        </w:tc>
        <w:tc>
          <w:tcPr>
            <w:tcW w:w="1560" w:type="dxa"/>
            <w:tcBorders>
              <w:top w:val="single" w:sz="4" w:space="0" w:color="auto"/>
              <w:left w:val="single" w:sz="4" w:space="0" w:color="auto"/>
              <w:bottom w:val="single" w:sz="4" w:space="0" w:color="auto"/>
              <w:right w:val="single" w:sz="4" w:space="0" w:color="auto"/>
            </w:tcBorders>
          </w:tcPr>
          <w:p w14:paraId="6A3F84D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21D815A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TR 22.840v0.1.0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79C48B6D"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425BEED"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1A33F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4912A2"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5C7A4A"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CC2D8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FB207C"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19EE5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DA6444"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454F8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3309E60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EB6D49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5703C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C38296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84A66" w14:textId="4EC3C054" w:rsidR="00AE2511" w:rsidRDefault="00AE2511" w:rsidP="007D5AFD">
            <w:pPr>
              <w:rPr>
                <w:rFonts w:ascii="Arial" w:eastAsia="Times New Roman" w:hAnsi="Arial" w:cs="Arial"/>
                <w:sz w:val="16"/>
                <w:szCs w:val="16"/>
                <w:lang w:eastAsia="en-GB"/>
              </w:rPr>
            </w:pPr>
            <w:hyperlink r:id="rId595" w:history="1">
              <w:r>
                <w:rPr>
                  <w:rStyle w:val="Hyperlink"/>
                  <w:rFonts w:ascii="Arial" w:eastAsia="Times New Roman" w:hAnsi="Arial" w:cs="Arial"/>
                  <w:sz w:val="16"/>
                  <w:szCs w:val="16"/>
                  <w:lang w:eastAsia="en-GB"/>
                </w:rPr>
                <w:t>S1-221264</w:t>
              </w:r>
            </w:hyperlink>
          </w:p>
        </w:tc>
        <w:tc>
          <w:tcPr>
            <w:tcW w:w="1560" w:type="dxa"/>
            <w:tcBorders>
              <w:top w:val="single" w:sz="4" w:space="0" w:color="auto"/>
              <w:left w:val="single" w:sz="4" w:space="0" w:color="auto"/>
              <w:bottom w:val="single" w:sz="4" w:space="0" w:color="auto"/>
              <w:right w:val="single" w:sz="4" w:space="0" w:color="auto"/>
            </w:tcBorders>
          </w:tcPr>
          <w:p w14:paraId="5A6B14E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590EBB3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Feasibility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252FFA47"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CA14777"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3F799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2996F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9233A9"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D4CCBD"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BF292D"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9B9E3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2131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72B15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skeleton] Same as 1011r2 Revision of S1-221011.  No presentation</w:t>
            </w:r>
          </w:p>
        </w:tc>
        <w:tc>
          <w:tcPr>
            <w:tcW w:w="1994" w:type="dxa"/>
            <w:tcBorders>
              <w:top w:val="single" w:sz="4" w:space="0" w:color="auto"/>
              <w:left w:val="single" w:sz="4" w:space="0" w:color="auto"/>
              <w:bottom w:val="single" w:sz="4" w:space="0" w:color="auto"/>
              <w:right w:val="single" w:sz="4" w:space="0" w:color="auto"/>
            </w:tcBorders>
          </w:tcPr>
          <w:p w14:paraId="030A56F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72E658D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075C30" w14:textId="77777777" w:rsidR="00AE2511" w:rsidRDefault="00AE2511" w:rsidP="007D5AFD">
            <w:pPr>
              <w:rPr>
                <w:rFonts w:ascii="Arial" w:eastAsia="Times New Roman" w:hAnsi="Arial" w:cs="Arial"/>
                <w:sz w:val="16"/>
                <w:szCs w:val="16"/>
                <w:lang w:eastAsia="en-GB"/>
              </w:rPr>
            </w:pPr>
            <w:bookmarkStart w:id="15" w:name="_Hlk103248843"/>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0685D0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69DBA" w14:textId="11F5C9A3" w:rsidR="00AE2511" w:rsidRDefault="00AE2511" w:rsidP="007D5AFD">
            <w:pPr>
              <w:rPr>
                <w:rFonts w:ascii="Arial" w:eastAsia="Times New Roman" w:hAnsi="Arial" w:cs="Arial"/>
                <w:sz w:val="16"/>
                <w:szCs w:val="16"/>
                <w:lang w:eastAsia="en-GB"/>
              </w:rPr>
            </w:pPr>
            <w:hyperlink r:id="rId596" w:history="1">
              <w:r>
                <w:rPr>
                  <w:rStyle w:val="Hyperlink"/>
                  <w:rFonts w:ascii="Arial" w:eastAsia="Times New Roman" w:hAnsi="Arial" w:cs="Arial"/>
                  <w:sz w:val="16"/>
                  <w:szCs w:val="16"/>
                  <w:lang w:eastAsia="en-GB"/>
                </w:rPr>
                <w:t>S1-221265</w:t>
              </w:r>
            </w:hyperlink>
          </w:p>
        </w:tc>
        <w:tc>
          <w:tcPr>
            <w:tcW w:w="1560" w:type="dxa"/>
            <w:tcBorders>
              <w:top w:val="single" w:sz="4" w:space="0" w:color="auto"/>
              <w:left w:val="single" w:sz="4" w:space="0" w:color="auto"/>
              <w:bottom w:val="single" w:sz="4" w:space="0" w:color="auto"/>
              <w:right w:val="single" w:sz="4" w:space="0" w:color="auto"/>
            </w:tcBorders>
          </w:tcPr>
          <w:p w14:paraId="249DD8E4"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56966118"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22.856 - Scope</w:t>
            </w:r>
          </w:p>
        </w:tc>
        <w:tc>
          <w:tcPr>
            <w:tcW w:w="682" w:type="dxa"/>
            <w:tcBorders>
              <w:top w:val="single" w:sz="4" w:space="0" w:color="auto"/>
              <w:left w:val="single" w:sz="4" w:space="0" w:color="auto"/>
              <w:bottom w:val="single" w:sz="4" w:space="0" w:color="auto"/>
              <w:right w:val="single" w:sz="4" w:space="0" w:color="auto"/>
            </w:tcBorders>
          </w:tcPr>
          <w:p w14:paraId="6217AD62"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163765F"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FC0F85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034B8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74C5BF"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D2EC1C"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B898BB"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2C81E5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41D8B0"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2297E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1012r2 Revision of S1-221012.  No presentation</w:t>
            </w:r>
          </w:p>
        </w:tc>
        <w:tc>
          <w:tcPr>
            <w:tcW w:w="1994" w:type="dxa"/>
            <w:tcBorders>
              <w:top w:val="single" w:sz="4" w:space="0" w:color="auto"/>
              <w:left w:val="single" w:sz="4" w:space="0" w:color="auto"/>
              <w:bottom w:val="single" w:sz="4" w:space="0" w:color="auto"/>
              <w:right w:val="single" w:sz="4" w:space="0" w:color="auto"/>
            </w:tcBorders>
          </w:tcPr>
          <w:p w14:paraId="012B3D9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62ED48A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EB168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ACC507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80F78" w14:textId="15143D01" w:rsidR="00AE2511" w:rsidRDefault="00AE2511" w:rsidP="007D5AFD">
            <w:pPr>
              <w:rPr>
                <w:rFonts w:ascii="Arial" w:eastAsia="Times New Roman" w:hAnsi="Arial" w:cs="Arial"/>
                <w:sz w:val="16"/>
                <w:szCs w:val="16"/>
                <w:lang w:eastAsia="en-GB"/>
              </w:rPr>
            </w:pPr>
            <w:hyperlink r:id="rId597" w:history="1">
              <w:r>
                <w:rPr>
                  <w:rStyle w:val="Hyperlink"/>
                  <w:rFonts w:ascii="Arial" w:eastAsia="Times New Roman" w:hAnsi="Arial" w:cs="Arial"/>
                  <w:sz w:val="16"/>
                  <w:szCs w:val="16"/>
                  <w:lang w:eastAsia="en-GB"/>
                </w:rPr>
                <w:t>S1-221266</w:t>
              </w:r>
            </w:hyperlink>
          </w:p>
        </w:tc>
        <w:tc>
          <w:tcPr>
            <w:tcW w:w="1560" w:type="dxa"/>
            <w:tcBorders>
              <w:top w:val="single" w:sz="4" w:space="0" w:color="auto"/>
              <w:left w:val="single" w:sz="4" w:space="0" w:color="auto"/>
              <w:bottom w:val="single" w:sz="4" w:space="0" w:color="auto"/>
              <w:right w:val="single" w:sz="4" w:space="0" w:color="auto"/>
            </w:tcBorders>
          </w:tcPr>
          <w:p w14:paraId="20B63C7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A39B0B1"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22.856  Informative Annex on Avatar Services</w:t>
            </w:r>
          </w:p>
        </w:tc>
        <w:tc>
          <w:tcPr>
            <w:tcW w:w="682" w:type="dxa"/>
            <w:tcBorders>
              <w:top w:val="single" w:sz="4" w:space="0" w:color="auto"/>
              <w:left w:val="single" w:sz="4" w:space="0" w:color="auto"/>
              <w:bottom w:val="single" w:sz="4" w:space="0" w:color="auto"/>
              <w:right w:val="single" w:sz="4" w:space="0" w:color="auto"/>
            </w:tcBorders>
          </w:tcPr>
          <w:p w14:paraId="623C3085"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1E3D53"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237F4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6B6B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2D3260"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F24BD0"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535A95"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C6CED0"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8BC62"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5FC5A1"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1148r1 Revision of S1-221148.  No presentation</w:t>
            </w:r>
          </w:p>
        </w:tc>
        <w:tc>
          <w:tcPr>
            <w:tcW w:w="1994" w:type="dxa"/>
            <w:tcBorders>
              <w:top w:val="single" w:sz="4" w:space="0" w:color="auto"/>
              <w:left w:val="single" w:sz="4" w:space="0" w:color="auto"/>
              <w:bottom w:val="single" w:sz="4" w:space="0" w:color="auto"/>
              <w:right w:val="single" w:sz="4" w:space="0" w:color="auto"/>
            </w:tcBorders>
          </w:tcPr>
          <w:p w14:paraId="1A2D9D0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7BBFC89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09940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3E80841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58655B" w14:textId="6C5E0CE2" w:rsidR="00AE2511" w:rsidRDefault="00AE2511" w:rsidP="007D5AFD">
            <w:pPr>
              <w:rPr>
                <w:rFonts w:ascii="Arial" w:eastAsia="Times New Roman" w:hAnsi="Arial" w:cs="Arial"/>
                <w:sz w:val="16"/>
                <w:szCs w:val="16"/>
                <w:lang w:eastAsia="en-GB"/>
              </w:rPr>
            </w:pPr>
            <w:hyperlink r:id="rId598" w:history="1">
              <w:r>
                <w:rPr>
                  <w:rStyle w:val="Hyperlink"/>
                  <w:rFonts w:ascii="Arial" w:eastAsia="Times New Roman" w:hAnsi="Arial" w:cs="Arial"/>
                  <w:sz w:val="16"/>
                  <w:szCs w:val="16"/>
                  <w:lang w:eastAsia="en-GB"/>
                </w:rPr>
                <w:t>S1-221267</w:t>
              </w:r>
            </w:hyperlink>
          </w:p>
        </w:tc>
        <w:tc>
          <w:tcPr>
            <w:tcW w:w="1560" w:type="dxa"/>
            <w:tcBorders>
              <w:top w:val="single" w:sz="4" w:space="0" w:color="auto"/>
              <w:left w:val="single" w:sz="4" w:space="0" w:color="auto"/>
              <w:bottom w:val="single" w:sz="4" w:space="0" w:color="auto"/>
              <w:right w:val="single" w:sz="4" w:space="0" w:color="auto"/>
            </w:tcBorders>
          </w:tcPr>
          <w:p w14:paraId="51354FB1"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Tencent,Tencent</w:t>
            </w:r>
            <w:proofErr w:type="spellEnd"/>
            <w:r>
              <w:rPr>
                <w:rFonts w:ascii="Arial" w:eastAsia="Times New Roman" w:hAnsi="Arial" w:cs="Arial"/>
                <w:sz w:val="16"/>
                <w:szCs w:val="16"/>
                <w:lang w:eastAsia="en-GB"/>
              </w:rPr>
              <w:t xml:space="preserve"> Cloud, China Telecom, China Mobile, China Unicom</w:t>
            </w:r>
          </w:p>
        </w:tc>
        <w:tc>
          <w:tcPr>
            <w:tcW w:w="2650" w:type="dxa"/>
            <w:tcBorders>
              <w:top w:val="single" w:sz="4" w:space="0" w:color="auto"/>
              <w:left w:val="single" w:sz="4" w:space="0" w:color="auto"/>
              <w:bottom w:val="single" w:sz="4" w:space="0" w:color="auto"/>
              <w:right w:val="single" w:sz="4" w:space="0" w:color="auto"/>
            </w:tcBorders>
          </w:tcPr>
          <w:p w14:paraId="053F07E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New Use Case for Mobile Metaverse: 5G-enabled Traffic Flow Simulation and Situational Awareness</w:t>
            </w:r>
          </w:p>
        </w:tc>
        <w:tc>
          <w:tcPr>
            <w:tcW w:w="682" w:type="dxa"/>
            <w:tcBorders>
              <w:top w:val="single" w:sz="4" w:space="0" w:color="auto"/>
              <w:left w:val="single" w:sz="4" w:space="0" w:color="auto"/>
              <w:bottom w:val="single" w:sz="4" w:space="0" w:color="auto"/>
              <w:right w:val="single" w:sz="4" w:space="0" w:color="auto"/>
            </w:tcBorders>
          </w:tcPr>
          <w:p w14:paraId="5E1EF126"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4161C8A"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51BCE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C839B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5BE95E"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148F9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D588E5"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F1888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0FFDAF"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3FD76"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1087r13 Revision of S1-221087.  No presentation</w:t>
            </w:r>
          </w:p>
        </w:tc>
        <w:tc>
          <w:tcPr>
            <w:tcW w:w="1994" w:type="dxa"/>
            <w:tcBorders>
              <w:top w:val="single" w:sz="4" w:space="0" w:color="auto"/>
              <w:left w:val="single" w:sz="4" w:space="0" w:color="auto"/>
              <w:bottom w:val="single" w:sz="4" w:space="0" w:color="auto"/>
              <w:right w:val="single" w:sz="4" w:space="0" w:color="auto"/>
            </w:tcBorders>
          </w:tcPr>
          <w:p w14:paraId="429F7E5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1101F36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E5C8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5AFCE8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3E392" w14:textId="576347CA" w:rsidR="00AE2511" w:rsidRDefault="00AE2511" w:rsidP="007D5AFD">
            <w:pPr>
              <w:rPr>
                <w:rFonts w:ascii="Arial" w:eastAsia="Times New Roman" w:hAnsi="Arial" w:cs="Arial"/>
                <w:sz w:val="16"/>
                <w:szCs w:val="16"/>
                <w:lang w:eastAsia="en-GB"/>
              </w:rPr>
            </w:pPr>
            <w:hyperlink r:id="rId599" w:history="1">
              <w:r>
                <w:rPr>
                  <w:rStyle w:val="Hyperlink"/>
                  <w:rFonts w:ascii="Arial" w:eastAsia="Times New Roman" w:hAnsi="Arial" w:cs="Arial"/>
                  <w:sz w:val="16"/>
                  <w:szCs w:val="16"/>
                  <w:lang w:eastAsia="en-GB"/>
                </w:rPr>
                <w:t>S1-221268</w:t>
              </w:r>
            </w:hyperlink>
          </w:p>
        </w:tc>
        <w:tc>
          <w:tcPr>
            <w:tcW w:w="1560" w:type="dxa"/>
            <w:tcBorders>
              <w:top w:val="single" w:sz="4" w:space="0" w:color="auto"/>
              <w:left w:val="single" w:sz="4" w:space="0" w:color="auto"/>
              <w:bottom w:val="single" w:sz="4" w:space="0" w:color="auto"/>
              <w:right w:val="single" w:sz="4" w:space="0" w:color="auto"/>
            </w:tcBorders>
          </w:tcPr>
          <w:p w14:paraId="088E248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01CAD6E"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22.856  Localized Metaverse Services Use Case</w:t>
            </w:r>
          </w:p>
        </w:tc>
        <w:tc>
          <w:tcPr>
            <w:tcW w:w="682" w:type="dxa"/>
            <w:tcBorders>
              <w:top w:val="single" w:sz="4" w:space="0" w:color="auto"/>
              <w:left w:val="single" w:sz="4" w:space="0" w:color="auto"/>
              <w:bottom w:val="single" w:sz="4" w:space="0" w:color="auto"/>
              <w:right w:val="single" w:sz="4" w:space="0" w:color="auto"/>
            </w:tcBorders>
          </w:tcPr>
          <w:p w14:paraId="773632FE"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4F38E6"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46CED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7A98C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43CF75"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7A61B8"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E039BB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B7AC84E"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630A9D"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AFE4F"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1149r5 Revision of S1-221149.</w:t>
            </w:r>
          </w:p>
        </w:tc>
        <w:tc>
          <w:tcPr>
            <w:tcW w:w="1994" w:type="dxa"/>
            <w:tcBorders>
              <w:top w:val="single" w:sz="4" w:space="0" w:color="auto"/>
              <w:left w:val="single" w:sz="4" w:space="0" w:color="auto"/>
              <w:bottom w:val="single" w:sz="4" w:space="0" w:color="auto"/>
              <w:right w:val="single" w:sz="4" w:space="0" w:color="auto"/>
            </w:tcBorders>
          </w:tcPr>
          <w:p w14:paraId="0F1AC4F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016803E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E4449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A28EE5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D2985" w14:textId="3293977D" w:rsidR="00AE2511" w:rsidRDefault="00AE2511" w:rsidP="007D5AFD">
            <w:pPr>
              <w:rPr>
                <w:rFonts w:ascii="Arial" w:eastAsia="Times New Roman" w:hAnsi="Arial" w:cs="Arial"/>
                <w:sz w:val="16"/>
                <w:szCs w:val="16"/>
                <w:lang w:eastAsia="en-GB"/>
              </w:rPr>
            </w:pPr>
            <w:hyperlink r:id="rId600" w:history="1">
              <w:r>
                <w:rPr>
                  <w:rStyle w:val="Hyperlink"/>
                  <w:rFonts w:ascii="Arial" w:eastAsia="Times New Roman" w:hAnsi="Arial" w:cs="Arial"/>
                  <w:sz w:val="16"/>
                  <w:szCs w:val="16"/>
                  <w:lang w:eastAsia="en-GB"/>
                </w:rPr>
                <w:t>S1-221269</w:t>
              </w:r>
            </w:hyperlink>
          </w:p>
        </w:tc>
        <w:tc>
          <w:tcPr>
            <w:tcW w:w="1560" w:type="dxa"/>
            <w:tcBorders>
              <w:top w:val="single" w:sz="4" w:space="0" w:color="auto"/>
              <w:left w:val="single" w:sz="4" w:space="0" w:color="auto"/>
              <w:bottom w:val="single" w:sz="4" w:space="0" w:color="auto"/>
              <w:right w:val="single" w:sz="4" w:space="0" w:color="auto"/>
            </w:tcBorders>
          </w:tcPr>
          <w:p w14:paraId="7E3EB4F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6B09BD4" w14:textId="77777777" w:rsidR="00AE2511" w:rsidRPr="00D927B9" w:rsidRDefault="00AE2511"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Collaborative and concurrent engineering in product design using metaverse services</w:t>
            </w:r>
          </w:p>
        </w:tc>
        <w:tc>
          <w:tcPr>
            <w:tcW w:w="682" w:type="dxa"/>
            <w:tcBorders>
              <w:top w:val="single" w:sz="4" w:space="0" w:color="auto"/>
              <w:left w:val="single" w:sz="4" w:space="0" w:color="auto"/>
              <w:bottom w:val="single" w:sz="4" w:space="0" w:color="auto"/>
              <w:right w:val="single" w:sz="4" w:space="0" w:color="auto"/>
            </w:tcBorders>
          </w:tcPr>
          <w:p w14:paraId="0056EDDC"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1EFBC3C"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14FCD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34074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0782AA"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2C67C1"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955990"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99CC4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F3111"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4A082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1158r7 Revision of S1-221158.</w:t>
            </w:r>
          </w:p>
        </w:tc>
        <w:tc>
          <w:tcPr>
            <w:tcW w:w="1994" w:type="dxa"/>
            <w:tcBorders>
              <w:top w:val="single" w:sz="4" w:space="0" w:color="auto"/>
              <w:left w:val="single" w:sz="4" w:space="0" w:color="auto"/>
              <w:bottom w:val="single" w:sz="4" w:space="0" w:color="auto"/>
              <w:right w:val="single" w:sz="4" w:space="0" w:color="auto"/>
            </w:tcBorders>
          </w:tcPr>
          <w:p w14:paraId="1A27BC1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515A0DD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6B55E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6CB2A6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27BF9A" w14:textId="417C78CC" w:rsidR="00AE2511" w:rsidRDefault="00AE2511" w:rsidP="007D5AFD">
            <w:pPr>
              <w:rPr>
                <w:rFonts w:ascii="Arial" w:eastAsia="Times New Roman" w:hAnsi="Arial" w:cs="Arial"/>
                <w:sz w:val="16"/>
                <w:szCs w:val="16"/>
                <w:lang w:eastAsia="en-GB"/>
              </w:rPr>
            </w:pPr>
            <w:hyperlink r:id="rId601" w:history="1">
              <w:r>
                <w:rPr>
                  <w:rStyle w:val="Hyperlink"/>
                  <w:rFonts w:ascii="Arial" w:eastAsia="Times New Roman" w:hAnsi="Arial" w:cs="Arial"/>
                  <w:sz w:val="16"/>
                  <w:szCs w:val="16"/>
                  <w:lang w:eastAsia="en-GB"/>
                </w:rPr>
                <w:t>S1-221270</w:t>
              </w:r>
            </w:hyperlink>
          </w:p>
        </w:tc>
        <w:tc>
          <w:tcPr>
            <w:tcW w:w="1560" w:type="dxa"/>
            <w:tcBorders>
              <w:top w:val="single" w:sz="4" w:space="0" w:color="auto"/>
              <w:left w:val="single" w:sz="4" w:space="0" w:color="auto"/>
              <w:bottom w:val="single" w:sz="4" w:space="0" w:color="auto"/>
              <w:right w:val="single" w:sz="4" w:space="0" w:color="auto"/>
            </w:tcBorders>
          </w:tcPr>
          <w:p w14:paraId="3EEE786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5D8E9C4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TR 22.856v0.1.0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430E2FDA"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24E92C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622BF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3E9C9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0A4DA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520916"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336FED"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59B64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B1CFAD"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79078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13236EB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57464B5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D1918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0C99AA7"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3EB6A2" w14:textId="2CF97DAF" w:rsidR="00AE2511" w:rsidRDefault="00AE2511" w:rsidP="007D5AFD">
            <w:pPr>
              <w:rPr>
                <w:rFonts w:ascii="Arial" w:eastAsia="Times New Roman" w:hAnsi="Arial" w:cs="Arial"/>
                <w:sz w:val="16"/>
                <w:szCs w:val="16"/>
                <w:lang w:eastAsia="en-GB"/>
              </w:rPr>
            </w:pPr>
            <w:hyperlink r:id="rId602" w:history="1">
              <w:r>
                <w:rPr>
                  <w:rStyle w:val="Hyperlink"/>
                  <w:rFonts w:ascii="Arial" w:eastAsia="Times New Roman" w:hAnsi="Arial" w:cs="Arial"/>
                  <w:sz w:val="16"/>
                  <w:szCs w:val="16"/>
                  <w:lang w:eastAsia="en-GB"/>
                </w:rPr>
                <w:t>S1-221271</w:t>
              </w:r>
            </w:hyperlink>
          </w:p>
        </w:tc>
        <w:tc>
          <w:tcPr>
            <w:tcW w:w="1560" w:type="dxa"/>
            <w:tcBorders>
              <w:top w:val="single" w:sz="4" w:space="0" w:color="auto"/>
              <w:left w:val="single" w:sz="4" w:space="0" w:color="auto"/>
              <w:bottom w:val="single" w:sz="4" w:space="0" w:color="auto"/>
              <w:right w:val="single" w:sz="4" w:space="0" w:color="auto"/>
            </w:tcBorders>
          </w:tcPr>
          <w:p w14:paraId="1DF1470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C3DEF9E"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Introduction of TR 22.851</w:t>
            </w:r>
          </w:p>
        </w:tc>
        <w:tc>
          <w:tcPr>
            <w:tcW w:w="682" w:type="dxa"/>
            <w:tcBorders>
              <w:top w:val="single" w:sz="4" w:space="0" w:color="auto"/>
              <w:left w:val="single" w:sz="4" w:space="0" w:color="auto"/>
              <w:bottom w:val="single" w:sz="4" w:space="0" w:color="auto"/>
              <w:right w:val="single" w:sz="4" w:space="0" w:color="auto"/>
            </w:tcBorders>
          </w:tcPr>
          <w:p w14:paraId="7F1E5CB5"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D78390"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DF163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4DD5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8CB292"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AB3B99"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1A04AC"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31F4C7"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887346"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BB1D5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1120r2 Revision of S1-221120.  No presentation</w:t>
            </w:r>
          </w:p>
        </w:tc>
        <w:tc>
          <w:tcPr>
            <w:tcW w:w="1994" w:type="dxa"/>
            <w:tcBorders>
              <w:top w:val="single" w:sz="4" w:space="0" w:color="auto"/>
              <w:left w:val="single" w:sz="4" w:space="0" w:color="auto"/>
              <w:bottom w:val="single" w:sz="4" w:space="0" w:color="auto"/>
              <w:right w:val="single" w:sz="4" w:space="0" w:color="auto"/>
            </w:tcBorders>
          </w:tcPr>
          <w:p w14:paraId="6362904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bookmarkEnd w:id="15"/>
      <w:tr w:rsidR="00AE2511" w:rsidRPr="00B66710" w14:paraId="1012ACE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C5F884"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BDBAF9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C8402" w14:textId="22BBB2A4" w:rsidR="00AE2511" w:rsidRDefault="00AE2511" w:rsidP="007D5AFD">
            <w:pPr>
              <w:rPr>
                <w:rFonts w:ascii="Arial" w:eastAsia="Times New Roman" w:hAnsi="Arial" w:cs="Arial"/>
                <w:sz w:val="16"/>
                <w:szCs w:val="16"/>
                <w:lang w:eastAsia="en-GB"/>
              </w:rPr>
            </w:pPr>
            <w:hyperlink r:id="rId603" w:history="1">
              <w:r>
                <w:rPr>
                  <w:rStyle w:val="Hyperlink"/>
                  <w:rFonts w:ascii="Arial" w:eastAsia="Times New Roman" w:hAnsi="Arial" w:cs="Arial"/>
                  <w:sz w:val="16"/>
                  <w:szCs w:val="16"/>
                  <w:lang w:eastAsia="en-GB"/>
                </w:rPr>
                <w:t>S1-221272</w:t>
              </w:r>
            </w:hyperlink>
          </w:p>
        </w:tc>
        <w:tc>
          <w:tcPr>
            <w:tcW w:w="1560" w:type="dxa"/>
            <w:tcBorders>
              <w:top w:val="single" w:sz="4" w:space="0" w:color="auto"/>
              <w:left w:val="single" w:sz="4" w:space="0" w:color="auto"/>
              <w:bottom w:val="single" w:sz="4" w:space="0" w:color="auto"/>
              <w:right w:val="single" w:sz="4" w:space="0" w:color="auto"/>
            </w:tcBorders>
          </w:tcPr>
          <w:p w14:paraId="1D910B2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ZTE Wistron Telecom AB</w:t>
            </w:r>
          </w:p>
        </w:tc>
        <w:tc>
          <w:tcPr>
            <w:tcW w:w="2650" w:type="dxa"/>
            <w:tcBorders>
              <w:top w:val="single" w:sz="4" w:space="0" w:color="auto"/>
              <w:left w:val="single" w:sz="4" w:space="0" w:color="auto"/>
              <w:bottom w:val="single" w:sz="4" w:space="0" w:color="auto"/>
              <w:right w:val="single" w:sz="4" w:space="0" w:color="auto"/>
            </w:tcBorders>
          </w:tcPr>
          <w:p w14:paraId="6064D8F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Pseudo CR on non-N2 Network Sharing</w:t>
            </w:r>
          </w:p>
        </w:tc>
        <w:tc>
          <w:tcPr>
            <w:tcW w:w="682" w:type="dxa"/>
            <w:tcBorders>
              <w:top w:val="single" w:sz="4" w:space="0" w:color="auto"/>
              <w:left w:val="single" w:sz="4" w:space="0" w:color="auto"/>
              <w:bottom w:val="single" w:sz="4" w:space="0" w:color="auto"/>
              <w:right w:val="single" w:sz="4" w:space="0" w:color="auto"/>
            </w:tcBorders>
          </w:tcPr>
          <w:p w14:paraId="17E5403F"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0DE7EA9"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AE0811"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78328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36D097"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ED0B25"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D15F90"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4BD7F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A9624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2CB43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1097r8 Revision of S1-221097.  No presentation</w:t>
            </w:r>
          </w:p>
        </w:tc>
        <w:tc>
          <w:tcPr>
            <w:tcW w:w="1994" w:type="dxa"/>
            <w:tcBorders>
              <w:top w:val="single" w:sz="4" w:space="0" w:color="auto"/>
              <w:left w:val="single" w:sz="4" w:space="0" w:color="auto"/>
              <w:bottom w:val="single" w:sz="4" w:space="0" w:color="auto"/>
              <w:right w:val="single" w:sz="4" w:space="0" w:color="auto"/>
            </w:tcBorders>
          </w:tcPr>
          <w:p w14:paraId="7E0B3C3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AE2511" w:rsidRPr="00B66710" w14:paraId="0A3563E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80E5E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701892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808D1" w14:textId="2E789B03" w:rsidR="00AE2511" w:rsidRDefault="00AE2511" w:rsidP="007D5AFD">
            <w:pPr>
              <w:rPr>
                <w:rFonts w:ascii="Arial" w:eastAsia="Times New Roman" w:hAnsi="Arial" w:cs="Arial"/>
                <w:sz w:val="16"/>
                <w:szCs w:val="16"/>
                <w:lang w:eastAsia="en-GB"/>
              </w:rPr>
            </w:pPr>
            <w:hyperlink r:id="rId604" w:history="1">
              <w:r>
                <w:rPr>
                  <w:rStyle w:val="Hyperlink"/>
                  <w:rFonts w:ascii="Arial" w:eastAsia="Times New Roman" w:hAnsi="Arial" w:cs="Arial"/>
                  <w:sz w:val="16"/>
                  <w:szCs w:val="16"/>
                  <w:lang w:eastAsia="en-GB"/>
                </w:rPr>
                <w:t>S1-221273</w:t>
              </w:r>
            </w:hyperlink>
          </w:p>
        </w:tc>
        <w:tc>
          <w:tcPr>
            <w:tcW w:w="1560" w:type="dxa"/>
            <w:tcBorders>
              <w:top w:val="single" w:sz="4" w:space="0" w:color="auto"/>
              <w:left w:val="single" w:sz="4" w:space="0" w:color="auto"/>
              <w:bottom w:val="single" w:sz="4" w:space="0" w:color="auto"/>
              <w:right w:val="single" w:sz="4" w:space="0" w:color="auto"/>
            </w:tcBorders>
          </w:tcPr>
          <w:p w14:paraId="06771DB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22BC66A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TR 22.851v0.1.0 Study on Network Sharing Aspects</w:t>
            </w:r>
          </w:p>
        </w:tc>
        <w:tc>
          <w:tcPr>
            <w:tcW w:w="682" w:type="dxa"/>
            <w:tcBorders>
              <w:top w:val="single" w:sz="4" w:space="0" w:color="auto"/>
              <w:left w:val="single" w:sz="4" w:space="0" w:color="auto"/>
              <w:bottom w:val="single" w:sz="4" w:space="0" w:color="auto"/>
              <w:right w:val="single" w:sz="4" w:space="0" w:color="auto"/>
            </w:tcBorders>
          </w:tcPr>
          <w:p w14:paraId="30BBC939"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F236966"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8F31C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75F40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1F0B00"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F5FF20"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495FD8"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EEA68D"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85B32"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4F5D4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57B9B3D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39F3DF6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454C4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68B6F8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31318" w14:textId="1F6B5376" w:rsidR="00AE2511" w:rsidRDefault="00AE2511" w:rsidP="007D5AFD">
            <w:pPr>
              <w:rPr>
                <w:rFonts w:ascii="Arial" w:eastAsia="Times New Roman" w:hAnsi="Arial" w:cs="Arial"/>
                <w:sz w:val="16"/>
                <w:szCs w:val="16"/>
                <w:lang w:eastAsia="en-GB"/>
              </w:rPr>
            </w:pPr>
            <w:hyperlink r:id="rId605" w:history="1">
              <w:r>
                <w:rPr>
                  <w:rStyle w:val="Hyperlink"/>
                  <w:rFonts w:ascii="Arial" w:eastAsia="Times New Roman" w:hAnsi="Arial" w:cs="Arial"/>
                  <w:sz w:val="16"/>
                  <w:szCs w:val="16"/>
                  <w:lang w:eastAsia="en-GB"/>
                </w:rPr>
                <w:t>S1-221274</w:t>
              </w:r>
            </w:hyperlink>
          </w:p>
        </w:tc>
        <w:tc>
          <w:tcPr>
            <w:tcW w:w="1560" w:type="dxa"/>
            <w:tcBorders>
              <w:top w:val="single" w:sz="4" w:space="0" w:color="auto"/>
              <w:left w:val="single" w:sz="4" w:space="0" w:color="auto"/>
              <w:bottom w:val="single" w:sz="4" w:space="0" w:color="auto"/>
              <w:right w:val="single" w:sz="4" w:space="0" w:color="auto"/>
            </w:tcBorders>
          </w:tcPr>
          <w:p w14:paraId="7E40534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CTSI</w:t>
            </w:r>
          </w:p>
        </w:tc>
        <w:tc>
          <w:tcPr>
            <w:tcW w:w="2650" w:type="dxa"/>
            <w:tcBorders>
              <w:top w:val="single" w:sz="4" w:space="0" w:color="auto"/>
              <w:left w:val="single" w:sz="4" w:space="0" w:color="auto"/>
              <w:bottom w:val="single" w:sz="4" w:space="0" w:color="auto"/>
              <w:right w:val="single" w:sz="4" w:space="0" w:color="auto"/>
            </w:tcBorders>
          </w:tcPr>
          <w:p w14:paraId="04C71F7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AI model transfer management through direct device connection</w:t>
            </w:r>
          </w:p>
        </w:tc>
        <w:tc>
          <w:tcPr>
            <w:tcW w:w="682" w:type="dxa"/>
            <w:tcBorders>
              <w:top w:val="single" w:sz="4" w:space="0" w:color="auto"/>
              <w:left w:val="single" w:sz="4" w:space="0" w:color="auto"/>
              <w:bottom w:val="single" w:sz="4" w:space="0" w:color="auto"/>
              <w:right w:val="single" w:sz="4" w:space="0" w:color="auto"/>
            </w:tcBorders>
          </w:tcPr>
          <w:p w14:paraId="660FB27C"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3F221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0C1E3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F08EA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9DAFF9"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74E7DB"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EF94E6"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7301B5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94AB25"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76978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A04E9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49997EF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CD751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410C51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6530B6" w14:textId="1075FBFB" w:rsidR="00AE2511" w:rsidRDefault="00AE2511" w:rsidP="007D5AFD">
            <w:pPr>
              <w:rPr>
                <w:rFonts w:ascii="Arial" w:eastAsia="Times New Roman" w:hAnsi="Arial" w:cs="Arial"/>
                <w:sz w:val="16"/>
                <w:szCs w:val="16"/>
                <w:lang w:eastAsia="en-GB"/>
              </w:rPr>
            </w:pPr>
            <w:hyperlink r:id="rId606" w:history="1">
              <w:r>
                <w:rPr>
                  <w:rStyle w:val="Hyperlink"/>
                  <w:rFonts w:ascii="Arial" w:eastAsia="Times New Roman" w:hAnsi="Arial" w:cs="Arial"/>
                  <w:sz w:val="16"/>
                  <w:szCs w:val="16"/>
                  <w:lang w:eastAsia="en-GB"/>
                </w:rPr>
                <w:t>S1-221275</w:t>
              </w:r>
            </w:hyperlink>
          </w:p>
        </w:tc>
        <w:tc>
          <w:tcPr>
            <w:tcW w:w="1560" w:type="dxa"/>
            <w:tcBorders>
              <w:top w:val="single" w:sz="4" w:space="0" w:color="auto"/>
              <w:left w:val="single" w:sz="4" w:space="0" w:color="auto"/>
              <w:bottom w:val="single" w:sz="4" w:space="0" w:color="auto"/>
              <w:right w:val="single" w:sz="4" w:space="0" w:color="auto"/>
            </w:tcBorders>
          </w:tcPr>
          <w:p w14:paraId="3F0A829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141D2B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direct device connection assisted Federated Learning</w:t>
            </w:r>
          </w:p>
        </w:tc>
        <w:tc>
          <w:tcPr>
            <w:tcW w:w="682" w:type="dxa"/>
            <w:tcBorders>
              <w:top w:val="single" w:sz="4" w:space="0" w:color="auto"/>
              <w:left w:val="single" w:sz="4" w:space="0" w:color="auto"/>
              <w:bottom w:val="single" w:sz="4" w:space="0" w:color="auto"/>
              <w:right w:val="single" w:sz="4" w:space="0" w:color="auto"/>
            </w:tcBorders>
          </w:tcPr>
          <w:p w14:paraId="253CD4B3"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B8AF4B"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29A90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46A17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AD8BAD"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D45B31"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BB3D7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132EAB0"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2023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C7649" w14:textId="77777777" w:rsidR="00AE2511" w:rsidRDefault="00AE2511"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52C697"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AE2511" w:rsidRPr="00B66710" w14:paraId="0A5EC7E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7FFE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812042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36634D" w14:textId="50D23863" w:rsidR="00AE2511" w:rsidRDefault="00AE2511" w:rsidP="007D5AFD">
            <w:pPr>
              <w:rPr>
                <w:rFonts w:ascii="Arial" w:eastAsia="Times New Roman" w:hAnsi="Arial" w:cs="Arial"/>
                <w:sz w:val="16"/>
                <w:szCs w:val="16"/>
                <w:lang w:eastAsia="en-GB"/>
              </w:rPr>
            </w:pPr>
            <w:hyperlink r:id="rId607" w:history="1">
              <w:r>
                <w:rPr>
                  <w:rStyle w:val="Hyperlink"/>
                  <w:rFonts w:ascii="Arial" w:eastAsia="Times New Roman" w:hAnsi="Arial" w:cs="Arial"/>
                  <w:sz w:val="16"/>
                  <w:szCs w:val="16"/>
                  <w:lang w:eastAsia="en-GB"/>
                </w:rPr>
                <w:t>S1-221276</w:t>
              </w:r>
            </w:hyperlink>
          </w:p>
        </w:tc>
        <w:tc>
          <w:tcPr>
            <w:tcW w:w="1560" w:type="dxa"/>
            <w:tcBorders>
              <w:top w:val="single" w:sz="4" w:space="0" w:color="auto"/>
              <w:left w:val="single" w:sz="4" w:space="0" w:color="auto"/>
              <w:bottom w:val="single" w:sz="4" w:space="0" w:color="auto"/>
              <w:right w:val="single" w:sz="4" w:space="0" w:color="auto"/>
            </w:tcBorders>
          </w:tcPr>
          <w:p w14:paraId="3F8C429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02E43903"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TR 22.874v0.1.0 Study on AI/ML Model Transfer_Phase2</w:t>
            </w:r>
          </w:p>
        </w:tc>
        <w:tc>
          <w:tcPr>
            <w:tcW w:w="682" w:type="dxa"/>
            <w:tcBorders>
              <w:top w:val="single" w:sz="4" w:space="0" w:color="auto"/>
              <w:left w:val="single" w:sz="4" w:space="0" w:color="auto"/>
              <w:bottom w:val="single" w:sz="4" w:space="0" w:color="auto"/>
              <w:right w:val="single" w:sz="4" w:space="0" w:color="auto"/>
            </w:tcBorders>
          </w:tcPr>
          <w:p w14:paraId="086BCF81"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04502C"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847D51"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C8791B"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DAFFE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9783B4"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A45AD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3EE59D"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FBB8B0"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90D2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49A998F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AE2511" w:rsidRPr="00B66710" w14:paraId="22694747"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279FE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82EBA4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AD5A1C" w14:textId="124D4D94" w:rsidR="00AE2511" w:rsidRDefault="00AE2511" w:rsidP="007D5AFD">
            <w:pPr>
              <w:rPr>
                <w:rFonts w:ascii="Arial" w:eastAsia="Times New Roman" w:hAnsi="Arial" w:cs="Arial"/>
                <w:sz w:val="16"/>
                <w:szCs w:val="16"/>
                <w:lang w:eastAsia="en-GB"/>
              </w:rPr>
            </w:pPr>
            <w:hyperlink r:id="rId608" w:history="1">
              <w:r>
                <w:rPr>
                  <w:rStyle w:val="Hyperlink"/>
                  <w:rFonts w:ascii="Arial" w:eastAsia="Times New Roman" w:hAnsi="Arial" w:cs="Arial"/>
                  <w:sz w:val="16"/>
                  <w:szCs w:val="16"/>
                  <w:lang w:eastAsia="en-GB"/>
                </w:rPr>
                <w:t>S1-221277</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3C66CAF9"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Hansung</w:t>
            </w:r>
            <w:proofErr w:type="spellEnd"/>
            <w:r w:rsidRPr="00C46CFD">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vAlign w:val="center"/>
          </w:tcPr>
          <w:p w14:paraId="4E859463"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759A8350"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AC7CBD"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B3A2F0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2C287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194B27"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64DC8D"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6DEEB5"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86B554C"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B3F949"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6F3398"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041B3267"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0F57866B"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E0289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2180F7E1"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B224DD" w14:textId="247D70E0" w:rsidR="00AE2511" w:rsidRDefault="00AE2511" w:rsidP="007D5AFD">
            <w:pPr>
              <w:rPr>
                <w:rFonts w:ascii="Arial" w:eastAsia="Times New Roman" w:hAnsi="Arial" w:cs="Arial"/>
                <w:sz w:val="16"/>
                <w:szCs w:val="16"/>
                <w:lang w:eastAsia="en-GB"/>
              </w:rPr>
            </w:pPr>
            <w:hyperlink r:id="rId609" w:history="1">
              <w:r>
                <w:rPr>
                  <w:rStyle w:val="Hyperlink"/>
                  <w:rFonts w:ascii="Arial" w:eastAsia="Times New Roman" w:hAnsi="Arial" w:cs="Arial"/>
                  <w:sz w:val="16"/>
                  <w:szCs w:val="16"/>
                  <w:lang w:eastAsia="en-GB"/>
                </w:rPr>
                <w:t>S1-221278</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2C3D1FFB"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vAlign w:val="center"/>
          </w:tcPr>
          <w:p w14:paraId="4000B707"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FS_Sensing</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767A4F06"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367DF5"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8B05AF"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65D0B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048A3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365CE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97FC37"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B39716"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B7D6F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DE558"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5C143C3B"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2C32CA39"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CC6853"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BCB0D7F"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196B5" w14:textId="5E5288A9" w:rsidR="00AE2511" w:rsidRDefault="00AE2511" w:rsidP="007D5AFD">
            <w:pPr>
              <w:rPr>
                <w:rFonts w:ascii="Arial" w:eastAsia="Times New Roman" w:hAnsi="Arial" w:cs="Arial"/>
                <w:sz w:val="16"/>
                <w:szCs w:val="16"/>
                <w:lang w:eastAsia="en-GB"/>
              </w:rPr>
            </w:pPr>
            <w:hyperlink r:id="rId610" w:history="1">
              <w:r>
                <w:rPr>
                  <w:rStyle w:val="Hyperlink"/>
                  <w:rFonts w:ascii="Arial" w:eastAsia="Times New Roman" w:hAnsi="Arial" w:cs="Arial"/>
                  <w:sz w:val="16"/>
                  <w:szCs w:val="16"/>
                  <w:lang w:eastAsia="en-GB"/>
                </w:rPr>
                <w:t>S1-221279</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5E8F61DD"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vAlign w:val="center"/>
          </w:tcPr>
          <w:p w14:paraId="3DAA3965"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hint="eastAsia"/>
                <w:sz w:val="16"/>
                <w:szCs w:val="16"/>
                <w:lang w:eastAsia="en-GB"/>
              </w:rPr>
              <w:t>FS</w:t>
            </w:r>
            <w:r w:rsidRPr="00C46CFD">
              <w:rPr>
                <w:rFonts w:ascii="Arial" w:eastAsia="Times New Roman" w:hAnsi="Arial" w:cs="Arial"/>
                <w:sz w:val="16"/>
                <w:szCs w:val="16"/>
                <w:lang w:eastAsia="en-GB"/>
              </w:rPr>
              <w:t>_AmbientIoT</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4668B6ED"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3E76C4"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5F20C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7981D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77894C"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DB012C"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C8E9A6"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B8581A"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8AC46"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95B034"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48958C43"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2C4CF826"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84A50E"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2BCD45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2AE7AC" w14:textId="0971AE47" w:rsidR="00AE2511" w:rsidRDefault="00AE2511" w:rsidP="007D5AFD">
            <w:pPr>
              <w:rPr>
                <w:rFonts w:ascii="Arial" w:eastAsia="Times New Roman" w:hAnsi="Arial" w:cs="Arial"/>
                <w:sz w:val="16"/>
                <w:szCs w:val="16"/>
                <w:lang w:eastAsia="en-GB"/>
              </w:rPr>
            </w:pPr>
            <w:hyperlink r:id="rId611" w:history="1">
              <w:r>
                <w:rPr>
                  <w:rStyle w:val="Hyperlink"/>
                  <w:rFonts w:ascii="Arial" w:eastAsia="Times New Roman" w:hAnsi="Arial" w:cs="Arial"/>
                  <w:sz w:val="16"/>
                  <w:szCs w:val="16"/>
                  <w:lang w:eastAsia="en-GB"/>
                </w:rPr>
                <w:t>S1-221280</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060671B4"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vAlign w:val="center"/>
          </w:tcPr>
          <w:p w14:paraId="4044C40F"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FS_Metaverse</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292239BC"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10DA350"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3EE88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6AC920"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B29ACD"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E9A3E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42CC3C"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A1ED6B"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DF09F"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4D9EE"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244954F5"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74DE4A24"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D885AD"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08CF658"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D36629" w14:textId="05BAFB1B" w:rsidR="00AE2511" w:rsidRDefault="00AE2511" w:rsidP="007D5AFD">
            <w:pPr>
              <w:rPr>
                <w:rFonts w:ascii="Arial" w:eastAsia="Times New Roman" w:hAnsi="Arial" w:cs="Arial"/>
                <w:sz w:val="16"/>
                <w:szCs w:val="16"/>
                <w:lang w:eastAsia="en-GB"/>
              </w:rPr>
            </w:pPr>
            <w:hyperlink r:id="rId612" w:history="1">
              <w:r>
                <w:rPr>
                  <w:rStyle w:val="Hyperlink"/>
                  <w:rFonts w:ascii="Arial" w:eastAsia="Times New Roman" w:hAnsi="Arial" w:cs="Arial"/>
                  <w:sz w:val="16"/>
                  <w:szCs w:val="16"/>
                  <w:lang w:eastAsia="en-GB"/>
                </w:rPr>
                <w:t>S1-221281</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2B0304B8"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vAlign w:val="center"/>
          </w:tcPr>
          <w:p w14:paraId="2DD8C7CF"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hint="eastAsia"/>
                <w:sz w:val="16"/>
                <w:szCs w:val="16"/>
                <w:lang w:eastAsia="en-GB"/>
              </w:rPr>
              <w:t>FS_NetShare</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7076162E"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3DD593"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3753C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95B80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C0FFD7"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23B026"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2981D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567CFE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9EC75A"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528EA6"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12377709"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37256C86"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CF37EC"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EA1217D"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8EA08F" w14:textId="6FC4AD1C" w:rsidR="00AE2511" w:rsidRDefault="00AE2511" w:rsidP="007D5AFD">
            <w:pPr>
              <w:rPr>
                <w:rFonts w:ascii="Arial" w:eastAsia="Times New Roman" w:hAnsi="Arial" w:cs="Arial"/>
                <w:sz w:val="16"/>
                <w:szCs w:val="16"/>
                <w:lang w:eastAsia="en-GB"/>
              </w:rPr>
            </w:pPr>
            <w:hyperlink r:id="rId613" w:history="1">
              <w:r>
                <w:rPr>
                  <w:rStyle w:val="Hyperlink"/>
                  <w:rFonts w:ascii="Arial" w:eastAsia="Times New Roman" w:hAnsi="Arial" w:cs="Arial"/>
                  <w:sz w:val="16"/>
                  <w:szCs w:val="16"/>
                  <w:lang w:eastAsia="en-GB"/>
                </w:rPr>
                <w:t>S1-221282</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68B27A38"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vAlign w:val="center"/>
          </w:tcPr>
          <w:p w14:paraId="2207A23E"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FS_FRMCS_Ph3– Status report</w:t>
            </w:r>
          </w:p>
        </w:tc>
        <w:tc>
          <w:tcPr>
            <w:tcW w:w="682" w:type="dxa"/>
            <w:tcBorders>
              <w:top w:val="single" w:sz="4" w:space="0" w:color="auto"/>
              <w:left w:val="single" w:sz="4" w:space="0" w:color="auto"/>
              <w:bottom w:val="single" w:sz="4" w:space="0" w:color="auto"/>
              <w:right w:val="single" w:sz="4" w:space="0" w:color="auto"/>
            </w:tcBorders>
          </w:tcPr>
          <w:p w14:paraId="19E7ED95"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92246C"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8C456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4EAE13"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78D0D8"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F09BF3"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9B9CEF"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DE046A0"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02651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ED95C0"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396B188"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2B86824A"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C11A6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81EFDC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FB31CF" w14:textId="184EC690" w:rsidR="00AE2511" w:rsidRDefault="00AE2511" w:rsidP="007D5AFD">
            <w:pPr>
              <w:rPr>
                <w:rFonts w:ascii="Arial" w:eastAsia="Times New Roman" w:hAnsi="Arial" w:cs="Arial"/>
                <w:sz w:val="16"/>
                <w:szCs w:val="16"/>
                <w:lang w:eastAsia="en-GB"/>
              </w:rPr>
            </w:pPr>
            <w:hyperlink r:id="rId614" w:history="1">
              <w:r>
                <w:rPr>
                  <w:rStyle w:val="Hyperlink"/>
                  <w:rFonts w:ascii="Arial" w:eastAsia="Times New Roman" w:hAnsi="Arial" w:cs="Arial"/>
                  <w:sz w:val="16"/>
                  <w:szCs w:val="16"/>
                  <w:lang w:eastAsia="en-GB"/>
                </w:rPr>
                <w:t>S1-221283</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3AB29C9B"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vAlign w:val="center"/>
          </w:tcPr>
          <w:p w14:paraId="712EA7F1"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FS_AIML_Ph2– Status report</w:t>
            </w:r>
          </w:p>
        </w:tc>
        <w:tc>
          <w:tcPr>
            <w:tcW w:w="682" w:type="dxa"/>
            <w:tcBorders>
              <w:top w:val="single" w:sz="4" w:space="0" w:color="auto"/>
              <w:left w:val="single" w:sz="4" w:space="0" w:color="auto"/>
              <w:bottom w:val="single" w:sz="4" w:space="0" w:color="auto"/>
              <w:right w:val="single" w:sz="4" w:space="0" w:color="auto"/>
            </w:tcBorders>
          </w:tcPr>
          <w:p w14:paraId="25EDCD40"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E7DE1A"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405AB9"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E5256E"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D9A59B"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B31170"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B0BF44"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A67BC8"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E76699"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57C53D"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1E367DD8"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6CCC1259"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411AE9"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76B2482A"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876633" w14:textId="2080AB45" w:rsidR="00AE2511" w:rsidRDefault="00AE2511" w:rsidP="007D5AFD">
            <w:pPr>
              <w:rPr>
                <w:rFonts w:ascii="Arial" w:eastAsia="Times New Roman" w:hAnsi="Arial" w:cs="Arial"/>
                <w:sz w:val="16"/>
                <w:szCs w:val="16"/>
                <w:lang w:eastAsia="en-GB"/>
              </w:rPr>
            </w:pPr>
            <w:hyperlink r:id="rId615" w:history="1">
              <w:r>
                <w:rPr>
                  <w:rStyle w:val="Hyperlink"/>
                  <w:rFonts w:ascii="Arial" w:eastAsia="Times New Roman" w:hAnsi="Arial" w:cs="Arial"/>
                  <w:sz w:val="16"/>
                  <w:szCs w:val="16"/>
                  <w:lang w:eastAsia="en-GB"/>
                </w:rPr>
                <w:t>S1-221284</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55687E94"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vAlign w:val="center"/>
          </w:tcPr>
          <w:p w14:paraId="24CCDB9E"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FS_RVAS – Status report</w:t>
            </w:r>
          </w:p>
        </w:tc>
        <w:tc>
          <w:tcPr>
            <w:tcW w:w="682" w:type="dxa"/>
            <w:tcBorders>
              <w:top w:val="single" w:sz="4" w:space="0" w:color="auto"/>
              <w:left w:val="single" w:sz="4" w:space="0" w:color="auto"/>
              <w:bottom w:val="single" w:sz="4" w:space="0" w:color="auto"/>
              <w:right w:val="single" w:sz="4" w:space="0" w:color="auto"/>
            </w:tcBorders>
          </w:tcPr>
          <w:p w14:paraId="62120CCB"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81C420"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4DED8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ED93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01010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906957"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26109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5820FD"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F66E78"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89BED"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0D82C4FF"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12A88308"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8C482"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BC7A9E2"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CD2A48" w14:textId="0FA242D2" w:rsidR="00AE2511" w:rsidRDefault="00AE2511" w:rsidP="007D5AFD">
            <w:pPr>
              <w:rPr>
                <w:rFonts w:ascii="Arial" w:eastAsia="Times New Roman" w:hAnsi="Arial" w:cs="Arial"/>
                <w:sz w:val="16"/>
                <w:szCs w:val="16"/>
                <w:lang w:eastAsia="en-GB"/>
              </w:rPr>
            </w:pPr>
            <w:hyperlink r:id="rId616" w:history="1">
              <w:r>
                <w:rPr>
                  <w:rStyle w:val="Hyperlink"/>
                  <w:rFonts w:ascii="Arial" w:eastAsia="Times New Roman" w:hAnsi="Arial" w:cs="Arial"/>
                  <w:sz w:val="16"/>
                  <w:szCs w:val="16"/>
                  <w:lang w:eastAsia="en-GB"/>
                </w:rPr>
                <w:t>S1-221285</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7ADBC433"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vAlign w:val="center"/>
          </w:tcPr>
          <w:p w14:paraId="5C02D3A2"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FS_ 5GSAT_Ph3– Status report</w:t>
            </w:r>
          </w:p>
        </w:tc>
        <w:tc>
          <w:tcPr>
            <w:tcW w:w="682" w:type="dxa"/>
            <w:tcBorders>
              <w:top w:val="single" w:sz="4" w:space="0" w:color="auto"/>
              <w:left w:val="single" w:sz="4" w:space="0" w:color="auto"/>
              <w:bottom w:val="single" w:sz="4" w:space="0" w:color="auto"/>
              <w:right w:val="single" w:sz="4" w:space="0" w:color="auto"/>
            </w:tcBorders>
          </w:tcPr>
          <w:p w14:paraId="737DD879"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E68601"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AFAB81"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53573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45D3A4"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D4FB51"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BA29DE"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E50284"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E45C3"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E73270"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586E268"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6F9263C6"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B775D0"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A2F9756"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D91DD" w14:textId="17252DE5" w:rsidR="00AE2511" w:rsidRDefault="00AE2511" w:rsidP="007D5AFD">
            <w:pPr>
              <w:rPr>
                <w:rFonts w:ascii="Arial" w:eastAsia="Times New Roman" w:hAnsi="Arial" w:cs="Arial"/>
                <w:sz w:val="16"/>
                <w:szCs w:val="16"/>
                <w:lang w:eastAsia="en-GB"/>
              </w:rPr>
            </w:pPr>
            <w:hyperlink r:id="rId617" w:history="1">
              <w:r>
                <w:rPr>
                  <w:rStyle w:val="Hyperlink"/>
                  <w:rFonts w:ascii="Arial" w:eastAsia="Times New Roman" w:hAnsi="Arial" w:cs="Arial"/>
                  <w:sz w:val="16"/>
                  <w:szCs w:val="16"/>
                  <w:lang w:eastAsia="en-GB"/>
                </w:rPr>
                <w:t>S1-221286</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4F619A09"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vAlign w:val="center"/>
          </w:tcPr>
          <w:p w14:paraId="6E5F216F"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FS_UAV_Ph3– Status report</w:t>
            </w:r>
          </w:p>
        </w:tc>
        <w:tc>
          <w:tcPr>
            <w:tcW w:w="682" w:type="dxa"/>
            <w:tcBorders>
              <w:top w:val="single" w:sz="4" w:space="0" w:color="auto"/>
              <w:left w:val="single" w:sz="4" w:space="0" w:color="auto"/>
              <w:bottom w:val="single" w:sz="4" w:space="0" w:color="auto"/>
              <w:right w:val="single" w:sz="4" w:space="0" w:color="auto"/>
            </w:tcBorders>
          </w:tcPr>
          <w:p w14:paraId="52929B2E"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58174A"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7825B16"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ED0F5D"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361B6"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7877EE"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9DC61F"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C652E1"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63D62"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4DA28F"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74620623"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150A7D3F"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0A94E5"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6FEF9AB"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D0538" w14:textId="37C6EEA6" w:rsidR="00AE2511" w:rsidRDefault="00AE2511" w:rsidP="007D5AFD">
            <w:pPr>
              <w:rPr>
                <w:rFonts w:ascii="Arial" w:eastAsia="Times New Roman" w:hAnsi="Arial" w:cs="Arial"/>
                <w:sz w:val="16"/>
                <w:szCs w:val="16"/>
                <w:lang w:eastAsia="en-GB"/>
              </w:rPr>
            </w:pPr>
            <w:hyperlink r:id="rId618" w:history="1">
              <w:r>
                <w:rPr>
                  <w:rStyle w:val="Hyperlink"/>
                  <w:rFonts w:ascii="Arial" w:eastAsia="Times New Roman" w:hAnsi="Arial" w:cs="Arial"/>
                  <w:sz w:val="16"/>
                  <w:szCs w:val="16"/>
                  <w:lang w:eastAsia="en-GB"/>
                </w:rPr>
                <w:t>S1-221287</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047DDEA2"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vAlign w:val="center"/>
          </w:tcPr>
          <w:p w14:paraId="6BD2A38C"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FS_DualSteer</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0AD922A1"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123C33"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9C55D5"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95960A"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99FF3"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6A0E76"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B98EE6"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ABD2B6"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F8310"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3A280"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C4DF05A"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67E55D32"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73977A"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3870900"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710B22" w14:textId="0A7D9BBF" w:rsidR="00AE2511" w:rsidRDefault="00AE2511" w:rsidP="007D5AFD">
            <w:pPr>
              <w:rPr>
                <w:rFonts w:ascii="Arial" w:eastAsia="Times New Roman" w:hAnsi="Arial" w:cs="Arial"/>
                <w:sz w:val="16"/>
                <w:szCs w:val="16"/>
                <w:lang w:eastAsia="en-GB"/>
              </w:rPr>
            </w:pPr>
            <w:hyperlink r:id="rId619" w:history="1">
              <w:r>
                <w:rPr>
                  <w:rStyle w:val="Hyperlink"/>
                  <w:rFonts w:ascii="Arial" w:eastAsia="Times New Roman" w:hAnsi="Arial" w:cs="Arial"/>
                  <w:sz w:val="16"/>
                  <w:szCs w:val="16"/>
                  <w:lang w:eastAsia="en-GB"/>
                </w:rPr>
                <w:t>S1-221288</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41C4F1CA"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vAlign w:val="center"/>
          </w:tcPr>
          <w:p w14:paraId="3B7CB570" w14:textId="77777777" w:rsidR="00AE2511" w:rsidRPr="00D927B9" w:rsidRDefault="00AE2511" w:rsidP="007D5AFD">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FS_EnergieServ</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3A496879"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39BB2E"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CEA9A8"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4F52A0"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216744"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837CCF"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57FAA1"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369569"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E82FC"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C3E3F6"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260D50E6"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AE2511" w:rsidRPr="00B66710" w14:paraId="10AE72C1"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5389B" w14:textId="77777777" w:rsidR="00AE2511"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5C96C4C" w14:textId="77777777" w:rsidR="00AE2511" w:rsidRPr="00D927B9" w:rsidRDefault="00AE2511"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4C7F37" w14:textId="5BE7821C" w:rsidR="00AE2511" w:rsidRDefault="00AE2511" w:rsidP="007D5AFD">
            <w:pPr>
              <w:rPr>
                <w:rFonts w:ascii="Arial" w:eastAsia="Times New Roman" w:hAnsi="Arial" w:cs="Arial"/>
                <w:sz w:val="16"/>
                <w:szCs w:val="16"/>
                <w:lang w:eastAsia="en-GB"/>
              </w:rPr>
            </w:pPr>
            <w:hyperlink r:id="rId620" w:history="1">
              <w:r>
                <w:rPr>
                  <w:rStyle w:val="Hyperlink"/>
                  <w:rFonts w:ascii="Arial" w:eastAsia="Times New Roman" w:hAnsi="Arial" w:cs="Arial"/>
                  <w:sz w:val="16"/>
                  <w:szCs w:val="16"/>
                  <w:lang w:eastAsia="en-GB"/>
                </w:rPr>
                <w:t>S1-221289</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20B9587E"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vAlign w:val="center"/>
          </w:tcPr>
          <w:p w14:paraId="0184A8C1" w14:textId="77777777" w:rsidR="00AE2511" w:rsidRPr="00D927B9"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FS_SOBOT – Status report</w:t>
            </w:r>
          </w:p>
        </w:tc>
        <w:tc>
          <w:tcPr>
            <w:tcW w:w="682" w:type="dxa"/>
            <w:tcBorders>
              <w:top w:val="single" w:sz="4" w:space="0" w:color="auto"/>
              <w:left w:val="single" w:sz="4" w:space="0" w:color="auto"/>
              <w:bottom w:val="single" w:sz="4" w:space="0" w:color="auto"/>
              <w:right w:val="single" w:sz="4" w:space="0" w:color="auto"/>
            </w:tcBorders>
          </w:tcPr>
          <w:p w14:paraId="594A9275" w14:textId="77777777" w:rsidR="00AE2511" w:rsidRPr="00D927B9" w:rsidRDefault="00AE2511"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E18200" w14:textId="77777777" w:rsidR="00AE2511" w:rsidRPr="00D927B9" w:rsidRDefault="00AE2511"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4503BC"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ACEC94" w14:textId="77777777" w:rsidR="00AE2511" w:rsidRPr="00D927B9" w:rsidRDefault="00AE2511"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FCED31" w14:textId="77777777" w:rsidR="00AE2511" w:rsidRPr="00D927B9" w:rsidRDefault="00AE2511"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243B5B" w14:textId="77777777" w:rsidR="00AE2511" w:rsidRPr="00D927B9" w:rsidRDefault="00AE2511"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05E1A2" w14:textId="77777777" w:rsidR="00AE2511" w:rsidRPr="00D927B9" w:rsidRDefault="00AE2511"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ADD9F2" w14:textId="77777777" w:rsidR="00AE2511" w:rsidRPr="00D927B9" w:rsidRDefault="00AE2511"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8EE770" w14:textId="77777777" w:rsidR="00AE2511" w:rsidRPr="00D927B9" w:rsidRDefault="00AE2511"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519B51"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DC02DEB" w14:textId="77777777" w:rsidR="00AE2511" w:rsidRDefault="00AE2511" w:rsidP="007D5AFD">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bl>
    <w:p w14:paraId="51080758" w14:textId="2F52FCC2" w:rsidR="00204493" w:rsidRPr="00B66710" w:rsidRDefault="00E328DB" w:rsidP="00DC2FC6">
      <w:hyperlink r:id="rId621" w:history="1">
        <w:r w:rsidR="00204493" w:rsidRPr="00B66710">
          <w:rPr>
            <w:rStyle w:val="Hyperlink"/>
          </w:rPr>
          <w:cr/>
        </w:r>
      </w:hyperlink>
    </w:p>
    <w:sectPr w:rsidR="00204493" w:rsidRPr="00B66710" w:rsidSect="00DC02F0">
      <w:footerReference w:type="default" r:id="rId622"/>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0EE"/>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58E"/>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0E2"/>
    <w:rsid w:val="000F13E8"/>
    <w:rsid w:val="000F162E"/>
    <w:rsid w:val="000F1689"/>
    <w:rsid w:val="000F16B2"/>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17"/>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EE0"/>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B6E"/>
    <w:rsid w:val="00194C30"/>
    <w:rsid w:val="00194D4F"/>
    <w:rsid w:val="00194ECE"/>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169"/>
    <w:rsid w:val="001E32AB"/>
    <w:rsid w:val="001E32F4"/>
    <w:rsid w:val="001E353C"/>
    <w:rsid w:val="001E353D"/>
    <w:rsid w:val="001E36F4"/>
    <w:rsid w:val="001E379C"/>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76F"/>
    <w:rsid w:val="00223BD0"/>
    <w:rsid w:val="00223C2C"/>
    <w:rsid w:val="00223D75"/>
    <w:rsid w:val="00223ECD"/>
    <w:rsid w:val="0022415C"/>
    <w:rsid w:val="00224195"/>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0B5"/>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6D0"/>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66"/>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DF3"/>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18F"/>
    <w:rsid w:val="002702F4"/>
    <w:rsid w:val="00270352"/>
    <w:rsid w:val="002703E0"/>
    <w:rsid w:val="00270400"/>
    <w:rsid w:val="0027047B"/>
    <w:rsid w:val="002705D0"/>
    <w:rsid w:val="00270EB9"/>
    <w:rsid w:val="00270F46"/>
    <w:rsid w:val="0027165C"/>
    <w:rsid w:val="0027167E"/>
    <w:rsid w:val="0027174D"/>
    <w:rsid w:val="0027191A"/>
    <w:rsid w:val="00271A39"/>
    <w:rsid w:val="00271D53"/>
    <w:rsid w:val="00271D58"/>
    <w:rsid w:val="00271F28"/>
    <w:rsid w:val="00272080"/>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1F61"/>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9A7"/>
    <w:rsid w:val="00362B70"/>
    <w:rsid w:val="00362C01"/>
    <w:rsid w:val="00362C8B"/>
    <w:rsid w:val="00362E0F"/>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A1D"/>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A6C"/>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9CB"/>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2C"/>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EA0"/>
    <w:rsid w:val="004C147F"/>
    <w:rsid w:val="004C179E"/>
    <w:rsid w:val="004C1C7E"/>
    <w:rsid w:val="004C1C8E"/>
    <w:rsid w:val="004C1EFF"/>
    <w:rsid w:val="004C21F3"/>
    <w:rsid w:val="004C228E"/>
    <w:rsid w:val="004C2490"/>
    <w:rsid w:val="004C2A00"/>
    <w:rsid w:val="004C2A0A"/>
    <w:rsid w:val="004C2C27"/>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536"/>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92"/>
    <w:rsid w:val="005133BB"/>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A21"/>
    <w:rsid w:val="00576AE7"/>
    <w:rsid w:val="00576AF2"/>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F7C"/>
    <w:rsid w:val="00596FAF"/>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CA1"/>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3BA1"/>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90"/>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693"/>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79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BF4"/>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50A"/>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43B"/>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AFD"/>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8A"/>
    <w:rsid w:val="008073A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714"/>
    <w:rsid w:val="00813785"/>
    <w:rsid w:val="008138B4"/>
    <w:rsid w:val="008138C6"/>
    <w:rsid w:val="0081399E"/>
    <w:rsid w:val="008139C7"/>
    <w:rsid w:val="00813BDB"/>
    <w:rsid w:val="00813C85"/>
    <w:rsid w:val="00813D37"/>
    <w:rsid w:val="00814273"/>
    <w:rsid w:val="008142C4"/>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CF8"/>
    <w:rsid w:val="00834D35"/>
    <w:rsid w:val="00834DEF"/>
    <w:rsid w:val="00834EB7"/>
    <w:rsid w:val="00835016"/>
    <w:rsid w:val="0083505C"/>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13A"/>
    <w:rsid w:val="008661B4"/>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2E1"/>
    <w:rsid w:val="008F3535"/>
    <w:rsid w:val="008F35BA"/>
    <w:rsid w:val="008F376C"/>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087"/>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6B4"/>
    <w:rsid w:val="00942836"/>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C47"/>
    <w:rsid w:val="00947F4C"/>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87"/>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07E"/>
    <w:rsid w:val="0098312A"/>
    <w:rsid w:val="009832CA"/>
    <w:rsid w:val="009832EA"/>
    <w:rsid w:val="0098343E"/>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D69"/>
    <w:rsid w:val="009971F0"/>
    <w:rsid w:val="009972DF"/>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A3B"/>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5A1"/>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81C"/>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5C5"/>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C05"/>
    <w:rsid w:val="00AF4D16"/>
    <w:rsid w:val="00AF5068"/>
    <w:rsid w:val="00AF522A"/>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32E"/>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19"/>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763"/>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1E5"/>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A71"/>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8C4"/>
    <w:rsid w:val="00BE1A9E"/>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667"/>
    <w:rsid w:val="00CA287E"/>
    <w:rsid w:val="00CA2C95"/>
    <w:rsid w:val="00CA2CB8"/>
    <w:rsid w:val="00CA2EED"/>
    <w:rsid w:val="00CA30FE"/>
    <w:rsid w:val="00CA330A"/>
    <w:rsid w:val="00CA367D"/>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718"/>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4F2A"/>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02E"/>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2FC6"/>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12"/>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AE"/>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5F7"/>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BFD"/>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37D"/>
    <w:rsid w:val="00EC2444"/>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164"/>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574"/>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5AA"/>
    <w:rsid w:val="00F67662"/>
    <w:rsid w:val="00F67695"/>
    <w:rsid w:val="00F67749"/>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081"/>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B50"/>
    <w:rsid w:val="00FC7C0F"/>
    <w:rsid w:val="00FC7E4D"/>
    <w:rsid w:val="00FC7ECD"/>
    <w:rsid w:val="00FC7FFD"/>
    <w:rsid w:val="00FD004B"/>
    <w:rsid w:val="00FD0142"/>
    <w:rsid w:val="00FD048F"/>
    <w:rsid w:val="00FD0519"/>
    <w:rsid w:val="00FD06AA"/>
    <w:rsid w:val="00FD0A56"/>
    <w:rsid w:val="00FD0D5B"/>
    <w:rsid w:val="00FD142E"/>
    <w:rsid w:val="00FD1510"/>
    <w:rsid w:val="00FD17AD"/>
    <w:rsid w:val="00FD17BA"/>
    <w:rsid w:val="00FD19F4"/>
    <w:rsid w:val="00FD1BD1"/>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WorkItem/WorkItemDetails.aspx?workitemId=950004" TargetMode="External"/><Relationship Id="rId299" Type="http://schemas.openxmlformats.org/officeDocument/2006/relationships/hyperlink" Target="https://portal.3gpp.org/desktopmodules/Specifications/SpecificationDetails.aspx?specificationId=4044" TargetMode="External"/><Relationship Id="rId21" Type="http://schemas.openxmlformats.org/officeDocument/2006/relationships/hyperlink" Target="https://ftp.3gpp.org/tsg_sa/WG1_Serv/TSGS1_98e_EM_May2022/Docs/S1-221009.zip" TargetMode="External"/><Relationship Id="rId63" Type="http://schemas.openxmlformats.org/officeDocument/2006/relationships/hyperlink" Target="https://ftp.3gpp.org/tsg_sa/WG1_Serv/TSGS1_98e_EM_May2022/Docs/S1-221025.zip" TargetMode="External"/><Relationship Id="rId159" Type="http://schemas.openxmlformats.org/officeDocument/2006/relationships/hyperlink" Target="https://portal.3gpp.org/desktopmodules/WorkItem/WorkItemDetails.aspx?workitemId=920042" TargetMode="External"/><Relationship Id="rId324" Type="http://schemas.openxmlformats.org/officeDocument/2006/relationships/hyperlink" Target="https://ftp.3gpp.org/tsg_sa/WG1_Serv/TSGS1_98e_EM_May2022/Docs/S1-221118.zip" TargetMode="External"/><Relationship Id="rId366" Type="http://schemas.openxmlformats.org/officeDocument/2006/relationships/hyperlink" Target="https://portal.3gpp.org/desktopmodules/WorkItem/WorkItemDetails.aspx?workitemId=900026" TargetMode="External"/><Relationship Id="rId531" Type="http://schemas.openxmlformats.org/officeDocument/2006/relationships/hyperlink" Target="https://ftp.3gpp.org/tsg_sa/WG1_Serv/TSGS1_98e_EM_May2022/Docs/S1-221200.zip" TargetMode="External"/><Relationship Id="rId573" Type="http://schemas.openxmlformats.org/officeDocument/2006/relationships/hyperlink" Target="https://ftp.3gpp.org/tsg_sa/WG1_Serv/TSGS1_98e_EM_May2022/Docs/S1-221242.zip" TargetMode="External"/><Relationship Id="rId170" Type="http://schemas.openxmlformats.org/officeDocument/2006/relationships/hyperlink" Target="https://portal.3gpp.org/desktopmodules/WorkItem/WorkItemDetails.aspx?workitemId=950008" TargetMode="External"/><Relationship Id="rId226" Type="http://schemas.openxmlformats.org/officeDocument/2006/relationships/hyperlink" Target="https://portal.3gpp.org/desktopmodules/WorkItem/WorkItemDetails.aspx?workitemId=950004" TargetMode="External"/><Relationship Id="rId433" Type="http://schemas.openxmlformats.org/officeDocument/2006/relationships/hyperlink" Target="https://portal.3gpp.org/desktopmodules/Release/ReleaseDetails.aspx?releaseId=193" TargetMode="External"/><Relationship Id="rId268" Type="http://schemas.openxmlformats.org/officeDocument/2006/relationships/hyperlink" Target="https://portal.3gpp.org/desktopmodules/Release/ReleaseDetails.aspx?releaseId=194" TargetMode="External"/><Relationship Id="rId475" Type="http://schemas.openxmlformats.org/officeDocument/2006/relationships/hyperlink" Target="https://portal.3gpp.org/desktopmodules/Release/ReleaseDetails.aspx?releaseId=194" TargetMode="External"/><Relationship Id="rId32" Type="http://schemas.openxmlformats.org/officeDocument/2006/relationships/hyperlink" Target="https://ftp.3gpp.org/tsg_sa/WG1_Serv/TSGS1_98e_EM_May2022/Docs/S1-221013.zip" TargetMode="External"/><Relationship Id="rId74" Type="http://schemas.openxmlformats.org/officeDocument/2006/relationships/hyperlink" Target="https://portal.3gpp.org/desktopmodules/Specifications/SpecificationDetails.aspx?specificationId=3107" TargetMode="External"/><Relationship Id="rId128" Type="http://schemas.openxmlformats.org/officeDocument/2006/relationships/hyperlink" Target="https://portal.3gpp.org/desktopmodules/Release/ReleaseDetails.aspx?releaseId=194" TargetMode="External"/><Relationship Id="rId335" Type="http://schemas.openxmlformats.org/officeDocument/2006/relationships/hyperlink" Target="https://ftp.3gpp.org/tsg_sa/WG1_Serv/TSGS1_98e_EM_May2022/Docs/S1-221122.zip" TargetMode="External"/><Relationship Id="rId377" Type="http://schemas.openxmlformats.org/officeDocument/2006/relationships/hyperlink" Target="https://portal.3gpp.org/desktopmodules/WorkItem/WorkItemDetails.aspx?workitemId=900026" TargetMode="External"/><Relationship Id="rId500" Type="http://schemas.openxmlformats.org/officeDocument/2006/relationships/hyperlink" Target="https://portal.3gpp.org/desktopmodules/Specifications/SpecificationDetails.aspx?specificationId=3699" TargetMode="External"/><Relationship Id="rId542" Type="http://schemas.openxmlformats.org/officeDocument/2006/relationships/hyperlink" Target="https://ftp.3gpp.org/tsg_sa/WG1_Serv/TSGS1_98e_EM_May2022/Docs/S1-221211.zip" TargetMode="External"/><Relationship Id="rId584" Type="http://schemas.openxmlformats.org/officeDocument/2006/relationships/hyperlink" Target="https://ftp.3gpp.org/tsg_sa/WG1_Serv/TSGS1_98e_EM_May2022/Docs/S1-221253.zip" TargetMode="External"/><Relationship Id="rId5" Type="http://schemas.openxmlformats.org/officeDocument/2006/relationships/customXml" Target="../customXml/item4.xml"/><Relationship Id="rId181" Type="http://schemas.openxmlformats.org/officeDocument/2006/relationships/hyperlink" Target="https://portal.3gpp.org/desktopmodules/Release/ReleaseDetails.aspx?releaseId=194" TargetMode="External"/><Relationship Id="rId237" Type="http://schemas.openxmlformats.org/officeDocument/2006/relationships/hyperlink" Target="https://portal.3gpp.org/desktopmodules/Release/ReleaseDetails.aspx?releaseId=193" TargetMode="External"/><Relationship Id="rId402" Type="http://schemas.openxmlformats.org/officeDocument/2006/relationships/hyperlink" Target="https://ftp.3gpp.org/tsg_sa/WG1_Serv/TSGS1_98e_EM_May2022/Docs/S1-221144.zip" TargetMode="External"/><Relationship Id="rId279" Type="http://schemas.openxmlformats.org/officeDocument/2006/relationships/hyperlink" Target="https://portal.3gpp.org/desktopmodules/WorkItem/WorkItemDetails.aspx?workitemId=950006" TargetMode="External"/><Relationship Id="rId444" Type="http://schemas.openxmlformats.org/officeDocument/2006/relationships/hyperlink" Target="https://portal.3gpp.org/desktopmodules/Specifications/SpecificationDetails.aspx?specificationId=3699" TargetMode="External"/><Relationship Id="rId486" Type="http://schemas.openxmlformats.org/officeDocument/2006/relationships/hyperlink" Target="https://portal.3gpp.org/desktopmodules/WorkItem/WorkItemDetails.aspx?workitemId=850044" TargetMode="External"/><Relationship Id="rId43" Type="http://schemas.openxmlformats.org/officeDocument/2006/relationships/hyperlink" Target="https://portal.3gpp.org/desktopmodules/Release/ReleaseDetails.aspx?releaseId=192" TargetMode="External"/><Relationship Id="rId139" Type="http://schemas.openxmlformats.org/officeDocument/2006/relationships/hyperlink" Target="https://ftp.3gpp.org/tsg_sa/WG1_Serv/TSGS1_98e_EM_May2022/Docs/S1-221057.zip" TargetMode="External"/><Relationship Id="rId290" Type="http://schemas.openxmlformats.org/officeDocument/2006/relationships/hyperlink" Target="https://portal.3gpp.org/desktopmodules/Release/ReleaseDetails.aspx?releaseId=194" TargetMode="External"/><Relationship Id="rId304" Type="http://schemas.openxmlformats.org/officeDocument/2006/relationships/hyperlink" Target="https://ftp.3gpp.org/tsg_sa/WG1_Serv/TSGS1_98e_EM_May2022/Docs/S1-221113.zip" TargetMode="External"/><Relationship Id="rId346" Type="http://schemas.openxmlformats.org/officeDocument/2006/relationships/hyperlink" Target="https://portal.3gpp.org/desktopmodules/Release/ReleaseDetails.aspx?releaseId=194" TargetMode="External"/><Relationship Id="rId388" Type="http://schemas.openxmlformats.org/officeDocument/2006/relationships/hyperlink" Target="https://ftp.3gpp.org/tsg_sa/WG1_Serv/TSGS1_98e_EM_May2022/Docs/S1-221140.zip" TargetMode="External"/><Relationship Id="rId511" Type="http://schemas.openxmlformats.org/officeDocument/2006/relationships/hyperlink" Target="https://ftp.3gpp.org/tsg_sa/WG1_Serv/TSGS1_98e_EM_May2022/Docs/S1-221180.zip" TargetMode="External"/><Relationship Id="rId553" Type="http://schemas.openxmlformats.org/officeDocument/2006/relationships/hyperlink" Target="https://ftp.3gpp.org/tsg_sa/WG1_Serv/TSGS1_98e_EM_May2022/Docs/S1-221222.zip" TargetMode="External"/><Relationship Id="rId609" Type="http://schemas.openxmlformats.org/officeDocument/2006/relationships/hyperlink" Target="https://ftp.3gpp.org/tsg_sa/WG1_Serv/TSGS1_98e_EM_May2022/Docs/S1-221278.zip" TargetMode="External"/><Relationship Id="rId85" Type="http://schemas.openxmlformats.org/officeDocument/2006/relationships/hyperlink" Target="https://portal.3gpp.org/desktopmodules/WorkItem/WorkItemDetails.aspx?workitemId=800050" TargetMode="External"/><Relationship Id="rId150" Type="http://schemas.openxmlformats.org/officeDocument/2006/relationships/hyperlink" Target="https://portal.3gpp.org/desktopmodules/Specifications/SpecificationDetails.aspx?specificationId=625" TargetMode="External"/><Relationship Id="rId192" Type="http://schemas.openxmlformats.org/officeDocument/2006/relationships/hyperlink" Target="https://portal.3gpp.org/desktopmodules/Release/ReleaseDetails.aspx?releaseId=194" TargetMode="External"/><Relationship Id="rId206" Type="http://schemas.openxmlformats.org/officeDocument/2006/relationships/hyperlink" Target="https://portal.3gpp.org/desktopmodules/Specifications/SpecificationDetails.aspx?specificationId=4046" TargetMode="External"/><Relationship Id="rId413" Type="http://schemas.openxmlformats.org/officeDocument/2006/relationships/hyperlink" Target="https://portal.3gpp.org/desktopmodules/WorkItem/WorkItemDetails.aspx?workitemId=950003" TargetMode="External"/><Relationship Id="rId595" Type="http://schemas.openxmlformats.org/officeDocument/2006/relationships/hyperlink" Target="https://ftp.3gpp.org/tsg_sa/WG1_Serv/TSGS1_98e_EM_May2022/Docs/S1-221264.zip" TargetMode="External"/><Relationship Id="rId248" Type="http://schemas.openxmlformats.org/officeDocument/2006/relationships/hyperlink" Target="https://portal.3gpp.org/desktopmodules/Specifications/SpecificationDetails.aspx?specificationId=4047" TargetMode="External"/><Relationship Id="rId455" Type="http://schemas.openxmlformats.org/officeDocument/2006/relationships/hyperlink" Target="https://portal.3gpp.org/desktopmodules/Specifications/SpecificationDetails.aspx?specificationId=4045" TargetMode="External"/><Relationship Id="rId497" Type="http://schemas.openxmlformats.org/officeDocument/2006/relationships/hyperlink" Target="https://portal.3gpp.org/desktopmodules/Release/ReleaseDetails.aspx?releaseId=193" TargetMode="External"/><Relationship Id="rId620" Type="http://schemas.openxmlformats.org/officeDocument/2006/relationships/hyperlink" Target="https://ftp.3gpp.org/tsg_sa/WG1_Serv/TSGS1_98e_EM_May2022/Docs/S1-221289.zip" TargetMode="External"/><Relationship Id="rId12" Type="http://schemas.openxmlformats.org/officeDocument/2006/relationships/hyperlink" Target="https://ftp.3gpp.org/tsg_sa/WG1_Serv/TSGS1_98e_EM_May2022/Docs/S1-221000.zip" TargetMode="External"/><Relationship Id="rId108" Type="http://schemas.openxmlformats.org/officeDocument/2006/relationships/hyperlink" Target="https://ftp.3gpp.org/tsg_sa/WG1_Serv/TSGS1_98e_EM_May2022/Docs/S1-221045.zip" TargetMode="External"/><Relationship Id="rId315" Type="http://schemas.openxmlformats.org/officeDocument/2006/relationships/hyperlink" Target="https://portal.3gpp.org/desktopmodules/WorkItem/WorkItemDetails.aspx?workitemId=950003" TargetMode="External"/><Relationship Id="rId357" Type="http://schemas.openxmlformats.org/officeDocument/2006/relationships/hyperlink" Target="https://portal.3gpp.org/desktopmodules/Release/ReleaseDetails.aspx?releaseId=194" TargetMode="External"/><Relationship Id="rId522" Type="http://schemas.openxmlformats.org/officeDocument/2006/relationships/hyperlink" Target="https://ftp.3gpp.org/tsg_sa/WG1_Serv/TSGS1_98e_EM_May2022/Docs/S1-221191.zip" TargetMode="External"/><Relationship Id="rId54" Type="http://schemas.openxmlformats.org/officeDocument/2006/relationships/hyperlink" Target="https://ftp.3gpp.org/tsg_sa/WG1_Serv/TSGS1_98e_EM_May2022/Docs/S1-221021.zip" TargetMode="External"/><Relationship Id="rId96" Type="http://schemas.openxmlformats.org/officeDocument/2006/relationships/hyperlink" Target="https://ftp.3gpp.org/tsg_sa/WG1_Serv/TSGS1_98e_EM_May2022/Docs/S1-221037.zip" TargetMode="External"/><Relationship Id="rId161" Type="http://schemas.openxmlformats.org/officeDocument/2006/relationships/hyperlink" Target="https://portal.3gpp.org/desktopmodules/Release/ReleaseDetails.aspx?releaseId=194" TargetMode="External"/><Relationship Id="rId217" Type="http://schemas.openxmlformats.org/officeDocument/2006/relationships/hyperlink" Target="https://portal.3gpp.org/desktopmodules/Release/ReleaseDetails.aspx?releaseId=194" TargetMode="External"/><Relationship Id="rId399" Type="http://schemas.openxmlformats.org/officeDocument/2006/relationships/hyperlink" Target="https://ftp.3gpp.org/tsg_sa/WG1_Serv/TSGS1_98e_EM_May2022/Docs/S1-221143.zip" TargetMode="External"/><Relationship Id="rId564" Type="http://schemas.openxmlformats.org/officeDocument/2006/relationships/hyperlink" Target="https://ftp.3gpp.org/tsg_sa/WG1_Serv/TSGS1_98e_EM_May2022/Docs/S1-221233.zip" TargetMode="External"/><Relationship Id="rId259" Type="http://schemas.openxmlformats.org/officeDocument/2006/relationships/hyperlink" Target="https://portal.3gpp.org/desktopmodules/Specifications/SpecificationDetails.aspx?specificationId=4047" TargetMode="External"/><Relationship Id="rId424" Type="http://schemas.openxmlformats.org/officeDocument/2006/relationships/hyperlink" Target="https://ftp.3gpp.org/tsg_sa/WG1_Serv/TSGS1_98e_EM_May2022/Docs/S1-221151.zip" TargetMode="External"/><Relationship Id="rId466" Type="http://schemas.openxmlformats.org/officeDocument/2006/relationships/hyperlink" Target="https://portal.3gpp.org/desktopmodules/Specifications/SpecificationDetails.aspx?specificationId=4046" TargetMode="External"/><Relationship Id="rId23" Type="http://schemas.openxmlformats.org/officeDocument/2006/relationships/hyperlink" Target="https://portal.3gpp.org/desktopmodules/Release/ReleaseDetails.aspx?releaseId=194" TargetMode="External"/><Relationship Id="rId119" Type="http://schemas.openxmlformats.org/officeDocument/2006/relationships/hyperlink" Target="https://portal.3gpp.org/desktopmodules/Specifications/SpecificationDetails.aspx?specificationId=566" TargetMode="External"/><Relationship Id="rId270" Type="http://schemas.openxmlformats.org/officeDocument/2006/relationships/hyperlink" Target="https://ftp.3gpp.org/tsg_sa/WG1_Serv/TSGS1_98e_EM_May2022/Docs/S1-221100.zip" TargetMode="External"/><Relationship Id="rId326" Type="http://schemas.openxmlformats.org/officeDocument/2006/relationships/hyperlink" Target="https://portal.3gpp.org/desktopmodules/Release/ReleaseDetails.aspx?releaseId=194" TargetMode="External"/><Relationship Id="rId533" Type="http://schemas.openxmlformats.org/officeDocument/2006/relationships/hyperlink" Target="https://ftp.3gpp.org/tsg_sa/WG1_Serv/TSGS1_98e_EM_May2022/Docs/S1-221202.zip" TargetMode="External"/><Relationship Id="rId65" Type="http://schemas.openxmlformats.org/officeDocument/2006/relationships/hyperlink" Target="https://portal.3gpp.org/desktopmodules/Release/ReleaseDetails.aspx?releaseId=194" TargetMode="External"/><Relationship Id="rId130" Type="http://schemas.openxmlformats.org/officeDocument/2006/relationships/hyperlink" Target="https://ftp.3gpp.org/tsg_sa/WG1_Serv/TSGS1_98e_EM_May2022/Docs/S1-221054.zip" TargetMode="External"/><Relationship Id="rId368" Type="http://schemas.openxmlformats.org/officeDocument/2006/relationships/hyperlink" Target="https://portal.3gpp.org/desktopmodules/Release/ReleaseDetails.aspx?releaseId=193" TargetMode="External"/><Relationship Id="rId575" Type="http://schemas.openxmlformats.org/officeDocument/2006/relationships/hyperlink" Target="https://ftp.3gpp.org/tsg_sa/WG1_Serv/TSGS1_98e_EM_May2022/Docs/S1-221244.zip" TargetMode="External"/><Relationship Id="rId172" Type="http://schemas.openxmlformats.org/officeDocument/2006/relationships/hyperlink" Target="https://portal.3gpp.org/desktopmodules/Release/ReleaseDetails.aspx?releaseId=194" TargetMode="External"/><Relationship Id="rId228" Type="http://schemas.openxmlformats.org/officeDocument/2006/relationships/hyperlink" Target="https://portal.3gpp.org/desktopmodules/Specifications/SpecificationDetails.aspx?specificationId=4046" TargetMode="External"/><Relationship Id="rId435" Type="http://schemas.openxmlformats.org/officeDocument/2006/relationships/hyperlink" Target="https://portal.3gpp.org/desktopmodules/Specifications/SpecificationDetails.aspx?specificationId=748" TargetMode="External"/><Relationship Id="rId477" Type="http://schemas.openxmlformats.org/officeDocument/2006/relationships/hyperlink" Target="https://ftp.3gpp.org/tsg_sa/WG1_Serv/TSGS1_98e_EM_May2022/Docs/S1-221167.zip" TargetMode="External"/><Relationship Id="rId600" Type="http://schemas.openxmlformats.org/officeDocument/2006/relationships/hyperlink" Target="https://ftp.3gpp.org/tsg_sa/WG1_Serv/TSGS1_98e_EM_May2022/Docs/S1-221269.zip" TargetMode="External"/><Relationship Id="rId281" Type="http://schemas.openxmlformats.org/officeDocument/2006/relationships/hyperlink" Target="https://portal.3gpp.org/desktopmodules/Specifications/SpecificationDetails.aspx?specificationId=4047" TargetMode="External"/><Relationship Id="rId337" Type="http://schemas.openxmlformats.org/officeDocument/2006/relationships/hyperlink" Target="https://ftp.3gpp.org/tsg_sa/WG1_Serv/TSGS1_98e_EM_May2022/Docs/S1-221123.zip" TargetMode="External"/><Relationship Id="rId502" Type="http://schemas.openxmlformats.org/officeDocument/2006/relationships/hyperlink" Target="https://portal.3gpp.org/desktopmodules/WorkItem/WorkItemDetails.aspx?workitemId=850044" TargetMode="External"/><Relationship Id="rId34" Type="http://schemas.openxmlformats.org/officeDocument/2006/relationships/hyperlink" Target="https://portal.3gpp.org/desktopmodules/Release/ReleaseDetails.aspx?releaseId=194" TargetMode="External"/><Relationship Id="rId76" Type="http://schemas.openxmlformats.org/officeDocument/2006/relationships/hyperlink" Target="https://ftp.3gpp.org/tsg_sa/WG1_Serv/TSGS1_98e_EM_May2022/Docs/S1-221031.zip" TargetMode="External"/><Relationship Id="rId141" Type="http://schemas.openxmlformats.org/officeDocument/2006/relationships/hyperlink" Target="https://ftp.3gpp.org/tsg_sa/WG1_Serv/TSGS1_98e_EM_May2022/Docs/S1-221058.zip" TargetMode="External"/><Relationship Id="rId379" Type="http://schemas.openxmlformats.org/officeDocument/2006/relationships/hyperlink" Target="https://portal.3gpp.org/desktopmodules/Specifications/SpecificationDetails.aspx?specificationId=3017" TargetMode="External"/><Relationship Id="rId544" Type="http://schemas.openxmlformats.org/officeDocument/2006/relationships/hyperlink" Target="https://ftp.3gpp.org/tsg_sa/WG1_Serv/TSGS1_98e_EM_May2022/Docs/S1-221213.zip" TargetMode="External"/><Relationship Id="rId586" Type="http://schemas.openxmlformats.org/officeDocument/2006/relationships/hyperlink" Target="https://ftp.3gpp.org/tsg_sa/WG1_Serv/TSGS1_98e_EM_May2022/Docs/S1-221255.zip" TargetMode="External"/><Relationship Id="rId7" Type="http://schemas.openxmlformats.org/officeDocument/2006/relationships/styles" Target="styles.xml"/><Relationship Id="rId183" Type="http://schemas.openxmlformats.org/officeDocument/2006/relationships/hyperlink" Target="https://ftp.3gpp.org/tsg_sa/WG1_Serv/TSGS1_98e_EM_May2022/Docs/S1-221071.zip" TargetMode="External"/><Relationship Id="rId239" Type="http://schemas.openxmlformats.org/officeDocument/2006/relationships/hyperlink" Target="https://ftp.3gpp.org/tsg_sa/WG1_Serv/TSGS1_98e_EM_May2022/Docs/S1-221090.zip" TargetMode="External"/><Relationship Id="rId390" Type="http://schemas.openxmlformats.org/officeDocument/2006/relationships/hyperlink" Target="https://portal.3gpp.org/desktopmodules/Release/ReleaseDetails.aspx?releaseId=193" TargetMode="External"/><Relationship Id="rId404" Type="http://schemas.openxmlformats.org/officeDocument/2006/relationships/hyperlink" Target="https://portal.3gpp.org/desktopmodules/WorkItem/WorkItemDetails.aspx?workitemId=850045" TargetMode="External"/><Relationship Id="rId446" Type="http://schemas.openxmlformats.org/officeDocument/2006/relationships/hyperlink" Target="https://ftp.3gpp.org/tsg_sa/WG1_Serv/TSGS1_98e_EM_May2022/Docs/S1-221158.zip" TargetMode="External"/><Relationship Id="rId611" Type="http://schemas.openxmlformats.org/officeDocument/2006/relationships/hyperlink" Target="https://ftp.3gpp.org/tsg_sa/WG1_Serv/TSGS1_98e_EM_May2022/Docs/S1-221280.zip" TargetMode="External"/><Relationship Id="rId250" Type="http://schemas.openxmlformats.org/officeDocument/2006/relationships/hyperlink" Target="https://portal.3gpp.org/desktopmodules/WorkItem/WorkItemDetails.aspx?workitemId=950006" TargetMode="External"/><Relationship Id="rId292" Type="http://schemas.openxmlformats.org/officeDocument/2006/relationships/hyperlink" Target="https://ftp.3gpp.org/tsg_sa/WG1_Serv/TSGS1_98e_EM_May2022/Docs/S1-221106.zip" TargetMode="External"/><Relationship Id="rId306" Type="http://schemas.openxmlformats.org/officeDocument/2006/relationships/hyperlink" Target="https://portal.3gpp.org/desktopmodules/Release/ReleaseDetails.aspx?releaseId=194" TargetMode="External"/><Relationship Id="rId488" Type="http://schemas.openxmlformats.org/officeDocument/2006/relationships/hyperlink" Target="https://portal.3gpp.org/desktopmodules/Specifications/SpecificationDetails.aspx?specificationId=3699" TargetMode="External"/><Relationship Id="rId45" Type="http://schemas.openxmlformats.org/officeDocument/2006/relationships/hyperlink" Target="https://ftp.3gpp.org/tsg_sa/WG1_Serv/TSGS1_98e_EM_May2022/Docs/S1-221017.zip" TargetMode="External"/><Relationship Id="rId87" Type="http://schemas.openxmlformats.org/officeDocument/2006/relationships/hyperlink" Target="https://portal.3gpp.org/desktopmodules/Specifications/SpecificationDetails.aspx?specificationId=608" TargetMode="External"/><Relationship Id="rId110" Type="http://schemas.openxmlformats.org/officeDocument/2006/relationships/hyperlink" Target="https://ftp.3gpp.org/tsg_sa/WG1_Serv/TSGS1_98e_EM_May2022/Docs/S1-221047.zip" TargetMode="External"/><Relationship Id="rId348" Type="http://schemas.openxmlformats.org/officeDocument/2006/relationships/hyperlink" Target="https://portal.3gpp.org/desktopmodules/Release/ReleaseDetails.aspx?releaseId=194" TargetMode="External"/><Relationship Id="rId513" Type="http://schemas.openxmlformats.org/officeDocument/2006/relationships/hyperlink" Target="https://ftp.3gpp.org/tsg_sa/WG1_Serv/TSGS1_98e_EM_May2022/Docs/S1-221182.zip" TargetMode="External"/><Relationship Id="rId555" Type="http://schemas.openxmlformats.org/officeDocument/2006/relationships/hyperlink" Target="https://ftp.3gpp.org/tsg_sa/WG1_Serv/TSGS1_98e_EM_May2022/Docs/S1-221224.zip" TargetMode="External"/><Relationship Id="rId597" Type="http://schemas.openxmlformats.org/officeDocument/2006/relationships/hyperlink" Target="https://ftp.3gpp.org/tsg_sa/WG1_Serv/TSGS1_98e_EM_May2022/Docs/S1-221266.zip" TargetMode="External"/><Relationship Id="rId152" Type="http://schemas.openxmlformats.org/officeDocument/2006/relationships/hyperlink" Target="https://portal.3gpp.org/desktopmodules/WorkItem/WorkItemDetails.aspx?workitemId=920042" TargetMode="External"/><Relationship Id="rId194" Type="http://schemas.openxmlformats.org/officeDocument/2006/relationships/hyperlink" Target="https://portal.3gpp.org/desktopmodules/Release/ReleaseDetails.aspx?releaseId=194" TargetMode="External"/><Relationship Id="rId208" Type="http://schemas.openxmlformats.org/officeDocument/2006/relationships/hyperlink" Target="https://portal.3gpp.org/desktopmodules/WorkItem/WorkItemDetails.aspx?workitemId=950005" TargetMode="External"/><Relationship Id="rId415" Type="http://schemas.openxmlformats.org/officeDocument/2006/relationships/hyperlink" Target="https://portal.3gpp.org/desktopmodules/Specifications/SpecificationDetails.aspx?specificationId=4046" TargetMode="External"/><Relationship Id="rId457" Type="http://schemas.openxmlformats.org/officeDocument/2006/relationships/hyperlink" Target="https://portal.3gpp.org/desktopmodules/WorkItem/WorkItemDetails.aspx?workitemId=950004" TargetMode="External"/><Relationship Id="rId622" Type="http://schemas.openxmlformats.org/officeDocument/2006/relationships/footer" Target="footer1.xml"/><Relationship Id="rId261" Type="http://schemas.openxmlformats.org/officeDocument/2006/relationships/hyperlink" Target="https://portal.3gpp.org/desktopmodules/WorkItem/WorkItemDetails.aspx?workitemId=950006" TargetMode="External"/><Relationship Id="rId499" Type="http://schemas.openxmlformats.org/officeDocument/2006/relationships/hyperlink" Target="https://ftp.3gpp.org/tsg_sa/WG1_Serv/TSGS1_98e_EM_May2022/Docs/S1-221174.zip" TargetMode="External"/><Relationship Id="rId14" Type="http://schemas.openxmlformats.org/officeDocument/2006/relationships/hyperlink" Target="https://ftp.3gpp.org/tsg_sa/WG1_Serv/TSGS1_98e_EM_May2022/Docs/S1-221002.zip" TargetMode="External"/><Relationship Id="rId56" Type="http://schemas.openxmlformats.org/officeDocument/2006/relationships/hyperlink" Target="https://portal.3gpp.org/desktopmodules/Release/ReleaseDetails.aspx?releaseId=194" TargetMode="External"/><Relationship Id="rId317" Type="http://schemas.openxmlformats.org/officeDocument/2006/relationships/hyperlink" Target="https://portal.3gpp.org/desktopmodules/Specifications/SpecificationDetails.aspx?specificationId=4045" TargetMode="External"/><Relationship Id="rId359" Type="http://schemas.openxmlformats.org/officeDocument/2006/relationships/hyperlink" Target="https://ftp.3gpp.org/tsg_sa/WG1_Serv/TSGS1_98e_EM_May2022/Docs/S1-221131.zip" TargetMode="External"/><Relationship Id="rId524" Type="http://schemas.openxmlformats.org/officeDocument/2006/relationships/hyperlink" Target="https://ftp.3gpp.org/tsg_sa/WG1_Serv/TSGS1_98e_EM_May2022/Docs/S1-221193.zip" TargetMode="External"/><Relationship Id="rId566" Type="http://schemas.openxmlformats.org/officeDocument/2006/relationships/hyperlink" Target="https://ftp.3gpp.org/tsg_sa/WG1_Serv/TSGS1_98e_EM_May2022/Docs/S1-221235.zip" TargetMode="External"/><Relationship Id="rId98" Type="http://schemas.openxmlformats.org/officeDocument/2006/relationships/hyperlink" Target="https://ftp.3gpp.org/tsg_sa/WG1_Serv/TSGS1_98e_EM_May2022/Docs/S1-221039.zip" TargetMode="External"/><Relationship Id="rId121" Type="http://schemas.openxmlformats.org/officeDocument/2006/relationships/hyperlink" Target="https://portal.3gpp.org/desktopmodules/WorkItem/WorkItemDetails.aspx?workitemId=800048" TargetMode="External"/><Relationship Id="rId163" Type="http://schemas.openxmlformats.org/officeDocument/2006/relationships/hyperlink" Target="https://ftp.3gpp.org/tsg_sa/WG1_Serv/TSGS1_98e_EM_May2022/Docs/S1-221065.zip" TargetMode="External"/><Relationship Id="rId219" Type="http://schemas.openxmlformats.org/officeDocument/2006/relationships/hyperlink" Target="https://ftp.3gpp.org/tsg_sa/WG1_Serv/TSGS1_98e_EM_May2022/Docs/S1-221085.zip" TargetMode="External"/><Relationship Id="rId370" Type="http://schemas.openxmlformats.org/officeDocument/2006/relationships/hyperlink" Target="https://ftp.3gpp.org/tsg_sa/WG1_Serv/TSGS1_98e_EM_May2022/Docs/S1-221134.zip" TargetMode="External"/><Relationship Id="rId426" Type="http://schemas.openxmlformats.org/officeDocument/2006/relationships/hyperlink" Target="https://portal.3gpp.org/desktopmodules/Release/ReleaseDetails.aspx?releaseId=194" TargetMode="External"/><Relationship Id="rId230" Type="http://schemas.openxmlformats.org/officeDocument/2006/relationships/hyperlink" Target="https://portal.3gpp.org/desktopmodules/WorkItem/WorkItemDetails.aspx?workitemId=950005" TargetMode="External"/><Relationship Id="rId468" Type="http://schemas.openxmlformats.org/officeDocument/2006/relationships/hyperlink" Target="https://portal.3gpp.org/desktopmodules/WorkItem/WorkItemDetails.aspx?workitemId=950005" TargetMode="External"/><Relationship Id="rId25" Type="http://schemas.openxmlformats.org/officeDocument/2006/relationships/hyperlink" Target="https://portal.3gpp.org/desktopmodules/Specifications/SpecificationDetails.aspx?specificationId=4046" TargetMode="External"/><Relationship Id="rId67" Type="http://schemas.openxmlformats.org/officeDocument/2006/relationships/hyperlink" Target="https://ftp.3gpp.org/tsg_sa/WG1_Serv/TSGS1_98e_EM_May2022/Docs/S1-221026.zip" TargetMode="External"/><Relationship Id="rId272" Type="http://schemas.openxmlformats.org/officeDocument/2006/relationships/hyperlink" Target="https://portal.3gpp.org/desktopmodules/Release/ReleaseDetails.aspx?releaseId=194" TargetMode="External"/><Relationship Id="rId328" Type="http://schemas.openxmlformats.org/officeDocument/2006/relationships/hyperlink" Target="https://ftp.3gpp.org/tsg_sa/WG1_Serv/TSGS1_98e_EM_May2022/Docs/S1-221119.zip" TargetMode="External"/><Relationship Id="rId535" Type="http://schemas.openxmlformats.org/officeDocument/2006/relationships/hyperlink" Target="https://ftp.3gpp.org/tsg_sa/WG1_Serv/TSGS1_98e_EM_May2022/Docs/S1-221204.zip" TargetMode="External"/><Relationship Id="rId577" Type="http://schemas.openxmlformats.org/officeDocument/2006/relationships/hyperlink" Target="https://ftp.3gpp.org/tsg_sa/WG1_Serv/TSGS1_98e_EM_May2022/Docs/S1-221246.zip" TargetMode="External"/><Relationship Id="rId132" Type="http://schemas.openxmlformats.org/officeDocument/2006/relationships/hyperlink" Target="https://portal.3gpp.org/desktopmodules/Release/ReleaseDetails.aspx?releaseId=193" TargetMode="External"/><Relationship Id="rId174" Type="http://schemas.openxmlformats.org/officeDocument/2006/relationships/hyperlink" Target="https://portal.3gpp.org/desktopmodules/Release/ReleaseDetails.aspx?releaseId=194" TargetMode="External"/><Relationship Id="rId381" Type="http://schemas.openxmlformats.org/officeDocument/2006/relationships/hyperlink" Target="https://portal.3gpp.org/desktopmodules/WorkItem/WorkItemDetails.aspx?workitemId=900026" TargetMode="External"/><Relationship Id="rId602" Type="http://schemas.openxmlformats.org/officeDocument/2006/relationships/hyperlink" Target="https://ftp.3gpp.org/tsg_sa/WG1_Serv/TSGS1_98e_EM_May2022/Docs/S1-221271.zip" TargetMode="External"/><Relationship Id="rId241" Type="http://schemas.openxmlformats.org/officeDocument/2006/relationships/hyperlink" Target="https://portal.3gpp.org/desktopmodules/Release/ReleaseDetails.aspx?releaseId=194" TargetMode="External"/><Relationship Id="rId437" Type="http://schemas.openxmlformats.org/officeDocument/2006/relationships/hyperlink" Target="https://portal.3gpp.org/desktopmodules/WorkItem/WorkItemDetails.aspx?workitemId=850047" TargetMode="External"/><Relationship Id="rId479" Type="http://schemas.openxmlformats.org/officeDocument/2006/relationships/hyperlink" Target="https://ftp.3gpp.org/tsg_sa/WG1_Serv/TSGS1_98e_EM_May2022/Docs/S1-221168.zip" TargetMode="External"/><Relationship Id="rId36" Type="http://schemas.openxmlformats.org/officeDocument/2006/relationships/hyperlink" Target="https://ftp.3gpp.org/tsg_sa/WG1_Serv/TSGS1_98e_EM_May2022/Docs/S1-221014.zip" TargetMode="External"/><Relationship Id="rId283" Type="http://schemas.openxmlformats.org/officeDocument/2006/relationships/hyperlink" Target="https://portal.3gpp.org/desktopmodules/WorkItem/WorkItemDetails.aspx?workitemId=950006" TargetMode="External"/><Relationship Id="rId339" Type="http://schemas.openxmlformats.org/officeDocument/2006/relationships/hyperlink" Target="https://ftp.3gpp.org/tsg_sa/WG1_Serv/TSGS1_98e_EM_May2022/Docs/S1-221124.zip" TargetMode="External"/><Relationship Id="rId490" Type="http://schemas.openxmlformats.org/officeDocument/2006/relationships/hyperlink" Target="https://portal.3gpp.org/desktopmodules/WorkItem/WorkItemDetails.aspx?workitemId=850044" TargetMode="External"/><Relationship Id="rId504" Type="http://schemas.openxmlformats.org/officeDocument/2006/relationships/hyperlink" Target="https://portal.3gpp.org/desktopmodules/Specifications/SpecificationDetails.aspx?specificationId=4044" TargetMode="External"/><Relationship Id="rId546" Type="http://schemas.openxmlformats.org/officeDocument/2006/relationships/hyperlink" Target="https://ftp.3gpp.org/tsg_sa/WG1_Serv/TSGS1_98e_EM_May2022/Docs/S1-221215.zip" TargetMode="External"/><Relationship Id="rId78" Type="http://schemas.openxmlformats.org/officeDocument/2006/relationships/hyperlink" Target="https://portal.3gpp.org/desktopmodules/WorkItem/WorkItemDetails.aspx?workitemId=940021" TargetMode="External"/><Relationship Id="rId101" Type="http://schemas.openxmlformats.org/officeDocument/2006/relationships/hyperlink" Target="https://portal.3gpp.org/desktopmodules/Release/ReleaseDetails.aspx?releaseId=194" TargetMode="External"/><Relationship Id="rId143" Type="http://schemas.openxmlformats.org/officeDocument/2006/relationships/hyperlink" Target="https://portal.3gpp.org/desktopmodules/Release/ReleaseDetails.aspx?releaseId=194" TargetMode="External"/><Relationship Id="rId185" Type="http://schemas.openxmlformats.org/officeDocument/2006/relationships/hyperlink" Target="https://portal.3gpp.org/desktopmodules/Release/ReleaseDetails.aspx?releaseId=194" TargetMode="External"/><Relationship Id="rId350" Type="http://schemas.openxmlformats.org/officeDocument/2006/relationships/hyperlink" Target="https://portal.3gpp.org/desktopmodules/Release/ReleaseDetails.aspx?releaseId=193" TargetMode="External"/><Relationship Id="rId406" Type="http://schemas.openxmlformats.org/officeDocument/2006/relationships/hyperlink" Target="https://portal.3gpp.org/desktopmodules/Specifications/SpecificationDetails.aspx?specificationId=566" TargetMode="External"/><Relationship Id="rId588" Type="http://schemas.openxmlformats.org/officeDocument/2006/relationships/hyperlink" Target="https://ftp.3gpp.org/tsg_sa/WG1_Serv/TSGS1_98e_EM_May2022/Docs/S1-221257.zip" TargetMode="External"/><Relationship Id="rId9" Type="http://schemas.openxmlformats.org/officeDocument/2006/relationships/webSettings" Target="webSettings.xml"/><Relationship Id="rId210" Type="http://schemas.openxmlformats.org/officeDocument/2006/relationships/hyperlink" Target="https://portal.3gpp.org/desktopmodules/Release/ReleaseDetails.aspx?releaseId=193" TargetMode="External"/><Relationship Id="rId392" Type="http://schemas.openxmlformats.org/officeDocument/2006/relationships/hyperlink" Target="https://ftp.3gpp.org/tsg_sa/WG1_Serv/TSGS1_98e_EM_May2022/Docs/S1-221141.zip" TargetMode="External"/><Relationship Id="rId448" Type="http://schemas.openxmlformats.org/officeDocument/2006/relationships/hyperlink" Target="https://portal.3gpp.org/desktopmodules/Release/ReleaseDetails.aspx?releaseId=194" TargetMode="External"/><Relationship Id="rId613" Type="http://schemas.openxmlformats.org/officeDocument/2006/relationships/hyperlink" Target="https://ftp.3gpp.org/tsg_sa/WG1_Serv/TSGS1_98e_EM_May2022/Docs/S1-221282.zip" TargetMode="External"/><Relationship Id="rId252" Type="http://schemas.openxmlformats.org/officeDocument/2006/relationships/hyperlink" Target="https://ftp.3gpp.org/tsg_sa/WG1_Serv/TSGS1_98e_EM_May2022/Docs/S1-221094.zip" TargetMode="External"/><Relationship Id="rId294" Type="http://schemas.openxmlformats.org/officeDocument/2006/relationships/hyperlink" Target="https://ftp.3gpp.org/tsg_sa/WG1_Serv/TSGS1_98e_EM_May2022/Docs/S1-221108.zip" TargetMode="External"/><Relationship Id="rId308" Type="http://schemas.openxmlformats.org/officeDocument/2006/relationships/hyperlink" Target="https://ftp.3gpp.org/tsg_sa/WG1_Serv/TSGS1_98e_EM_May2022/Docs/S1-221114.zip" TargetMode="External"/><Relationship Id="rId515" Type="http://schemas.openxmlformats.org/officeDocument/2006/relationships/hyperlink" Target="https://ftp.3gpp.org/tsg_sa/WG1_Serv/TSGS1_98e_EM_May2022/Docs/S1-221184.zip" TargetMode="External"/><Relationship Id="rId47" Type="http://schemas.openxmlformats.org/officeDocument/2006/relationships/hyperlink" Target="https://ftp.3gpp.org/tsg_sa/WG1_Serv/TSGS1_98e_EM_May2022/Docs/S1-221018.zip" TargetMode="External"/><Relationship Id="rId89" Type="http://schemas.openxmlformats.org/officeDocument/2006/relationships/hyperlink" Target="https://portal.3gpp.org/desktopmodules/WorkItem/WorkItemDetails.aspx?workitemId=800050" TargetMode="External"/><Relationship Id="rId112" Type="http://schemas.openxmlformats.org/officeDocument/2006/relationships/hyperlink" Target="https://portal.3gpp.org/desktopmodules/Specifications/SpecificationDetails.aspx?specificationId=566" TargetMode="External"/><Relationship Id="rId154" Type="http://schemas.openxmlformats.org/officeDocument/2006/relationships/hyperlink" Target="https://portal.3gpp.org/desktopmodules/Release/ReleaseDetails.aspx?releaseId=193" TargetMode="External"/><Relationship Id="rId361" Type="http://schemas.openxmlformats.org/officeDocument/2006/relationships/hyperlink" Target="https://portal.3gpp.org/desktopmodules/Release/ReleaseDetails.aspx?releaseId=194" TargetMode="External"/><Relationship Id="rId557" Type="http://schemas.openxmlformats.org/officeDocument/2006/relationships/hyperlink" Target="https://ftp.3gpp.org/tsg_sa/WG1_Serv/TSGS1_98e_EM_May2022/Docs/S1-221226.zip" TargetMode="External"/><Relationship Id="rId599" Type="http://schemas.openxmlformats.org/officeDocument/2006/relationships/hyperlink" Target="https://ftp.3gpp.org/tsg_sa/WG1_Serv/TSGS1_98e_EM_May2022/Docs/S1-221268.zip" TargetMode="External"/><Relationship Id="rId196" Type="http://schemas.openxmlformats.org/officeDocument/2006/relationships/hyperlink" Target="https://portal.3gpp.org/desktopmodules/Release/ReleaseDetails.aspx?releaseId=194" TargetMode="External"/><Relationship Id="rId417" Type="http://schemas.openxmlformats.org/officeDocument/2006/relationships/hyperlink" Target="https://portal.3gpp.org/desktopmodules/WorkItem/WorkItemDetails.aspx?workitemId=950005" TargetMode="External"/><Relationship Id="rId459" Type="http://schemas.openxmlformats.org/officeDocument/2006/relationships/hyperlink" Target="https://portal.3gpp.org/desktopmodules/Release/ReleaseDetails.aspx?releaseId=194" TargetMode="External"/><Relationship Id="rId624" Type="http://schemas.openxmlformats.org/officeDocument/2006/relationships/theme" Target="theme/theme1.xml"/><Relationship Id="rId16" Type="http://schemas.openxmlformats.org/officeDocument/2006/relationships/hyperlink" Target="https://ftp.3gpp.org/tsg_sa/WG1_Serv/TSGS1_98e_EM_May2022/Docs/S1-221004.zip" TargetMode="External"/><Relationship Id="rId221" Type="http://schemas.openxmlformats.org/officeDocument/2006/relationships/hyperlink" Target="https://portal.3gpp.org/desktopmodules/Release/ReleaseDetails.aspx?releaseId=194" TargetMode="External"/><Relationship Id="rId263" Type="http://schemas.openxmlformats.org/officeDocument/2006/relationships/hyperlink" Target="https://portal.3gpp.org/desktopmodules/Specifications/SpecificationDetails.aspx?specificationId=4044" TargetMode="External"/><Relationship Id="rId319" Type="http://schemas.openxmlformats.org/officeDocument/2006/relationships/hyperlink" Target="https://portal.3gpp.org/desktopmodules/WorkItem/WorkItemDetails.aspx?workitemId=950004" TargetMode="External"/><Relationship Id="rId470" Type="http://schemas.openxmlformats.org/officeDocument/2006/relationships/hyperlink" Target="https://portal.3gpp.org/desktopmodules/Specifications/SpecificationDetails.aspx?specificationId=4044" TargetMode="External"/><Relationship Id="rId526" Type="http://schemas.openxmlformats.org/officeDocument/2006/relationships/hyperlink" Target="https://ftp.3gpp.org/tsg_sa/WG1_Serv/TSGS1_98e_EM_May2022/Docs/S1-221195.zip" TargetMode="External"/><Relationship Id="rId58" Type="http://schemas.openxmlformats.org/officeDocument/2006/relationships/hyperlink" Target="https://portal.3gpp.org/desktopmodules/Release/ReleaseDetails.aspx?releaseId=194" TargetMode="External"/><Relationship Id="rId123" Type="http://schemas.openxmlformats.org/officeDocument/2006/relationships/hyperlink" Target="https://portal.3gpp.org/desktopmodules/Specifications/SpecificationDetails.aspx?specificationId=3107" TargetMode="External"/><Relationship Id="rId330" Type="http://schemas.openxmlformats.org/officeDocument/2006/relationships/hyperlink" Target="https://portal.3gpp.org/desktopmodules/Specifications/SpecificationDetails.aspx?specificationId=4047" TargetMode="External"/><Relationship Id="rId568" Type="http://schemas.openxmlformats.org/officeDocument/2006/relationships/hyperlink" Target="https://ftp.3gpp.org/tsg_sa/WG1_Serv/TSGS1_98e_EM_May2022/Docs/S1-221237.zip" TargetMode="External"/><Relationship Id="rId165" Type="http://schemas.openxmlformats.org/officeDocument/2006/relationships/hyperlink" Target="https://portal.3gpp.org/desktopmodules/Release/ReleaseDetails.aspx?releaseId=193" TargetMode="External"/><Relationship Id="rId372" Type="http://schemas.openxmlformats.org/officeDocument/2006/relationships/hyperlink" Target="https://portal.3gpp.org/desktopmodules/Release/ReleaseDetails.aspx?releaseId=193" TargetMode="External"/><Relationship Id="rId428" Type="http://schemas.openxmlformats.org/officeDocument/2006/relationships/hyperlink" Target="https://ftp.3gpp.org/tsg_sa/WG1_Serv/TSGS1_98e_EM_May2022/Docs/S1-221152.zip" TargetMode="External"/><Relationship Id="rId232" Type="http://schemas.openxmlformats.org/officeDocument/2006/relationships/hyperlink" Target="https://portal.3gpp.org/desktopmodules/Specifications/SpecificationDetails.aspx?specificationId=4046" TargetMode="External"/><Relationship Id="rId274" Type="http://schemas.openxmlformats.org/officeDocument/2006/relationships/hyperlink" Target="https://ftp.3gpp.org/tsg_sa/WG1_Serv/TSGS1_98e_EM_May2022/Docs/S1-221101.zip" TargetMode="External"/><Relationship Id="rId481" Type="http://schemas.openxmlformats.org/officeDocument/2006/relationships/hyperlink" Target="https://ftp.3gpp.org/tsg_sa/WG1_Serv/TSGS1_98e_EM_May2022/Docs/S1-221169.zip" TargetMode="External"/><Relationship Id="rId27" Type="http://schemas.openxmlformats.org/officeDocument/2006/relationships/hyperlink" Target="https://portal.3gpp.org/desktopmodules/WorkItem/WorkItemDetails.aspx?workitemId=950005" TargetMode="External"/><Relationship Id="rId69" Type="http://schemas.openxmlformats.org/officeDocument/2006/relationships/hyperlink" Target="https://ftp.3gpp.org/tsg_sa/WG1_Serv/TSGS1_98e_EM_May2022/Docs/S1-221027.zip" TargetMode="External"/><Relationship Id="rId134" Type="http://schemas.openxmlformats.org/officeDocument/2006/relationships/hyperlink" Target="https://portal.3gpp.org/desktopmodules/Specifications/SpecificationDetails.aspx?specificationId=3162" TargetMode="External"/><Relationship Id="rId537" Type="http://schemas.openxmlformats.org/officeDocument/2006/relationships/hyperlink" Target="https://ftp.3gpp.org/tsg_sa/WG1_Serv/TSGS1_98e_EM_May2022/Docs/S1-221206.zip" TargetMode="External"/><Relationship Id="rId579" Type="http://schemas.openxmlformats.org/officeDocument/2006/relationships/hyperlink" Target="https://ftp.3gpp.org/tsg_sa/WG1_Serv/TSGS1_98e_EM_May2022/Docs/S1-221248.zip" TargetMode="External"/><Relationship Id="rId80" Type="http://schemas.openxmlformats.org/officeDocument/2006/relationships/hyperlink" Target="https://portal.3gpp.org/desktopmodules/Release/ReleaseDetails.aspx?releaseId=194" TargetMode="External"/><Relationship Id="rId155" Type="http://schemas.openxmlformats.org/officeDocument/2006/relationships/hyperlink" Target="https://portal.3gpp.org/desktopmodules/WorkItem/WorkItemDetails.aspx?workitemId=920042" TargetMode="External"/><Relationship Id="rId176" Type="http://schemas.openxmlformats.org/officeDocument/2006/relationships/hyperlink" Target="https://portal.3gpp.org/desktopmodules/Specifications/SpecificationDetails.aspx?specificationId=4044" TargetMode="External"/><Relationship Id="rId197" Type="http://schemas.openxmlformats.org/officeDocument/2006/relationships/hyperlink" Target="https://ftp.3gpp.org/tsg_sa/WG1_Serv/TSGS1_98e_EM_May2022/Docs/S1-221077.zip" TargetMode="External"/><Relationship Id="rId341" Type="http://schemas.openxmlformats.org/officeDocument/2006/relationships/hyperlink" Target="https://ftp.3gpp.org/tsg_sa/WG1_Serv/TSGS1_98e_EM_May2022/Docs/S1-221125.zip" TargetMode="External"/><Relationship Id="rId362" Type="http://schemas.openxmlformats.org/officeDocument/2006/relationships/hyperlink" Target="https://portal.3gpp.org/desktopmodules/WorkItem/WorkItemDetails.aspx?workitemId=950007" TargetMode="External"/><Relationship Id="rId383" Type="http://schemas.openxmlformats.org/officeDocument/2006/relationships/hyperlink" Target="https://ftp.3gpp.org/tsg_sa/WG1_Serv/TSGS1_98e_EM_May2022/Docs/S1-221138.zip" TargetMode="External"/><Relationship Id="rId418" Type="http://schemas.openxmlformats.org/officeDocument/2006/relationships/hyperlink" Target="https://ftp.3gpp.org/tsg_sa/WG1_Serv/TSGS1_98e_EM_May2022/Docs/S1-221149.zip" TargetMode="External"/><Relationship Id="rId439" Type="http://schemas.openxmlformats.org/officeDocument/2006/relationships/hyperlink" Target="https://ftp.3gpp.org/tsg_sa/WG1_Serv/TSGS1_98e_EM_May2022/Docs/S1-221156.zip" TargetMode="External"/><Relationship Id="rId590" Type="http://schemas.openxmlformats.org/officeDocument/2006/relationships/hyperlink" Target="https://ftp.3gpp.org/tsg_sa/WG1_Serv/TSGS1_98e_EM_May2022/Docs/S1-221259.zip" TargetMode="External"/><Relationship Id="rId604" Type="http://schemas.openxmlformats.org/officeDocument/2006/relationships/hyperlink" Target="https://ftp.3gpp.org/tsg_sa/WG1_Serv/TSGS1_98e_EM_May2022/Docs/S1-221273.zip" TargetMode="External"/><Relationship Id="rId201" Type="http://schemas.openxmlformats.org/officeDocument/2006/relationships/hyperlink" Target="https://ftp.3gpp.org/tsg_sa/WG1_Serv/TSGS1_98e_EM_May2022/Docs/S1-221079.zip" TargetMode="External"/><Relationship Id="rId222" Type="http://schemas.openxmlformats.org/officeDocument/2006/relationships/hyperlink" Target="https://portal.3gpp.org/desktopmodules/WorkItem/WorkItemDetails.aspx?workitemId=950004" TargetMode="External"/><Relationship Id="rId243" Type="http://schemas.openxmlformats.org/officeDocument/2006/relationships/hyperlink" Target="https://ftp.3gpp.org/tsg_sa/WG1_Serv/TSGS1_98e_EM_May2022/Docs/S1-221091.zip" TargetMode="External"/><Relationship Id="rId264" Type="http://schemas.openxmlformats.org/officeDocument/2006/relationships/hyperlink" Target="https://portal.3gpp.org/desktopmodules/Release/ReleaseDetails.aspx?releaseId=194" TargetMode="External"/><Relationship Id="rId285" Type="http://schemas.openxmlformats.org/officeDocument/2006/relationships/hyperlink" Target="https://portal.3gpp.org/desktopmodules/Specifications/SpecificationDetails.aspx?specificationId=4044" TargetMode="External"/><Relationship Id="rId450" Type="http://schemas.openxmlformats.org/officeDocument/2006/relationships/hyperlink" Target="https://ftp.3gpp.org/tsg_sa/WG1_Serv/TSGS1_98e_EM_May2022/Docs/S1-221159.zip" TargetMode="External"/><Relationship Id="rId471" Type="http://schemas.openxmlformats.org/officeDocument/2006/relationships/hyperlink" Target="https://portal.3gpp.org/desktopmodules/Release/ReleaseDetails.aspx?releaseId=194" TargetMode="External"/><Relationship Id="rId506" Type="http://schemas.openxmlformats.org/officeDocument/2006/relationships/hyperlink" Target="https://portal.3gpp.org/desktopmodules/WorkItem/WorkItemDetails.aspx?workitemId=950003" TargetMode="External"/><Relationship Id="rId17" Type="http://schemas.openxmlformats.org/officeDocument/2006/relationships/hyperlink" Target="https://ftp.3gpp.org/tsg_sa/WG1_Serv/TSGS1_98e_EM_May2022/Docs/S1-221005.zip" TargetMode="External"/><Relationship Id="rId38" Type="http://schemas.openxmlformats.org/officeDocument/2006/relationships/hyperlink" Target="https://portal.3gpp.org/desktopmodules/Release/ReleaseDetails.aspx?releaseId=194" TargetMode="External"/><Relationship Id="rId59" Type="http://schemas.openxmlformats.org/officeDocument/2006/relationships/hyperlink" Target="https://ftp.3gpp.org/tsg_sa/WG1_Serv/TSGS1_98e_EM_May2022/Docs/S1-221024.zip" TargetMode="External"/><Relationship Id="rId103" Type="http://schemas.openxmlformats.org/officeDocument/2006/relationships/hyperlink" Target="https://portal.3gpp.org/desktopmodules/Release/ReleaseDetails.aspx?releaseId=194" TargetMode="External"/><Relationship Id="rId124" Type="http://schemas.openxmlformats.org/officeDocument/2006/relationships/hyperlink" Target="https://portal.3gpp.org/desktopmodules/Release/ReleaseDetails.aspx?releaseId=193" TargetMode="External"/><Relationship Id="rId310" Type="http://schemas.openxmlformats.org/officeDocument/2006/relationships/hyperlink" Target="https://portal.3gpp.org/desktopmodules/Release/ReleaseDetails.aspx?releaseId=194" TargetMode="External"/><Relationship Id="rId492" Type="http://schemas.openxmlformats.org/officeDocument/2006/relationships/hyperlink" Target="https://portal.3gpp.org/desktopmodules/Specifications/SpecificationDetails.aspx?specificationId=3699" TargetMode="External"/><Relationship Id="rId527" Type="http://schemas.openxmlformats.org/officeDocument/2006/relationships/hyperlink" Target="https://ftp.3gpp.org/tsg_sa/WG1_Serv/TSGS1_98e_EM_May2022/Docs/S1-221196.zip" TargetMode="External"/><Relationship Id="rId548" Type="http://schemas.openxmlformats.org/officeDocument/2006/relationships/hyperlink" Target="https://ftp.3gpp.org/tsg_sa/WG1_Serv/TSGS1_98e_EM_May2022/Docs/S1-221217.zip" TargetMode="External"/><Relationship Id="rId569" Type="http://schemas.openxmlformats.org/officeDocument/2006/relationships/hyperlink" Target="https://ftp.3gpp.org/tsg_sa/WG1_Serv/TSGS1_98e_EM_May2022/Docs/S1-221238.zip" TargetMode="External"/><Relationship Id="rId70" Type="http://schemas.openxmlformats.org/officeDocument/2006/relationships/hyperlink" Target="https://ftp.3gpp.org/tsg_sa/WG1_Serv/TSGS1_98e_EM_May2022/Docs/S1-221028.zip" TargetMode="External"/><Relationship Id="rId91" Type="http://schemas.openxmlformats.org/officeDocument/2006/relationships/hyperlink" Target="https://portal.3gpp.org/desktopmodules/Specifications/SpecificationDetails.aspx?specificationId=4046" TargetMode="External"/><Relationship Id="rId145" Type="http://schemas.openxmlformats.org/officeDocument/2006/relationships/hyperlink" Target="https://ftp.3gpp.org/tsg_sa/WG1_Serv/TSGS1_98e_EM_May2022/Docs/S1-221059.zip" TargetMode="External"/><Relationship Id="rId166" Type="http://schemas.openxmlformats.org/officeDocument/2006/relationships/hyperlink" Target="https://portal.3gpp.org/desktopmodules/WorkItem/WorkItemDetails.aspx?workitemId=920042" TargetMode="External"/><Relationship Id="rId187" Type="http://schemas.openxmlformats.org/officeDocument/2006/relationships/hyperlink" Target="https://ftp.3gpp.org/tsg_sa/WG1_Serv/TSGS1_98e_EM_May2022/Docs/S1-221072.zip" TargetMode="External"/><Relationship Id="rId331" Type="http://schemas.openxmlformats.org/officeDocument/2006/relationships/hyperlink" Target="https://portal.3gpp.org/desktopmodules/Release/ReleaseDetails.aspx?releaseId=194" TargetMode="External"/><Relationship Id="rId352" Type="http://schemas.openxmlformats.org/officeDocument/2006/relationships/hyperlink" Target="https://ftp.3gpp.org/tsg_sa/WG1_Serv/TSGS1_98e_EM_May2022/Docs/S1-221129.zip" TargetMode="External"/><Relationship Id="rId373" Type="http://schemas.openxmlformats.org/officeDocument/2006/relationships/hyperlink" Target="https://portal.3gpp.org/desktopmodules/WorkItem/WorkItemDetails.aspx?workitemId=900026" TargetMode="External"/><Relationship Id="rId394" Type="http://schemas.openxmlformats.org/officeDocument/2006/relationships/hyperlink" Target="https://portal.3gpp.org/desktopmodules/Release/ReleaseDetails.aspx?releaseId=193" TargetMode="External"/><Relationship Id="rId408" Type="http://schemas.openxmlformats.org/officeDocument/2006/relationships/hyperlink" Target="https://portal.3gpp.org/desktopmodules/WorkItem/WorkItemDetails.aspx?workitemId=850045" TargetMode="External"/><Relationship Id="rId429" Type="http://schemas.openxmlformats.org/officeDocument/2006/relationships/hyperlink" Target="https://portal.3gpp.org/desktopmodules/Specifications/SpecificationDetails.aspx?specificationId=566" TargetMode="External"/><Relationship Id="rId580" Type="http://schemas.openxmlformats.org/officeDocument/2006/relationships/hyperlink" Target="https://ftp.3gpp.org/tsg_sa/WG1_Serv/TSGS1_98e_EM_May2022/Docs/S1-221249.zip" TargetMode="External"/><Relationship Id="rId615" Type="http://schemas.openxmlformats.org/officeDocument/2006/relationships/hyperlink" Target="https://ftp.3gpp.org/tsg_sa/WG1_Serv/TSGS1_98e_EM_May2022/Docs/S1-221284.zip" TargetMode="External"/><Relationship Id="rId1" Type="http://schemas.microsoft.com/office/2006/relationships/keyMapCustomizations" Target="customizations.xml"/><Relationship Id="rId212" Type="http://schemas.openxmlformats.org/officeDocument/2006/relationships/hyperlink" Target="https://ftp.3gpp.org/tsg_sa/WG1_Serv/TSGS1_98e_EM_May2022/Docs/S1-221083.zip" TargetMode="External"/><Relationship Id="rId233" Type="http://schemas.openxmlformats.org/officeDocument/2006/relationships/hyperlink" Target="https://portal.3gpp.org/desktopmodules/Release/ReleaseDetails.aspx?releaseId=194" TargetMode="External"/><Relationship Id="rId254" Type="http://schemas.openxmlformats.org/officeDocument/2006/relationships/hyperlink" Target="https://ftp.3gpp.org/tsg_sa/WG1_Serv/TSGS1_98e_EM_May2022/Docs/S1-221095.zip" TargetMode="External"/><Relationship Id="rId440" Type="http://schemas.openxmlformats.org/officeDocument/2006/relationships/hyperlink" Target="https://portal.3gpp.org/desktopmodules/Specifications/SpecificationDetails.aspx?specificationId=4045" TargetMode="External"/><Relationship Id="rId28" Type="http://schemas.openxmlformats.org/officeDocument/2006/relationships/hyperlink" Target="https://ftp.3gpp.org/tsg_sa/WG1_Serv/TSGS1_98e_EM_May2022/Docs/S1-221012.zip" TargetMode="External"/><Relationship Id="rId49" Type="http://schemas.openxmlformats.org/officeDocument/2006/relationships/hyperlink" Target="https://www.3gpp.org/ftp/tsg_sa/WG1_Serv/TSGS1_98e_EM_May2022/Docs/S1-221019.zip" TargetMode="External"/><Relationship Id="rId114" Type="http://schemas.openxmlformats.org/officeDocument/2006/relationships/hyperlink" Target="https://portal.3gpp.org/desktopmodules/WorkItem/WorkItemDetails.aspx?workitemId=800048" TargetMode="External"/><Relationship Id="rId275" Type="http://schemas.openxmlformats.org/officeDocument/2006/relationships/hyperlink" Target="https://portal.3gpp.org/desktopmodules/Release/ReleaseDetails.aspx?releaseId=194" TargetMode="External"/><Relationship Id="rId296" Type="http://schemas.openxmlformats.org/officeDocument/2006/relationships/hyperlink" Target="https://ftp.3gpp.org/tsg_sa/WG1_Serv/TSGS1_98e_EM_May2022/Docs/S1-221110.zip" TargetMode="External"/><Relationship Id="rId300" Type="http://schemas.openxmlformats.org/officeDocument/2006/relationships/hyperlink" Target="https://portal.3gpp.org/desktopmodules/Release/ReleaseDetails.aspx?releaseId=194" TargetMode="External"/><Relationship Id="rId461" Type="http://schemas.openxmlformats.org/officeDocument/2006/relationships/hyperlink" Target="https://portal.3gpp.org/desktopmodules/Specifications/SpecificationDetails.aspx?specificationId=4045" TargetMode="External"/><Relationship Id="rId482" Type="http://schemas.openxmlformats.org/officeDocument/2006/relationships/hyperlink" Target="https://portal.3gpp.org/desktopmodules/Release/ReleaseDetails.aspx?releaseId=194" TargetMode="External"/><Relationship Id="rId517" Type="http://schemas.openxmlformats.org/officeDocument/2006/relationships/hyperlink" Target="https://ftp.3gpp.org/tsg_sa/WG1_Serv/TSGS1_98e_EM_May2022/Docs/S1-221186.zip" TargetMode="External"/><Relationship Id="rId538" Type="http://schemas.openxmlformats.org/officeDocument/2006/relationships/hyperlink" Target="https://ftp.3gpp.org/tsg_sa/WG1_Serv/TSGS1_98e_EM_May2022/Docs/S1-221207.zip" TargetMode="External"/><Relationship Id="rId559" Type="http://schemas.openxmlformats.org/officeDocument/2006/relationships/hyperlink" Target="https://ftp.3gpp.org/tsg_sa/WG1_Serv/TSGS1_98e_EM_May2022/Docs/S1-221228.zip" TargetMode="External"/><Relationship Id="rId60" Type="http://schemas.openxmlformats.org/officeDocument/2006/relationships/hyperlink" Target="https://portal.3gpp.org/desktopmodules/Specifications/SpecificationDetails.aspx?specificationId=3107" TargetMode="External"/><Relationship Id="rId81" Type="http://schemas.openxmlformats.org/officeDocument/2006/relationships/hyperlink" Target="https://portal.3gpp.org/desktopmodules/WorkItem/WorkItemDetails.aspx?workitemId=950008" TargetMode="External"/><Relationship Id="rId135" Type="http://schemas.openxmlformats.org/officeDocument/2006/relationships/hyperlink" Target="https://portal.3gpp.org/desktopmodules/Release/ReleaseDetails.aspx?releaseId=194" TargetMode="External"/><Relationship Id="rId156" Type="http://schemas.openxmlformats.org/officeDocument/2006/relationships/hyperlink" Target="https://ftp.3gpp.org/tsg_sa/WG1_Serv/TSGS1_98e_EM_May2022/Docs/S1-221063.zip" TargetMode="External"/><Relationship Id="rId177" Type="http://schemas.openxmlformats.org/officeDocument/2006/relationships/hyperlink" Target="https://portal.3gpp.org/desktopmodules/Release/ReleaseDetails.aspx?releaseId=194" TargetMode="External"/><Relationship Id="rId198" Type="http://schemas.openxmlformats.org/officeDocument/2006/relationships/hyperlink" Target="https://portal.3gpp.org/desktopmodules/Release/ReleaseDetails.aspx?releaseId=194" TargetMode="External"/><Relationship Id="rId321" Type="http://schemas.openxmlformats.org/officeDocument/2006/relationships/hyperlink" Target="https://portal.3gpp.org/desktopmodules/Specifications/SpecificationDetails.aspx?specificationId=639" TargetMode="External"/><Relationship Id="rId342" Type="http://schemas.openxmlformats.org/officeDocument/2006/relationships/hyperlink" Target="https://portal.3gpp.org/desktopmodules/Specifications/SpecificationDetails.aspx?specificationId=4047" TargetMode="External"/><Relationship Id="rId363" Type="http://schemas.openxmlformats.org/officeDocument/2006/relationships/hyperlink" Target="https://ftp.3gpp.org/tsg_sa/WG1_Serv/TSGS1_98e_EM_May2022/Docs/S1-221132.zip" TargetMode="External"/><Relationship Id="rId384" Type="http://schemas.openxmlformats.org/officeDocument/2006/relationships/hyperlink" Target="https://portal.3gpp.org/desktopmodules/Specifications/SpecificationDetails.aspx?specificationId=566" TargetMode="External"/><Relationship Id="rId419" Type="http://schemas.openxmlformats.org/officeDocument/2006/relationships/hyperlink" Target="https://portal.3gpp.org/desktopmodules/Specifications/SpecificationDetails.aspx?specificationId=4046" TargetMode="External"/><Relationship Id="rId570" Type="http://schemas.openxmlformats.org/officeDocument/2006/relationships/hyperlink" Target="https://ftp.3gpp.org/tsg_sa/WG1_Serv/TSGS1_98e_EM_May2022/Docs/S1-221239.zip" TargetMode="External"/><Relationship Id="rId591" Type="http://schemas.openxmlformats.org/officeDocument/2006/relationships/hyperlink" Target="https://ftp.3gpp.org/tsg_sa/WG1_Serv/TSGS1_98e_EM_May2022/Docs/S1-221260.zip" TargetMode="External"/><Relationship Id="rId605" Type="http://schemas.openxmlformats.org/officeDocument/2006/relationships/hyperlink" Target="https://ftp.3gpp.org/tsg_sa/WG1_Serv/TSGS1_98e_EM_May2022/Docs/S1-221274.zip" TargetMode="External"/><Relationship Id="rId202" Type="http://schemas.openxmlformats.org/officeDocument/2006/relationships/hyperlink" Target="https://portal.3gpp.org/desktopmodules/Release/ReleaseDetails.aspx?releaseId=194" TargetMode="External"/><Relationship Id="rId223" Type="http://schemas.openxmlformats.org/officeDocument/2006/relationships/hyperlink" Target="https://ftp.3gpp.org/tsg_sa/WG1_Serv/TSGS1_98e_EM_May2022/Docs/S1-221086.zip" TargetMode="External"/><Relationship Id="rId244" Type="http://schemas.openxmlformats.org/officeDocument/2006/relationships/hyperlink" Target="https://portal.3gpp.org/desktopmodules/Specifications/SpecificationDetails.aspx?specificationId=4044" TargetMode="External"/><Relationship Id="rId430" Type="http://schemas.openxmlformats.org/officeDocument/2006/relationships/hyperlink" Target="https://portal.3gpp.org/desktopmodules/Release/ReleaseDetails.aspx?releaseId=192" TargetMode="External"/><Relationship Id="rId18" Type="http://schemas.openxmlformats.org/officeDocument/2006/relationships/hyperlink" Target="https://ftp.3gpp.org/tsg_sa/WG1_Serv/TSGS1_98e_EM_May2022/Docs/S1-221006.zip" TargetMode="External"/><Relationship Id="rId39" Type="http://schemas.openxmlformats.org/officeDocument/2006/relationships/hyperlink" Target="https://portal.3gpp.org/desktopmodules/WorkItem/WorkItemDetails.aspx?workitemId=950003" TargetMode="External"/><Relationship Id="rId265" Type="http://schemas.openxmlformats.org/officeDocument/2006/relationships/hyperlink" Target="https://portal.3gpp.org/desktopmodules/WorkItem/WorkItemDetails.aspx?workitemId=950003" TargetMode="External"/><Relationship Id="rId286" Type="http://schemas.openxmlformats.org/officeDocument/2006/relationships/hyperlink" Target="https://portal.3gpp.org/desktopmodules/Release/ReleaseDetails.aspx?releaseId=194" TargetMode="External"/><Relationship Id="rId451" Type="http://schemas.openxmlformats.org/officeDocument/2006/relationships/hyperlink" Target="https://portal.3gpp.org/desktopmodules/Specifications/SpecificationDetails.aspx?specificationId=4045" TargetMode="External"/><Relationship Id="rId472" Type="http://schemas.openxmlformats.org/officeDocument/2006/relationships/hyperlink" Target="https://portal.3gpp.org/desktopmodules/WorkItem/WorkItemDetails.aspx?workitemId=950003" TargetMode="External"/><Relationship Id="rId493" Type="http://schemas.openxmlformats.org/officeDocument/2006/relationships/hyperlink" Target="https://portal.3gpp.org/desktopmodules/Release/ReleaseDetails.aspx?releaseId=193" TargetMode="External"/><Relationship Id="rId507" Type="http://schemas.openxmlformats.org/officeDocument/2006/relationships/hyperlink" Target="https://ftp.3gpp.org/tsg_sa/WG1_Serv/TSGS1_98e_EM_May2022/Docs/S1-221176.zip" TargetMode="External"/><Relationship Id="rId528" Type="http://schemas.openxmlformats.org/officeDocument/2006/relationships/hyperlink" Target="https://ftp.3gpp.org/tsg_sa/WG1_Serv/TSGS1_98e_EM_May2022/Docs/S1-221197.zip" TargetMode="External"/><Relationship Id="rId549" Type="http://schemas.openxmlformats.org/officeDocument/2006/relationships/hyperlink" Target="https://ftp.3gpp.org/tsg_sa/WG1_Serv/TSGS1_98e_EM_May2022/Docs/S1-221218.zip" TargetMode="External"/><Relationship Id="rId50" Type="http://schemas.openxmlformats.org/officeDocument/2006/relationships/hyperlink" Target="https://portal.3gpp.org/desktopmodules/Specifications/SpecificationDetails.aspx?specificationId=639" TargetMode="External"/><Relationship Id="rId104" Type="http://schemas.openxmlformats.org/officeDocument/2006/relationships/hyperlink" Target="https://ftp.3gpp.org/tsg_sa/WG1_Serv/TSGS1_98e_EM_May2022/Docs/S1-221042.zip" TargetMode="External"/><Relationship Id="rId125" Type="http://schemas.openxmlformats.org/officeDocument/2006/relationships/hyperlink" Target="https://ftp.3gpp.org/tsg_sa/WG1_Serv/TSGS1_98e_EM_May2022/Docs/S1-221052.zip" TargetMode="External"/><Relationship Id="rId146" Type="http://schemas.openxmlformats.org/officeDocument/2006/relationships/hyperlink" Target="https://portal.3gpp.org/desktopmodules/Release/ReleaseDetails.aspx?releaseId=193" TargetMode="External"/><Relationship Id="rId167" Type="http://schemas.openxmlformats.org/officeDocument/2006/relationships/hyperlink" Target="https://ftp.3gpp.org/tsg_sa/WG1_Serv/TSGS1_98e_EM_May2022/Docs/S1-221066.zip" TargetMode="External"/><Relationship Id="rId188" Type="http://schemas.openxmlformats.org/officeDocument/2006/relationships/hyperlink" Target="https://portal.3gpp.org/desktopmodules/Release/ReleaseDetails.aspx?releaseId=194" TargetMode="External"/><Relationship Id="rId311" Type="http://schemas.openxmlformats.org/officeDocument/2006/relationships/hyperlink" Target="https://portal.3gpp.org/desktopmodules/WorkItem/WorkItemDetails.aspx?workitemId=950003" TargetMode="External"/><Relationship Id="rId332" Type="http://schemas.openxmlformats.org/officeDocument/2006/relationships/hyperlink" Target="https://portal.3gpp.org/desktopmodules/WorkItem/WorkItemDetails.aspx?workitemId=950006" TargetMode="External"/><Relationship Id="rId353" Type="http://schemas.openxmlformats.org/officeDocument/2006/relationships/hyperlink" Target="https://portal.3gpp.org/desktopmodules/Specifications/SpecificationDetails.aspx?specificationId=4046" TargetMode="External"/><Relationship Id="rId374" Type="http://schemas.openxmlformats.org/officeDocument/2006/relationships/hyperlink" Target="https://ftp.3gpp.org/tsg_sa/WG1_Serv/TSGS1_98e_EM_May2022/Docs/S1-221135.zip" TargetMode="External"/><Relationship Id="rId395" Type="http://schemas.openxmlformats.org/officeDocument/2006/relationships/hyperlink" Target="https://portal.3gpp.org/desktopmodules/WorkItem/WorkItemDetails.aspx?workitemId=800048" TargetMode="External"/><Relationship Id="rId409" Type="http://schemas.openxmlformats.org/officeDocument/2006/relationships/hyperlink" Target="https://ftp.3gpp.org/tsg_sa/WG1_Serv/TSGS1_98e_EM_May2022/Docs/S1-221146.zip" TargetMode="External"/><Relationship Id="rId560" Type="http://schemas.openxmlformats.org/officeDocument/2006/relationships/hyperlink" Target="https://ftp.3gpp.org/tsg_sa/WG1_Serv/TSGS1_98e_EM_May2022/Docs/S1-221229.zip" TargetMode="External"/><Relationship Id="rId581" Type="http://schemas.openxmlformats.org/officeDocument/2006/relationships/hyperlink" Target="https://ftp.3gpp.org/tsg_sa/WG1_Serv/TSGS1_98e_EM_May2022/Docs/S1-221250.zip" TargetMode="External"/><Relationship Id="rId71" Type="http://schemas.openxmlformats.org/officeDocument/2006/relationships/hyperlink" Target="https://ftp.3gpp.org/tsg_sa/WG1_Serv/TSGS1_98e_EM_May2022/Docs/S1-221029.zip" TargetMode="External"/><Relationship Id="rId92" Type="http://schemas.openxmlformats.org/officeDocument/2006/relationships/hyperlink" Target="https://portal.3gpp.org/desktopmodules/Release/ReleaseDetails.aspx?releaseId=194" TargetMode="External"/><Relationship Id="rId213" Type="http://schemas.openxmlformats.org/officeDocument/2006/relationships/hyperlink" Target="https://portal.3gpp.org/desktopmodules/Release/ReleaseDetails.aspx?releaseId=193" TargetMode="External"/><Relationship Id="rId234" Type="http://schemas.openxmlformats.org/officeDocument/2006/relationships/hyperlink" Target="https://portal.3gpp.org/desktopmodules/WorkItem/WorkItemDetails.aspx?workitemId=950005" TargetMode="External"/><Relationship Id="rId420" Type="http://schemas.openxmlformats.org/officeDocument/2006/relationships/hyperlink" Target="https://portal.3gpp.org/desktopmodules/Release/ReleaseDetails.aspx?releaseId=194" TargetMode="External"/><Relationship Id="rId616" Type="http://schemas.openxmlformats.org/officeDocument/2006/relationships/hyperlink" Target="https://ftp.3gpp.org/tsg_sa/WG1_Serv/TSGS1_98e_EM_May2022/Docs/S1-221285.zip" TargetMode="External"/><Relationship Id="rId2" Type="http://schemas.openxmlformats.org/officeDocument/2006/relationships/customXml" Target="../customXml/item1.xml"/><Relationship Id="rId29" Type="http://schemas.openxmlformats.org/officeDocument/2006/relationships/hyperlink" Target="https://portal.3gpp.org/desktopmodules/Specifications/SpecificationDetails.aspx?specificationId=4046" TargetMode="External"/><Relationship Id="rId255" Type="http://schemas.openxmlformats.org/officeDocument/2006/relationships/hyperlink" Target="https://portal.3gpp.org/desktopmodules/Release/ReleaseDetails.aspx?releaseId=194" TargetMode="External"/><Relationship Id="rId276" Type="http://schemas.openxmlformats.org/officeDocument/2006/relationships/hyperlink" Target="https://ftp.3gpp.org/tsg_sa/WG1_Serv/TSGS1_98e_EM_May2022/Docs/S1-221102.zip" TargetMode="External"/><Relationship Id="rId297" Type="http://schemas.openxmlformats.org/officeDocument/2006/relationships/hyperlink" Target="https://portal.3gpp.org/desktopmodules/Release/ReleaseDetails.aspx?releaseId=194" TargetMode="External"/><Relationship Id="rId441" Type="http://schemas.openxmlformats.org/officeDocument/2006/relationships/hyperlink" Target="https://portal.3gpp.org/desktopmodules/Release/ReleaseDetails.aspx?releaseId=194" TargetMode="External"/><Relationship Id="rId462" Type="http://schemas.openxmlformats.org/officeDocument/2006/relationships/hyperlink" Target="https://portal.3gpp.org/desktopmodules/Release/ReleaseDetails.aspx?releaseId=194" TargetMode="External"/><Relationship Id="rId483" Type="http://schemas.openxmlformats.org/officeDocument/2006/relationships/hyperlink" Target="https://ftp.3gpp.org/tsg_sa/WG1_Serv/TSGS1_98e_EM_May2022/Docs/S1-221170.zip" TargetMode="External"/><Relationship Id="rId518" Type="http://schemas.openxmlformats.org/officeDocument/2006/relationships/hyperlink" Target="https://ftp.3gpp.org/tsg_sa/WG1_Serv/TSGS1_98e_EM_May2022/Docs/S1-221187.zip" TargetMode="External"/><Relationship Id="rId539" Type="http://schemas.openxmlformats.org/officeDocument/2006/relationships/hyperlink" Target="https://ftp.3gpp.org/tsg_sa/WG1_Serv/TSGS1_98e_EM_May2022/Docs/S1-221208.zip" TargetMode="External"/><Relationship Id="rId40" Type="http://schemas.openxmlformats.org/officeDocument/2006/relationships/hyperlink" Target="https://portal.3gpp.org/desktopmodules/Specifications/SpecificationDetails.aspx?specificationId=639" TargetMode="External"/><Relationship Id="rId115" Type="http://schemas.openxmlformats.org/officeDocument/2006/relationships/hyperlink" Target="https://portal.3gpp.org/desktopmodules/Specifications/SpecificationDetails.aspx?specificationId=4045" TargetMode="External"/><Relationship Id="rId136" Type="http://schemas.openxmlformats.org/officeDocument/2006/relationships/hyperlink" Target="https://portal.3gpp.org/desktopmodules/WorkItem/WorkItemDetails.aspx?workitemId=950007" TargetMode="External"/><Relationship Id="rId157" Type="http://schemas.openxmlformats.org/officeDocument/2006/relationships/hyperlink" Target="https://portal.3gpp.org/desktopmodules/Specifications/SpecificationDetails.aspx?specificationId=624" TargetMode="External"/><Relationship Id="rId178" Type="http://schemas.openxmlformats.org/officeDocument/2006/relationships/hyperlink" Target="https://portal.3gpp.org/desktopmodules/WorkItem/WorkItemDetails.aspx?workitemId=950003" TargetMode="External"/><Relationship Id="rId301" Type="http://schemas.openxmlformats.org/officeDocument/2006/relationships/hyperlink" Target="https://portal.3gpp.org/desktopmodules/WorkItem/WorkItemDetails.aspx?workitemId=950003" TargetMode="External"/><Relationship Id="rId322" Type="http://schemas.openxmlformats.org/officeDocument/2006/relationships/hyperlink" Target="https://portal.3gpp.org/desktopmodules/Release/ReleaseDetails.aspx?releaseId=192" TargetMode="External"/><Relationship Id="rId343" Type="http://schemas.openxmlformats.org/officeDocument/2006/relationships/hyperlink" Target="https://portal.3gpp.org/desktopmodules/Release/ReleaseDetails.aspx?releaseId=194" TargetMode="External"/><Relationship Id="rId364" Type="http://schemas.openxmlformats.org/officeDocument/2006/relationships/hyperlink" Target="https://portal.3gpp.org/desktopmodules/Specifications/SpecificationDetails.aspx?specificationId=3109" TargetMode="External"/><Relationship Id="rId550" Type="http://schemas.openxmlformats.org/officeDocument/2006/relationships/hyperlink" Target="https://ftp.3gpp.org/tsg_sa/WG1_Serv/TSGS1_98e_EM_May2022/Docs/S1-221219.zip" TargetMode="External"/><Relationship Id="rId61" Type="http://schemas.openxmlformats.org/officeDocument/2006/relationships/hyperlink" Target="https://portal.3gpp.org/desktopmodules/Release/ReleaseDetails.aspx?releaseId=194" TargetMode="External"/><Relationship Id="rId82" Type="http://schemas.openxmlformats.org/officeDocument/2006/relationships/hyperlink" Target="https://ftp.3gpp.org/tsg_sa/WG1_Serv/TSGS1_98e_EM_May2022/Docs/S1-221033.zip" TargetMode="External"/><Relationship Id="rId199" Type="http://schemas.openxmlformats.org/officeDocument/2006/relationships/hyperlink" Target="https://ftp.3gpp.org/tsg_sa/WG1_Serv/TSGS1_98e_EM_May2022/Docs/S1-221078.zip" TargetMode="External"/><Relationship Id="rId203" Type="http://schemas.openxmlformats.org/officeDocument/2006/relationships/hyperlink" Target="https://ftp.3gpp.org/tsg_sa/WG1_Serv/TSGS1_98e_EM_May2022/Docs/S1-221080.zip" TargetMode="External"/><Relationship Id="rId385" Type="http://schemas.openxmlformats.org/officeDocument/2006/relationships/hyperlink" Target="https://portal.3gpp.org/desktopmodules/Release/ReleaseDetails.aspx?releaseId=192" TargetMode="External"/><Relationship Id="rId571" Type="http://schemas.openxmlformats.org/officeDocument/2006/relationships/hyperlink" Target="https://ftp.3gpp.org/tsg_sa/WG1_Serv/TSGS1_98e_EM_May2022/Docs/S1-221240.zip" TargetMode="External"/><Relationship Id="rId592" Type="http://schemas.openxmlformats.org/officeDocument/2006/relationships/hyperlink" Target="https://ftp.3gpp.org/tsg_sa/WG1_Serv/TSGS1_98e_EM_May2022/Docs/S1-221261.zip" TargetMode="External"/><Relationship Id="rId606" Type="http://schemas.openxmlformats.org/officeDocument/2006/relationships/hyperlink" Target="https://ftp.3gpp.org/tsg_sa/WG1_Serv/TSGS1_98e_EM_May2022/Docs/S1-221275.zip" TargetMode="External"/><Relationship Id="rId19" Type="http://schemas.openxmlformats.org/officeDocument/2006/relationships/hyperlink" Target="https://ftp.3gpp.org/tsg_sa/WG1_Serv/TSGS1_98e_EM_May2022/Docs/S1-221007.zip" TargetMode="External"/><Relationship Id="rId224" Type="http://schemas.openxmlformats.org/officeDocument/2006/relationships/hyperlink" Target="https://portal.3gpp.org/desktopmodules/Specifications/SpecificationDetails.aspx?specificationId=4045" TargetMode="External"/><Relationship Id="rId245" Type="http://schemas.openxmlformats.org/officeDocument/2006/relationships/hyperlink" Target="https://portal.3gpp.org/desktopmodules/Release/ReleaseDetails.aspx?releaseId=194" TargetMode="External"/><Relationship Id="rId266" Type="http://schemas.openxmlformats.org/officeDocument/2006/relationships/hyperlink" Target="https://ftp.3gpp.org/tsg_sa/WG1_Serv/TSGS1_98e_EM_May2022/Docs/S1-221099.zip" TargetMode="External"/><Relationship Id="rId287" Type="http://schemas.openxmlformats.org/officeDocument/2006/relationships/hyperlink" Target="https://portal.3gpp.org/desktopmodules/WorkItem/WorkItemDetails.aspx?workitemId=950003" TargetMode="External"/><Relationship Id="rId410" Type="http://schemas.openxmlformats.org/officeDocument/2006/relationships/hyperlink" Target="https://ftp.3gpp.org/tsg_sa/WG1_Serv/TSGS1_98e_EM_May2022/Docs/S1-221147.zip" TargetMode="External"/><Relationship Id="rId431" Type="http://schemas.openxmlformats.org/officeDocument/2006/relationships/hyperlink" Target="https://portal.3gpp.org/desktopmodules/WorkItem/WorkItemDetails.aspx?workitemId=850036" TargetMode="External"/><Relationship Id="rId452" Type="http://schemas.openxmlformats.org/officeDocument/2006/relationships/hyperlink" Target="https://portal.3gpp.org/desktopmodules/Release/ReleaseDetails.aspx?releaseId=194" TargetMode="External"/><Relationship Id="rId473" Type="http://schemas.openxmlformats.org/officeDocument/2006/relationships/hyperlink" Target="https://ftp.3gpp.org/tsg_sa/WG1_Serv/TSGS1_98e_EM_May2022/Docs/S1-221166.zip" TargetMode="External"/><Relationship Id="rId494" Type="http://schemas.openxmlformats.org/officeDocument/2006/relationships/hyperlink" Target="https://portal.3gpp.org/desktopmodules/WorkItem/WorkItemDetails.aspx?workitemId=850044" TargetMode="External"/><Relationship Id="rId508" Type="http://schemas.openxmlformats.org/officeDocument/2006/relationships/hyperlink" Target="https://ftp.3gpp.org/tsg_sa/WG1_Serv/TSGS1_98e_EM_May2022/Docs/S1-221177.zip" TargetMode="External"/><Relationship Id="rId529" Type="http://schemas.openxmlformats.org/officeDocument/2006/relationships/hyperlink" Target="https://ftp.3gpp.org/tsg_sa/WG1_Serv/TSGS1_98e_EM_May2022/Docs/S1-221198.zip" TargetMode="External"/><Relationship Id="rId30" Type="http://schemas.openxmlformats.org/officeDocument/2006/relationships/hyperlink" Target="https://portal.3gpp.org/desktopmodules/Release/ReleaseDetails.aspx?releaseId=194" TargetMode="External"/><Relationship Id="rId105" Type="http://schemas.openxmlformats.org/officeDocument/2006/relationships/hyperlink" Target="https://portal.3gpp.org/desktopmodules/Release/ReleaseDetails.aspx?releaseId=194" TargetMode="External"/><Relationship Id="rId126" Type="http://schemas.openxmlformats.org/officeDocument/2006/relationships/hyperlink" Target="https://ftp.3gpp.org/tsg_sa/WG1_Serv/TSGS1_98e_EM_May2022/Docs/S1-221053.zip" TargetMode="External"/><Relationship Id="rId147" Type="http://schemas.openxmlformats.org/officeDocument/2006/relationships/hyperlink" Target="https://ftp.3gpp.org/tsg_sa/WG1_Serv/TSGS1_98e_EM_May2022/Docs/S1-221060.zip" TargetMode="External"/><Relationship Id="rId168" Type="http://schemas.openxmlformats.org/officeDocument/2006/relationships/hyperlink" Target="https://portal.3gpp.org/desktopmodules/Specifications/SpecificationDetails.aspx?specificationId=3721" TargetMode="External"/><Relationship Id="rId312" Type="http://schemas.openxmlformats.org/officeDocument/2006/relationships/hyperlink" Target="https://ftp.3gpp.org/tsg_sa/WG1_Serv/TSGS1_98e_EM_May2022/Docs/S1-221115.zip" TargetMode="External"/><Relationship Id="rId333" Type="http://schemas.openxmlformats.org/officeDocument/2006/relationships/hyperlink" Target="https://ftp.3gpp.org/tsg_sa/WG1_Serv/TSGS1_98e_EM_May2022/Docs/S1-221121.zip" TargetMode="External"/><Relationship Id="rId354" Type="http://schemas.openxmlformats.org/officeDocument/2006/relationships/hyperlink" Target="https://portal.3gpp.org/desktopmodules/Release/ReleaseDetails.aspx?releaseId=194" TargetMode="External"/><Relationship Id="rId540" Type="http://schemas.openxmlformats.org/officeDocument/2006/relationships/hyperlink" Target="https://ftp.3gpp.org/tsg_sa/WG1_Serv/TSGS1_98e_EM_May2022/Docs/S1-221209.zip" TargetMode="External"/><Relationship Id="rId51" Type="http://schemas.openxmlformats.org/officeDocument/2006/relationships/hyperlink" Target="https://portal.3gpp.org/desktopmodules/Release/ReleaseDetails.aspx?releaseId=193" TargetMode="External"/><Relationship Id="rId72" Type="http://schemas.openxmlformats.org/officeDocument/2006/relationships/hyperlink" Target="https://portal.3gpp.org/desktopmodules/Release/ReleaseDetails.aspx?releaseId=192" TargetMode="External"/><Relationship Id="rId93" Type="http://schemas.openxmlformats.org/officeDocument/2006/relationships/hyperlink" Target="https://portal.3gpp.org/desktopmodules/WorkItem/WorkItemDetails.aspx?workitemId=950005" TargetMode="External"/><Relationship Id="rId189" Type="http://schemas.openxmlformats.org/officeDocument/2006/relationships/hyperlink" Target="https://ftp.3gpp.org/tsg_sa/WG1_Serv/TSGS1_98e_EM_May2022/Docs/S1-221073.zip" TargetMode="External"/><Relationship Id="rId375" Type="http://schemas.openxmlformats.org/officeDocument/2006/relationships/hyperlink" Target="https://portal.3gpp.org/desktopmodules/Specifications/SpecificationDetails.aspx?specificationId=3017" TargetMode="External"/><Relationship Id="rId396" Type="http://schemas.openxmlformats.org/officeDocument/2006/relationships/hyperlink" Target="https://ftp.3gpp.org/tsg_sa/WG1_Serv/TSGS1_98e_EM_May2022/Docs/S1-221142.zip" TargetMode="External"/><Relationship Id="rId561" Type="http://schemas.openxmlformats.org/officeDocument/2006/relationships/hyperlink" Target="https://ftp.3gpp.org/tsg_sa/WG1_Serv/TSGS1_98e_EM_May2022/Docs/S1-221230.zip" TargetMode="External"/><Relationship Id="rId582" Type="http://schemas.openxmlformats.org/officeDocument/2006/relationships/hyperlink" Target="https://ftp.3gpp.org/tsg_sa/WG1_Serv/TSGS1_98e_EM_May2022/Docs/S1-221251.zip" TargetMode="External"/><Relationship Id="rId617" Type="http://schemas.openxmlformats.org/officeDocument/2006/relationships/hyperlink" Target="https://ftp.3gpp.org/tsg_sa/WG1_Serv/TSGS1_98e_EM_May2022/Docs/S1-221286.zip" TargetMode="External"/><Relationship Id="rId3" Type="http://schemas.openxmlformats.org/officeDocument/2006/relationships/customXml" Target="../customXml/item2.xml"/><Relationship Id="rId214" Type="http://schemas.openxmlformats.org/officeDocument/2006/relationships/hyperlink" Target="https://portal.3gpp.org/desktopmodules/WorkItem/WorkItemDetails.aspx?workitemId=860009" TargetMode="External"/><Relationship Id="rId235" Type="http://schemas.openxmlformats.org/officeDocument/2006/relationships/hyperlink" Target="https://ftp.3gpp.org/tsg_sa/WG1_Serv/TSGS1_98e_EM_May2022/Docs/S1-221089.zip" TargetMode="External"/><Relationship Id="rId256" Type="http://schemas.openxmlformats.org/officeDocument/2006/relationships/hyperlink" Target="https://ftp.3gpp.org/tsg_sa/WG1_Serv/TSGS1_98e_EM_May2022/Docs/S1-221096.zip" TargetMode="External"/><Relationship Id="rId277" Type="http://schemas.openxmlformats.org/officeDocument/2006/relationships/hyperlink" Target="https://portal.3gpp.org/desktopmodules/Specifications/SpecificationDetails.aspx?specificationId=4047" TargetMode="External"/><Relationship Id="rId298" Type="http://schemas.openxmlformats.org/officeDocument/2006/relationships/hyperlink" Target="https://ftp.3gpp.org/tsg_sa/WG1_Serv/TSGS1_98e_EM_May2022/Docs/S1-221111.zip" TargetMode="External"/><Relationship Id="rId400" Type="http://schemas.openxmlformats.org/officeDocument/2006/relationships/hyperlink" Target="https://portal.3gpp.org/desktopmodules/Release/ReleaseDetails.aspx?releaseId=192" TargetMode="External"/><Relationship Id="rId421" Type="http://schemas.openxmlformats.org/officeDocument/2006/relationships/hyperlink" Target="https://portal.3gpp.org/desktopmodules/WorkItem/WorkItemDetails.aspx?workitemId=950005" TargetMode="External"/><Relationship Id="rId442" Type="http://schemas.openxmlformats.org/officeDocument/2006/relationships/hyperlink" Target="https://portal.3gpp.org/desktopmodules/WorkItem/WorkItemDetails.aspx?workitemId=950004" TargetMode="External"/><Relationship Id="rId463" Type="http://schemas.openxmlformats.org/officeDocument/2006/relationships/hyperlink" Target="https://portal.3gpp.org/desktopmodules/WorkItem/WorkItemDetails.aspx?workitemId=950004" TargetMode="External"/><Relationship Id="rId484" Type="http://schemas.openxmlformats.org/officeDocument/2006/relationships/hyperlink" Target="https://portal.3gpp.org/desktopmodules/Specifications/SpecificationDetails.aspx?specificationId=3699" TargetMode="External"/><Relationship Id="rId519" Type="http://schemas.openxmlformats.org/officeDocument/2006/relationships/hyperlink" Target="https://ftp.3gpp.org/tsg_sa/WG1_Serv/TSGS1_98e_EM_May2022/Docs/S1-221188.zip" TargetMode="External"/><Relationship Id="rId116" Type="http://schemas.openxmlformats.org/officeDocument/2006/relationships/hyperlink" Target="https://portal.3gpp.org/desktopmodules/Release/ReleaseDetails.aspx?releaseId=194" TargetMode="External"/><Relationship Id="rId137" Type="http://schemas.openxmlformats.org/officeDocument/2006/relationships/hyperlink" Target="https://ftp.3gpp.org/tsg_sa/WG1_Serv/TSGS1_98e_EM_May2022/Docs/S1-221056.zip" TargetMode="External"/><Relationship Id="rId158" Type="http://schemas.openxmlformats.org/officeDocument/2006/relationships/hyperlink" Target="https://portal.3gpp.org/desktopmodules/Release/ReleaseDetails.aspx?releaseId=193" TargetMode="External"/><Relationship Id="rId302" Type="http://schemas.openxmlformats.org/officeDocument/2006/relationships/hyperlink" Target="https://ftp.3gpp.org/tsg_sa/WG1_Serv/TSGS1_98e_EM_May2022/Docs/S1-221112.zip" TargetMode="External"/><Relationship Id="rId323" Type="http://schemas.openxmlformats.org/officeDocument/2006/relationships/hyperlink" Target="https://portal.3gpp.org/desktopmodules/WorkItem/WorkItemDetails.aspx?workitemId=850047" TargetMode="External"/><Relationship Id="rId344" Type="http://schemas.openxmlformats.org/officeDocument/2006/relationships/hyperlink" Target="https://portal.3gpp.org/desktopmodules/WorkItem/WorkItemDetails.aspx?workitemId=950006" TargetMode="External"/><Relationship Id="rId530" Type="http://schemas.openxmlformats.org/officeDocument/2006/relationships/hyperlink" Target="https://ftp.3gpp.org/tsg_sa/WG1_Serv/TSGS1_98e_EM_May2022/Docs/S1-221199.zip" TargetMode="External"/><Relationship Id="rId20" Type="http://schemas.openxmlformats.org/officeDocument/2006/relationships/hyperlink" Target="https://ftp.3gpp.org/tsg_sa/WG1_Serv/TSGS1_98e_EM_May2022/Docs/S1-221008.zip" TargetMode="External"/><Relationship Id="rId41" Type="http://schemas.openxmlformats.org/officeDocument/2006/relationships/hyperlink" Target="https://portal.3gpp.org/desktopmodules/Release/ReleaseDetails.aspx?releaseId=191" TargetMode="External"/><Relationship Id="rId62" Type="http://schemas.openxmlformats.org/officeDocument/2006/relationships/hyperlink" Target="https://portal.3gpp.org/desktopmodules/WorkItem/WorkItemDetails.aspx?workitemId=800048" TargetMode="External"/><Relationship Id="rId83" Type="http://schemas.openxmlformats.org/officeDocument/2006/relationships/hyperlink" Target="https://portal.3gpp.org/desktopmodules/Specifications/SpecificationDetails.aspx?specificationId=605" TargetMode="External"/><Relationship Id="rId179" Type="http://schemas.openxmlformats.org/officeDocument/2006/relationships/hyperlink" Target="https://ftp.3gpp.org/tsg_sa/WG1_Serv/TSGS1_98e_EM_May2022/Docs/S1-221070.zip" TargetMode="External"/><Relationship Id="rId365" Type="http://schemas.openxmlformats.org/officeDocument/2006/relationships/hyperlink" Target="https://portal.3gpp.org/desktopmodules/Release/ReleaseDetails.aspx?releaseId=193" TargetMode="External"/><Relationship Id="rId386" Type="http://schemas.openxmlformats.org/officeDocument/2006/relationships/hyperlink" Target="https://portal.3gpp.org/desktopmodules/WorkItem/WorkItemDetails.aspx?workitemId=800048" TargetMode="External"/><Relationship Id="rId551" Type="http://schemas.openxmlformats.org/officeDocument/2006/relationships/hyperlink" Target="https://ftp.3gpp.org/tsg_sa/WG1_Serv/TSGS1_98e_EM_May2022/Docs/S1-221220.zip" TargetMode="External"/><Relationship Id="rId572" Type="http://schemas.openxmlformats.org/officeDocument/2006/relationships/hyperlink" Target="https://ftp.3gpp.org/tsg_sa/WG1_Serv/TSGS1_98e_EM_May2022/Docs/S1-221241.zip" TargetMode="External"/><Relationship Id="rId593" Type="http://schemas.openxmlformats.org/officeDocument/2006/relationships/hyperlink" Target="https://ftp.3gpp.org/tsg_sa/WG1_Serv/TSGS1_98e_EM_May2022/Docs/S1-221262.zip" TargetMode="External"/><Relationship Id="rId607" Type="http://schemas.openxmlformats.org/officeDocument/2006/relationships/hyperlink" Target="https://ftp.3gpp.org/tsg_sa/WG1_Serv/TSGS1_98e_EM_May2022/Docs/S1-221276.zip"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portal.3gpp.org/desktopmodules/Release/ReleaseDetails.aspx?releaseId=192" TargetMode="External"/><Relationship Id="rId225" Type="http://schemas.openxmlformats.org/officeDocument/2006/relationships/hyperlink" Target="https://portal.3gpp.org/desktopmodules/Release/ReleaseDetails.aspx?releaseId=194" TargetMode="External"/><Relationship Id="rId246" Type="http://schemas.openxmlformats.org/officeDocument/2006/relationships/hyperlink" Target="https://portal.3gpp.org/desktopmodules/WorkItem/WorkItemDetails.aspx?workitemId=950003" TargetMode="External"/><Relationship Id="rId267" Type="http://schemas.openxmlformats.org/officeDocument/2006/relationships/hyperlink" Target="https://portal.3gpp.org/desktopmodules/Specifications/SpecificationDetails.aspx?specificationId=4045" TargetMode="External"/><Relationship Id="rId288" Type="http://schemas.openxmlformats.org/officeDocument/2006/relationships/hyperlink" Target="https://ftp.3gpp.org/tsg_sa/WG1_Serv/TSGS1_98e_EM_May2022/Docs/S1-221105.zip" TargetMode="External"/><Relationship Id="rId411" Type="http://schemas.openxmlformats.org/officeDocument/2006/relationships/hyperlink" Target="https://portal.3gpp.org/desktopmodules/Specifications/SpecificationDetails.aspx?specificationId=4044" TargetMode="External"/><Relationship Id="rId432" Type="http://schemas.openxmlformats.org/officeDocument/2006/relationships/hyperlink" Target="https://ftp.3gpp.org/tsg_sa/WG1_Serv/TSGS1_98e_EM_May2022/Docs/S1-221153.zip" TargetMode="External"/><Relationship Id="rId453" Type="http://schemas.openxmlformats.org/officeDocument/2006/relationships/hyperlink" Target="https://portal.3gpp.org/desktopmodules/WorkItem/WorkItemDetails.aspx?workitemId=950004" TargetMode="External"/><Relationship Id="rId474" Type="http://schemas.openxmlformats.org/officeDocument/2006/relationships/hyperlink" Target="https://portal.3gpp.org/desktopmodules/Specifications/SpecificationDetails.aspx?specificationId=4045" TargetMode="External"/><Relationship Id="rId509" Type="http://schemas.openxmlformats.org/officeDocument/2006/relationships/hyperlink" Target="https://ftp.3gpp.org/tsg_sa/WG1_Serv/TSGS1_98e_EM_May2022/Docs/S1-221178.zip" TargetMode="External"/><Relationship Id="rId106" Type="http://schemas.openxmlformats.org/officeDocument/2006/relationships/hyperlink" Target="https://ftp.3gpp.org/tsg_sa/WG1_Serv/TSGS1_98e_EM_May2022/Docs/S1-221043.zip" TargetMode="External"/><Relationship Id="rId127" Type="http://schemas.openxmlformats.org/officeDocument/2006/relationships/hyperlink" Target="https://portal.3gpp.org/desktopmodules/Specifications/SpecificationDetails.aspx?specificationId=4045" TargetMode="External"/><Relationship Id="rId313" Type="http://schemas.openxmlformats.org/officeDocument/2006/relationships/hyperlink" Target="https://portal.3gpp.org/desktopmodules/Specifications/SpecificationDetails.aspx?specificationId=4044" TargetMode="External"/><Relationship Id="rId495" Type="http://schemas.openxmlformats.org/officeDocument/2006/relationships/hyperlink" Target="https://ftp.3gpp.org/tsg_sa/WG1_Serv/TSGS1_98e_EM_May2022/Docs/S1-221173.zip" TargetMode="External"/><Relationship Id="rId10" Type="http://schemas.openxmlformats.org/officeDocument/2006/relationships/footnotes" Target="footnotes.xml"/><Relationship Id="rId31" Type="http://schemas.openxmlformats.org/officeDocument/2006/relationships/hyperlink" Target="https://portal.3gpp.org/desktopmodules/WorkItem/WorkItemDetails.aspx?workitemId=950005" TargetMode="External"/><Relationship Id="rId52" Type="http://schemas.openxmlformats.org/officeDocument/2006/relationships/hyperlink" Target="https://portal.3gpp.org/desktopmodules/WorkItem/WorkItemDetails.aspx?workitemId=920042" TargetMode="External"/><Relationship Id="rId73" Type="http://schemas.openxmlformats.org/officeDocument/2006/relationships/hyperlink" Target="https://ftp.3gpp.org/tsg_sa/WG1_Serv/TSGS1_98e_EM_May2022/Docs/S1-221030.zip" TargetMode="External"/><Relationship Id="rId94" Type="http://schemas.openxmlformats.org/officeDocument/2006/relationships/hyperlink" Target="https://ftp.3gpp.org/tsg_sa/WG1_Serv/TSGS1_98e_EM_May2022/Docs/S1-221036.zip" TargetMode="External"/><Relationship Id="rId148" Type="http://schemas.openxmlformats.org/officeDocument/2006/relationships/hyperlink" Target="https://portal.3gpp.org/desktopmodules/Release/ReleaseDetails.aspx?releaseId=193" TargetMode="External"/><Relationship Id="rId169" Type="http://schemas.openxmlformats.org/officeDocument/2006/relationships/hyperlink" Target="https://portal.3gpp.org/desktopmodules/Release/ReleaseDetails.aspx?releaseId=194" TargetMode="External"/><Relationship Id="rId334" Type="http://schemas.openxmlformats.org/officeDocument/2006/relationships/hyperlink" Target="https://portal.3gpp.org/desktopmodules/Release/ReleaseDetails.aspx?releaseId=194" TargetMode="External"/><Relationship Id="rId355" Type="http://schemas.openxmlformats.org/officeDocument/2006/relationships/hyperlink" Target="https://portal.3gpp.org/desktopmodules/WorkItem/WorkItemDetails.aspx?workitemId=950005" TargetMode="External"/><Relationship Id="rId376" Type="http://schemas.openxmlformats.org/officeDocument/2006/relationships/hyperlink" Target="https://portal.3gpp.org/desktopmodules/Release/ReleaseDetails.aspx?releaseId=193" TargetMode="External"/><Relationship Id="rId397" Type="http://schemas.openxmlformats.org/officeDocument/2006/relationships/hyperlink" Target="https://portal.3gpp.org/desktopmodules/Release/ReleaseDetails.aspx?releaseId=193" TargetMode="External"/><Relationship Id="rId520" Type="http://schemas.openxmlformats.org/officeDocument/2006/relationships/hyperlink" Target="https://ftp.3gpp.org/tsg_sa/WG1_Serv/TSGS1_98e_EM_May2022/Docs/S1-221189.zip" TargetMode="External"/><Relationship Id="rId541" Type="http://schemas.openxmlformats.org/officeDocument/2006/relationships/hyperlink" Target="https://ftp.3gpp.org/tsg_sa/WG1_Serv/TSGS1_98e_EM_May2022/Docs/S1-221210.zip" TargetMode="External"/><Relationship Id="rId562" Type="http://schemas.openxmlformats.org/officeDocument/2006/relationships/hyperlink" Target="https://ftp.3gpp.org/tsg_sa/WG1_Serv/TSGS1_98e_EM_May2022/Docs/S1-221231.zip" TargetMode="External"/><Relationship Id="rId583" Type="http://schemas.openxmlformats.org/officeDocument/2006/relationships/hyperlink" Target="https://ftp.3gpp.org/tsg_sa/WG1_Serv/TSGS1_98e_EM_May2022/Docs/S1-221252.zip" TargetMode="External"/><Relationship Id="rId618" Type="http://schemas.openxmlformats.org/officeDocument/2006/relationships/hyperlink" Target="https://ftp.3gpp.org/tsg_sa/WG1_Serv/TSGS1_98e_EM_May2022/Docs/S1-221287.zip" TargetMode="External"/><Relationship Id="rId4" Type="http://schemas.openxmlformats.org/officeDocument/2006/relationships/customXml" Target="../customXml/item3.xml"/><Relationship Id="rId180" Type="http://schemas.openxmlformats.org/officeDocument/2006/relationships/hyperlink" Target="https://portal.3gpp.org/desktopmodules/Specifications/SpecificationDetails.aspx?specificationId=3721" TargetMode="External"/><Relationship Id="rId215" Type="http://schemas.openxmlformats.org/officeDocument/2006/relationships/hyperlink" Target="https://ftp.3gpp.org/tsg_sa/WG1_Serv/TSGS1_98e_EM_May2022/Docs/S1-221084.zip" TargetMode="External"/><Relationship Id="rId236" Type="http://schemas.openxmlformats.org/officeDocument/2006/relationships/hyperlink" Target="https://portal.3gpp.org/desktopmodules/Specifications/SpecificationDetails.aspx?specificationId=639" TargetMode="External"/><Relationship Id="rId257" Type="http://schemas.openxmlformats.org/officeDocument/2006/relationships/hyperlink" Target="https://portal.3gpp.org/desktopmodules/Release/ReleaseDetails.aspx?releaseId=194" TargetMode="External"/><Relationship Id="rId278" Type="http://schemas.openxmlformats.org/officeDocument/2006/relationships/hyperlink" Target="https://portal.3gpp.org/desktopmodules/Release/ReleaseDetails.aspx?releaseId=194" TargetMode="External"/><Relationship Id="rId401" Type="http://schemas.openxmlformats.org/officeDocument/2006/relationships/hyperlink" Target="https://portal.3gpp.org/desktopmodules/WorkItem/WorkItemDetails.aspx?workitemId=850045" TargetMode="External"/><Relationship Id="rId422" Type="http://schemas.openxmlformats.org/officeDocument/2006/relationships/hyperlink" Target="https://ftp.3gpp.org/tsg_sa/WG1_Serv/TSGS1_98e_EM_May2022/Docs/S1-221150.zip" TargetMode="External"/><Relationship Id="rId443" Type="http://schemas.openxmlformats.org/officeDocument/2006/relationships/hyperlink" Target="https://ftp.3gpp.org/tsg_sa/WG1_Serv/TSGS1_98e_EM_May2022/Docs/S1-221157.zip" TargetMode="External"/><Relationship Id="rId464" Type="http://schemas.openxmlformats.org/officeDocument/2006/relationships/hyperlink" Target="https://ftp.3gpp.org/tsg_sa/WG1_Serv/TSGS1_98e_EM_May2022/Docs/S1-221163.zip" TargetMode="External"/><Relationship Id="rId303" Type="http://schemas.openxmlformats.org/officeDocument/2006/relationships/hyperlink" Target="https://portal.3gpp.org/desktopmodules/Release/ReleaseDetails.aspx?releaseId=194" TargetMode="External"/><Relationship Id="rId485" Type="http://schemas.openxmlformats.org/officeDocument/2006/relationships/hyperlink" Target="https://portal.3gpp.org/desktopmodules/Release/ReleaseDetails.aspx?releaseId=193" TargetMode="External"/><Relationship Id="rId42" Type="http://schemas.openxmlformats.org/officeDocument/2006/relationships/hyperlink" Target="https://portal.3gpp.org/desktopmodules/Specifications/SpecificationDetails.aspx?specificationId=639" TargetMode="External"/><Relationship Id="rId84" Type="http://schemas.openxmlformats.org/officeDocument/2006/relationships/hyperlink" Target="https://portal.3gpp.org/desktopmodules/Release/ReleaseDetails.aspx?releaseId=192" TargetMode="External"/><Relationship Id="rId138" Type="http://schemas.openxmlformats.org/officeDocument/2006/relationships/hyperlink" Target="https://portal.3gpp.org/desktopmodules/Release/ReleaseDetails.aspx?releaseId=194" TargetMode="External"/><Relationship Id="rId345" Type="http://schemas.openxmlformats.org/officeDocument/2006/relationships/hyperlink" Target="https://ftp.3gpp.org/tsg_sa/WG1_Serv/TSGS1_98e_EM_May2022/Docs/S1-221126.zip" TargetMode="External"/><Relationship Id="rId387" Type="http://schemas.openxmlformats.org/officeDocument/2006/relationships/hyperlink" Target="https://portal.3gpp.org/desktopmodules/Release/ReleaseDetails.aspx?releaseId=193" TargetMode="External"/><Relationship Id="rId510" Type="http://schemas.openxmlformats.org/officeDocument/2006/relationships/hyperlink" Target="https://ftp.3gpp.org/tsg_sa/WG1_Serv/TSGS1_98e_EM_May2022/Docs/S1-221179.zip" TargetMode="External"/><Relationship Id="rId552" Type="http://schemas.openxmlformats.org/officeDocument/2006/relationships/hyperlink" Target="https://ftp.3gpp.org/tsg_sa/WG1_Serv/TSGS1_98e_EM_May2022/Docs/S1-221221.zip" TargetMode="External"/><Relationship Id="rId594" Type="http://schemas.openxmlformats.org/officeDocument/2006/relationships/hyperlink" Target="https://ftp.3gpp.org/tsg_sa/WG1_Serv/TSGS1_98e_EM_May2022/Docs/S1-221263.zip" TargetMode="External"/><Relationship Id="rId608" Type="http://schemas.openxmlformats.org/officeDocument/2006/relationships/hyperlink" Target="https://ftp.3gpp.org/tsg_sa/WG1_Serv/TSGS1_98e_EM_May2022/Docs/S1-221277.zip" TargetMode="External"/><Relationship Id="rId191" Type="http://schemas.openxmlformats.org/officeDocument/2006/relationships/hyperlink" Target="https://ftp.3gpp.org/tsg_sa/WG1_Serv/TSGS1_98e_EM_May2022/Docs/S1-221074.zip" TargetMode="External"/><Relationship Id="rId205" Type="http://schemas.openxmlformats.org/officeDocument/2006/relationships/hyperlink" Target="https://ftp.3gpp.org/tsg_sa/WG1_Serv/TSGS1_98e_EM_May2022/Docs/S1-221081.zip" TargetMode="External"/><Relationship Id="rId247" Type="http://schemas.openxmlformats.org/officeDocument/2006/relationships/hyperlink" Target="https://ftp.3gpp.org/tsg_sa/WG1_Serv/TSGS1_98e_EM_May2022/Docs/S1-221092.zip" TargetMode="External"/><Relationship Id="rId412" Type="http://schemas.openxmlformats.org/officeDocument/2006/relationships/hyperlink" Target="https://portal.3gpp.org/desktopmodules/Release/ReleaseDetails.aspx?releaseId=194" TargetMode="External"/><Relationship Id="rId107" Type="http://schemas.openxmlformats.org/officeDocument/2006/relationships/hyperlink" Target="https://ftp.3gpp.org/tsg_sa/WG1_Serv/TSGS1_98e_EM_May2022/Docs/S1-221044.zip" TargetMode="External"/><Relationship Id="rId289" Type="http://schemas.openxmlformats.org/officeDocument/2006/relationships/hyperlink" Target="https://portal.3gpp.org/desktopmodules/Specifications/SpecificationDetails.aspx?specificationId=4044" TargetMode="External"/><Relationship Id="rId454" Type="http://schemas.openxmlformats.org/officeDocument/2006/relationships/hyperlink" Target="https://ftp.3gpp.org/tsg_sa/WG1_Serv/TSGS1_98e_EM_May2022/Docs/S1-221160.zip" TargetMode="External"/><Relationship Id="rId496" Type="http://schemas.openxmlformats.org/officeDocument/2006/relationships/hyperlink" Target="https://portal.3gpp.org/desktopmodules/Specifications/SpecificationDetails.aspx?specificationId=3699" TargetMode="External"/><Relationship Id="rId11" Type="http://schemas.openxmlformats.org/officeDocument/2006/relationships/endnotes" Target="endnotes.xml"/><Relationship Id="rId53" Type="http://schemas.openxmlformats.org/officeDocument/2006/relationships/hyperlink" Target="https://ftp.3gpp.org/tsg_sa/WG1_Serv/TSGS1_98e_EM_May2022/Docs/S1-221020.zip" TargetMode="External"/><Relationship Id="rId149" Type="http://schemas.openxmlformats.org/officeDocument/2006/relationships/hyperlink" Target="https://ftp.3gpp.org/tsg_sa/WG1_Serv/TSGS1_98e_EM_May2022/Docs/S1-221061.zip" TargetMode="External"/><Relationship Id="rId314" Type="http://schemas.openxmlformats.org/officeDocument/2006/relationships/hyperlink" Target="https://portal.3gpp.org/desktopmodules/Release/ReleaseDetails.aspx?releaseId=194" TargetMode="External"/><Relationship Id="rId356" Type="http://schemas.openxmlformats.org/officeDocument/2006/relationships/hyperlink" Target="https://ftp.3gpp.org/tsg_sa/WG1_Serv/TSGS1_98e_EM_May2022/Docs/S1-221130.zip" TargetMode="External"/><Relationship Id="rId398" Type="http://schemas.openxmlformats.org/officeDocument/2006/relationships/hyperlink" Target="https://portal.3gpp.org/desktopmodules/WorkItem/WorkItemDetails.aspx?workitemId=910022" TargetMode="External"/><Relationship Id="rId521" Type="http://schemas.openxmlformats.org/officeDocument/2006/relationships/hyperlink" Target="https://ftp.3gpp.org/tsg_sa/WG1_Serv/TSGS1_98e_EM_May2022/Docs/S1-221190.zip" TargetMode="External"/><Relationship Id="rId563" Type="http://schemas.openxmlformats.org/officeDocument/2006/relationships/hyperlink" Target="https://ftp.3gpp.org/tsg_sa/WG1_Serv/TSGS1_98e_EM_May2022/Docs/S1-221232.zip" TargetMode="External"/><Relationship Id="rId619" Type="http://schemas.openxmlformats.org/officeDocument/2006/relationships/hyperlink" Target="https://ftp.3gpp.org/tsg_sa/WG1_Serv/TSGS1_98e_EM_May2022/Docs/S1-221288.zip" TargetMode="External"/><Relationship Id="rId95" Type="http://schemas.openxmlformats.org/officeDocument/2006/relationships/hyperlink" Target="https://portal.3gpp.org/desktopmodules/Release/ReleaseDetails.aspx?releaseId=194" TargetMode="External"/><Relationship Id="rId160" Type="http://schemas.openxmlformats.org/officeDocument/2006/relationships/hyperlink" Target="https://portal.3gpp.org/desktopmodules/Specifications/SpecificationDetails.aspx?specificationId=624" TargetMode="External"/><Relationship Id="rId216" Type="http://schemas.openxmlformats.org/officeDocument/2006/relationships/hyperlink" Target="https://portal.3gpp.org/desktopmodules/Specifications/SpecificationDetails.aspx?specificationId=4045" TargetMode="External"/><Relationship Id="rId423" Type="http://schemas.openxmlformats.org/officeDocument/2006/relationships/hyperlink" Target="https://portal.3gpp.org/desktopmodules/Release/ReleaseDetails.aspx?releaseId=194" TargetMode="External"/><Relationship Id="rId258" Type="http://schemas.openxmlformats.org/officeDocument/2006/relationships/hyperlink" Target="https://ftp.3gpp.org/tsg_sa/WG1_Serv/TSGS1_98e_EM_May2022/Docs/S1-221097.zip" TargetMode="External"/><Relationship Id="rId465" Type="http://schemas.openxmlformats.org/officeDocument/2006/relationships/hyperlink" Target="https://ftp.3gpp.org/tsg_sa/WG1_Serv/TSGS1_98e_EM_May2022/Docs/S1-221164.zip" TargetMode="External"/><Relationship Id="rId22" Type="http://schemas.openxmlformats.org/officeDocument/2006/relationships/hyperlink" Target="https://ftp.3gpp.org/tsg_sa/WG1_Serv/TSGS1_98e_EM_May2022/Docs/S1-221010.zip" TargetMode="External"/><Relationship Id="rId64" Type="http://schemas.openxmlformats.org/officeDocument/2006/relationships/hyperlink" Target="https://portal.3gpp.org/desktopmodules/Specifications/SpecificationDetails.aspx?specificationId=3107" TargetMode="External"/><Relationship Id="rId118" Type="http://schemas.openxmlformats.org/officeDocument/2006/relationships/hyperlink" Target="https://ftp.3gpp.org/tsg_sa/WG1_Serv/TSGS1_98e_EM_May2022/Docs/S1-221050.zip" TargetMode="External"/><Relationship Id="rId325" Type="http://schemas.openxmlformats.org/officeDocument/2006/relationships/hyperlink" Target="https://portal.3gpp.org/desktopmodules/Specifications/SpecificationDetails.aspx?specificationId=4045" TargetMode="External"/><Relationship Id="rId367" Type="http://schemas.openxmlformats.org/officeDocument/2006/relationships/hyperlink" Target="https://portal.3gpp.org/desktopmodules/Specifications/SpecificationDetails.aspx?specificationId=566" TargetMode="External"/><Relationship Id="rId532" Type="http://schemas.openxmlformats.org/officeDocument/2006/relationships/hyperlink" Target="https://ftp.3gpp.org/tsg_sa/WG1_Serv/TSGS1_98e_EM_May2022/Docs/S1-221201.zip" TargetMode="External"/><Relationship Id="rId574" Type="http://schemas.openxmlformats.org/officeDocument/2006/relationships/hyperlink" Target="https://ftp.3gpp.org/tsg_sa/WG1_Serv/TSGS1_98e_EM_May2022/Docs/S1-221243.zip" TargetMode="External"/><Relationship Id="rId171" Type="http://schemas.openxmlformats.org/officeDocument/2006/relationships/hyperlink" Target="https://ftp.3gpp.org/tsg_sa/WG1_Serv/TSGS1_98e_EM_May2022/Docs/S1-221067.zip" TargetMode="External"/><Relationship Id="rId227" Type="http://schemas.openxmlformats.org/officeDocument/2006/relationships/hyperlink" Target="https://ftp.3gpp.org/tsg_sa/WG1_Serv/TSGS1_98e_EM_May2022/Docs/S1-221087.zip" TargetMode="External"/><Relationship Id="rId269" Type="http://schemas.openxmlformats.org/officeDocument/2006/relationships/hyperlink" Target="https://portal.3gpp.org/desktopmodules/WorkItem/WorkItemDetails.aspx?workitemId=950004" TargetMode="External"/><Relationship Id="rId434" Type="http://schemas.openxmlformats.org/officeDocument/2006/relationships/hyperlink" Target="https://ftp.3gpp.org/tsg_sa/WG1_Serv/TSGS1_98e_EM_May2022/Docs/S1-221154.zip" TargetMode="External"/><Relationship Id="rId476" Type="http://schemas.openxmlformats.org/officeDocument/2006/relationships/hyperlink" Target="https://portal.3gpp.org/desktopmodules/WorkItem/WorkItemDetails.aspx?workitemId=950004" TargetMode="External"/><Relationship Id="rId33" Type="http://schemas.openxmlformats.org/officeDocument/2006/relationships/hyperlink" Target="https://portal.3gpp.org/desktopmodules/Specifications/SpecificationDetails.aspx?specificationId=4046" TargetMode="External"/><Relationship Id="rId129" Type="http://schemas.openxmlformats.org/officeDocument/2006/relationships/hyperlink" Target="https://portal.3gpp.org/desktopmodules/WorkItem/WorkItemDetails.aspx?workitemId=950004" TargetMode="External"/><Relationship Id="rId280" Type="http://schemas.openxmlformats.org/officeDocument/2006/relationships/hyperlink" Target="https://ftp.3gpp.org/tsg_sa/WG1_Serv/TSGS1_98e_EM_May2022/Docs/S1-221103.zip" TargetMode="External"/><Relationship Id="rId336" Type="http://schemas.openxmlformats.org/officeDocument/2006/relationships/hyperlink" Target="https://portal.3gpp.org/desktopmodules/Release/ReleaseDetails.aspx?releaseId=194" TargetMode="External"/><Relationship Id="rId501" Type="http://schemas.openxmlformats.org/officeDocument/2006/relationships/hyperlink" Target="https://portal.3gpp.org/desktopmodules/Release/ReleaseDetails.aspx?releaseId=193" TargetMode="External"/><Relationship Id="rId543" Type="http://schemas.openxmlformats.org/officeDocument/2006/relationships/hyperlink" Target="https://ftp.3gpp.org/tsg_sa/WG1_Serv/TSGS1_98e_EM_May2022/Docs/S1-221212.zip" TargetMode="External"/><Relationship Id="rId75" Type="http://schemas.openxmlformats.org/officeDocument/2006/relationships/hyperlink" Target="https://portal.3gpp.org/desktopmodules/Release/ReleaseDetails.aspx?releaseId=193" TargetMode="External"/><Relationship Id="rId140" Type="http://schemas.openxmlformats.org/officeDocument/2006/relationships/hyperlink" Target="https://portal.3gpp.org/desktopmodules/Release/ReleaseDetails.aspx?releaseId=194" TargetMode="External"/><Relationship Id="rId182" Type="http://schemas.openxmlformats.org/officeDocument/2006/relationships/hyperlink" Target="https://portal.3gpp.org/desktopmodules/WorkItem/WorkItemDetails.aspx?workitemId=950008" TargetMode="External"/><Relationship Id="rId378" Type="http://schemas.openxmlformats.org/officeDocument/2006/relationships/hyperlink" Target="https://ftp.3gpp.org/tsg_sa/WG1_Serv/TSGS1_98e_EM_May2022/Docs/S1-221136.zip" TargetMode="External"/><Relationship Id="rId403" Type="http://schemas.openxmlformats.org/officeDocument/2006/relationships/hyperlink" Target="https://portal.3gpp.org/desktopmodules/Release/ReleaseDetails.aspx?releaseId=192" TargetMode="External"/><Relationship Id="rId585" Type="http://schemas.openxmlformats.org/officeDocument/2006/relationships/hyperlink" Target="https://ftp.3gpp.org/tsg_sa/WG1_Serv/TSGS1_98e_EM_May2022/Docs/S1-221254.zip" TargetMode="External"/><Relationship Id="rId6" Type="http://schemas.openxmlformats.org/officeDocument/2006/relationships/numbering" Target="numbering.xml"/><Relationship Id="rId238" Type="http://schemas.openxmlformats.org/officeDocument/2006/relationships/hyperlink" Target="https://portal.3gpp.org/desktopmodules/WorkItem/WorkItemDetails.aspx?workitemId=920042" TargetMode="External"/><Relationship Id="rId445" Type="http://schemas.openxmlformats.org/officeDocument/2006/relationships/hyperlink" Target="https://portal.3gpp.org/desktopmodules/Release/ReleaseDetails.aspx?releaseId=193" TargetMode="External"/><Relationship Id="rId487" Type="http://schemas.openxmlformats.org/officeDocument/2006/relationships/hyperlink" Target="https://ftp.3gpp.org/tsg_sa/WG1_Serv/TSGS1_98e_EM_May2022/Docs/S1-221171.zip" TargetMode="External"/><Relationship Id="rId610" Type="http://schemas.openxmlformats.org/officeDocument/2006/relationships/hyperlink" Target="https://ftp.3gpp.org/tsg_sa/WG1_Serv/TSGS1_98e_EM_May2022/Docs/S1-221279.zip" TargetMode="External"/><Relationship Id="rId291" Type="http://schemas.openxmlformats.org/officeDocument/2006/relationships/hyperlink" Target="https://portal.3gpp.org/desktopmodules/WorkItem/WorkItemDetails.aspx?workitemId=950003" TargetMode="External"/><Relationship Id="rId305" Type="http://schemas.openxmlformats.org/officeDocument/2006/relationships/hyperlink" Target="https://portal.3gpp.org/desktopmodules/Specifications/SpecificationDetails.aspx?specificationId=4044" TargetMode="External"/><Relationship Id="rId347" Type="http://schemas.openxmlformats.org/officeDocument/2006/relationships/hyperlink" Target="https://ftp.3gpp.org/tsg_sa/WG1_Serv/TSGS1_98e_EM_May2022/Docs/S1-221127.zip" TargetMode="External"/><Relationship Id="rId512" Type="http://schemas.openxmlformats.org/officeDocument/2006/relationships/hyperlink" Target="https://ftp.3gpp.org/tsg_sa/WG1_Serv/TSGS1_98e_EM_May2022/Docs/S1-221181.zip" TargetMode="External"/><Relationship Id="rId44" Type="http://schemas.openxmlformats.org/officeDocument/2006/relationships/hyperlink" Target="https://portal.3gpp.org/desktopmodules/WorkItem/WorkItemDetails.aspx?workitemId=800052" TargetMode="External"/><Relationship Id="rId86" Type="http://schemas.openxmlformats.org/officeDocument/2006/relationships/hyperlink" Target="https://ftp.3gpp.org/tsg_sa/WG1_Serv/TSGS1_98e_EM_May2022/Docs/S1-221034.zip" TargetMode="External"/><Relationship Id="rId151" Type="http://schemas.openxmlformats.org/officeDocument/2006/relationships/hyperlink" Target="https://portal.3gpp.org/desktopmodules/Release/ReleaseDetails.aspx?releaseId=193" TargetMode="External"/><Relationship Id="rId389" Type="http://schemas.openxmlformats.org/officeDocument/2006/relationships/hyperlink" Target="https://portal.3gpp.org/desktopmodules/Specifications/SpecificationDetails.aspx?specificationId=605" TargetMode="External"/><Relationship Id="rId554" Type="http://schemas.openxmlformats.org/officeDocument/2006/relationships/hyperlink" Target="https://ftp.3gpp.org/tsg_sa/WG1_Serv/TSGS1_98e_EM_May2022/Docs/S1-221223.zip" TargetMode="External"/><Relationship Id="rId596" Type="http://schemas.openxmlformats.org/officeDocument/2006/relationships/hyperlink" Target="https://ftp.3gpp.org/tsg_sa/WG1_Serv/TSGS1_98e_EM_May2022/Docs/S1-221265.zip" TargetMode="External"/><Relationship Id="rId193" Type="http://schemas.openxmlformats.org/officeDocument/2006/relationships/hyperlink" Target="https://ftp.3gpp.org/tsg_sa/WG1_Serv/TSGS1_98e_EM_May2022/Docs/S1-221075.zip" TargetMode="External"/><Relationship Id="rId207" Type="http://schemas.openxmlformats.org/officeDocument/2006/relationships/hyperlink" Target="https://portal.3gpp.org/desktopmodules/Release/ReleaseDetails.aspx?releaseId=194" TargetMode="External"/><Relationship Id="rId249" Type="http://schemas.openxmlformats.org/officeDocument/2006/relationships/hyperlink" Target="https://portal.3gpp.org/desktopmodules/Release/ReleaseDetails.aspx?releaseId=194" TargetMode="External"/><Relationship Id="rId414" Type="http://schemas.openxmlformats.org/officeDocument/2006/relationships/hyperlink" Target="https://ftp.3gpp.org/tsg_sa/WG1_Serv/TSGS1_98e_EM_May2022/Docs/S1-221148.zip" TargetMode="External"/><Relationship Id="rId456" Type="http://schemas.openxmlformats.org/officeDocument/2006/relationships/hyperlink" Target="https://portal.3gpp.org/desktopmodules/Release/ReleaseDetails.aspx?releaseId=194" TargetMode="External"/><Relationship Id="rId498" Type="http://schemas.openxmlformats.org/officeDocument/2006/relationships/hyperlink" Target="https://portal.3gpp.org/desktopmodules/WorkItem/WorkItemDetails.aspx?workitemId=850044" TargetMode="External"/><Relationship Id="rId621" Type="http://schemas.openxmlformats.org/officeDocument/2006/relationships/hyperlink" Target="https://ftp.3gpp.org/tsg_sa/WG1_Serv/TSGS1_96e_EM_Nov2021/Docs/%0d.zip" TargetMode="External"/><Relationship Id="rId13" Type="http://schemas.openxmlformats.org/officeDocument/2006/relationships/hyperlink" Target="https://ftp.3gpp.org/tsg_sa/WG1_Serv/TSGS1_98e_EM_May2022/Docs/S1-221001.zip" TargetMode="External"/><Relationship Id="rId109" Type="http://schemas.openxmlformats.org/officeDocument/2006/relationships/hyperlink" Target="https://ftp.3gpp.org/tsg_sa/WG1_Serv/TSGS1_98e_EM_May2022/Docs/S1-221046.zip" TargetMode="External"/><Relationship Id="rId260" Type="http://schemas.openxmlformats.org/officeDocument/2006/relationships/hyperlink" Target="https://portal.3gpp.org/desktopmodules/Release/ReleaseDetails.aspx?releaseId=194" TargetMode="External"/><Relationship Id="rId316" Type="http://schemas.openxmlformats.org/officeDocument/2006/relationships/hyperlink" Target="https://ftp.3gpp.org/tsg_sa/WG1_Serv/TSGS1_98e_EM_May2022/Docs/S1-221116.zip" TargetMode="External"/><Relationship Id="rId523" Type="http://schemas.openxmlformats.org/officeDocument/2006/relationships/hyperlink" Target="https://ftp.3gpp.org/tsg_sa/WG1_Serv/TSGS1_98e_EM_May2022/Docs/S1-221192.zip" TargetMode="External"/><Relationship Id="rId55" Type="http://schemas.openxmlformats.org/officeDocument/2006/relationships/hyperlink" Target="https://ftp.3gpp.org/tsg_sa/WG1_Serv/TSGS1_98e_EM_May2022/Docs/S1-221022.zip" TargetMode="External"/><Relationship Id="rId97" Type="http://schemas.openxmlformats.org/officeDocument/2006/relationships/hyperlink" Target="https://ftp.3gpp.org/tsg_sa/WG1_Serv/TSGS1_98e_EM_May2022/Docs/S1-221038.zip" TargetMode="External"/><Relationship Id="rId120" Type="http://schemas.openxmlformats.org/officeDocument/2006/relationships/hyperlink" Target="https://portal.3gpp.org/desktopmodules/Release/ReleaseDetails.aspx?releaseId=193" TargetMode="External"/><Relationship Id="rId358" Type="http://schemas.openxmlformats.org/officeDocument/2006/relationships/hyperlink" Target="https://portal.3gpp.org/desktopmodules/WorkItem/WorkItemDetails.aspx?workitemId=950007" TargetMode="External"/><Relationship Id="rId565" Type="http://schemas.openxmlformats.org/officeDocument/2006/relationships/hyperlink" Target="https://ftp.3gpp.org/tsg_sa/WG1_Serv/TSGS1_98e_EM_May2022/Docs/S1-221234.zip" TargetMode="External"/><Relationship Id="rId162" Type="http://schemas.openxmlformats.org/officeDocument/2006/relationships/hyperlink" Target="https://portal.3gpp.org/desktopmodules/WorkItem/WorkItemDetails.aspx?workitemId=920042" TargetMode="External"/><Relationship Id="rId218" Type="http://schemas.openxmlformats.org/officeDocument/2006/relationships/hyperlink" Target="https://portal.3gpp.org/desktopmodules/WorkItem/WorkItemDetails.aspx?workitemId=950004" TargetMode="External"/><Relationship Id="rId425" Type="http://schemas.openxmlformats.org/officeDocument/2006/relationships/hyperlink" Target="https://portal.3gpp.org/desktopmodules/Specifications/SpecificationDetails.aspx?specificationId=4045" TargetMode="External"/><Relationship Id="rId467" Type="http://schemas.openxmlformats.org/officeDocument/2006/relationships/hyperlink" Target="https://portal.3gpp.org/desktopmodules/Release/ReleaseDetails.aspx?releaseId=194" TargetMode="External"/><Relationship Id="rId271" Type="http://schemas.openxmlformats.org/officeDocument/2006/relationships/hyperlink" Target="https://portal.3gpp.org/desktopmodules/Specifications/SpecificationDetails.aspx?specificationId=4047" TargetMode="External"/><Relationship Id="rId24" Type="http://schemas.openxmlformats.org/officeDocument/2006/relationships/hyperlink" Target="https://ftp.3gpp.org/tsg_sa/WG1_Serv/TSGS1_98e_EM_May2022/Docs/S1-221011.zip" TargetMode="External"/><Relationship Id="rId66" Type="http://schemas.openxmlformats.org/officeDocument/2006/relationships/hyperlink" Target="https://portal.3gpp.org/desktopmodules/WorkItem/WorkItemDetails.aspx?workitemId=900038" TargetMode="External"/><Relationship Id="rId131" Type="http://schemas.openxmlformats.org/officeDocument/2006/relationships/hyperlink" Target="https://portal.3gpp.org/desktopmodules/Specifications/SpecificationDetails.aspx?specificationId=3699" TargetMode="External"/><Relationship Id="rId327" Type="http://schemas.openxmlformats.org/officeDocument/2006/relationships/hyperlink" Target="https://portal.3gpp.org/desktopmodules/WorkItem/WorkItemDetails.aspx?workitemId=950004" TargetMode="External"/><Relationship Id="rId369" Type="http://schemas.openxmlformats.org/officeDocument/2006/relationships/hyperlink" Target="https://portal.3gpp.org/desktopmodules/WorkItem/WorkItemDetails.aspx?workitemId=800048" TargetMode="External"/><Relationship Id="rId534" Type="http://schemas.openxmlformats.org/officeDocument/2006/relationships/hyperlink" Target="https://ftp.3gpp.org/tsg_sa/WG1_Serv/TSGS1_98e_EM_May2022/Docs/S1-221203.zip" TargetMode="External"/><Relationship Id="rId576" Type="http://schemas.openxmlformats.org/officeDocument/2006/relationships/hyperlink" Target="https://ftp.3gpp.org/tsg_sa/WG1_Serv/TSGS1_98e_EM_May2022/Docs/S1-221245.zip" TargetMode="External"/><Relationship Id="rId173" Type="http://schemas.openxmlformats.org/officeDocument/2006/relationships/hyperlink" Target="https://ftp.3gpp.org/tsg_sa/WG1_Serv/TSGS1_98e_EM_May2022/Docs/S1-221068.zip" TargetMode="External"/><Relationship Id="rId229" Type="http://schemas.openxmlformats.org/officeDocument/2006/relationships/hyperlink" Target="https://portal.3gpp.org/desktopmodules/Release/ReleaseDetails.aspx?releaseId=194" TargetMode="External"/><Relationship Id="rId380" Type="http://schemas.openxmlformats.org/officeDocument/2006/relationships/hyperlink" Target="https://portal.3gpp.org/desktopmodules/Release/ReleaseDetails.aspx?releaseId=193" TargetMode="External"/><Relationship Id="rId436" Type="http://schemas.openxmlformats.org/officeDocument/2006/relationships/hyperlink" Target="https://portal.3gpp.org/desktopmodules/Release/ReleaseDetails.aspx?releaseId=192" TargetMode="External"/><Relationship Id="rId601" Type="http://schemas.openxmlformats.org/officeDocument/2006/relationships/hyperlink" Target="https://ftp.3gpp.org/tsg_sa/WG1_Serv/TSGS1_98e_EM_May2022/Docs/S1-221270.zip" TargetMode="External"/><Relationship Id="rId240" Type="http://schemas.openxmlformats.org/officeDocument/2006/relationships/hyperlink" Target="https://portal.3gpp.org/desktopmodules/Specifications/SpecificationDetails.aspx?specificationId=4045" TargetMode="External"/><Relationship Id="rId478" Type="http://schemas.openxmlformats.org/officeDocument/2006/relationships/hyperlink" Target="https://portal.3gpp.org/desktopmodules/Release/ReleaseDetails.aspx?releaseId=194" TargetMode="External"/><Relationship Id="rId35" Type="http://schemas.openxmlformats.org/officeDocument/2006/relationships/hyperlink" Target="https://portal.3gpp.org/desktopmodules/WorkItem/WorkItemDetails.aspx?workitemId=950005" TargetMode="External"/><Relationship Id="rId77" Type="http://schemas.openxmlformats.org/officeDocument/2006/relationships/hyperlink" Target="https://portal.3gpp.org/desktopmodules/Release/ReleaseDetails.aspx?releaseId=193" TargetMode="External"/><Relationship Id="rId100" Type="http://schemas.openxmlformats.org/officeDocument/2006/relationships/hyperlink" Target="https://ftp.3gpp.org/tsg_sa/WG1_Serv/TSGS1_98e_EM_May2022/Docs/S1-221040.zip" TargetMode="External"/><Relationship Id="rId282" Type="http://schemas.openxmlformats.org/officeDocument/2006/relationships/hyperlink" Target="https://portal.3gpp.org/desktopmodules/Release/ReleaseDetails.aspx?releaseId=194" TargetMode="External"/><Relationship Id="rId338" Type="http://schemas.openxmlformats.org/officeDocument/2006/relationships/hyperlink" Target="https://portal.3gpp.org/desktopmodules/Release/ReleaseDetails.aspx?releaseId=194" TargetMode="External"/><Relationship Id="rId503" Type="http://schemas.openxmlformats.org/officeDocument/2006/relationships/hyperlink" Target="https://ftp.3gpp.org/tsg_sa/WG1_Serv/TSGS1_98e_EM_May2022/Docs/S1-221175.zip" TargetMode="External"/><Relationship Id="rId545" Type="http://schemas.openxmlformats.org/officeDocument/2006/relationships/hyperlink" Target="https://ftp.3gpp.org/tsg_sa/WG1_Serv/TSGS1_98e_EM_May2022/Docs/S1-221214.zip" TargetMode="External"/><Relationship Id="rId587" Type="http://schemas.openxmlformats.org/officeDocument/2006/relationships/hyperlink" Target="https://ftp.3gpp.org/tsg_sa/WG1_Serv/TSGS1_98e_EM_May2022/Docs/S1-221256.zip" TargetMode="External"/><Relationship Id="rId8" Type="http://schemas.openxmlformats.org/officeDocument/2006/relationships/settings" Target="settings.xml"/><Relationship Id="rId142" Type="http://schemas.openxmlformats.org/officeDocument/2006/relationships/hyperlink" Target="https://portal.3gpp.org/desktopmodules/Specifications/SpecificationDetails.aspx?specificationId=3109" TargetMode="External"/><Relationship Id="rId184" Type="http://schemas.openxmlformats.org/officeDocument/2006/relationships/hyperlink" Target="https://portal.3gpp.org/desktopmodules/Specifications/SpecificationDetails.aspx?specificationId=4044" TargetMode="External"/><Relationship Id="rId391" Type="http://schemas.openxmlformats.org/officeDocument/2006/relationships/hyperlink" Target="https://portal.3gpp.org/desktopmodules/WorkItem/WorkItemDetails.aspx?workitemId=920042" TargetMode="External"/><Relationship Id="rId405" Type="http://schemas.openxmlformats.org/officeDocument/2006/relationships/hyperlink" Target="https://ftp.3gpp.org/tsg_sa/WG1_Serv/TSGS1_98e_EM_May2022/Docs/S1-221145.zip" TargetMode="External"/><Relationship Id="rId447" Type="http://schemas.openxmlformats.org/officeDocument/2006/relationships/hyperlink" Target="https://portal.3gpp.org/desktopmodules/Specifications/SpecificationDetails.aspx?specificationId=4046" TargetMode="External"/><Relationship Id="rId612" Type="http://schemas.openxmlformats.org/officeDocument/2006/relationships/hyperlink" Target="https://ftp.3gpp.org/tsg_sa/WG1_Serv/TSGS1_98e_EM_May2022/Docs/S1-221281.zip" TargetMode="External"/><Relationship Id="rId251" Type="http://schemas.openxmlformats.org/officeDocument/2006/relationships/hyperlink" Target="https://ftp.3gpp.org/tsg_sa/WG1_Serv/TSGS1_98e_EM_May2022/Docs/S1-221093.zip" TargetMode="External"/><Relationship Id="rId489" Type="http://schemas.openxmlformats.org/officeDocument/2006/relationships/hyperlink" Target="https://portal.3gpp.org/desktopmodules/Release/ReleaseDetails.aspx?releaseId=193" TargetMode="External"/><Relationship Id="rId46" Type="http://schemas.openxmlformats.org/officeDocument/2006/relationships/hyperlink" Target="https://portal.3gpp.org/desktopmodules/Release/ReleaseDetails.aspx?releaseId=194" TargetMode="External"/><Relationship Id="rId293" Type="http://schemas.openxmlformats.org/officeDocument/2006/relationships/hyperlink" Target="https://ftp.3gpp.org/tsg_sa/WG1_Serv/TSGS1_98e_EM_May2022/Docs/S1-221107.zip" TargetMode="External"/><Relationship Id="rId307" Type="http://schemas.openxmlformats.org/officeDocument/2006/relationships/hyperlink" Target="https://portal.3gpp.org/desktopmodules/WorkItem/WorkItemDetails.aspx?workitemId=950003" TargetMode="External"/><Relationship Id="rId349" Type="http://schemas.openxmlformats.org/officeDocument/2006/relationships/hyperlink" Target="https://ftp.3gpp.org/tsg_sa/WG1_Serv/TSGS1_98e_EM_May2022/Docs/S1-221128.zip" TargetMode="External"/><Relationship Id="rId514" Type="http://schemas.openxmlformats.org/officeDocument/2006/relationships/hyperlink" Target="https://ftp.3gpp.org/tsg_sa/WG1_Serv/TSGS1_98e_EM_May2022/Docs/S1-221183.zip" TargetMode="External"/><Relationship Id="rId556" Type="http://schemas.openxmlformats.org/officeDocument/2006/relationships/hyperlink" Target="https://ftp.3gpp.org/tsg_sa/WG1_Serv/TSGS1_98e_EM_May2022/Docs/S1-221225.zip" TargetMode="External"/><Relationship Id="rId88" Type="http://schemas.openxmlformats.org/officeDocument/2006/relationships/hyperlink" Target="https://portal.3gpp.org/desktopmodules/Release/ReleaseDetails.aspx?releaseId=192" TargetMode="External"/><Relationship Id="rId111" Type="http://schemas.openxmlformats.org/officeDocument/2006/relationships/hyperlink" Target="https://ftp.3gpp.org/tsg_sa/WG1_Serv/TSGS1_98e_EM_May2022/Docs/S1-221048.zip" TargetMode="External"/><Relationship Id="rId153" Type="http://schemas.openxmlformats.org/officeDocument/2006/relationships/hyperlink" Target="https://portal.3gpp.org/desktopmodules/Specifications/SpecificationDetails.aspx?specificationId=625" TargetMode="External"/><Relationship Id="rId195" Type="http://schemas.openxmlformats.org/officeDocument/2006/relationships/hyperlink" Target="https://ftp.3gpp.org/tsg_sa/WG1_Serv/TSGS1_98e_EM_May2022/Docs/S1-221076.zip" TargetMode="External"/><Relationship Id="rId209" Type="http://schemas.openxmlformats.org/officeDocument/2006/relationships/hyperlink" Target="https://ftp.3gpp.org/tsg_sa/WG1_Serv/TSGS1_98e_EM_May2022/Docs/S1-221082.zip" TargetMode="External"/><Relationship Id="rId360" Type="http://schemas.openxmlformats.org/officeDocument/2006/relationships/hyperlink" Target="https://portal.3gpp.org/desktopmodules/Specifications/SpecificationDetails.aspx?specificationId=3109" TargetMode="External"/><Relationship Id="rId416" Type="http://schemas.openxmlformats.org/officeDocument/2006/relationships/hyperlink" Target="https://portal.3gpp.org/desktopmodules/Release/ReleaseDetails.aspx?releaseId=194" TargetMode="External"/><Relationship Id="rId598" Type="http://schemas.openxmlformats.org/officeDocument/2006/relationships/hyperlink" Target="https://ftp.3gpp.org/tsg_sa/WG1_Serv/TSGS1_98e_EM_May2022/Docs/S1-221267.zip" TargetMode="External"/><Relationship Id="rId220" Type="http://schemas.openxmlformats.org/officeDocument/2006/relationships/hyperlink" Target="https://portal.3gpp.org/desktopmodules/Specifications/SpecificationDetails.aspx?specificationId=4045" TargetMode="External"/><Relationship Id="rId458" Type="http://schemas.openxmlformats.org/officeDocument/2006/relationships/hyperlink" Target="https://ftp.3gpp.org/tsg_sa/WG1_Serv/TSGS1_98e_EM_May2022/Docs/S1-221161.zip" TargetMode="External"/><Relationship Id="rId623" Type="http://schemas.openxmlformats.org/officeDocument/2006/relationships/fontTable" Target="fontTable.xml"/><Relationship Id="rId15" Type="http://schemas.openxmlformats.org/officeDocument/2006/relationships/hyperlink" Target="https://ftp.3gpp.org/tsg_sa/WG1_Serv/TSGS1_98e_EM_May2022/Docs/S1-221003.zip" TargetMode="External"/><Relationship Id="rId57" Type="http://schemas.openxmlformats.org/officeDocument/2006/relationships/hyperlink" Target="https://ftp.3gpp.org/tsg_sa/WG1_Serv/TSGS1_98e_EM_May2022/Docs/S1-221023.zip" TargetMode="External"/><Relationship Id="rId262" Type="http://schemas.openxmlformats.org/officeDocument/2006/relationships/hyperlink" Target="https://ftp.3gpp.org/tsg_sa/WG1_Serv/TSGS1_98e_EM_May2022/Docs/S1-221098.zip" TargetMode="External"/><Relationship Id="rId318" Type="http://schemas.openxmlformats.org/officeDocument/2006/relationships/hyperlink" Target="https://portal.3gpp.org/desktopmodules/Release/ReleaseDetails.aspx?releaseId=194" TargetMode="External"/><Relationship Id="rId525" Type="http://schemas.openxmlformats.org/officeDocument/2006/relationships/hyperlink" Target="https://ftp.3gpp.org/tsg_sa/WG1_Serv/TSGS1_98e_EM_May2022/Docs/S1-221194.zip" TargetMode="External"/><Relationship Id="rId567" Type="http://schemas.openxmlformats.org/officeDocument/2006/relationships/hyperlink" Target="https://ftp.3gpp.org/tsg_sa/WG1_Serv/TSGS1_98e_EM_May2022/Docs/S1-221236.zip" TargetMode="External"/><Relationship Id="rId99" Type="http://schemas.openxmlformats.org/officeDocument/2006/relationships/hyperlink" Target="https://portal.3gpp.org/desktopmodules/Release/ReleaseDetails.aspx?releaseId=194" TargetMode="External"/><Relationship Id="rId122" Type="http://schemas.openxmlformats.org/officeDocument/2006/relationships/hyperlink" Target="https://ftp.3gpp.org/tsg_sa/WG1_Serv/TSGS1_98e_EM_May2022/Docs/S1-221051.zip" TargetMode="External"/><Relationship Id="rId164" Type="http://schemas.openxmlformats.org/officeDocument/2006/relationships/hyperlink" Target="https://portal.3gpp.org/desktopmodules/Specifications/SpecificationDetails.aspx?specificationId=624" TargetMode="External"/><Relationship Id="rId371" Type="http://schemas.openxmlformats.org/officeDocument/2006/relationships/hyperlink" Target="https://portal.3gpp.org/desktopmodules/Specifications/SpecificationDetails.aspx?specificationId=3017" TargetMode="External"/><Relationship Id="rId427" Type="http://schemas.openxmlformats.org/officeDocument/2006/relationships/hyperlink" Target="https://portal.3gpp.org/desktopmodules/WorkItem/WorkItemDetails.aspx?workitemId=950004" TargetMode="External"/><Relationship Id="rId469" Type="http://schemas.openxmlformats.org/officeDocument/2006/relationships/hyperlink" Target="https://ftp.3gpp.org/tsg_sa/WG1_Serv/TSGS1_98e_EM_May2022/Docs/S1-221165.zip" TargetMode="External"/><Relationship Id="rId26" Type="http://schemas.openxmlformats.org/officeDocument/2006/relationships/hyperlink" Target="https://portal.3gpp.org/desktopmodules/Release/ReleaseDetails.aspx?releaseId=194" TargetMode="External"/><Relationship Id="rId231" Type="http://schemas.openxmlformats.org/officeDocument/2006/relationships/hyperlink" Target="https://ftp.3gpp.org/tsg_sa/WG1_Serv/TSGS1_98e_EM_May2022/Docs/S1-221088.zip" TargetMode="External"/><Relationship Id="rId273" Type="http://schemas.openxmlformats.org/officeDocument/2006/relationships/hyperlink" Target="https://portal.3gpp.org/desktopmodules/WorkItem/WorkItemDetails.aspx?workitemId=950006" TargetMode="External"/><Relationship Id="rId329" Type="http://schemas.openxmlformats.org/officeDocument/2006/relationships/hyperlink" Target="https://ftp.3gpp.org/tsg_sa/WG1_Serv/TSGS1_98e_EM_May2022/Docs/S1-221120.zip" TargetMode="External"/><Relationship Id="rId480" Type="http://schemas.openxmlformats.org/officeDocument/2006/relationships/hyperlink" Target="https://portal.3gpp.org/desktopmodules/Release/ReleaseDetails.aspx?releaseId=194" TargetMode="External"/><Relationship Id="rId536" Type="http://schemas.openxmlformats.org/officeDocument/2006/relationships/hyperlink" Target="https://ftp.3gpp.org/tsg_sa/WG1_Serv/TSGS1_98e_EM_May2022/Docs/S1-221205.zip" TargetMode="External"/><Relationship Id="rId68" Type="http://schemas.openxmlformats.org/officeDocument/2006/relationships/hyperlink" Target="https://portal.3gpp.org/desktopmodules/Release/ReleaseDetails.aspx?releaseId=194" TargetMode="External"/><Relationship Id="rId133" Type="http://schemas.openxmlformats.org/officeDocument/2006/relationships/hyperlink" Target="https://portal.3gpp.org/desktopmodules/WorkItem/WorkItemDetails.aspx?workitemId=850044" TargetMode="External"/><Relationship Id="rId175" Type="http://schemas.openxmlformats.org/officeDocument/2006/relationships/hyperlink" Target="https://ftp.3gpp.org/tsg_sa/WG1_Serv/TSGS1_98e_EM_May2022/Docs/S1-221069.zip" TargetMode="External"/><Relationship Id="rId340" Type="http://schemas.openxmlformats.org/officeDocument/2006/relationships/hyperlink" Target="https://portal.3gpp.org/desktopmodules/Release/ReleaseDetails.aspx?releaseId=194" TargetMode="External"/><Relationship Id="rId578" Type="http://schemas.openxmlformats.org/officeDocument/2006/relationships/hyperlink" Target="https://ftp.3gpp.org/tsg_sa/WG1_Serv/TSGS1_98e_EM_May2022/Docs/S1-221247.zip" TargetMode="External"/><Relationship Id="rId200" Type="http://schemas.openxmlformats.org/officeDocument/2006/relationships/hyperlink" Target="https://portal.3gpp.org/desktopmodules/Release/ReleaseDetails.aspx?releaseId=194" TargetMode="External"/><Relationship Id="rId382" Type="http://schemas.openxmlformats.org/officeDocument/2006/relationships/hyperlink" Target="https://portal.3gpp.org/desktopmodules/Release/ReleaseDetails.aspx?releaseId=193" TargetMode="External"/><Relationship Id="rId438" Type="http://schemas.openxmlformats.org/officeDocument/2006/relationships/hyperlink" Target="https://ftp.3gpp.org/tsg_sa/WG1_Serv/TSGS1_98e_EM_May2022/Docs/S1-221155.zip" TargetMode="External"/><Relationship Id="rId603" Type="http://schemas.openxmlformats.org/officeDocument/2006/relationships/hyperlink" Target="https://ftp.3gpp.org/tsg_sa/WG1_Serv/TSGS1_98e_EM_May2022/Docs/S1-221272.zip" TargetMode="External"/><Relationship Id="rId242" Type="http://schemas.openxmlformats.org/officeDocument/2006/relationships/hyperlink" Target="https://portal.3gpp.org/desktopmodules/WorkItem/WorkItemDetails.aspx?workitemId=950004" TargetMode="External"/><Relationship Id="rId284" Type="http://schemas.openxmlformats.org/officeDocument/2006/relationships/hyperlink" Target="https://ftp.3gpp.org/tsg_sa/WG1_Serv/TSGS1_98e_EM_May2022/Docs/S1-221104.zip" TargetMode="External"/><Relationship Id="rId491" Type="http://schemas.openxmlformats.org/officeDocument/2006/relationships/hyperlink" Target="https://ftp.3gpp.org/tsg_sa/WG1_Serv/TSGS1_98e_EM_May2022/Docs/S1-221172.zip" TargetMode="External"/><Relationship Id="rId505" Type="http://schemas.openxmlformats.org/officeDocument/2006/relationships/hyperlink" Target="https://portal.3gpp.org/desktopmodules/Release/ReleaseDetails.aspx?releaseId=194" TargetMode="External"/><Relationship Id="rId37" Type="http://schemas.openxmlformats.org/officeDocument/2006/relationships/hyperlink" Target="https://portal.3gpp.org/desktopmodules/Specifications/SpecificationDetails.aspx?specificationId=4044" TargetMode="External"/><Relationship Id="rId79" Type="http://schemas.openxmlformats.org/officeDocument/2006/relationships/hyperlink" Target="https://ftp.3gpp.org/tsg_sa/WG1_Serv/TSGS1_98e_EM_May2022/Docs/S1-221032.zip" TargetMode="External"/><Relationship Id="rId102" Type="http://schemas.openxmlformats.org/officeDocument/2006/relationships/hyperlink" Target="https://ftp.3gpp.org/tsg_sa/WG1_Serv/TSGS1_98e_EM_May2022/Docs/S1-221041.zip" TargetMode="External"/><Relationship Id="rId144" Type="http://schemas.openxmlformats.org/officeDocument/2006/relationships/hyperlink" Target="https://portal.3gpp.org/desktopmodules/WorkItem/WorkItemDetails.aspx?workitemId=950007" TargetMode="External"/><Relationship Id="rId547" Type="http://schemas.openxmlformats.org/officeDocument/2006/relationships/hyperlink" Target="https://ftp.3gpp.org/tsg_sa/WG1_Serv/TSGS1_98e_EM_May2022/Docs/S1-221216.zip" TargetMode="External"/><Relationship Id="rId589" Type="http://schemas.openxmlformats.org/officeDocument/2006/relationships/hyperlink" Target="https://ftp.3gpp.org/tsg_sa/WG1_Serv/TSGS1_98e_EM_May2022/Docs/S1-221258.zip" TargetMode="External"/><Relationship Id="rId90" Type="http://schemas.openxmlformats.org/officeDocument/2006/relationships/hyperlink" Target="https://ftp.3gpp.org/tsg_sa/WG1_Serv/TSGS1_98e_EM_May2022/Docs/S1-221035.zip" TargetMode="External"/><Relationship Id="rId186" Type="http://schemas.openxmlformats.org/officeDocument/2006/relationships/hyperlink" Target="https://portal.3gpp.org/desktopmodules/WorkItem/WorkItemDetails.aspx?workitemId=950003" TargetMode="External"/><Relationship Id="rId351" Type="http://schemas.openxmlformats.org/officeDocument/2006/relationships/hyperlink" Target="https://portal.3gpp.org/desktopmodules/WorkItem/WorkItemDetails.aspx?workitemId=900026" TargetMode="External"/><Relationship Id="rId393" Type="http://schemas.openxmlformats.org/officeDocument/2006/relationships/hyperlink" Target="https://portal.3gpp.org/desktopmodules/Specifications/SpecificationDetails.aspx?specificationId=566" TargetMode="External"/><Relationship Id="rId407" Type="http://schemas.openxmlformats.org/officeDocument/2006/relationships/hyperlink" Target="https://portal.3gpp.org/desktopmodules/Release/ReleaseDetails.aspx?releaseId=193" TargetMode="External"/><Relationship Id="rId449" Type="http://schemas.openxmlformats.org/officeDocument/2006/relationships/hyperlink" Target="https://portal.3gpp.org/desktopmodules/WorkItem/WorkItemDetails.aspx?workitemId=950005" TargetMode="External"/><Relationship Id="rId614" Type="http://schemas.openxmlformats.org/officeDocument/2006/relationships/hyperlink" Target="https://ftp.3gpp.org/tsg_sa/WG1_Serv/TSGS1_98e_EM_May2022/Docs/S1-221283.zip" TargetMode="External"/><Relationship Id="rId211" Type="http://schemas.openxmlformats.org/officeDocument/2006/relationships/hyperlink" Target="https://portal.3gpp.org/desktopmodules/WorkItem/WorkItemDetails.aspx?workitemId=920030" TargetMode="External"/><Relationship Id="rId253" Type="http://schemas.openxmlformats.org/officeDocument/2006/relationships/hyperlink" Target="https://portal.3gpp.org/desktopmodules/Release/ReleaseDetails.aspx?releaseId=194" TargetMode="External"/><Relationship Id="rId295" Type="http://schemas.openxmlformats.org/officeDocument/2006/relationships/hyperlink" Target="https://ftp.3gpp.org/tsg_sa/WG1_Serv/TSGS1_98e_EM_May2022/Docs/S1-221109.zip" TargetMode="External"/><Relationship Id="rId309" Type="http://schemas.openxmlformats.org/officeDocument/2006/relationships/hyperlink" Target="https://portal.3gpp.org/desktopmodules/Specifications/SpecificationDetails.aspx?specificationId=4044" TargetMode="External"/><Relationship Id="rId460" Type="http://schemas.openxmlformats.org/officeDocument/2006/relationships/hyperlink" Target="https://ftp.3gpp.org/tsg_sa/WG1_Serv/TSGS1_98e_EM_May2022/Docs/S1-221162.zip" TargetMode="External"/><Relationship Id="rId516" Type="http://schemas.openxmlformats.org/officeDocument/2006/relationships/hyperlink" Target="https://ftp.3gpp.org/tsg_sa/WG1_Serv/TSGS1_98e_EM_May2022/Docs/S1-221185.zip" TargetMode="External"/><Relationship Id="rId48" Type="http://schemas.openxmlformats.org/officeDocument/2006/relationships/hyperlink" Target="https://portal.3gpp.org/desktopmodules/Release/ReleaseDetails.aspx?releaseId=194" TargetMode="External"/><Relationship Id="rId113" Type="http://schemas.openxmlformats.org/officeDocument/2006/relationships/hyperlink" Target="https://portal.3gpp.org/desktopmodules/Release/ReleaseDetails.aspx?releaseId=192" TargetMode="External"/><Relationship Id="rId320" Type="http://schemas.openxmlformats.org/officeDocument/2006/relationships/hyperlink" Target="https://ftp.3gpp.org/tsg_sa/WG1_Serv/TSGS1_98e_EM_May2022/Docs/S1-221117.zip" TargetMode="External"/><Relationship Id="rId558" Type="http://schemas.openxmlformats.org/officeDocument/2006/relationships/hyperlink" Target="https://ftp.3gpp.org/tsg_sa/WG1_Serv/TSGS1_98e_EM_May2022/Docs/S1-22122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2B4DF-307E-4647-9DFB-3F5E4F94B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20150</Words>
  <Characters>114856</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134737</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0496</cp:lastModifiedBy>
  <cp:revision>2</cp:revision>
  <cp:lastPrinted>2008-11-14T09:22:00Z</cp:lastPrinted>
  <dcterms:created xsi:type="dcterms:W3CDTF">2022-05-19T20:07:00Z</dcterms:created>
  <dcterms:modified xsi:type="dcterms:W3CDTF">2022-05-19T20:07:00Z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