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2287" w:rsidRDefault="000F2287" w:rsidP="000F2287">
      <w:pP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#SP-84</w:t>
      </w:r>
      <w:r>
        <w:rPr>
          <w:rFonts w:ascii="Arial" w:hAnsi="Arial" w:cs="Arial"/>
          <w:b/>
          <w:sz w:val="24"/>
          <w:szCs w:val="28"/>
        </w:rPr>
        <w:tab/>
        <w:t>SP-190577</w:t>
      </w:r>
    </w:p>
    <w:p w:rsidR="000F2287" w:rsidRDefault="000F2287" w:rsidP="000F2287">
      <w:pPr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05 - 07 June 2019, Newport Beach, California, USA</w:t>
      </w:r>
    </w:p>
    <w:p w:rsidR="000F2287" w:rsidRPr="000F2287" w:rsidRDefault="000F2287" w:rsidP="000F2287">
      <w:pP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:rsidR="009879CE" w:rsidRDefault="009879CE" w:rsidP="009879CE">
      <w:pPr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zh-CN"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>3GPP TSG RAN Meeting #8</w:t>
      </w:r>
      <w:r w:rsidR="003F7F4A">
        <w:rPr>
          <w:rFonts w:ascii="Arial" w:hAnsi="Arial" w:cs="Arial"/>
          <w:b/>
          <w:sz w:val="28"/>
          <w:szCs w:val="28"/>
          <w:lang w:eastAsia="zh-CN"/>
        </w:rPr>
        <w:t>4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RP-</w:t>
      </w:r>
      <w:r w:rsidR="0013080D">
        <w:rPr>
          <w:rFonts w:ascii="Arial" w:hAnsi="Arial" w:cs="Arial"/>
          <w:b/>
          <w:sz w:val="28"/>
          <w:szCs w:val="28"/>
        </w:rPr>
        <w:t>1</w:t>
      </w:r>
      <w:r w:rsidR="0013080D">
        <w:rPr>
          <w:rFonts w:ascii="Arial" w:hAnsi="Arial" w:cs="Arial" w:hint="eastAsia"/>
          <w:b/>
          <w:sz w:val="28"/>
          <w:szCs w:val="28"/>
          <w:lang w:eastAsia="zh-CN"/>
        </w:rPr>
        <w:t>9</w:t>
      </w:r>
      <w:r w:rsidR="00873041">
        <w:rPr>
          <w:rFonts w:ascii="Arial" w:hAnsi="Arial" w:cs="Arial"/>
          <w:b/>
          <w:sz w:val="28"/>
          <w:szCs w:val="28"/>
          <w:lang w:eastAsia="zh-CN"/>
        </w:rPr>
        <w:t>1</w:t>
      </w:r>
      <w:r w:rsidR="00290060">
        <w:rPr>
          <w:rFonts w:ascii="Arial" w:hAnsi="Arial" w:cs="Arial"/>
          <w:b/>
          <w:sz w:val="28"/>
          <w:szCs w:val="28"/>
          <w:lang w:eastAsia="zh-CN"/>
        </w:rPr>
        <w:t>5</w:t>
      </w:r>
      <w:r w:rsidR="007478D9">
        <w:rPr>
          <w:rFonts w:ascii="Arial" w:hAnsi="Arial" w:cs="Arial"/>
          <w:b/>
          <w:sz w:val="28"/>
          <w:szCs w:val="28"/>
          <w:lang w:eastAsia="zh-CN"/>
        </w:rPr>
        <w:t>34</w:t>
      </w:r>
    </w:p>
    <w:p w:rsidR="009879CE" w:rsidRDefault="003F7F4A" w:rsidP="009879CE">
      <w:pPr>
        <w:tabs>
          <w:tab w:val="left" w:pos="567"/>
        </w:tabs>
        <w:rPr>
          <w:rFonts w:ascii="Arial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Newport Beach</w:t>
      </w:r>
      <w:r w:rsidR="003437B7">
        <w:rPr>
          <w:rFonts w:ascii="Arial" w:hAnsi="Arial" w:cs="Arial" w:hint="eastAsia"/>
          <w:b/>
          <w:sz w:val="28"/>
          <w:szCs w:val="28"/>
          <w:lang w:eastAsia="zh-CN"/>
        </w:rPr>
        <w:t>, C</w:t>
      </w:r>
      <w:r>
        <w:rPr>
          <w:rFonts w:ascii="Arial" w:hAnsi="Arial" w:cs="Arial"/>
          <w:b/>
          <w:sz w:val="28"/>
          <w:szCs w:val="28"/>
          <w:lang w:eastAsia="zh-CN"/>
        </w:rPr>
        <w:t>A, USA</w:t>
      </w:r>
      <w:r w:rsidR="009879CE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June 3</w:t>
      </w:r>
      <w:r w:rsidR="003437B7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  <w:lang w:eastAsia="zh-CN"/>
        </w:rPr>
        <w:t>6</w:t>
      </w:r>
      <w:r w:rsidR="009879CE">
        <w:rPr>
          <w:rFonts w:ascii="Arial" w:hAnsi="Arial" w:cs="Arial"/>
          <w:b/>
          <w:sz w:val="28"/>
          <w:szCs w:val="28"/>
        </w:rPr>
        <w:t>, 201</w:t>
      </w:r>
      <w:r w:rsidR="003437B7">
        <w:rPr>
          <w:rFonts w:ascii="Arial" w:hAnsi="Arial" w:cs="Arial" w:hint="eastAsia"/>
          <w:b/>
          <w:sz w:val="28"/>
          <w:szCs w:val="28"/>
          <w:lang w:eastAsia="zh-CN"/>
        </w:rPr>
        <w:t>9</w:t>
      </w:r>
    </w:p>
    <w:p w:rsidR="006427F7" w:rsidRDefault="006427F7" w:rsidP="00F1563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Default="00463675">
      <w:pPr>
        <w:rPr>
          <w:rFonts w:ascii="Arial" w:hAnsi="Arial" w:cs="Arial"/>
        </w:rPr>
      </w:pPr>
    </w:p>
    <w:p w:rsidR="009879CE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523644165"/>
      <w:bookmarkStart w:id="2" w:name="_Hlk523743726"/>
      <w:r w:rsidR="00CE664E" w:rsidRPr="007545B9">
        <w:rPr>
          <w:rFonts w:ascii="Arial" w:hAnsi="Arial" w:cs="Arial"/>
        </w:rPr>
        <w:t>LS on 3GPP activiti</w:t>
      </w:r>
      <w:r w:rsidR="00CE664E" w:rsidRPr="00CE664E">
        <w:rPr>
          <w:rFonts w:ascii="Arial" w:hAnsi="Arial" w:cs="Arial"/>
        </w:rPr>
        <w:t>es in the frequency range above 52.6 GHz</w:t>
      </w:r>
    </w:p>
    <w:bookmarkEnd w:id="1"/>
    <w:bookmarkEnd w:id="2"/>
    <w:p w:rsidR="00CE664E" w:rsidRDefault="00CE664E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AF3C4B" w:rsidRPr="00F15639" w:rsidRDefault="00AF3C4B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1563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5639">
        <w:rPr>
          <w:rFonts w:ascii="Arial" w:hAnsi="Arial" w:cs="Arial"/>
          <w:b/>
        </w:rPr>
        <w:t>Source:</w:t>
      </w:r>
      <w:r w:rsidRPr="00F15639">
        <w:rPr>
          <w:rFonts w:ascii="Arial" w:hAnsi="Arial" w:cs="Arial"/>
          <w:bCs/>
        </w:rPr>
        <w:tab/>
      </w:r>
      <w:r w:rsidR="0013080D">
        <w:rPr>
          <w:rFonts w:ascii="Arial" w:hAnsi="Arial" w:cs="Arial"/>
          <w:bCs/>
        </w:rPr>
        <w:t xml:space="preserve">3GPP </w:t>
      </w:r>
      <w:r w:rsidR="00F15639" w:rsidRPr="00F15639">
        <w:rPr>
          <w:rFonts w:ascii="Arial" w:hAnsi="Arial" w:cs="Arial"/>
          <w:bCs/>
        </w:rPr>
        <w:t>TSG RAN</w:t>
      </w:r>
    </w:p>
    <w:p w:rsidR="00463675" w:rsidRPr="00F1563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5639">
        <w:rPr>
          <w:rFonts w:ascii="Arial" w:hAnsi="Arial" w:cs="Arial"/>
          <w:b/>
        </w:rPr>
        <w:t>To:</w:t>
      </w:r>
      <w:r w:rsidRPr="00F15639">
        <w:rPr>
          <w:rFonts w:ascii="Arial" w:hAnsi="Arial" w:cs="Arial"/>
          <w:bCs/>
        </w:rPr>
        <w:tab/>
      </w:r>
      <w:r w:rsidR="00E15F97">
        <w:rPr>
          <w:rFonts w:ascii="Arial" w:hAnsi="Arial" w:cs="Arial"/>
          <w:bCs/>
        </w:rPr>
        <w:t>ITU-R WP5D</w:t>
      </w:r>
    </w:p>
    <w:p w:rsidR="00463675" w:rsidRPr="00F15639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15639">
        <w:rPr>
          <w:rFonts w:ascii="Arial" w:hAnsi="Arial" w:cs="Arial"/>
          <w:b/>
        </w:rPr>
        <w:t>Cc:</w:t>
      </w:r>
      <w:r w:rsidRPr="00F15639">
        <w:rPr>
          <w:rFonts w:ascii="Arial" w:hAnsi="Arial" w:cs="Arial"/>
          <w:bCs/>
        </w:rPr>
        <w:tab/>
      </w:r>
      <w:r w:rsidR="00D12776">
        <w:rPr>
          <w:rFonts w:ascii="Arial" w:hAnsi="Arial" w:cs="Arial" w:hint="eastAsia"/>
          <w:bCs/>
          <w:lang w:eastAsia="zh-CN"/>
        </w:rPr>
        <w:t xml:space="preserve">3GPP </w:t>
      </w:r>
      <w:r w:rsidR="0013080D">
        <w:rPr>
          <w:rFonts w:ascii="Arial" w:hAnsi="Arial" w:cs="Arial"/>
          <w:bCs/>
          <w:lang w:eastAsia="zh-CN"/>
        </w:rPr>
        <w:t xml:space="preserve">TSG </w:t>
      </w:r>
      <w:r w:rsidR="00D12776">
        <w:rPr>
          <w:rFonts w:ascii="Arial" w:hAnsi="Arial" w:cs="Arial" w:hint="eastAsia"/>
          <w:bCs/>
          <w:lang w:eastAsia="zh-CN"/>
        </w:rPr>
        <w:t>SA</w:t>
      </w:r>
    </w:p>
    <w:p w:rsidR="00463675" w:rsidRPr="00F1563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F1563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15639">
        <w:rPr>
          <w:rFonts w:ascii="Arial" w:hAnsi="Arial" w:cs="Arial"/>
          <w:b/>
        </w:rPr>
        <w:t>Contact Person:</w:t>
      </w:r>
    </w:p>
    <w:p w:rsidR="003437B7" w:rsidRPr="00EF0635" w:rsidRDefault="003437B7" w:rsidP="003437B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bookmarkStart w:id="3" w:name="_Hlk523740783"/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AF3C4B">
        <w:rPr>
          <w:rFonts w:cs="Arial"/>
          <w:b w:val="0"/>
          <w:bCs/>
          <w:lang w:val="it-IT"/>
        </w:rPr>
        <w:t>Asbjörn Grövlen</w:t>
      </w:r>
      <w:r>
        <w:rPr>
          <w:rFonts w:cs="Arial" w:hint="eastAsia"/>
          <w:b w:val="0"/>
          <w:bCs/>
          <w:lang w:val="it-IT" w:eastAsia="zh-CN"/>
        </w:rPr>
        <w:t xml:space="preserve"> </w:t>
      </w:r>
    </w:p>
    <w:p w:rsidR="003437B7" w:rsidRDefault="003437B7" w:rsidP="003437B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zh-CN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r w:rsidR="00AF3C4B">
        <w:rPr>
          <w:rFonts w:cs="Arial"/>
          <w:color w:val="auto"/>
          <w:lang w:val="it-IT" w:eastAsia="zh-CN"/>
        </w:rPr>
        <w:t>asbjorn.grovlen@ericsson.com</w:t>
      </w:r>
      <w:r>
        <w:rPr>
          <w:rFonts w:cs="Arial"/>
          <w:b w:val="0"/>
          <w:bCs/>
          <w:color w:val="auto"/>
          <w:lang w:val="it-IT"/>
        </w:rPr>
        <w:t xml:space="preserve"> </w:t>
      </w:r>
    </w:p>
    <w:p w:rsidR="003437B7" w:rsidRDefault="003437B7" w:rsidP="003437B7">
      <w:pPr>
        <w:rPr>
          <w:lang w:val="it-IT" w:eastAsia="zh-CN"/>
        </w:rPr>
      </w:pPr>
    </w:p>
    <w:bookmarkEnd w:id="3"/>
    <w:p w:rsidR="00463675" w:rsidRPr="00E15F97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923E7C" w:rsidRPr="00F1563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15639">
        <w:rPr>
          <w:rFonts w:ascii="Arial" w:hAnsi="Arial" w:cs="Arial"/>
          <w:b/>
        </w:rPr>
        <w:t>Send any reply LS to:</w:t>
      </w:r>
      <w:r w:rsidRPr="00F1563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F1563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:rsidR="00923E7C" w:rsidRPr="00F15639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1563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5639">
        <w:rPr>
          <w:rFonts w:ascii="Arial" w:hAnsi="Arial" w:cs="Arial"/>
          <w:b/>
        </w:rPr>
        <w:t>Attachments:</w:t>
      </w:r>
      <w:r w:rsidRPr="00F15639">
        <w:rPr>
          <w:rFonts w:ascii="Arial" w:hAnsi="Arial" w:cs="Arial"/>
          <w:bCs/>
        </w:rPr>
        <w:tab/>
      </w:r>
      <w:r w:rsidR="00F15639" w:rsidRPr="00F15639">
        <w:rPr>
          <w:rFonts w:ascii="Arial" w:hAnsi="Arial" w:cs="Arial"/>
          <w:bCs/>
        </w:rPr>
        <w:t>None.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F15639" w:rsidRDefault="00F15639" w:rsidP="00F156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15639" w:rsidRDefault="00F15639" w:rsidP="00F1563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CE664E" w:rsidRPr="00A15E3F" w:rsidRDefault="00E56955" w:rsidP="00F1563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TSG RAN would like to inform ITU-R WP5D that 3GPP TSG RAN </w:t>
      </w:r>
      <w:r w:rsidR="005A581F">
        <w:rPr>
          <w:rFonts w:ascii="Arial" w:hAnsi="Arial" w:cs="Arial"/>
        </w:rPr>
        <w:t xml:space="preserve">initiated work </w:t>
      </w:r>
      <w:r>
        <w:rPr>
          <w:rFonts w:ascii="Arial" w:hAnsi="Arial" w:cs="Arial"/>
        </w:rPr>
        <w:t xml:space="preserve">on using 3GPP technologies </w:t>
      </w:r>
      <w:r w:rsidRPr="00CE664E">
        <w:rPr>
          <w:rFonts w:ascii="Arial" w:hAnsi="Arial" w:cs="Arial"/>
        </w:rPr>
        <w:t>in the frequency range above 52.6 GHz</w:t>
      </w:r>
      <w:r>
        <w:rPr>
          <w:rFonts w:ascii="Arial" w:hAnsi="Arial" w:cs="Arial"/>
        </w:rPr>
        <w:t xml:space="preserve"> in the </w:t>
      </w:r>
      <w:r w:rsidR="00B40CF0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>Rel</w:t>
      </w:r>
      <w:r w:rsidR="00B40CF0">
        <w:rPr>
          <w:rFonts w:ascii="Arial" w:hAnsi="Arial" w:cs="Arial"/>
        </w:rPr>
        <w:t xml:space="preserve">ease </w:t>
      </w:r>
      <w:r>
        <w:rPr>
          <w:rFonts w:ascii="Arial" w:hAnsi="Arial" w:cs="Arial"/>
        </w:rPr>
        <w:t>17 time frame. 3GPP TSG RAN will keep ITU-R WP5D informed o</w:t>
      </w:r>
      <w:r w:rsidR="00B40CF0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the ongoing activities.</w:t>
      </w:r>
    </w:p>
    <w:p w:rsidR="00CE664E" w:rsidRDefault="00CE664E" w:rsidP="00F15639">
      <w:pPr>
        <w:spacing w:after="120"/>
        <w:rPr>
          <w:rFonts w:ascii="Arial" w:hAnsi="Arial" w:cs="Arial"/>
          <w:b/>
        </w:rPr>
      </w:pPr>
    </w:p>
    <w:p w:rsidR="00F15639" w:rsidRDefault="00F15639" w:rsidP="00F1563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2. Actions:</w:t>
      </w:r>
    </w:p>
    <w:p w:rsidR="00F15639" w:rsidRDefault="00F15639" w:rsidP="00F156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E1E1A">
        <w:rPr>
          <w:rFonts w:ascii="Arial" w:hAnsi="Arial" w:cs="Arial"/>
          <w:b/>
        </w:rPr>
        <w:t>ITU-R WP5D</w:t>
      </w:r>
    </w:p>
    <w:p w:rsidR="00F15639" w:rsidRDefault="00F15639" w:rsidP="00F1563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E1E1A">
        <w:rPr>
          <w:rFonts w:ascii="Arial" w:hAnsi="Arial" w:cs="Arial"/>
        </w:rPr>
        <w:t xml:space="preserve">3GPP TSG RAN </w:t>
      </w:r>
      <w:r w:rsidR="003437B7">
        <w:rPr>
          <w:rFonts w:ascii="Arial" w:hAnsi="Arial" w:cs="Arial" w:hint="eastAsia"/>
          <w:lang w:eastAsia="zh-CN"/>
        </w:rPr>
        <w:t xml:space="preserve">kindly </w:t>
      </w:r>
      <w:r w:rsidR="007E1E1A">
        <w:rPr>
          <w:rFonts w:ascii="Arial" w:hAnsi="Arial" w:cs="Arial"/>
        </w:rPr>
        <w:t xml:space="preserve">asks ITU-R WP5D to take into account the above information. 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392095" w:rsidRPr="00F97AF6" w:rsidRDefault="00392095" w:rsidP="003920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Pr="00F97AF6">
        <w:rPr>
          <w:rFonts w:ascii="Arial" w:hAnsi="Arial" w:cs="Arial"/>
          <w:b/>
        </w:rPr>
        <w:t>Date</w:t>
      </w:r>
      <w:r>
        <w:rPr>
          <w:rFonts w:ascii="Arial" w:hAnsi="Arial" w:cs="Arial"/>
          <w:b/>
        </w:rPr>
        <w:t>s</w:t>
      </w:r>
      <w:r w:rsidRPr="00F97AF6">
        <w:rPr>
          <w:rFonts w:ascii="Arial" w:hAnsi="Arial" w:cs="Arial"/>
          <w:b/>
        </w:rPr>
        <w:t xml:space="preserve"> of Next </w:t>
      </w:r>
      <w:r w:rsidR="007E1E1A">
        <w:rPr>
          <w:rFonts w:ascii="Arial" w:hAnsi="Arial" w:cs="Arial"/>
          <w:b/>
        </w:rPr>
        <w:t xml:space="preserve">3GPP TSG </w:t>
      </w:r>
      <w:r w:rsidRPr="00F97AF6">
        <w:rPr>
          <w:rFonts w:ascii="Arial" w:hAnsi="Arial" w:cs="Arial"/>
          <w:b/>
        </w:rPr>
        <w:t>RAN Meetings:</w:t>
      </w:r>
    </w:p>
    <w:p w:rsidR="009879CE" w:rsidRPr="00F97AF6" w:rsidRDefault="009879CE" w:rsidP="009879CE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Pr="00F97AF6">
        <w:rPr>
          <w:rFonts w:ascii="Arial" w:hAnsi="Arial" w:cs="Arial"/>
          <w:bCs/>
        </w:rPr>
        <w:t>TSG</w:t>
      </w:r>
      <w:r>
        <w:rPr>
          <w:rFonts w:ascii="Arial" w:hAnsi="Arial" w:cs="Arial"/>
          <w:bCs/>
        </w:rPr>
        <w:t xml:space="preserve"> </w:t>
      </w:r>
      <w:r w:rsidRPr="00F97AF6">
        <w:rPr>
          <w:rFonts w:ascii="Arial" w:hAnsi="Arial" w:cs="Arial"/>
          <w:bCs/>
        </w:rPr>
        <w:t xml:space="preserve">RAN </w:t>
      </w:r>
      <w:r>
        <w:rPr>
          <w:rFonts w:ascii="Arial" w:hAnsi="Arial" w:cs="Arial"/>
          <w:bCs/>
        </w:rPr>
        <w:t>#8</w:t>
      </w:r>
      <w:r w:rsidR="003437B7">
        <w:rPr>
          <w:rFonts w:ascii="Arial" w:hAnsi="Arial" w:cs="Arial" w:hint="eastAsia"/>
          <w:bCs/>
          <w:lang w:eastAsia="zh-CN"/>
        </w:rPr>
        <w:t>5</w:t>
      </w:r>
      <w:r>
        <w:rPr>
          <w:rFonts w:ascii="Arial" w:hAnsi="Arial" w:cs="Arial"/>
          <w:bCs/>
        </w:rPr>
        <w:tab/>
      </w:r>
      <w:r w:rsidRPr="00F97AF6">
        <w:rPr>
          <w:rFonts w:ascii="Arial" w:hAnsi="Arial" w:cs="Arial"/>
          <w:bCs/>
        </w:rPr>
        <w:t xml:space="preserve"> </w:t>
      </w:r>
      <w:r w:rsidR="003437B7">
        <w:rPr>
          <w:rFonts w:ascii="Arial" w:hAnsi="Arial" w:cs="Arial" w:hint="eastAsia"/>
          <w:bCs/>
          <w:lang w:eastAsia="zh-CN"/>
        </w:rPr>
        <w:t>16</w:t>
      </w:r>
      <w:r w:rsidR="00CE664E" w:rsidRPr="00CE664E">
        <w:rPr>
          <w:rFonts w:ascii="Arial" w:hAnsi="Arial" w:cs="Arial"/>
          <w:bCs/>
          <w:vertAlign w:val="superscript"/>
          <w:lang w:eastAsia="zh-CN"/>
        </w:rPr>
        <w:t>th</w:t>
      </w:r>
      <w:r w:rsidR="00CE664E">
        <w:rPr>
          <w:rFonts w:ascii="Arial" w:hAnsi="Arial" w:cs="Arial"/>
          <w:bCs/>
          <w:lang w:eastAsia="zh-CN"/>
        </w:rPr>
        <w:t xml:space="preserve"> </w:t>
      </w:r>
      <w:r w:rsidR="00CE664E">
        <w:rPr>
          <w:rFonts w:ascii="Arial" w:hAnsi="Arial" w:cs="Arial"/>
          <w:bCs/>
        </w:rPr>
        <w:t xml:space="preserve">- </w:t>
      </w:r>
      <w:r w:rsidR="003437B7">
        <w:rPr>
          <w:rFonts w:ascii="Arial" w:hAnsi="Arial" w:cs="Arial" w:hint="eastAsia"/>
          <w:bCs/>
          <w:lang w:eastAsia="zh-CN"/>
        </w:rPr>
        <w:t>19</w:t>
      </w:r>
      <w:r w:rsidR="00CE664E" w:rsidRPr="00CE664E">
        <w:rPr>
          <w:rFonts w:ascii="Arial" w:hAnsi="Arial" w:cs="Arial"/>
          <w:bCs/>
          <w:vertAlign w:val="superscript"/>
          <w:lang w:eastAsia="zh-CN"/>
        </w:rPr>
        <w:t>th</w:t>
      </w:r>
      <w:r w:rsidR="00CE664E">
        <w:rPr>
          <w:rFonts w:ascii="Arial" w:hAnsi="Arial" w:cs="Arial"/>
          <w:bCs/>
          <w:lang w:eastAsia="zh-CN"/>
        </w:rPr>
        <w:t xml:space="preserve"> </w:t>
      </w:r>
      <w:r w:rsidR="00D26B7E">
        <w:rPr>
          <w:rFonts w:ascii="Arial" w:hAnsi="Arial" w:cs="Arial"/>
          <w:bCs/>
          <w:lang w:eastAsia="zh-CN"/>
        </w:rPr>
        <w:t xml:space="preserve">September </w:t>
      </w:r>
      <w:r w:rsidR="00D26B7E" w:rsidRPr="00F97AF6">
        <w:rPr>
          <w:rFonts w:ascii="Arial" w:hAnsi="Arial" w:cs="Arial"/>
          <w:bCs/>
        </w:rPr>
        <w:t>2019</w:t>
      </w:r>
      <w:r w:rsidR="000530B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Newport Beach</w:t>
      </w:r>
      <w:r w:rsidRPr="00F97AF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USA</w:t>
      </w:r>
    </w:p>
    <w:p w:rsidR="00AF3C4B" w:rsidRPr="00F97AF6" w:rsidRDefault="00AF3C4B" w:rsidP="00AF3C4B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Pr="00F97AF6">
        <w:rPr>
          <w:rFonts w:ascii="Arial" w:hAnsi="Arial" w:cs="Arial"/>
          <w:bCs/>
        </w:rPr>
        <w:t>TSG</w:t>
      </w:r>
      <w:r>
        <w:rPr>
          <w:rFonts w:ascii="Arial" w:hAnsi="Arial" w:cs="Arial"/>
          <w:bCs/>
        </w:rPr>
        <w:t xml:space="preserve"> </w:t>
      </w:r>
      <w:r w:rsidRPr="00F97AF6">
        <w:rPr>
          <w:rFonts w:ascii="Arial" w:hAnsi="Arial" w:cs="Arial"/>
          <w:bCs/>
        </w:rPr>
        <w:t xml:space="preserve">RAN </w:t>
      </w:r>
      <w:r>
        <w:rPr>
          <w:rFonts w:ascii="Arial" w:hAnsi="Arial" w:cs="Arial"/>
          <w:bCs/>
        </w:rPr>
        <w:t>#8</w:t>
      </w:r>
      <w:r w:rsidR="00CE664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Pr="00F97AF6">
        <w:rPr>
          <w:rFonts w:ascii="Arial" w:hAnsi="Arial" w:cs="Arial"/>
          <w:bCs/>
        </w:rPr>
        <w:t xml:space="preserve"> </w:t>
      </w:r>
      <w:r w:rsidR="00CE664E">
        <w:rPr>
          <w:rFonts w:ascii="Arial" w:hAnsi="Arial" w:cs="Arial"/>
          <w:bCs/>
        </w:rPr>
        <w:t>9</w:t>
      </w:r>
      <w:r w:rsidR="00CE664E" w:rsidRPr="00CE664E">
        <w:rPr>
          <w:rFonts w:ascii="Arial" w:hAnsi="Arial" w:cs="Arial"/>
          <w:bCs/>
          <w:vertAlign w:val="superscript"/>
        </w:rPr>
        <w:t>th</w:t>
      </w:r>
      <w:r w:rsidR="00CE66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CE664E">
        <w:rPr>
          <w:rFonts w:ascii="Arial" w:hAnsi="Arial" w:cs="Arial"/>
          <w:bCs/>
        </w:rPr>
        <w:t xml:space="preserve"> 12</w:t>
      </w:r>
      <w:r w:rsidR="00CE664E" w:rsidRPr="00CE664E">
        <w:rPr>
          <w:rFonts w:ascii="Arial" w:hAnsi="Arial" w:cs="Arial"/>
          <w:bCs/>
          <w:vertAlign w:val="superscript"/>
        </w:rPr>
        <w:t>th</w:t>
      </w:r>
      <w:r w:rsidR="00CE664E">
        <w:rPr>
          <w:rFonts w:ascii="Arial" w:hAnsi="Arial" w:cs="Arial"/>
          <w:bCs/>
        </w:rPr>
        <w:t xml:space="preserve"> December </w:t>
      </w:r>
      <w:r w:rsidRPr="00F97AF6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F97AF6">
        <w:rPr>
          <w:rFonts w:ascii="Arial" w:hAnsi="Arial" w:cs="Arial"/>
          <w:bCs/>
        </w:rPr>
        <w:tab/>
      </w:r>
      <w:proofErr w:type="spellStart"/>
      <w:r w:rsidR="00CE664E">
        <w:rPr>
          <w:rFonts w:ascii="Arial" w:hAnsi="Arial" w:cs="Arial"/>
          <w:bCs/>
        </w:rPr>
        <w:t>Sitges</w:t>
      </w:r>
      <w:proofErr w:type="spellEnd"/>
      <w:r w:rsidRPr="00F97AF6">
        <w:rPr>
          <w:rFonts w:ascii="Arial" w:hAnsi="Arial" w:cs="Arial"/>
          <w:bCs/>
        </w:rPr>
        <w:t xml:space="preserve">, </w:t>
      </w:r>
      <w:r w:rsidR="00CE664E">
        <w:rPr>
          <w:rFonts w:ascii="Arial" w:hAnsi="Arial" w:cs="Arial"/>
          <w:bCs/>
        </w:rPr>
        <w:t>Spain</w:t>
      </w:r>
    </w:p>
    <w:p w:rsidR="009879CE" w:rsidRPr="003437B7" w:rsidRDefault="009879CE" w:rsidP="004535A8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</w:p>
    <w:sectPr w:rsidR="009879CE" w:rsidRPr="003437B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FDC" w:rsidRDefault="00EC2FDC">
      <w:r>
        <w:separator/>
      </w:r>
    </w:p>
  </w:endnote>
  <w:endnote w:type="continuationSeparator" w:id="0">
    <w:p w:rsidR="00EC2FDC" w:rsidRDefault="00EC2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FDC" w:rsidRDefault="00EC2FDC">
      <w:r>
        <w:separator/>
      </w:r>
    </w:p>
  </w:footnote>
  <w:footnote w:type="continuationSeparator" w:id="0">
    <w:p w:rsidR="00EC2FDC" w:rsidRDefault="00EC2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530B4"/>
    <w:rsid w:val="000A610E"/>
    <w:rsid w:val="000C797A"/>
    <w:rsid w:val="000E671D"/>
    <w:rsid w:val="000F2287"/>
    <w:rsid w:val="0013080D"/>
    <w:rsid w:val="001B355F"/>
    <w:rsid w:val="00271C1F"/>
    <w:rsid w:val="00290060"/>
    <w:rsid w:val="00294D7F"/>
    <w:rsid w:val="002D35DE"/>
    <w:rsid w:val="002D3753"/>
    <w:rsid w:val="00332D87"/>
    <w:rsid w:val="003429F6"/>
    <w:rsid w:val="003437B7"/>
    <w:rsid w:val="00364E7F"/>
    <w:rsid w:val="00392095"/>
    <w:rsid w:val="00396BF5"/>
    <w:rsid w:val="003F7F4A"/>
    <w:rsid w:val="004535A8"/>
    <w:rsid w:val="00463675"/>
    <w:rsid w:val="00484B25"/>
    <w:rsid w:val="00503C45"/>
    <w:rsid w:val="005A581F"/>
    <w:rsid w:val="005E2962"/>
    <w:rsid w:val="005F41FC"/>
    <w:rsid w:val="006365AC"/>
    <w:rsid w:val="006427F7"/>
    <w:rsid w:val="00690C2A"/>
    <w:rsid w:val="007015A0"/>
    <w:rsid w:val="007416C0"/>
    <w:rsid w:val="007478D9"/>
    <w:rsid w:val="007545B9"/>
    <w:rsid w:val="00771CD0"/>
    <w:rsid w:val="007E1E1A"/>
    <w:rsid w:val="00800026"/>
    <w:rsid w:val="00873041"/>
    <w:rsid w:val="008E0B31"/>
    <w:rsid w:val="00923E7C"/>
    <w:rsid w:val="0094041D"/>
    <w:rsid w:val="009879CE"/>
    <w:rsid w:val="00A44451"/>
    <w:rsid w:val="00A85175"/>
    <w:rsid w:val="00AD387A"/>
    <w:rsid w:val="00AF3C4B"/>
    <w:rsid w:val="00B40CF0"/>
    <w:rsid w:val="00B43D9F"/>
    <w:rsid w:val="00C44BC2"/>
    <w:rsid w:val="00CE664E"/>
    <w:rsid w:val="00CF5D62"/>
    <w:rsid w:val="00D12776"/>
    <w:rsid w:val="00D26B7E"/>
    <w:rsid w:val="00D32AE9"/>
    <w:rsid w:val="00D4227C"/>
    <w:rsid w:val="00DB7EB8"/>
    <w:rsid w:val="00DD08A7"/>
    <w:rsid w:val="00E15F97"/>
    <w:rsid w:val="00E31A0D"/>
    <w:rsid w:val="00E56496"/>
    <w:rsid w:val="00E56955"/>
    <w:rsid w:val="00E718A9"/>
    <w:rsid w:val="00EA5434"/>
    <w:rsid w:val="00EC2FDC"/>
    <w:rsid w:val="00F15639"/>
    <w:rsid w:val="00FD0A5B"/>
    <w:rsid w:val="00FE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9C67DB-B55F-4D57-9E0B-206302CAC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0E671D"/>
    <w:pPr>
      <w:spacing w:after="120"/>
    </w:pPr>
    <w:rPr>
      <w:rFonts w:ascii="Arial" w:eastAsia="MS Mincho" w:hAnsi="Arial"/>
      <w:lang w:val="en-GB"/>
    </w:rPr>
  </w:style>
  <w:style w:type="paragraph" w:customStyle="1" w:styleId="Tabletext">
    <w:name w:val="Table_text"/>
    <w:basedOn w:val="Normal"/>
    <w:rsid w:val="000E671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Normal"/>
    <w:rsid w:val="000E671D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legend">
    <w:name w:val="Table_legend"/>
    <w:basedOn w:val="Normal"/>
    <w:rsid w:val="000E671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</w:style>
  <w:style w:type="paragraph" w:customStyle="1" w:styleId="TableNo">
    <w:name w:val="Table_No"/>
    <w:basedOn w:val="Normal"/>
    <w:next w:val="Normal"/>
    <w:rsid w:val="000E671D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0E671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AnnexNo">
    <w:name w:val="Annex_No"/>
    <w:basedOn w:val="Normal"/>
    <w:next w:val="Normal"/>
    <w:rsid w:val="000E671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</w:rPr>
  </w:style>
  <w:style w:type="paragraph" w:customStyle="1" w:styleId="Annextitle">
    <w:name w:val="Annex_title"/>
    <w:basedOn w:val="Normal"/>
    <w:next w:val="Normal"/>
    <w:rsid w:val="000E671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</w:rPr>
  </w:style>
  <w:style w:type="paragraph" w:customStyle="1" w:styleId="Tablefin">
    <w:name w:val="Table_fin"/>
    <w:basedOn w:val="Normal"/>
    <w:rsid w:val="000E671D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textAlignment w:val="baseline"/>
    </w:pPr>
    <w:rPr>
      <w:rFonts w:eastAsia="Batang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8517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85175"/>
    <w:rPr>
      <w:rFonts w:ascii="SimSun" w:eastAsia="SimSun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F3C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Reply LS to ITU-R WP5D</vt:lpstr>
    </vt:vector>
  </TitlesOfParts>
  <Company>ZTE</Company>
  <LinksUpToDate>false</LinksUpToDate>
  <CharactersWithSpaces>1083</CharactersWithSpaces>
  <SharedDoc>false</SharedDoc>
  <HLinks>
    <vt:vector size="24" baseType="variant">
      <vt:variant>
        <vt:i4>8060928</vt:i4>
      </vt:variant>
      <vt:variant>
        <vt:i4>9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2883651</vt:i4>
      </vt:variant>
      <vt:variant>
        <vt:i4>6</vt:i4>
      </vt:variant>
      <vt:variant>
        <vt:i4>0</vt:i4>
      </vt:variant>
      <vt:variant>
        <vt:i4>5</vt:i4>
      </vt:variant>
      <vt:variant>
        <vt:lpwstr>mailto:giovanni.romano@telecomitalia.it</vt:lpwstr>
      </vt:variant>
      <vt:variant>
        <vt:lpwstr/>
      </vt:variant>
      <vt:variant>
        <vt:i4>5046288</vt:i4>
      </vt:variant>
      <vt:variant>
        <vt:i4>3</vt:i4>
      </vt:variant>
      <vt:variant>
        <vt:i4>0</vt:i4>
      </vt:variant>
      <vt:variant>
        <vt:i4>5</vt:i4>
      </vt:variant>
      <vt:variant>
        <vt:lpwstr>http://portal.etsi.org/webapp/teldir/ListPersDetails.asp?PersId=10718&amp;Parent=</vt:lpwstr>
      </vt:variant>
      <vt:variant>
        <vt:lpwstr/>
      </vt:variant>
      <vt:variant>
        <vt:i4>1245297</vt:i4>
      </vt:variant>
      <vt:variant>
        <vt:i4>0</vt:i4>
      </vt:variant>
      <vt:variant>
        <vt:i4>0</vt:i4>
      </vt:variant>
      <vt:variant>
        <vt:i4>5</vt:i4>
      </vt:variant>
      <vt:variant>
        <vt:lpwstr>mailto:meng.xi3@zte.com.cn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LS to ITU-R WP5D</dc:title>
  <dc:subject/>
  <dc:creator>3GPP</dc:creator>
  <cp:keywords/>
  <dc:description>3GPP</dc:description>
  <cp:lastModifiedBy>23502_CR1420r2_eNA_(Rel-16)</cp:lastModifiedBy>
  <cp:revision>3</cp:revision>
  <cp:lastPrinted>2002-04-23T07:10:00Z</cp:lastPrinted>
  <dcterms:created xsi:type="dcterms:W3CDTF">2019-06-07T15:34:00Z</dcterms:created>
  <dcterms:modified xsi:type="dcterms:W3CDTF">2019-06-07T15:34:00Z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1552987068</vt:lpwstr>
  </property>
</Properties>
</file>