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4B2E" w14:textId="77777777" w:rsidR="00D460E2" w:rsidRDefault="00D460E2" w:rsidP="00D460E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#SP-108</w:t>
      </w:r>
      <w:r>
        <w:rPr>
          <w:rFonts w:cs="Arial"/>
          <w:bCs/>
          <w:sz w:val="24"/>
          <w:szCs w:val="22"/>
        </w:rPr>
        <w:tab/>
        <w:t>SP-250435</w:t>
      </w:r>
    </w:p>
    <w:p w14:paraId="316281B7" w14:textId="77777777" w:rsidR="00D460E2" w:rsidRDefault="00D460E2" w:rsidP="00D460E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June 2025, Prague, Czech Republic</w:t>
      </w:r>
    </w:p>
    <w:p w14:paraId="72B1E4F9" w14:textId="76B8FA2D" w:rsidR="00D460E2" w:rsidRPr="00D460E2" w:rsidRDefault="00D460E2" w:rsidP="00D460E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FC3C1CD" w14:textId="77777777" w:rsidR="00D460E2" w:rsidRDefault="00D460E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2DAA0D0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4B54EB" w:rsidRPr="004B54EB">
        <w:rPr>
          <w:rFonts w:cs="Arial"/>
          <w:noProof w:val="0"/>
          <w:sz w:val="22"/>
          <w:szCs w:val="22"/>
        </w:rPr>
        <w:t>S1-252</w:t>
      </w:r>
      <w:r w:rsidR="00105304">
        <w:rPr>
          <w:rFonts w:cs="Arial"/>
          <w:noProof w:val="0"/>
          <w:sz w:val="22"/>
          <w:szCs w:val="22"/>
        </w:rPr>
        <w:t>421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center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7C96B5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D578E" w:rsidRPr="000D578E">
        <w:rPr>
          <w:rFonts w:ascii="Arial" w:hAnsi="Arial" w:cs="Arial"/>
          <w:b/>
          <w:bCs/>
          <w:sz w:val="22"/>
          <w:szCs w:val="22"/>
        </w:rPr>
        <w:t>SA2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CT1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CT4</w:t>
      </w:r>
      <w:r w:rsidR="00105304">
        <w:rPr>
          <w:rFonts w:ascii="Arial" w:hAnsi="Arial" w:cs="Arial"/>
          <w:b/>
          <w:bCs/>
          <w:sz w:val="22"/>
          <w:szCs w:val="22"/>
        </w:rPr>
        <w:t>, SA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A38F" w14:textId="77777777" w:rsidR="0013039E" w:rsidRDefault="0013039E">
      <w:pPr>
        <w:spacing w:after="0"/>
      </w:pPr>
      <w:r>
        <w:separator/>
      </w:r>
    </w:p>
  </w:endnote>
  <w:endnote w:type="continuationSeparator" w:id="0">
    <w:p w14:paraId="38FB2DED" w14:textId="77777777" w:rsidR="0013039E" w:rsidRDefault="00130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CF01" w14:textId="77777777" w:rsidR="0013039E" w:rsidRDefault="0013039E">
      <w:pPr>
        <w:spacing w:after="0"/>
      </w:pPr>
      <w:r>
        <w:separator/>
      </w:r>
    </w:p>
  </w:footnote>
  <w:footnote w:type="continuationSeparator" w:id="0">
    <w:p w14:paraId="64075A57" w14:textId="77777777" w:rsidR="0013039E" w:rsidRDefault="001303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05304"/>
    <w:rsid w:val="00112A77"/>
    <w:rsid w:val="0013039E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86C"/>
    <w:rsid w:val="007A6DD5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10DF"/>
    <w:rsid w:val="00C37814"/>
    <w:rsid w:val="00C56A1A"/>
    <w:rsid w:val="00CD1E7C"/>
    <w:rsid w:val="00CD34D9"/>
    <w:rsid w:val="00CF6087"/>
    <w:rsid w:val="00D1763F"/>
    <w:rsid w:val="00D460E2"/>
    <w:rsid w:val="00D9419E"/>
    <w:rsid w:val="00DA473D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460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460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60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60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60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60E2"/>
    <w:pPr>
      <w:outlineLvl w:val="5"/>
    </w:pPr>
  </w:style>
  <w:style w:type="paragraph" w:styleId="Heading7">
    <w:name w:val="heading 7"/>
    <w:basedOn w:val="H6"/>
    <w:next w:val="Normal"/>
    <w:qFormat/>
    <w:rsid w:val="00D460E2"/>
    <w:pPr>
      <w:outlineLvl w:val="6"/>
    </w:pPr>
  </w:style>
  <w:style w:type="paragraph" w:styleId="Heading8">
    <w:name w:val="heading 8"/>
    <w:basedOn w:val="Heading1"/>
    <w:next w:val="Normal"/>
    <w:qFormat/>
    <w:rsid w:val="00D460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60E2"/>
    <w:pPr>
      <w:outlineLvl w:val="8"/>
    </w:pPr>
  </w:style>
  <w:style w:type="character" w:default="1" w:styleId="DefaultParagraphFont">
    <w:name w:val="Default Paragraph Font"/>
    <w:semiHidden/>
    <w:rsid w:val="00D460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0E2"/>
  </w:style>
  <w:style w:type="paragraph" w:styleId="Header">
    <w:name w:val="header"/>
    <w:link w:val="HeaderChar"/>
    <w:rsid w:val="00D460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460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60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460E2"/>
    <w:pPr>
      <w:spacing w:before="180"/>
      <w:ind w:left="2693" w:hanging="2693"/>
    </w:pPr>
    <w:rPr>
      <w:b/>
    </w:rPr>
  </w:style>
  <w:style w:type="paragraph" w:styleId="TOC1">
    <w:name w:val="toc 1"/>
    <w:semiHidden/>
    <w:rsid w:val="00D460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60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460E2"/>
    <w:pPr>
      <w:ind w:left="1701" w:hanging="1701"/>
    </w:pPr>
  </w:style>
  <w:style w:type="paragraph" w:styleId="TOC4">
    <w:name w:val="toc 4"/>
    <w:basedOn w:val="TOC3"/>
    <w:semiHidden/>
    <w:rsid w:val="00D460E2"/>
    <w:pPr>
      <w:ind w:left="1418" w:hanging="1418"/>
    </w:pPr>
  </w:style>
  <w:style w:type="paragraph" w:styleId="TOC3">
    <w:name w:val="toc 3"/>
    <w:basedOn w:val="TOC2"/>
    <w:semiHidden/>
    <w:rsid w:val="00D460E2"/>
    <w:pPr>
      <w:ind w:left="1134" w:hanging="1134"/>
    </w:pPr>
  </w:style>
  <w:style w:type="paragraph" w:styleId="TOC2">
    <w:name w:val="toc 2"/>
    <w:basedOn w:val="TOC1"/>
    <w:semiHidden/>
    <w:rsid w:val="00D460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60E2"/>
    <w:pPr>
      <w:ind w:left="284"/>
    </w:pPr>
  </w:style>
  <w:style w:type="paragraph" w:styleId="Index1">
    <w:name w:val="index 1"/>
    <w:basedOn w:val="Normal"/>
    <w:semiHidden/>
    <w:rsid w:val="00D460E2"/>
    <w:pPr>
      <w:keepLines/>
      <w:spacing w:after="0"/>
    </w:pPr>
  </w:style>
  <w:style w:type="paragraph" w:customStyle="1" w:styleId="ZH">
    <w:name w:val="ZH"/>
    <w:rsid w:val="00D460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60E2"/>
    <w:pPr>
      <w:outlineLvl w:val="9"/>
    </w:pPr>
  </w:style>
  <w:style w:type="paragraph" w:styleId="ListNumber2">
    <w:name w:val="List Number 2"/>
    <w:basedOn w:val="ListNumber"/>
    <w:semiHidden/>
    <w:rsid w:val="00D460E2"/>
    <w:pPr>
      <w:ind w:left="851"/>
    </w:pPr>
  </w:style>
  <w:style w:type="character" w:styleId="FootnoteReference">
    <w:name w:val="footnote reference"/>
    <w:semiHidden/>
    <w:rsid w:val="00D460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60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460E2"/>
    <w:rPr>
      <w:b/>
    </w:rPr>
  </w:style>
  <w:style w:type="paragraph" w:customStyle="1" w:styleId="TAC">
    <w:name w:val="TAC"/>
    <w:basedOn w:val="TAL"/>
    <w:rsid w:val="00D460E2"/>
    <w:pPr>
      <w:jc w:val="center"/>
    </w:pPr>
  </w:style>
  <w:style w:type="paragraph" w:customStyle="1" w:styleId="TF">
    <w:name w:val="TF"/>
    <w:basedOn w:val="TH"/>
    <w:rsid w:val="00D460E2"/>
    <w:pPr>
      <w:keepNext w:val="0"/>
      <w:spacing w:before="0" w:after="240"/>
    </w:pPr>
  </w:style>
  <w:style w:type="paragraph" w:customStyle="1" w:styleId="NO">
    <w:name w:val="NO"/>
    <w:basedOn w:val="Normal"/>
    <w:rsid w:val="00D460E2"/>
    <w:pPr>
      <w:keepLines/>
      <w:ind w:left="1135" w:hanging="851"/>
    </w:pPr>
  </w:style>
  <w:style w:type="paragraph" w:styleId="TOC9">
    <w:name w:val="toc 9"/>
    <w:basedOn w:val="TOC8"/>
    <w:semiHidden/>
    <w:rsid w:val="00D460E2"/>
    <w:pPr>
      <w:ind w:left="1418" w:hanging="1418"/>
    </w:pPr>
  </w:style>
  <w:style w:type="paragraph" w:customStyle="1" w:styleId="EX">
    <w:name w:val="EX"/>
    <w:basedOn w:val="Normal"/>
    <w:rsid w:val="00D460E2"/>
    <w:pPr>
      <w:keepLines/>
      <w:ind w:left="1702" w:hanging="1418"/>
    </w:pPr>
  </w:style>
  <w:style w:type="paragraph" w:customStyle="1" w:styleId="FP">
    <w:name w:val="FP"/>
    <w:basedOn w:val="Normal"/>
    <w:rsid w:val="00D460E2"/>
    <w:pPr>
      <w:spacing w:after="0"/>
    </w:pPr>
  </w:style>
  <w:style w:type="paragraph" w:customStyle="1" w:styleId="LD">
    <w:name w:val="LD"/>
    <w:rsid w:val="00D460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60E2"/>
    <w:pPr>
      <w:spacing w:after="0"/>
    </w:pPr>
  </w:style>
  <w:style w:type="paragraph" w:customStyle="1" w:styleId="EW">
    <w:name w:val="EW"/>
    <w:basedOn w:val="EX"/>
    <w:rsid w:val="00D460E2"/>
    <w:pPr>
      <w:spacing w:after="0"/>
    </w:pPr>
  </w:style>
  <w:style w:type="paragraph" w:styleId="TOC6">
    <w:name w:val="toc 6"/>
    <w:basedOn w:val="TOC5"/>
    <w:next w:val="Normal"/>
    <w:semiHidden/>
    <w:rsid w:val="00D460E2"/>
    <w:pPr>
      <w:ind w:left="1985" w:hanging="1985"/>
    </w:pPr>
  </w:style>
  <w:style w:type="paragraph" w:styleId="TOC7">
    <w:name w:val="toc 7"/>
    <w:basedOn w:val="TOC6"/>
    <w:next w:val="Normal"/>
    <w:semiHidden/>
    <w:rsid w:val="00D460E2"/>
    <w:pPr>
      <w:ind w:left="2268" w:hanging="2268"/>
    </w:pPr>
  </w:style>
  <w:style w:type="paragraph" w:styleId="ListBullet2">
    <w:name w:val="List Bullet 2"/>
    <w:basedOn w:val="ListBullet"/>
    <w:semiHidden/>
    <w:rsid w:val="00D460E2"/>
    <w:pPr>
      <w:ind w:left="851"/>
    </w:pPr>
  </w:style>
  <w:style w:type="paragraph" w:styleId="ListBullet3">
    <w:name w:val="List Bullet 3"/>
    <w:basedOn w:val="ListBullet2"/>
    <w:semiHidden/>
    <w:rsid w:val="00D460E2"/>
    <w:pPr>
      <w:ind w:left="1135"/>
    </w:pPr>
  </w:style>
  <w:style w:type="paragraph" w:styleId="ListNumber">
    <w:name w:val="List Number"/>
    <w:basedOn w:val="List"/>
    <w:semiHidden/>
    <w:rsid w:val="00D460E2"/>
  </w:style>
  <w:style w:type="paragraph" w:customStyle="1" w:styleId="EQ">
    <w:name w:val="EQ"/>
    <w:basedOn w:val="Normal"/>
    <w:next w:val="Normal"/>
    <w:rsid w:val="00D460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60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60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60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60E2"/>
    <w:pPr>
      <w:jc w:val="right"/>
    </w:pPr>
  </w:style>
  <w:style w:type="paragraph" w:customStyle="1" w:styleId="H6">
    <w:name w:val="H6"/>
    <w:basedOn w:val="Heading5"/>
    <w:next w:val="Normal"/>
    <w:rsid w:val="00D460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60E2"/>
    <w:pPr>
      <w:ind w:left="851" w:hanging="851"/>
    </w:pPr>
  </w:style>
  <w:style w:type="paragraph" w:customStyle="1" w:styleId="TAL">
    <w:name w:val="TAL"/>
    <w:basedOn w:val="Normal"/>
    <w:rsid w:val="00D460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60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60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60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60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60E2"/>
    <w:pPr>
      <w:framePr w:wrap="notBeside" w:y="16161"/>
    </w:pPr>
  </w:style>
  <w:style w:type="character" w:customStyle="1" w:styleId="ZGSM">
    <w:name w:val="ZGSM"/>
    <w:rsid w:val="00D460E2"/>
  </w:style>
  <w:style w:type="paragraph" w:styleId="List2">
    <w:name w:val="List 2"/>
    <w:basedOn w:val="List"/>
    <w:semiHidden/>
    <w:rsid w:val="00D460E2"/>
    <w:pPr>
      <w:ind w:left="851"/>
    </w:pPr>
  </w:style>
  <w:style w:type="paragraph" w:customStyle="1" w:styleId="ZG">
    <w:name w:val="ZG"/>
    <w:rsid w:val="00D460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460E2"/>
    <w:pPr>
      <w:ind w:left="1135"/>
    </w:pPr>
  </w:style>
  <w:style w:type="paragraph" w:styleId="List4">
    <w:name w:val="List 4"/>
    <w:basedOn w:val="List3"/>
    <w:semiHidden/>
    <w:rsid w:val="00D460E2"/>
    <w:pPr>
      <w:ind w:left="1418"/>
    </w:pPr>
  </w:style>
  <w:style w:type="paragraph" w:styleId="List5">
    <w:name w:val="List 5"/>
    <w:basedOn w:val="List4"/>
    <w:semiHidden/>
    <w:rsid w:val="00D460E2"/>
    <w:pPr>
      <w:ind w:left="1702"/>
    </w:pPr>
  </w:style>
  <w:style w:type="paragraph" w:customStyle="1" w:styleId="EditorsNote">
    <w:name w:val="Editor's Note"/>
    <w:basedOn w:val="NO"/>
    <w:rsid w:val="00D460E2"/>
    <w:rPr>
      <w:color w:val="FF0000"/>
    </w:rPr>
  </w:style>
  <w:style w:type="paragraph" w:styleId="List">
    <w:name w:val="List"/>
    <w:basedOn w:val="Normal"/>
    <w:semiHidden/>
    <w:rsid w:val="00D460E2"/>
    <w:pPr>
      <w:ind w:left="568" w:hanging="284"/>
    </w:pPr>
  </w:style>
  <w:style w:type="paragraph" w:styleId="ListBullet">
    <w:name w:val="List Bullet"/>
    <w:basedOn w:val="List"/>
    <w:semiHidden/>
    <w:rsid w:val="00D460E2"/>
  </w:style>
  <w:style w:type="paragraph" w:styleId="ListBullet4">
    <w:name w:val="List Bullet 4"/>
    <w:basedOn w:val="ListBullet3"/>
    <w:semiHidden/>
    <w:rsid w:val="00D460E2"/>
    <w:pPr>
      <w:ind w:left="1418"/>
    </w:pPr>
  </w:style>
  <w:style w:type="paragraph" w:styleId="ListBullet5">
    <w:name w:val="List Bullet 5"/>
    <w:basedOn w:val="ListBullet4"/>
    <w:semiHidden/>
    <w:rsid w:val="00D460E2"/>
    <w:pPr>
      <w:ind w:left="1702"/>
    </w:pPr>
  </w:style>
  <w:style w:type="paragraph" w:customStyle="1" w:styleId="B2">
    <w:name w:val="B2"/>
    <w:basedOn w:val="List2"/>
    <w:rsid w:val="00D460E2"/>
  </w:style>
  <w:style w:type="paragraph" w:customStyle="1" w:styleId="B3">
    <w:name w:val="B3"/>
    <w:basedOn w:val="List3"/>
    <w:rsid w:val="00D460E2"/>
  </w:style>
  <w:style w:type="paragraph" w:customStyle="1" w:styleId="B4">
    <w:name w:val="B4"/>
    <w:basedOn w:val="List4"/>
    <w:rsid w:val="00D460E2"/>
  </w:style>
  <w:style w:type="paragraph" w:customStyle="1" w:styleId="B5">
    <w:name w:val="B5"/>
    <w:basedOn w:val="List5"/>
    <w:rsid w:val="00D460E2"/>
  </w:style>
  <w:style w:type="paragraph" w:customStyle="1" w:styleId="ZTD">
    <w:name w:val="ZTD"/>
    <w:basedOn w:val="ZB"/>
    <w:rsid w:val="00D460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zhu.jinguo@zte.com.cn changes</cp:lastModifiedBy>
  <cp:revision>2</cp:revision>
  <cp:lastPrinted>2002-04-23T07:10:00Z</cp:lastPrinted>
  <dcterms:created xsi:type="dcterms:W3CDTF">2025-05-27T12:33:00Z</dcterms:created>
  <dcterms:modified xsi:type="dcterms:W3CDTF">2025-05-27T12:33:00Z</dcterms:modified>
</cp:coreProperties>
</file>