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B7DD" w14:textId="77777777" w:rsidR="00FD1DBC" w:rsidRDefault="00FD1DBC" w:rsidP="00FD1DBC">
      <w:pPr>
        <w:pStyle w:val="CRCoverPage"/>
        <w:tabs>
          <w:tab w:val="right" w:pos="9638"/>
        </w:tabs>
        <w:spacing w:after="0"/>
        <w:rPr>
          <w:rFonts w:eastAsia="Arial Unicode MS" w:cs="Arial"/>
          <w:b/>
          <w:bCs/>
          <w:sz w:val="24"/>
        </w:rPr>
      </w:pPr>
      <w:r>
        <w:rPr>
          <w:rFonts w:eastAsia="Arial Unicode MS" w:cs="Arial"/>
          <w:b/>
          <w:bCs/>
          <w:sz w:val="24"/>
        </w:rPr>
        <w:t>TSG SA Meeting #SP-108</w:t>
      </w:r>
      <w:r>
        <w:rPr>
          <w:rFonts w:eastAsia="Arial Unicode MS" w:cs="Arial"/>
          <w:b/>
          <w:bCs/>
          <w:sz w:val="24"/>
        </w:rPr>
        <w:tab/>
        <w:t>SP-250429</w:t>
      </w:r>
    </w:p>
    <w:p w14:paraId="5FF69B30" w14:textId="77777777" w:rsidR="00FD1DBC" w:rsidRDefault="00FD1DBC" w:rsidP="00FD1DB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eastAsia="Arial Unicode MS" w:cs="Arial"/>
          <w:b/>
          <w:bCs/>
          <w:sz w:val="24"/>
        </w:rPr>
      </w:pPr>
      <w:r>
        <w:rPr>
          <w:rFonts w:eastAsia="Arial Unicode MS" w:cs="Arial"/>
          <w:b/>
          <w:bCs/>
          <w:sz w:val="24"/>
        </w:rPr>
        <w:t>10 - 13 June 2025, Prague, Czech Republic</w:t>
      </w:r>
    </w:p>
    <w:p w14:paraId="2E9C784F" w14:textId="25DE65DD" w:rsidR="00FD1DBC" w:rsidRPr="00FD1DBC" w:rsidRDefault="00FD1DBC" w:rsidP="00FD1DBC">
      <w:pPr>
        <w:pStyle w:val="CRCoverPage"/>
        <w:tabs>
          <w:tab w:val="right" w:pos="9638"/>
        </w:tabs>
        <w:spacing w:after="0"/>
        <w:rPr>
          <w:rFonts w:eastAsia="Arial Unicode MS" w:cs="Arial"/>
          <w:b/>
          <w:bCs/>
          <w:sz w:val="24"/>
        </w:rPr>
      </w:pPr>
    </w:p>
    <w:p w14:paraId="4019656C" w14:textId="77777777" w:rsidR="00FD1DBC" w:rsidRDefault="00FD1DBC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</w:p>
    <w:p w14:paraId="4D214ED3" w14:textId="43C03761" w:rsidR="005606E3" w:rsidRDefault="000B55AE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  <w:r w:rsidRPr="00E00D8C">
        <w:rPr>
          <w:rFonts w:eastAsia="Arial Unicode MS" w:cs="Arial"/>
          <w:b/>
          <w:bCs/>
          <w:sz w:val="24"/>
        </w:rPr>
        <w:t>3GPP TSG-SA2 Meeting #16</w:t>
      </w:r>
      <w:r w:rsidR="00376BEB">
        <w:rPr>
          <w:rFonts w:eastAsia="Arial Unicode MS" w:cs="Arial"/>
          <w:b/>
          <w:bCs/>
          <w:sz w:val="24"/>
        </w:rPr>
        <w:t>8</w:t>
      </w:r>
      <w:r w:rsidR="00272270" w:rsidRPr="00E00D8C">
        <w:rPr>
          <w:rFonts w:eastAsia="Arial Unicode MS" w:cs="Arial"/>
          <w:b/>
          <w:bCs/>
          <w:sz w:val="24"/>
        </w:rPr>
        <w:tab/>
        <w:t>S</w:t>
      </w:r>
      <w:r w:rsidR="005606E3">
        <w:rPr>
          <w:rFonts w:eastAsia="Arial Unicode MS" w:cs="Arial"/>
          <w:b/>
          <w:bCs/>
          <w:sz w:val="24"/>
        </w:rPr>
        <w:t>2-2504</w:t>
      </w:r>
      <w:r w:rsidR="00457E8F">
        <w:rPr>
          <w:rFonts w:eastAsia="Arial Unicode MS" w:cs="Arial"/>
          <w:b/>
          <w:bCs/>
          <w:sz w:val="24"/>
        </w:rPr>
        <w:t>468</w:t>
      </w:r>
    </w:p>
    <w:p w14:paraId="41F60095" w14:textId="6B34F652" w:rsidR="00463F00" w:rsidRDefault="005606E3" w:rsidP="005606E3">
      <w:pPr>
        <w:pStyle w:val="CRCoverPage"/>
        <w:tabs>
          <w:tab w:val="right" w:pos="9639"/>
        </w:tabs>
        <w:spacing w:after="0"/>
        <w:jc w:val="right"/>
        <w:rPr>
          <w:rFonts w:eastAsia="Arial Unicode MS" w:cs="Arial"/>
          <w:b/>
          <w:bCs/>
          <w:sz w:val="24"/>
        </w:rPr>
      </w:pPr>
      <w:r>
        <w:rPr>
          <w:rFonts w:eastAsia="Arial Unicode MS" w:cs="Arial"/>
          <w:b/>
          <w:bCs/>
          <w:sz w:val="24"/>
        </w:rPr>
        <w:t>(revision of S</w:t>
      </w:r>
      <w:r w:rsidR="00463F00">
        <w:rPr>
          <w:rFonts w:eastAsia="Arial Unicode MS" w:cs="Arial"/>
          <w:b/>
          <w:bCs/>
          <w:sz w:val="24"/>
        </w:rPr>
        <w:t>2-250439</w:t>
      </w:r>
      <w:r>
        <w:rPr>
          <w:rFonts w:eastAsia="Arial Unicode MS" w:cs="Arial"/>
          <w:b/>
          <w:bCs/>
          <w:sz w:val="24"/>
        </w:rPr>
        <w:t>3)</w:t>
      </w:r>
    </w:p>
    <w:p w14:paraId="5CCBC627" w14:textId="6B64AC39" w:rsidR="000B55AE" w:rsidRPr="00E00D8C" w:rsidRDefault="00376BEB" w:rsidP="0027227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07</w:t>
      </w:r>
      <w:r w:rsidR="00E00D8C" w:rsidRPr="00E00D8C">
        <w:rPr>
          <w:rFonts w:ascii="Arial" w:eastAsia="Arial Unicode MS" w:hAnsi="Arial" w:cs="Arial"/>
          <w:b/>
          <w:bCs/>
          <w:sz w:val="24"/>
        </w:rPr>
        <w:t xml:space="preserve"> -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E00D8C" w:rsidRPr="00E00D8C">
        <w:rPr>
          <w:rFonts w:ascii="Arial" w:eastAsia="Arial Unicode MS" w:hAnsi="Arial" w:cs="Arial"/>
          <w:b/>
          <w:bCs/>
          <w:sz w:val="24"/>
        </w:rPr>
        <w:t xml:space="preserve">1 </w:t>
      </w:r>
      <w:r>
        <w:rPr>
          <w:rFonts w:ascii="Arial" w:eastAsia="Arial Unicode MS" w:hAnsi="Arial" w:cs="Arial"/>
          <w:b/>
          <w:bCs/>
          <w:sz w:val="24"/>
        </w:rPr>
        <w:t>April</w:t>
      </w:r>
      <w:r w:rsidR="00E00D8C" w:rsidRPr="00E00D8C">
        <w:rPr>
          <w:rFonts w:ascii="Arial" w:eastAsia="Arial Unicode MS" w:hAnsi="Arial" w:cs="Arial"/>
          <w:b/>
          <w:bCs/>
          <w:sz w:val="24"/>
        </w:rPr>
        <w:t xml:space="preserve">, 2025, </w:t>
      </w:r>
      <w:r>
        <w:rPr>
          <w:rFonts w:ascii="Arial" w:eastAsia="Arial Unicode MS" w:hAnsi="Arial" w:cs="Arial"/>
          <w:b/>
          <w:bCs/>
          <w:sz w:val="24"/>
        </w:rPr>
        <w:t>Goteborg</w:t>
      </w:r>
    </w:p>
    <w:p w14:paraId="0C32972C" w14:textId="77777777" w:rsidR="00463675" w:rsidRPr="008E4A52" w:rsidRDefault="00463675">
      <w:pPr>
        <w:rPr>
          <w:rFonts w:ascii="Arial" w:hAnsi="Arial" w:cs="Arial"/>
        </w:rPr>
      </w:pPr>
    </w:p>
    <w:p w14:paraId="0BDE2A0F" w14:textId="1283F404" w:rsidR="00463675" w:rsidRPr="00D67FEE" w:rsidRDefault="00463675" w:rsidP="000F4E43">
      <w:pPr>
        <w:pStyle w:val="Title"/>
      </w:pPr>
      <w:r w:rsidRPr="00D67FEE">
        <w:t>Title:</w:t>
      </w:r>
      <w:r w:rsidRPr="00D67FEE">
        <w:tab/>
      </w:r>
      <w:r w:rsidR="00D04DBC" w:rsidRPr="00D67FEE">
        <w:t xml:space="preserve">Reply LS </w:t>
      </w:r>
      <w:r w:rsidR="000B55AE" w:rsidRPr="00D67FEE">
        <w:t xml:space="preserve">on </w:t>
      </w:r>
      <w:r w:rsidR="00E00D8C" w:rsidRPr="00D67FEE">
        <w:t>OSAppID usage by AppToken use case</w:t>
      </w:r>
    </w:p>
    <w:p w14:paraId="6E051D83" w14:textId="0E2D8FED" w:rsidR="009B2967" w:rsidRPr="00D67FEE" w:rsidRDefault="00D04DBC" w:rsidP="009B2967">
      <w:pPr>
        <w:pStyle w:val="Title"/>
      </w:pPr>
      <w:r w:rsidRPr="00D67FEE">
        <w:t>Response to:</w:t>
      </w:r>
      <w:r w:rsidRPr="00D67FEE">
        <w:tab/>
      </w:r>
      <w:r w:rsidR="00FC42AD" w:rsidRPr="00D67FEE">
        <w:t>LS (S2-250</w:t>
      </w:r>
      <w:r w:rsidR="00FB2EAB" w:rsidRPr="003147B8">
        <w:t>2797</w:t>
      </w:r>
      <w:r w:rsidR="00FC42AD" w:rsidRPr="00D67FEE">
        <w:t xml:space="preserve">) on </w:t>
      </w:r>
      <w:r w:rsidR="00E00D8C" w:rsidRPr="00D67FEE">
        <w:t>OSAppID usage by AppToken use case</w:t>
      </w:r>
    </w:p>
    <w:p w14:paraId="56E3B846" w14:textId="0750FCCF" w:rsidR="00463675" w:rsidRPr="00D67FEE" w:rsidRDefault="00463675" w:rsidP="000F4E43">
      <w:pPr>
        <w:pStyle w:val="Title"/>
      </w:pPr>
      <w:r w:rsidRPr="00D67FEE">
        <w:t>Release:</w:t>
      </w:r>
      <w:r w:rsidRPr="00D67FEE">
        <w:tab/>
      </w:r>
      <w:r w:rsidR="00EC1FC8" w:rsidRPr="00D67FEE">
        <w:rPr>
          <w:b w:val="0"/>
          <w:bCs w:val="0"/>
        </w:rPr>
        <w:t>Rel-1</w:t>
      </w:r>
      <w:r w:rsidR="00FC42AD" w:rsidRPr="00D67FEE">
        <w:rPr>
          <w:b w:val="0"/>
          <w:bCs w:val="0"/>
        </w:rPr>
        <w:t>9</w:t>
      </w:r>
    </w:p>
    <w:p w14:paraId="792135A2" w14:textId="026DC45F" w:rsidR="00463675" w:rsidRPr="00D67FEE" w:rsidRDefault="00463675" w:rsidP="000F4E43">
      <w:pPr>
        <w:pStyle w:val="Title"/>
      </w:pPr>
      <w:r w:rsidRPr="00D67FEE">
        <w:t>Work Item:</w:t>
      </w:r>
      <w:r w:rsidR="00990DEF" w:rsidRPr="00D67FEE">
        <w:tab/>
      </w:r>
      <w:r w:rsidR="00272270" w:rsidRPr="00D67FEE">
        <w:rPr>
          <w:b w:val="0"/>
          <w:bCs w:val="0"/>
        </w:rPr>
        <w:t>TEI1</w:t>
      </w:r>
      <w:r w:rsidR="00FC42AD" w:rsidRPr="00D67FEE">
        <w:rPr>
          <w:b w:val="0"/>
          <w:bCs w:val="0"/>
        </w:rPr>
        <w:t>9</w:t>
      </w:r>
    </w:p>
    <w:p w14:paraId="0A1390C0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87F0EB3" w:rsidR="00463675" w:rsidRPr="00BA52C4" w:rsidRDefault="00463675" w:rsidP="000F4E43">
      <w:pPr>
        <w:pStyle w:val="Source"/>
        <w:rPr>
          <w:lang w:val="fr-FR"/>
        </w:rPr>
      </w:pPr>
      <w:r w:rsidRPr="00D67FEE">
        <w:t>Source:</w:t>
      </w:r>
      <w:r w:rsidR="00BA52C4">
        <w:tab/>
      </w:r>
      <w:r w:rsidR="00D04DBC" w:rsidRPr="00BA52C4">
        <w:rPr>
          <w:b w:val="0"/>
          <w:bCs/>
          <w:lang w:val="fr-FR"/>
        </w:rPr>
        <w:t>SA</w:t>
      </w:r>
      <w:r w:rsidR="00BA52C4" w:rsidRPr="00BA52C4">
        <w:rPr>
          <w:b w:val="0"/>
          <w:bCs/>
          <w:lang w:val="fr-FR"/>
        </w:rPr>
        <w:t xml:space="preserve"> WG</w:t>
      </w:r>
      <w:r w:rsidR="00D04DBC" w:rsidRPr="00BA52C4">
        <w:rPr>
          <w:b w:val="0"/>
          <w:bCs/>
          <w:lang w:val="fr-FR"/>
        </w:rPr>
        <w:t>2</w:t>
      </w:r>
    </w:p>
    <w:p w14:paraId="6AF9910D" w14:textId="60ACC116" w:rsidR="00463675" w:rsidRPr="00BA52C4" w:rsidRDefault="00463675" w:rsidP="000F4E43">
      <w:pPr>
        <w:pStyle w:val="Source"/>
        <w:rPr>
          <w:b w:val="0"/>
          <w:lang w:val="fr-FR"/>
        </w:rPr>
      </w:pPr>
      <w:r w:rsidRPr="00BA52C4">
        <w:rPr>
          <w:lang w:val="fr-FR"/>
        </w:rPr>
        <w:t>To:</w:t>
      </w:r>
      <w:r w:rsidR="00BA52C4">
        <w:rPr>
          <w:lang w:val="fr-FR"/>
        </w:rPr>
        <w:tab/>
      </w:r>
      <w:r w:rsidR="00E00D8C" w:rsidRPr="00BA52C4">
        <w:rPr>
          <w:b w:val="0"/>
          <w:lang w:val="fr-FR"/>
        </w:rPr>
        <w:t>TSG</w:t>
      </w:r>
      <w:r w:rsidR="003147B8" w:rsidRPr="00BA52C4">
        <w:rPr>
          <w:b w:val="0"/>
          <w:lang w:val="fr-FR"/>
        </w:rPr>
        <w:t xml:space="preserve"> SA</w:t>
      </w:r>
    </w:p>
    <w:p w14:paraId="033E954A" w14:textId="09BE9C00" w:rsidR="00463675" w:rsidRPr="00BA52C4" w:rsidRDefault="00463675" w:rsidP="000F4E43">
      <w:pPr>
        <w:pStyle w:val="Source"/>
        <w:rPr>
          <w:lang w:val="fr-FR"/>
        </w:rPr>
      </w:pPr>
      <w:r w:rsidRPr="00BA52C4">
        <w:rPr>
          <w:lang w:val="fr-FR"/>
        </w:rPr>
        <w:t>Cc:</w:t>
      </w:r>
      <w:r w:rsidR="00BA52C4">
        <w:rPr>
          <w:lang w:val="fr-FR"/>
        </w:rPr>
        <w:tab/>
      </w:r>
      <w:r w:rsidR="00E00D8C" w:rsidRPr="00BA52C4">
        <w:rPr>
          <w:b w:val="0"/>
          <w:bCs/>
          <w:lang w:val="fr-FR"/>
        </w:rPr>
        <w:t>SA</w:t>
      </w:r>
      <w:r w:rsidR="00BA52C4">
        <w:rPr>
          <w:lang w:val="fr-FR"/>
        </w:rPr>
        <w:t xml:space="preserve"> </w:t>
      </w:r>
      <w:r w:rsidR="00BA52C4" w:rsidRPr="00BA52C4">
        <w:rPr>
          <w:b w:val="0"/>
          <w:bCs/>
          <w:lang w:val="fr-FR"/>
        </w:rPr>
        <w:t>WG</w:t>
      </w:r>
      <w:r w:rsidR="00FA7716" w:rsidRPr="00BA52C4">
        <w:rPr>
          <w:b w:val="0"/>
          <w:bCs/>
          <w:lang w:val="fr-FR"/>
        </w:rPr>
        <w:t>3</w:t>
      </w:r>
    </w:p>
    <w:p w14:paraId="12F1EB36" w14:textId="77777777" w:rsidR="00463675" w:rsidRPr="00BA52C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BA52C4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A52C4">
        <w:rPr>
          <w:rFonts w:ascii="Arial" w:hAnsi="Arial" w:cs="Arial"/>
          <w:b/>
          <w:lang w:val="fr-FR"/>
        </w:rPr>
        <w:t>Contact Person:</w:t>
      </w:r>
      <w:r w:rsidRPr="00BA52C4">
        <w:rPr>
          <w:rFonts w:ascii="Arial" w:hAnsi="Arial" w:cs="Arial"/>
          <w:bCs/>
          <w:lang w:val="fr-FR"/>
        </w:rPr>
        <w:tab/>
      </w:r>
    </w:p>
    <w:p w14:paraId="59A08754" w14:textId="3B4097EB" w:rsidR="00463675" w:rsidRPr="003147B8" w:rsidRDefault="00990DEF" w:rsidP="00C95F24">
      <w:pPr>
        <w:ind w:left="720"/>
        <w:rPr>
          <w:rFonts w:ascii="Arial" w:hAnsi="Arial" w:cs="Arial"/>
          <w:b/>
          <w:lang w:val="en-US"/>
        </w:rPr>
      </w:pPr>
      <w:r w:rsidRPr="00BA52C4">
        <w:rPr>
          <w:rFonts w:ascii="Arial" w:hAnsi="Arial" w:cs="Arial"/>
          <w:lang w:val="fr-FR"/>
        </w:rPr>
        <w:t xml:space="preserve">                   </w:t>
      </w:r>
      <w:r w:rsidR="004E06F0">
        <w:rPr>
          <w:rFonts w:ascii="Arial" w:hAnsi="Arial" w:cs="Arial"/>
          <w:lang w:val="en-US"/>
        </w:rPr>
        <w:t>Fernando Pascual Blanco</w:t>
      </w:r>
    </w:p>
    <w:p w14:paraId="5836C680" w14:textId="3810E937" w:rsidR="00463675" w:rsidRPr="00D67FEE" w:rsidRDefault="00990DEF" w:rsidP="00C95F24">
      <w:pPr>
        <w:ind w:left="720"/>
        <w:rPr>
          <w:rFonts w:ascii="Arial" w:hAnsi="Arial" w:cs="Arial"/>
          <w:b/>
          <w:color w:val="0000FF"/>
          <w:lang w:val="de-DE"/>
        </w:rPr>
      </w:pPr>
      <w:r w:rsidRPr="00D67FEE">
        <w:rPr>
          <w:rFonts w:ascii="Arial" w:hAnsi="Arial" w:cs="Arial"/>
          <w:bCs/>
          <w:color w:val="0000FF"/>
          <w:lang w:val="de-DE"/>
        </w:rPr>
        <w:t xml:space="preserve">                   </w:t>
      </w:r>
      <w:r w:rsidR="004E06F0">
        <w:rPr>
          <w:rFonts w:ascii="Arial" w:hAnsi="Arial" w:cs="Arial"/>
          <w:bCs/>
          <w:color w:val="0000FF"/>
          <w:lang w:val="de-DE"/>
        </w:rPr>
        <w:t>fernando.pascualblanco</w:t>
      </w:r>
      <w:r w:rsidR="003147B8">
        <w:rPr>
          <w:rFonts w:ascii="Arial" w:hAnsi="Arial" w:cs="Arial"/>
          <w:bCs/>
          <w:color w:val="0000FF"/>
          <w:lang w:val="de-DE"/>
        </w:rPr>
        <w:t xml:space="preserve"> at </w:t>
      </w:r>
      <w:r w:rsidR="00637694">
        <w:rPr>
          <w:rFonts w:ascii="Arial" w:hAnsi="Arial" w:cs="Arial"/>
          <w:color w:val="0000FF"/>
          <w:lang w:val="de-DE"/>
        </w:rPr>
        <w:t>telefonica</w:t>
      </w:r>
      <w:r w:rsidR="00EC1FC8" w:rsidRPr="00D67FEE">
        <w:rPr>
          <w:rFonts w:ascii="Arial" w:hAnsi="Arial" w:cs="Arial"/>
          <w:color w:val="0000FF"/>
          <w:lang w:val="de-DE"/>
        </w:rPr>
        <w:t>.com</w:t>
      </w:r>
    </w:p>
    <w:p w14:paraId="486A119D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D67FE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67FEE">
        <w:rPr>
          <w:rFonts w:ascii="Arial" w:hAnsi="Arial" w:cs="Arial"/>
          <w:b/>
        </w:rPr>
        <w:t>Send any reply LS to:</w:t>
      </w:r>
      <w:r w:rsidRPr="00D67FEE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67FE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67FEE">
        <w:rPr>
          <w:rFonts w:ascii="Arial" w:hAnsi="Arial" w:cs="Arial"/>
          <w:b/>
        </w:rPr>
        <w:t xml:space="preserve"> </w:t>
      </w:r>
      <w:r w:rsidRPr="00D67FEE">
        <w:rPr>
          <w:rFonts w:ascii="Arial" w:hAnsi="Arial" w:cs="Arial"/>
          <w:bCs/>
        </w:rPr>
        <w:tab/>
      </w:r>
    </w:p>
    <w:p w14:paraId="35ECC262" w14:textId="77777777" w:rsidR="00923E7C" w:rsidRPr="00D67FE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CD32A51" w14:textId="2CC1EAAA" w:rsidR="00990DEF" w:rsidRPr="00D67FEE" w:rsidRDefault="00463675" w:rsidP="00BA52C4">
      <w:pPr>
        <w:pStyle w:val="Source"/>
        <w:rPr>
          <w:b w:val="0"/>
        </w:rPr>
      </w:pPr>
      <w:r w:rsidRPr="00D67FEE">
        <w:t>Attachments:</w:t>
      </w:r>
      <w:r w:rsidRPr="00D67FEE">
        <w:tab/>
      </w:r>
      <w:r w:rsidR="00FC42AD" w:rsidRPr="00D67FEE">
        <w:rPr>
          <w:b w:val="0"/>
        </w:rPr>
        <w:t>None</w:t>
      </w:r>
    </w:p>
    <w:p w14:paraId="6C05A70A" w14:textId="77777777" w:rsidR="00463675" w:rsidRPr="008E4A5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8E4A52" w:rsidRDefault="00463675">
      <w:pPr>
        <w:rPr>
          <w:rFonts w:ascii="Arial" w:hAnsi="Arial" w:cs="Arial"/>
        </w:rPr>
      </w:pPr>
    </w:p>
    <w:p w14:paraId="2706FF1E" w14:textId="7777777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1. Overall Description:</w:t>
      </w:r>
    </w:p>
    <w:p w14:paraId="3210DAE5" w14:textId="22FD6AEB" w:rsidR="7D2F91C3" w:rsidRPr="00D67FEE" w:rsidRDefault="3909A8D1" w:rsidP="7D2F91C3">
      <w:pPr>
        <w:rPr>
          <w:rFonts w:ascii="Arial" w:hAnsi="Arial" w:cs="Arial"/>
          <w:bCs/>
        </w:rPr>
      </w:pPr>
      <w:r w:rsidRPr="00D67FEE">
        <w:rPr>
          <w:rFonts w:ascii="Arial" w:hAnsi="Arial" w:cs="Arial"/>
          <w:bCs/>
        </w:rPr>
        <w:t xml:space="preserve">SA2 thanks </w:t>
      </w:r>
      <w:r w:rsidR="00E00D8C" w:rsidRPr="00D67FEE">
        <w:rPr>
          <w:rFonts w:ascii="Arial" w:hAnsi="Arial" w:cs="Arial"/>
          <w:bCs/>
        </w:rPr>
        <w:t>GSMA TSGNS</w:t>
      </w:r>
      <w:r w:rsidRPr="00D67FEE">
        <w:rPr>
          <w:rFonts w:ascii="Arial" w:hAnsi="Arial" w:cs="Arial"/>
          <w:bCs/>
        </w:rPr>
        <w:t xml:space="preserve"> for their LS on </w:t>
      </w:r>
      <w:r w:rsidR="00E00D8C" w:rsidRPr="00D67FEE">
        <w:rPr>
          <w:rFonts w:ascii="Arial" w:hAnsi="Arial" w:cs="Arial"/>
          <w:bCs/>
        </w:rPr>
        <w:t>OSAppID usage by AppToken use case.</w:t>
      </w:r>
    </w:p>
    <w:p w14:paraId="12BFC036" w14:textId="47FBAD20" w:rsidR="742EC36C" w:rsidRPr="00D67FEE" w:rsidRDefault="742EC36C" w:rsidP="7D2F91C3">
      <w:pPr>
        <w:rPr>
          <w:rFonts w:ascii="Arial" w:hAnsi="Arial" w:cs="Arial"/>
          <w:bCs/>
        </w:rPr>
      </w:pPr>
      <w:r w:rsidRPr="00D67FEE">
        <w:rPr>
          <w:rFonts w:ascii="Arial" w:hAnsi="Arial" w:cs="Arial"/>
          <w:bCs/>
        </w:rPr>
        <w:t xml:space="preserve">SA2 provides the following </w:t>
      </w:r>
      <w:r w:rsidR="00791C4F" w:rsidRPr="00D67FEE">
        <w:rPr>
          <w:rFonts w:ascii="Arial" w:hAnsi="Arial" w:cs="Arial"/>
          <w:bCs/>
        </w:rPr>
        <w:t>updates</w:t>
      </w:r>
      <w:r w:rsidRPr="00D67FEE">
        <w:rPr>
          <w:rFonts w:ascii="Arial" w:hAnsi="Arial" w:cs="Arial"/>
          <w:bCs/>
        </w:rPr>
        <w:t xml:space="preserve"> to </w:t>
      </w:r>
      <w:r w:rsidR="00FC42AD" w:rsidRPr="00D67FEE">
        <w:rPr>
          <w:rFonts w:ascii="Arial" w:hAnsi="Arial" w:cs="Arial"/>
          <w:bCs/>
        </w:rPr>
        <w:t xml:space="preserve">GSMA </w:t>
      </w:r>
      <w:r w:rsidR="00E00D8C" w:rsidRPr="00D67FEE">
        <w:rPr>
          <w:rFonts w:ascii="Arial" w:hAnsi="Arial" w:cs="Arial"/>
          <w:bCs/>
        </w:rPr>
        <w:t>TSGNS</w:t>
      </w:r>
      <w:r w:rsidRPr="00D67FEE">
        <w:rPr>
          <w:rFonts w:ascii="Arial" w:hAnsi="Arial" w:cs="Arial"/>
          <w:bCs/>
        </w:rPr>
        <w:t>.</w:t>
      </w:r>
    </w:p>
    <w:p w14:paraId="728FA5B2" w14:textId="77777777" w:rsidR="00E00D8C" w:rsidRPr="00E00D8C" w:rsidRDefault="00E00D8C" w:rsidP="00E00D8C">
      <w:pPr>
        <w:pStyle w:val="NormalParagraph"/>
        <w:spacing w:after="0" w:line="240" w:lineRule="auto"/>
        <w:rPr>
          <w:rFonts w:cs="Arial"/>
          <w:sz w:val="20"/>
          <w:szCs w:val="20"/>
        </w:rPr>
      </w:pPr>
      <w:bookmarkStart w:id="0" w:name="_Hlk147897323"/>
    </w:p>
    <w:p w14:paraId="3059A423" w14:textId="5B2D8709" w:rsidR="00E00D8C" w:rsidRPr="00D67FEE" w:rsidRDefault="00E00D8C" w:rsidP="00E00D8C">
      <w:pPr>
        <w:pStyle w:val="NormalParagraph"/>
        <w:spacing w:after="0" w:line="240" w:lineRule="auto"/>
        <w:rPr>
          <w:rFonts w:cs="Arial"/>
          <w:sz w:val="20"/>
          <w:szCs w:val="20"/>
        </w:rPr>
      </w:pPr>
      <w:r w:rsidRPr="00E00D8C">
        <w:rPr>
          <w:rFonts w:cs="Arial"/>
          <w:sz w:val="20"/>
          <w:szCs w:val="20"/>
        </w:rPr>
        <w:t xml:space="preserve">TSGNS </w:t>
      </w:r>
      <w:r w:rsidR="00274C36">
        <w:rPr>
          <w:rFonts w:cs="Arial"/>
          <w:sz w:val="20"/>
          <w:szCs w:val="20"/>
        </w:rPr>
        <w:t>Questions</w:t>
      </w:r>
      <w:r w:rsidRPr="00E00D8C">
        <w:rPr>
          <w:rFonts w:cs="Arial"/>
          <w:sz w:val="20"/>
          <w:szCs w:val="20"/>
        </w:rPr>
        <w:t>:</w:t>
      </w:r>
    </w:p>
    <w:p w14:paraId="0A53F39D" w14:textId="77777777" w:rsidR="00E00D8C" w:rsidRPr="00E00D8C" w:rsidRDefault="00E00D8C" w:rsidP="00E00D8C">
      <w:pPr>
        <w:pStyle w:val="NormalParagraph"/>
        <w:spacing w:after="0" w:line="240" w:lineRule="auto"/>
        <w:rPr>
          <w:rFonts w:cs="Arial"/>
          <w:sz w:val="20"/>
          <w:szCs w:val="20"/>
        </w:rPr>
      </w:pPr>
    </w:p>
    <w:p w14:paraId="79FA9C4B" w14:textId="27D3C8E3" w:rsidR="00E00D8C" w:rsidRPr="00D67FEE" w:rsidRDefault="00E00D8C" w:rsidP="00E00D8C">
      <w:pPr>
        <w:pStyle w:val="NormalParagraph"/>
        <w:numPr>
          <w:ilvl w:val="0"/>
          <w:numId w:val="29"/>
        </w:numPr>
        <w:spacing w:after="0" w:line="240" w:lineRule="auto"/>
        <w:rPr>
          <w:rFonts w:cs="Arial"/>
          <w:sz w:val="20"/>
          <w:szCs w:val="20"/>
        </w:rPr>
      </w:pPr>
      <w:r w:rsidRPr="00E00D8C">
        <w:rPr>
          <w:rFonts w:cs="Arial"/>
          <w:sz w:val="20"/>
          <w:szCs w:val="20"/>
        </w:rPr>
        <w:t>Do the existing 3GPP specifications allow the network to use application identities that are generated by an application backend to populate URSP in step 2?</w:t>
      </w:r>
    </w:p>
    <w:p w14:paraId="0EC424C5" w14:textId="77777777" w:rsidR="009B19F9" w:rsidRPr="00D67FEE" w:rsidRDefault="009B19F9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p w14:paraId="44AB0E52" w14:textId="77777777" w:rsidR="009B19F9" w:rsidRPr="00D67FEE" w:rsidRDefault="009B19F9" w:rsidP="009B19F9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b/>
          <w:bCs/>
          <w:lang w:val="en-US"/>
        </w:rPr>
      </w:pPr>
      <w:r w:rsidRPr="00D67FEE">
        <w:rPr>
          <w:rFonts w:ascii="Arial" w:hAnsi="Arial" w:cs="Arial"/>
          <w:b/>
          <w:bCs/>
          <w:lang w:val="en-US"/>
        </w:rPr>
        <w:t>SA2 Answer:</w:t>
      </w:r>
    </w:p>
    <w:p w14:paraId="0D5A886F" w14:textId="54E99EDE" w:rsidR="000B2F6C" w:rsidRPr="00D67FEE" w:rsidRDefault="00A07E94" w:rsidP="000B2F6C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  <w:r w:rsidRPr="00A07E94">
        <w:rPr>
          <w:rFonts w:cs="Arial"/>
          <w:sz w:val="20"/>
          <w:szCs w:val="20"/>
        </w:rPr>
        <w:t xml:space="preserve">SA2 has not defined how the application identities are generated. </w:t>
      </w:r>
      <w:r w:rsidR="00175893" w:rsidRPr="00175893">
        <w:rPr>
          <w:rFonts w:cs="Arial"/>
          <w:sz w:val="20"/>
          <w:szCs w:val="20"/>
        </w:rPr>
        <w:t>Based on the OSAppId definition in TS 23.503</w:t>
      </w:r>
      <w:r w:rsidR="00175893">
        <w:rPr>
          <w:rFonts w:cs="Arial"/>
          <w:sz w:val="20"/>
          <w:szCs w:val="20"/>
        </w:rPr>
        <w:t xml:space="preserve">, </w:t>
      </w:r>
      <w:r w:rsidRPr="00A07E94">
        <w:rPr>
          <w:rFonts w:cs="Arial"/>
          <w:sz w:val="20"/>
          <w:szCs w:val="20"/>
        </w:rPr>
        <w:t xml:space="preserve">the uniqueness of OSAppIds </w:t>
      </w:r>
      <w:r w:rsidR="000B2F6C">
        <w:rPr>
          <w:rFonts w:cs="Arial"/>
          <w:sz w:val="20"/>
          <w:szCs w:val="20"/>
        </w:rPr>
        <w:t>is required and it</w:t>
      </w:r>
      <w:r w:rsidRPr="00A07E94">
        <w:rPr>
          <w:rFonts w:cs="Arial"/>
          <w:sz w:val="20"/>
          <w:szCs w:val="20"/>
        </w:rPr>
        <w:t xml:space="preserve"> is the responsibility of the specific implementation</w:t>
      </w:r>
      <w:r w:rsidR="000B2F6C">
        <w:rPr>
          <w:rFonts w:cs="Arial"/>
          <w:sz w:val="20"/>
          <w:szCs w:val="20"/>
        </w:rPr>
        <w:t>.</w:t>
      </w:r>
    </w:p>
    <w:p w14:paraId="1BFA28ED" w14:textId="0711528B" w:rsidR="009E6BFF" w:rsidRPr="00A07E94" w:rsidRDefault="009E6BFF" w:rsidP="00A07E94">
      <w:pPr>
        <w:pStyle w:val="NormalParagraph"/>
        <w:spacing w:after="0" w:line="240" w:lineRule="auto"/>
        <w:rPr>
          <w:rFonts w:cs="Arial"/>
          <w:sz w:val="20"/>
          <w:szCs w:val="20"/>
          <w:highlight w:val="yellow"/>
        </w:rPr>
      </w:pPr>
    </w:p>
    <w:p w14:paraId="3AA6A51B" w14:textId="77777777" w:rsidR="00E00D8C" w:rsidRPr="00E00D8C" w:rsidRDefault="00E00D8C" w:rsidP="00E00D8C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p w14:paraId="1E4AD153" w14:textId="77777777" w:rsidR="00E00D8C" w:rsidRPr="00D67FEE" w:rsidRDefault="00E00D8C" w:rsidP="00E00D8C">
      <w:pPr>
        <w:pStyle w:val="NormalParagraph"/>
        <w:numPr>
          <w:ilvl w:val="0"/>
          <w:numId w:val="29"/>
        </w:numPr>
        <w:spacing w:after="0" w:line="240" w:lineRule="auto"/>
        <w:rPr>
          <w:rFonts w:cs="Arial"/>
          <w:sz w:val="20"/>
          <w:szCs w:val="20"/>
        </w:rPr>
      </w:pPr>
      <w:r w:rsidRPr="00E00D8C">
        <w:rPr>
          <w:rFonts w:cs="Arial"/>
          <w:sz w:val="20"/>
          <w:szCs w:val="20"/>
        </w:rPr>
        <w:t>Would 3GPP SA2 prefer an alternate mechanism to preserve end user privacy?</w:t>
      </w:r>
    </w:p>
    <w:p w14:paraId="4981DACE" w14:textId="77777777" w:rsidR="00D67FEE" w:rsidRPr="00D67FEE" w:rsidRDefault="00D67FEE" w:rsidP="00D67FEE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p w14:paraId="71785420" w14:textId="77777777" w:rsidR="00D67FEE" w:rsidRPr="00D67FEE" w:rsidRDefault="00D67FEE" w:rsidP="00D67FEE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b/>
          <w:bCs/>
          <w:lang w:val="en-US"/>
        </w:rPr>
      </w:pPr>
      <w:r w:rsidRPr="00D67FEE">
        <w:rPr>
          <w:rFonts w:ascii="Arial" w:hAnsi="Arial" w:cs="Arial"/>
          <w:b/>
          <w:bCs/>
          <w:lang w:val="en-US"/>
        </w:rPr>
        <w:t>SA2 Answer:</w:t>
      </w:r>
    </w:p>
    <w:p w14:paraId="6406BC72" w14:textId="72643B3C" w:rsidR="00D67FEE" w:rsidRPr="00D67FEE" w:rsidRDefault="00D67FEE" w:rsidP="00D67FEE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  <w:r w:rsidRPr="00D67FEE">
        <w:rPr>
          <w:rFonts w:cs="Arial"/>
          <w:sz w:val="20"/>
          <w:szCs w:val="20"/>
        </w:rPr>
        <w:t>We recommend SA3 answering the user privacy aspect.</w:t>
      </w:r>
      <w:r w:rsidR="009E6BFF">
        <w:rPr>
          <w:rFonts w:cs="Arial"/>
          <w:sz w:val="20"/>
          <w:szCs w:val="20"/>
        </w:rPr>
        <w:t xml:space="preserve"> </w:t>
      </w:r>
    </w:p>
    <w:p w14:paraId="70A4514A" w14:textId="77777777" w:rsidR="003C4AFE" w:rsidRPr="00D67FEE" w:rsidRDefault="003C4AFE" w:rsidP="00A07E94">
      <w:pPr>
        <w:pStyle w:val="NormalParagraph"/>
        <w:spacing w:after="0" w:line="240" w:lineRule="auto"/>
        <w:rPr>
          <w:rFonts w:cs="Arial"/>
          <w:sz w:val="20"/>
          <w:szCs w:val="20"/>
        </w:rPr>
      </w:pPr>
    </w:p>
    <w:p w14:paraId="4A8CE465" w14:textId="77777777" w:rsidR="00E00D8C" w:rsidRPr="00D67FEE" w:rsidRDefault="00E00D8C" w:rsidP="00E00D8C">
      <w:pPr>
        <w:pStyle w:val="ListParagraph"/>
        <w:rPr>
          <w:rFonts w:ascii="Arial" w:hAnsi="Arial" w:cs="Arial"/>
        </w:rPr>
      </w:pPr>
    </w:p>
    <w:p w14:paraId="374D1C2B" w14:textId="77777777" w:rsidR="00E00D8C" w:rsidRPr="00D67FEE" w:rsidRDefault="00E00D8C" w:rsidP="00E00D8C">
      <w:pPr>
        <w:pStyle w:val="NormalParagraph"/>
        <w:numPr>
          <w:ilvl w:val="0"/>
          <w:numId w:val="29"/>
        </w:numPr>
        <w:spacing w:after="0" w:line="240" w:lineRule="auto"/>
        <w:rPr>
          <w:rFonts w:cs="Arial"/>
          <w:sz w:val="20"/>
          <w:szCs w:val="20"/>
        </w:rPr>
      </w:pPr>
      <w:r w:rsidRPr="00E00D8C">
        <w:rPr>
          <w:rFonts w:cs="Arial"/>
          <w:sz w:val="20"/>
          <w:szCs w:val="20"/>
        </w:rPr>
        <w:t>Consider the architectural implications of the proposed mechanism and provide feedback.</w:t>
      </w:r>
    </w:p>
    <w:p w14:paraId="70FACD55" w14:textId="77777777" w:rsidR="00D67FEE" w:rsidRPr="00D67FEE" w:rsidRDefault="00D67FEE" w:rsidP="00D67FEE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b/>
          <w:bCs/>
          <w:lang w:val="en-US"/>
        </w:rPr>
      </w:pPr>
    </w:p>
    <w:p w14:paraId="0B833B34" w14:textId="21807CD9" w:rsidR="00D67FEE" w:rsidRPr="00D67FEE" w:rsidRDefault="00D67FEE" w:rsidP="00A9086C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b/>
          <w:bCs/>
          <w:lang w:val="en-US"/>
        </w:rPr>
      </w:pPr>
      <w:r w:rsidRPr="00D67FEE">
        <w:rPr>
          <w:rFonts w:ascii="Arial" w:hAnsi="Arial" w:cs="Arial"/>
          <w:b/>
          <w:bCs/>
          <w:lang w:val="en-US"/>
        </w:rPr>
        <w:t>SA2 Answer:</w:t>
      </w:r>
    </w:p>
    <w:p w14:paraId="24A10F8E" w14:textId="76E45AF4" w:rsidR="001C46B5" w:rsidRPr="00DE06E3" w:rsidRDefault="00303BB0" w:rsidP="00C355A3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SA2 could not reach consensus on the answer to this question.</w:t>
      </w:r>
    </w:p>
    <w:p w14:paraId="7352269B" w14:textId="77777777" w:rsidR="009B19F9" w:rsidRPr="00D67FEE" w:rsidRDefault="009B19F9" w:rsidP="009B19F9">
      <w:pPr>
        <w:pStyle w:val="ListParagraph"/>
        <w:rPr>
          <w:rFonts w:ascii="Arial" w:hAnsi="Arial" w:cs="Arial"/>
        </w:rPr>
      </w:pPr>
    </w:p>
    <w:p w14:paraId="0B130276" w14:textId="77777777" w:rsidR="009B19F9" w:rsidRPr="00E00D8C" w:rsidRDefault="009B19F9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bookmarkEnd w:id="0"/>
    <w:p w14:paraId="43039839" w14:textId="7777777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lastRenderedPageBreak/>
        <w:t>2. Actions:</w:t>
      </w:r>
    </w:p>
    <w:p w14:paraId="7BF3A47C" w14:textId="3279D9CF" w:rsidR="00463675" w:rsidRPr="00D67FE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To </w:t>
      </w:r>
      <w:r w:rsidR="00257DBF">
        <w:rPr>
          <w:rFonts w:ascii="Arial" w:hAnsi="Arial" w:cs="Arial"/>
          <w:b/>
        </w:rPr>
        <w:t>SA</w:t>
      </w:r>
      <w:r w:rsidRPr="00D67FEE">
        <w:rPr>
          <w:rFonts w:ascii="Arial" w:hAnsi="Arial" w:cs="Arial"/>
          <w:b/>
        </w:rPr>
        <w:t>.</w:t>
      </w:r>
    </w:p>
    <w:p w14:paraId="52E92A6F" w14:textId="77777777" w:rsidR="00FC7055" w:rsidRPr="00D67FEE" w:rsidRDefault="00463675" w:rsidP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ACTION: </w:t>
      </w:r>
      <w:r w:rsidRPr="00D67FEE">
        <w:rPr>
          <w:rFonts w:ascii="Arial" w:hAnsi="Arial" w:cs="Arial"/>
          <w:b/>
        </w:rPr>
        <w:tab/>
      </w:r>
    </w:p>
    <w:p w14:paraId="2E2497FD" w14:textId="77777777" w:rsidR="00C95F24" w:rsidRPr="00D67FEE" w:rsidRDefault="00C95F24" w:rsidP="00272270">
      <w:pPr>
        <w:rPr>
          <w:rFonts w:ascii="Arial" w:hAnsi="Arial" w:cs="Arial"/>
        </w:rPr>
      </w:pPr>
    </w:p>
    <w:p w14:paraId="4CFA2AD2" w14:textId="7B4371F0" w:rsidR="00463675" w:rsidRDefault="00D04DBC" w:rsidP="00272270">
      <w:pPr>
        <w:rPr>
          <w:rFonts w:ascii="Arial" w:hAnsi="Arial" w:cs="Arial"/>
        </w:rPr>
      </w:pPr>
      <w:r w:rsidRPr="00D67FEE">
        <w:rPr>
          <w:rFonts w:ascii="Arial" w:hAnsi="Arial" w:cs="Arial"/>
        </w:rPr>
        <w:t xml:space="preserve">SA2 kindly asks </w:t>
      </w:r>
      <w:r w:rsidR="00257DBF">
        <w:rPr>
          <w:rFonts w:ascii="Arial" w:hAnsi="Arial" w:cs="Arial"/>
        </w:rPr>
        <w:t>SA</w:t>
      </w:r>
      <w:r w:rsidR="00E00D8C" w:rsidRPr="00D67FEE">
        <w:rPr>
          <w:rFonts w:ascii="Arial" w:hAnsi="Arial" w:cs="Arial"/>
        </w:rPr>
        <w:t xml:space="preserve"> </w:t>
      </w:r>
      <w:r w:rsidRPr="00D67FEE">
        <w:rPr>
          <w:rFonts w:ascii="Arial" w:hAnsi="Arial" w:cs="Arial"/>
        </w:rPr>
        <w:t xml:space="preserve">to </w:t>
      </w:r>
      <w:r w:rsidR="00C17323">
        <w:rPr>
          <w:rFonts w:ascii="Arial" w:hAnsi="Arial" w:cs="Arial"/>
        </w:rPr>
        <w:t>take</w:t>
      </w:r>
      <w:r w:rsidR="00FC42AD" w:rsidRPr="00D67FEE">
        <w:rPr>
          <w:rFonts w:ascii="Arial" w:hAnsi="Arial" w:cs="Arial"/>
        </w:rPr>
        <w:t xml:space="preserve"> above </w:t>
      </w:r>
      <w:r w:rsidRPr="00D67FEE">
        <w:rPr>
          <w:rFonts w:ascii="Arial" w:hAnsi="Arial" w:cs="Arial"/>
        </w:rPr>
        <w:t xml:space="preserve">SA2 </w:t>
      </w:r>
      <w:r w:rsidR="00FC42AD" w:rsidRPr="00D67FEE">
        <w:rPr>
          <w:rFonts w:ascii="Arial" w:hAnsi="Arial" w:cs="Arial"/>
        </w:rPr>
        <w:t>information into account</w:t>
      </w:r>
      <w:r w:rsidR="00257DBF">
        <w:rPr>
          <w:rFonts w:ascii="Arial" w:hAnsi="Arial" w:cs="Arial"/>
        </w:rPr>
        <w:t xml:space="preserve"> and accordingly to respond GSMA TSGNS LS that was received in TSGNS44_003v6 (S2-2502797)</w:t>
      </w:r>
      <w:r w:rsidRPr="00D67FEE">
        <w:rPr>
          <w:rFonts w:ascii="Arial" w:hAnsi="Arial" w:cs="Arial"/>
        </w:rPr>
        <w:t>.</w:t>
      </w:r>
    </w:p>
    <w:p w14:paraId="12290ACA" w14:textId="77777777" w:rsidR="0071092B" w:rsidRPr="00D67FEE" w:rsidRDefault="0071092B" w:rsidP="00272270">
      <w:pPr>
        <w:rPr>
          <w:rFonts w:ascii="Arial" w:hAnsi="Arial" w:cs="Arial"/>
        </w:rPr>
      </w:pPr>
    </w:p>
    <w:p w14:paraId="508FA904" w14:textId="77777777" w:rsidR="00FC7055" w:rsidRPr="00D67FEE" w:rsidRDefault="0032193B" w:rsidP="00272270">
      <w:pPr>
        <w:rPr>
          <w:rFonts w:ascii="Arial" w:hAnsi="Arial" w:cs="Arial"/>
        </w:rPr>
      </w:pPr>
      <w:r w:rsidRPr="00D67FEE">
        <w:rPr>
          <w:rFonts w:ascii="Arial" w:hAnsi="Arial" w:cs="Arial"/>
        </w:rPr>
        <w:tab/>
      </w:r>
    </w:p>
    <w:p w14:paraId="0C4C9E1D" w14:textId="6E10BB2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3. Date of Next </w:t>
      </w:r>
      <w:r w:rsidR="00D04DBC" w:rsidRPr="00D67FEE">
        <w:rPr>
          <w:rFonts w:ascii="Arial" w:hAnsi="Arial" w:cs="Arial"/>
          <w:b/>
        </w:rPr>
        <w:t xml:space="preserve">SA2 </w:t>
      </w:r>
      <w:r w:rsidRPr="00D67FEE">
        <w:rPr>
          <w:rFonts w:ascii="Arial" w:hAnsi="Arial" w:cs="Arial"/>
          <w:b/>
        </w:rPr>
        <w:t>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C95F24" w:rsidRPr="00D67FEE" w14:paraId="774224B0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68C02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60424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DATES</w:t>
            </w:r>
            <w:r w:rsidRPr="00D67FEE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9A3A2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74D6C" w14:textId="1955FFDD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CITY</w:t>
            </w:r>
          </w:p>
        </w:tc>
      </w:tr>
      <w:tr w:rsidR="00C355A3" w:rsidRPr="00D67FEE" w14:paraId="39D980BE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D8DBD" w14:textId="064C7CC7" w:rsidR="00C355A3" w:rsidRPr="00D67FEE" w:rsidRDefault="00C355A3" w:rsidP="00C355A3">
            <w:pPr>
              <w:rPr>
                <w:rFonts w:ascii="Arial" w:hAnsi="Arial" w:cs="Arial"/>
                <w:lang w:eastAsia="fr-FR"/>
              </w:rPr>
            </w:pPr>
            <w:bookmarkStart w:id="1" w:name="_Hlk34647957"/>
            <w:r w:rsidRPr="00D67FEE">
              <w:rPr>
                <w:rFonts w:ascii="Arial" w:hAnsi="Arial" w:cs="Arial"/>
                <w:lang w:eastAsia="fr-FR"/>
              </w:rPr>
              <w:t>SA2#169: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34B80" w14:textId="38A8F095" w:rsidR="00C355A3" w:rsidRPr="00D67FEE" w:rsidRDefault="00C355A3" w:rsidP="00C355A3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19 - 23 May,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43E0C" w14:textId="73879B44" w:rsidR="00C355A3" w:rsidRPr="00D67FEE" w:rsidRDefault="00C355A3" w:rsidP="00C355A3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Fukuoka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D3651" w14:textId="59CC4E3C" w:rsidR="00C355A3" w:rsidRPr="00D67FEE" w:rsidRDefault="00C355A3" w:rsidP="00C355A3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Japan</w:t>
            </w:r>
          </w:p>
        </w:tc>
      </w:tr>
      <w:tr w:rsidR="00E00D8C" w:rsidRPr="00D67FEE" w14:paraId="52929D27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60FAA" w14:textId="12597C69" w:rsidR="00E00D8C" w:rsidRPr="00D67FEE" w:rsidRDefault="00E00D8C" w:rsidP="00E00D8C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SA2#1</w:t>
            </w:r>
            <w:r w:rsidR="00C355A3">
              <w:rPr>
                <w:rFonts w:ascii="Arial" w:hAnsi="Arial" w:cs="Arial"/>
                <w:lang w:eastAsia="fr-FR"/>
              </w:rPr>
              <w:t>70</w:t>
            </w:r>
            <w:r w:rsidRPr="00D67FEE">
              <w:rPr>
                <w:rFonts w:ascii="Arial" w:hAnsi="Arial" w:cs="Arial"/>
                <w:lang w:eastAsia="fr-FR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3E3AC" w14:textId="2B989391" w:rsidR="00E00D8C" w:rsidRPr="00D67FEE" w:rsidRDefault="008007E0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25</w:t>
            </w:r>
            <w:r w:rsidR="00E00D8C" w:rsidRPr="00D67FEE">
              <w:rPr>
                <w:rFonts w:ascii="Arial" w:hAnsi="Arial" w:cs="Arial"/>
                <w:lang w:eastAsia="fr-FR"/>
              </w:rPr>
              <w:t xml:space="preserve"> - 2</w:t>
            </w:r>
            <w:r>
              <w:rPr>
                <w:rFonts w:ascii="Arial" w:hAnsi="Arial" w:cs="Arial"/>
                <w:lang w:eastAsia="fr-FR"/>
              </w:rPr>
              <w:t>9</w:t>
            </w:r>
            <w:r w:rsidR="00E00D8C" w:rsidRPr="00D67FEE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Aug</w:t>
            </w:r>
            <w:r w:rsidR="00E00D8C" w:rsidRPr="00D67FEE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1FB27" w14:textId="6F979FCF" w:rsidR="00E00D8C" w:rsidRPr="00D67FEE" w:rsidRDefault="00617BB0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Goteborg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CD73" w14:textId="0C4B3CB1" w:rsidR="00E00D8C" w:rsidRPr="00D67FEE" w:rsidRDefault="00617BB0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bookmarkEnd w:id="1"/>
    </w:tbl>
    <w:p w14:paraId="682CBF27" w14:textId="77777777" w:rsidR="00791C4F" w:rsidRPr="00D67FEE" w:rsidRDefault="00791C4F" w:rsidP="00791C4F">
      <w:pPr>
        <w:spacing w:after="120"/>
        <w:rPr>
          <w:rFonts w:ascii="Arial" w:hAnsi="Arial" w:cs="Arial"/>
          <w:b/>
        </w:rPr>
      </w:pPr>
    </w:p>
    <w:p w14:paraId="33F2906D" w14:textId="6D13D69F" w:rsidR="004A645F" w:rsidRPr="00D67FEE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67FEE">
        <w:rPr>
          <w:rFonts w:ascii="Arial" w:hAnsi="Arial" w:cs="Arial"/>
          <w:bCs/>
        </w:rPr>
        <w:t xml:space="preserve">SA2 </w:t>
      </w:r>
      <w:r w:rsidR="004A645F" w:rsidRPr="00D67FEE">
        <w:rPr>
          <w:rFonts w:ascii="Arial" w:hAnsi="Arial" w:cs="Arial"/>
          <w:bCs/>
        </w:rPr>
        <w:t>Meeting calendar can be found at:</w:t>
      </w:r>
    </w:p>
    <w:p w14:paraId="06C5DC1C" w14:textId="6B5B11EC" w:rsidR="00FC42AD" w:rsidRPr="00F0649B" w:rsidRDefault="00FD1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anchor="/" w:history="1">
        <w:r w:rsidR="00FC42AD" w:rsidRPr="00D67FEE">
          <w:rPr>
            <w:rStyle w:val="Hyperlink"/>
            <w:rFonts w:ascii="Arial" w:hAnsi="Arial" w:cs="Arial"/>
          </w:rPr>
          <w:t>https://portal.3gpp.org/Meetings?tbid=375&amp;SubTB=385#/</w:t>
        </w:r>
      </w:hyperlink>
    </w:p>
    <w:sectPr w:rsidR="00FC42AD" w:rsidRPr="00F0649B" w:rsidSect="000F4E4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12C2C" w14:textId="77777777" w:rsidR="00731EDE" w:rsidRDefault="00731EDE">
      <w:r>
        <w:separator/>
      </w:r>
    </w:p>
  </w:endnote>
  <w:endnote w:type="continuationSeparator" w:id="0">
    <w:p w14:paraId="5C7A83A4" w14:textId="77777777" w:rsidR="00731EDE" w:rsidRDefault="00731EDE">
      <w:r>
        <w:continuationSeparator/>
      </w:r>
    </w:p>
  </w:endnote>
  <w:endnote w:type="continuationNotice" w:id="1">
    <w:p w14:paraId="5620DC9F" w14:textId="77777777" w:rsidR="00731EDE" w:rsidRDefault="00731E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A27D8" w14:textId="3683C6C2" w:rsidR="00632095" w:rsidRDefault="006320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1D9C5" w14:textId="567A8D18" w:rsidR="000E45E4" w:rsidRDefault="000E45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BACE3" w14:textId="0830E2D4" w:rsidR="000E45E4" w:rsidRDefault="000E4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98CD2" w14:textId="77777777" w:rsidR="00731EDE" w:rsidRDefault="00731EDE">
      <w:r>
        <w:separator/>
      </w:r>
    </w:p>
  </w:footnote>
  <w:footnote w:type="continuationSeparator" w:id="0">
    <w:p w14:paraId="651D6635" w14:textId="77777777" w:rsidR="00731EDE" w:rsidRDefault="00731EDE">
      <w:r>
        <w:continuationSeparator/>
      </w:r>
    </w:p>
  </w:footnote>
  <w:footnote w:type="continuationNotice" w:id="1">
    <w:p w14:paraId="3CF79ECD" w14:textId="77777777" w:rsidR="00731EDE" w:rsidRDefault="00731E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CE1D" w14:textId="77777777" w:rsidR="00303BB0" w:rsidRDefault="00303B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FD92F" w14:textId="77777777" w:rsidR="00303BB0" w:rsidRDefault="00303B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78AC0" w14:textId="77777777" w:rsidR="00303BB0" w:rsidRDefault="00303B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2952102">
    <w:abstractNumId w:val="27"/>
  </w:num>
  <w:num w:numId="2" w16cid:durableId="305819434">
    <w:abstractNumId w:val="25"/>
  </w:num>
  <w:num w:numId="3" w16cid:durableId="645472564">
    <w:abstractNumId w:val="22"/>
  </w:num>
  <w:num w:numId="4" w16cid:durableId="690574521">
    <w:abstractNumId w:val="15"/>
  </w:num>
  <w:num w:numId="5" w16cid:durableId="109328146">
    <w:abstractNumId w:val="10"/>
  </w:num>
  <w:num w:numId="6" w16cid:durableId="324364541">
    <w:abstractNumId w:val="8"/>
  </w:num>
  <w:num w:numId="7" w16cid:durableId="367529260">
    <w:abstractNumId w:val="7"/>
  </w:num>
  <w:num w:numId="8" w16cid:durableId="1936592096">
    <w:abstractNumId w:val="6"/>
  </w:num>
  <w:num w:numId="9" w16cid:durableId="271059976">
    <w:abstractNumId w:val="5"/>
  </w:num>
  <w:num w:numId="10" w16cid:durableId="525753530">
    <w:abstractNumId w:val="9"/>
  </w:num>
  <w:num w:numId="11" w16cid:durableId="74934084">
    <w:abstractNumId w:val="4"/>
  </w:num>
  <w:num w:numId="12" w16cid:durableId="1518080647">
    <w:abstractNumId w:val="3"/>
  </w:num>
  <w:num w:numId="13" w16cid:durableId="834691332">
    <w:abstractNumId w:val="2"/>
  </w:num>
  <w:num w:numId="14" w16cid:durableId="1396050363">
    <w:abstractNumId w:val="1"/>
  </w:num>
  <w:num w:numId="15" w16cid:durableId="199251268">
    <w:abstractNumId w:val="13"/>
  </w:num>
  <w:num w:numId="16" w16cid:durableId="2053457196">
    <w:abstractNumId w:val="28"/>
  </w:num>
  <w:num w:numId="17" w16cid:durableId="215628579">
    <w:abstractNumId w:val="23"/>
  </w:num>
  <w:num w:numId="18" w16cid:durableId="1255937883">
    <w:abstractNumId w:val="11"/>
  </w:num>
  <w:num w:numId="19" w16cid:durableId="1403404157">
    <w:abstractNumId w:val="19"/>
  </w:num>
  <w:num w:numId="20" w16cid:durableId="1785538757">
    <w:abstractNumId w:val="26"/>
  </w:num>
  <w:num w:numId="21" w16cid:durableId="676810247">
    <w:abstractNumId w:val="24"/>
  </w:num>
  <w:num w:numId="22" w16cid:durableId="1830055314">
    <w:abstractNumId w:val="12"/>
  </w:num>
  <w:num w:numId="23" w16cid:durableId="1277176282">
    <w:abstractNumId w:val="16"/>
  </w:num>
  <w:num w:numId="24" w16cid:durableId="1956131465">
    <w:abstractNumId w:val="21"/>
  </w:num>
  <w:num w:numId="25" w16cid:durableId="1064375839">
    <w:abstractNumId w:val="18"/>
  </w:num>
  <w:num w:numId="26" w16cid:durableId="952127122">
    <w:abstractNumId w:val="0"/>
  </w:num>
  <w:num w:numId="27" w16cid:durableId="150634319">
    <w:abstractNumId w:val="20"/>
  </w:num>
  <w:num w:numId="28" w16cid:durableId="707879926">
    <w:abstractNumId w:val="14"/>
  </w:num>
  <w:num w:numId="29" w16cid:durableId="10115237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07598"/>
    <w:rsid w:val="0001247B"/>
    <w:rsid w:val="000138DC"/>
    <w:rsid w:val="000145A9"/>
    <w:rsid w:val="00020638"/>
    <w:rsid w:val="00022ACA"/>
    <w:rsid w:val="0002357F"/>
    <w:rsid w:val="00027ACA"/>
    <w:rsid w:val="0003126C"/>
    <w:rsid w:val="00042830"/>
    <w:rsid w:val="00043FBA"/>
    <w:rsid w:val="000449E6"/>
    <w:rsid w:val="00045E96"/>
    <w:rsid w:val="00050D9B"/>
    <w:rsid w:val="00061460"/>
    <w:rsid w:val="00063AD1"/>
    <w:rsid w:val="00067C4A"/>
    <w:rsid w:val="000731BA"/>
    <w:rsid w:val="000751EB"/>
    <w:rsid w:val="000831B4"/>
    <w:rsid w:val="00090215"/>
    <w:rsid w:val="00091946"/>
    <w:rsid w:val="000950F5"/>
    <w:rsid w:val="00095117"/>
    <w:rsid w:val="000A3BA6"/>
    <w:rsid w:val="000A46B8"/>
    <w:rsid w:val="000B1AA1"/>
    <w:rsid w:val="000B299D"/>
    <w:rsid w:val="000B2F6C"/>
    <w:rsid w:val="000B55AE"/>
    <w:rsid w:val="000B7C13"/>
    <w:rsid w:val="000D531A"/>
    <w:rsid w:val="000D6D7C"/>
    <w:rsid w:val="000E27DF"/>
    <w:rsid w:val="000E45E4"/>
    <w:rsid w:val="000F4E43"/>
    <w:rsid w:val="001026DE"/>
    <w:rsid w:val="001039B9"/>
    <w:rsid w:val="00104C55"/>
    <w:rsid w:val="00105899"/>
    <w:rsid w:val="00106B7A"/>
    <w:rsid w:val="001108E3"/>
    <w:rsid w:val="00110A8D"/>
    <w:rsid w:val="00133080"/>
    <w:rsid w:val="0013423C"/>
    <w:rsid w:val="00141237"/>
    <w:rsid w:val="00141343"/>
    <w:rsid w:val="0014197F"/>
    <w:rsid w:val="00141AF3"/>
    <w:rsid w:val="00145094"/>
    <w:rsid w:val="001517C9"/>
    <w:rsid w:val="00152A83"/>
    <w:rsid w:val="00156BD6"/>
    <w:rsid w:val="00160824"/>
    <w:rsid w:val="001608BF"/>
    <w:rsid w:val="001652B9"/>
    <w:rsid w:val="00167597"/>
    <w:rsid w:val="001734EB"/>
    <w:rsid w:val="00173ED6"/>
    <w:rsid w:val="00175893"/>
    <w:rsid w:val="0018262A"/>
    <w:rsid w:val="001906A5"/>
    <w:rsid w:val="0019468B"/>
    <w:rsid w:val="001A4AF7"/>
    <w:rsid w:val="001A4E49"/>
    <w:rsid w:val="001A520D"/>
    <w:rsid w:val="001B22B0"/>
    <w:rsid w:val="001B3C3B"/>
    <w:rsid w:val="001C46B5"/>
    <w:rsid w:val="001C6AAB"/>
    <w:rsid w:val="001D16C7"/>
    <w:rsid w:val="001D5198"/>
    <w:rsid w:val="001E08E5"/>
    <w:rsid w:val="001E53EC"/>
    <w:rsid w:val="001F2FD8"/>
    <w:rsid w:val="00200CA3"/>
    <w:rsid w:val="0020272E"/>
    <w:rsid w:val="00203F94"/>
    <w:rsid w:val="00205B25"/>
    <w:rsid w:val="00215964"/>
    <w:rsid w:val="0022145B"/>
    <w:rsid w:val="00224C7A"/>
    <w:rsid w:val="00226AD4"/>
    <w:rsid w:val="00232150"/>
    <w:rsid w:val="00236950"/>
    <w:rsid w:val="00237930"/>
    <w:rsid w:val="00241D6D"/>
    <w:rsid w:val="00247A82"/>
    <w:rsid w:val="002516F2"/>
    <w:rsid w:val="00252100"/>
    <w:rsid w:val="00253619"/>
    <w:rsid w:val="002552BD"/>
    <w:rsid w:val="00255402"/>
    <w:rsid w:val="00257DBF"/>
    <w:rsid w:val="002621C0"/>
    <w:rsid w:val="002639F9"/>
    <w:rsid w:val="002640B4"/>
    <w:rsid w:val="00272270"/>
    <w:rsid w:val="00273E3D"/>
    <w:rsid w:val="00274015"/>
    <w:rsid w:val="00274C36"/>
    <w:rsid w:val="00277F02"/>
    <w:rsid w:val="00281CB1"/>
    <w:rsid w:val="002859BF"/>
    <w:rsid w:val="002953FA"/>
    <w:rsid w:val="00296767"/>
    <w:rsid w:val="00296D35"/>
    <w:rsid w:val="002A2A0E"/>
    <w:rsid w:val="002A4727"/>
    <w:rsid w:val="002A5A00"/>
    <w:rsid w:val="002A7ECD"/>
    <w:rsid w:val="002B35B6"/>
    <w:rsid w:val="002C130F"/>
    <w:rsid w:val="002C1988"/>
    <w:rsid w:val="002C647D"/>
    <w:rsid w:val="002D2D1E"/>
    <w:rsid w:val="002D3CE5"/>
    <w:rsid w:val="002D3FE8"/>
    <w:rsid w:val="002D46B0"/>
    <w:rsid w:val="002F2156"/>
    <w:rsid w:val="002F353B"/>
    <w:rsid w:val="002F5DA4"/>
    <w:rsid w:val="00303BB0"/>
    <w:rsid w:val="00304F14"/>
    <w:rsid w:val="003147B8"/>
    <w:rsid w:val="0032193B"/>
    <w:rsid w:val="00324107"/>
    <w:rsid w:val="003259FF"/>
    <w:rsid w:val="00326B06"/>
    <w:rsid w:val="00327D6C"/>
    <w:rsid w:val="0034143B"/>
    <w:rsid w:val="00347947"/>
    <w:rsid w:val="0035069C"/>
    <w:rsid w:val="00352F78"/>
    <w:rsid w:val="00356D8D"/>
    <w:rsid w:val="00360B41"/>
    <w:rsid w:val="00366242"/>
    <w:rsid w:val="003663C4"/>
    <w:rsid w:val="00367678"/>
    <w:rsid w:val="00370103"/>
    <w:rsid w:val="00376BEB"/>
    <w:rsid w:val="00377342"/>
    <w:rsid w:val="00380EFC"/>
    <w:rsid w:val="003901E1"/>
    <w:rsid w:val="00393936"/>
    <w:rsid w:val="00397040"/>
    <w:rsid w:val="003A2474"/>
    <w:rsid w:val="003A331E"/>
    <w:rsid w:val="003A6642"/>
    <w:rsid w:val="003B1A09"/>
    <w:rsid w:val="003C3464"/>
    <w:rsid w:val="003C3BAC"/>
    <w:rsid w:val="003C4AFE"/>
    <w:rsid w:val="003D106E"/>
    <w:rsid w:val="003D7836"/>
    <w:rsid w:val="003E11BC"/>
    <w:rsid w:val="003F7CA3"/>
    <w:rsid w:val="00401229"/>
    <w:rsid w:val="004049BE"/>
    <w:rsid w:val="004234FF"/>
    <w:rsid w:val="00425CB0"/>
    <w:rsid w:val="004272F0"/>
    <w:rsid w:val="004324AF"/>
    <w:rsid w:val="0043286A"/>
    <w:rsid w:val="00433139"/>
    <w:rsid w:val="00437C0C"/>
    <w:rsid w:val="00440FFB"/>
    <w:rsid w:val="00445241"/>
    <w:rsid w:val="00446364"/>
    <w:rsid w:val="00457E8F"/>
    <w:rsid w:val="004603D2"/>
    <w:rsid w:val="00463675"/>
    <w:rsid w:val="00463F00"/>
    <w:rsid w:val="004654A1"/>
    <w:rsid w:val="00473840"/>
    <w:rsid w:val="00473846"/>
    <w:rsid w:val="0047639C"/>
    <w:rsid w:val="0047773D"/>
    <w:rsid w:val="00487DFE"/>
    <w:rsid w:val="004951FA"/>
    <w:rsid w:val="00496145"/>
    <w:rsid w:val="004A5AE4"/>
    <w:rsid w:val="004A645F"/>
    <w:rsid w:val="004A76C5"/>
    <w:rsid w:val="004B242A"/>
    <w:rsid w:val="004B43FA"/>
    <w:rsid w:val="004B442E"/>
    <w:rsid w:val="004C159E"/>
    <w:rsid w:val="004C2FC1"/>
    <w:rsid w:val="004C2FEC"/>
    <w:rsid w:val="004C3F5A"/>
    <w:rsid w:val="004C4DCF"/>
    <w:rsid w:val="004D7CEE"/>
    <w:rsid w:val="004D7FDB"/>
    <w:rsid w:val="004E06F0"/>
    <w:rsid w:val="004E08BD"/>
    <w:rsid w:val="004E26E8"/>
    <w:rsid w:val="004F2A8A"/>
    <w:rsid w:val="004F3BEE"/>
    <w:rsid w:val="004F5E5E"/>
    <w:rsid w:val="00500AD5"/>
    <w:rsid w:val="00503DD8"/>
    <w:rsid w:val="00507006"/>
    <w:rsid w:val="00511792"/>
    <w:rsid w:val="0051346C"/>
    <w:rsid w:val="005155A1"/>
    <w:rsid w:val="005225FA"/>
    <w:rsid w:val="00522961"/>
    <w:rsid w:val="005279DB"/>
    <w:rsid w:val="00535665"/>
    <w:rsid w:val="00540202"/>
    <w:rsid w:val="00540A30"/>
    <w:rsid w:val="00543992"/>
    <w:rsid w:val="005473D0"/>
    <w:rsid w:val="005535EB"/>
    <w:rsid w:val="00555098"/>
    <w:rsid w:val="005606E3"/>
    <w:rsid w:val="005624F8"/>
    <w:rsid w:val="005677DB"/>
    <w:rsid w:val="005703C3"/>
    <w:rsid w:val="00575FBF"/>
    <w:rsid w:val="005804F8"/>
    <w:rsid w:val="00581CA3"/>
    <w:rsid w:val="00582D74"/>
    <w:rsid w:val="00584B08"/>
    <w:rsid w:val="00584EFF"/>
    <w:rsid w:val="00592E5C"/>
    <w:rsid w:val="00596BED"/>
    <w:rsid w:val="005A09E7"/>
    <w:rsid w:val="005A66EC"/>
    <w:rsid w:val="005B28DD"/>
    <w:rsid w:val="005B3227"/>
    <w:rsid w:val="005B47AA"/>
    <w:rsid w:val="005B50B9"/>
    <w:rsid w:val="005B7423"/>
    <w:rsid w:val="005C1AA6"/>
    <w:rsid w:val="005D73F5"/>
    <w:rsid w:val="005F2038"/>
    <w:rsid w:val="005F26F9"/>
    <w:rsid w:val="00601A39"/>
    <w:rsid w:val="0060767C"/>
    <w:rsid w:val="0061389D"/>
    <w:rsid w:val="00617BB0"/>
    <w:rsid w:val="00625CBD"/>
    <w:rsid w:val="00632095"/>
    <w:rsid w:val="00637694"/>
    <w:rsid w:val="00637CE9"/>
    <w:rsid w:val="00641AB0"/>
    <w:rsid w:val="0064386D"/>
    <w:rsid w:val="00643CE1"/>
    <w:rsid w:val="00650DF4"/>
    <w:rsid w:val="0065267E"/>
    <w:rsid w:val="00654758"/>
    <w:rsid w:val="0066395D"/>
    <w:rsid w:val="0068420E"/>
    <w:rsid w:val="00687A0B"/>
    <w:rsid w:val="006A369C"/>
    <w:rsid w:val="006A6346"/>
    <w:rsid w:val="006B3EAD"/>
    <w:rsid w:val="006B6271"/>
    <w:rsid w:val="006C5828"/>
    <w:rsid w:val="006D0B09"/>
    <w:rsid w:val="006D5A98"/>
    <w:rsid w:val="006E04F1"/>
    <w:rsid w:val="006E17C7"/>
    <w:rsid w:val="006E3933"/>
    <w:rsid w:val="006E4662"/>
    <w:rsid w:val="006E7E5E"/>
    <w:rsid w:val="006F49D1"/>
    <w:rsid w:val="007032C5"/>
    <w:rsid w:val="00707734"/>
    <w:rsid w:val="0071092B"/>
    <w:rsid w:val="007116E4"/>
    <w:rsid w:val="00712085"/>
    <w:rsid w:val="007207FB"/>
    <w:rsid w:val="00726FC3"/>
    <w:rsid w:val="0072772C"/>
    <w:rsid w:val="00731EDE"/>
    <w:rsid w:val="00736468"/>
    <w:rsid w:val="007376E3"/>
    <w:rsid w:val="0074587C"/>
    <w:rsid w:val="00753B93"/>
    <w:rsid w:val="007562A8"/>
    <w:rsid w:val="007575A4"/>
    <w:rsid w:val="00763747"/>
    <w:rsid w:val="00765987"/>
    <w:rsid w:val="007713F0"/>
    <w:rsid w:val="00772F55"/>
    <w:rsid w:val="0077485D"/>
    <w:rsid w:val="007748DB"/>
    <w:rsid w:val="00781663"/>
    <w:rsid w:val="0079092B"/>
    <w:rsid w:val="00791C4F"/>
    <w:rsid w:val="007A1E16"/>
    <w:rsid w:val="007A75B6"/>
    <w:rsid w:val="007B2AA8"/>
    <w:rsid w:val="007D21F6"/>
    <w:rsid w:val="007D677F"/>
    <w:rsid w:val="008007E0"/>
    <w:rsid w:val="008051A9"/>
    <w:rsid w:val="0081615A"/>
    <w:rsid w:val="00827347"/>
    <w:rsid w:val="00831049"/>
    <w:rsid w:val="00831CCF"/>
    <w:rsid w:val="008336AF"/>
    <w:rsid w:val="00837D45"/>
    <w:rsid w:val="00837D73"/>
    <w:rsid w:val="00841DF7"/>
    <w:rsid w:val="00842C9B"/>
    <w:rsid w:val="00855AC5"/>
    <w:rsid w:val="008701CA"/>
    <w:rsid w:val="008754E3"/>
    <w:rsid w:val="008801DC"/>
    <w:rsid w:val="00883995"/>
    <w:rsid w:val="00884D48"/>
    <w:rsid w:val="008920DD"/>
    <w:rsid w:val="008923BF"/>
    <w:rsid w:val="00894627"/>
    <w:rsid w:val="00896028"/>
    <w:rsid w:val="0089666F"/>
    <w:rsid w:val="008A14D0"/>
    <w:rsid w:val="008A315E"/>
    <w:rsid w:val="008A5115"/>
    <w:rsid w:val="008A6C18"/>
    <w:rsid w:val="008B0660"/>
    <w:rsid w:val="008B2F72"/>
    <w:rsid w:val="008B6306"/>
    <w:rsid w:val="008C6088"/>
    <w:rsid w:val="008E0E60"/>
    <w:rsid w:val="008E4A52"/>
    <w:rsid w:val="008F1891"/>
    <w:rsid w:val="008F5B13"/>
    <w:rsid w:val="008F67FA"/>
    <w:rsid w:val="0090241A"/>
    <w:rsid w:val="00903559"/>
    <w:rsid w:val="0090494A"/>
    <w:rsid w:val="00911C45"/>
    <w:rsid w:val="00921BB8"/>
    <w:rsid w:val="00923E41"/>
    <w:rsid w:val="00923E7C"/>
    <w:rsid w:val="00927DAD"/>
    <w:rsid w:val="00937AAF"/>
    <w:rsid w:val="009447F3"/>
    <w:rsid w:val="0095050E"/>
    <w:rsid w:val="00955CE6"/>
    <w:rsid w:val="00972743"/>
    <w:rsid w:val="00975551"/>
    <w:rsid w:val="00984003"/>
    <w:rsid w:val="00990DEF"/>
    <w:rsid w:val="00993546"/>
    <w:rsid w:val="0099508F"/>
    <w:rsid w:val="009A2089"/>
    <w:rsid w:val="009A55C9"/>
    <w:rsid w:val="009B1159"/>
    <w:rsid w:val="009B19F9"/>
    <w:rsid w:val="009B22A4"/>
    <w:rsid w:val="009B2967"/>
    <w:rsid w:val="009B5860"/>
    <w:rsid w:val="009B6F39"/>
    <w:rsid w:val="009C2EC1"/>
    <w:rsid w:val="009D034B"/>
    <w:rsid w:val="009D0535"/>
    <w:rsid w:val="009D50C5"/>
    <w:rsid w:val="009E6BFF"/>
    <w:rsid w:val="009E7267"/>
    <w:rsid w:val="009F29E3"/>
    <w:rsid w:val="009F6E85"/>
    <w:rsid w:val="00A067D9"/>
    <w:rsid w:val="00A07D4E"/>
    <w:rsid w:val="00A07E94"/>
    <w:rsid w:val="00A15EA1"/>
    <w:rsid w:val="00A203DB"/>
    <w:rsid w:val="00A2204A"/>
    <w:rsid w:val="00A23987"/>
    <w:rsid w:val="00A23CE5"/>
    <w:rsid w:val="00A3335B"/>
    <w:rsid w:val="00A432B6"/>
    <w:rsid w:val="00A537F1"/>
    <w:rsid w:val="00A57710"/>
    <w:rsid w:val="00A62756"/>
    <w:rsid w:val="00A6286A"/>
    <w:rsid w:val="00A658C0"/>
    <w:rsid w:val="00A72298"/>
    <w:rsid w:val="00A7348D"/>
    <w:rsid w:val="00A818CC"/>
    <w:rsid w:val="00A8232E"/>
    <w:rsid w:val="00A82A7E"/>
    <w:rsid w:val="00A84330"/>
    <w:rsid w:val="00A86B71"/>
    <w:rsid w:val="00A9086C"/>
    <w:rsid w:val="00AA0381"/>
    <w:rsid w:val="00AB071E"/>
    <w:rsid w:val="00AB1DD8"/>
    <w:rsid w:val="00AB4133"/>
    <w:rsid w:val="00AC45A8"/>
    <w:rsid w:val="00AC5BEF"/>
    <w:rsid w:val="00AD51BB"/>
    <w:rsid w:val="00AE01C5"/>
    <w:rsid w:val="00AE489C"/>
    <w:rsid w:val="00AE7BE7"/>
    <w:rsid w:val="00AF2CF6"/>
    <w:rsid w:val="00AF63E0"/>
    <w:rsid w:val="00B02040"/>
    <w:rsid w:val="00B045D5"/>
    <w:rsid w:val="00B06DC3"/>
    <w:rsid w:val="00B144F4"/>
    <w:rsid w:val="00B37BD0"/>
    <w:rsid w:val="00B5494F"/>
    <w:rsid w:val="00B663FC"/>
    <w:rsid w:val="00B70F65"/>
    <w:rsid w:val="00B72C3E"/>
    <w:rsid w:val="00B74CC5"/>
    <w:rsid w:val="00B75345"/>
    <w:rsid w:val="00B84094"/>
    <w:rsid w:val="00B84BB2"/>
    <w:rsid w:val="00B97F51"/>
    <w:rsid w:val="00BA52C4"/>
    <w:rsid w:val="00BA69C0"/>
    <w:rsid w:val="00BA71EA"/>
    <w:rsid w:val="00BB0356"/>
    <w:rsid w:val="00BB0643"/>
    <w:rsid w:val="00BB4127"/>
    <w:rsid w:val="00BB5493"/>
    <w:rsid w:val="00BC2E6A"/>
    <w:rsid w:val="00BC756F"/>
    <w:rsid w:val="00BD058E"/>
    <w:rsid w:val="00BD0BE2"/>
    <w:rsid w:val="00BD1CD6"/>
    <w:rsid w:val="00BE4654"/>
    <w:rsid w:val="00BE5D0B"/>
    <w:rsid w:val="00BE6A0A"/>
    <w:rsid w:val="00BF0980"/>
    <w:rsid w:val="00BF3314"/>
    <w:rsid w:val="00BF417F"/>
    <w:rsid w:val="00BF7EE2"/>
    <w:rsid w:val="00C00C23"/>
    <w:rsid w:val="00C102D1"/>
    <w:rsid w:val="00C1138E"/>
    <w:rsid w:val="00C165D1"/>
    <w:rsid w:val="00C17323"/>
    <w:rsid w:val="00C216B9"/>
    <w:rsid w:val="00C21BB7"/>
    <w:rsid w:val="00C324FF"/>
    <w:rsid w:val="00C32997"/>
    <w:rsid w:val="00C355A3"/>
    <w:rsid w:val="00C41D89"/>
    <w:rsid w:val="00C448A1"/>
    <w:rsid w:val="00C5196D"/>
    <w:rsid w:val="00C65383"/>
    <w:rsid w:val="00C6700A"/>
    <w:rsid w:val="00C75E02"/>
    <w:rsid w:val="00C76CA3"/>
    <w:rsid w:val="00C87065"/>
    <w:rsid w:val="00C87CBE"/>
    <w:rsid w:val="00C903C1"/>
    <w:rsid w:val="00C95F24"/>
    <w:rsid w:val="00C96F03"/>
    <w:rsid w:val="00C97BDB"/>
    <w:rsid w:val="00CA267E"/>
    <w:rsid w:val="00CA2FB0"/>
    <w:rsid w:val="00CA389E"/>
    <w:rsid w:val="00CB35C1"/>
    <w:rsid w:val="00CC26FE"/>
    <w:rsid w:val="00CE1456"/>
    <w:rsid w:val="00CE3931"/>
    <w:rsid w:val="00CE4430"/>
    <w:rsid w:val="00CF0985"/>
    <w:rsid w:val="00CF149A"/>
    <w:rsid w:val="00CF5EAC"/>
    <w:rsid w:val="00D034DA"/>
    <w:rsid w:val="00D04DBC"/>
    <w:rsid w:val="00D05B6A"/>
    <w:rsid w:val="00D153C8"/>
    <w:rsid w:val="00D170DB"/>
    <w:rsid w:val="00D245F1"/>
    <w:rsid w:val="00D27806"/>
    <w:rsid w:val="00D35452"/>
    <w:rsid w:val="00D355A1"/>
    <w:rsid w:val="00D4180E"/>
    <w:rsid w:val="00D43370"/>
    <w:rsid w:val="00D503E4"/>
    <w:rsid w:val="00D52E75"/>
    <w:rsid w:val="00D53018"/>
    <w:rsid w:val="00D57CB1"/>
    <w:rsid w:val="00D615F2"/>
    <w:rsid w:val="00D676CD"/>
    <w:rsid w:val="00D67FEE"/>
    <w:rsid w:val="00D70940"/>
    <w:rsid w:val="00D72105"/>
    <w:rsid w:val="00D8551E"/>
    <w:rsid w:val="00D97B74"/>
    <w:rsid w:val="00D97CCE"/>
    <w:rsid w:val="00DA3503"/>
    <w:rsid w:val="00DA5361"/>
    <w:rsid w:val="00DA5D68"/>
    <w:rsid w:val="00DB008B"/>
    <w:rsid w:val="00DB4600"/>
    <w:rsid w:val="00DC05CA"/>
    <w:rsid w:val="00DD04A7"/>
    <w:rsid w:val="00DE06E3"/>
    <w:rsid w:val="00DE29B8"/>
    <w:rsid w:val="00DF3C97"/>
    <w:rsid w:val="00DF47EF"/>
    <w:rsid w:val="00DF4880"/>
    <w:rsid w:val="00E00640"/>
    <w:rsid w:val="00E00D8C"/>
    <w:rsid w:val="00E07DDC"/>
    <w:rsid w:val="00E16BBB"/>
    <w:rsid w:val="00E20604"/>
    <w:rsid w:val="00E2196B"/>
    <w:rsid w:val="00E32028"/>
    <w:rsid w:val="00E4207B"/>
    <w:rsid w:val="00E4476D"/>
    <w:rsid w:val="00E55AF8"/>
    <w:rsid w:val="00E62E29"/>
    <w:rsid w:val="00E62EBD"/>
    <w:rsid w:val="00E67BD3"/>
    <w:rsid w:val="00E70E59"/>
    <w:rsid w:val="00E70FC6"/>
    <w:rsid w:val="00E72B30"/>
    <w:rsid w:val="00E72F81"/>
    <w:rsid w:val="00E74B9D"/>
    <w:rsid w:val="00E74E47"/>
    <w:rsid w:val="00E76827"/>
    <w:rsid w:val="00E965CF"/>
    <w:rsid w:val="00EA19B5"/>
    <w:rsid w:val="00EA2FF1"/>
    <w:rsid w:val="00EA42A3"/>
    <w:rsid w:val="00EA68B1"/>
    <w:rsid w:val="00EC0032"/>
    <w:rsid w:val="00EC1FC8"/>
    <w:rsid w:val="00EC4C57"/>
    <w:rsid w:val="00ED0A94"/>
    <w:rsid w:val="00ED2EE0"/>
    <w:rsid w:val="00ED4AF0"/>
    <w:rsid w:val="00ED6C05"/>
    <w:rsid w:val="00EE3091"/>
    <w:rsid w:val="00EE6614"/>
    <w:rsid w:val="00EF575C"/>
    <w:rsid w:val="00EF6179"/>
    <w:rsid w:val="00F000C1"/>
    <w:rsid w:val="00F02FEC"/>
    <w:rsid w:val="00F0649B"/>
    <w:rsid w:val="00F12248"/>
    <w:rsid w:val="00F16C83"/>
    <w:rsid w:val="00F20CD7"/>
    <w:rsid w:val="00F22712"/>
    <w:rsid w:val="00F228A3"/>
    <w:rsid w:val="00F23A3C"/>
    <w:rsid w:val="00F27D44"/>
    <w:rsid w:val="00F42BFF"/>
    <w:rsid w:val="00F43BB0"/>
    <w:rsid w:val="00F44E63"/>
    <w:rsid w:val="00F54ED4"/>
    <w:rsid w:val="00F7331F"/>
    <w:rsid w:val="00F74056"/>
    <w:rsid w:val="00F74299"/>
    <w:rsid w:val="00F76047"/>
    <w:rsid w:val="00F81588"/>
    <w:rsid w:val="00F9043D"/>
    <w:rsid w:val="00F91BCB"/>
    <w:rsid w:val="00F9252B"/>
    <w:rsid w:val="00F9363A"/>
    <w:rsid w:val="00F970B2"/>
    <w:rsid w:val="00FA7716"/>
    <w:rsid w:val="00FB2EAB"/>
    <w:rsid w:val="00FC42AD"/>
    <w:rsid w:val="00FC7055"/>
    <w:rsid w:val="00FD1DBC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C25479F9-4D59-4D82-BF50-D77C338D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17323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DE06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Meetings?tbid=375&amp;SubTB=385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CE4D363821A4580530D9C5A161C93" ma:contentTypeVersion="16" ma:contentTypeDescription="Create a new document." ma:contentTypeScope="" ma:versionID="a2557857f65786836176d9c434660880">
  <xsd:schema xmlns:xsd="http://www.w3.org/2001/XMLSchema" xmlns:xs="http://www.w3.org/2001/XMLSchema" xmlns:p="http://schemas.microsoft.com/office/2006/metadata/properties" xmlns:ns2="edfd85f1-d510-4345-9fa0-43e87aa8527d" xmlns:ns3="81327ee0-0d1e-4803-94d9-47c89154df9d" targetNamespace="http://schemas.microsoft.com/office/2006/metadata/properties" ma:root="true" ma:fieldsID="0443b65f9749c91a9b560e8a3d22177f" ns2:_="" ns3:_="">
    <xsd:import namespace="edfd85f1-d510-4345-9fa0-43e87aa8527d"/>
    <xsd:import namespace="81327ee0-0d1e-4803-94d9-47c89154d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fd85f1-d510-4345-9fa0-43e87aa852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ebd722c-8eea-4fa2-a257-8118360c8e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327ee0-0d1e-4803-94d9-47c89154d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a7484c-d80d-4e2d-ac14-cf7caf8f05ab}" ma:internalName="TaxCatchAll" ma:showField="CatchAllData" ma:web="81327ee0-0d1e-4803-94d9-47c89154df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327ee0-0d1e-4803-94d9-47c89154df9d" xsi:nil="true"/>
    <lcf76f155ced4ddcb4097134ff3c332f xmlns="edfd85f1-d510-4345-9fa0-43e87aa8527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FEB6EB-88E1-46F2-B7F6-CB24C07AF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fd85f1-d510-4345-9fa0-43e87aa8527d"/>
    <ds:schemaRef ds:uri="81327ee0-0d1e-4803-94d9-47c89154d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81327ee0-0d1e-4803-94d9-47c89154df9d"/>
    <ds:schemaRef ds:uri="edfd85f1-d510-4345-9fa0-43e87aa8527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65bd4d2-aa7c-445f-9ef8-222ebb1d2b43}" enabled="1" method="Privileged" siteId="{9744600e-3e04-492e-baa1-25ec245c6f1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fernando.pascualblanco@telefonica.com</dc:creator>
  <cp:keywords/>
  <dc:description/>
  <cp:lastModifiedBy>Maurice Pope, MCC</cp:lastModifiedBy>
  <cp:revision>2</cp:revision>
  <cp:lastPrinted>2002-04-23T19:40:00Z</cp:lastPrinted>
  <dcterms:created xsi:type="dcterms:W3CDTF">2025-05-07T06:31:00Z</dcterms:created>
  <dcterms:modified xsi:type="dcterms:W3CDTF">2025-05-07T06:31:00Z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0x010100089CE4D363821A4580530D9C5A161C93</vt:lpwstr>
  </property>
  <property fmtid="{D5CDD505-2E9C-101B-9397-08002B2CF9AE}" pid="3" name="_dlc_DocIdItemGuid">
    <vt:lpwstr>399b3014-58fe-4c56-8303-0cd8c560322a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46fdf3d5,766a0c0b</vt:lpwstr>
  </property>
  <property fmtid="{D5CDD505-2E9C-101B-9397-08002B2CF9AE}" pid="6" name="ClassificationContentMarkingFooterFontProps">
    <vt:lpwstr>#000000,7,Calibri</vt:lpwstr>
  </property>
  <property fmtid="{D5CDD505-2E9C-101B-9397-08002B2CF9AE}" pid="7" name="ClassificationContentMarkingFooterText">
    <vt:lpwstr>C2 General</vt:lpwstr>
  </property>
  <property fmtid="{D5CDD505-2E9C-101B-9397-08002B2CF9AE}" pid="8" name="MSIP_Label_17da11e7-ad83-4459-98c6-12a88e2eac78_Enabled">
    <vt:lpwstr>true</vt:lpwstr>
  </property>
  <property fmtid="{D5CDD505-2E9C-101B-9397-08002B2CF9AE}" pid="9" name="MSIP_Label_17da11e7-ad83-4459-98c6-12a88e2eac78_SetDate">
    <vt:lpwstr>2025-04-11T07:28:38Z</vt:lpwstr>
  </property>
  <property fmtid="{D5CDD505-2E9C-101B-9397-08002B2CF9AE}" pid="10" name="MSIP_Label_17da11e7-ad83-4459-98c6-12a88e2eac78_Method">
    <vt:lpwstr>Privileged</vt:lpwstr>
  </property>
  <property fmtid="{D5CDD505-2E9C-101B-9397-08002B2CF9AE}" pid="11" name="MSIP_Label_17da11e7-ad83-4459-98c6-12a88e2eac78_Name">
    <vt:lpwstr>17da11e7-ad83-4459-98c6-12a88e2eac78</vt:lpwstr>
  </property>
  <property fmtid="{D5CDD505-2E9C-101B-9397-08002B2CF9AE}" pid="12" name="MSIP_Label_17da11e7-ad83-4459-98c6-12a88e2eac78_SiteId">
    <vt:lpwstr>68283f3b-8487-4c86-adb3-a5228f18b893</vt:lpwstr>
  </property>
  <property fmtid="{D5CDD505-2E9C-101B-9397-08002B2CF9AE}" pid="13" name="MSIP_Label_17da11e7-ad83-4459-98c6-12a88e2eac78_ActionId">
    <vt:lpwstr>aee04a1e-a0e7-424a-b077-4c1640c5486e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Tag">
    <vt:lpwstr>10, 0, 1, 1</vt:lpwstr>
  </property>
</Properties>
</file>