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A5D66" w14:textId="77777777" w:rsidR="00F86ACB" w:rsidRDefault="00F86ACB" w:rsidP="00F86A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20C8">
        <w:fldChar w:fldCharType="begin"/>
      </w:r>
      <w:r w:rsidR="00F720C8">
        <w:instrText xml:space="preserve"> DOCPROPERTY  TSG/WGRef  \* MERGEFORMAT </w:instrText>
      </w:r>
      <w:r w:rsidR="00F720C8">
        <w:fldChar w:fldCharType="separate"/>
      </w:r>
      <w:r>
        <w:rPr>
          <w:b/>
          <w:noProof/>
          <w:sz w:val="24"/>
        </w:rPr>
        <w:t>RAN5</w:t>
      </w:r>
      <w:r w:rsidR="00F720C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720C8">
        <w:fldChar w:fldCharType="begin"/>
      </w:r>
      <w:r w:rsidR="00F720C8">
        <w:instrText xml:space="preserve"> DOCPROPERTY  MtgSeq  \* MERGEFORMAT </w:instrText>
      </w:r>
      <w:r w:rsidR="00F720C8">
        <w:fldChar w:fldCharType="separate"/>
      </w:r>
      <w:r w:rsidRPr="00EB09B7">
        <w:rPr>
          <w:b/>
          <w:noProof/>
          <w:sz w:val="24"/>
        </w:rPr>
        <w:t>2024</w:t>
      </w:r>
      <w:r w:rsidR="00F720C8">
        <w:rPr>
          <w:b/>
          <w:noProof/>
          <w:sz w:val="24"/>
        </w:rPr>
        <w:fldChar w:fldCharType="end"/>
      </w:r>
      <w:r w:rsidR="00F720C8">
        <w:fldChar w:fldCharType="begin"/>
      </w:r>
      <w:r w:rsidR="00F720C8">
        <w:instrText xml:space="preserve"> DOCPROPERTY  MtgTitle  \* MERGEFORMAT </w:instrText>
      </w:r>
      <w:r w:rsidR="00F720C8">
        <w:fldChar w:fldCharType="separate"/>
      </w:r>
      <w:r>
        <w:rPr>
          <w:b/>
          <w:noProof/>
          <w:sz w:val="24"/>
        </w:rPr>
        <w:t>-TTCN email</w:t>
      </w:r>
      <w:r w:rsidR="00F720C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720C8">
        <w:fldChar w:fldCharType="begin"/>
      </w:r>
      <w:r w:rsidR="00F720C8">
        <w:instrText xml:space="preserve"> DOCPROPERTY  Tdoc#  \* MERGEFORMAT </w:instrText>
      </w:r>
      <w:r w:rsidR="00F720C8">
        <w:fldChar w:fldCharType="separate"/>
      </w:r>
      <w:r w:rsidRPr="00E13F3D">
        <w:rPr>
          <w:b/>
          <w:i/>
          <w:noProof/>
          <w:sz w:val="28"/>
        </w:rPr>
        <w:t>R5s240675</w:t>
      </w:r>
      <w:r w:rsidR="00F720C8">
        <w:rPr>
          <w:b/>
          <w:i/>
          <w:noProof/>
          <w:sz w:val="28"/>
        </w:rPr>
        <w:fldChar w:fldCharType="end"/>
      </w:r>
    </w:p>
    <w:p w14:paraId="773E042B" w14:textId="77777777" w:rsidR="00F86ACB" w:rsidRDefault="00F720C8" w:rsidP="00F86AC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86AC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F86AC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F86ACB">
        <w:rPr>
          <w:b/>
          <w:noProof/>
          <w:sz w:val="24"/>
        </w:rPr>
        <w:t>,</w:t>
      </w:r>
      <w:proofErr w:type="gramEnd"/>
      <w:r w:rsidR="00F86ACB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86ACB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F86AC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86ACB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6ACB" w14:paraId="3696B932" w14:textId="77777777" w:rsidTr="00AD10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2D80A" w14:textId="77777777" w:rsidR="00F86ACB" w:rsidRDefault="00F86ACB" w:rsidP="00AD10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86ACB" w14:paraId="200E554E" w14:textId="77777777" w:rsidTr="00AD10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B8A88" w14:textId="77777777" w:rsidR="00F86ACB" w:rsidRDefault="00F86ACB" w:rsidP="00AD10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6ACB" w14:paraId="3FCC6DEE" w14:textId="77777777" w:rsidTr="00AD10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B5944" w14:textId="77777777" w:rsidR="00F86ACB" w:rsidRDefault="00F86ACB" w:rsidP="00AD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CB" w14:paraId="4C986FEF" w14:textId="77777777" w:rsidTr="00AD10A3">
        <w:tc>
          <w:tcPr>
            <w:tcW w:w="142" w:type="dxa"/>
            <w:tcBorders>
              <w:left w:val="single" w:sz="4" w:space="0" w:color="auto"/>
            </w:tcBorders>
          </w:tcPr>
          <w:p w14:paraId="20A21057" w14:textId="77777777" w:rsidR="00F86ACB" w:rsidRDefault="00F86ACB" w:rsidP="00AD10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599B06" w14:textId="77777777" w:rsidR="00F86ACB" w:rsidRPr="00410371" w:rsidRDefault="00F720C8" w:rsidP="00AD10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86AC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9CD83E" w14:textId="77777777" w:rsidR="00F86ACB" w:rsidRDefault="00F86ACB" w:rsidP="00AD10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0C307" w14:textId="77777777" w:rsidR="00F86ACB" w:rsidRPr="00410371" w:rsidRDefault="00F720C8" w:rsidP="00AD10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86ACB" w:rsidRPr="00410371">
              <w:rPr>
                <w:b/>
                <w:noProof/>
                <w:sz w:val="28"/>
              </w:rPr>
              <w:t>3586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E6AACE" w14:textId="77777777" w:rsidR="00F86ACB" w:rsidRDefault="00F86ACB" w:rsidP="00AD10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334A59" w14:textId="77777777" w:rsidR="00F86ACB" w:rsidRPr="00410371" w:rsidRDefault="00F720C8" w:rsidP="00AD10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86AC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9B803EF" w14:textId="77777777" w:rsidR="00F86ACB" w:rsidRDefault="00F86ACB" w:rsidP="00AD10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7BCC3A" w14:textId="77777777" w:rsidR="00F86ACB" w:rsidRPr="00410371" w:rsidRDefault="00F720C8" w:rsidP="00AD10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86ACB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56B632" w14:textId="77777777" w:rsidR="00F86ACB" w:rsidRDefault="00F86ACB" w:rsidP="00AD10A3">
            <w:pPr>
              <w:pStyle w:val="CRCoverPage"/>
              <w:spacing w:after="0"/>
              <w:rPr>
                <w:noProof/>
              </w:rPr>
            </w:pPr>
          </w:p>
        </w:tc>
      </w:tr>
      <w:tr w:rsidR="00F86ACB" w14:paraId="341F6F84" w14:textId="77777777" w:rsidTr="00AD10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0B0084" w14:textId="77777777" w:rsidR="00F86ACB" w:rsidRDefault="00F86ACB" w:rsidP="00AD10A3">
            <w:pPr>
              <w:pStyle w:val="CRCoverPage"/>
              <w:spacing w:after="0"/>
              <w:rPr>
                <w:noProof/>
              </w:rPr>
            </w:pPr>
          </w:p>
        </w:tc>
      </w:tr>
      <w:tr w:rsidR="00F86ACB" w14:paraId="4002E7A0" w14:textId="77777777" w:rsidTr="00AD10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5F132" w14:textId="77777777" w:rsidR="00F86ACB" w:rsidRPr="00F25D98" w:rsidRDefault="00F86ACB" w:rsidP="00AD10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6ACB" w14:paraId="2F8B91D5" w14:textId="77777777" w:rsidTr="00AD10A3">
        <w:tc>
          <w:tcPr>
            <w:tcW w:w="9641" w:type="dxa"/>
            <w:gridSpan w:val="9"/>
          </w:tcPr>
          <w:p w14:paraId="4A7CC482" w14:textId="77777777" w:rsidR="00F86ACB" w:rsidRDefault="00F86ACB" w:rsidP="00AD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6673B8" w14:textId="77777777" w:rsidR="00F86ACB" w:rsidRDefault="00F86ACB" w:rsidP="00F86AC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6ACB" w14:paraId="1397EEAB" w14:textId="77777777" w:rsidTr="00AD10A3">
        <w:tc>
          <w:tcPr>
            <w:tcW w:w="2835" w:type="dxa"/>
          </w:tcPr>
          <w:p w14:paraId="2D721D6E" w14:textId="77777777" w:rsidR="00F86ACB" w:rsidRDefault="00F86ACB" w:rsidP="00AD10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DFD8A9" w14:textId="77777777" w:rsidR="00F86ACB" w:rsidRDefault="00F86ACB" w:rsidP="00AD10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877ABF" w14:textId="77777777" w:rsidR="00F86ACB" w:rsidRDefault="00F86ACB" w:rsidP="00AD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7CE9CB" w14:textId="77777777" w:rsidR="00F86ACB" w:rsidRDefault="00F86ACB" w:rsidP="00AD10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220CFA" w14:textId="77777777" w:rsidR="00F86ACB" w:rsidRDefault="00F86ACB" w:rsidP="00AD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58B2F4" w14:textId="77777777" w:rsidR="00F86ACB" w:rsidRDefault="00F86ACB" w:rsidP="00AD10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D61633" w14:textId="77777777" w:rsidR="00F86ACB" w:rsidRDefault="00F86ACB" w:rsidP="00AD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EA161" w14:textId="77777777" w:rsidR="00F86ACB" w:rsidRDefault="00F86ACB" w:rsidP="00AD10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21F3EF" w14:textId="77777777" w:rsidR="00F86ACB" w:rsidRDefault="00F86ACB" w:rsidP="00AD10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ABDD9A" w14:textId="77777777" w:rsidR="00F86ACB" w:rsidRDefault="00F86ACB" w:rsidP="00F86A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6ACB" w14:paraId="10233BD0" w14:textId="77777777" w:rsidTr="00AD10A3">
        <w:tc>
          <w:tcPr>
            <w:tcW w:w="9640" w:type="dxa"/>
            <w:gridSpan w:val="11"/>
          </w:tcPr>
          <w:p w14:paraId="4A6141B9" w14:textId="77777777" w:rsidR="00F86ACB" w:rsidRDefault="00F86ACB" w:rsidP="00AD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CB" w14:paraId="5417BBAB" w14:textId="77777777" w:rsidTr="00AD10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BA59BA" w14:textId="77777777" w:rsidR="00F86ACB" w:rsidRDefault="00F86ACB" w:rsidP="00AD1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11322" w14:textId="77777777" w:rsidR="00F86ACB" w:rsidRDefault="00F720C8" w:rsidP="00AD10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86ACB">
              <w:t>Correction to the function  f_NR5GC_CheckDataPath_CA</w:t>
            </w:r>
            <w:r>
              <w:fldChar w:fldCharType="end"/>
            </w:r>
          </w:p>
        </w:tc>
      </w:tr>
      <w:tr w:rsidR="00F86ACB" w14:paraId="584251AB" w14:textId="77777777" w:rsidTr="00AD10A3">
        <w:tc>
          <w:tcPr>
            <w:tcW w:w="1843" w:type="dxa"/>
            <w:tcBorders>
              <w:left w:val="single" w:sz="4" w:space="0" w:color="auto"/>
            </w:tcBorders>
          </w:tcPr>
          <w:p w14:paraId="2D87716E" w14:textId="77777777" w:rsidR="00F86ACB" w:rsidRDefault="00F86ACB" w:rsidP="00AD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17486D" w14:textId="77777777" w:rsidR="00F86ACB" w:rsidRDefault="00F86ACB" w:rsidP="00AD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CB" w14:paraId="3724512E" w14:textId="77777777" w:rsidTr="00AD10A3">
        <w:tc>
          <w:tcPr>
            <w:tcW w:w="1843" w:type="dxa"/>
            <w:tcBorders>
              <w:left w:val="single" w:sz="4" w:space="0" w:color="auto"/>
            </w:tcBorders>
          </w:tcPr>
          <w:p w14:paraId="0343DF52" w14:textId="77777777" w:rsidR="00F86ACB" w:rsidRDefault="00F86ACB" w:rsidP="00AD1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B0A3B" w14:textId="77777777" w:rsidR="00F86ACB" w:rsidRDefault="00F720C8" w:rsidP="00AD10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86ACB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86ACB" w14:paraId="17BBC2BA" w14:textId="77777777" w:rsidTr="00AD10A3">
        <w:tc>
          <w:tcPr>
            <w:tcW w:w="1843" w:type="dxa"/>
            <w:tcBorders>
              <w:left w:val="single" w:sz="4" w:space="0" w:color="auto"/>
            </w:tcBorders>
          </w:tcPr>
          <w:p w14:paraId="074B10BB" w14:textId="77777777" w:rsidR="00F86ACB" w:rsidRDefault="00F86ACB" w:rsidP="00AD1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CD8031" w14:textId="02043EE7" w:rsidR="00F86ACB" w:rsidRDefault="00F86ACB" w:rsidP="00AD10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720C8">
              <w:fldChar w:fldCharType="begin"/>
            </w:r>
            <w:r w:rsidR="00F720C8">
              <w:instrText xml:space="preserve"> DOCPROPERTY  SourceIfTsg  \* MERGEFORMAT </w:instrText>
            </w:r>
            <w:r w:rsidR="00F720C8">
              <w:fldChar w:fldCharType="separate"/>
            </w:r>
            <w:r w:rsidR="00F720C8">
              <w:fldChar w:fldCharType="end"/>
            </w:r>
          </w:p>
        </w:tc>
      </w:tr>
      <w:tr w:rsidR="00F86ACB" w14:paraId="79C34208" w14:textId="77777777" w:rsidTr="00AD10A3">
        <w:tc>
          <w:tcPr>
            <w:tcW w:w="1843" w:type="dxa"/>
            <w:tcBorders>
              <w:left w:val="single" w:sz="4" w:space="0" w:color="auto"/>
            </w:tcBorders>
          </w:tcPr>
          <w:p w14:paraId="192A14C4" w14:textId="77777777" w:rsidR="00F86ACB" w:rsidRDefault="00F86ACB" w:rsidP="00AD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6B69B5" w14:textId="77777777" w:rsidR="00F86ACB" w:rsidRDefault="00F86ACB" w:rsidP="00AD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CB" w14:paraId="0DAC6585" w14:textId="77777777" w:rsidTr="00AD10A3">
        <w:tc>
          <w:tcPr>
            <w:tcW w:w="1843" w:type="dxa"/>
            <w:tcBorders>
              <w:left w:val="single" w:sz="4" w:space="0" w:color="auto"/>
            </w:tcBorders>
          </w:tcPr>
          <w:p w14:paraId="52C921B8" w14:textId="77777777" w:rsidR="00F86ACB" w:rsidRDefault="00F86ACB" w:rsidP="00AD1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1F7094" w14:textId="77777777" w:rsidR="00F86ACB" w:rsidRDefault="00F720C8" w:rsidP="00AD10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86ACB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62EA45A" w14:textId="77777777" w:rsidR="00F86ACB" w:rsidRDefault="00F86ACB" w:rsidP="00AD10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63C838" w14:textId="77777777" w:rsidR="00F86ACB" w:rsidRDefault="00F86ACB" w:rsidP="00AD10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04D6AD" w14:textId="77777777" w:rsidR="00F86ACB" w:rsidRDefault="00F720C8" w:rsidP="00AD10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86ACB">
              <w:rPr>
                <w:noProof/>
              </w:rPr>
              <w:t>2024-11-18</w:t>
            </w:r>
            <w:r>
              <w:rPr>
                <w:noProof/>
              </w:rPr>
              <w:fldChar w:fldCharType="end"/>
            </w:r>
          </w:p>
        </w:tc>
      </w:tr>
      <w:tr w:rsidR="00F86ACB" w14:paraId="5B32BD2D" w14:textId="77777777" w:rsidTr="00AD10A3">
        <w:tc>
          <w:tcPr>
            <w:tcW w:w="1843" w:type="dxa"/>
            <w:tcBorders>
              <w:left w:val="single" w:sz="4" w:space="0" w:color="auto"/>
            </w:tcBorders>
          </w:tcPr>
          <w:p w14:paraId="29BF5B69" w14:textId="77777777" w:rsidR="00F86ACB" w:rsidRDefault="00F86ACB" w:rsidP="00AD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22988C" w14:textId="77777777" w:rsidR="00F86ACB" w:rsidRDefault="00F86ACB" w:rsidP="00AD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42FEB0" w14:textId="77777777" w:rsidR="00F86ACB" w:rsidRDefault="00F86ACB" w:rsidP="00AD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3178E2" w14:textId="77777777" w:rsidR="00F86ACB" w:rsidRDefault="00F86ACB" w:rsidP="00AD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F752DC" w14:textId="77777777" w:rsidR="00F86ACB" w:rsidRDefault="00F86ACB" w:rsidP="00AD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CB" w14:paraId="27751FFA" w14:textId="77777777" w:rsidTr="00AD10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905FE8" w14:textId="77777777" w:rsidR="00F86ACB" w:rsidRDefault="00F86ACB" w:rsidP="00AD1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BC2B15" w14:textId="77777777" w:rsidR="00F86ACB" w:rsidRDefault="00F720C8" w:rsidP="00AD10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86AC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CDC2BB" w14:textId="77777777" w:rsidR="00F86ACB" w:rsidRDefault="00F86ACB" w:rsidP="00AD10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474C0" w14:textId="77777777" w:rsidR="00F86ACB" w:rsidRDefault="00F86ACB" w:rsidP="00AD10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EFA40A" w14:textId="77777777" w:rsidR="00F86ACB" w:rsidRDefault="00F720C8" w:rsidP="00AD10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86AC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86ACB" w14:paraId="081BA87D" w14:textId="77777777" w:rsidTr="00AD10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58758A" w14:textId="77777777" w:rsidR="00F86ACB" w:rsidRDefault="00F86ACB" w:rsidP="00AD10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A2000F" w14:textId="77777777" w:rsidR="00F86ACB" w:rsidRDefault="00F86ACB" w:rsidP="00AD10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E8F984" w14:textId="77777777" w:rsidR="00F86ACB" w:rsidRDefault="00F86ACB" w:rsidP="00AD10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B93464" w14:textId="77777777" w:rsidR="00F86ACB" w:rsidRPr="007C2097" w:rsidRDefault="00F86ACB" w:rsidP="00AD10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6ACB" w14:paraId="13408697" w14:textId="77777777" w:rsidTr="00AD10A3">
        <w:tc>
          <w:tcPr>
            <w:tcW w:w="1843" w:type="dxa"/>
          </w:tcPr>
          <w:p w14:paraId="281B73D1" w14:textId="77777777" w:rsidR="00F86ACB" w:rsidRDefault="00F86ACB" w:rsidP="00AD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36D970" w14:textId="77777777" w:rsidR="00F86ACB" w:rsidRDefault="00F86ACB" w:rsidP="00AD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CB" w14:paraId="030101FF" w14:textId="77777777" w:rsidTr="00AD10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780DB9" w14:textId="77777777" w:rsidR="00F86ACB" w:rsidRDefault="00F86ACB" w:rsidP="00F86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632A5" w14:textId="77777777" w:rsidR="00F86ACB" w:rsidRDefault="00F86ACB" w:rsidP="00F86AC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In the current TTCN implementation of the function </w:t>
            </w:r>
            <w:r w:rsidRPr="00E9186E">
              <w:rPr>
                <w:rFonts w:cs="Arial"/>
                <w:b/>
                <w:bCs/>
                <w:noProof/>
                <w:lang w:val="en-SG"/>
              </w:rPr>
              <w:t>f_NR5GC_CheckDataPath_CA</w:t>
            </w:r>
            <w:r>
              <w:rPr>
                <w:rFonts w:cs="Arial"/>
                <w:noProof/>
                <w:lang w:val="en-SG"/>
              </w:rPr>
              <w:t xml:space="preserve">, </w:t>
            </w:r>
          </w:p>
          <w:p w14:paraId="2161D456" w14:textId="77777777" w:rsidR="00F86ACB" w:rsidRDefault="00F86ACB" w:rsidP="00F86AC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411BAC67" w14:textId="77777777" w:rsidR="00F86ACB" w:rsidRDefault="00F86ACB" w:rsidP="00F86AC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At step 1 : SS transmits an Activation MAC Control element to activate Scell</w:t>
            </w:r>
          </w:p>
          <w:p w14:paraId="5DB1B7FE" w14:textId="77777777" w:rsidR="00F86ACB" w:rsidRDefault="00F86ACB" w:rsidP="00F86AC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05EC7D8B" w14:textId="77777777" w:rsidR="00F86ACB" w:rsidRDefault="00F86ACB" w:rsidP="00F86AC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At step 2 : IP data is sent using Scell Mac Bearer Routing </w:t>
            </w:r>
          </w:p>
          <w:p w14:paraId="5C98F10C" w14:textId="77777777" w:rsidR="00F86ACB" w:rsidRDefault="00F86ACB" w:rsidP="00F86AC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726431FF" w14:textId="77777777" w:rsidR="00F86ACB" w:rsidRDefault="00F86ACB" w:rsidP="00F86AC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Step 1 and 2 are done with </w:t>
            </w:r>
            <w:r w:rsidRPr="00E9186E">
              <w:rPr>
                <w:rFonts w:cs="Arial"/>
                <w:b/>
                <w:bCs/>
                <w:noProof/>
                <w:u w:val="single"/>
                <w:lang w:val="en-SG"/>
              </w:rPr>
              <w:t>immediate activation</w:t>
            </w:r>
            <w:r>
              <w:rPr>
                <w:rFonts w:cs="Arial"/>
                <w:noProof/>
                <w:lang w:val="en-SG"/>
              </w:rPr>
              <w:t xml:space="preserve"> . </w:t>
            </w:r>
          </w:p>
          <w:p w14:paraId="08DEFF46" w14:textId="77777777" w:rsidR="00F86ACB" w:rsidRDefault="00F86ACB" w:rsidP="00F86AC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6DF3C8D0" w14:textId="77777777" w:rsidR="00F86ACB" w:rsidRDefault="00F86ACB" w:rsidP="00F86AC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There is an instability observed, when the data is transmitted even before UE sends HARQ ACK for the Scell Activation MAC CE .</w:t>
            </w:r>
          </w:p>
          <w:p w14:paraId="3C6BD018" w14:textId="77777777" w:rsidR="00F86ACB" w:rsidRDefault="00F86ACB" w:rsidP="00F86AC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71B334E4" w14:textId="0F1AFE5D" w:rsidR="00F86ACB" w:rsidRDefault="00F86ACB" w:rsidP="00F86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 xml:space="preserve">It is proposed to add 50ms delay ( as a minimum ) so that , TTCN can ensure that the Scell is activated, before trying to send the IP Data using Scell MAC Bearer Routing </w:t>
            </w:r>
          </w:p>
        </w:tc>
      </w:tr>
      <w:tr w:rsidR="00F86ACB" w14:paraId="2CF0C45F" w14:textId="77777777" w:rsidTr="00AD10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B64E28" w14:textId="77777777" w:rsidR="00F86ACB" w:rsidRDefault="00F86ACB" w:rsidP="00F86A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1290D" w14:textId="77777777" w:rsidR="00F86ACB" w:rsidRDefault="00F86ACB" w:rsidP="00F86A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CB" w14:paraId="171BD64F" w14:textId="77777777" w:rsidTr="00AD10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A3286" w14:textId="77777777" w:rsidR="00F86ACB" w:rsidRDefault="00F86ACB" w:rsidP="00F86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1197E" w14:textId="199D00DE" w:rsidR="00F86ACB" w:rsidRDefault="00F86ACB" w:rsidP="00F86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 xml:space="preserve">50ms delay is added between step 1 and step 2 </w:t>
            </w:r>
          </w:p>
        </w:tc>
      </w:tr>
      <w:tr w:rsidR="00F86ACB" w14:paraId="4CC1C614" w14:textId="77777777" w:rsidTr="00AD10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95EE1" w14:textId="77777777" w:rsidR="00F86ACB" w:rsidRDefault="00F86ACB" w:rsidP="00F86A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9B0D5" w14:textId="77777777" w:rsidR="00F86ACB" w:rsidRDefault="00F86ACB" w:rsidP="00F86A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CB" w14:paraId="0EC40352" w14:textId="77777777" w:rsidTr="00AD10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8B9EB" w14:textId="77777777" w:rsidR="00F86ACB" w:rsidRDefault="00F86ACB" w:rsidP="00F86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13F3E" w14:textId="3736F846" w:rsidR="00F86ACB" w:rsidRDefault="00F86ACB" w:rsidP="00F86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Confirmant UE may fail the case due to timing issues </w:t>
            </w:r>
          </w:p>
        </w:tc>
      </w:tr>
      <w:tr w:rsidR="00F86ACB" w14:paraId="01501D79" w14:textId="77777777" w:rsidTr="00AD10A3">
        <w:tc>
          <w:tcPr>
            <w:tcW w:w="2694" w:type="dxa"/>
            <w:gridSpan w:val="2"/>
          </w:tcPr>
          <w:p w14:paraId="10C01372" w14:textId="77777777" w:rsidR="00F86ACB" w:rsidRDefault="00F86ACB" w:rsidP="00F86A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B6A7CC" w14:textId="77777777" w:rsidR="00F86ACB" w:rsidRDefault="00F86ACB" w:rsidP="00F86A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CB" w14:paraId="5BE3D386" w14:textId="77777777" w:rsidTr="00AD10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874EB2" w14:textId="77777777" w:rsidR="00F86ACB" w:rsidRDefault="00F86ACB" w:rsidP="00F86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2F528" w14:textId="52DF750A" w:rsidR="00F86ACB" w:rsidRDefault="00F86ACB" w:rsidP="00F86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All the CA Test cases involving Scell Activation MAC CE</w:t>
            </w:r>
          </w:p>
        </w:tc>
      </w:tr>
      <w:tr w:rsidR="00F86ACB" w14:paraId="3F7F42A4" w14:textId="77777777" w:rsidTr="00AD10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6AD45" w14:textId="77777777" w:rsidR="00F86ACB" w:rsidRDefault="00F86ACB" w:rsidP="00F86A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217FE" w14:textId="77777777" w:rsidR="00F86ACB" w:rsidRDefault="00F86ACB" w:rsidP="00F86A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CB" w14:paraId="6DCC92FA" w14:textId="77777777" w:rsidTr="00AD10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C5F7A" w14:textId="77777777" w:rsidR="00F86ACB" w:rsidRDefault="00F86ACB" w:rsidP="00F86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79341" w14:textId="77777777" w:rsidR="00F86ACB" w:rsidRDefault="00F86ACB" w:rsidP="00F86A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B8E679" w14:textId="77777777" w:rsidR="00F86ACB" w:rsidRDefault="00F86ACB" w:rsidP="00F86A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6EA333" w14:textId="77777777" w:rsidR="00F86ACB" w:rsidRDefault="00F86ACB" w:rsidP="00F86A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779CF1" w14:textId="77777777" w:rsidR="00F86ACB" w:rsidRDefault="00F86ACB" w:rsidP="00F86A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ACB" w14:paraId="7864B28D" w14:textId="77777777" w:rsidTr="00AD10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F8152" w14:textId="77777777" w:rsidR="00F86ACB" w:rsidRDefault="00F86ACB" w:rsidP="00F86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811469" w14:textId="77777777" w:rsidR="00F86ACB" w:rsidRDefault="00F86ACB" w:rsidP="00F86A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8D004" w14:textId="70D61C3E" w:rsidR="00F86ACB" w:rsidRDefault="00F86ACB" w:rsidP="00F86A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511B6B" w14:textId="77777777" w:rsidR="00F86ACB" w:rsidRDefault="00F86ACB" w:rsidP="00F86A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95BC46" w14:textId="77EDC9D4" w:rsidR="00F86ACB" w:rsidRDefault="00F86ACB" w:rsidP="00F86A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ACB" w14:paraId="22F2D83C" w14:textId="77777777" w:rsidTr="00AD10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2C55B" w14:textId="77777777" w:rsidR="00F86ACB" w:rsidRDefault="00F86ACB" w:rsidP="00F86A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A10E5" w14:textId="77777777" w:rsidR="00F86ACB" w:rsidRDefault="00F86ACB" w:rsidP="00F86A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6FD0E" w14:textId="610661AB" w:rsidR="00F86ACB" w:rsidRDefault="00F86ACB" w:rsidP="00F86A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6D017" w14:textId="77777777" w:rsidR="00F86ACB" w:rsidRDefault="00F86ACB" w:rsidP="00F86A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9B933" w14:textId="7864C6C5" w:rsidR="00F86ACB" w:rsidRDefault="00F86ACB" w:rsidP="00F86A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ACB" w14:paraId="33607B67" w14:textId="77777777" w:rsidTr="00AD10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E2F44" w14:textId="77777777" w:rsidR="00F86ACB" w:rsidRDefault="00F86ACB" w:rsidP="00F86A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4829C2" w14:textId="77777777" w:rsidR="00F86ACB" w:rsidRDefault="00F86ACB" w:rsidP="00F86A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6BA17" w14:textId="4CDDD3BB" w:rsidR="00F86ACB" w:rsidRDefault="00F86ACB" w:rsidP="00F86A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CDCA2F" w14:textId="77777777" w:rsidR="00F86ACB" w:rsidRDefault="00F86ACB" w:rsidP="00F86A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2785D" w14:textId="4D2A74F8" w:rsidR="00F86ACB" w:rsidRDefault="00F86ACB" w:rsidP="00F86A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ACB" w14:paraId="08BFE97B" w14:textId="77777777" w:rsidTr="00AD10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ADC50" w14:textId="77777777" w:rsidR="00F86ACB" w:rsidRDefault="00F86ACB" w:rsidP="00F86A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929DE2" w14:textId="77777777" w:rsidR="00F86ACB" w:rsidRDefault="00F86ACB" w:rsidP="00F86ACB">
            <w:pPr>
              <w:pStyle w:val="CRCoverPage"/>
              <w:spacing w:after="0"/>
              <w:rPr>
                <w:noProof/>
              </w:rPr>
            </w:pPr>
          </w:p>
        </w:tc>
      </w:tr>
      <w:tr w:rsidR="00F86ACB" w14:paraId="1B90C602" w14:textId="77777777" w:rsidTr="00AD10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6CC942" w14:textId="77777777" w:rsidR="00F86ACB" w:rsidRDefault="00F86ACB" w:rsidP="00F86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1BDF1" w14:textId="77777777" w:rsidR="00F86ACB" w:rsidRDefault="00F86ACB" w:rsidP="00F86A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6ACB" w:rsidRPr="008863B9" w14:paraId="25A62D3C" w14:textId="77777777" w:rsidTr="00AD10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08ED28" w14:textId="77777777" w:rsidR="00F86ACB" w:rsidRPr="008863B9" w:rsidRDefault="00F86ACB" w:rsidP="00F86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7ED460" w14:textId="77777777" w:rsidR="00F86ACB" w:rsidRPr="008863B9" w:rsidRDefault="00F86ACB" w:rsidP="00F86A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6ACB" w14:paraId="064F0289" w14:textId="77777777" w:rsidTr="00AD10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21FC6" w14:textId="77777777" w:rsidR="00F86ACB" w:rsidRDefault="00F86ACB" w:rsidP="00F86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9EBFB" w14:textId="77777777" w:rsidR="00F86ACB" w:rsidRDefault="00F86ACB" w:rsidP="00F86A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20E91C" w14:textId="77777777" w:rsidR="00F86ACB" w:rsidRDefault="00F86ACB" w:rsidP="00F86ACB">
      <w:pPr>
        <w:pStyle w:val="CRCoverPage"/>
        <w:spacing w:after="0"/>
        <w:rPr>
          <w:noProof/>
          <w:sz w:val="8"/>
          <w:szCs w:val="8"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8282388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0711E02" w14:textId="0CEBC4A7" w:rsidR="008A1DE8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A1DE8" w:rsidRPr="008D63EA">
        <w:rPr>
          <w:rFonts w:ascii="Arial" w:hAnsi="Arial" w:cs="Arial"/>
          <w:iCs/>
        </w:rPr>
        <w:t>Table of Contents</w:t>
      </w:r>
      <w:r w:rsidR="008A1DE8">
        <w:tab/>
      </w:r>
      <w:r w:rsidR="008A1DE8">
        <w:fldChar w:fldCharType="begin"/>
      </w:r>
      <w:r w:rsidR="008A1DE8">
        <w:instrText xml:space="preserve"> PAGEREF _Toc182823880 \h </w:instrText>
      </w:r>
      <w:r w:rsidR="008A1DE8">
        <w:fldChar w:fldCharType="separate"/>
      </w:r>
      <w:r w:rsidR="008A1DE8">
        <w:t>2</w:t>
      </w:r>
      <w:r w:rsidR="008A1DE8">
        <w:fldChar w:fldCharType="end"/>
      </w:r>
    </w:p>
    <w:p w14:paraId="7E990778" w14:textId="7D2102BF" w:rsidR="008A1DE8" w:rsidRDefault="008A1DE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D63E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D63E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_Toc182823881 \h </w:instrText>
      </w:r>
      <w:r>
        <w:fldChar w:fldCharType="separate"/>
      </w:r>
      <w:r>
        <w:t>2</w:t>
      </w:r>
      <w:r>
        <w:fldChar w:fldCharType="end"/>
      </w:r>
    </w:p>
    <w:p w14:paraId="4FC07124" w14:textId="52A8BB83" w:rsidR="008A1DE8" w:rsidRDefault="008A1DE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D63E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D63E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_Toc182823882 \h </w:instrText>
      </w:r>
      <w:r>
        <w:fldChar w:fldCharType="separate"/>
      </w:r>
      <w:r>
        <w:t>2</w:t>
      </w:r>
      <w:r>
        <w:fldChar w:fldCharType="end"/>
      </w:r>
    </w:p>
    <w:p w14:paraId="24C1574F" w14:textId="06A3D21A" w:rsidR="008A1DE8" w:rsidRDefault="008A1DE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D63E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D63EA">
        <w:rPr>
          <w:rFonts w:cs="Arial"/>
          <w:b/>
          <w:bCs/>
          <w:color w:val="000000"/>
          <w:lang w:val="en-US" w:eastAsia="en-GB"/>
        </w:rPr>
        <w:t>Change to the function f_NR5GC_CheckDataPath_CA</w:t>
      </w:r>
      <w:r>
        <w:tab/>
      </w:r>
      <w:r>
        <w:fldChar w:fldCharType="begin"/>
      </w:r>
      <w:r>
        <w:instrText xml:space="preserve"> PAGEREF _Toc182823883 \h </w:instrText>
      </w:r>
      <w:r>
        <w:fldChar w:fldCharType="separate"/>
      </w:r>
      <w:r>
        <w:t>2</w:t>
      </w:r>
      <w:r>
        <w:fldChar w:fldCharType="end"/>
      </w:r>
    </w:p>
    <w:p w14:paraId="1E7482B4" w14:textId="283F3463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82823881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6C6EDC2" w14:textId="069993D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Contact:</w:t>
      </w:r>
      <w:r w:rsidRPr="007902FD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lang w:eastAsia="ja-JP"/>
          </w:rPr>
          <w:t>Parikshit.bhise@rohde-schwarz.com</w:t>
        </w:r>
      </w:hyperlink>
      <w:r>
        <w:rPr>
          <w:rFonts w:cs="Arial"/>
          <w:b/>
          <w:lang w:eastAsia="ja-JP"/>
        </w:rPr>
        <w:tab/>
      </w:r>
      <w:r>
        <w:rPr>
          <w:rFonts w:cs="Arial"/>
          <w:b/>
          <w:lang w:eastAsia="ja-JP"/>
        </w:rPr>
        <w:tab/>
      </w:r>
      <w:r w:rsidRPr="00576945">
        <w:rPr>
          <w:rFonts w:cs="Arial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6CD9C054" w14:textId="77777777" w:rsidR="007A73E5" w:rsidRDefault="007A73E5" w:rsidP="007A73E5">
      <w:pPr>
        <w:rPr>
          <w:b/>
          <w:lang w:eastAsia="ja-JP"/>
        </w:rPr>
      </w:pPr>
    </w:p>
    <w:p w14:paraId="78B455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82823882"/>
      <w:r w:rsidRPr="00854C55">
        <w:rPr>
          <w:b/>
        </w:rPr>
        <w:t>Corrections required</w:t>
      </w:r>
      <w:bookmarkEnd w:id="22"/>
      <w:bookmarkEnd w:id="23"/>
      <w:bookmarkEnd w:id="24"/>
    </w:p>
    <w:p w14:paraId="39476467" w14:textId="08C06EAB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82823883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</w:t>
      </w:r>
      <w:r w:rsidR="0014373A">
        <w:rPr>
          <w:rFonts w:cs="Arial"/>
          <w:b/>
          <w:bCs/>
          <w:color w:val="000000"/>
          <w:lang w:val="en-US" w:eastAsia="en-GB"/>
        </w:rPr>
        <w:t xml:space="preserve">the </w:t>
      </w:r>
      <w:r w:rsidR="00CA6FF9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8A1DE8" w:rsidRPr="008A1DE8">
        <w:rPr>
          <w:rFonts w:cs="Arial"/>
          <w:b/>
          <w:bCs/>
          <w:color w:val="000000"/>
          <w:lang w:val="en-US" w:eastAsia="en-GB"/>
        </w:rPr>
        <w:t>f_NR5GC_CheckDataPath_CA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591EE72C" w:rsidR="004A40D5" w:rsidRPr="00E13853" w:rsidRDefault="008A1DE8" w:rsidP="00206ED0">
            <w:pPr>
              <w:pStyle w:val="CRCoverPage"/>
              <w:spacing w:after="0"/>
              <w:rPr>
                <w:noProof/>
              </w:rPr>
            </w:pPr>
            <w:r w:rsidRPr="008A1DE8">
              <w:rPr>
                <w:rFonts w:cs="Arial"/>
                <w:noProof/>
                <w:lang w:val="en-SG"/>
              </w:rPr>
              <w:t>f_NR5GC_CheckDataPath_CA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E1CC" w14:textId="77777777" w:rsidR="00A1451E" w:rsidRDefault="00A1451E" w:rsidP="00A1451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In the current TTCN implementation of the function </w:t>
            </w:r>
            <w:r w:rsidRPr="00E9186E">
              <w:rPr>
                <w:rFonts w:cs="Arial"/>
                <w:b/>
                <w:bCs/>
                <w:noProof/>
                <w:lang w:val="en-SG"/>
              </w:rPr>
              <w:t>f_NR5GC_CheckDataPath_CA</w:t>
            </w:r>
            <w:r>
              <w:rPr>
                <w:rFonts w:cs="Arial"/>
                <w:noProof/>
                <w:lang w:val="en-SG"/>
              </w:rPr>
              <w:t xml:space="preserve">, </w:t>
            </w:r>
          </w:p>
          <w:p w14:paraId="417709A1" w14:textId="77777777" w:rsidR="00A1451E" w:rsidRDefault="00A1451E" w:rsidP="00A1451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0EB93A03" w14:textId="77777777" w:rsidR="00A1451E" w:rsidRDefault="00A1451E" w:rsidP="00A1451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At step 1 : SS transmits an Activation MAC Control element to activate Scell</w:t>
            </w:r>
          </w:p>
          <w:p w14:paraId="72F3345E" w14:textId="77777777" w:rsidR="00A1451E" w:rsidRDefault="00A1451E" w:rsidP="00A1451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772CEB96" w14:textId="77777777" w:rsidR="00A1451E" w:rsidRDefault="00A1451E" w:rsidP="00A1451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At step 2 : IP data is sent using Scell Mac Bearer Routing </w:t>
            </w:r>
          </w:p>
          <w:p w14:paraId="1156D9FF" w14:textId="77777777" w:rsidR="00A1451E" w:rsidRDefault="00A1451E" w:rsidP="00A1451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4BF5D2E5" w14:textId="77777777" w:rsidR="00A1451E" w:rsidRDefault="00A1451E" w:rsidP="00A1451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Step 1 and 2 are done with </w:t>
            </w:r>
            <w:r w:rsidRPr="00E9186E">
              <w:rPr>
                <w:rFonts w:cs="Arial"/>
                <w:b/>
                <w:bCs/>
                <w:noProof/>
                <w:u w:val="single"/>
                <w:lang w:val="en-SG"/>
              </w:rPr>
              <w:t>immediate activation</w:t>
            </w:r>
            <w:r>
              <w:rPr>
                <w:rFonts w:cs="Arial"/>
                <w:noProof/>
                <w:lang w:val="en-SG"/>
              </w:rPr>
              <w:t xml:space="preserve"> . </w:t>
            </w:r>
          </w:p>
          <w:p w14:paraId="30A86B11" w14:textId="77777777" w:rsidR="00A1451E" w:rsidRDefault="00A1451E" w:rsidP="00A1451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482036C7" w14:textId="77777777" w:rsidR="00A1451E" w:rsidRDefault="00A1451E" w:rsidP="00A1451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There is an instability observed, when the data is transmitted even before UE sends HARQ ACK for the Scell Activation MAC CE .</w:t>
            </w:r>
          </w:p>
          <w:p w14:paraId="16E254B3" w14:textId="77777777" w:rsidR="00A1451E" w:rsidRDefault="00A1451E" w:rsidP="00A1451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40D410A0" w14:textId="03D819CB" w:rsidR="006E31A3" w:rsidRPr="00803546" w:rsidRDefault="00A1451E" w:rsidP="00A1451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  <w:lang w:val="en-SG"/>
              </w:rPr>
              <w:lastRenderedPageBreak/>
              <w:t>It is proposed to add 50ms delay ( as a minimum ) so that , TTCN can ensure that the Scell is activated, before trying to send the IP Data using Scell MAC Bearer Routing</w:t>
            </w: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96DE" w14:textId="0AAF704F" w:rsidR="006C61D0" w:rsidRPr="00FB2EB7" w:rsidRDefault="00264909" w:rsidP="006C61D0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50ms delay is added between step 1 and step 2</w:t>
            </w:r>
          </w:p>
        </w:tc>
      </w:tr>
      <w:tr w:rsidR="006C61D0" w:rsidRPr="005F25F7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14991DB3" w:rsidR="006C61D0" w:rsidRPr="005F25F7" w:rsidRDefault="005F25F7" w:rsidP="006C61D0">
            <w:pPr>
              <w:rPr>
                <w:rFonts w:ascii="Arial" w:hAnsi="Arial" w:cs="Arial"/>
              </w:rPr>
            </w:pPr>
            <w:r w:rsidRPr="005F25F7">
              <w:rPr>
                <w:rFonts w:ascii="Arial" w:hAnsi="Arial" w:cs="Arial"/>
              </w:rPr>
              <w:t>develop\Common\NR5GC\NR5GC_CommonFunctions_CA.ttcn</w:t>
            </w:r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4C4EFE" w:rsidRDefault="006C61D0" w:rsidP="002D36AE">
            <w:pPr>
              <w:rPr>
                <w:rFonts w:ascii="Arial" w:hAnsi="Arial"/>
                <w:b/>
                <w:bCs/>
                <w:highlight w:val="cyan"/>
              </w:rPr>
            </w:pPr>
            <w:r w:rsidRPr="004C4EFE">
              <w:rPr>
                <w:rFonts w:ascii="Arial" w:hAnsi="Arial" w:cs="Arial"/>
                <w:b/>
                <w:bCs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182F145D" w:rsidR="006C61D0" w:rsidRPr="004C4EFE" w:rsidRDefault="004C4EFE" w:rsidP="006C61D0">
            <w:pPr>
              <w:rPr>
                <w:rFonts w:ascii="Arial" w:hAnsi="Arial"/>
                <w:highlight w:val="cyan"/>
                <w:lang w:eastAsia="zh-CN"/>
              </w:rPr>
            </w:pPr>
            <w:r w:rsidRPr="004C4EFE">
              <w:rPr>
                <w:rFonts w:ascii="Arial" w:hAnsi="Arial"/>
                <w:highlight w:val="cyan"/>
                <w:lang w:eastAsia="zh-CN"/>
              </w:rPr>
              <w:t>Accepted as improvement, implemented using activation times</w:t>
            </w:r>
            <w:r w:rsidR="00BE3EE9">
              <w:rPr>
                <w:rFonts w:ascii="Arial" w:hAnsi="Arial"/>
                <w:highlight w:val="cyan"/>
                <w:lang w:eastAsia="zh-CN"/>
              </w:rPr>
              <w:t xml:space="preserve"> – See MCC160 proposed implementation below.</w:t>
            </w:r>
          </w:p>
        </w:tc>
      </w:tr>
    </w:tbl>
    <w:p w14:paraId="13031DDC" w14:textId="77777777" w:rsidR="004A40D5" w:rsidRDefault="004A40D5" w:rsidP="004A40D5">
      <w:pPr>
        <w:rPr>
          <w:rFonts w:ascii="Arial" w:hAnsi="Arial"/>
          <w:b/>
        </w:rPr>
      </w:pPr>
    </w:p>
    <w:p w14:paraId="799D34EB" w14:textId="77777777" w:rsidR="004A40D5" w:rsidRDefault="004A40D5" w:rsidP="004A40D5">
      <w:pPr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98D8" w14:textId="77777777" w:rsidR="00634564" w:rsidRPr="00634564" w:rsidRDefault="00634564" w:rsidP="0063456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function f_NR5GC_CheckDataPath_CA(NR_CellId_Type p_PCell,</w:t>
            </w:r>
          </w:p>
          <w:p w14:paraId="51727421" w14:textId="77777777" w:rsidR="00634564" w:rsidRPr="00634564" w:rsidRDefault="00634564" w:rsidP="0063456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NR_CellId_Type p_SCell,</w:t>
            </w:r>
          </w:p>
          <w:p w14:paraId="2EDDF1C7" w14:textId="77777777" w:rsidR="00634564" w:rsidRPr="00634564" w:rsidRDefault="00634564" w:rsidP="0063456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charstring p_StepNo := "",</w:t>
            </w:r>
          </w:p>
          <w:p w14:paraId="13912654" w14:textId="77777777" w:rsidR="00634564" w:rsidRPr="00634564" w:rsidRDefault="00634564" w:rsidP="0063456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boolean p_ActivateSCell := true,</w:t>
            </w:r>
          </w:p>
          <w:p w14:paraId="42781F7C" w14:textId="77777777" w:rsidR="00634564" w:rsidRPr="00634564" w:rsidRDefault="00634564" w:rsidP="0063456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SCellIndex p_SCellIndex := tsc_NR_SCellIndex_1,</w:t>
            </w:r>
          </w:p>
          <w:p w14:paraId="155CB004" w14:textId="77777777" w:rsidR="00634564" w:rsidRPr="00634564" w:rsidRDefault="00634564" w:rsidP="0063456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boolean p_UL_CA := false</w:t>
            </w:r>
          </w:p>
          <w:p w14:paraId="1FD9465F" w14:textId="77777777" w:rsidR="00634564" w:rsidRPr="00634564" w:rsidRDefault="00634564" w:rsidP="0063456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) runs on NR5GC_PTC</w:t>
            </w:r>
          </w:p>
          <w:p w14:paraId="6D6D77D6" w14:textId="77777777" w:rsidR="00634564" w:rsidRPr="00634564" w:rsidRDefault="00634564" w:rsidP="0063456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B9B37F8" w14:textId="77777777" w:rsidR="00634564" w:rsidRPr="00634564" w:rsidRDefault="00634564" w:rsidP="0063456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v_DRBId;</w:t>
            </w:r>
          </w:p>
          <w:p w14:paraId="2CBED5E0" w14:textId="77777777" w:rsidR="00634564" w:rsidRPr="00634564" w:rsidRDefault="00634564" w:rsidP="0063456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var PDUSessionInfoList_Type v_PDUSessionInfoList;</w:t>
            </w:r>
          </w:p>
          <w:p w14:paraId="301FAF5E" w14:textId="77777777" w:rsidR="00634564" w:rsidRPr="00634564" w:rsidRDefault="00634564" w:rsidP="0063456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MacBearerRouting_Type v_MacBearRoutingDL := crs_MacBearerRouting(p_SCell);       //@sic R5-213616 sic@</w:t>
            </w:r>
          </w:p>
          <w:p w14:paraId="4A977D71" w14:textId="77777777" w:rsidR="00634564" w:rsidRPr="00634564" w:rsidRDefault="00634564" w:rsidP="0063456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MacBearerRouting_Type v_MacBearRoutingUL := crs_MacBearerRouting(p_PCell);       //@sic R5-213616 sic@</w:t>
            </w:r>
          </w:p>
          <w:p w14:paraId="30B43F27" w14:textId="77777777" w:rsidR="00634564" w:rsidRPr="00634564" w:rsidRDefault="00634564" w:rsidP="0063456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DE7929D" w14:textId="77777777" w:rsidR="00634564" w:rsidRPr="00634564" w:rsidRDefault="00634564" w:rsidP="0063456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// Step 1 : The SS transmits an Activation MAC control element to activate SCell.</w:t>
            </w:r>
          </w:p>
          <w:p w14:paraId="07F0438A" w14:textId="77777777" w:rsidR="00634564" w:rsidRPr="00634564" w:rsidRDefault="00634564" w:rsidP="0063456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if (p_ActivateSCell) {</w:t>
            </w:r>
          </w:p>
          <w:p w14:paraId="275BC8F2" w14:textId="77777777" w:rsidR="00634564" w:rsidRPr="00634564" w:rsidRDefault="00634564" w:rsidP="0063456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    f_SS_CellConfig_ActivateSCell_CA(p_PCell, p_SCellIndex);</w:t>
            </w:r>
          </w:p>
          <w:p w14:paraId="35ACC386" w14:textId="77777777" w:rsidR="00880740" w:rsidRDefault="00634564" w:rsidP="00634564">
            <w:pPr>
              <w:autoSpaceDE w:val="0"/>
              <w:autoSpaceDN w:val="0"/>
              <w:adjustRightInd w:val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  <w:r w:rsidR="002D36AE"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07748C14" w14:textId="77777777" w:rsidR="00880740" w:rsidRDefault="00880740" w:rsidP="00634564">
            <w:pPr>
              <w:autoSpaceDE w:val="0"/>
              <w:autoSpaceDN w:val="0"/>
              <w:adjustRightInd w:val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92DD5D" w14:textId="49347947" w:rsidR="00CC70AB" w:rsidRPr="00CC70AB" w:rsidRDefault="00880740" w:rsidP="00634564">
            <w:pPr>
              <w:autoSpaceDE w:val="0"/>
              <w:autoSpaceDN w:val="0"/>
              <w:adjustRightInd w:val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 &gt;&gt;</w:t>
            </w:r>
            <w:r w:rsidR="002D36AE"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CC70AB"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15430EBB" w14:textId="77777777" w:rsidR="002F79CF" w:rsidRPr="00850B74" w:rsidRDefault="00CC70AB" w:rsidP="00CC70A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B50CA30" w14:textId="77777777" w:rsidR="004A40D5" w:rsidRPr="00CD057D" w:rsidRDefault="004A40D5" w:rsidP="004A40D5">
      <w:pPr>
        <w:rPr>
          <w:rFonts w:ascii="Arial" w:hAnsi="Arial"/>
          <w:b/>
          <w:color w:val="000000"/>
        </w:rPr>
      </w:pPr>
    </w:p>
    <w:p w14:paraId="55694E2E" w14:textId="77777777" w:rsidR="004A40D5" w:rsidRDefault="004A40D5" w:rsidP="004A40D5">
      <w:pPr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66BF" w14:textId="77777777" w:rsidR="00880740" w:rsidRPr="00880740" w:rsidRDefault="00880740" w:rsidP="0088074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function f_NR5GC_CheckDataPath_CA(NR_CellId_Type p_PCell,</w:t>
            </w:r>
          </w:p>
          <w:p w14:paraId="34EC8E92" w14:textId="77777777" w:rsidR="00880740" w:rsidRPr="00880740" w:rsidRDefault="00880740" w:rsidP="0088074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NR_CellId_Type p_SCell,</w:t>
            </w:r>
          </w:p>
          <w:p w14:paraId="72264111" w14:textId="77777777" w:rsidR="00880740" w:rsidRPr="00880740" w:rsidRDefault="00880740" w:rsidP="0088074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charstring p_StepNo := "",</w:t>
            </w:r>
          </w:p>
          <w:p w14:paraId="409B14B3" w14:textId="77777777" w:rsidR="00880740" w:rsidRPr="00880740" w:rsidRDefault="00880740" w:rsidP="0088074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boolean p_ActivateSCell := true,</w:t>
            </w:r>
          </w:p>
          <w:p w14:paraId="1875E3AF" w14:textId="77777777" w:rsidR="00880740" w:rsidRPr="00880740" w:rsidRDefault="00880740" w:rsidP="0088074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SCellIndex p_SCellIndex := tsc_NR_SCellIndex_1,</w:t>
            </w:r>
          </w:p>
          <w:p w14:paraId="7DAC5D14" w14:textId="77777777" w:rsidR="00880740" w:rsidRPr="00880740" w:rsidRDefault="00880740" w:rsidP="0088074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boolean p_UL_CA := false</w:t>
            </w:r>
          </w:p>
          <w:p w14:paraId="587BC46C" w14:textId="77777777" w:rsidR="00880740" w:rsidRPr="00880740" w:rsidRDefault="00880740" w:rsidP="0088074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) runs on NR5GC_PTC</w:t>
            </w:r>
          </w:p>
          <w:p w14:paraId="1F2B3C54" w14:textId="77777777" w:rsidR="00880740" w:rsidRPr="00880740" w:rsidRDefault="00880740" w:rsidP="0088074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8B614DE" w14:textId="77777777" w:rsidR="00880740" w:rsidRPr="00880740" w:rsidRDefault="00880740" w:rsidP="0088074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v_DRBId;</w:t>
            </w:r>
          </w:p>
          <w:p w14:paraId="5C4B64E2" w14:textId="77777777" w:rsidR="00880740" w:rsidRPr="00880740" w:rsidRDefault="00880740" w:rsidP="0088074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var PDUSessionInfoList_Type v_PDUSessionInfoList;</w:t>
            </w:r>
          </w:p>
          <w:p w14:paraId="536A22F1" w14:textId="77777777" w:rsidR="00880740" w:rsidRPr="00880740" w:rsidRDefault="00880740" w:rsidP="0088074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MacBearerRouting_Type v_MacBearRoutingDL := crs_MacBearerRouting(p_SCell);       //@sic R5-213616 sic@</w:t>
            </w:r>
          </w:p>
          <w:p w14:paraId="29CB6685" w14:textId="77777777" w:rsidR="00880740" w:rsidRPr="00880740" w:rsidRDefault="00880740" w:rsidP="0088074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MacBearerRouting_Type v_MacBearRoutingUL := crs_MacBearerRouting(p_PCell);       //@sic R5-213616 sic@</w:t>
            </w:r>
          </w:p>
          <w:p w14:paraId="7B28D687" w14:textId="77777777" w:rsidR="00880740" w:rsidRPr="00880740" w:rsidRDefault="00880740" w:rsidP="0088074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8BAED8E" w14:textId="77777777" w:rsidR="00880740" w:rsidRPr="00880740" w:rsidRDefault="00880740" w:rsidP="0088074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// Step 1 : The SS transmits an Activation MAC control element to activate SCell.</w:t>
            </w:r>
          </w:p>
          <w:p w14:paraId="66384BCE" w14:textId="77777777" w:rsidR="00880740" w:rsidRPr="00880740" w:rsidRDefault="00880740" w:rsidP="0088074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if (p_ActivateSCell) {</w:t>
            </w:r>
          </w:p>
          <w:p w14:paraId="18C11B45" w14:textId="77777777" w:rsidR="00880740" w:rsidRPr="00880740" w:rsidRDefault="00880740" w:rsidP="0088074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    f_SS_CellConfig_ActivateSCell_CA(p_PCell, p_SCellIndex);</w:t>
            </w:r>
          </w:p>
          <w:p w14:paraId="433FDC17" w14:textId="77777777" w:rsidR="00880740" w:rsidRPr="00880740" w:rsidRDefault="00880740" w:rsidP="0088074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88074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f_Delay(0.05); //adding 50ms delay to ensure scell is activated //WA#WI=1356121</w:t>
            </w:r>
          </w:p>
          <w:p w14:paraId="4A14BA35" w14:textId="77777777" w:rsidR="00880740" w:rsidRDefault="00880740" w:rsidP="00880740">
            <w:pPr>
              <w:autoSpaceDE w:val="0"/>
              <w:autoSpaceDN w:val="0"/>
              <w:adjustRightInd w:val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84F1140" w14:textId="77777777" w:rsidR="00880740" w:rsidRDefault="00880740" w:rsidP="00880740">
            <w:pPr>
              <w:autoSpaceDE w:val="0"/>
              <w:autoSpaceDN w:val="0"/>
              <w:adjustRightInd w:val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97C829A" w14:textId="77777777" w:rsidR="00880740" w:rsidRDefault="00880740" w:rsidP="00880740">
            <w:pPr>
              <w:autoSpaceDE w:val="0"/>
              <w:autoSpaceDN w:val="0"/>
              <w:adjustRightInd w:val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B0AE716" w14:textId="77777777" w:rsidR="00880740" w:rsidRPr="00CC70AB" w:rsidRDefault="00880740" w:rsidP="00880740">
            <w:pPr>
              <w:autoSpaceDE w:val="0"/>
              <w:autoSpaceDN w:val="0"/>
              <w:adjustRightInd w:val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 &gt;&gt;</w:t>
            </w: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04AFCD6C" w14:textId="77777777" w:rsidR="002F79CF" w:rsidRPr="00F212AA" w:rsidRDefault="0049088A" w:rsidP="0049088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B5683D5" w14:textId="77777777" w:rsidR="00BE3EE9" w:rsidRDefault="00BE3EE9" w:rsidP="00BE3EE9">
      <w:pPr>
        <w:rPr>
          <w:highlight w:val="cyan"/>
          <w:lang w:eastAsia="zh-CN"/>
        </w:rPr>
      </w:pPr>
    </w:p>
    <w:p w14:paraId="27C17BBE" w14:textId="34BE808D" w:rsidR="001C6BC1" w:rsidRPr="004A20B0" w:rsidRDefault="00BE3EE9" w:rsidP="00BE3EE9">
      <w:pPr>
        <w:rPr>
          <w:b/>
          <w:bCs/>
          <w:lang w:eastAsia="zh-CN"/>
        </w:rPr>
      </w:pPr>
      <w:r w:rsidRPr="004A20B0">
        <w:rPr>
          <w:b/>
          <w:bCs/>
          <w:highlight w:val="cyan"/>
          <w:lang w:eastAsia="zh-CN"/>
        </w:rPr>
        <w:t>MCC160 proposed implementation</w:t>
      </w:r>
    </w:p>
    <w:p w14:paraId="78AC15BE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</w:rPr>
        <w:t xml:space="preserve">  </w:t>
      </w:r>
      <w:proofErr w:type="gramStart"/>
      <w:r w:rsidRPr="00BE3EE9">
        <w:rPr>
          <w:rFonts w:ascii="Consolas" w:hAnsi="Consolas"/>
          <w:color w:val="0000FF"/>
          <w:sz w:val="16"/>
          <w:szCs w:val="16"/>
        </w:rPr>
        <w:t>function</w:t>
      </w:r>
      <w:proofErr w:type="gramEnd"/>
      <w:r w:rsidRPr="00BE3EE9">
        <w:rPr>
          <w:rFonts w:ascii="Consolas" w:hAnsi="Consolas"/>
          <w:color w:val="000000"/>
          <w:sz w:val="16"/>
          <w:szCs w:val="16"/>
        </w:rPr>
        <w:t xml:space="preserve"> f_NR5GC_CheckDataPath_CA(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NR_CellId_Type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 xml:space="preserve"> 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p_PCell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>,</w:t>
      </w:r>
    </w:p>
    <w:p w14:paraId="7CCB1F64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</w:rPr>
        <w:t xml:space="preserve">                                    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NR_CellId_Type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 xml:space="preserve"> 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p_SCell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>,</w:t>
      </w:r>
    </w:p>
    <w:p w14:paraId="17804BD2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</w:rPr>
        <w:t xml:space="preserve">                                    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charstring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 xml:space="preserve"> 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p_</w:t>
      </w:r>
      <w:proofErr w:type="gramStart"/>
      <w:r w:rsidRPr="00BE3EE9">
        <w:rPr>
          <w:rFonts w:ascii="Consolas" w:hAnsi="Consolas"/>
          <w:color w:val="000000"/>
          <w:sz w:val="16"/>
          <w:szCs w:val="16"/>
        </w:rPr>
        <w:t>StepNo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 xml:space="preserve"> :</w:t>
      </w:r>
      <w:proofErr w:type="gramEnd"/>
      <w:r w:rsidRPr="00BE3EE9">
        <w:rPr>
          <w:rFonts w:ascii="Consolas" w:hAnsi="Consolas"/>
          <w:color w:val="000000"/>
          <w:sz w:val="16"/>
          <w:szCs w:val="16"/>
        </w:rPr>
        <w:t xml:space="preserve">= </w:t>
      </w:r>
      <w:r w:rsidRPr="00BE3EE9">
        <w:rPr>
          <w:rFonts w:ascii="Consolas" w:hAnsi="Consolas"/>
          <w:color w:val="A31515"/>
          <w:sz w:val="16"/>
          <w:szCs w:val="16"/>
        </w:rPr>
        <w:t>""</w:t>
      </w:r>
      <w:r w:rsidRPr="00BE3EE9">
        <w:rPr>
          <w:rFonts w:ascii="Consolas" w:hAnsi="Consolas"/>
          <w:color w:val="000000"/>
          <w:sz w:val="16"/>
          <w:szCs w:val="16"/>
        </w:rPr>
        <w:t>,</w:t>
      </w:r>
    </w:p>
    <w:p w14:paraId="2FE980F2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</w:rPr>
        <w:t xml:space="preserve">                                    </w:t>
      </w:r>
      <w:proofErr w:type="spellStart"/>
      <w:proofErr w:type="gramStart"/>
      <w:r w:rsidRPr="00BE3EE9">
        <w:rPr>
          <w:rFonts w:ascii="Consolas" w:hAnsi="Consolas"/>
          <w:color w:val="000000"/>
          <w:sz w:val="16"/>
          <w:szCs w:val="16"/>
        </w:rPr>
        <w:t>boolean</w:t>
      </w:r>
      <w:proofErr w:type="spellEnd"/>
      <w:proofErr w:type="gramEnd"/>
      <w:r w:rsidRPr="00BE3EE9">
        <w:rPr>
          <w:rFonts w:ascii="Consolas" w:hAnsi="Consolas"/>
          <w:color w:val="000000"/>
          <w:sz w:val="16"/>
          <w:szCs w:val="16"/>
        </w:rPr>
        <w:t xml:space="preserve"> 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p_ActivateSCell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 xml:space="preserve"> := </w:t>
      </w:r>
      <w:r w:rsidRPr="00BE3EE9">
        <w:rPr>
          <w:rFonts w:ascii="Consolas" w:hAnsi="Consolas"/>
          <w:color w:val="0000FF"/>
          <w:sz w:val="16"/>
          <w:szCs w:val="16"/>
        </w:rPr>
        <w:t>true</w:t>
      </w:r>
      <w:r w:rsidRPr="00BE3EE9">
        <w:rPr>
          <w:rFonts w:ascii="Consolas" w:hAnsi="Consolas"/>
          <w:color w:val="000000"/>
          <w:sz w:val="16"/>
          <w:szCs w:val="16"/>
        </w:rPr>
        <w:t>,</w:t>
      </w:r>
    </w:p>
    <w:p w14:paraId="2C048C99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</w:rPr>
        <w:t xml:space="preserve">                                    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SCellIndex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 xml:space="preserve"> 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p_</w:t>
      </w:r>
      <w:proofErr w:type="gramStart"/>
      <w:r w:rsidRPr="00BE3EE9">
        <w:rPr>
          <w:rFonts w:ascii="Consolas" w:hAnsi="Consolas"/>
          <w:color w:val="000000"/>
          <w:sz w:val="16"/>
          <w:szCs w:val="16"/>
        </w:rPr>
        <w:t>SCellIndex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 xml:space="preserve"> :</w:t>
      </w:r>
      <w:proofErr w:type="gramEnd"/>
      <w:r w:rsidRPr="00BE3EE9">
        <w:rPr>
          <w:rFonts w:ascii="Consolas" w:hAnsi="Consolas"/>
          <w:color w:val="000000"/>
          <w:sz w:val="16"/>
          <w:szCs w:val="16"/>
        </w:rPr>
        <w:t>= tsc_NR_SCellIndex_1,</w:t>
      </w:r>
    </w:p>
    <w:p w14:paraId="45928467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</w:rPr>
        <w:t xml:space="preserve">                                    </w:t>
      </w:r>
      <w:proofErr w:type="spellStart"/>
      <w:proofErr w:type="gramStart"/>
      <w:r w:rsidRPr="00BE3EE9">
        <w:rPr>
          <w:rFonts w:ascii="Consolas" w:hAnsi="Consolas"/>
          <w:color w:val="000000"/>
          <w:sz w:val="16"/>
          <w:szCs w:val="16"/>
        </w:rPr>
        <w:t>boolean</w:t>
      </w:r>
      <w:proofErr w:type="spellEnd"/>
      <w:proofErr w:type="gramEnd"/>
      <w:r w:rsidRPr="00BE3EE9">
        <w:rPr>
          <w:rFonts w:ascii="Consolas" w:hAnsi="Consolas"/>
          <w:color w:val="000000"/>
          <w:sz w:val="16"/>
          <w:szCs w:val="16"/>
        </w:rPr>
        <w:t xml:space="preserve"> 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p_UL_CA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 xml:space="preserve"> := </w:t>
      </w:r>
      <w:r w:rsidRPr="00BE3EE9">
        <w:rPr>
          <w:rFonts w:ascii="Consolas" w:hAnsi="Consolas"/>
          <w:color w:val="0000FF"/>
          <w:sz w:val="16"/>
          <w:szCs w:val="16"/>
        </w:rPr>
        <w:t>false</w:t>
      </w:r>
    </w:p>
    <w:p w14:paraId="20EE2D73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</w:rPr>
        <w:t xml:space="preserve">                                   ) </w:t>
      </w:r>
      <w:r w:rsidRPr="00BE3EE9">
        <w:rPr>
          <w:rFonts w:ascii="Consolas" w:hAnsi="Consolas"/>
          <w:color w:val="0000FF"/>
          <w:sz w:val="16"/>
          <w:szCs w:val="16"/>
        </w:rPr>
        <w:t>runs</w:t>
      </w:r>
      <w:r w:rsidRPr="00BE3EE9">
        <w:rPr>
          <w:rFonts w:ascii="Consolas" w:hAnsi="Consolas"/>
          <w:color w:val="000000"/>
          <w:sz w:val="16"/>
          <w:szCs w:val="16"/>
        </w:rPr>
        <w:t xml:space="preserve"> </w:t>
      </w:r>
      <w:r w:rsidRPr="00BE3EE9">
        <w:rPr>
          <w:rFonts w:ascii="Consolas" w:hAnsi="Consolas"/>
          <w:color w:val="0000FF"/>
          <w:sz w:val="16"/>
          <w:szCs w:val="16"/>
        </w:rPr>
        <w:t>on</w:t>
      </w:r>
      <w:r w:rsidRPr="00BE3EE9">
        <w:rPr>
          <w:rFonts w:ascii="Consolas" w:hAnsi="Consolas"/>
          <w:color w:val="000000"/>
          <w:sz w:val="16"/>
          <w:szCs w:val="16"/>
        </w:rPr>
        <w:t xml:space="preserve"> NR5GC_PTC</w:t>
      </w:r>
    </w:p>
    <w:p w14:paraId="6C5259EF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</w:rPr>
        <w:t>  {</w:t>
      </w:r>
    </w:p>
    <w:p w14:paraId="2E5118C4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</w:rPr>
        <w:t xml:space="preserve">    </w:t>
      </w:r>
      <w:proofErr w:type="spellStart"/>
      <w:proofErr w:type="gramStart"/>
      <w:r w:rsidRPr="00BE3EE9">
        <w:rPr>
          <w:rFonts w:ascii="Consolas" w:hAnsi="Consolas"/>
          <w:color w:val="0000FF"/>
          <w:sz w:val="16"/>
          <w:szCs w:val="16"/>
        </w:rPr>
        <w:t>var</w:t>
      </w:r>
      <w:proofErr w:type="spellEnd"/>
      <w:proofErr w:type="gramEnd"/>
      <w:r w:rsidRPr="00BE3EE9">
        <w:rPr>
          <w:rFonts w:ascii="Consolas" w:hAnsi="Consolas"/>
          <w:color w:val="0000FF"/>
          <w:sz w:val="16"/>
          <w:szCs w:val="16"/>
        </w:rPr>
        <w:t xml:space="preserve"> integer</w:t>
      </w:r>
      <w:r w:rsidRPr="00BE3EE9">
        <w:rPr>
          <w:rFonts w:ascii="Consolas" w:hAnsi="Consolas"/>
          <w:color w:val="000000"/>
          <w:sz w:val="16"/>
          <w:szCs w:val="16"/>
        </w:rPr>
        <w:t xml:space="preserve"> 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v_DRBId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>;</w:t>
      </w:r>
    </w:p>
    <w:p w14:paraId="782FE341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</w:rPr>
        <w:t xml:space="preserve">    </w:t>
      </w:r>
      <w:proofErr w:type="spellStart"/>
      <w:proofErr w:type="gramStart"/>
      <w:r w:rsidRPr="00BE3EE9">
        <w:rPr>
          <w:rFonts w:ascii="Consolas" w:hAnsi="Consolas"/>
          <w:color w:val="0000FF"/>
          <w:sz w:val="16"/>
          <w:szCs w:val="16"/>
        </w:rPr>
        <w:t>var</w:t>
      </w:r>
      <w:proofErr w:type="spellEnd"/>
      <w:proofErr w:type="gramEnd"/>
      <w:r w:rsidRPr="00BE3EE9">
        <w:rPr>
          <w:rFonts w:ascii="Consolas" w:hAnsi="Consolas"/>
          <w:color w:val="0000FF"/>
          <w:sz w:val="16"/>
          <w:szCs w:val="16"/>
        </w:rPr>
        <w:t xml:space="preserve"> </w:t>
      </w:r>
      <w:proofErr w:type="spellStart"/>
      <w:r w:rsidRPr="00BE3EE9">
        <w:rPr>
          <w:rFonts w:ascii="Consolas" w:hAnsi="Consolas"/>
          <w:color w:val="0000FF"/>
          <w:sz w:val="16"/>
          <w:szCs w:val="16"/>
        </w:rPr>
        <w:t>PDUSessionInfoList_Type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 xml:space="preserve"> 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v_PDUSessionInfoList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>;</w:t>
      </w:r>
    </w:p>
    <w:p w14:paraId="602E1C76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</w:rPr>
        <w:t xml:space="preserve">    </w:t>
      </w:r>
      <w:proofErr w:type="spellStart"/>
      <w:proofErr w:type="gramStart"/>
      <w:r w:rsidRPr="00BE3EE9">
        <w:rPr>
          <w:rFonts w:ascii="Consolas" w:hAnsi="Consolas"/>
          <w:color w:val="0000FF"/>
          <w:sz w:val="16"/>
          <w:szCs w:val="16"/>
        </w:rPr>
        <w:t>var</w:t>
      </w:r>
      <w:proofErr w:type="spellEnd"/>
      <w:proofErr w:type="gramEnd"/>
      <w:r w:rsidRPr="00BE3EE9">
        <w:rPr>
          <w:rFonts w:ascii="Consolas" w:hAnsi="Consolas"/>
          <w:color w:val="0000FF"/>
          <w:sz w:val="16"/>
          <w:szCs w:val="16"/>
        </w:rPr>
        <w:t xml:space="preserve"> template</w:t>
      </w:r>
      <w:r w:rsidRPr="00BE3EE9">
        <w:rPr>
          <w:rFonts w:ascii="Consolas" w:hAnsi="Consolas"/>
          <w:color w:val="000000"/>
          <w:sz w:val="16"/>
          <w:szCs w:val="16"/>
        </w:rPr>
        <w:t xml:space="preserve"> (</w:t>
      </w:r>
      <w:r w:rsidRPr="00BE3EE9">
        <w:rPr>
          <w:rFonts w:ascii="Consolas" w:hAnsi="Consolas"/>
          <w:color w:val="0000FF"/>
          <w:sz w:val="16"/>
          <w:szCs w:val="16"/>
        </w:rPr>
        <w:t>value</w:t>
      </w:r>
      <w:r w:rsidRPr="00BE3EE9">
        <w:rPr>
          <w:rFonts w:ascii="Consolas" w:hAnsi="Consolas"/>
          <w:color w:val="000000"/>
          <w:sz w:val="16"/>
          <w:szCs w:val="16"/>
        </w:rPr>
        <w:t xml:space="preserve">) 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MacBearerRouting_Type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 xml:space="preserve"> 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v_MacBearRoutingDL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 xml:space="preserve"> := 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crs_MacBearerRouting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>(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p_SCell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 xml:space="preserve">);       </w:t>
      </w:r>
      <w:r w:rsidRPr="00BE3EE9">
        <w:rPr>
          <w:rFonts w:ascii="Consolas" w:hAnsi="Consolas"/>
          <w:color w:val="008000"/>
          <w:sz w:val="16"/>
          <w:szCs w:val="16"/>
        </w:rPr>
        <w:t>//</w:t>
      </w:r>
      <w:r w:rsidRPr="00BE3EE9">
        <w:rPr>
          <w:rFonts w:ascii="Consolas" w:hAnsi="Consolas"/>
          <w:color w:val="0000FF"/>
          <w:sz w:val="16"/>
          <w:szCs w:val="16"/>
        </w:rPr>
        <w:t>@sic</w:t>
      </w:r>
      <w:r w:rsidRPr="00BE3EE9">
        <w:rPr>
          <w:rFonts w:ascii="Consolas" w:hAnsi="Consolas"/>
          <w:color w:val="008000"/>
          <w:sz w:val="16"/>
          <w:szCs w:val="16"/>
        </w:rPr>
        <w:t xml:space="preserve"> R5-213616 sic@</w:t>
      </w:r>
    </w:p>
    <w:p w14:paraId="6406D1C7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</w:rPr>
        <w:t xml:space="preserve">    </w:t>
      </w:r>
      <w:proofErr w:type="spellStart"/>
      <w:proofErr w:type="gramStart"/>
      <w:r w:rsidRPr="00BE3EE9">
        <w:rPr>
          <w:rFonts w:ascii="Consolas" w:hAnsi="Consolas"/>
          <w:color w:val="0000FF"/>
          <w:sz w:val="16"/>
          <w:szCs w:val="16"/>
        </w:rPr>
        <w:t>var</w:t>
      </w:r>
      <w:proofErr w:type="spellEnd"/>
      <w:proofErr w:type="gramEnd"/>
      <w:r w:rsidRPr="00BE3EE9">
        <w:rPr>
          <w:rFonts w:ascii="Consolas" w:hAnsi="Consolas"/>
          <w:color w:val="0000FF"/>
          <w:sz w:val="16"/>
          <w:szCs w:val="16"/>
        </w:rPr>
        <w:t xml:space="preserve"> template</w:t>
      </w:r>
      <w:r w:rsidRPr="00BE3EE9">
        <w:rPr>
          <w:rFonts w:ascii="Consolas" w:hAnsi="Consolas"/>
          <w:color w:val="000000"/>
          <w:sz w:val="16"/>
          <w:szCs w:val="16"/>
        </w:rPr>
        <w:t xml:space="preserve"> (</w:t>
      </w:r>
      <w:r w:rsidRPr="00BE3EE9">
        <w:rPr>
          <w:rFonts w:ascii="Consolas" w:hAnsi="Consolas"/>
          <w:color w:val="0000FF"/>
          <w:sz w:val="16"/>
          <w:szCs w:val="16"/>
        </w:rPr>
        <w:t>value</w:t>
      </w:r>
      <w:r w:rsidRPr="00BE3EE9">
        <w:rPr>
          <w:rFonts w:ascii="Consolas" w:hAnsi="Consolas"/>
          <w:color w:val="000000"/>
          <w:sz w:val="16"/>
          <w:szCs w:val="16"/>
        </w:rPr>
        <w:t xml:space="preserve">) 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MacBearerRouting_Type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 xml:space="preserve"> 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v_MacBearRoutingUL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 xml:space="preserve"> := 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crs_MacBearerRouting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>(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p_PCell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 xml:space="preserve">);       </w:t>
      </w:r>
      <w:r w:rsidRPr="00BE3EE9">
        <w:rPr>
          <w:rFonts w:ascii="Consolas" w:hAnsi="Consolas"/>
          <w:color w:val="008000"/>
          <w:sz w:val="16"/>
          <w:szCs w:val="16"/>
        </w:rPr>
        <w:t>//</w:t>
      </w:r>
      <w:r w:rsidRPr="00BE3EE9">
        <w:rPr>
          <w:rFonts w:ascii="Consolas" w:hAnsi="Consolas"/>
          <w:color w:val="0000FF"/>
          <w:sz w:val="16"/>
          <w:szCs w:val="16"/>
        </w:rPr>
        <w:t>@sic</w:t>
      </w:r>
      <w:r w:rsidRPr="00BE3EE9">
        <w:rPr>
          <w:rFonts w:ascii="Consolas" w:hAnsi="Consolas"/>
          <w:color w:val="008000"/>
          <w:sz w:val="16"/>
          <w:szCs w:val="16"/>
        </w:rPr>
        <w:t xml:space="preserve"> R5-213616 sic@</w:t>
      </w:r>
    </w:p>
    <w:p w14:paraId="74AAA33F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</w:rPr>
        <w:t xml:space="preserve">    </w:t>
      </w:r>
      <w:proofErr w:type="spellStart"/>
      <w:proofErr w:type="gramStart"/>
      <w:r w:rsidRPr="00BE3EE9">
        <w:rPr>
          <w:rFonts w:ascii="Consolas" w:hAnsi="Consolas"/>
          <w:color w:val="0000FF"/>
          <w:sz w:val="16"/>
          <w:szCs w:val="16"/>
          <w:highlight w:val="cyan"/>
        </w:rPr>
        <w:t>var</w:t>
      </w:r>
      <w:proofErr w:type="spellEnd"/>
      <w:proofErr w:type="gramEnd"/>
      <w:r w:rsidRPr="00BE3EE9">
        <w:rPr>
          <w:rFonts w:ascii="Consolas" w:hAnsi="Consolas"/>
          <w:color w:val="0000FF"/>
          <w:sz w:val="16"/>
          <w:szCs w:val="16"/>
          <w:highlight w:val="cyan"/>
        </w:rPr>
        <w:t xml:space="preserve"> </w:t>
      </w:r>
      <w:proofErr w:type="spellStart"/>
      <w:r w:rsidRPr="00BE3EE9">
        <w:rPr>
          <w:rFonts w:ascii="Consolas" w:hAnsi="Consolas"/>
          <w:color w:val="0000FF"/>
          <w:sz w:val="16"/>
          <w:szCs w:val="16"/>
          <w:highlight w:val="cyan"/>
        </w:rPr>
        <w:t>SubFrameTiming_Type</w:t>
      </w:r>
      <w:proofErr w:type="spellEnd"/>
      <w:r w:rsidRPr="00BE3EE9">
        <w:rPr>
          <w:rFonts w:ascii="Consolas" w:hAnsi="Consolas"/>
          <w:color w:val="000000"/>
          <w:sz w:val="16"/>
          <w:szCs w:val="16"/>
          <w:highlight w:val="cyan"/>
        </w:rPr>
        <w:t xml:space="preserve"> </w:t>
      </w:r>
      <w:proofErr w:type="spellStart"/>
      <w:r w:rsidRPr="00BE3EE9">
        <w:rPr>
          <w:rFonts w:ascii="Consolas" w:hAnsi="Consolas"/>
          <w:color w:val="000000"/>
          <w:sz w:val="16"/>
          <w:szCs w:val="16"/>
          <w:highlight w:val="cyan"/>
        </w:rPr>
        <w:t>v_TimingInfo</w:t>
      </w:r>
      <w:proofErr w:type="spellEnd"/>
      <w:r w:rsidRPr="00BE3EE9">
        <w:rPr>
          <w:rFonts w:ascii="Consolas" w:hAnsi="Consolas"/>
          <w:color w:val="000000"/>
          <w:sz w:val="16"/>
          <w:szCs w:val="16"/>
          <w:highlight w:val="cyan"/>
        </w:rPr>
        <w:t xml:space="preserve"> := </w:t>
      </w:r>
      <w:proofErr w:type="spellStart"/>
      <w:r w:rsidRPr="00BE3EE9">
        <w:rPr>
          <w:rFonts w:ascii="Consolas" w:hAnsi="Consolas"/>
          <w:color w:val="000000"/>
          <w:sz w:val="16"/>
          <w:szCs w:val="16"/>
          <w:highlight w:val="cyan"/>
        </w:rPr>
        <w:t>f_NR_GetNextSendOccasion_DL</w:t>
      </w:r>
      <w:proofErr w:type="spellEnd"/>
      <w:r w:rsidRPr="00BE3EE9">
        <w:rPr>
          <w:rFonts w:ascii="Consolas" w:hAnsi="Consolas"/>
          <w:color w:val="000000"/>
          <w:sz w:val="16"/>
          <w:szCs w:val="16"/>
          <w:highlight w:val="cyan"/>
        </w:rPr>
        <w:t>(</w:t>
      </w:r>
      <w:proofErr w:type="spellStart"/>
      <w:r w:rsidRPr="00BE3EE9">
        <w:rPr>
          <w:rFonts w:ascii="Consolas" w:hAnsi="Consolas"/>
          <w:color w:val="000000"/>
          <w:sz w:val="16"/>
          <w:szCs w:val="16"/>
          <w:highlight w:val="cyan"/>
        </w:rPr>
        <w:t>p_PCell</w:t>
      </w:r>
      <w:proofErr w:type="spellEnd"/>
      <w:r w:rsidRPr="00BE3EE9">
        <w:rPr>
          <w:rFonts w:ascii="Consolas" w:hAnsi="Consolas"/>
          <w:color w:val="000000"/>
          <w:sz w:val="16"/>
          <w:szCs w:val="16"/>
          <w:highlight w:val="cyan"/>
        </w:rPr>
        <w:t xml:space="preserve">);                         </w:t>
      </w:r>
      <w:r w:rsidRPr="00BE3EE9">
        <w:rPr>
          <w:rFonts w:ascii="Consolas" w:hAnsi="Consolas"/>
          <w:color w:val="008000"/>
          <w:sz w:val="16"/>
          <w:szCs w:val="16"/>
          <w:highlight w:val="cyan"/>
        </w:rPr>
        <w:t>//</w:t>
      </w:r>
      <w:r w:rsidRPr="00BE3EE9">
        <w:rPr>
          <w:rFonts w:ascii="Consolas" w:hAnsi="Consolas"/>
          <w:color w:val="0000FF"/>
          <w:sz w:val="16"/>
          <w:szCs w:val="16"/>
          <w:highlight w:val="cyan"/>
        </w:rPr>
        <w:t>@sic</w:t>
      </w:r>
      <w:r w:rsidRPr="00BE3EE9">
        <w:rPr>
          <w:rFonts w:ascii="Consolas" w:hAnsi="Consolas"/>
          <w:color w:val="008000"/>
          <w:sz w:val="16"/>
          <w:szCs w:val="16"/>
          <w:highlight w:val="cyan"/>
        </w:rPr>
        <w:t xml:space="preserve"> R5s240675 sic@</w:t>
      </w:r>
    </w:p>
    <w:p w14:paraId="046E6CBC" w14:textId="77777777" w:rsidR="009D004A" w:rsidRDefault="009D004A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</w:p>
    <w:p w14:paraId="51458D90" w14:textId="43A0A1DD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</w:rPr>
        <w:t xml:space="preserve">    </w:t>
      </w:r>
      <w:r w:rsidRPr="00BE3EE9">
        <w:rPr>
          <w:rFonts w:ascii="Consolas" w:hAnsi="Consolas"/>
          <w:color w:val="008000"/>
          <w:sz w:val="16"/>
          <w:szCs w:val="16"/>
        </w:rPr>
        <w:t xml:space="preserve">// Step </w:t>
      </w:r>
      <w:proofErr w:type="gramStart"/>
      <w:r w:rsidRPr="00BE3EE9">
        <w:rPr>
          <w:rFonts w:ascii="Consolas" w:hAnsi="Consolas"/>
          <w:color w:val="008000"/>
          <w:sz w:val="16"/>
          <w:szCs w:val="16"/>
        </w:rPr>
        <w:t>1 :</w:t>
      </w:r>
      <w:proofErr w:type="gramEnd"/>
      <w:r w:rsidRPr="00BE3EE9">
        <w:rPr>
          <w:rFonts w:ascii="Consolas" w:hAnsi="Consolas"/>
          <w:color w:val="008000"/>
          <w:sz w:val="16"/>
          <w:szCs w:val="16"/>
        </w:rPr>
        <w:t xml:space="preserve"> The SS transmits an Activation MAC control element to activate </w:t>
      </w:r>
      <w:proofErr w:type="spellStart"/>
      <w:r w:rsidRPr="00BE3EE9">
        <w:rPr>
          <w:rFonts w:ascii="Consolas" w:hAnsi="Consolas"/>
          <w:color w:val="008000"/>
          <w:sz w:val="16"/>
          <w:szCs w:val="16"/>
        </w:rPr>
        <w:t>SCell</w:t>
      </w:r>
      <w:proofErr w:type="spellEnd"/>
      <w:r w:rsidRPr="00BE3EE9">
        <w:rPr>
          <w:rFonts w:ascii="Consolas" w:hAnsi="Consolas"/>
          <w:color w:val="008000"/>
          <w:sz w:val="16"/>
          <w:szCs w:val="16"/>
        </w:rPr>
        <w:t>.</w:t>
      </w:r>
    </w:p>
    <w:p w14:paraId="7454B9E1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</w:rPr>
        <w:t>    if (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p_ActivateSCell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>) {</w:t>
      </w:r>
    </w:p>
    <w:p w14:paraId="716BF481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</w:rPr>
        <w:t xml:space="preserve">        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f_SS_CellConfig_ActivateSCell_</w:t>
      </w:r>
      <w:proofErr w:type="gramStart"/>
      <w:r w:rsidRPr="00BE3EE9">
        <w:rPr>
          <w:rFonts w:ascii="Consolas" w:hAnsi="Consolas"/>
          <w:color w:val="000000"/>
          <w:sz w:val="16"/>
          <w:szCs w:val="16"/>
        </w:rPr>
        <w:t>CA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>(</w:t>
      </w:r>
      <w:proofErr w:type="spellStart"/>
      <w:proofErr w:type="gramEnd"/>
      <w:r w:rsidRPr="00BE3EE9">
        <w:rPr>
          <w:rFonts w:ascii="Consolas" w:hAnsi="Consolas"/>
          <w:color w:val="000000"/>
          <w:sz w:val="16"/>
          <w:szCs w:val="16"/>
        </w:rPr>
        <w:t>p_PCell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 xml:space="preserve">, 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p_SCellIndex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 xml:space="preserve">, </w:t>
      </w:r>
      <w:proofErr w:type="spellStart"/>
      <w:r w:rsidRPr="00BE3EE9">
        <w:rPr>
          <w:rFonts w:ascii="Consolas" w:hAnsi="Consolas"/>
          <w:color w:val="000000"/>
          <w:sz w:val="16"/>
          <w:szCs w:val="16"/>
          <w:highlight w:val="cyan"/>
        </w:rPr>
        <w:t>cs_TimingInfo_NR</w:t>
      </w:r>
      <w:proofErr w:type="spellEnd"/>
      <w:r w:rsidRPr="00BE3EE9">
        <w:rPr>
          <w:rFonts w:ascii="Consolas" w:hAnsi="Consolas"/>
          <w:color w:val="000000"/>
          <w:sz w:val="16"/>
          <w:szCs w:val="16"/>
          <w:highlight w:val="cyan"/>
        </w:rPr>
        <w:t>(</w:t>
      </w:r>
      <w:proofErr w:type="spellStart"/>
      <w:r w:rsidRPr="00BE3EE9">
        <w:rPr>
          <w:rFonts w:ascii="Consolas" w:hAnsi="Consolas"/>
          <w:color w:val="000000"/>
          <w:sz w:val="16"/>
          <w:szCs w:val="16"/>
          <w:highlight w:val="cyan"/>
        </w:rPr>
        <w:t>v_TimingInfo</w:t>
      </w:r>
      <w:proofErr w:type="spellEnd"/>
      <w:r w:rsidRPr="00BE3EE9">
        <w:rPr>
          <w:rFonts w:ascii="Consolas" w:hAnsi="Consolas"/>
          <w:color w:val="000000"/>
          <w:sz w:val="16"/>
          <w:szCs w:val="16"/>
          <w:highlight w:val="cyan"/>
        </w:rPr>
        <w:t>)</w:t>
      </w:r>
      <w:r w:rsidRPr="00BE3EE9">
        <w:rPr>
          <w:rFonts w:ascii="Consolas" w:hAnsi="Consolas"/>
          <w:color w:val="000000"/>
          <w:sz w:val="16"/>
          <w:szCs w:val="16"/>
        </w:rPr>
        <w:t>);</w:t>
      </w:r>
    </w:p>
    <w:p w14:paraId="558FFE29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</w:rPr>
        <w:t>    }</w:t>
      </w:r>
    </w:p>
    <w:p w14:paraId="10164A22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</w:rPr>
        <w:t xml:space="preserve">    </w:t>
      </w:r>
      <w:proofErr w:type="gramStart"/>
      <w:r w:rsidRPr="00BE3EE9">
        <w:rPr>
          <w:rFonts w:ascii="Consolas" w:hAnsi="Consolas"/>
          <w:color w:val="000000"/>
          <w:sz w:val="16"/>
          <w:szCs w:val="16"/>
        </w:rPr>
        <w:t>if</w:t>
      </w:r>
      <w:proofErr w:type="gramEnd"/>
      <w:r w:rsidRPr="00BE3EE9">
        <w:rPr>
          <w:rFonts w:ascii="Consolas" w:hAnsi="Consolas"/>
          <w:color w:val="000000"/>
          <w:sz w:val="16"/>
          <w:szCs w:val="16"/>
        </w:rPr>
        <w:t xml:space="preserve"> (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p_UL_CA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 xml:space="preserve">)  { 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v_MacBearRoutingUL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 xml:space="preserve"> := 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crs_MacBearerRouting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>(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p_SCell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>); }</w:t>
      </w:r>
    </w:p>
    <w:p w14:paraId="4226A8A8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  <w:highlight w:val="cyan"/>
        </w:rPr>
      </w:pPr>
      <w:r w:rsidRPr="00BE3EE9">
        <w:rPr>
          <w:rFonts w:ascii="Consolas" w:hAnsi="Consolas"/>
          <w:color w:val="000000"/>
          <w:sz w:val="16"/>
          <w:szCs w:val="16"/>
        </w:rPr>
        <w:t xml:space="preserve">    </w:t>
      </w:r>
      <w:r w:rsidRPr="00BE3EE9">
        <w:rPr>
          <w:rFonts w:ascii="Consolas" w:hAnsi="Consolas"/>
          <w:color w:val="008000"/>
          <w:sz w:val="16"/>
          <w:szCs w:val="16"/>
          <w:highlight w:val="cyan"/>
        </w:rPr>
        <w:t xml:space="preserve">//Add 20ms before sending data (longest k1=7slots=7ms in SCS15kHz allowing a </w:t>
      </w:r>
      <w:proofErr w:type="gramStart"/>
      <w:r w:rsidRPr="00BE3EE9">
        <w:rPr>
          <w:rFonts w:ascii="Consolas" w:hAnsi="Consolas"/>
          <w:color w:val="008000"/>
          <w:sz w:val="16"/>
          <w:szCs w:val="16"/>
          <w:highlight w:val="cyan"/>
        </w:rPr>
        <w:t>retransmission )</w:t>
      </w:r>
      <w:proofErr w:type="gramEnd"/>
    </w:p>
    <w:p w14:paraId="6021189C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  <w:highlight w:val="cyan"/>
        </w:rPr>
        <w:t xml:space="preserve">    </w:t>
      </w:r>
      <w:proofErr w:type="spellStart"/>
      <w:r w:rsidRPr="00BE3EE9">
        <w:rPr>
          <w:rFonts w:ascii="Consolas" w:hAnsi="Consolas"/>
          <w:color w:val="000000"/>
          <w:sz w:val="16"/>
          <w:szCs w:val="16"/>
          <w:highlight w:val="cyan"/>
        </w:rPr>
        <w:t>v_</w:t>
      </w:r>
      <w:proofErr w:type="gramStart"/>
      <w:r w:rsidRPr="00BE3EE9">
        <w:rPr>
          <w:rFonts w:ascii="Consolas" w:hAnsi="Consolas"/>
          <w:color w:val="000000"/>
          <w:sz w:val="16"/>
          <w:szCs w:val="16"/>
          <w:highlight w:val="cyan"/>
        </w:rPr>
        <w:t>TimingInfo</w:t>
      </w:r>
      <w:proofErr w:type="spellEnd"/>
      <w:r w:rsidRPr="00BE3EE9">
        <w:rPr>
          <w:rFonts w:ascii="Consolas" w:hAnsi="Consolas"/>
          <w:color w:val="000000"/>
          <w:sz w:val="16"/>
          <w:szCs w:val="16"/>
          <w:highlight w:val="cyan"/>
        </w:rPr>
        <w:t xml:space="preserve"> :</w:t>
      </w:r>
      <w:proofErr w:type="gramEnd"/>
      <w:r w:rsidRPr="00BE3EE9">
        <w:rPr>
          <w:rFonts w:ascii="Consolas" w:hAnsi="Consolas"/>
          <w:color w:val="000000"/>
          <w:sz w:val="16"/>
          <w:szCs w:val="16"/>
          <w:highlight w:val="cyan"/>
        </w:rPr>
        <w:t xml:space="preserve">= </w:t>
      </w:r>
      <w:proofErr w:type="spellStart"/>
      <w:r w:rsidRPr="00BE3EE9">
        <w:rPr>
          <w:rFonts w:ascii="Consolas" w:hAnsi="Consolas"/>
          <w:color w:val="000000"/>
          <w:sz w:val="16"/>
          <w:szCs w:val="16"/>
          <w:highlight w:val="cyan"/>
        </w:rPr>
        <w:t>f_SubFrameTiming_AddMilliSeconds</w:t>
      </w:r>
      <w:proofErr w:type="spellEnd"/>
      <w:r w:rsidRPr="00BE3EE9">
        <w:rPr>
          <w:rFonts w:ascii="Consolas" w:hAnsi="Consolas"/>
          <w:color w:val="000000"/>
          <w:sz w:val="16"/>
          <w:szCs w:val="16"/>
          <w:highlight w:val="cyan"/>
        </w:rPr>
        <w:t>(</w:t>
      </w:r>
      <w:proofErr w:type="spellStart"/>
      <w:r w:rsidRPr="00BE3EE9">
        <w:rPr>
          <w:rFonts w:ascii="Consolas" w:hAnsi="Consolas"/>
          <w:color w:val="000000"/>
          <w:sz w:val="16"/>
          <w:szCs w:val="16"/>
          <w:highlight w:val="cyan"/>
        </w:rPr>
        <w:t>v_TimingInfo</w:t>
      </w:r>
      <w:proofErr w:type="spellEnd"/>
      <w:r w:rsidRPr="00BE3EE9">
        <w:rPr>
          <w:rFonts w:ascii="Consolas" w:hAnsi="Consolas"/>
          <w:color w:val="000000"/>
          <w:sz w:val="16"/>
          <w:szCs w:val="16"/>
          <w:highlight w:val="cyan"/>
        </w:rPr>
        <w:t xml:space="preserve">, </w:t>
      </w:r>
      <w:r w:rsidRPr="00BE3EE9">
        <w:rPr>
          <w:rFonts w:ascii="Consolas" w:hAnsi="Consolas"/>
          <w:color w:val="098658"/>
          <w:sz w:val="16"/>
          <w:szCs w:val="16"/>
          <w:highlight w:val="cyan"/>
        </w:rPr>
        <w:t>20</w:t>
      </w:r>
      <w:r w:rsidRPr="00BE3EE9">
        <w:rPr>
          <w:rFonts w:ascii="Consolas" w:hAnsi="Consolas"/>
          <w:color w:val="000000"/>
          <w:sz w:val="16"/>
          <w:szCs w:val="16"/>
          <w:highlight w:val="cyan"/>
        </w:rPr>
        <w:t xml:space="preserve">);       </w:t>
      </w:r>
      <w:r w:rsidRPr="00BE3EE9">
        <w:rPr>
          <w:rFonts w:ascii="Consolas" w:hAnsi="Consolas"/>
          <w:color w:val="008000"/>
          <w:sz w:val="16"/>
          <w:szCs w:val="16"/>
          <w:highlight w:val="cyan"/>
        </w:rPr>
        <w:t>//</w:t>
      </w:r>
      <w:r w:rsidRPr="00BE3EE9">
        <w:rPr>
          <w:rFonts w:ascii="Consolas" w:hAnsi="Consolas"/>
          <w:color w:val="0000FF"/>
          <w:sz w:val="16"/>
          <w:szCs w:val="16"/>
          <w:highlight w:val="cyan"/>
        </w:rPr>
        <w:t>@sic</w:t>
      </w:r>
      <w:r w:rsidRPr="00BE3EE9">
        <w:rPr>
          <w:rFonts w:ascii="Consolas" w:hAnsi="Consolas"/>
          <w:color w:val="008000"/>
          <w:sz w:val="16"/>
          <w:szCs w:val="16"/>
          <w:highlight w:val="cyan"/>
        </w:rPr>
        <w:t xml:space="preserve"> R5s240675 sic@</w:t>
      </w:r>
    </w:p>
    <w:p w14:paraId="70BA01DE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</w:rPr>
        <w:t xml:space="preserve">    </w:t>
      </w:r>
      <w:r w:rsidRPr="00BE3EE9">
        <w:rPr>
          <w:rFonts w:ascii="Consolas" w:hAnsi="Consolas"/>
          <w:color w:val="008000"/>
          <w:sz w:val="16"/>
          <w:szCs w:val="16"/>
        </w:rPr>
        <w:t>// Steps 2</w:t>
      </w:r>
    </w:p>
    <w:p w14:paraId="2AE6A2C0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</w:rPr>
        <w:t xml:space="preserve">    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v_</w:t>
      </w:r>
      <w:proofErr w:type="gramStart"/>
      <w:r w:rsidRPr="00BE3EE9">
        <w:rPr>
          <w:rFonts w:ascii="Consolas" w:hAnsi="Consolas"/>
          <w:color w:val="000000"/>
          <w:sz w:val="16"/>
          <w:szCs w:val="16"/>
        </w:rPr>
        <w:t>DRBId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 xml:space="preserve"> :</w:t>
      </w:r>
      <w:proofErr w:type="gramEnd"/>
      <w:r w:rsidRPr="00BE3EE9">
        <w:rPr>
          <w:rFonts w:ascii="Consolas" w:hAnsi="Consolas"/>
          <w:color w:val="000000"/>
          <w:sz w:val="16"/>
          <w:szCs w:val="16"/>
        </w:rPr>
        <w:t xml:space="preserve">= 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f_NR_GetDefaultDRB_ForFirstPDUSession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>();</w:t>
      </w:r>
    </w:p>
    <w:p w14:paraId="6CFE7863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</w:rPr>
        <w:t xml:space="preserve">    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v_</w:t>
      </w:r>
      <w:proofErr w:type="gramStart"/>
      <w:r w:rsidRPr="00BE3EE9">
        <w:rPr>
          <w:rFonts w:ascii="Consolas" w:hAnsi="Consolas"/>
          <w:color w:val="000000"/>
          <w:sz w:val="16"/>
          <w:szCs w:val="16"/>
        </w:rPr>
        <w:t>PDUSessionInfoList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 xml:space="preserve"> :</w:t>
      </w:r>
      <w:proofErr w:type="gramEnd"/>
      <w:r w:rsidRPr="00BE3EE9">
        <w:rPr>
          <w:rFonts w:ascii="Consolas" w:hAnsi="Consolas"/>
          <w:color w:val="000000"/>
          <w:sz w:val="16"/>
          <w:szCs w:val="16"/>
        </w:rPr>
        <w:t>= f_NR5GC_MobileInfo_GetSessionInfoList();</w:t>
      </w:r>
    </w:p>
    <w:p w14:paraId="795D6998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</w:rPr>
        <w:t>    f_NR5GC_</w:t>
      </w:r>
      <w:proofErr w:type="gramStart"/>
      <w:r w:rsidRPr="00BE3EE9">
        <w:rPr>
          <w:rFonts w:ascii="Consolas" w:hAnsi="Consolas"/>
          <w:color w:val="000000"/>
          <w:sz w:val="16"/>
          <w:szCs w:val="16"/>
        </w:rPr>
        <w:t>CheckDataPath(</w:t>
      </w:r>
      <w:proofErr w:type="spellStart"/>
      <w:proofErr w:type="gramEnd"/>
      <w:r w:rsidRPr="00BE3EE9">
        <w:rPr>
          <w:rFonts w:ascii="Consolas" w:hAnsi="Consolas"/>
          <w:color w:val="000000"/>
          <w:sz w:val="16"/>
          <w:szCs w:val="16"/>
        </w:rPr>
        <w:t>p_PCell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>,  </w:t>
      </w:r>
      <w:r w:rsidRPr="00BE3EE9">
        <w:rPr>
          <w:rFonts w:ascii="Consolas" w:hAnsi="Consolas"/>
          <w:color w:val="008000"/>
          <w:sz w:val="16"/>
          <w:szCs w:val="16"/>
        </w:rPr>
        <w:t>// for DL</w:t>
      </w:r>
    </w:p>
    <w:p w14:paraId="0FA8E156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</w:rPr>
        <w:t>                          f_NR5GC_</w:t>
      </w:r>
      <w:proofErr w:type="gramStart"/>
      <w:r w:rsidRPr="00BE3EE9">
        <w:rPr>
          <w:rFonts w:ascii="Consolas" w:hAnsi="Consolas"/>
          <w:color w:val="000000"/>
          <w:sz w:val="16"/>
          <w:szCs w:val="16"/>
        </w:rPr>
        <w:t>GetPdnIndex(</w:t>
      </w:r>
      <w:proofErr w:type="spellStart"/>
      <w:proofErr w:type="gramEnd"/>
      <w:r w:rsidRPr="00BE3EE9">
        <w:rPr>
          <w:rFonts w:ascii="Consolas" w:hAnsi="Consolas"/>
          <w:color w:val="000000"/>
          <w:sz w:val="16"/>
          <w:szCs w:val="16"/>
        </w:rPr>
        <w:t>v_PDUSessionInfoList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>[</w:t>
      </w:r>
      <w:r w:rsidRPr="00BE3EE9">
        <w:rPr>
          <w:rFonts w:ascii="Consolas" w:hAnsi="Consolas"/>
          <w:color w:val="098658"/>
          <w:sz w:val="16"/>
          <w:szCs w:val="16"/>
        </w:rPr>
        <w:t>0</w:t>
      </w:r>
      <w:r w:rsidRPr="00BE3EE9">
        <w:rPr>
          <w:rFonts w:ascii="Consolas" w:hAnsi="Consolas"/>
          <w:color w:val="000000"/>
          <w:sz w:val="16"/>
          <w:szCs w:val="16"/>
        </w:rPr>
        <w:t>]),</w:t>
      </w:r>
    </w:p>
    <w:p w14:paraId="5CD9501F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</w:rPr>
        <w:t xml:space="preserve">                          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dedicatedBearer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>,</w:t>
      </w:r>
    </w:p>
    <w:p w14:paraId="17E391BA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</w:rPr>
        <w:t xml:space="preserve">                          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v_DRBId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>,</w:t>
      </w:r>
    </w:p>
    <w:p w14:paraId="105A4598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</w:rPr>
        <w:t xml:space="preserve">                          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p_StepNo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>,</w:t>
      </w:r>
    </w:p>
    <w:p w14:paraId="722C9475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</w:rPr>
        <w:t>                          -,</w:t>
      </w:r>
    </w:p>
    <w:p w14:paraId="33484E35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</w:rPr>
        <w:t>                          -,</w:t>
      </w:r>
    </w:p>
    <w:p w14:paraId="77ED0AE9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</w:rPr>
        <w:t>                          -,</w:t>
      </w:r>
    </w:p>
    <w:p w14:paraId="5BC88DAB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</w:rPr>
        <w:t xml:space="preserve">                          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v_MacBearRoutingDL</w:t>
      </w:r>
      <w:proofErr w:type="spellEnd"/>
      <w:r w:rsidRPr="00BE3EE9">
        <w:rPr>
          <w:rFonts w:ascii="Consolas" w:hAnsi="Consolas"/>
          <w:color w:val="000000"/>
          <w:sz w:val="16"/>
          <w:szCs w:val="16"/>
        </w:rPr>
        <w:t>,</w:t>
      </w:r>
    </w:p>
    <w:p w14:paraId="37EFD13B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  <w:highlight w:val="cyan"/>
        </w:rPr>
      </w:pPr>
      <w:r w:rsidRPr="00BE3EE9">
        <w:rPr>
          <w:rFonts w:ascii="Consolas" w:hAnsi="Consolas"/>
          <w:color w:val="000000"/>
          <w:sz w:val="16"/>
          <w:szCs w:val="16"/>
        </w:rPr>
        <w:t xml:space="preserve">                          </w:t>
      </w:r>
      <w:proofErr w:type="spellStart"/>
      <w:r w:rsidRPr="00BE3EE9">
        <w:rPr>
          <w:rFonts w:ascii="Consolas" w:hAnsi="Consolas"/>
          <w:color w:val="000000"/>
          <w:sz w:val="16"/>
          <w:szCs w:val="16"/>
        </w:rPr>
        <w:t>v_MacBearRoutingUL</w:t>
      </w:r>
      <w:bookmarkStart w:id="26" w:name="_GoBack"/>
      <w:proofErr w:type="spellEnd"/>
      <w:r w:rsidRPr="00BE3EE9">
        <w:rPr>
          <w:rFonts w:ascii="Consolas" w:hAnsi="Consolas"/>
          <w:color w:val="000000"/>
          <w:sz w:val="16"/>
          <w:szCs w:val="16"/>
          <w:highlight w:val="cyan"/>
        </w:rPr>
        <w:t>,</w:t>
      </w:r>
    </w:p>
    <w:p w14:paraId="063AA4CC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  <w:highlight w:val="cyan"/>
        </w:rPr>
        <w:t xml:space="preserve">                          </w:t>
      </w:r>
      <w:proofErr w:type="spellStart"/>
      <w:r w:rsidRPr="00BE3EE9">
        <w:rPr>
          <w:rFonts w:ascii="Consolas" w:hAnsi="Consolas"/>
          <w:color w:val="000000"/>
          <w:sz w:val="16"/>
          <w:szCs w:val="16"/>
          <w:highlight w:val="cyan"/>
        </w:rPr>
        <w:t>cs_TimingInfo_NR</w:t>
      </w:r>
      <w:proofErr w:type="spellEnd"/>
      <w:r w:rsidRPr="00BE3EE9">
        <w:rPr>
          <w:rFonts w:ascii="Consolas" w:hAnsi="Consolas"/>
          <w:color w:val="000000"/>
          <w:sz w:val="16"/>
          <w:szCs w:val="16"/>
          <w:highlight w:val="cyan"/>
        </w:rPr>
        <w:t>(</w:t>
      </w:r>
      <w:proofErr w:type="spellStart"/>
      <w:r w:rsidRPr="00BE3EE9">
        <w:rPr>
          <w:rFonts w:ascii="Consolas" w:hAnsi="Consolas"/>
          <w:color w:val="000000"/>
          <w:sz w:val="16"/>
          <w:szCs w:val="16"/>
          <w:highlight w:val="cyan"/>
        </w:rPr>
        <w:t>v_TimingInfo</w:t>
      </w:r>
      <w:bookmarkEnd w:id="26"/>
      <w:proofErr w:type="spellEnd"/>
      <w:r w:rsidRPr="00BE3EE9">
        <w:rPr>
          <w:rFonts w:ascii="Consolas" w:hAnsi="Consolas"/>
          <w:color w:val="000000"/>
          <w:sz w:val="16"/>
          <w:szCs w:val="16"/>
          <w:highlight w:val="cyan"/>
        </w:rPr>
        <w:t>)</w:t>
      </w:r>
    </w:p>
    <w:p w14:paraId="12D0C9DA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</w:rPr>
        <w:t xml:space="preserve">                          ); </w:t>
      </w:r>
      <w:r w:rsidRPr="00BE3EE9">
        <w:rPr>
          <w:rFonts w:ascii="Consolas" w:hAnsi="Consolas"/>
          <w:color w:val="008000"/>
          <w:sz w:val="16"/>
          <w:szCs w:val="16"/>
        </w:rPr>
        <w:t>// for UL</w:t>
      </w:r>
    </w:p>
    <w:p w14:paraId="6EDC7C52" w14:textId="77777777" w:rsidR="00BE3EE9" w:rsidRPr="00BE3EE9" w:rsidRDefault="00BE3EE9" w:rsidP="00BE3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contextualSpacing/>
        <w:rPr>
          <w:rFonts w:ascii="Consolas" w:hAnsi="Consolas"/>
          <w:color w:val="000000"/>
          <w:sz w:val="16"/>
          <w:szCs w:val="16"/>
        </w:rPr>
      </w:pPr>
      <w:r w:rsidRPr="00BE3EE9">
        <w:rPr>
          <w:rFonts w:ascii="Consolas" w:hAnsi="Consolas"/>
          <w:color w:val="000000"/>
          <w:sz w:val="16"/>
          <w:szCs w:val="16"/>
        </w:rPr>
        <w:t>   }</w:t>
      </w:r>
    </w:p>
    <w:p w14:paraId="750BA775" w14:textId="77777777" w:rsidR="00BE3EE9" w:rsidRPr="00BE3EE9" w:rsidRDefault="00BE3EE9" w:rsidP="00BE3EE9">
      <w:pPr>
        <w:rPr>
          <w:lang w:eastAsia="zh-CN"/>
        </w:rPr>
      </w:pPr>
    </w:p>
    <w:sectPr w:rsidR="00BE3EE9" w:rsidRPr="00BE3EE9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204B74" w14:textId="77777777" w:rsidR="00F720C8" w:rsidRDefault="00F720C8">
      <w:r>
        <w:separator/>
      </w:r>
    </w:p>
  </w:endnote>
  <w:endnote w:type="continuationSeparator" w:id="0">
    <w:p w14:paraId="00252FDD" w14:textId="77777777" w:rsidR="00F720C8" w:rsidRDefault="00F72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77E0D" w14:textId="77777777" w:rsidR="00F720C8" w:rsidRDefault="00F720C8">
      <w:r>
        <w:separator/>
      </w:r>
    </w:p>
  </w:footnote>
  <w:footnote w:type="continuationSeparator" w:id="0">
    <w:p w14:paraId="6EBD8E0B" w14:textId="77777777" w:rsidR="00F720C8" w:rsidRDefault="00F72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928D7" w14:textId="77777777" w:rsidR="00EF270E" w:rsidRDefault="00EF270E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97B1EE" w14:textId="77777777" w:rsidR="00EF270E" w:rsidRDefault="00EF270E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E54C3" w14:textId="77777777" w:rsidR="00EF270E" w:rsidRDefault="00EF270E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C7E34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0C1805" w14:textId="77777777" w:rsidR="00EF270E" w:rsidRDefault="00EF270E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37"/>
  </w:num>
  <w:num w:numId="5">
    <w:abstractNumId w:val="29"/>
  </w:num>
  <w:num w:numId="6">
    <w:abstractNumId w:val="34"/>
  </w:num>
  <w:num w:numId="7">
    <w:abstractNumId w:val="11"/>
  </w:num>
  <w:num w:numId="8">
    <w:abstractNumId w:val="35"/>
  </w:num>
  <w:num w:numId="9">
    <w:abstractNumId w:val="19"/>
  </w:num>
  <w:num w:numId="10">
    <w:abstractNumId w:val="24"/>
  </w:num>
  <w:num w:numId="11">
    <w:abstractNumId w:val="0"/>
  </w:num>
  <w:num w:numId="12">
    <w:abstractNumId w:val="10"/>
  </w:num>
  <w:num w:numId="13">
    <w:abstractNumId w:val="39"/>
  </w:num>
  <w:num w:numId="14">
    <w:abstractNumId w:val="5"/>
  </w:num>
  <w:num w:numId="15">
    <w:abstractNumId w:val="27"/>
  </w:num>
  <w:num w:numId="16">
    <w:abstractNumId w:val="23"/>
  </w:num>
  <w:num w:numId="17">
    <w:abstractNumId w:val="26"/>
  </w:num>
  <w:num w:numId="18">
    <w:abstractNumId w:val="15"/>
  </w:num>
  <w:num w:numId="19">
    <w:abstractNumId w:val="36"/>
  </w:num>
  <w:num w:numId="20">
    <w:abstractNumId w:val="31"/>
  </w:num>
  <w:num w:numId="21">
    <w:abstractNumId w:val="38"/>
  </w:num>
  <w:num w:numId="22">
    <w:abstractNumId w:val="28"/>
  </w:num>
  <w:num w:numId="23">
    <w:abstractNumId w:val="16"/>
  </w:num>
  <w:num w:numId="24">
    <w:abstractNumId w:val="21"/>
  </w:num>
  <w:num w:numId="25">
    <w:abstractNumId w:val="6"/>
  </w:num>
  <w:num w:numId="26">
    <w:abstractNumId w:val="13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33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30"/>
  </w:num>
  <w:num w:numId="37">
    <w:abstractNumId w:val="12"/>
  </w:num>
  <w:num w:numId="38">
    <w:abstractNumId w:val="22"/>
  </w:num>
  <w:num w:numId="39">
    <w:abstractNumId w:val="14"/>
  </w:num>
  <w:num w:numId="40">
    <w:abstractNumId w:val="25"/>
  </w:num>
  <w:num w:numId="41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3786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909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35B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287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34D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69E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0B0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4EFE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25F7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56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BA9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288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2B19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74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1DE8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2C85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1BB7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04A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451E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5EA0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3EE9"/>
    <w:rsid w:val="00BE47A2"/>
    <w:rsid w:val="00BE4952"/>
    <w:rsid w:val="00BE49C1"/>
    <w:rsid w:val="00BE4DD2"/>
    <w:rsid w:val="00BE5483"/>
    <w:rsid w:val="00BE553A"/>
    <w:rsid w:val="00BE65BF"/>
    <w:rsid w:val="00BE6CCD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6AD2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3AEA"/>
    <w:rsid w:val="00CA53F9"/>
    <w:rsid w:val="00CA6F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3702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0F20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4D2F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3D01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279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86E"/>
    <w:rsid w:val="00E919C5"/>
    <w:rsid w:val="00E93873"/>
    <w:rsid w:val="00E93F86"/>
    <w:rsid w:val="00E94182"/>
    <w:rsid w:val="00E9504A"/>
    <w:rsid w:val="00E95B8F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4E5A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20C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86ACB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50DC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EE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rFonts w:eastAsia="SimSun"/>
      <w:sz w:val="20"/>
      <w:szCs w:val="20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rFonts w:eastAsia="SimSun"/>
      <w:sz w:val="16"/>
      <w:szCs w:val="20"/>
      <w:lang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spacing w:after="180"/>
      <w:ind w:left="1135" w:hanging="851"/>
    </w:pPr>
    <w:rPr>
      <w:rFonts w:eastAsia="SimSun"/>
      <w:sz w:val="20"/>
      <w:szCs w:val="20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/>
      <w:ind w:left="1702" w:hanging="1418"/>
    </w:pPr>
    <w:rPr>
      <w:rFonts w:eastAsia="SimSun"/>
      <w:sz w:val="20"/>
      <w:szCs w:val="20"/>
      <w:lang w:eastAsia="en-US"/>
    </w:rPr>
  </w:style>
  <w:style w:type="paragraph" w:customStyle="1" w:styleId="FP">
    <w:name w:val="FP"/>
    <w:basedOn w:val="Normal"/>
    <w:rsid w:val="000B7FED"/>
    <w:rPr>
      <w:rFonts w:eastAsia="SimSun"/>
      <w:sz w:val="20"/>
      <w:szCs w:val="20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rFonts w:eastAsia="SimSun"/>
      <w:sz w:val="20"/>
      <w:szCs w:val="20"/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spacing w:after="180"/>
      <w:ind w:left="720"/>
    </w:pPr>
    <w:rPr>
      <w:rFonts w:eastAsia="SimSun"/>
      <w:sz w:val="20"/>
      <w:szCs w:val="20"/>
      <w:lang w:eastAsia="en-US"/>
    </w:r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rPr>
      <w:rFonts w:asciiTheme="minorHAnsi" w:eastAsiaTheme="minorEastAsia" w:hAnsiTheme="minorHAnsi" w:cstheme="minorBidi"/>
      <w:sz w:val="20"/>
      <w:szCs w:val="20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lang w:val="en-US" w:eastAsia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TALChar">
    <w:name w:val="TAL Char"/>
    <w:link w:val="TAL"/>
    <w:qFormat/>
    <w:rsid w:val="009C1BB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9C1BB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87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58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2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0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4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3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2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8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4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34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5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8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00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0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07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49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8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83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5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3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7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63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3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9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2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3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45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0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7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05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H4VU7HTV54JD-1231737843-1438</_dlc_DocId>
    <_dlc_DocIdUrl xmlns="05fef6b6-48ff-4793-a586-dff4857ec2fd">
      <Url>https://sharepoint.rsint.net/teams/MRT_Dev/_layouts/15/DocIdRedir.aspx?ID=H4VU7HTV54JD-1231737843-1438</Url>
      <Description>H4VU7HTV54JD-1231737843-1438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4A057B76-344B-4DB8-9B7B-5D7F971EF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1311</Words>
  <Characters>7474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8768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2024-12-11T10:18:00Z</dcterms:created>
  <dcterms:modified xsi:type="dcterms:W3CDTF">2024-12-11T10:18:00Z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fb6c77b6-30ce-4168-91cc-1eedd1692b7b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