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11107CA2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7D692D">
        <w:rPr>
          <w:b/>
          <w:i/>
          <w:noProof/>
          <w:sz w:val="28"/>
        </w:rPr>
        <w:t>298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26A1F832" w:rsidR="00D23479" w:rsidRPr="00410371" w:rsidRDefault="00D23479" w:rsidP="00DD53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</w:t>
              </w:r>
              <w:r w:rsidR="007D692D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1D46D60D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function </w:t>
            </w:r>
            <w:proofErr w:type="spellStart"/>
            <w:r w:rsidRPr="00A001A7">
              <w:t>f_IsDNNForIMS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39B27E5B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</w:t>
              </w:r>
              <w:r w:rsidR="00A001A7">
                <w:rPr>
                  <w:noProof/>
                </w:rPr>
                <w:t>3</w:t>
              </w:r>
              <w:r>
                <w:rPr>
                  <w:noProof/>
                </w:rPr>
                <w:t>1</w:t>
              </w:r>
            </w:fldSimple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3C8FF5FF" w:rsidR="00D23479" w:rsidRPr="009673DF" w:rsidRDefault="009673DF" w:rsidP="00D234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73DF">
              <w:rPr>
                <w:noProof/>
                <w:lang w:val="en-US"/>
              </w:rPr>
              <w:t xml:space="preserve">Current implementation cause that DNN </w:t>
            </w:r>
            <w:r w:rsidRPr="009673DF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 xml:space="preserve">IMS.mnc001.mcc001.gprs </w:t>
            </w:r>
            <w:r w:rsidRPr="009673DF">
              <w:rPr>
                <w:noProof/>
                <w:lang w:val="en-US"/>
              </w:rPr>
              <w:t>will be incorrectly con</w:t>
            </w:r>
            <w:r>
              <w:rPr>
                <w:noProof/>
                <w:lang w:val="en-US"/>
              </w:rPr>
              <w:t>sider like non IMS DNN. Details are explained below  for each change.</w:t>
            </w:r>
          </w:p>
        </w:tc>
      </w:tr>
      <w:tr w:rsidR="00D23479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D23479" w:rsidRPr="009673DF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D23479" w:rsidRPr="009673DF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23479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25067EB9" w:rsidR="00D23479" w:rsidRDefault="009673DF" w:rsidP="00D2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proofErr w:type="spellStart"/>
            <w:r w:rsidRPr="00A001A7">
              <w:t>f_IsDNNForIMS</w:t>
            </w:r>
            <w:proofErr w:type="spellEnd"/>
            <w:r>
              <w:t xml:space="preserve"> and </w:t>
            </w:r>
            <w:proofErr w:type="spellStart"/>
            <w:r w:rsidRPr="009673DF">
              <w:t>f_DomainName_DecodeToList</w:t>
            </w:r>
            <w:proofErr w:type="spellEnd"/>
            <w:r>
              <w:t xml:space="preserve"> that </w:t>
            </w:r>
            <w:r w:rsidRPr="009673DF">
              <w:rPr>
                <w:rFonts w:ascii="Courier New" w:hAnsi="Courier New" w:cs="Courier New"/>
                <w:bCs/>
                <w:sz w:val="18"/>
                <w:szCs w:val="18"/>
                <w:lang w:val="en-US"/>
              </w:rPr>
              <w:t>IMS.mnc001.mcc001.gprs</w:t>
            </w:r>
            <w:r>
              <w:t xml:space="preserve"> will be consider like IMS DNN</w:t>
            </w:r>
          </w:p>
        </w:tc>
      </w:tr>
      <w:tr w:rsidR="00D23479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D23479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2497DE7" w:rsidR="00D23479" w:rsidRDefault="00D23479" w:rsidP="00D2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D23479" w14:paraId="3DD1C75C" w14:textId="77777777" w:rsidTr="00DD53DC">
        <w:tc>
          <w:tcPr>
            <w:tcW w:w="2694" w:type="dxa"/>
            <w:gridSpan w:val="2"/>
          </w:tcPr>
          <w:p w14:paraId="0616522C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D23479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85196DF" w:rsidR="00D23479" w:rsidRDefault="00345080" w:rsidP="00D2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IRAT test cases</w:t>
            </w:r>
          </w:p>
        </w:tc>
      </w:tr>
      <w:tr w:rsidR="00D23479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D23479" w:rsidRDefault="00D23479" w:rsidP="00D23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D23479" w:rsidRDefault="00D23479" w:rsidP="00D23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D23479" w:rsidRDefault="00D23479" w:rsidP="00D23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D23479" w:rsidRDefault="00D23479" w:rsidP="00D23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D23479" w:rsidRDefault="00D23479" w:rsidP="00D23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D23479" w:rsidRDefault="00D23479" w:rsidP="00D23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D23479" w:rsidRDefault="00D23479" w:rsidP="00D23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3479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D23479" w:rsidRDefault="00D23479" w:rsidP="00D23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D23479" w:rsidRDefault="00D23479" w:rsidP="00D23479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D23479" w:rsidRDefault="00D23479" w:rsidP="00D23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3479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D23479" w:rsidRPr="008863B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D23479" w:rsidRPr="008863B9" w:rsidRDefault="00D23479" w:rsidP="00D234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3479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D23479" w:rsidRDefault="00D23479" w:rsidP="00D23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D23479" w:rsidRDefault="00D23479" w:rsidP="00D23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486187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1B92FB5" w14:textId="55A3EEB6" w:rsidR="0000236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02366" w:rsidRPr="0012458A">
        <w:rPr>
          <w:rFonts w:ascii="Arial" w:hAnsi="Arial" w:cs="Arial"/>
          <w:iCs/>
          <w:noProof/>
        </w:rPr>
        <w:t>Table of Contents</w:t>
      </w:r>
      <w:r w:rsidR="00002366">
        <w:rPr>
          <w:noProof/>
        </w:rPr>
        <w:tab/>
      </w:r>
      <w:r w:rsidR="00002366">
        <w:rPr>
          <w:noProof/>
        </w:rPr>
        <w:fldChar w:fldCharType="begin"/>
      </w:r>
      <w:r w:rsidR="00002366">
        <w:rPr>
          <w:noProof/>
        </w:rPr>
        <w:instrText xml:space="preserve"> PAGEREF _Toc204861876 \h </w:instrText>
      </w:r>
      <w:r w:rsidR="00002366">
        <w:rPr>
          <w:noProof/>
        </w:rPr>
      </w:r>
      <w:r w:rsidR="00002366">
        <w:rPr>
          <w:noProof/>
        </w:rPr>
        <w:fldChar w:fldCharType="separate"/>
      </w:r>
      <w:r w:rsidR="00002366">
        <w:rPr>
          <w:noProof/>
        </w:rPr>
        <w:t>2</w:t>
      </w:r>
      <w:r w:rsidR="00002366">
        <w:rPr>
          <w:noProof/>
        </w:rPr>
        <w:fldChar w:fldCharType="end"/>
      </w:r>
    </w:p>
    <w:p w14:paraId="186818BC" w14:textId="438E4C64" w:rsidR="00002366" w:rsidRDefault="000023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899FF0" w14:textId="6430FD20" w:rsidR="00002366" w:rsidRDefault="000023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C9AA81" w14:textId="2A7E37CA" w:rsidR="00002366" w:rsidRDefault="000023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19EFB7E" w14:textId="7036E61E" w:rsidR="00002366" w:rsidRDefault="000023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12458A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12458A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_Toc204861880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3B22E884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4861877"/>
      <w:r w:rsidRPr="00E12CDE">
        <w:rPr>
          <w:rFonts w:cs="Arial"/>
        </w:rPr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4861878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4861879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567637BE" w:rsidR="00273EC8" w:rsidRPr="002B12E6" w:rsidRDefault="002B12E6" w:rsidP="00962FDE">
            <w:pPr>
              <w:spacing w:after="0"/>
              <w:rPr>
                <w:rFonts w:ascii="Arial" w:hAnsi="Arial"/>
                <w:noProof/>
              </w:rPr>
            </w:pPr>
            <w:r w:rsidRPr="002B12E6">
              <w:rPr>
                <w:rFonts w:ascii="Arial" w:hAnsi="Arial"/>
                <w:noProof/>
              </w:rPr>
              <w:t>f_IsDNNForIMS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0F4D2C1D" w:rsidR="00CF375B" w:rsidRPr="000924D4" w:rsidRDefault="00BF4C21" w:rsidP="00BC021A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With current implementation the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</w:t>
            </w:r>
            <w:r>
              <w:rPr>
                <w:rFonts w:eastAsia="SimSun" w:cs="Arial"/>
                <w:lang w:eastAsia="zh-CN"/>
              </w:rPr>
              <w:t xml:space="preserve"> will never be reached, because is inside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</w:t>
            </w:r>
            <w:r w:rsidR="003C0CB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3C0CB0">
              <w:rPr>
                <w:rFonts w:eastAsia="SimSun" w:cs="Arial"/>
                <w:lang w:eastAsia="zh-CN"/>
              </w:rPr>
              <w:t>statement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5970255C" w:rsidR="00DE4E0A" w:rsidRPr="000924D4" w:rsidRDefault="003C0CB0" w:rsidP="002B12E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Update the code that </w:t>
            </w:r>
            <w:proofErr w:type="gramStart"/>
            <w:r>
              <w:rPr>
                <w:rFonts w:cs="Arial"/>
              </w:rPr>
              <w:t xml:space="preserve">if 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if</w:t>
            </w:r>
            <w:proofErr w:type="spellEnd"/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is false then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)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will</w:t>
            </w:r>
            <w:proofErr w:type="gramEnd"/>
            <w:r>
              <w:rPr>
                <w:rFonts w:eastAsia="SimSun" w:cs="Arial"/>
                <w:lang w:eastAsia="zh-CN"/>
              </w:rPr>
              <w:t xml:space="preserve"> be check.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6DEBE06E" w:rsidR="00DE4E0A" w:rsidRPr="000924D4" w:rsidRDefault="002B12E6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2B12E6">
              <w:rPr>
                <w:rFonts w:ascii="Arial" w:hAnsi="Arial" w:cs="Arial"/>
                <w:lang w:eastAsia="zh-CN"/>
              </w:rPr>
              <w:t>NAS_AuxiliaryDefsAndFunctions.ttcn</w:t>
            </w:r>
            <w:proofErr w:type="spellEnd"/>
          </w:p>
        </w:tc>
      </w:tr>
      <w:tr w:rsidR="00EA38B5" w:rsidRPr="00E12CDE" w14:paraId="03E2B218" w14:textId="77777777" w:rsidTr="00DE7703">
        <w:tc>
          <w:tcPr>
            <w:tcW w:w="2619" w:type="dxa"/>
          </w:tcPr>
          <w:p w14:paraId="15224A1A" w14:textId="0FACB04E" w:rsidR="00EA38B5" w:rsidRPr="00DE7703" w:rsidRDefault="00EA38B5" w:rsidP="00EA38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020" w:type="dxa"/>
          </w:tcPr>
          <w:p w14:paraId="5F817141" w14:textId="6EF46724" w:rsidR="00EA38B5" w:rsidRPr="00DE7703" w:rsidRDefault="00EA38B5" w:rsidP="00EA38B5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2B4B55A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IsDNNForIMS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499E2FBC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9A2AAB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f_DomainName_DecodeToList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963C720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3DAEAC5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06D60BB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DNN = IMS</w:t>
            </w:r>
          </w:p>
          <w:p w14:paraId="3F24C59E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{</w:t>
            </w:r>
          </w:p>
          <w:p w14:paraId="00BE1685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return true;</w:t>
            </w:r>
          </w:p>
          <w:p w14:paraId="177290C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212A1A49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 {</w:t>
            </w:r>
          </w:p>
          <w:p w14:paraId="673F33A1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and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3], "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gprs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")))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/ DNN = </w:t>
            </w:r>
            <w:proofErr w:type="spellStart"/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IMS.mccMCC.mncMNC.gprs</w:t>
            </w:r>
            <w:proofErr w:type="spellEnd"/>
            <w:proofErr w:type="gramEnd"/>
          </w:p>
          <w:p w14:paraId="7EAC862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return true;</w:t>
            </w:r>
          </w:p>
          <w:p w14:paraId="3BA3ACC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12959D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7A68625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1192CB7A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none of the above</w:t>
            </w:r>
          </w:p>
          <w:p w14:paraId="4794CFA0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false;</w:t>
            </w:r>
          </w:p>
          <w:p w14:paraId="5B72381C" w14:textId="32EE11D4" w:rsidR="00483820" w:rsidRPr="001D311F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33140E4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IsDNNForIMS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63931AA1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D718E59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f_DomainName_DecodeToList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p_DNNFromReq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86EA97A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8686930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898354D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1)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{  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DNN = IMS</w:t>
            </w:r>
          </w:p>
          <w:p w14:paraId="22417CCD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{</w:t>
            </w:r>
          </w:p>
          <w:p w14:paraId="455D964B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return true;</w:t>
            </w:r>
          </w:p>
          <w:p w14:paraId="325BA293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} </w:t>
            </w:r>
          </w:p>
          <w:p w14:paraId="0078A764" w14:textId="12238B5D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2FBA4D7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else if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v_FieldCnt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4) {</w:t>
            </w:r>
          </w:p>
          <w:p w14:paraId="193AB988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if ((match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0], "IMS")) and (match (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FieldList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3], "</w:t>
            </w:r>
            <w:proofErr w:type="spell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gprs</w:t>
            </w:r>
            <w:proofErr w:type="spell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"))) </w:t>
            </w:r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/ DNN = </w:t>
            </w:r>
            <w:proofErr w:type="spellStart"/>
            <w:proofErr w:type="gramStart"/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>IMS.mccMCC.mncMNC.gprs</w:t>
            </w:r>
            <w:proofErr w:type="spellEnd"/>
            <w:proofErr w:type="gramEnd"/>
          </w:p>
          <w:p w14:paraId="7CEC5993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return true;</w:t>
            </w:r>
          </w:p>
          <w:p w14:paraId="123569AF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6241174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0B617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}</w:t>
            </w:r>
          </w:p>
          <w:p w14:paraId="50BE4F6E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none of the above</w:t>
            </w:r>
          </w:p>
          <w:p w14:paraId="2FFA02F5" w14:textId="77777777" w:rsidR="000B6173" w:rsidRPr="000B6173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false;</w:t>
            </w:r>
          </w:p>
          <w:p w14:paraId="2625C754" w14:textId="25503C3C" w:rsidR="0093623F" w:rsidRPr="001D311F" w:rsidRDefault="000B6173" w:rsidP="000B61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B6173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59DF6B3" w14:textId="0EFC8958" w:rsidR="001D311F" w:rsidRPr="00E12CDE" w:rsidRDefault="001D311F" w:rsidP="001D311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04861880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1D311F" w:rsidRPr="00E12CDE" w14:paraId="07732774" w14:textId="77777777" w:rsidTr="00DD53DC">
        <w:trPr>
          <w:trHeight w:val="447"/>
        </w:trPr>
        <w:tc>
          <w:tcPr>
            <w:tcW w:w="2619" w:type="dxa"/>
          </w:tcPr>
          <w:p w14:paraId="380DFA3C" w14:textId="77777777" w:rsidR="001D311F" w:rsidRPr="00E12CDE" w:rsidRDefault="001D311F" w:rsidP="00DD53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0B459509" w14:textId="70944173" w:rsidR="001D311F" w:rsidRPr="000D7399" w:rsidRDefault="000B1C10" w:rsidP="00DD53DC">
            <w:pPr>
              <w:spacing w:after="0"/>
              <w:rPr>
                <w:rFonts w:ascii="Arial" w:hAnsi="Arial" w:cs="Arial"/>
              </w:rPr>
            </w:pPr>
            <w:r w:rsidRPr="000B1C10">
              <w:rPr>
                <w:rFonts w:ascii="Arial" w:hAnsi="Arial" w:cs="Arial"/>
                <w:noProof/>
              </w:rPr>
              <w:t>f_DomainName_DecodeToList</w:t>
            </w:r>
          </w:p>
        </w:tc>
      </w:tr>
      <w:tr w:rsidR="001D311F" w:rsidRPr="00E12CDE" w14:paraId="0A8D074D" w14:textId="77777777" w:rsidTr="00DD53DC">
        <w:trPr>
          <w:trHeight w:val="452"/>
        </w:trPr>
        <w:tc>
          <w:tcPr>
            <w:tcW w:w="2619" w:type="dxa"/>
          </w:tcPr>
          <w:p w14:paraId="67BD54EB" w14:textId="77777777" w:rsidR="001D311F" w:rsidRPr="00E12CDE" w:rsidRDefault="001D311F" w:rsidP="00DD53D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656FBC05" w14:textId="2E344258" w:rsidR="001D311F" w:rsidRPr="00EE12FE" w:rsidRDefault="00D453E6" w:rsidP="00EE12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Current implementation will incorrectly decode DNN to the list for </w:t>
            </w:r>
            <w:r w:rsidRPr="00D453E6">
              <w:rPr>
                <w:rFonts w:ascii="Courier New" w:hAnsi="Courier New" w:cs="Courier New"/>
                <w:bCs/>
                <w:sz w:val="18"/>
                <w:szCs w:val="18"/>
              </w:rPr>
              <w:t>IMS.mnc001.mcc001.gprs</w:t>
            </w:r>
            <w:r>
              <w:rPr>
                <w:rFonts w:ascii="Arial" w:eastAsia="SimSun" w:hAnsi="Arial" w:cs="Arial"/>
                <w:lang w:eastAsia="zh-CN"/>
              </w:rPr>
              <w:t xml:space="preserve">. It will be not </w:t>
            </w:r>
            <w:proofErr w:type="gramStart"/>
            <w:r>
              <w:rPr>
                <w:rFonts w:ascii="Arial" w:eastAsia="SimSun" w:hAnsi="Arial" w:cs="Arial"/>
                <w:lang w:eastAsia="zh-CN"/>
              </w:rPr>
              <w:t>included .</w:t>
            </w:r>
            <w:proofErr w:type="spellStart"/>
            <w:r w:rsidRPr="00D453E6">
              <w:rPr>
                <w:rFonts w:ascii="Courier New" w:hAnsi="Courier New" w:cs="Courier New"/>
                <w:bCs/>
                <w:sz w:val="18"/>
                <w:szCs w:val="18"/>
              </w:rPr>
              <w:t>gprs</w:t>
            </w:r>
            <w:proofErr w:type="spellEnd"/>
            <w:proofErr w:type="gramEnd"/>
            <w:r>
              <w:rPr>
                <w:rFonts w:ascii="Arial" w:eastAsia="SimSun" w:hAnsi="Arial" w:cs="Arial"/>
                <w:lang w:eastAsia="zh-CN"/>
              </w:rPr>
              <w:t xml:space="preserve"> part</w:t>
            </w:r>
          </w:p>
        </w:tc>
      </w:tr>
      <w:tr w:rsidR="001D311F" w:rsidRPr="00E12CDE" w14:paraId="10A9A2ED" w14:textId="77777777" w:rsidTr="00DD53DC">
        <w:tc>
          <w:tcPr>
            <w:tcW w:w="2619" w:type="dxa"/>
          </w:tcPr>
          <w:p w14:paraId="5F5DD5A2" w14:textId="77777777" w:rsidR="001D311F" w:rsidRPr="00E12CDE" w:rsidRDefault="001D311F" w:rsidP="00DD53D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2DD99EB0" w14:textId="3D61F7D9" w:rsidR="001D311F" w:rsidRPr="00EE12FE" w:rsidRDefault="00D453E6" w:rsidP="00DD53D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function that </w:t>
            </w:r>
            <w:proofErr w:type="gramStart"/>
            <w:r>
              <w:rPr>
                <w:rFonts w:cs="Arial"/>
              </w:rPr>
              <w:t>also .</w:t>
            </w:r>
            <w:proofErr w:type="spellStart"/>
            <w:r>
              <w:rPr>
                <w:rFonts w:cs="Arial"/>
              </w:rPr>
              <w:t>grps</w:t>
            </w:r>
            <w:proofErr w:type="spellEnd"/>
            <w:proofErr w:type="gramEnd"/>
            <w:r>
              <w:rPr>
                <w:rFonts w:cs="Arial"/>
              </w:rPr>
              <w:t xml:space="preserve"> part will be included.</w:t>
            </w:r>
          </w:p>
        </w:tc>
      </w:tr>
      <w:tr w:rsidR="001D311F" w:rsidRPr="00E12CDE" w14:paraId="3DDAFB01" w14:textId="77777777" w:rsidTr="00DD53DC">
        <w:tc>
          <w:tcPr>
            <w:tcW w:w="2619" w:type="dxa"/>
          </w:tcPr>
          <w:p w14:paraId="56DC2188" w14:textId="77777777" w:rsidR="001D311F" w:rsidRPr="00E12CDE" w:rsidRDefault="001D311F" w:rsidP="00DD53D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55FF4A87" w14:textId="629C606C" w:rsidR="001D311F" w:rsidRPr="000924D4" w:rsidRDefault="000B1C10" w:rsidP="00DD53DC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B1C10">
              <w:rPr>
                <w:rFonts w:ascii="Arial" w:hAnsi="Arial" w:cs="Arial"/>
                <w:lang w:eastAsia="zh-CN"/>
              </w:rPr>
              <w:t>CommonDefs.ttcn</w:t>
            </w:r>
            <w:proofErr w:type="spellEnd"/>
          </w:p>
        </w:tc>
      </w:tr>
      <w:tr w:rsidR="001D311F" w:rsidRPr="00E12CDE" w14:paraId="65FFD92A" w14:textId="77777777" w:rsidTr="00DD53DC">
        <w:tc>
          <w:tcPr>
            <w:tcW w:w="2619" w:type="dxa"/>
          </w:tcPr>
          <w:p w14:paraId="14DC26AA" w14:textId="0909FF3F" w:rsidR="001D311F" w:rsidRPr="00DE7703" w:rsidRDefault="00EA38B5" w:rsidP="00DD53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020" w:type="dxa"/>
          </w:tcPr>
          <w:p w14:paraId="5CC3FE4E" w14:textId="0331CF50" w:rsidR="001D311F" w:rsidRPr="00DE7703" w:rsidRDefault="00EA38B5" w:rsidP="00DD53DC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233B1081" w14:textId="77777777" w:rsidR="001D311F" w:rsidRDefault="001D311F" w:rsidP="001D311F"/>
    <w:p w14:paraId="2BF4DC16" w14:textId="77777777" w:rsidR="001D311F" w:rsidRDefault="001D311F" w:rsidP="001D311F">
      <w:pPr>
        <w:rPr>
          <w:rFonts w:ascii="Arial" w:hAnsi="Arial" w:cs="Arial"/>
          <w:b/>
        </w:rPr>
      </w:pPr>
    </w:p>
    <w:p w14:paraId="6BAC0CCF" w14:textId="77777777" w:rsidR="001D311F" w:rsidRPr="005571C5" w:rsidRDefault="001D311F" w:rsidP="001D311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D311F" w:rsidRPr="00E12CDE" w14:paraId="03961784" w14:textId="77777777" w:rsidTr="00DD53DC">
        <w:tc>
          <w:tcPr>
            <w:tcW w:w="9629" w:type="dxa"/>
          </w:tcPr>
          <w:p w14:paraId="182EA651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f_DomainName_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DecodeToList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</w:p>
          <w:p w14:paraId="50AF3ED3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E0A16D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{}</w:t>
            </w:r>
          </w:p>
          <w:p w14:paraId="141B2F6B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71F6D25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24F055D5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3199A8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4A1830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D8EDFE6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305B2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while (true) {</w:t>
            </w:r>
          </w:p>
          <w:p w14:paraId="43252CB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oct2int(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]);</w:t>
            </w:r>
          </w:p>
          <w:p w14:paraId="04319B5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7E20FBD1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0) and 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52698F5D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substr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6ADC82A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3E4C3E1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[k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oct2char(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A3B79A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k + 1;</w:t>
            </w:r>
          </w:p>
          <w:p w14:paraId="16B729F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BD13C2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break;</w:t>
            </w:r>
          </w:p>
          <w:p w14:paraId="74FD54B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5A80BA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AD40CC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27452B7" w14:textId="03FA81CA" w:rsidR="001D311F" w:rsidRPr="008822BF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3010DF0C" w14:textId="77777777" w:rsidR="001D311F" w:rsidRDefault="001D311F" w:rsidP="001D311F">
      <w:pPr>
        <w:spacing w:after="0"/>
        <w:rPr>
          <w:rFonts w:ascii="Arial" w:hAnsi="Arial"/>
          <w:b/>
          <w:lang w:eastAsia="en-GB"/>
        </w:rPr>
      </w:pPr>
    </w:p>
    <w:p w14:paraId="12499CC3" w14:textId="77777777" w:rsidR="001D311F" w:rsidRDefault="001D311F" w:rsidP="001D31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D311F" w:rsidRPr="00E12CDE" w14:paraId="4DF96311" w14:textId="77777777" w:rsidTr="00DD53DC">
        <w:tc>
          <w:tcPr>
            <w:tcW w:w="9629" w:type="dxa"/>
          </w:tcPr>
          <w:p w14:paraId="16ABA306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f_DomainName_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DecodeToList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</w:p>
          <w:p w14:paraId="5199DCA5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6B27A0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CharStringList_Type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{}</w:t>
            </w:r>
          </w:p>
          <w:p w14:paraId="57FF974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035BAF5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6F61DAE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817519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1A1018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8C3F6A0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0D93185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while (true) {</w:t>
            </w:r>
          </w:p>
          <w:p w14:paraId="274D632E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oct2int(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]);</w:t>
            </w:r>
          </w:p>
          <w:p w14:paraId="5EE2A77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+ 1;</w:t>
            </w:r>
          </w:p>
          <w:p w14:paraId="383F57B6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&gt; 0) and 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&lt;=</w:t>
            </w: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v_StringLength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{  /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/Anritsu TTCN CR required for 11.4.11</w:t>
            </w:r>
          </w:p>
          <w:p w14:paraId="7114AA3F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substr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p_OctetString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0D4178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v_LableLength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96FAB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[k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]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oct2char(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v_EncodedLable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21C4D0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gram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k :</w:t>
            </w:r>
            <w:proofErr w:type="gram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= k + 1;</w:t>
            </w:r>
          </w:p>
          <w:p w14:paraId="42C45252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0096FDF7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break;</w:t>
            </w:r>
          </w:p>
          <w:p w14:paraId="3B99AEF8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1DA2974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74FF69" w14:textId="77777777" w:rsidR="00B61301" w:rsidRPr="00B61301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v_LableList</w:t>
            </w:r>
            <w:proofErr w:type="spellEnd"/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D0FB0AB" w14:textId="187748CC" w:rsidR="001D311F" w:rsidRPr="008822BF" w:rsidRDefault="00B61301" w:rsidP="00B613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6130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4E549" w14:textId="77777777" w:rsidR="00FA62FC" w:rsidRDefault="00FA62FC">
      <w:pPr>
        <w:spacing w:after="0"/>
      </w:pPr>
      <w:r>
        <w:separator/>
      </w:r>
    </w:p>
  </w:endnote>
  <w:endnote w:type="continuationSeparator" w:id="0">
    <w:p w14:paraId="24B28ADF" w14:textId="77777777" w:rsidR="00FA62FC" w:rsidRDefault="00FA62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3746A" w14:textId="77777777" w:rsidR="00FA62FC" w:rsidRDefault="00FA62FC">
      <w:pPr>
        <w:spacing w:after="0"/>
      </w:pPr>
      <w:r>
        <w:separator/>
      </w:r>
    </w:p>
  </w:footnote>
  <w:footnote w:type="continuationSeparator" w:id="0">
    <w:p w14:paraId="02B346A8" w14:textId="77777777" w:rsidR="00FA62FC" w:rsidRDefault="00FA62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B7B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0011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8B5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2FC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2025-08-13T16:39:00Z</dcterms:created>
  <dcterms:modified xsi:type="dcterms:W3CDTF">2025-08-13T16:39:00Z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