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3631" w14:textId="03BE11EC" w:rsidR="00406427" w:rsidRDefault="00406427" w:rsidP="004064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402B47">
          <w:rPr>
            <w:b/>
            <w:i/>
            <w:noProof/>
            <w:sz w:val="28"/>
          </w:rPr>
          <w:t>310</w:t>
        </w:r>
      </w:fldSimple>
    </w:p>
    <w:p w14:paraId="1B409ABE" w14:textId="77777777" w:rsidR="00406427" w:rsidRDefault="00406427" w:rsidP="004064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6427" w14:paraId="162FA1D6" w14:textId="77777777" w:rsidTr="00A53C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D338F" w14:textId="77777777" w:rsidR="00406427" w:rsidRDefault="00406427" w:rsidP="00A53C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06427" w14:paraId="52B6DD14" w14:textId="77777777" w:rsidTr="00A53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03AA7" w14:textId="77777777" w:rsidR="00406427" w:rsidRDefault="00406427" w:rsidP="00A53C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6427" w14:paraId="1ED6A238" w14:textId="77777777" w:rsidTr="00A53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C1BE3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5513A3A8" w14:textId="77777777" w:rsidTr="00A53C12">
        <w:tc>
          <w:tcPr>
            <w:tcW w:w="142" w:type="dxa"/>
            <w:tcBorders>
              <w:left w:val="single" w:sz="4" w:space="0" w:color="auto"/>
            </w:tcBorders>
          </w:tcPr>
          <w:p w14:paraId="2B19EE26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D1FD4D" w14:textId="77777777" w:rsidR="00406427" w:rsidRPr="00410371" w:rsidRDefault="00406427" w:rsidP="00A53C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EEF301D" w14:textId="77777777" w:rsidR="00406427" w:rsidRDefault="00406427" w:rsidP="00A53C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15AAC3" w14:textId="77777777" w:rsidR="00406427" w:rsidRPr="00410371" w:rsidRDefault="00406427" w:rsidP="00A53C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4909</w:t>
              </w:r>
            </w:fldSimple>
          </w:p>
        </w:tc>
        <w:tc>
          <w:tcPr>
            <w:tcW w:w="709" w:type="dxa"/>
          </w:tcPr>
          <w:p w14:paraId="4F450010" w14:textId="77777777" w:rsidR="00406427" w:rsidRDefault="00406427" w:rsidP="00A53C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03E28" w14:textId="0D7DCA73" w:rsidR="00406427" w:rsidRPr="00410371" w:rsidRDefault="00402B47" w:rsidP="00A53C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0FD3DED" w14:textId="77777777" w:rsidR="00406427" w:rsidRDefault="00406427" w:rsidP="00A53C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3D8C2E" w14:textId="157AD814" w:rsidR="00406427" w:rsidRPr="00410371" w:rsidRDefault="00406427" w:rsidP="00A53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402B47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37ADCE" w14:textId="77777777" w:rsidR="00406427" w:rsidRDefault="00406427" w:rsidP="00A53C12">
            <w:pPr>
              <w:pStyle w:val="CRCoverPage"/>
              <w:spacing w:after="0"/>
              <w:rPr>
                <w:noProof/>
              </w:rPr>
            </w:pPr>
          </w:p>
        </w:tc>
      </w:tr>
      <w:tr w:rsidR="00406427" w14:paraId="07D4EC78" w14:textId="77777777" w:rsidTr="00A53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A4C7B" w14:textId="77777777" w:rsidR="00406427" w:rsidRDefault="00406427" w:rsidP="00A53C12">
            <w:pPr>
              <w:pStyle w:val="CRCoverPage"/>
              <w:spacing w:after="0"/>
              <w:rPr>
                <w:noProof/>
              </w:rPr>
            </w:pPr>
          </w:p>
        </w:tc>
      </w:tr>
      <w:tr w:rsidR="00406427" w14:paraId="6FD7A05D" w14:textId="77777777" w:rsidTr="00A53C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806CB9" w14:textId="77777777" w:rsidR="00406427" w:rsidRPr="00F25D98" w:rsidRDefault="00406427" w:rsidP="00A53C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6427" w14:paraId="52BA477D" w14:textId="77777777" w:rsidTr="00A53C12">
        <w:tc>
          <w:tcPr>
            <w:tcW w:w="9641" w:type="dxa"/>
            <w:gridSpan w:val="9"/>
          </w:tcPr>
          <w:p w14:paraId="3E30019A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555862" w14:textId="77777777" w:rsidR="00406427" w:rsidRDefault="00406427" w:rsidP="004064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6427" w14:paraId="415613CD" w14:textId="77777777" w:rsidTr="00A53C12">
        <w:tc>
          <w:tcPr>
            <w:tcW w:w="2835" w:type="dxa"/>
          </w:tcPr>
          <w:p w14:paraId="182C7681" w14:textId="77777777" w:rsidR="00406427" w:rsidRDefault="00406427" w:rsidP="00A53C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CAF09A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3790" w14:textId="77777777" w:rsidR="00406427" w:rsidRDefault="00406427" w:rsidP="00A53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94D48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67EF2" w14:textId="77777777" w:rsidR="00406427" w:rsidRDefault="00406427" w:rsidP="00A53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61082B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833602" w14:textId="77777777" w:rsidR="00406427" w:rsidRDefault="00406427" w:rsidP="00A53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BBC325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3A22CE" w14:textId="77777777" w:rsidR="00406427" w:rsidRDefault="00406427" w:rsidP="00A53C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426695" w14:textId="77777777" w:rsidR="00406427" w:rsidRDefault="00406427" w:rsidP="004064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6427" w14:paraId="0D827406" w14:textId="77777777" w:rsidTr="00A53C12">
        <w:tc>
          <w:tcPr>
            <w:tcW w:w="9640" w:type="dxa"/>
            <w:gridSpan w:val="11"/>
          </w:tcPr>
          <w:p w14:paraId="74662410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30C61759" w14:textId="77777777" w:rsidTr="00A53C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A9C78B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916A1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7.1.6.2</w:t>
              </w:r>
            </w:fldSimple>
          </w:p>
        </w:tc>
      </w:tr>
      <w:tr w:rsidR="00406427" w14:paraId="54F8D313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3A7A8AB9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8A970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10858B4E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68C6723E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99568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06427" w14:paraId="3EA80876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6E3DDE9D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21E7A" w14:textId="1773A952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06427" w14:paraId="08D1AD37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4F595E0C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9E1A1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3A8D7B01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6EEED4A5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60AA96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7D2505" w14:textId="77777777" w:rsidR="00406427" w:rsidRDefault="00406427" w:rsidP="00A53C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1F334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BE92F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2025-05-15</w:t>
              </w:r>
            </w:fldSimple>
          </w:p>
        </w:tc>
      </w:tr>
      <w:tr w:rsidR="00406427" w14:paraId="5524415C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60B4A16A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A1475D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3B64D2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7A24E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A7841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628D4F7D" w14:textId="77777777" w:rsidTr="00A53C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EC47E7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8F4ED3" w14:textId="77777777" w:rsidR="00406427" w:rsidRDefault="00406427" w:rsidP="00A53C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CFA953" w14:textId="77777777" w:rsidR="00406427" w:rsidRDefault="00406427" w:rsidP="00A53C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FC997" w14:textId="77777777" w:rsidR="00406427" w:rsidRDefault="00406427" w:rsidP="00A53C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58A0A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406427" w14:paraId="23C6B5F2" w14:textId="77777777" w:rsidTr="00A53C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2F4E8B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5060F" w14:textId="77777777" w:rsidR="00406427" w:rsidRDefault="00406427" w:rsidP="00A53C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2645F1" w14:textId="77777777" w:rsidR="00406427" w:rsidRDefault="00406427" w:rsidP="00A53C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55F5E2" w14:textId="77777777" w:rsidR="00406427" w:rsidRPr="007C2097" w:rsidRDefault="00406427" w:rsidP="00A53C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06427" w14:paraId="00419833" w14:textId="77777777" w:rsidTr="00A53C12">
        <w:tc>
          <w:tcPr>
            <w:tcW w:w="1843" w:type="dxa"/>
          </w:tcPr>
          <w:p w14:paraId="193ECC66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342379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0675EFFE" w14:textId="77777777" w:rsidTr="00A53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789BB0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E39B8" w14:textId="77777777" w:rsidR="00406427" w:rsidRDefault="00406427" w:rsidP="0040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CR </w:t>
            </w:r>
            <w:r w:rsidRPr="000779F0">
              <w:rPr>
                <w:noProof/>
                <w:lang w:eastAsia="zh-CN"/>
              </w:rPr>
              <w:t>R5s240293</w:t>
            </w:r>
            <w:r>
              <w:rPr>
                <w:rFonts w:hint="eastAsia"/>
                <w:noProof/>
                <w:lang w:eastAsia="zh-CN"/>
              </w:rPr>
              <w:t xml:space="preserve"> implemented currently in TTCN, the subframe 4 is used to configure UL grant for </w:t>
            </w:r>
            <w:r w:rsidRPr="00790023">
              <w:rPr>
                <w:noProof/>
                <w:lang w:eastAsia="zh-CN"/>
              </w:rPr>
              <w:t>pc_ue_CategoryDL_M1</w:t>
            </w:r>
            <w:r w:rsidRPr="00790023">
              <w:rPr>
                <w:rFonts w:hint="eastAsia"/>
                <w:noProof/>
                <w:lang w:eastAsia="zh-CN"/>
              </w:rPr>
              <w:t xml:space="preserve"> branch while subframe 8 is used for LTE branch.</w:t>
            </w:r>
            <w:r>
              <w:rPr>
                <w:rFonts w:hint="eastAsia"/>
                <w:noProof/>
                <w:lang w:eastAsia="zh-CN"/>
              </w:rPr>
              <w:t xml:space="preserve"> Which is </w:t>
            </w:r>
            <w:r w:rsidRPr="00C26707">
              <w:rPr>
                <w:noProof/>
                <w:lang w:eastAsia="zh-CN"/>
              </w:rPr>
              <w:t>unreasonable</w:t>
            </w:r>
            <w:r>
              <w:rPr>
                <w:rFonts w:hint="eastAsia"/>
                <w:noProof/>
                <w:lang w:eastAsia="zh-CN"/>
              </w:rPr>
              <w:t xml:space="preserve"> because according to LTE TDD Configuartion 1, subframe 8 is UL that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allocate UL grant which will cause LTE TDD bands test failure. Besides, according to 36523-3 cl 7.26, subframe 8 is usually used to locate UL grant for BL/CE UE.</w:t>
            </w:r>
          </w:p>
          <w:p w14:paraId="00F9B3DE" w14:textId="48894F04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 the subframe for UL grant need to be corrected.</w:t>
            </w:r>
          </w:p>
        </w:tc>
      </w:tr>
      <w:tr w:rsidR="00406427" w14:paraId="54ADFC85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9A6B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4FA94" w14:textId="77777777" w:rsidR="00406427" w:rsidRDefault="00406427" w:rsidP="00406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5D84FC01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64CA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0777E" w14:textId="56A91A01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Change subframe 8 for </w:t>
            </w:r>
            <w:r w:rsidRPr="00790023">
              <w:rPr>
                <w:noProof/>
                <w:lang w:eastAsia="zh-CN"/>
              </w:rPr>
              <w:t>pc_ue_CategoryDL_M1</w:t>
            </w:r>
            <w:r w:rsidRPr="00790023">
              <w:rPr>
                <w:rFonts w:hint="eastAsia"/>
                <w:noProof/>
                <w:lang w:eastAsia="zh-CN"/>
              </w:rPr>
              <w:t xml:space="preserve"> branch</w:t>
            </w:r>
            <w:r>
              <w:rPr>
                <w:rFonts w:hint="eastAsia"/>
                <w:noProof/>
                <w:lang w:eastAsia="zh-CN"/>
              </w:rPr>
              <w:t xml:space="preserve"> and subframe 4 for LTE branch.</w:t>
            </w:r>
          </w:p>
        </w:tc>
      </w:tr>
      <w:tr w:rsidR="00406427" w14:paraId="174E4345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4AD65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DF46" w14:textId="77777777" w:rsidR="00406427" w:rsidRDefault="00406427" w:rsidP="00406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314EF4D9" w14:textId="77777777" w:rsidTr="00A53C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76272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86D1D" w14:textId="30577221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 conformat UE may fail the case</w:t>
            </w:r>
          </w:p>
        </w:tc>
      </w:tr>
      <w:tr w:rsidR="00406427" w14:paraId="02A33B8C" w14:textId="77777777" w:rsidTr="00A53C12">
        <w:tc>
          <w:tcPr>
            <w:tcW w:w="2694" w:type="dxa"/>
            <w:gridSpan w:val="2"/>
          </w:tcPr>
          <w:p w14:paraId="3D13FC14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BA5D89" w14:textId="77777777" w:rsidR="00406427" w:rsidRDefault="00406427" w:rsidP="00406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3499D57A" w14:textId="77777777" w:rsidTr="00A53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0171E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3A8A7" w14:textId="25C226B2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7.1.6.2</w:t>
            </w:r>
          </w:p>
        </w:tc>
      </w:tr>
      <w:tr w:rsidR="00406427" w14:paraId="1042C2A4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F75C0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504B7" w14:textId="77777777" w:rsidR="00406427" w:rsidRDefault="00406427" w:rsidP="00406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7C532B65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BF1A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D4B1F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B7B5B6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2CB9A" w14:textId="77777777" w:rsidR="00406427" w:rsidRDefault="00406427" w:rsidP="00406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09AD89" w14:textId="77777777" w:rsidR="00406427" w:rsidRDefault="00406427" w:rsidP="00406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427" w14:paraId="1FCAF97F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4BE99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0C5A1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A875B" w14:textId="5E1259A3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78E0C" w14:textId="77777777" w:rsidR="00406427" w:rsidRDefault="00406427" w:rsidP="00406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109A0" w14:textId="4B337AEA" w:rsidR="00406427" w:rsidRDefault="00406427" w:rsidP="00406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427" w14:paraId="2938E77F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243B8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7CC7BB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71B43" w14:textId="0105AC9E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ADBA60" w14:textId="77777777" w:rsidR="00406427" w:rsidRDefault="00406427" w:rsidP="00406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3B0F7" w14:textId="10FF51D4" w:rsidR="00406427" w:rsidRDefault="00406427" w:rsidP="00406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427" w14:paraId="584B70F2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5BEF8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BDCAD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DB59C" w14:textId="51BBDA2D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CF691" w14:textId="77777777" w:rsidR="00406427" w:rsidRDefault="00406427" w:rsidP="00406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BEACC" w14:textId="2DF2FE4B" w:rsidR="00406427" w:rsidRDefault="00406427" w:rsidP="00406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427" w14:paraId="04C1C176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8CFC6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7D34B" w14:textId="77777777" w:rsidR="00406427" w:rsidRDefault="00406427" w:rsidP="00406427">
            <w:pPr>
              <w:pStyle w:val="CRCoverPage"/>
              <w:spacing w:after="0"/>
              <w:rPr>
                <w:noProof/>
              </w:rPr>
            </w:pPr>
          </w:p>
        </w:tc>
      </w:tr>
      <w:tr w:rsidR="00406427" w14:paraId="13033B28" w14:textId="77777777" w:rsidTr="00A53C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77DD9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3A73A" w14:textId="77777777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6427" w:rsidRPr="008863B9" w14:paraId="79443F6B" w14:textId="77777777" w:rsidTr="00A53C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013443" w14:textId="77777777" w:rsidR="00406427" w:rsidRPr="008863B9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3EDA2A" w14:textId="77777777" w:rsidR="00406427" w:rsidRPr="008863B9" w:rsidRDefault="00406427" w:rsidP="004064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6427" w14:paraId="7BFC36C1" w14:textId="77777777" w:rsidTr="00A53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1D49F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6AF34" w14:textId="77777777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CD744A" w14:textId="77777777" w:rsidR="00406427" w:rsidRDefault="00406427" w:rsidP="00406427">
      <w:pPr>
        <w:pStyle w:val="CRCoverPage"/>
        <w:spacing w:after="0"/>
        <w:rPr>
          <w:noProof/>
          <w:sz w:val="8"/>
          <w:szCs w:val="8"/>
        </w:rPr>
      </w:pPr>
    </w:p>
    <w:p w14:paraId="55E8377C" w14:textId="77777777" w:rsidR="00406427" w:rsidRDefault="00406427" w:rsidP="00406427">
      <w:pPr>
        <w:rPr>
          <w:noProof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9819682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C2F9B36" w14:textId="0BB8DC48" w:rsidR="00351DC0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51DC0" w:rsidRPr="008A7AD1">
        <w:rPr>
          <w:rFonts w:ascii="Arial" w:hAnsi="Arial" w:cs="Arial"/>
          <w:iCs/>
        </w:rPr>
        <w:t>Table of Contents</w:t>
      </w:r>
      <w:r w:rsidR="00351DC0">
        <w:tab/>
      </w:r>
      <w:r w:rsidR="00351DC0">
        <w:fldChar w:fldCharType="begin"/>
      </w:r>
      <w:r w:rsidR="00351DC0">
        <w:instrText xml:space="preserve"> PAGEREF _Toc198196829 \h </w:instrText>
      </w:r>
      <w:r w:rsidR="00351DC0">
        <w:fldChar w:fldCharType="separate"/>
      </w:r>
      <w:r w:rsidR="00351DC0">
        <w:t>2</w:t>
      </w:r>
      <w:r w:rsidR="00351DC0">
        <w:fldChar w:fldCharType="end"/>
      </w:r>
    </w:p>
    <w:p w14:paraId="1962154D" w14:textId="2C2022B9" w:rsidR="00351DC0" w:rsidRDefault="00351DC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A7AD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A7AD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_Toc198196830 \h </w:instrText>
      </w:r>
      <w:r>
        <w:fldChar w:fldCharType="separate"/>
      </w:r>
      <w:r>
        <w:t>2</w:t>
      </w:r>
      <w:r>
        <w:fldChar w:fldCharType="end"/>
      </w:r>
    </w:p>
    <w:p w14:paraId="62D7E4AA" w14:textId="10516C89" w:rsidR="00351DC0" w:rsidRDefault="00351DC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A7AD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_Toc198196831 \h </w:instrText>
      </w:r>
      <w:r>
        <w:fldChar w:fldCharType="separate"/>
      </w:r>
      <w:r>
        <w:t>2</w:t>
      </w:r>
      <w:r>
        <w:fldChar w:fldCharType="end"/>
      </w:r>
    </w:p>
    <w:p w14:paraId="0F6C48B8" w14:textId="5BA00D75" w:rsidR="00351DC0" w:rsidRDefault="00351DC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</w:t>
      </w:r>
      <w:r>
        <w:rPr>
          <w:lang w:eastAsia="zh-CN"/>
        </w:rPr>
        <w:t>1</w:t>
      </w:r>
      <w:r>
        <w:t xml:space="preserve"> Change </w:t>
      </w:r>
      <w:r>
        <w:rPr>
          <w:lang w:eastAsia="zh-CN"/>
        </w:rPr>
        <w:t>1</w:t>
      </w:r>
      <w:r>
        <w:tab/>
      </w:r>
      <w:r>
        <w:fldChar w:fldCharType="begin"/>
      </w:r>
      <w:r>
        <w:instrText xml:space="preserve"> PAGEREF _Toc198196832 \h </w:instrText>
      </w:r>
      <w:r>
        <w:fldChar w:fldCharType="separate"/>
      </w:r>
      <w:r>
        <w:t>2</w:t>
      </w:r>
      <w:r>
        <w:fldChar w:fldCharType="end"/>
      </w:r>
    </w:p>
    <w:p w14:paraId="25F511A4" w14:textId="482E711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98196830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5009C738" w:rsidR="008253A5" w:rsidRPr="00351DC0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351DC0">
        <w:rPr>
          <w:rFonts w:ascii="Arial" w:hAnsi="Arial" w:cs="Arial"/>
        </w:rPr>
        <w:t xml:space="preserve">This document lists all the essential changes needed to correct problems in </w:t>
      </w:r>
      <w:r w:rsidR="00351DC0" w:rsidRPr="00351DC0">
        <w:rPr>
          <w:rFonts w:ascii="Arial" w:hAnsi="Arial" w:cs="Arial"/>
        </w:rPr>
        <w:t xml:space="preserve">ATS </w:t>
      </w:r>
      <w:r w:rsidR="00351DC0" w:rsidRPr="00351DC0">
        <w:rPr>
          <w:rFonts w:ascii="Arial" w:hAnsi="Arial" w:cs="Arial"/>
          <w:lang w:val="en-US"/>
        </w:rPr>
        <w:t>iwd-TTCN3-B2024-06_D25wk11</w:t>
      </w:r>
      <w:r w:rsidR="00351DC0" w:rsidRPr="00351DC0">
        <w:rPr>
          <w:rFonts w:ascii="Arial" w:hAnsi="Arial" w:cs="Arial"/>
        </w:rPr>
        <w:t xml:space="preserve"> </w:t>
      </w:r>
      <w:r w:rsidRPr="00351DC0">
        <w:rPr>
          <w:rFonts w:ascii="Arial" w:hAnsi="Arial" w:cs="Arial"/>
        </w:rPr>
        <w:t>related to the title of this CR</w:t>
      </w:r>
      <w:r w:rsidRPr="00351DC0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F56789B" w14:textId="3EA3E2D0" w:rsidR="00B84FBE" w:rsidRPr="00805E38" w:rsidRDefault="00163394" w:rsidP="00F849B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zh-CN"/>
        </w:rPr>
      </w:pPr>
      <w:bookmarkStart w:id="40" w:name="_Toc295288959"/>
      <w:bookmarkStart w:id="41" w:name="_Toc122434488"/>
      <w:bookmarkStart w:id="42" w:name="_Toc198196831"/>
      <w:r w:rsidRPr="00A60770">
        <w:rPr>
          <w:b/>
        </w:rPr>
        <w:t>Corrections required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86CC1FE" w14:textId="40034AD5" w:rsidR="00B84FBE" w:rsidRPr="00805E38" w:rsidRDefault="00B84FBE" w:rsidP="00B84FBE">
      <w:pPr>
        <w:pStyle w:val="Heading2"/>
        <w:rPr>
          <w:lang w:eastAsia="zh-CN"/>
        </w:rPr>
      </w:pPr>
      <w:bookmarkStart w:id="43" w:name="_Toc198196832"/>
      <w:r>
        <w:t>2.</w:t>
      </w:r>
      <w:r w:rsidR="008842EC">
        <w:rPr>
          <w:rFonts w:hint="eastAsia"/>
          <w:lang w:eastAsia="zh-CN"/>
        </w:rPr>
        <w:t>1</w:t>
      </w:r>
      <w:r>
        <w:t xml:space="preserve"> </w:t>
      </w:r>
      <w:r w:rsidRPr="00805E38">
        <w:t xml:space="preserve">Change </w:t>
      </w:r>
      <w:r w:rsidR="008842EC">
        <w:rPr>
          <w:rFonts w:hint="eastAsia"/>
          <w:lang w:eastAsia="zh-CN"/>
        </w:rPr>
        <w:t>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BA0882" w:rsidRPr="00B76627" w14:paraId="76CED607" w14:textId="77777777" w:rsidTr="00F11D70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20E3" w14:textId="77777777" w:rsidR="00BA0882" w:rsidRPr="00B76627" w:rsidRDefault="00BA0882" w:rsidP="00BA088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88B8" w14:textId="4E8954D7" w:rsidR="00BA0882" w:rsidRPr="00DD02E9" w:rsidRDefault="00BA0882" w:rsidP="00BA0882">
            <w:pPr>
              <w:spacing w:after="0"/>
              <w:rPr>
                <w:rFonts w:ascii="Tahoma" w:hAnsi="Tahoma"/>
                <w:noProof/>
                <w:lang w:eastAsia="zh-CN"/>
              </w:rPr>
            </w:pPr>
            <w:r w:rsidRPr="00BA0882">
              <w:rPr>
                <w:rFonts w:ascii="Tahoma" w:hAnsi="Tahoma" w:hint="eastAsia"/>
                <w:noProof/>
                <w:lang w:eastAsia="zh-CN"/>
              </w:rPr>
              <w:t xml:space="preserve">Correction to </w:t>
            </w:r>
            <w:r w:rsidRPr="00BA0882">
              <w:rPr>
                <w:rFonts w:ascii="Tahoma" w:hAnsi="Tahoma"/>
                <w:noProof/>
                <w:lang w:eastAsia="zh-CN"/>
              </w:rPr>
              <w:t>function f_TC_7_1_6_2_EUTRA</w:t>
            </w:r>
          </w:p>
        </w:tc>
      </w:tr>
      <w:tr w:rsidR="00BA0882" w:rsidRPr="00B76627" w14:paraId="79FABEBD" w14:textId="77777777" w:rsidTr="00F11D70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CCEA" w14:textId="77777777" w:rsidR="00BA0882" w:rsidRPr="00B76627" w:rsidRDefault="00BA0882" w:rsidP="00BA088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169E" w14:textId="77777777" w:rsidR="005323DD" w:rsidRDefault="005323DD" w:rsidP="005323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CR </w:t>
            </w:r>
            <w:r w:rsidRPr="000779F0">
              <w:rPr>
                <w:noProof/>
                <w:lang w:eastAsia="zh-CN"/>
              </w:rPr>
              <w:t>R5s240293</w:t>
            </w:r>
            <w:r>
              <w:rPr>
                <w:rFonts w:hint="eastAsia"/>
                <w:noProof/>
                <w:lang w:eastAsia="zh-CN"/>
              </w:rPr>
              <w:t xml:space="preserve"> implemented currently in TTCN, the subframe 4 is used to configure UL grant for </w:t>
            </w:r>
            <w:r w:rsidRPr="00790023">
              <w:rPr>
                <w:noProof/>
                <w:lang w:eastAsia="zh-CN"/>
              </w:rPr>
              <w:t>pc_ue_CategoryDL_M1</w:t>
            </w:r>
            <w:r w:rsidRPr="00790023">
              <w:rPr>
                <w:rFonts w:hint="eastAsia"/>
                <w:noProof/>
                <w:lang w:eastAsia="zh-CN"/>
              </w:rPr>
              <w:t xml:space="preserve"> branch while subframe 8 is used for LTE branch.</w:t>
            </w:r>
            <w:r>
              <w:rPr>
                <w:rFonts w:hint="eastAsia"/>
                <w:noProof/>
                <w:lang w:eastAsia="zh-CN"/>
              </w:rPr>
              <w:t xml:space="preserve"> Which is </w:t>
            </w:r>
            <w:r w:rsidRPr="00C26707">
              <w:rPr>
                <w:noProof/>
                <w:lang w:eastAsia="zh-CN"/>
              </w:rPr>
              <w:t>unreasonable</w:t>
            </w:r>
            <w:r>
              <w:rPr>
                <w:rFonts w:hint="eastAsia"/>
                <w:noProof/>
                <w:lang w:eastAsia="zh-CN"/>
              </w:rPr>
              <w:t xml:space="preserve"> because according to LTE TDD Configuartion 1, subframe 8 is UL that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allocate UL grant which will cause LTE TDD bands test failure. Besides, according to 36523-3 cl 7.26, subframe 8 is usually used to locate UL grant for BL/CE UE.</w:t>
            </w:r>
          </w:p>
          <w:p w14:paraId="2BC32F4F" w14:textId="2B2B7C19" w:rsidR="00BA0882" w:rsidRPr="00611F89" w:rsidRDefault="005323DD" w:rsidP="005323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 the subframe for UL grant need to be corrected.</w:t>
            </w:r>
          </w:p>
        </w:tc>
      </w:tr>
      <w:tr w:rsidR="00BA0882" w:rsidRPr="00B76627" w14:paraId="7086900F" w14:textId="77777777" w:rsidTr="00F11D70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5F15" w14:textId="77777777" w:rsidR="00BA0882" w:rsidRPr="00B76627" w:rsidRDefault="00BA0882" w:rsidP="00BA088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D5F" w14:textId="62EE45A8" w:rsidR="00BA0882" w:rsidRPr="00803B22" w:rsidRDefault="005323DD" w:rsidP="00BA0882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Change subframe 8 for </w:t>
            </w:r>
            <w:r w:rsidRPr="00790023">
              <w:rPr>
                <w:noProof/>
                <w:lang w:eastAsia="zh-CN"/>
              </w:rPr>
              <w:t>pc_ue_CategoryDL_M1</w:t>
            </w:r>
            <w:r w:rsidRPr="00790023">
              <w:rPr>
                <w:rFonts w:hint="eastAsia"/>
                <w:noProof/>
                <w:lang w:eastAsia="zh-CN"/>
              </w:rPr>
              <w:t xml:space="preserve"> branch</w:t>
            </w:r>
            <w:r>
              <w:rPr>
                <w:rFonts w:hint="eastAsia"/>
                <w:noProof/>
                <w:lang w:eastAsia="zh-CN"/>
              </w:rPr>
              <w:t xml:space="preserve"> and subframe 4 for LTE branch.</w:t>
            </w:r>
          </w:p>
        </w:tc>
      </w:tr>
      <w:tr w:rsidR="00BA0882" w:rsidRPr="00B76627" w14:paraId="2AF6C586" w14:textId="77777777" w:rsidTr="00F11D7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7486" w14:textId="77777777" w:rsidR="00BA0882" w:rsidRPr="00B76627" w:rsidRDefault="00BA0882" w:rsidP="00BA088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A3B" w14:textId="7FF88554" w:rsidR="00BA0882" w:rsidRPr="00803B22" w:rsidRDefault="00F057F3" w:rsidP="00BA088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F057F3">
              <w:rPr>
                <w:rFonts w:ascii="Arial" w:hAnsi="Arial" w:cs="Arial"/>
                <w:color w:val="000000"/>
                <w:lang w:eastAsia="zh-CN"/>
              </w:rPr>
              <w:t>\LTE\7_1\MAC_716.ttcn</w:t>
            </w:r>
          </w:p>
        </w:tc>
      </w:tr>
      <w:tr w:rsidR="00BA0882" w:rsidRPr="00B76627" w14:paraId="1331220E" w14:textId="77777777" w:rsidTr="00F11D7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6238" w14:textId="77777777" w:rsidR="00BA0882" w:rsidRPr="006C4E11" w:rsidRDefault="00BA0882" w:rsidP="00BA088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F58E" w14:textId="77777777" w:rsidR="00BA0882" w:rsidRPr="00803B22" w:rsidRDefault="00BA0882" w:rsidP="00BA0882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5EF421EA" w14:textId="77777777" w:rsidR="00B84FBE" w:rsidRDefault="00B84FBE" w:rsidP="00B84FBE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B6A42C9" w14:textId="7F41701C" w:rsidR="006F3FDF" w:rsidRPr="004F4B7B" w:rsidRDefault="006F3FDF" w:rsidP="00B84FBE">
      <w:pPr>
        <w:spacing w:after="0"/>
        <w:rPr>
          <w:rFonts w:ascii="Tahoma" w:hAnsi="Tahoma"/>
          <w:b/>
          <w:sz w:val="24"/>
          <w:szCs w:val="24"/>
          <w:lang w:eastAsia="zh-CN"/>
        </w:rPr>
      </w:pPr>
      <w:r>
        <w:rPr>
          <w:rFonts w:ascii="Tahoma" w:hAnsi="Tahoma" w:hint="eastAsia"/>
          <w:b/>
          <w:sz w:val="24"/>
          <w:szCs w:val="24"/>
          <w:lang w:eastAsia="zh-CN"/>
        </w:rPr>
        <w:t>Before change</w:t>
      </w:r>
    </w:p>
    <w:p w14:paraId="56C5FC00" w14:textId="77777777" w:rsidR="00B84FBE" w:rsidRPr="0036513C" w:rsidRDefault="00B84FBE" w:rsidP="00B84FB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B84FBE" w:rsidRPr="0036513C" w14:paraId="1DAF0912" w14:textId="77777777" w:rsidTr="00F11D70">
        <w:trPr>
          <w:jc w:val="center"/>
        </w:trPr>
        <w:tc>
          <w:tcPr>
            <w:tcW w:w="8912" w:type="dxa"/>
          </w:tcPr>
          <w:p w14:paraId="08B5965F" w14:textId="2BD860AB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function f_TC_7_1_6_2_EUTRA ( ) runs on EUTRA_PTC</w:t>
            </w:r>
          </w:p>
          <w:p w14:paraId="39565CD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41341233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05AAF88F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0B0E4B1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//@sic R5s110173 R5-113679 sic@</w:t>
            </w:r>
          </w:p>
          <w:p w14:paraId="3E643DC0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640;</w:t>
            </w:r>
          </w:p>
          <w:p w14:paraId="26A1BAA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4; //@sic R5s110692 sic@</w:t>
            </w:r>
          </w:p>
          <w:p w14:paraId="2582729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20;</w:t>
            </w:r>
          </w:p>
          <w:p w14:paraId="187296C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tsc_DRXRetranTimer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6;</w:t>
            </w:r>
          </w:p>
          <w:p w14:paraId="7F0ED8D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tsc_SubFrameX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6;</w:t>
            </w:r>
          </w:p>
          <w:p w14:paraId="77A1585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 //@sic R5s240293 sic@</w:t>
            </w:r>
          </w:p>
          <w:p w14:paraId="03C6F04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lastRenderedPageBreak/>
              <w:t xml:space="preserve">   //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v_SubFrameZ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01FC923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v_SubFrameGrant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5181E0DB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E9C171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52E9C8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0;</w:t>
            </w:r>
          </w:p>
          <w:p w14:paraId="2838CD4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cs_SubFrameTiming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(0, 0, 0));</w:t>
            </w:r>
          </w:p>
          <w:p w14:paraId="2627E08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v_Timing1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62DD7CAC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v_Timing2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6604C65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v_Timing3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603930F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v_Timing4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0D17A91B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v_Timing5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5FBF279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35E5080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v_HARQRTTTimer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0;</w:t>
            </w:r>
          </w:p>
          <w:p w14:paraId="1443226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6E8AC1F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C3F518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0427A88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0079CA0C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5.0;</w:t>
            </w:r>
          </w:p>
          <w:p w14:paraId="5B48D0E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382FDA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23496C13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52C3D32B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3D88F04A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(c1);</w:t>
            </w:r>
          </w:p>
          <w:p w14:paraId="49770E4A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776C0AB1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06E3120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(eutra_Cell1, STATE2A_TESTLOOP_ModeA);</w:t>
            </w:r>
          </w:p>
          <w:p w14:paraId="5037556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(eea0); // set null AS ciphering algorithm</w:t>
            </w:r>
          </w:p>
          <w:p w14:paraId="75D45FD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f_EUTRA_SS_CellConfig_DciDlInfo_NoRetransmission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6F6D3B2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4C84349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06E27FD1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cs_MAC_MainConfig_Explicit_RBC_DrxL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(0), omit, omit, omit, 5); //@sic R5-112665 sic@</w:t>
            </w:r>
          </w:p>
          <w:p w14:paraId="3A4E2B2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63DB244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690C9EB3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 eutra_Cell1, cs_UE_TestLoopModeA_LB_Setup_1DRB(0, tsc_DRB1) );</w:t>
            </w:r>
          </w:p>
          <w:p w14:paraId="2431151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(0.66); //@sic R5s100466 add timer for TA MCE to be sent once sic@</w:t>
            </w:r>
          </w:p>
          <w:p w14:paraId="0A03DC7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);</w:t>
            </w:r>
          </w:p>
          <w:p w14:paraId="512CABE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39CB700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step to configure SS RLC/PDCP and MAC in No header manipulation mode on SS Side for DRB</w:t>
            </w:r>
          </w:p>
          <w:p w14:paraId="4C95450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//f_SS_Config1TM_DRB_NoMACHeader(eutra_Cell1, tsc_RbId_DRB1,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);</w:t>
            </w:r>
          </w:p>
          <w:p w14:paraId="15854BB9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35B6C48F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(eutra_Cell1, tsc_L1Mac_IndicationMode_Enable );</w:t>
            </w:r>
          </w:p>
          <w:p w14:paraId="3F9F7F4F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>//@sic R5-104796 R5-106675 DRX support on SS mandated sic@</w:t>
            </w:r>
          </w:p>
          <w:p w14:paraId="64E3DFF9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);</w:t>
            </w:r>
          </w:p>
          <w:p w14:paraId="1514515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7813013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21E2EF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1AFC2F9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57BB863B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50196A5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(true);</w:t>
            </w:r>
          </w:p>
          <w:p w14:paraId="7A123EF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//@sic R5s240293 sic@</w:t>
            </w:r>
          </w:p>
          <w:p w14:paraId="290640A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6FEB260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1;</w:t>
            </w:r>
          </w:p>
          <w:p w14:paraId="2B1FA35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v_SubFrameZ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2;</w:t>
            </w:r>
          </w:p>
          <w:p w14:paraId="77C9A8DA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v_SubFrameGrant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4;</w:t>
            </w:r>
          </w:p>
          <w:p w14:paraId="0E5F9D2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051C684A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3;</w:t>
            </w:r>
          </w:p>
          <w:p w14:paraId="2DD99C2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lastRenderedPageBreak/>
              <w:t xml:space="preserve">    //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v_SubFrameZ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4;</w:t>
            </w:r>
          </w:p>
          <w:p w14:paraId="1049342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v_SubFrameGrant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8;</w:t>
            </w:r>
          </w:p>
          <w:p w14:paraId="4EE54CC1" w14:textId="636292C9" w:rsidR="00B84FBE" w:rsidRPr="00E335DA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}</w:t>
            </w:r>
          </w:p>
        </w:tc>
        <w:tc>
          <w:tcPr>
            <w:tcW w:w="802" w:type="dxa"/>
          </w:tcPr>
          <w:p w14:paraId="4DBE6ED7" w14:textId="77777777" w:rsidR="00B84FBE" w:rsidRPr="0036513C" w:rsidRDefault="00B84FBE" w:rsidP="00F11D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E2006E2" w14:textId="2D51F9A9" w:rsidR="00965857" w:rsidRDefault="00965857" w:rsidP="00965857">
      <w:pPr>
        <w:rPr>
          <w:lang w:eastAsia="en-GB"/>
        </w:rPr>
      </w:pPr>
    </w:p>
    <w:p w14:paraId="41310D73" w14:textId="14F859C1" w:rsidR="00FE4973" w:rsidRPr="004F4B7B" w:rsidRDefault="00FE4973" w:rsidP="00FE4973">
      <w:pPr>
        <w:spacing w:after="0"/>
        <w:rPr>
          <w:rFonts w:ascii="Tahoma" w:hAnsi="Tahoma"/>
          <w:b/>
          <w:sz w:val="24"/>
          <w:szCs w:val="24"/>
          <w:lang w:eastAsia="zh-CN"/>
        </w:rPr>
      </w:pPr>
      <w:r>
        <w:rPr>
          <w:rFonts w:ascii="Tahoma" w:hAnsi="Tahoma" w:hint="eastAsia"/>
          <w:b/>
          <w:sz w:val="24"/>
          <w:szCs w:val="24"/>
          <w:lang w:eastAsia="zh-CN"/>
        </w:rPr>
        <w:t>After change</w:t>
      </w:r>
    </w:p>
    <w:p w14:paraId="11DDD823" w14:textId="77777777" w:rsidR="00FE4973" w:rsidRPr="0036513C" w:rsidRDefault="00FE4973" w:rsidP="00FE4973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4973" w:rsidRPr="0036513C" w14:paraId="2D4C440D" w14:textId="77777777" w:rsidTr="00586231">
        <w:trPr>
          <w:jc w:val="center"/>
        </w:trPr>
        <w:tc>
          <w:tcPr>
            <w:tcW w:w="8912" w:type="dxa"/>
          </w:tcPr>
          <w:p w14:paraId="06B964A6" w14:textId="2F9DF493" w:rsidR="00FE4973" w:rsidRPr="00FE4973" w:rsidRDefault="00B5403A" w:rsidP="00B5403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FE4973" w:rsidRPr="00FE4973">
              <w:rPr>
                <w:rFonts w:ascii="Arial" w:hAnsi="Arial" w:cs="Arial"/>
                <w:lang w:val="en-US" w:eastAsia="zh-CN"/>
              </w:rPr>
              <w:t xml:space="preserve"> function f_TC_7_1_6_2_EUTRA ( ) runs on EUTRA_PTC</w:t>
            </w:r>
          </w:p>
          <w:p w14:paraId="1156F50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50037E7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3116678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38F7665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//@sic R5s110173 R5-113679 sic@</w:t>
            </w:r>
          </w:p>
          <w:p w14:paraId="71BDE94A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640;</w:t>
            </w:r>
          </w:p>
          <w:p w14:paraId="1DABAB9A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4; //@sic R5s110692 sic@</w:t>
            </w:r>
          </w:p>
          <w:p w14:paraId="5DE3063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20;</w:t>
            </w:r>
          </w:p>
          <w:p w14:paraId="69715812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tsc_DRXRetranTimer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6;</w:t>
            </w:r>
          </w:p>
          <w:p w14:paraId="3C4C955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tsc_SubFrameX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6;</w:t>
            </w:r>
          </w:p>
          <w:p w14:paraId="6108F1A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 //@sic R5s240293 sic@</w:t>
            </w:r>
          </w:p>
          <w:p w14:paraId="2F2C9553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//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v_SubFrameZ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5C696752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v_SubFrameGrant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52AD8A48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69ECFA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591689F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0;</w:t>
            </w:r>
          </w:p>
          <w:p w14:paraId="6667A0FB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cs_SubFrameTiming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(0, 0, 0));</w:t>
            </w:r>
          </w:p>
          <w:p w14:paraId="3097BBE3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v_Timing1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480FD33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v_Timing2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222710CB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v_Timing3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4FBC027A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v_Timing4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7AB7EE2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v_Timing5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7D37C38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F54F3F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v_HARQRTTTimer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0;</w:t>
            </w:r>
          </w:p>
          <w:p w14:paraId="592080E1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4EFD2761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0DCA6CD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</w:p>
          <w:p w14:paraId="0BF7FC43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3955E7F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5.0;</w:t>
            </w:r>
          </w:p>
          <w:p w14:paraId="545704E7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963F8C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B4C6CA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3DF0DB2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5C14E9B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(c1);</w:t>
            </w:r>
          </w:p>
          <w:p w14:paraId="2958182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33A39338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25539945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(eutra_Cell1, STATE2A_TESTLOOP_ModeA);</w:t>
            </w:r>
          </w:p>
          <w:p w14:paraId="132BC25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(eea0); // set null AS ciphering algorithm</w:t>
            </w:r>
          </w:p>
          <w:p w14:paraId="10CA2D2A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f_EUTRA_SS_CellConfig_DciDlInfo_NoRetransmission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37335D47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488E4F6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1688D765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cs_MAC_MainConfig_Explicit_RBC_DrxL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(0), omit, omit, omit, 5); //@sic R5-112665 sic@</w:t>
            </w:r>
          </w:p>
          <w:p w14:paraId="1ABC0148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3989D47D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77A9952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 eutra_Cell1, cs_UE_TestLoopModeA_LB_Setup_1DRB(0, tsc_DRB1) );</w:t>
            </w:r>
          </w:p>
          <w:p w14:paraId="3FCAE50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(0.66); //@sic R5s100466 add timer for TA MCE to be sent once sic@</w:t>
            </w:r>
          </w:p>
          <w:p w14:paraId="65C1603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);</w:t>
            </w:r>
          </w:p>
          <w:p w14:paraId="4694DE92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582B508B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step to configure SS RLC/PDCP and MAC in No header manipulation mode on SS Side for DRB</w:t>
            </w:r>
          </w:p>
          <w:p w14:paraId="10BDC59B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lastRenderedPageBreak/>
              <w:t xml:space="preserve">    //f_SS_Config1TM_DRB_NoMACHeader(eutra_Cell1, tsc_RbId_DRB1,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);</w:t>
            </w:r>
          </w:p>
          <w:p w14:paraId="5B528E5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092C9BC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(eutra_Cell1, tsc_L1Mac_IndicationMode_Enable );</w:t>
            </w:r>
          </w:p>
          <w:p w14:paraId="0F6186F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>//@sic R5-104796 R5-106675 DRX support on SS mandated sic@</w:t>
            </w:r>
          </w:p>
          <w:p w14:paraId="2B82E7B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);</w:t>
            </w:r>
          </w:p>
          <w:p w14:paraId="57FFAC8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68B4DA1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92DDA01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F111AE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2E41CEC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DA6B7B5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(true);</w:t>
            </w:r>
          </w:p>
          <w:p w14:paraId="6FE2678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//@sic R5s240293 sic@</w:t>
            </w:r>
          </w:p>
          <w:p w14:paraId="5BAB936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6042573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1;</w:t>
            </w:r>
          </w:p>
          <w:p w14:paraId="6C19BF4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v_SubFrameZ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2;</w:t>
            </w:r>
          </w:p>
          <w:p w14:paraId="32CC4496" w14:textId="50F4F41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>v_SubFrameGrant</w:t>
            </w:r>
            <w:proofErr w:type="spellEnd"/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r w:rsidR="00B911FE" w:rsidRPr="00B911FE">
              <w:rPr>
                <w:rFonts w:ascii="Arial" w:hAnsi="Arial" w:cs="Arial" w:hint="eastAsia"/>
                <w:highlight w:val="yellow"/>
                <w:lang w:val="en-US" w:eastAsia="zh-CN"/>
              </w:rPr>
              <w:t>8</w:t>
            </w:r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61700C13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228C301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3;</w:t>
            </w:r>
          </w:p>
          <w:p w14:paraId="771D872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v_SubFrameZ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4;</w:t>
            </w:r>
          </w:p>
          <w:p w14:paraId="42D67766" w14:textId="4F4C8502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>v_SubFrameGrant</w:t>
            </w:r>
            <w:proofErr w:type="spellEnd"/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r w:rsidR="00B911FE" w:rsidRPr="00B911FE">
              <w:rPr>
                <w:rFonts w:ascii="Arial" w:hAnsi="Arial" w:cs="Arial" w:hint="eastAsia"/>
                <w:highlight w:val="yellow"/>
                <w:lang w:val="en-US" w:eastAsia="zh-CN"/>
              </w:rPr>
              <w:t>4</w:t>
            </w:r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38AF5FB1" w14:textId="77777777" w:rsidR="00FE4973" w:rsidRPr="00E335DA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}</w:t>
            </w:r>
          </w:p>
        </w:tc>
        <w:tc>
          <w:tcPr>
            <w:tcW w:w="802" w:type="dxa"/>
          </w:tcPr>
          <w:p w14:paraId="3AF6E8C3" w14:textId="77777777" w:rsidR="00FE4973" w:rsidRPr="0036513C" w:rsidRDefault="00FE4973" w:rsidP="005862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1BF92C9C" w14:textId="77777777" w:rsidR="00FE4973" w:rsidRPr="00965857" w:rsidRDefault="00FE4973" w:rsidP="00965857">
      <w:pPr>
        <w:rPr>
          <w:lang w:eastAsia="en-GB"/>
        </w:rPr>
      </w:pPr>
    </w:p>
    <w:sectPr w:rsidR="00FE4973" w:rsidRPr="0096585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6E154" w14:textId="77777777" w:rsidR="00A23CD2" w:rsidRDefault="00A23CD2">
      <w:r>
        <w:separator/>
      </w:r>
    </w:p>
  </w:endnote>
  <w:endnote w:type="continuationSeparator" w:id="0">
    <w:p w14:paraId="7C46C66E" w14:textId="77777777" w:rsidR="00A23CD2" w:rsidRDefault="00A23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80DDA" w14:textId="77777777" w:rsidR="00351DC0" w:rsidRDefault="00351D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7CADE" w14:textId="77777777" w:rsidR="00351DC0" w:rsidRDefault="00351D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B334E" w14:textId="77777777" w:rsidR="00351DC0" w:rsidRDefault="00351D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2F7DE" w14:textId="77777777" w:rsidR="00A23CD2" w:rsidRDefault="00A23CD2">
      <w:r>
        <w:separator/>
      </w:r>
    </w:p>
  </w:footnote>
  <w:footnote w:type="continuationSeparator" w:id="0">
    <w:p w14:paraId="225CF634" w14:textId="77777777" w:rsidR="00A23CD2" w:rsidRDefault="00A23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741"/>
    <w:rsid w:val="00062F40"/>
    <w:rsid w:val="000664D0"/>
    <w:rsid w:val="00067F4B"/>
    <w:rsid w:val="00071556"/>
    <w:rsid w:val="00071B36"/>
    <w:rsid w:val="00072BA6"/>
    <w:rsid w:val="00073289"/>
    <w:rsid w:val="0007526A"/>
    <w:rsid w:val="000757B5"/>
    <w:rsid w:val="00076E09"/>
    <w:rsid w:val="000779F0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A7904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4D9E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4E76"/>
    <w:rsid w:val="001261F7"/>
    <w:rsid w:val="00132722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07F7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2AF7"/>
    <w:rsid w:val="002B5741"/>
    <w:rsid w:val="002B6EFC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6FD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37E9"/>
    <w:rsid w:val="0033434B"/>
    <w:rsid w:val="0033440B"/>
    <w:rsid w:val="003357A7"/>
    <w:rsid w:val="00335C64"/>
    <w:rsid w:val="00336AD3"/>
    <w:rsid w:val="00337F92"/>
    <w:rsid w:val="0034047E"/>
    <w:rsid w:val="003442A7"/>
    <w:rsid w:val="00345CD6"/>
    <w:rsid w:val="00346745"/>
    <w:rsid w:val="003469E4"/>
    <w:rsid w:val="00346DC3"/>
    <w:rsid w:val="003504FE"/>
    <w:rsid w:val="00351537"/>
    <w:rsid w:val="00351DC0"/>
    <w:rsid w:val="003532B0"/>
    <w:rsid w:val="00356BAC"/>
    <w:rsid w:val="00357B93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6EB"/>
    <w:rsid w:val="003F2906"/>
    <w:rsid w:val="00402B47"/>
    <w:rsid w:val="00405B0A"/>
    <w:rsid w:val="00405C79"/>
    <w:rsid w:val="00405DCB"/>
    <w:rsid w:val="00406427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8F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0C8"/>
    <w:rsid w:val="004A49B5"/>
    <w:rsid w:val="004A5AE2"/>
    <w:rsid w:val="004B0266"/>
    <w:rsid w:val="004B02E2"/>
    <w:rsid w:val="004B264B"/>
    <w:rsid w:val="004B4AF7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169"/>
    <w:rsid w:val="004D5FF3"/>
    <w:rsid w:val="004D62DA"/>
    <w:rsid w:val="004D6FED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3DD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5F66"/>
    <w:rsid w:val="005D6612"/>
    <w:rsid w:val="005D7BFE"/>
    <w:rsid w:val="005E2C44"/>
    <w:rsid w:val="005E32F8"/>
    <w:rsid w:val="005E343E"/>
    <w:rsid w:val="005E57DA"/>
    <w:rsid w:val="005E73CC"/>
    <w:rsid w:val="005E74CE"/>
    <w:rsid w:val="005F14D0"/>
    <w:rsid w:val="005F70CB"/>
    <w:rsid w:val="005F7E45"/>
    <w:rsid w:val="00601BAD"/>
    <w:rsid w:val="00601BD7"/>
    <w:rsid w:val="00602125"/>
    <w:rsid w:val="00603B35"/>
    <w:rsid w:val="00604A41"/>
    <w:rsid w:val="006061B4"/>
    <w:rsid w:val="00606FBD"/>
    <w:rsid w:val="00611F89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36B94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66607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0127"/>
    <w:rsid w:val="006C10A5"/>
    <w:rsid w:val="006C163C"/>
    <w:rsid w:val="006C27E4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2FCA"/>
    <w:rsid w:val="006E4160"/>
    <w:rsid w:val="006E56A9"/>
    <w:rsid w:val="006E5A7C"/>
    <w:rsid w:val="006E69FD"/>
    <w:rsid w:val="006F2B13"/>
    <w:rsid w:val="006F3557"/>
    <w:rsid w:val="006F3E92"/>
    <w:rsid w:val="006F3FDF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391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87F58"/>
    <w:rsid w:val="00790023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0CD8"/>
    <w:rsid w:val="007C1A56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0F1"/>
    <w:rsid w:val="007F1372"/>
    <w:rsid w:val="007F153B"/>
    <w:rsid w:val="007F224F"/>
    <w:rsid w:val="007F5A0E"/>
    <w:rsid w:val="007F7386"/>
    <w:rsid w:val="008005B9"/>
    <w:rsid w:val="00801E87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57015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42EC"/>
    <w:rsid w:val="008869C4"/>
    <w:rsid w:val="00886AAD"/>
    <w:rsid w:val="008871D4"/>
    <w:rsid w:val="008872BB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AB3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141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1AC3"/>
    <w:rsid w:val="00913BFD"/>
    <w:rsid w:val="00914204"/>
    <w:rsid w:val="00917A10"/>
    <w:rsid w:val="009209A0"/>
    <w:rsid w:val="009215CF"/>
    <w:rsid w:val="00921776"/>
    <w:rsid w:val="009220A2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9F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5857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29FE"/>
    <w:rsid w:val="00993D84"/>
    <w:rsid w:val="0099611C"/>
    <w:rsid w:val="0099710C"/>
    <w:rsid w:val="009A579D"/>
    <w:rsid w:val="009B069E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3CD2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77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5F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3BEF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06FAC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403A"/>
    <w:rsid w:val="00B5519F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BE"/>
    <w:rsid w:val="00B85CA9"/>
    <w:rsid w:val="00B90069"/>
    <w:rsid w:val="00B90DF4"/>
    <w:rsid w:val="00B911FE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0882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285E"/>
    <w:rsid w:val="00BC32DE"/>
    <w:rsid w:val="00BC56DF"/>
    <w:rsid w:val="00BC572C"/>
    <w:rsid w:val="00BD0055"/>
    <w:rsid w:val="00BD1499"/>
    <w:rsid w:val="00BD2346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2D95"/>
    <w:rsid w:val="00C15D52"/>
    <w:rsid w:val="00C16909"/>
    <w:rsid w:val="00C228B6"/>
    <w:rsid w:val="00C25193"/>
    <w:rsid w:val="00C26707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0DAF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6F9B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448E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5B25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0CD0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7F"/>
    <w:rsid w:val="00EB5698"/>
    <w:rsid w:val="00EB78CD"/>
    <w:rsid w:val="00EC02C4"/>
    <w:rsid w:val="00EC1D63"/>
    <w:rsid w:val="00EC2D3E"/>
    <w:rsid w:val="00ED0225"/>
    <w:rsid w:val="00ED2373"/>
    <w:rsid w:val="00ED44A2"/>
    <w:rsid w:val="00ED54BF"/>
    <w:rsid w:val="00ED5CD8"/>
    <w:rsid w:val="00ED6454"/>
    <w:rsid w:val="00ED70DF"/>
    <w:rsid w:val="00ED7B4B"/>
    <w:rsid w:val="00ED7C47"/>
    <w:rsid w:val="00EE1484"/>
    <w:rsid w:val="00EE1EE6"/>
    <w:rsid w:val="00EE2307"/>
    <w:rsid w:val="00EE64C0"/>
    <w:rsid w:val="00EE663D"/>
    <w:rsid w:val="00EE7D7C"/>
    <w:rsid w:val="00F016E2"/>
    <w:rsid w:val="00F0232D"/>
    <w:rsid w:val="00F057F3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535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637E"/>
    <w:rsid w:val="00F37066"/>
    <w:rsid w:val="00F407A7"/>
    <w:rsid w:val="00F43B95"/>
    <w:rsid w:val="00F43F07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55E1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D7A06"/>
    <w:rsid w:val="00FE03C0"/>
    <w:rsid w:val="00FE070A"/>
    <w:rsid w:val="00FE1265"/>
    <w:rsid w:val="00FE1F75"/>
    <w:rsid w:val="00FE22F4"/>
    <w:rsid w:val="00FE38EE"/>
    <w:rsid w:val="00FE4973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4973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1088</Words>
  <Characters>9792</Characters>
  <Application>Microsoft Office Word</Application>
  <DocSecurity>0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10859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2025-05-15T09:16:00Z</dcterms:created>
  <dcterms:modified xsi:type="dcterms:W3CDTF">2025-08-08T13:33:00Z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