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94B8F" w14:textId="77777777" w:rsidR="006C7D4C" w:rsidRDefault="006C7D4C" w:rsidP="006C7D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R5s250258</w:t>
      </w:r>
      <w:r>
        <w:rPr>
          <w:b/>
          <w:i/>
          <w:noProof/>
          <w:sz w:val="28"/>
        </w:rPr>
        <w:fldChar w:fldCharType="end"/>
      </w:r>
    </w:p>
    <w:p w14:paraId="3C648C2F" w14:textId="77777777" w:rsidR="006C7D4C" w:rsidRDefault="006C7D4C" w:rsidP="006C7D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D4C" w14:paraId="7EC94B9A" w14:textId="77777777" w:rsidTr="00DA2734">
        <w:tc>
          <w:tcPr>
            <w:tcW w:w="9641" w:type="dxa"/>
            <w:gridSpan w:val="9"/>
            <w:tcBorders>
              <w:top w:val="single" w:sz="4" w:space="0" w:color="auto"/>
              <w:left w:val="single" w:sz="4" w:space="0" w:color="auto"/>
              <w:right w:val="single" w:sz="4" w:space="0" w:color="auto"/>
            </w:tcBorders>
          </w:tcPr>
          <w:p w14:paraId="7862BBBD" w14:textId="77777777" w:rsidR="006C7D4C" w:rsidRDefault="006C7D4C" w:rsidP="00DA2734">
            <w:pPr>
              <w:pStyle w:val="CRCoverPage"/>
              <w:spacing w:after="0"/>
              <w:jc w:val="right"/>
              <w:rPr>
                <w:i/>
                <w:noProof/>
              </w:rPr>
            </w:pPr>
            <w:r>
              <w:rPr>
                <w:i/>
                <w:noProof/>
                <w:sz w:val="14"/>
              </w:rPr>
              <w:t>CR-Form-v12.3</w:t>
            </w:r>
          </w:p>
        </w:tc>
      </w:tr>
      <w:tr w:rsidR="006C7D4C" w14:paraId="6C21121F" w14:textId="77777777" w:rsidTr="00DA2734">
        <w:tc>
          <w:tcPr>
            <w:tcW w:w="9641" w:type="dxa"/>
            <w:gridSpan w:val="9"/>
            <w:tcBorders>
              <w:left w:val="single" w:sz="4" w:space="0" w:color="auto"/>
              <w:right w:val="single" w:sz="4" w:space="0" w:color="auto"/>
            </w:tcBorders>
          </w:tcPr>
          <w:p w14:paraId="0B663C39" w14:textId="77777777" w:rsidR="006C7D4C" w:rsidRDefault="006C7D4C" w:rsidP="00DA2734">
            <w:pPr>
              <w:pStyle w:val="CRCoverPage"/>
              <w:spacing w:after="0"/>
              <w:jc w:val="center"/>
              <w:rPr>
                <w:noProof/>
              </w:rPr>
            </w:pPr>
            <w:r>
              <w:rPr>
                <w:b/>
                <w:noProof/>
                <w:sz w:val="32"/>
              </w:rPr>
              <w:t>CHANGE REQUEST</w:t>
            </w:r>
          </w:p>
        </w:tc>
      </w:tr>
      <w:tr w:rsidR="006C7D4C" w14:paraId="4D831730" w14:textId="77777777" w:rsidTr="00DA2734">
        <w:tc>
          <w:tcPr>
            <w:tcW w:w="9641" w:type="dxa"/>
            <w:gridSpan w:val="9"/>
            <w:tcBorders>
              <w:left w:val="single" w:sz="4" w:space="0" w:color="auto"/>
              <w:right w:val="single" w:sz="4" w:space="0" w:color="auto"/>
            </w:tcBorders>
          </w:tcPr>
          <w:p w14:paraId="4BC1310A" w14:textId="77777777" w:rsidR="006C7D4C" w:rsidRDefault="006C7D4C" w:rsidP="00DA2734">
            <w:pPr>
              <w:pStyle w:val="CRCoverPage"/>
              <w:spacing w:after="0"/>
              <w:rPr>
                <w:noProof/>
                <w:sz w:val="8"/>
                <w:szCs w:val="8"/>
              </w:rPr>
            </w:pPr>
          </w:p>
        </w:tc>
      </w:tr>
      <w:tr w:rsidR="006C7D4C" w14:paraId="3EE2E029" w14:textId="77777777" w:rsidTr="00DA2734">
        <w:tc>
          <w:tcPr>
            <w:tcW w:w="142" w:type="dxa"/>
            <w:tcBorders>
              <w:left w:val="single" w:sz="4" w:space="0" w:color="auto"/>
            </w:tcBorders>
          </w:tcPr>
          <w:p w14:paraId="391D5C03" w14:textId="77777777" w:rsidR="006C7D4C" w:rsidRDefault="006C7D4C" w:rsidP="00DA2734">
            <w:pPr>
              <w:pStyle w:val="CRCoverPage"/>
              <w:spacing w:after="0"/>
              <w:jc w:val="right"/>
              <w:rPr>
                <w:noProof/>
              </w:rPr>
            </w:pPr>
          </w:p>
        </w:tc>
        <w:tc>
          <w:tcPr>
            <w:tcW w:w="1559" w:type="dxa"/>
            <w:shd w:val="pct30" w:color="FFFF00" w:fill="auto"/>
          </w:tcPr>
          <w:p w14:paraId="365FB52F" w14:textId="77777777" w:rsidR="006C7D4C" w:rsidRPr="00410371" w:rsidRDefault="006C7D4C" w:rsidP="00DA273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10B69A9A" w14:textId="77777777" w:rsidR="006C7D4C" w:rsidRDefault="006C7D4C" w:rsidP="00DA2734">
            <w:pPr>
              <w:pStyle w:val="CRCoverPage"/>
              <w:spacing w:after="0"/>
              <w:jc w:val="center"/>
              <w:rPr>
                <w:noProof/>
              </w:rPr>
            </w:pPr>
            <w:r>
              <w:rPr>
                <w:b/>
                <w:noProof/>
                <w:sz w:val="28"/>
              </w:rPr>
              <w:t>CR</w:t>
            </w:r>
          </w:p>
        </w:tc>
        <w:tc>
          <w:tcPr>
            <w:tcW w:w="1276" w:type="dxa"/>
            <w:shd w:val="pct30" w:color="FFFF00" w:fill="auto"/>
          </w:tcPr>
          <w:p w14:paraId="4855C735" w14:textId="77777777" w:rsidR="006C7D4C" w:rsidRPr="00410371" w:rsidRDefault="006C7D4C" w:rsidP="00DA2734">
            <w:pPr>
              <w:pStyle w:val="CRCoverPage"/>
              <w:spacing w:after="0"/>
              <w:rPr>
                <w:noProof/>
              </w:rPr>
            </w:pPr>
            <w:r>
              <w:fldChar w:fldCharType="begin"/>
            </w:r>
            <w:r>
              <w:instrText xml:space="preserve"> DOCPROPERTY  Cr#  \* MERGEFORMAT </w:instrText>
            </w:r>
            <w:r>
              <w:fldChar w:fldCharType="separate"/>
            </w:r>
            <w:r w:rsidRPr="00410371">
              <w:rPr>
                <w:b/>
                <w:noProof/>
                <w:sz w:val="28"/>
              </w:rPr>
              <w:t>4913</w:t>
            </w:r>
            <w:r>
              <w:rPr>
                <w:b/>
                <w:noProof/>
                <w:sz w:val="28"/>
              </w:rPr>
              <w:fldChar w:fldCharType="end"/>
            </w:r>
          </w:p>
        </w:tc>
        <w:tc>
          <w:tcPr>
            <w:tcW w:w="709" w:type="dxa"/>
          </w:tcPr>
          <w:p w14:paraId="1DC81E1D" w14:textId="77777777" w:rsidR="006C7D4C" w:rsidRDefault="006C7D4C" w:rsidP="00DA2734">
            <w:pPr>
              <w:pStyle w:val="CRCoverPage"/>
              <w:tabs>
                <w:tab w:val="right" w:pos="625"/>
              </w:tabs>
              <w:spacing w:after="0"/>
              <w:jc w:val="center"/>
              <w:rPr>
                <w:noProof/>
              </w:rPr>
            </w:pPr>
            <w:r>
              <w:rPr>
                <w:b/>
                <w:bCs/>
                <w:noProof/>
                <w:sz w:val="28"/>
              </w:rPr>
              <w:t>rev</w:t>
            </w:r>
          </w:p>
        </w:tc>
        <w:tc>
          <w:tcPr>
            <w:tcW w:w="992" w:type="dxa"/>
            <w:shd w:val="pct30" w:color="FFFF00" w:fill="auto"/>
          </w:tcPr>
          <w:p w14:paraId="2137FA8E" w14:textId="77777777" w:rsidR="006C7D4C" w:rsidRPr="00410371" w:rsidRDefault="006C7D4C" w:rsidP="00DA273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93E004" w14:textId="77777777" w:rsidR="006C7D4C" w:rsidRDefault="006C7D4C" w:rsidP="00DA27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5EFC3" w14:textId="77777777" w:rsidR="006C7D4C" w:rsidRPr="00410371" w:rsidRDefault="006C7D4C" w:rsidP="00DA273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45CC04D9" w14:textId="77777777" w:rsidR="006C7D4C" w:rsidRDefault="006C7D4C" w:rsidP="00DA2734">
            <w:pPr>
              <w:pStyle w:val="CRCoverPage"/>
              <w:spacing w:after="0"/>
              <w:rPr>
                <w:noProof/>
              </w:rPr>
            </w:pPr>
          </w:p>
        </w:tc>
      </w:tr>
      <w:tr w:rsidR="006C7D4C" w14:paraId="3F4B663E" w14:textId="77777777" w:rsidTr="00DA2734">
        <w:tc>
          <w:tcPr>
            <w:tcW w:w="9641" w:type="dxa"/>
            <w:gridSpan w:val="9"/>
            <w:tcBorders>
              <w:left w:val="single" w:sz="4" w:space="0" w:color="auto"/>
              <w:right w:val="single" w:sz="4" w:space="0" w:color="auto"/>
            </w:tcBorders>
          </w:tcPr>
          <w:p w14:paraId="20BE4AE1" w14:textId="77777777" w:rsidR="006C7D4C" w:rsidRDefault="006C7D4C" w:rsidP="00DA2734">
            <w:pPr>
              <w:pStyle w:val="CRCoverPage"/>
              <w:spacing w:after="0"/>
              <w:rPr>
                <w:noProof/>
              </w:rPr>
            </w:pPr>
          </w:p>
        </w:tc>
      </w:tr>
      <w:tr w:rsidR="006C7D4C" w14:paraId="2EDCEF8A" w14:textId="77777777" w:rsidTr="00DA2734">
        <w:tc>
          <w:tcPr>
            <w:tcW w:w="9641" w:type="dxa"/>
            <w:gridSpan w:val="9"/>
            <w:tcBorders>
              <w:top w:val="single" w:sz="4" w:space="0" w:color="auto"/>
            </w:tcBorders>
          </w:tcPr>
          <w:p w14:paraId="4A9E1D75" w14:textId="77777777" w:rsidR="006C7D4C" w:rsidRPr="00F25D98" w:rsidRDefault="006C7D4C" w:rsidP="00DA273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C7D4C" w14:paraId="291876D9" w14:textId="77777777" w:rsidTr="00DA2734">
        <w:tc>
          <w:tcPr>
            <w:tcW w:w="9641" w:type="dxa"/>
            <w:gridSpan w:val="9"/>
          </w:tcPr>
          <w:p w14:paraId="6CDE5965" w14:textId="77777777" w:rsidR="006C7D4C" w:rsidRDefault="006C7D4C" w:rsidP="00DA2734">
            <w:pPr>
              <w:pStyle w:val="CRCoverPage"/>
              <w:spacing w:after="0"/>
              <w:rPr>
                <w:noProof/>
                <w:sz w:val="8"/>
                <w:szCs w:val="8"/>
              </w:rPr>
            </w:pPr>
          </w:p>
        </w:tc>
      </w:tr>
    </w:tbl>
    <w:p w14:paraId="2A941FC0" w14:textId="77777777" w:rsidR="006C7D4C" w:rsidRDefault="006C7D4C" w:rsidP="006C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D4C" w14:paraId="67BB3D03" w14:textId="77777777" w:rsidTr="00DA2734">
        <w:tc>
          <w:tcPr>
            <w:tcW w:w="2835" w:type="dxa"/>
          </w:tcPr>
          <w:p w14:paraId="0F92D614" w14:textId="77777777" w:rsidR="006C7D4C" w:rsidRDefault="006C7D4C" w:rsidP="00DA2734">
            <w:pPr>
              <w:pStyle w:val="CRCoverPage"/>
              <w:tabs>
                <w:tab w:val="right" w:pos="2751"/>
              </w:tabs>
              <w:spacing w:after="0"/>
              <w:rPr>
                <w:b/>
                <w:i/>
                <w:noProof/>
              </w:rPr>
            </w:pPr>
            <w:r>
              <w:rPr>
                <w:b/>
                <w:i/>
                <w:noProof/>
              </w:rPr>
              <w:t>Proposed change affects:</w:t>
            </w:r>
          </w:p>
        </w:tc>
        <w:tc>
          <w:tcPr>
            <w:tcW w:w="1418" w:type="dxa"/>
          </w:tcPr>
          <w:p w14:paraId="0F2B8221" w14:textId="77777777" w:rsidR="006C7D4C" w:rsidRDefault="006C7D4C" w:rsidP="00DA27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BDCB2" w14:textId="77777777" w:rsidR="006C7D4C" w:rsidRDefault="006C7D4C" w:rsidP="00DA2734">
            <w:pPr>
              <w:pStyle w:val="CRCoverPage"/>
              <w:spacing w:after="0"/>
              <w:jc w:val="center"/>
              <w:rPr>
                <w:b/>
                <w:caps/>
                <w:noProof/>
              </w:rPr>
            </w:pPr>
          </w:p>
        </w:tc>
        <w:tc>
          <w:tcPr>
            <w:tcW w:w="709" w:type="dxa"/>
            <w:tcBorders>
              <w:left w:val="single" w:sz="4" w:space="0" w:color="auto"/>
            </w:tcBorders>
          </w:tcPr>
          <w:p w14:paraId="14BE4EB1" w14:textId="77777777" w:rsidR="006C7D4C" w:rsidRDefault="006C7D4C" w:rsidP="00DA27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D8E5A" w14:textId="77777777" w:rsidR="006C7D4C" w:rsidRDefault="006C7D4C" w:rsidP="00DA2734">
            <w:pPr>
              <w:pStyle w:val="CRCoverPage"/>
              <w:spacing w:after="0"/>
              <w:jc w:val="center"/>
              <w:rPr>
                <w:b/>
                <w:caps/>
                <w:noProof/>
              </w:rPr>
            </w:pPr>
          </w:p>
        </w:tc>
        <w:tc>
          <w:tcPr>
            <w:tcW w:w="2126" w:type="dxa"/>
          </w:tcPr>
          <w:p w14:paraId="45AAF96C" w14:textId="77777777" w:rsidR="006C7D4C" w:rsidRDefault="006C7D4C" w:rsidP="00DA27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F7F32" w14:textId="77777777" w:rsidR="006C7D4C" w:rsidRDefault="006C7D4C" w:rsidP="00DA2734">
            <w:pPr>
              <w:pStyle w:val="CRCoverPage"/>
              <w:spacing w:after="0"/>
              <w:jc w:val="center"/>
              <w:rPr>
                <w:b/>
                <w:caps/>
                <w:noProof/>
              </w:rPr>
            </w:pPr>
          </w:p>
        </w:tc>
        <w:tc>
          <w:tcPr>
            <w:tcW w:w="1418" w:type="dxa"/>
            <w:tcBorders>
              <w:left w:val="nil"/>
            </w:tcBorders>
          </w:tcPr>
          <w:p w14:paraId="782F8EA2" w14:textId="77777777" w:rsidR="006C7D4C" w:rsidRDefault="006C7D4C" w:rsidP="00DA27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C527" w14:textId="77777777" w:rsidR="006C7D4C" w:rsidRDefault="006C7D4C" w:rsidP="00DA2734">
            <w:pPr>
              <w:pStyle w:val="CRCoverPage"/>
              <w:spacing w:after="0"/>
              <w:jc w:val="center"/>
              <w:rPr>
                <w:b/>
                <w:bCs/>
                <w:caps/>
                <w:noProof/>
              </w:rPr>
            </w:pPr>
          </w:p>
        </w:tc>
      </w:tr>
    </w:tbl>
    <w:p w14:paraId="15207FBF" w14:textId="77777777" w:rsidR="006C7D4C" w:rsidRDefault="006C7D4C" w:rsidP="006C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D4C" w14:paraId="73FC0A6A" w14:textId="77777777" w:rsidTr="00DA2734">
        <w:tc>
          <w:tcPr>
            <w:tcW w:w="9640" w:type="dxa"/>
            <w:gridSpan w:val="11"/>
          </w:tcPr>
          <w:p w14:paraId="1AD18C32" w14:textId="77777777" w:rsidR="006C7D4C" w:rsidRDefault="006C7D4C" w:rsidP="00DA2734">
            <w:pPr>
              <w:pStyle w:val="CRCoverPage"/>
              <w:spacing w:after="0"/>
              <w:rPr>
                <w:noProof/>
                <w:sz w:val="8"/>
                <w:szCs w:val="8"/>
              </w:rPr>
            </w:pPr>
          </w:p>
        </w:tc>
      </w:tr>
      <w:tr w:rsidR="006C7D4C" w14:paraId="651F06F4" w14:textId="77777777" w:rsidTr="00DA2734">
        <w:tc>
          <w:tcPr>
            <w:tcW w:w="1843" w:type="dxa"/>
            <w:tcBorders>
              <w:top w:val="single" w:sz="4" w:space="0" w:color="auto"/>
              <w:left w:val="single" w:sz="4" w:space="0" w:color="auto"/>
            </w:tcBorders>
          </w:tcPr>
          <w:p w14:paraId="272883D0" w14:textId="77777777" w:rsidR="006C7D4C" w:rsidRDefault="006C7D4C" w:rsidP="00DA27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58D6A" w14:textId="77777777" w:rsidR="006C7D4C" w:rsidRDefault="006C7D4C" w:rsidP="00DA2734">
            <w:pPr>
              <w:pStyle w:val="CRCoverPage"/>
              <w:spacing w:after="0"/>
              <w:ind w:left="100"/>
              <w:rPr>
                <w:noProof/>
              </w:rPr>
            </w:pPr>
            <w:r>
              <w:fldChar w:fldCharType="begin"/>
            </w:r>
            <w:r>
              <w:instrText xml:space="preserve"> DOCPROPERTY  CrTitle  \* MERGEFORMAT </w:instrText>
            </w:r>
            <w:r>
              <w:fldChar w:fldCharType="separate"/>
            </w:r>
            <w:r>
              <w:t>Correction to LTE RACS testcase 9.2.5.2</w:t>
            </w:r>
            <w:r>
              <w:fldChar w:fldCharType="end"/>
            </w:r>
          </w:p>
        </w:tc>
      </w:tr>
      <w:tr w:rsidR="006C7D4C" w14:paraId="6ADE2DFC" w14:textId="77777777" w:rsidTr="00DA2734">
        <w:tc>
          <w:tcPr>
            <w:tcW w:w="1843" w:type="dxa"/>
            <w:tcBorders>
              <w:left w:val="single" w:sz="4" w:space="0" w:color="auto"/>
            </w:tcBorders>
          </w:tcPr>
          <w:p w14:paraId="725AAA9C" w14:textId="77777777" w:rsidR="006C7D4C" w:rsidRDefault="006C7D4C" w:rsidP="00DA2734">
            <w:pPr>
              <w:pStyle w:val="CRCoverPage"/>
              <w:spacing w:after="0"/>
              <w:rPr>
                <w:b/>
                <w:i/>
                <w:noProof/>
                <w:sz w:val="8"/>
                <w:szCs w:val="8"/>
              </w:rPr>
            </w:pPr>
          </w:p>
        </w:tc>
        <w:tc>
          <w:tcPr>
            <w:tcW w:w="7797" w:type="dxa"/>
            <w:gridSpan w:val="10"/>
            <w:tcBorders>
              <w:right w:val="single" w:sz="4" w:space="0" w:color="auto"/>
            </w:tcBorders>
          </w:tcPr>
          <w:p w14:paraId="1B501910" w14:textId="77777777" w:rsidR="006C7D4C" w:rsidRDefault="006C7D4C" w:rsidP="00DA2734">
            <w:pPr>
              <w:pStyle w:val="CRCoverPage"/>
              <w:spacing w:after="0"/>
              <w:rPr>
                <w:noProof/>
                <w:sz w:val="8"/>
                <w:szCs w:val="8"/>
              </w:rPr>
            </w:pPr>
          </w:p>
        </w:tc>
      </w:tr>
      <w:tr w:rsidR="006C7D4C" w14:paraId="128071FB" w14:textId="77777777" w:rsidTr="00DA2734">
        <w:tc>
          <w:tcPr>
            <w:tcW w:w="1843" w:type="dxa"/>
            <w:tcBorders>
              <w:left w:val="single" w:sz="4" w:space="0" w:color="auto"/>
            </w:tcBorders>
          </w:tcPr>
          <w:p w14:paraId="68971F12" w14:textId="77777777" w:rsidR="006C7D4C" w:rsidRDefault="006C7D4C" w:rsidP="00DA27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FDF91" w14:textId="77777777" w:rsidR="006C7D4C" w:rsidRDefault="006C7D4C" w:rsidP="00DA273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C7D4C" w14:paraId="46825B98" w14:textId="77777777" w:rsidTr="00DA2734">
        <w:tc>
          <w:tcPr>
            <w:tcW w:w="1843" w:type="dxa"/>
            <w:tcBorders>
              <w:left w:val="single" w:sz="4" w:space="0" w:color="auto"/>
            </w:tcBorders>
          </w:tcPr>
          <w:p w14:paraId="64A1556A" w14:textId="77777777" w:rsidR="006C7D4C" w:rsidRDefault="006C7D4C" w:rsidP="00DA27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6BC4B" w14:textId="3D6DA801" w:rsidR="006C7D4C" w:rsidRDefault="006C7D4C" w:rsidP="00DA2734">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C7D4C" w14:paraId="7D7506C0" w14:textId="77777777" w:rsidTr="00DA2734">
        <w:tc>
          <w:tcPr>
            <w:tcW w:w="1843" w:type="dxa"/>
            <w:tcBorders>
              <w:left w:val="single" w:sz="4" w:space="0" w:color="auto"/>
            </w:tcBorders>
          </w:tcPr>
          <w:p w14:paraId="1200A19A" w14:textId="77777777" w:rsidR="006C7D4C" w:rsidRDefault="006C7D4C" w:rsidP="00DA2734">
            <w:pPr>
              <w:pStyle w:val="CRCoverPage"/>
              <w:spacing w:after="0"/>
              <w:rPr>
                <w:b/>
                <w:i/>
                <w:noProof/>
                <w:sz w:val="8"/>
                <w:szCs w:val="8"/>
              </w:rPr>
            </w:pPr>
          </w:p>
        </w:tc>
        <w:tc>
          <w:tcPr>
            <w:tcW w:w="7797" w:type="dxa"/>
            <w:gridSpan w:val="10"/>
            <w:tcBorders>
              <w:right w:val="single" w:sz="4" w:space="0" w:color="auto"/>
            </w:tcBorders>
          </w:tcPr>
          <w:p w14:paraId="3D443A15" w14:textId="77777777" w:rsidR="006C7D4C" w:rsidRDefault="006C7D4C" w:rsidP="00DA2734">
            <w:pPr>
              <w:pStyle w:val="CRCoverPage"/>
              <w:spacing w:after="0"/>
              <w:rPr>
                <w:noProof/>
                <w:sz w:val="8"/>
                <w:szCs w:val="8"/>
              </w:rPr>
            </w:pPr>
          </w:p>
        </w:tc>
      </w:tr>
      <w:tr w:rsidR="006C7D4C" w14:paraId="03D79E1F" w14:textId="77777777" w:rsidTr="00DA2734">
        <w:tc>
          <w:tcPr>
            <w:tcW w:w="1843" w:type="dxa"/>
            <w:tcBorders>
              <w:left w:val="single" w:sz="4" w:space="0" w:color="auto"/>
            </w:tcBorders>
          </w:tcPr>
          <w:p w14:paraId="0D90ECC3" w14:textId="77777777" w:rsidR="006C7D4C" w:rsidRDefault="006C7D4C" w:rsidP="00DA2734">
            <w:pPr>
              <w:pStyle w:val="CRCoverPage"/>
              <w:tabs>
                <w:tab w:val="right" w:pos="1759"/>
              </w:tabs>
              <w:spacing w:after="0"/>
              <w:rPr>
                <w:b/>
                <w:i/>
                <w:noProof/>
              </w:rPr>
            </w:pPr>
            <w:r>
              <w:rPr>
                <w:b/>
                <w:i/>
                <w:noProof/>
              </w:rPr>
              <w:t>Work item code:</w:t>
            </w:r>
          </w:p>
        </w:tc>
        <w:tc>
          <w:tcPr>
            <w:tcW w:w="3686" w:type="dxa"/>
            <w:gridSpan w:val="5"/>
            <w:shd w:val="pct30" w:color="FFFF00" w:fill="auto"/>
          </w:tcPr>
          <w:p w14:paraId="0BD7B5CE" w14:textId="77777777" w:rsidR="006C7D4C" w:rsidRDefault="006C7D4C" w:rsidP="00DA2734">
            <w:pPr>
              <w:pStyle w:val="CRCoverPage"/>
              <w:spacing w:after="0"/>
              <w:ind w:left="100"/>
              <w:rPr>
                <w:noProof/>
              </w:rPr>
            </w:pPr>
            <w:r>
              <w:fldChar w:fldCharType="begin"/>
            </w:r>
            <w:r>
              <w:instrText xml:space="preserve"> DOCPROPERTY  RelatedWis  \* MERGEFORMAT </w:instrText>
            </w:r>
            <w:r>
              <w:fldChar w:fldCharType="separate"/>
            </w:r>
            <w:r>
              <w:rPr>
                <w:noProof/>
              </w:rPr>
              <w:t>TEI16_Test, RACS-UEConTest</w:t>
            </w:r>
            <w:r>
              <w:rPr>
                <w:noProof/>
              </w:rPr>
              <w:fldChar w:fldCharType="end"/>
            </w:r>
          </w:p>
        </w:tc>
        <w:tc>
          <w:tcPr>
            <w:tcW w:w="567" w:type="dxa"/>
            <w:tcBorders>
              <w:left w:val="nil"/>
            </w:tcBorders>
          </w:tcPr>
          <w:p w14:paraId="6D6665D1" w14:textId="77777777" w:rsidR="006C7D4C" w:rsidRDefault="006C7D4C" w:rsidP="00DA2734">
            <w:pPr>
              <w:pStyle w:val="CRCoverPage"/>
              <w:spacing w:after="0"/>
              <w:ind w:right="100"/>
              <w:rPr>
                <w:noProof/>
              </w:rPr>
            </w:pPr>
          </w:p>
        </w:tc>
        <w:tc>
          <w:tcPr>
            <w:tcW w:w="1417" w:type="dxa"/>
            <w:gridSpan w:val="3"/>
            <w:tcBorders>
              <w:left w:val="nil"/>
            </w:tcBorders>
          </w:tcPr>
          <w:p w14:paraId="0C5CF5CB" w14:textId="77777777" w:rsidR="006C7D4C" w:rsidRDefault="006C7D4C" w:rsidP="00DA27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E31C1" w14:textId="77777777" w:rsidR="006C7D4C" w:rsidRDefault="006C7D4C" w:rsidP="00DA2734">
            <w:pPr>
              <w:pStyle w:val="CRCoverPage"/>
              <w:spacing w:after="0"/>
              <w:ind w:left="100"/>
              <w:rPr>
                <w:noProof/>
              </w:rPr>
            </w:pPr>
            <w:r>
              <w:fldChar w:fldCharType="begin"/>
            </w:r>
            <w:r>
              <w:instrText xml:space="preserve"> DOCPROPERTY  ResDate  \* MERGEFORMAT </w:instrText>
            </w:r>
            <w:r>
              <w:fldChar w:fldCharType="separate"/>
            </w:r>
            <w:r>
              <w:rPr>
                <w:noProof/>
              </w:rPr>
              <w:t>2025-06-30</w:t>
            </w:r>
            <w:r>
              <w:rPr>
                <w:noProof/>
              </w:rPr>
              <w:fldChar w:fldCharType="end"/>
            </w:r>
          </w:p>
        </w:tc>
      </w:tr>
      <w:tr w:rsidR="006C7D4C" w14:paraId="5D8F7585" w14:textId="77777777" w:rsidTr="00DA2734">
        <w:tc>
          <w:tcPr>
            <w:tcW w:w="1843" w:type="dxa"/>
            <w:tcBorders>
              <w:left w:val="single" w:sz="4" w:space="0" w:color="auto"/>
            </w:tcBorders>
          </w:tcPr>
          <w:p w14:paraId="01D9B90C" w14:textId="77777777" w:rsidR="006C7D4C" w:rsidRDefault="006C7D4C" w:rsidP="00DA2734">
            <w:pPr>
              <w:pStyle w:val="CRCoverPage"/>
              <w:spacing w:after="0"/>
              <w:rPr>
                <w:b/>
                <w:i/>
                <w:noProof/>
                <w:sz w:val="8"/>
                <w:szCs w:val="8"/>
              </w:rPr>
            </w:pPr>
          </w:p>
        </w:tc>
        <w:tc>
          <w:tcPr>
            <w:tcW w:w="1986" w:type="dxa"/>
            <w:gridSpan w:val="4"/>
          </w:tcPr>
          <w:p w14:paraId="189CB42A" w14:textId="77777777" w:rsidR="006C7D4C" w:rsidRDefault="006C7D4C" w:rsidP="00DA2734">
            <w:pPr>
              <w:pStyle w:val="CRCoverPage"/>
              <w:spacing w:after="0"/>
              <w:rPr>
                <w:noProof/>
                <w:sz w:val="8"/>
                <w:szCs w:val="8"/>
              </w:rPr>
            </w:pPr>
          </w:p>
        </w:tc>
        <w:tc>
          <w:tcPr>
            <w:tcW w:w="2267" w:type="dxa"/>
            <w:gridSpan w:val="2"/>
          </w:tcPr>
          <w:p w14:paraId="4EB86894" w14:textId="77777777" w:rsidR="006C7D4C" w:rsidRDefault="006C7D4C" w:rsidP="00DA2734">
            <w:pPr>
              <w:pStyle w:val="CRCoverPage"/>
              <w:spacing w:after="0"/>
              <w:rPr>
                <w:noProof/>
                <w:sz w:val="8"/>
                <w:szCs w:val="8"/>
              </w:rPr>
            </w:pPr>
          </w:p>
        </w:tc>
        <w:tc>
          <w:tcPr>
            <w:tcW w:w="1417" w:type="dxa"/>
            <w:gridSpan w:val="3"/>
          </w:tcPr>
          <w:p w14:paraId="1390E4E3" w14:textId="77777777" w:rsidR="006C7D4C" w:rsidRDefault="006C7D4C" w:rsidP="00DA2734">
            <w:pPr>
              <w:pStyle w:val="CRCoverPage"/>
              <w:spacing w:after="0"/>
              <w:rPr>
                <w:noProof/>
                <w:sz w:val="8"/>
                <w:szCs w:val="8"/>
              </w:rPr>
            </w:pPr>
          </w:p>
        </w:tc>
        <w:tc>
          <w:tcPr>
            <w:tcW w:w="2127" w:type="dxa"/>
            <w:tcBorders>
              <w:right w:val="single" w:sz="4" w:space="0" w:color="auto"/>
            </w:tcBorders>
          </w:tcPr>
          <w:p w14:paraId="38A99A41" w14:textId="77777777" w:rsidR="006C7D4C" w:rsidRDefault="006C7D4C" w:rsidP="00DA2734">
            <w:pPr>
              <w:pStyle w:val="CRCoverPage"/>
              <w:spacing w:after="0"/>
              <w:rPr>
                <w:noProof/>
                <w:sz w:val="8"/>
                <w:szCs w:val="8"/>
              </w:rPr>
            </w:pPr>
          </w:p>
        </w:tc>
      </w:tr>
      <w:tr w:rsidR="006C7D4C" w14:paraId="66613AB5" w14:textId="77777777" w:rsidTr="00DA2734">
        <w:trPr>
          <w:cantSplit/>
        </w:trPr>
        <w:tc>
          <w:tcPr>
            <w:tcW w:w="1843" w:type="dxa"/>
            <w:tcBorders>
              <w:left w:val="single" w:sz="4" w:space="0" w:color="auto"/>
            </w:tcBorders>
          </w:tcPr>
          <w:p w14:paraId="639C5B36" w14:textId="77777777" w:rsidR="006C7D4C" w:rsidRDefault="006C7D4C" w:rsidP="00DA2734">
            <w:pPr>
              <w:pStyle w:val="CRCoverPage"/>
              <w:tabs>
                <w:tab w:val="right" w:pos="1759"/>
              </w:tabs>
              <w:spacing w:after="0"/>
              <w:rPr>
                <w:b/>
                <w:i/>
                <w:noProof/>
              </w:rPr>
            </w:pPr>
            <w:r>
              <w:rPr>
                <w:b/>
                <w:i/>
                <w:noProof/>
              </w:rPr>
              <w:t>Category:</w:t>
            </w:r>
          </w:p>
        </w:tc>
        <w:tc>
          <w:tcPr>
            <w:tcW w:w="851" w:type="dxa"/>
            <w:shd w:val="pct30" w:color="FFFF00" w:fill="auto"/>
          </w:tcPr>
          <w:p w14:paraId="0064160A" w14:textId="77777777" w:rsidR="006C7D4C" w:rsidRDefault="006C7D4C" w:rsidP="00DA273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AAE34EF" w14:textId="77777777" w:rsidR="006C7D4C" w:rsidRDefault="006C7D4C" w:rsidP="00DA2734">
            <w:pPr>
              <w:pStyle w:val="CRCoverPage"/>
              <w:spacing w:after="0"/>
              <w:rPr>
                <w:noProof/>
              </w:rPr>
            </w:pPr>
          </w:p>
        </w:tc>
        <w:tc>
          <w:tcPr>
            <w:tcW w:w="1417" w:type="dxa"/>
            <w:gridSpan w:val="3"/>
            <w:tcBorders>
              <w:left w:val="nil"/>
            </w:tcBorders>
          </w:tcPr>
          <w:p w14:paraId="28316A40" w14:textId="77777777" w:rsidR="006C7D4C" w:rsidRDefault="006C7D4C" w:rsidP="00DA27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5EEA7" w14:textId="77777777" w:rsidR="006C7D4C" w:rsidRDefault="006C7D4C" w:rsidP="00DA273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C7D4C" w14:paraId="03298D12" w14:textId="77777777" w:rsidTr="00DA2734">
        <w:tc>
          <w:tcPr>
            <w:tcW w:w="1843" w:type="dxa"/>
            <w:tcBorders>
              <w:left w:val="single" w:sz="4" w:space="0" w:color="auto"/>
              <w:bottom w:val="single" w:sz="4" w:space="0" w:color="auto"/>
            </w:tcBorders>
          </w:tcPr>
          <w:p w14:paraId="3B161AE1" w14:textId="77777777" w:rsidR="006C7D4C" w:rsidRDefault="006C7D4C" w:rsidP="00DA2734">
            <w:pPr>
              <w:pStyle w:val="CRCoverPage"/>
              <w:spacing w:after="0"/>
              <w:rPr>
                <w:b/>
                <w:i/>
                <w:noProof/>
              </w:rPr>
            </w:pPr>
          </w:p>
        </w:tc>
        <w:tc>
          <w:tcPr>
            <w:tcW w:w="4677" w:type="dxa"/>
            <w:gridSpan w:val="8"/>
            <w:tcBorders>
              <w:bottom w:val="single" w:sz="4" w:space="0" w:color="auto"/>
            </w:tcBorders>
          </w:tcPr>
          <w:p w14:paraId="5A11FD82" w14:textId="77777777" w:rsidR="006C7D4C" w:rsidRDefault="006C7D4C" w:rsidP="00DA27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740E9" w14:textId="77777777" w:rsidR="006C7D4C" w:rsidRDefault="006C7D4C" w:rsidP="00DA273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C21EF0" w14:textId="77777777" w:rsidR="006C7D4C" w:rsidRPr="007C2097" w:rsidRDefault="006C7D4C" w:rsidP="00DA27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7D4C" w14:paraId="74D0EC30" w14:textId="77777777" w:rsidTr="00DA2734">
        <w:tc>
          <w:tcPr>
            <w:tcW w:w="1843" w:type="dxa"/>
          </w:tcPr>
          <w:p w14:paraId="6C15A1A3" w14:textId="77777777" w:rsidR="006C7D4C" w:rsidRDefault="006C7D4C" w:rsidP="00DA2734">
            <w:pPr>
              <w:pStyle w:val="CRCoverPage"/>
              <w:spacing w:after="0"/>
              <w:rPr>
                <w:b/>
                <w:i/>
                <w:noProof/>
                <w:sz w:val="8"/>
                <w:szCs w:val="8"/>
              </w:rPr>
            </w:pPr>
          </w:p>
        </w:tc>
        <w:tc>
          <w:tcPr>
            <w:tcW w:w="7797" w:type="dxa"/>
            <w:gridSpan w:val="10"/>
          </w:tcPr>
          <w:p w14:paraId="14E6C99B" w14:textId="77777777" w:rsidR="006C7D4C" w:rsidRDefault="006C7D4C" w:rsidP="00DA2734">
            <w:pPr>
              <w:pStyle w:val="CRCoverPage"/>
              <w:spacing w:after="0"/>
              <w:rPr>
                <w:noProof/>
                <w:sz w:val="8"/>
                <w:szCs w:val="8"/>
              </w:rPr>
            </w:pPr>
          </w:p>
        </w:tc>
      </w:tr>
      <w:tr w:rsidR="006C7D4C" w14:paraId="41642F6D" w14:textId="77777777" w:rsidTr="00DA2734">
        <w:tc>
          <w:tcPr>
            <w:tcW w:w="2694" w:type="dxa"/>
            <w:gridSpan w:val="2"/>
            <w:tcBorders>
              <w:top w:val="single" w:sz="4" w:space="0" w:color="auto"/>
              <w:left w:val="single" w:sz="4" w:space="0" w:color="auto"/>
            </w:tcBorders>
          </w:tcPr>
          <w:p w14:paraId="0E01E613" w14:textId="77777777" w:rsidR="006C7D4C" w:rsidRDefault="006C7D4C" w:rsidP="006C7D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5C906" w14:textId="77777777" w:rsidR="006C7D4C" w:rsidRPr="003C11D6" w:rsidRDefault="006C7D4C" w:rsidP="006C7D4C">
            <w:pPr>
              <w:pStyle w:val="CRCoverPage"/>
              <w:spacing w:after="0"/>
              <w:ind w:left="100"/>
              <w:rPr>
                <w:rFonts w:cs="Arial"/>
                <w:noProof/>
                <w:sz w:val="18"/>
                <w:szCs w:val="18"/>
              </w:rPr>
            </w:pPr>
            <w:r w:rsidRPr="003C11D6">
              <w:rPr>
                <w:rFonts w:cs="Arial"/>
                <w:noProof/>
                <w:sz w:val="18"/>
                <w:szCs w:val="18"/>
              </w:rPr>
              <w:t>In existing TTCN implemenation different USIM is being used both in  Preamble (f_UT_USIM_Insert(UT,"Default USIM")) and test body (f_UT_USIM_Insert(UT, "36.523-1 Table 9.2.5.2.3.1-1"))</w:t>
            </w:r>
          </w:p>
          <w:p w14:paraId="375D9ACC" w14:textId="77777777" w:rsidR="006C7D4C" w:rsidRDefault="006C7D4C" w:rsidP="006C7D4C">
            <w:pPr>
              <w:pStyle w:val="CRCoverPage"/>
              <w:spacing w:after="0"/>
              <w:ind w:left="100"/>
              <w:rPr>
                <w:rFonts w:cs="Arial"/>
                <w:noProof/>
                <w:sz w:val="18"/>
                <w:szCs w:val="18"/>
              </w:rPr>
            </w:pPr>
            <w:r w:rsidRPr="003C11D6">
              <w:rPr>
                <w:rFonts w:cs="Arial"/>
                <w:noProof/>
                <w:sz w:val="18"/>
                <w:szCs w:val="18"/>
              </w:rPr>
              <w:t xml:space="preserve">After the USIM is changed, if the SS sends the first Authentication </w:t>
            </w:r>
            <w:r>
              <w:rPr>
                <w:rFonts w:cs="Arial"/>
                <w:noProof/>
                <w:sz w:val="18"/>
                <w:szCs w:val="18"/>
              </w:rPr>
              <w:t>R</w:t>
            </w:r>
            <w:r w:rsidRPr="003C11D6">
              <w:rPr>
                <w:rFonts w:cs="Arial"/>
                <w:noProof/>
                <w:sz w:val="18"/>
                <w:szCs w:val="18"/>
              </w:rPr>
              <w:t xml:space="preserve">EQ as integrity protected and Ciphered, it wont match the context on the updated USIM, and after USIM removal the UE will also delete this context from NV memory. </w:t>
            </w:r>
          </w:p>
          <w:p w14:paraId="79E42B75" w14:textId="1D085B5E" w:rsidR="006C7D4C" w:rsidRDefault="006C7D4C" w:rsidP="006C7D4C">
            <w:pPr>
              <w:pStyle w:val="CRCoverPage"/>
              <w:spacing w:after="0"/>
              <w:ind w:left="100"/>
              <w:rPr>
                <w:noProof/>
              </w:rPr>
            </w:pPr>
            <w:r>
              <w:rPr>
                <w:rFonts w:cs="Arial"/>
                <w:noProof/>
                <w:sz w:val="18"/>
                <w:szCs w:val="18"/>
              </w:rPr>
              <w:t>This needs to be addressed</w:t>
            </w:r>
            <w:r w:rsidRPr="003C11D6">
              <w:rPr>
                <w:rFonts w:cs="Arial"/>
                <w:noProof/>
                <w:sz w:val="18"/>
                <w:szCs w:val="18"/>
              </w:rPr>
              <w:t>.</w:t>
            </w:r>
          </w:p>
        </w:tc>
      </w:tr>
      <w:tr w:rsidR="006C7D4C" w14:paraId="429782CD" w14:textId="77777777" w:rsidTr="00DA2734">
        <w:tc>
          <w:tcPr>
            <w:tcW w:w="2694" w:type="dxa"/>
            <w:gridSpan w:val="2"/>
            <w:tcBorders>
              <w:left w:val="single" w:sz="4" w:space="0" w:color="auto"/>
            </w:tcBorders>
          </w:tcPr>
          <w:p w14:paraId="3B7C2F41" w14:textId="77777777" w:rsidR="006C7D4C" w:rsidRDefault="006C7D4C" w:rsidP="006C7D4C">
            <w:pPr>
              <w:pStyle w:val="CRCoverPage"/>
              <w:spacing w:after="0"/>
              <w:rPr>
                <w:b/>
                <w:i/>
                <w:noProof/>
                <w:sz w:val="8"/>
                <w:szCs w:val="8"/>
              </w:rPr>
            </w:pPr>
          </w:p>
        </w:tc>
        <w:tc>
          <w:tcPr>
            <w:tcW w:w="6946" w:type="dxa"/>
            <w:gridSpan w:val="9"/>
            <w:tcBorders>
              <w:right w:val="single" w:sz="4" w:space="0" w:color="auto"/>
            </w:tcBorders>
          </w:tcPr>
          <w:p w14:paraId="262DB578" w14:textId="77777777" w:rsidR="006C7D4C" w:rsidRDefault="006C7D4C" w:rsidP="006C7D4C">
            <w:pPr>
              <w:pStyle w:val="CRCoverPage"/>
              <w:spacing w:after="0"/>
              <w:rPr>
                <w:noProof/>
                <w:sz w:val="8"/>
                <w:szCs w:val="8"/>
              </w:rPr>
            </w:pPr>
          </w:p>
        </w:tc>
      </w:tr>
      <w:tr w:rsidR="006C7D4C" w14:paraId="620CCEA4" w14:textId="77777777" w:rsidTr="00DA2734">
        <w:tc>
          <w:tcPr>
            <w:tcW w:w="2694" w:type="dxa"/>
            <w:gridSpan w:val="2"/>
            <w:tcBorders>
              <w:left w:val="single" w:sz="4" w:space="0" w:color="auto"/>
            </w:tcBorders>
          </w:tcPr>
          <w:p w14:paraId="4981D3E1" w14:textId="77777777" w:rsidR="006C7D4C" w:rsidRDefault="006C7D4C" w:rsidP="006C7D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A3DAD" w14:textId="64A5D972" w:rsidR="006C7D4C" w:rsidRDefault="006C7D4C" w:rsidP="006C7D4C">
            <w:pPr>
              <w:pStyle w:val="CRCoverPage"/>
              <w:spacing w:after="0"/>
              <w:ind w:left="100"/>
              <w:rPr>
                <w:noProof/>
              </w:rPr>
            </w:pPr>
            <w:r>
              <w:rPr>
                <w:rFonts w:cs="Arial"/>
                <w:sz w:val="18"/>
                <w:szCs w:val="18"/>
              </w:rPr>
              <w:t xml:space="preserve">A third argument “false” is added into the function </w:t>
            </w:r>
            <w:r w:rsidRPr="002C6579">
              <w:rPr>
                <w:rFonts w:cs="Arial"/>
                <w:sz w:val="18"/>
                <w:szCs w:val="18"/>
              </w:rPr>
              <w:t>f_EUTRA_InitialRegistration_Step5_6</w:t>
            </w:r>
            <w:r>
              <w:rPr>
                <w:rFonts w:cs="Arial"/>
                <w:sz w:val="18"/>
                <w:szCs w:val="18"/>
              </w:rPr>
              <w:t xml:space="preserve"> to rectify the issue.</w:t>
            </w:r>
          </w:p>
        </w:tc>
      </w:tr>
      <w:tr w:rsidR="006C7D4C" w14:paraId="7B49409D" w14:textId="77777777" w:rsidTr="00DA2734">
        <w:tc>
          <w:tcPr>
            <w:tcW w:w="2694" w:type="dxa"/>
            <w:gridSpan w:val="2"/>
            <w:tcBorders>
              <w:left w:val="single" w:sz="4" w:space="0" w:color="auto"/>
            </w:tcBorders>
          </w:tcPr>
          <w:p w14:paraId="20605DA5" w14:textId="77777777" w:rsidR="006C7D4C" w:rsidRDefault="006C7D4C" w:rsidP="006C7D4C">
            <w:pPr>
              <w:pStyle w:val="CRCoverPage"/>
              <w:spacing w:after="0"/>
              <w:rPr>
                <w:b/>
                <w:i/>
                <w:noProof/>
                <w:sz w:val="8"/>
                <w:szCs w:val="8"/>
              </w:rPr>
            </w:pPr>
          </w:p>
        </w:tc>
        <w:tc>
          <w:tcPr>
            <w:tcW w:w="6946" w:type="dxa"/>
            <w:gridSpan w:val="9"/>
            <w:tcBorders>
              <w:right w:val="single" w:sz="4" w:space="0" w:color="auto"/>
            </w:tcBorders>
          </w:tcPr>
          <w:p w14:paraId="2BF54448" w14:textId="77777777" w:rsidR="006C7D4C" w:rsidRDefault="006C7D4C" w:rsidP="006C7D4C">
            <w:pPr>
              <w:pStyle w:val="CRCoverPage"/>
              <w:spacing w:after="0"/>
              <w:rPr>
                <w:noProof/>
                <w:sz w:val="8"/>
                <w:szCs w:val="8"/>
              </w:rPr>
            </w:pPr>
          </w:p>
        </w:tc>
      </w:tr>
      <w:tr w:rsidR="006C7D4C" w14:paraId="018C2C10" w14:textId="77777777" w:rsidTr="00DA2734">
        <w:tc>
          <w:tcPr>
            <w:tcW w:w="2694" w:type="dxa"/>
            <w:gridSpan w:val="2"/>
            <w:tcBorders>
              <w:left w:val="single" w:sz="4" w:space="0" w:color="auto"/>
              <w:bottom w:val="single" w:sz="4" w:space="0" w:color="auto"/>
            </w:tcBorders>
          </w:tcPr>
          <w:p w14:paraId="4440CBA9" w14:textId="77777777" w:rsidR="006C7D4C" w:rsidRDefault="006C7D4C" w:rsidP="006C7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1D95B" w14:textId="4993E260" w:rsidR="006C7D4C" w:rsidRDefault="006C7D4C" w:rsidP="006C7D4C">
            <w:pPr>
              <w:pStyle w:val="CRCoverPage"/>
              <w:spacing w:after="0"/>
              <w:ind w:left="100"/>
              <w:rPr>
                <w:noProof/>
              </w:rPr>
            </w:pPr>
            <w:r>
              <w:rPr>
                <w:noProof/>
                <w:sz w:val="18"/>
                <w:szCs w:val="18"/>
              </w:rPr>
              <w:t>A conformant shall fail the test case</w:t>
            </w:r>
          </w:p>
        </w:tc>
      </w:tr>
      <w:tr w:rsidR="006C7D4C" w14:paraId="44EE5A3C" w14:textId="77777777" w:rsidTr="00DA2734">
        <w:tc>
          <w:tcPr>
            <w:tcW w:w="2694" w:type="dxa"/>
            <w:gridSpan w:val="2"/>
          </w:tcPr>
          <w:p w14:paraId="79831788" w14:textId="77777777" w:rsidR="006C7D4C" w:rsidRDefault="006C7D4C" w:rsidP="006C7D4C">
            <w:pPr>
              <w:pStyle w:val="CRCoverPage"/>
              <w:spacing w:after="0"/>
              <w:rPr>
                <w:b/>
                <w:i/>
                <w:noProof/>
                <w:sz w:val="8"/>
                <w:szCs w:val="8"/>
              </w:rPr>
            </w:pPr>
          </w:p>
        </w:tc>
        <w:tc>
          <w:tcPr>
            <w:tcW w:w="6946" w:type="dxa"/>
            <w:gridSpan w:val="9"/>
          </w:tcPr>
          <w:p w14:paraId="352AC5AD" w14:textId="77777777" w:rsidR="006C7D4C" w:rsidRDefault="006C7D4C" w:rsidP="006C7D4C">
            <w:pPr>
              <w:pStyle w:val="CRCoverPage"/>
              <w:spacing w:after="0"/>
              <w:rPr>
                <w:noProof/>
                <w:sz w:val="8"/>
                <w:szCs w:val="8"/>
              </w:rPr>
            </w:pPr>
          </w:p>
        </w:tc>
      </w:tr>
      <w:tr w:rsidR="006C7D4C" w14:paraId="598918EE" w14:textId="77777777" w:rsidTr="00DA2734">
        <w:tc>
          <w:tcPr>
            <w:tcW w:w="2694" w:type="dxa"/>
            <w:gridSpan w:val="2"/>
            <w:tcBorders>
              <w:top w:val="single" w:sz="4" w:space="0" w:color="auto"/>
              <w:left w:val="single" w:sz="4" w:space="0" w:color="auto"/>
            </w:tcBorders>
          </w:tcPr>
          <w:p w14:paraId="07088837" w14:textId="77777777" w:rsidR="006C7D4C" w:rsidRDefault="006C7D4C" w:rsidP="006C7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E6657" w14:textId="49604F4C" w:rsidR="006C7D4C" w:rsidRDefault="006C7D4C" w:rsidP="006C7D4C">
            <w:pPr>
              <w:pStyle w:val="CRCoverPage"/>
              <w:spacing w:after="0"/>
              <w:ind w:left="100"/>
              <w:rPr>
                <w:noProof/>
              </w:rPr>
            </w:pPr>
            <w:r>
              <w:rPr>
                <w:noProof/>
              </w:rPr>
              <w:t>9.2.5.2</w:t>
            </w:r>
          </w:p>
        </w:tc>
      </w:tr>
      <w:tr w:rsidR="006C7D4C" w14:paraId="1216F19E" w14:textId="77777777" w:rsidTr="00DA2734">
        <w:tc>
          <w:tcPr>
            <w:tcW w:w="2694" w:type="dxa"/>
            <w:gridSpan w:val="2"/>
            <w:tcBorders>
              <w:left w:val="single" w:sz="4" w:space="0" w:color="auto"/>
            </w:tcBorders>
          </w:tcPr>
          <w:p w14:paraId="7B8E5014" w14:textId="77777777" w:rsidR="006C7D4C" w:rsidRDefault="006C7D4C" w:rsidP="006C7D4C">
            <w:pPr>
              <w:pStyle w:val="CRCoverPage"/>
              <w:spacing w:after="0"/>
              <w:rPr>
                <w:b/>
                <w:i/>
                <w:noProof/>
                <w:sz w:val="8"/>
                <w:szCs w:val="8"/>
              </w:rPr>
            </w:pPr>
          </w:p>
        </w:tc>
        <w:tc>
          <w:tcPr>
            <w:tcW w:w="6946" w:type="dxa"/>
            <w:gridSpan w:val="9"/>
            <w:tcBorders>
              <w:right w:val="single" w:sz="4" w:space="0" w:color="auto"/>
            </w:tcBorders>
          </w:tcPr>
          <w:p w14:paraId="1DA30581" w14:textId="77777777" w:rsidR="006C7D4C" w:rsidRDefault="006C7D4C" w:rsidP="006C7D4C">
            <w:pPr>
              <w:pStyle w:val="CRCoverPage"/>
              <w:spacing w:after="0"/>
              <w:rPr>
                <w:noProof/>
                <w:sz w:val="8"/>
                <w:szCs w:val="8"/>
              </w:rPr>
            </w:pPr>
          </w:p>
        </w:tc>
      </w:tr>
      <w:tr w:rsidR="006C7D4C" w14:paraId="051E03BC" w14:textId="77777777" w:rsidTr="00DA2734">
        <w:tc>
          <w:tcPr>
            <w:tcW w:w="2694" w:type="dxa"/>
            <w:gridSpan w:val="2"/>
            <w:tcBorders>
              <w:left w:val="single" w:sz="4" w:space="0" w:color="auto"/>
            </w:tcBorders>
          </w:tcPr>
          <w:p w14:paraId="15400661" w14:textId="77777777" w:rsidR="006C7D4C" w:rsidRDefault="006C7D4C" w:rsidP="006C7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171C2" w14:textId="77777777" w:rsidR="006C7D4C" w:rsidRDefault="006C7D4C" w:rsidP="006C7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5F3FE" w14:textId="77777777" w:rsidR="006C7D4C" w:rsidRDefault="006C7D4C" w:rsidP="006C7D4C">
            <w:pPr>
              <w:pStyle w:val="CRCoverPage"/>
              <w:spacing w:after="0"/>
              <w:jc w:val="center"/>
              <w:rPr>
                <w:b/>
                <w:caps/>
                <w:noProof/>
              </w:rPr>
            </w:pPr>
            <w:r>
              <w:rPr>
                <w:b/>
                <w:caps/>
                <w:noProof/>
              </w:rPr>
              <w:t>N</w:t>
            </w:r>
          </w:p>
        </w:tc>
        <w:tc>
          <w:tcPr>
            <w:tcW w:w="2977" w:type="dxa"/>
            <w:gridSpan w:val="4"/>
          </w:tcPr>
          <w:p w14:paraId="785E5347" w14:textId="77777777" w:rsidR="006C7D4C" w:rsidRDefault="006C7D4C" w:rsidP="006C7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BC4F" w14:textId="77777777" w:rsidR="006C7D4C" w:rsidRDefault="006C7D4C" w:rsidP="006C7D4C">
            <w:pPr>
              <w:pStyle w:val="CRCoverPage"/>
              <w:spacing w:after="0"/>
              <w:ind w:left="99"/>
              <w:rPr>
                <w:noProof/>
              </w:rPr>
            </w:pPr>
          </w:p>
        </w:tc>
      </w:tr>
      <w:tr w:rsidR="006C7D4C" w14:paraId="4DFD9AA5" w14:textId="77777777" w:rsidTr="00DA2734">
        <w:tc>
          <w:tcPr>
            <w:tcW w:w="2694" w:type="dxa"/>
            <w:gridSpan w:val="2"/>
            <w:tcBorders>
              <w:left w:val="single" w:sz="4" w:space="0" w:color="auto"/>
            </w:tcBorders>
          </w:tcPr>
          <w:p w14:paraId="6B81FF63" w14:textId="77777777" w:rsidR="006C7D4C" w:rsidRDefault="006C7D4C" w:rsidP="006C7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F6CBA" w14:textId="77777777" w:rsidR="006C7D4C" w:rsidRDefault="006C7D4C" w:rsidP="006C7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0DD6" w14:textId="43F5AAAE" w:rsidR="006C7D4C" w:rsidRDefault="006C7D4C" w:rsidP="006C7D4C">
            <w:pPr>
              <w:pStyle w:val="CRCoverPage"/>
              <w:spacing w:after="0"/>
              <w:jc w:val="center"/>
              <w:rPr>
                <w:b/>
                <w:caps/>
                <w:noProof/>
              </w:rPr>
            </w:pPr>
            <w:r>
              <w:rPr>
                <w:b/>
                <w:caps/>
                <w:noProof/>
              </w:rPr>
              <w:t>x</w:t>
            </w:r>
          </w:p>
        </w:tc>
        <w:tc>
          <w:tcPr>
            <w:tcW w:w="2977" w:type="dxa"/>
            <w:gridSpan w:val="4"/>
          </w:tcPr>
          <w:p w14:paraId="20FEA4BC" w14:textId="77777777" w:rsidR="006C7D4C" w:rsidRDefault="006C7D4C" w:rsidP="006C7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2798A" w14:textId="32D30488" w:rsidR="006C7D4C" w:rsidRDefault="006C7D4C" w:rsidP="006C7D4C">
            <w:pPr>
              <w:pStyle w:val="CRCoverPage"/>
              <w:spacing w:after="0"/>
              <w:ind w:left="99"/>
              <w:rPr>
                <w:noProof/>
              </w:rPr>
            </w:pPr>
          </w:p>
        </w:tc>
      </w:tr>
      <w:tr w:rsidR="006C7D4C" w14:paraId="7C94C9E0" w14:textId="77777777" w:rsidTr="00DA2734">
        <w:tc>
          <w:tcPr>
            <w:tcW w:w="2694" w:type="dxa"/>
            <w:gridSpan w:val="2"/>
            <w:tcBorders>
              <w:left w:val="single" w:sz="4" w:space="0" w:color="auto"/>
            </w:tcBorders>
          </w:tcPr>
          <w:p w14:paraId="15227AEB" w14:textId="77777777" w:rsidR="006C7D4C" w:rsidRDefault="006C7D4C" w:rsidP="006C7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D24E14" w14:textId="77777777" w:rsidR="006C7D4C" w:rsidRDefault="006C7D4C" w:rsidP="006C7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A44C3" w14:textId="42A1B412" w:rsidR="006C7D4C" w:rsidRDefault="006C7D4C" w:rsidP="006C7D4C">
            <w:pPr>
              <w:pStyle w:val="CRCoverPage"/>
              <w:spacing w:after="0"/>
              <w:jc w:val="center"/>
              <w:rPr>
                <w:b/>
                <w:caps/>
                <w:noProof/>
              </w:rPr>
            </w:pPr>
            <w:r>
              <w:rPr>
                <w:b/>
                <w:caps/>
                <w:noProof/>
              </w:rPr>
              <w:t>x</w:t>
            </w:r>
          </w:p>
        </w:tc>
        <w:tc>
          <w:tcPr>
            <w:tcW w:w="2977" w:type="dxa"/>
            <w:gridSpan w:val="4"/>
          </w:tcPr>
          <w:p w14:paraId="7DFCAB1A" w14:textId="77777777" w:rsidR="006C7D4C" w:rsidRDefault="006C7D4C" w:rsidP="006C7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D0279" w14:textId="6461AAE6" w:rsidR="006C7D4C" w:rsidRDefault="006C7D4C" w:rsidP="006C7D4C">
            <w:pPr>
              <w:pStyle w:val="CRCoverPage"/>
              <w:spacing w:after="0"/>
              <w:ind w:left="99"/>
              <w:rPr>
                <w:noProof/>
              </w:rPr>
            </w:pPr>
          </w:p>
        </w:tc>
      </w:tr>
      <w:tr w:rsidR="006C7D4C" w14:paraId="1AC429CD" w14:textId="77777777" w:rsidTr="00DA2734">
        <w:tc>
          <w:tcPr>
            <w:tcW w:w="2694" w:type="dxa"/>
            <w:gridSpan w:val="2"/>
            <w:tcBorders>
              <w:left w:val="single" w:sz="4" w:space="0" w:color="auto"/>
            </w:tcBorders>
          </w:tcPr>
          <w:p w14:paraId="7311821E" w14:textId="77777777" w:rsidR="006C7D4C" w:rsidRDefault="006C7D4C" w:rsidP="006C7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9C0E6" w14:textId="77777777" w:rsidR="006C7D4C" w:rsidRDefault="006C7D4C" w:rsidP="006C7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9DEBE" w14:textId="5085EEBB" w:rsidR="006C7D4C" w:rsidRDefault="006C7D4C" w:rsidP="006C7D4C">
            <w:pPr>
              <w:pStyle w:val="CRCoverPage"/>
              <w:spacing w:after="0"/>
              <w:jc w:val="center"/>
              <w:rPr>
                <w:b/>
                <w:caps/>
                <w:noProof/>
              </w:rPr>
            </w:pPr>
            <w:r>
              <w:rPr>
                <w:b/>
                <w:caps/>
                <w:noProof/>
              </w:rPr>
              <w:t>x</w:t>
            </w:r>
          </w:p>
        </w:tc>
        <w:tc>
          <w:tcPr>
            <w:tcW w:w="2977" w:type="dxa"/>
            <w:gridSpan w:val="4"/>
          </w:tcPr>
          <w:p w14:paraId="3752F8CA" w14:textId="77777777" w:rsidR="006C7D4C" w:rsidRDefault="006C7D4C" w:rsidP="006C7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3F18" w14:textId="11E61D10" w:rsidR="006C7D4C" w:rsidRDefault="006C7D4C" w:rsidP="006C7D4C">
            <w:pPr>
              <w:pStyle w:val="CRCoverPage"/>
              <w:spacing w:after="0"/>
              <w:ind w:left="99"/>
              <w:rPr>
                <w:noProof/>
              </w:rPr>
            </w:pPr>
          </w:p>
        </w:tc>
      </w:tr>
      <w:tr w:rsidR="006C7D4C" w14:paraId="71A0A90D" w14:textId="77777777" w:rsidTr="00DA2734">
        <w:tc>
          <w:tcPr>
            <w:tcW w:w="2694" w:type="dxa"/>
            <w:gridSpan w:val="2"/>
            <w:tcBorders>
              <w:left w:val="single" w:sz="4" w:space="0" w:color="auto"/>
            </w:tcBorders>
          </w:tcPr>
          <w:p w14:paraId="72846C25" w14:textId="77777777" w:rsidR="006C7D4C" w:rsidRDefault="006C7D4C" w:rsidP="006C7D4C">
            <w:pPr>
              <w:pStyle w:val="CRCoverPage"/>
              <w:spacing w:after="0"/>
              <w:rPr>
                <w:b/>
                <w:i/>
                <w:noProof/>
              </w:rPr>
            </w:pPr>
          </w:p>
        </w:tc>
        <w:tc>
          <w:tcPr>
            <w:tcW w:w="6946" w:type="dxa"/>
            <w:gridSpan w:val="9"/>
            <w:tcBorders>
              <w:right w:val="single" w:sz="4" w:space="0" w:color="auto"/>
            </w:tcBorders>
          </w:tcPr>
          <w:p w14:paraId="5D35BD01" w14:textId="77777777" w:rsidR="006C7D4C" w:rsidRDefault="006C7D4C" w:rsidP="006C7D4C">
            <w:pPr>
              <w:pStyle w:val="CRCoverPage"/>
              <w:spacing w:after="0"/>
              <w:rPr>
                <w:noProof/>
              </w:rPr>
            </w:pPr>
          </w:p>
        </w:tc>
      </w:tr>
      <w:tr w:rsidR="006C7D4C" w14:paraId="71C48935" w14:textId="77777777" w:rsidTr="00DA2734">
        <w:tc>
          <w:tcPr>
            <w:tcW w:w="2694" w:type="dxa"/>
            <w:gridSpan w:val="2"/>
            <w:tcBorders>
              <w:left w:val="single" w:sz="4" w:space="0" w:color="auto"/>
              <w:bottom w:val="single" w:sz="4" w:space="0" w:color="auto"/>
            </w:tcBorders>
          </w:tcPr>
          <w:p w14:paraId="3B8241D2" w14:textId="77777777" w:rsidR="006C7D4C" w:rsidRDefault="006C7D4C" w:rsidP="006C7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3F6ED" w14:textId="77777777" w:rsidR="006C7D4C" w:rsidRDefault="006C7D4C" w:rsidP="006C7D4C">
            <w:pPr>
              <w:pStyle w:val="CRCoverPage"/>
              <w:spacing w:after="0"/>
              <w:ind w:left="100"/>
              <w:rPr>
                <w:noProof/>
              </w:rPr>
            </w:pPr>
          </w:p>
        </w:tc>
      </w:tr>
      <w:tr w:rsidR="006C7D4C" w:rsidRPr="008863B9" w14:paraId="2FDB2DE3" w14:textId="77777777" w:rsidTr="00DA2734">
        <w:tc>
          <w:tcPr>
            <w:tcW w:w="2694" w:type="dxa"/>
            <w:gridSpan w:val="2"/>
            <w:tcBorders>
              <w:top w:val="single" w:sz="4" w:space="0" w:color="auto"/>
              <w:bottom w:val="single" w:sz="4" w:space="0" w:color="auto"/>
            </w:tcBorders>
          </w:tcPr>
          <w:p w14:paraId="1BD0AF6A" w14:textId="77777777" w:rsidR="006C7D4C" w:rsidRPr="008863B9" w:rsidRDefault="006C7D4C" w:rsidP="006C7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64469" w14:textId="77777777" w:rsidR="006C7D4C" w:rsidRPr="008863B9" w:rsidRDefault="006C7D4C" w:rsidP="006C7D4C">
            <w:pPr>
              <w:pStyle w:val="CRCoverPage"/>
              <w:spacing w:after="0"/>
              <w:ind w:left="100"/>
              <w:rPr>
                <w:noProof/>
                <w:sz w:val="8"/>
                <w:szCs w:val="8"/>
              </w:rPr>
            </w:pPr>
          </w:p>
        </w:tc>
      </w:tr>
      <w:tr w:rsidR="006C7D4C" w14:paraId="0D2D117D" w14:textId="77777777" w:rsidTr="00DA2734">
        <w:tc>
          <w:tcPr>
            <w:tcW w:w="2694" w:type="dxa"/>
            <w:gridSpan w:val="2"/>
            <w:tcBorders>
              <w:top w:val="single" w:sz="4" w:space="0" w:color="auto"/>
              <w:left w:val="single" w:sz="4" w:space="0" w:color="auto"/>
              <w:bottom w:val="single" w:sz="4" w:space="0" w:color="auto"/>
            </w:tcBorders>
          </w:tcPr>
          <w:p w14:paraId="067C2AB8" w14:textId="77777777" w:rsidR="006C7D4C" w:rsidRDefault="006C7D4C" w:rsidP="006C7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F92BC" w14:textId="77777777" w:rsidR="006C7D4C" w:rsidRDefault="006C7D4C" w:rsidP="006C7D4C">
            <w:pPr>
              <w:pStyle w:val="CRCoverPage"/>
              <w:spacing w:after="0"/>
              <w:ind w:left="100"/>
              <w:rPr>
                <w:noProof/>
              </w:rPr>
            </w:pPr>
          </w:p>
        </w:tc>
      </w:tr>
    </w:tbl>
    <w:p w14:paraId="15049E10" w14:textId="77777777" w:rsidR="006C7D4C" w:rsidRDefault="006C7D4C" w:rsidP="006C7D4C">
      <w:pPr>
        <w:pStyle w:val="CRCoverPage"/>
        <w:spacing w:after="0"/>
        <w:rPr>
          <w:noProof/>
          <w:sz w:val="8"/>
          <w:szCs w:val="8"/>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82212328"/>
      <w:r w:rsidRPr="00E12CDE">
        <w:rPr>
          <w:rStyle w:val="Emphasis"/>
          <w:rFonts w:ascii="Arial" w:hAnsi="Arial" w:cs="Arial"/>
          <w:b w:val="0"/>
          <w:i w:val="0"/>
        </w:rPr>
        <w:lastRenderedPageBreak/>
        <w:t>Table of Contents</w:t>
      </w:r>
      <w:bookmarkEnd w:id="1"/>
    </w:p>
    <w:p w14:paraId="0364D088" w14:textId="43B9F428" w:rsidR="0048382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B25172">
        <w:rPr>
          <w:noProof/>
        </w:rPr>
        <w:t>2</w:t>
      </w:r>
      <w:r w:rsidR="00483820">
        <w:rPr>
          <w:noProof/>
        </w:rPr>
        <w:fldChar w:fldCharType="end"/>
      </w:r>
    </w:p>
    <w:p w14:paraId="4DA09FA3" w14:textId="3FF15122"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sidR="00B25172">
        <w:rPr>
          <w:noProof/>
        </w:rPr>
        <w:t>3</w:t>
      </w:r>
      <w:r>
        <w:rPr>
          <w:noProof/>
        </w:rPr>
        <w:fldChar w:fldCharType="end"/>
      </w:r>
    </w:p>
    <w:p w14:paraId="26190CD4" w14:textId="63BCCFA6"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sidR="00B25172">
        <w:rPr>
          <w:noProof/>
        </w:rPr>
        <w:t>3</w:t>
      </w:r>
      <w:r>
        <w:rPr>
          <w:noProof/>
        </w:rPr>
        <w:fldChar w:fldCharType="end"/>
      </w:r>
    </w:p>
    <w:p w14:paraId="2A0DE7F9" w14:textId="37A52868" w:rsidR="00483820" w:rsidRDefault="00483820">
      <w:pPr>
        <w:pStyle w:val="TOC2"/>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sidR="00B25172">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182212329"/>
      <w:r w:rsidRPr="00E12CDE">
        <w:rPr>
          <w:rFonts w:cs="Arial"/>
        </w:rPr>
        <w:lastRenderedPageBreak/>
        <w:t>Overview</w:t>
      </w:r>
      <w:bookmarkEnd w:id="2"/>
      <w:bookmarkEnd w:id="3"/>
    </w:p>
    <w:p w14:paraId="53D16BA0" w14:textId="6A730A57"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CE43B6">
        <w:rPr>
          <w:rFonts w:cs="Arial"/>
        </w:rPr>
        <w:t>24</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82212330"/>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82212331"/>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56D778B9" w14:textId="77126833" w:rsidR="00273EC8" w:rsidRPr="000D7399" w:rsidRDefault="00CE43B6" w:rsidP="00962FDE">
            <w:pPr>
              <w:spacing w:after="0"/>
              <w:rPr>
                <w:rFonts w:ascii="Arial" w:hAnsi="Arial" w:cs="Arial"/>
              </w:rPr>
            </w:pPr>
            <w:r w:rsidRPr="00CE43B6">
              <w:rPr>
                <w:rFonts w:ascii="Arial" w:hAnsi="Arial" w:cs="Arial"/>
              </w:rPr>
              <w:t>fl_TC_9_2_5_2_</w:t>
            </w:r>
            <w:proofErr w:type="gramStart"/>
            <w:r w:rsidRPr="00CE43B6">
              <w:rPr>
                <w:rFonts w:ascii="Arial" w:hAnsi="Arial" w:cs="Arial"/>
              </w:rPr>
              <w:t>Body(</w:t>
            </w:r>
            <w:proofErr w:type="gramEnd"/>
            <w:r w:rsidRPr="00CE43B6">
              <w:rPr>
                <w:rFonts w:ascii="Arial" w:hAnsi="Arial" w:cs="Arial"/>
              </w:rPr>
              <w:t>) runs on EUTRA_PTC</w:t>
            </w: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1C92831" w14:textId="77777777" w:rsidR="006C7D4C" w:rsidRPr="006C7D4C" w:rsidRDefault="006C7D4C" w:rsidP="006C7D4C">
            <w:pPr>
              <w:pStyle w:val="CRCoverPage"/>
              <w:spacing w:after="0"/>
              <w:rPr>
                <w:rFonts w:cs="Arial"/>
                <w:noProof/>
              </w:rPr>
            </w:pPr>
            <w:r w:rsidRPr="006C7D4C">
              <w:rPr>
                <w:rFonts w:cs="Arial"/>
                <w:noProof/>
              </w:rPr>
              <w:t>In existing TTCN implemenation different USIM is being used both in  Preamble (f_UT_USIM_Insert(UT,"Default USIM")) and test body (f_UT_USIM_Insert(UT, "36.523-1 Table 9.2.5.2.3.1-1"))</w:t>
            </w:r>
          </w:p>
          <w:p w14:paraId="0D17BBAB" w14:textId="77777777" w:rsidR="006C7D4C" w:rsidRPr="006C7D4C" w:rsidRDefault="006C7D4C" w:rsidP="006C7D4C">
            <w:pPr>
              <w:pStyle w:val="CRCoverPage"/>
              <w:spacing w:after="0"/>
              <w:rPr>
                <w:rFonts w:cs="Arial"/>
                <w:noProof/>
              </w:rPr>
            </w:pPr>
            <w:r w:rsidRPr="006C7D4C">
              <w:rPr>
                <w:rFonts w:cs="Arial"/>
                <w:noProof/>
              </w:rPr>
              <w:t xml:space="preserve">After the USIM is changed, if the SS sends the first Authentication REQ as integrity protected and Ciphered, it wont match the context on the updated USIM, and after USIM removal the UE will also delete this context from NV memory. </w:t>
            </w:r>
          </w:p>
          <w:p w14:paraId="3A48DE08" w14:textId="628736C2" w:rsidR="00CF375B" w:rsidRPr="000F3821" w:rsidRDefault="006C7D4C" w:rsidP="006C7D4C">
            <w:pPr>
              <w:autoSpaceDE w:val="0"/>
              <w:autoSpaceDN w:val="0"/>
              <w:adjustRightInd w:val="0"/>
              <w:spacing w:after="0"/>
              <w:rPr>
                <w:rFonts w:ascii="Arial" w:eastAsia="SimSun" w:hAnsi="Arial" w:cs="Arial"/>
                <w:lang w:eastAsia="zh-CN"/>
              </w:rPr>
            </w:pPr>
            <w:r w:rsidRPr="006C7D4C">
              <w:rPr>
                <w:rFonts w:ascii="Arial" w:hAnsi="Arial" w:cs="Arial"/>
                <w:noProof/>
              </w:rPr>
              <w:t>This needs to be addressed.</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42C6DE89" w:rsidR="00DE4E0A" w:rsidRPr="002A077B" w:rsidRDefault="0005766B" w:rsidP="00695A9E">
            <w:pPr>
              <w:pStyle w:val="CRCoverPage"/>
              <w:spacing w:after="0"/>
              <w:rPr>
                <w:rFonts w:cs="Arial"/>
              </w:rPr>
            </w:pPr>
            <w:r>
              <w:rPr>
                <w:rFonts w:cs="Arial"/>
                <w:sz w:val="18"/>
                <w:szCs w:val="18"/>
              </w:rPr>
              <w:t xml:space="preserve">A third argument “false” is added into the function </w:t>
            </w:r>
            <w:r w:rsidRPr="002C6579">
              <w:rPr>
                <w:rFonts w:cs="Arial"/>
                <w:sz w:val="18"/>
                <w:szCs w:val="18"/>
              </w:rPr>
              <w:t>f_EUTRA_InitialRegistration_Step5_6</w:t>
            </w:r>
            <w:r>
              <w:rPr>
                <w:rFonts w:cs="Arial"/>
                <w:sz w:val="18"/>
                <w:szCs w:val="18"/>
              </w:rPr>
              <w:t xml:space="preserve"> </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73289821" w:rsidR="00DE4E0A" w:rsidRPr="000D7399" w:rsidRDefault="0005766B" w:rsidP="00DE4E0A">
            <w:pPr>
              <w:spacing w:after="0"/>
              <w:rPr>
                <w:rFonts w:ascii="Arial" w:hAnsi="Arial" w:cs="Arial"/>
                <w:lang w:eastAsia="zh-CN"/>
              </w:rPr>
            </w:pPr>
            <w:r>
              <w:rPr>
                <w:rFonts w:ascii="Arial" w:hAnsi="Arial" w:cs="Arial"/>
                <w:lang w:val="en-IN" w:eastAsia="en-GB"/>
              </w:rPr>
              <w:t>NAS_RACS</w:t>
            </w:r>
            <w:r w:rsidR="004063FA">
              <w:rPr>
                <w:rFonts w:ascii="Arial" w:hAnsi="Arial" w:cs="Arial"/>
                <w:lang w:eastAsia="en-GB"/>
              </w:rPr>
              <w:t>.</w:t>
            </w:r>
            <w:proofErr w:type="spellStart"/>
            <w:r w:rsidR="004063FA">
              <w:rPr>
                <w:rFonts w:ascii="Arial" w:hAnsi="Arial" w:cs="Arial"/>
                <w:lang w:eastAsia="en-GB"/>
              </w:rPr>
              <w:t>ttcn</w:t>
            </w:r>
            <w:proofErr w:type="spellEnd"/>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4C99FB13" w:rsidR="001B6175" w:rsidRPr="00DE7703" w:rsidRDefault="001B6175" w:rsidP="00DE4E0A">
            <w:pPr>
              <w:spacing w:after="0"/>
              <w:rPr>
                <w:rFonts w:ascii="Arial" w:hAnsi="Arial" w:cs="Arial"/>
                <w:highlight w:val="cyan"/>
                <w:lang w:val="en-IN" w:eastAsia="en-GB"/>
              </w:rPr>
            </w:pP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1BC6CF4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function fl_TC_9_2_5_2_</w:t>
            </w:r>
            <w:proofErr w:type="gramStart"/>
            <w:r w:rsidRPr="0005766B">
              <w:rPr>
                <w:rFonts w:ascii="Courier New" w:hAnsi="Courier New" w:cs="Courier New"/>
                <w:bCs/>
                <w:sz w:val="18"/>
                <w:szCs w:val="18"/>
              </w:rPr>
              <w:t>Body(</w:t>
            </w:r>
            <w:proofErr w:type="gramEnd"/>
            <w:r w:rsidRPr="0005766B">
              <w:rPr>
                <w:rFonts w:ascii="Courier New" w:hAnsi="Courier New" w:cs="Courier New"/>
                <w:bCs/>
                <w:sz w:val="18"/>
                <w:szCs w:val="18"/>
              </w:rPr>
              <w:t>) runs on EUTRA_PTC</w:t>
            </w:r>
          </w:p>
          <w:p w14:paraId="350A7B82"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
          <w:p w14:paraId="6E310437"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w:t>
            </w:r>
            <w:proofErr w:type="spellStart"/>
            <w:r w:rsidRPr="0005766B">
              <w:rPr>
                <w:rFonts w:ascii="Courier New" w:hAnsi="Courier New" w:cs="Courier New"/>
                <w:bCs/>
                <w:sz w:val="18"/>
                <w:szCs w:val="18"/>
              </w:rPr>
              <w:t>NAS_MSG_Indication_Type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v_NAS_</w:t>
            </w:r>
            <w:proofErr w:type="gramStart"/>
            <w:r w:rsidRPr="0005766B">
              <w:rPr>
                <w:rFonts w:ascii="Courier New" w:hAnsi="Courier New" w:cs="Courier New"/>
                <w:bCs/>
                <w:sz w:val="18"/>
                <w:szCs w:val="18"/>
              </w:rPr>
              <w:t>Ind</w:t>
            </w:r>
            <w:proofErr w:type="spellEnd"/>
            <w:r w:rsidRPr="0005766B">
              <w:rPr>
                <w:rFonts w:ascii="Courier New" w:hAnsi="Courier New" w:cs="Courier New"/>
                <w:bCs/>
                <w:sz w:val="18"/>
                <w:szCs w:val="18"/>
              </w:rPr>
              <w:t>;</w:t>
            </w:r>
            <w:proofErr w:type="gramEnd"/>
          </w:p>
          <w:p w14:paraId="697B919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w:t>
            </w:r>
            <w:proofErr w:type="spellStart"/>
            <w:r w:rsidRPr="0005766B">
              <w:rPr>
                <w:rFonts w:ascii="Courier New" w:hAnsi="Courier New" w:cs="Courier New"/>
                <w:bCs/>
                <w:sz w:val="18"/>
                <w:szCs w:val="18"/>
              </w:rPr>
              <w:t>NasCount_Type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NasCountUL</w:t>
            </w:r>
            <w:proofErr w:type="spellEnd"/>
            <w:r w:rsidRPr="0005766B">
              <w:rPr>
                <w:rFonts w:ascii="Courier New" w:hAnsi="Courier New" w:cs="Courier New"/>
                <w:bCs/>
                <w:sz w:val="18"/>
                <w:szCs w:val="18"/>
              </w:rPr>
              <w:t>;</w:t>
            </w:r>
            <w:proofErr w:type="gramEnd"/>
          </w:p>
          <w:p w14:paraId="448D1F0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w:t>
            </w:r>
            <w:proofErr w:type="spellStart"/>
            <w:r w:rsidRPr="0005766B">
              <w:rPr>
                <w:rFonts w:ascii="Courier New" w:hAnsi="Courier New" w:cs="Courier New"/>
                <w:bCs/>
                <w:sz w:val="18"/>
                <w:szCs w:val="18"/>
              </w:rPr>
              <w:t>EUTRA_SecurityParams_Type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AuthParams</w:t>
            </w:r>
            <w:proofErr w:type="spellEnd"/>
            <w:r w:rsidRPr="0005766B">
              <w:rPr>
                <w:rFonts w:ascii="Courier New" w:hAnsi="Courier New" w:cs="Courier New"/>
                <w:bCs/>
                <w:sz w:val="18"/>
                <w:szCs w:val="18"/>
              </w:rPr>
              <w:t>;</w:t>
            </w:r>
            <w:proofErr w:type="gramEnd"/>
          </w:p>
          <w:p w14:paraId="74EB385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template (omit) </w:t>
            </w:r>
            <w:proofErr w:type="spellStart"/>
            <w:r w:rsidRPr="0005766B">
              <w:rPr>
                <w:rFonts w:ascii="Courier New" w:hAnsi="Courier New" w:cs="Courier New"/>
                <w:bCs/>
                <w:sz w:val="18"/>
                <w:szCs w:val="18"/>
              </w:rPr>
              <w:t>UERadioCapId</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UERadioCapId</w:t>
            </w:r>
            <w:proofErr w:type="spellEnd"/>
            <w:r w:rsidRPr="0005766B">
              <w:rPr>
                <w:rFonts w:ascii="Courier New" w:hAnsi="Courier New" w:cs="Courier New"/>
                <w:bCs/>
                <w:sz w:val="18"/>
                <w:szCs w:val="18"/>
              </w:rPr>
              <w:t>;</w:t>
            </w:r>
            <w:proofErr w:type="gramEnd"/>
          </w:p>
          <w:p w14:paraId="7EDD265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//@siclog "Step 1"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0513BAA2"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//If possible (see ICS</w:t>
            </w:r>
            <w:proofErr w:type="gramStart"/>
            <w:r w:rsidRPr="0005766B">
              <w:rPr>
                <w:rFonts w:ascii="Courier New" w:hAnsi="Courier New" w:cs="Courier New"/>
                <w:bCs/>
                <w:sz w:val="18"/>
                <w:szCs w:val="18"/>
              </w:rPr>
              <w:t>)</w:t>
            </w:r>
            <w:proofErr w:type="gramEnd"/>
            <w:r w:rsidRPr="0005766B">
              <w:rPr>
                <w:rFonts w:ascii="Courier New" w:hAnsi="Courier New" w:cs="Courier New"/>
                <w:bCs/>
                <w:sz w:val="18"/>
                <w:szCs w:val="18"/>
              </w:rPr>
              <w:t xml:space="preserve"> switch off is performed or the USIM is </w:t>
            </w:r>
            <w:proofErr w:type="spellStart"/>
            <w:proofErr w:type="gramStart"/>
            <w:r w:rsidRPr="0005766B">
              <w:rPr>
                <w:rFonts w:ascii="Courier New" w:hAnsi="Courier New" w:cs="Courier New"/>
                <w:bCs/>
                <w:sz w:val="18"/>
                <w:szCs w:val="18"/>
              </w:rPr>
              <w:t>removed.Otherwise</w:t>
            </w:r>
            <w:proofErr w:type="spellEnd"/>
            <w:proofErr w:type="gramEnd"/>
            <w:r w:rsidRPr="0005766B">
              <w:rPr>
                <w:rFonts w:ascii="Courier New" w:hAnsi="Courier New" w:cs="Courier New"/>
                <w:bCs/>
                <w:sz w:val="18"/>
                <w:szCs w:val="18"/>
              </w:rPr>
              <w:t xml:space="preserve"> the power is removed.</w:t>
            </w:r>
          </w:p>
          <w:p w14:paraId="60EB9E29"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f_EUTRA_UE_Detach_</w:t>
            </w:r>
            <w:proofErr w:type="gramStart"/>
            <w:r w:rsidRPr="0005766B">
              <w:rPr>
                <w:rFonts w:ascii="Courier New" w:hAnsi="Courier New" w:cs="Courier New"/>
                <w:bCs/>
                <w:sz w:val="18"/>
                <w:szCs w:val="18"/>
              </w:rPr>
              <w:t>SwitchOffUe</w:t>
            </w:r>
            <w:proofErr w:type="spellEnd"/>
            <w:r w:rsidRPr="0005766B">
              <w:rPr>
                <w:rFonts w:ascii="Courier New" w:hAnsi="Courier New" w:cs="Courier New"/>
                <w:bCs/>
                <w:sz w:val="18"/>
                <w:szCs w:val="18"/>
              </w:rPr>
              <w:t>(</w:t>
            </w:r>
            <w:proofErr w:type="spellStart"/>
            <w:proofErr w:type="gramEnd"/>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 RRC_IDLE</w:t>
            </w:r>
            <w:proofErr w:type="gramStart"/>
            <w:r w:rsidRPr="0005766B">
              <w:rPr>
                <w:rFonts w:ascii="Courier New" w:hAnsi="Courier New" w:cs="Courier New"/>
                <w:bCs/>
                <w:sz w:val="18"/>
                <w:szCs w:val="18"/>
              </w:rPr>
              <w:t>);</w:t>
            </w:r>
            <w:proofErr w:type="gramEnd"/>
          </w:p>
          <w:p w14:paraId="4A1F6568" w14:textId="77777777" w:rsidR="0005766B" w:rsidRPr="0005766B" w:rsidRDefault="0005766B" w:rsidP="0005766B">
            <w:pPr>
              <w:autoSpaceDE w:val="0"/>
              <w:autoSpaceDN w:val="0"/>
              <w:adjustRightInd w:val="0"/>
              <w:spacing w:after="0"/>
              <w:rPr>
                <w:rFonts w:ascii="Courier New" w:hAnsi="Courier New" w:cs="Courier New"/>
                <w:bCs/>
                <w:sz w:val="18"/>
                <w:szCs w:val="18"/>
              </w:rPr>
            </w:pPr>
          </w:p>
          <w:p w14:paraId="318230C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//@siclog "Step 2"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6A97297F"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//The UE is brought back to operation with USIM A inserted.</w:t>
            </w:r>
          </w:p>
          <w:p w14:paraId="441FE519"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f_UT_USIM_</w:t>
            </w:r>
            <w:proofErr w:type="gramStart"/>
            <w:r w:rsidRPr="0005766B">
              <w:rPr>
                <w:rFonts w:ascii="Courier New" w:hAnsi="Courier New" w:cs="Courier New"/>
                <w:bCs/>
                <w:sz w:val="18"/>
                <w:szCs w:val="18"/>
              </w:rPr>
              <w:t>Insert</w:t>
            </w:r>
            <w:proofErr w:type="spellEnd"/>
            <w:r w:rsidRPr="0005766B">
              <w:rPr>
                <w:rFonts w:ascii="Courier New" w:hAnsi="Courier New" w:cs="Courier New"/>
                <w:bCs/>
                <w:sz w:val="18"/>
                <w:szCs w:val="18"/>
              </w:rPr>
              <w:t>(</w:t>
            </w:r>
            <w:proofErr w:type="gramEnd"/>
            <w:r w:rsidRPr="0005766B">
              <w:rPr>
                <w:rFonts w:ascii="Courier New" w:hAnsi="Courier New" w:cs="Courier New"/>
                <w:bCs/>
                <w:sz w:val="18"/>
                <w:szCs w:val="18"/>
              </w:rPr>
              <w:t>UT, "36.523-1 Table 9.2.5.2.3.1-1"</w:t>
            </w:r>
            <w:proofErr w:type="gramStart"/>
            <w:r w:rsidRPr="0005766B">
              <w:rPr>
                <w:rFonts w:ascii="Courier New" w:hAnsi="Courier New" w:cs="Courier New"/>
                <w:bCs/>
                <w:sz w:val="18"/>
                <w:szCs w:val="18"/>
              </w:rPr>
              <w:t>);</w:t>
            </w:r>
            <w:proofErr w:type="gramEnd"/>
          </w:p>
          <w:p w14:paraId="16A4C282"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f_UT_AutomaticPLMN_Select_WithSwitchOnOff</w:t>
            </w:r>
            <w:proofErr w:type="spellEnd"/>
            <w:r w:rsidRPr="0005766B">
              <w:rPr>
                <w:rFonts w:ascii="Courier New" w:hAnsi="Courier New" w:cs="Courier New"/>
                <w:bCs/>
                <w:sz w:val="18"/>
                <w:szCs w:val="18"/>
              </w:rPr>
              <w:t xml:space="preserve"> (UT</w:t>
            </w:r>
            <w:proofErr w:type="gramStart"/>
            <w:r w:rsidRPr="0005766B">
              <w:rPr>
                <w:rFonts w:ascii="Courier New" w:hAnsi="Courier New" w:cs="Courier New"/>
                <w:bCs/>
                <w:sz w:val="18"/>
                <w:szCs w:val="18"/>
              </w:rPr>
              <w:t>);</w:t>
            </w:r>
            <w:proofErr w:type="gramEnd"/>
          </w:p>
          <w:p w14:paraId="49C6A13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f_EUTRA_SwitchOnUEandStartIP</w:t>
            </w:r>
            <w:proofErr w:type="spellEnd"/>
            <w:r w:rsidRPr="0005766B">
              <w:rPr>
                <w:rFonts w:ascii="Courier New" w:hAnsi="Courier New" w:cs="Courier New"/>
                <w:bCs/>
                <w:sz w:val="18"/>
                <w:szCs w:val="18"/>
              </w:rPr>
              <w:t>(</w:t>
            </w:r>
            <w:proofErr w:type="spellStart"/>
            <w:r w:rsidRPr="0005766B">
              <w:rPr>
                <w:rFonts w:ascii="Courier New" w:hAnsi="Courier New" w:cs="Courier New"/>
                <w:bCs/>
                <w:sz w:val="18"/>
                <w:szCs w:val="18"/>
              </w:rPr>
              <w:t>eutra_</w:t>
            </w:r>
            <w:proofErr w:type="gramStart"/>
            <w:r w:rsidRPr="0005766B">
              <w:rPr>
                <w:rFonts w:ascii="Courier New" w:hAnsi="Courier New" w:cs="Courier New"/>
                <w:bCs/>
                <w:sz w:val="18"/>
                <w:szCs w:val="18"/>
              </w:rPr>
              <w:t>CellA</w:t>
            </w:r>
            <w:proofErr w:type="spellEnd"/>
            <w:r w:rsidRPr="0005766B">
              <w:rPr>
                <w:rFonts w:ascii="Courier New" w:hAnsi="Courier New" w:cs="Courier New"/>
                <w:bCs/>
                <w:sz w:val="18"/>
                <w:szCs w:val="18"/>
              </w:rPr>
              <w:t>);/</w:t>
            </w:r>
            <w:proofErr w:type="gramEnd"/>
            <w:r w:rsidRPr="0005766B">
              <w:rPr>
                <w:rFonts w:ascii="Courier New" w:hAnsi="Courier New" w:cs="Courier New"/>
                <w:bCs/>
                <w:sz w:val="18"/>
                <w:szCs w:val="18"/>
              </w:rPr>
              <w:t>/@sic R5s240218 sic@</w:t>
            </w:r>
          </w:p>
          <w:p w14:paraId="64235FF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3" - Void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23E6DD5F" w14:textId="3C268923" w:rsidR="000F3821"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 R5-241690 sic@</w:t>
            </w:r>
          </w:p>
          <w:p w14:paraId="1DF3C50E" w14:textId="77777777" w:rsidR="00483820"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2EA8D3EC" w14:textId="74BE6ED9"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f_EUTRA_InitialRegistration_Step5_6(</w:t>
            </w:r>
            <w:proofErr w:type="spellStart"/>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v_NAS_Ind</w:t>
            </w:r>
            <w:proofErr w:type="spellEnd"/>
            <w:proofErr w:type="gramStart"/>
            <w:r w:rsidRPr="0005766B">
              <w:rPr>
                <w:rFonts w:ascii="Courier New" w:hAnsi="Courier New" w:cs="Courier New"/>
                <w:bCs/>
                <w:sz w:val="18"/>
                <w:szCs w:val="18"/>
              </w:rPr>
              <w:t>);</w:t>
            </w:r>
            <w:proofErr w:type="gramEnd"/>
            <w:r w:rsidRPr="0005766B">
              <w:rPr>
                <w:rFonts w:ascii="Courier New" w:hAnsi="Courier New" w:cs="Courier New"/>
                <w:bCs/>
                <w:sz w:val="18"/>
                <w:szCs w:val="18"/>
              </w:rPr>
              <w:t xml:space="preserve"> </w:t>
            </w:r>
          </w:p>
          <w:p w14:paraId="1DD6D74F"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AuthParams</w:t>
            </w:r>
            <w:proofErr w:type="spellEnd"/>
            <w:r w:rsidRPr="0005766B">
              <w:rPr>
                <w:rFonts w:ascii="Courier New" w:hAnsi="Courier New" w:cs="Courier New"/>
                <w:bCs/>
                <w:sz w:val="18"/>
                <w:szCs w:val="18"/>
              </w:rPr>
              <w:t xml:space="preserve"> :</w:t>
            </w:r>
            <w:proofErr w:type="gram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f_EUTRA_Security_</w:t>
            </w:r>
            <w:proofErr w:type="gramStart"/>
            <w:r w:rsidRPr="0005766B">
              <w:rPr>
                <w:rFonts w:ascii="Courier New" w:hAnsi="Courier New" w:cs="Courier New"/>
                <w:bCs/>
                <w:sz w:val="18"/>
                <w:szCs w:val="18"/>
              </w:rPr>
              <w:t>Get</w:t>
            </w:r>
            <w:proofErr w:type="spellEnd"/>
            <w:r w:rsidRPr="0005766B">
              <w:rPr>
                <w:rFonts w:ascii="Courier New" w:hAnsi="Courier New" w:cs="Courier New"/>
                <w:bCs/>
                <w:sz w:val="18"/>
                <w:szCs w:val="18"/>
              </w:rPr>
              <w:t>();</w:t>
            </w:r>
            <w:proofErr w:type="gramEnd"/>
          </w:p>
          <w:p w14:paraId="560EAB9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4a4"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0BDAB5E7"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The SS transmits a NAS SECURITY MODE COMMAND message requesting UE radio capability ID.</w:t>
            </w:r>
          </w:p>
          <w:p w14:paraId="031054C1" w14:textId="608108CD"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4a5"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4E28659E" w14:textId="77777777" w:rsidR="0005766B" w:rsidRDefault="00483820" w:rsidP="0005766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lastRenderedPageBreak/>
              <w:t xml:space="preserve">    </w:t>
            </w:r>
            <w:r w:rsidR="0005766B">
              <w:rPr>
                <w:rFonts w:ascii="Courier New" w:hAnsi="Courier New" w:cs="Courier New"/>
                <w:b/>
                <w:sz w:val="18"/>
                <w:szCs w:val="18"/>
              </w:rPr>
              <w:t>&lt;&lt;SKIPPED CODE&gt;&gt;</w:t>
            </w:r>
          </w:p>
          <w:p w14:paraId="5B72381C" w14:textId="7ECF46EB" w:rsidR="00483820" w:rsidRPr="005571C5" w:rsidRDefault="00483820" w:rsidP="00483820">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39218B2A"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function fl_TC_9_2_5_2_</w:t>
            </w:r>
            <w:proofErr w:type="gramStart"/>
            <w:r w:rsidRPr="0005766B">
              <w:rPr>
                <w:rFonts w:ascii="Courier New" w:hAnsi="Courier New" w:cs="Courier New"/>
                <w:bCs/>
                <w:sz w:val="18"/>
                <w:szCs w:val="18"/>
              </w:rPr>
              <w:t>Body(</w:t>
            </w:r>
            <w:proofErr w:type="gramEnd"/>
            <w:r w:rsidRPr="0005766B">
              <w:rPr>
                <w:rFonts w:ascii="Courier New" w:hAnsi="Courier New" w:cs="Courier New"/>
                <w:bCs/>
                <w:sz w:val="18"/>
                <w:szCs w:val="18"/>
              </w:rPr>
              <w:t>) runs on EUTRA_PTC</w:t>
            </w:r>
          </w:p>
          <w:p w14:paraId="56E4A3B9"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
          <w:p w14:paraId="1C69C567"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w:t>
            </w:r>
            <w:proofErr w:type="spellStart"/>
            <w:r w:rsidRPr="0005766B">
              <w:rPr>
                <w:rFonts w:ascii="Courier New" w:hAnsi="Courier New" w:cs="Courier New"/>
                <w:bCs/>
                <w:sz w:val="18"/>
                <w:szCs w:val="18"/>
              </w:rPr>
              <w:t>NAS_MSG_Indication_Type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v_NAS_</w:t>
            </w:r>
            <w:proofErr w:type="gramStart"/>
            <w:r w:rsidRPr="0005766B">
              <w:rPr>
                <w:rFonts w:ascii="Courier New" w:hAnsi="Courier New" w:cs="Courier New"/>
                <w:bCs/>
                <w:sz w:val="18"/>
                <w:szCs w:val="18"/>
              </w:rPr>
              <w:t>Ind</w:t>
            </w:r>
            <w:proofErr w:type="spellEnd"/>
            <w:r w:rsidRPr="0005766B">
              <w:rPr>
                <w:rFonts w:ascii="Courier New" w:hAnsi="Courier New" w:cs="Courier New"/>
                <w:bCs/>
                <w:sz w:val="18"/>
                <w:szCs w:val="18"/>
              </w:rPr>
              <w:t>;</w:t>
            </w:r>
            <w:proofErr w:type="gramEnd"/>
          </w:p>
          <w:p w14:paraId="20C6C80D"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w:t>
            </w:r>
            <w:proofErr w:type="spellStart"/>
            <w:r w:rsidRPr="0005766B">
              <w:rPr>
                <w:rFonts w:ascii="Courier New" w:hAnsi="Courier New" w:cs="Courier New"/>
                <w:bCs/>
                <w:sz w:val="18"/>
                <w:szCs w:val="18"/>
              </w:rPr>
              <w:t>NasCount_Type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NasCountUL</w:t>
            </w:r>
            <w:proofErr w:type="spellEnd"/>
            <w:r w:rsidRPr="0005766B">
              <w:rPr>
                <w:rFonts w:ascii="Courier New" w:hAnsi="Courier New" w:cs="Courier New"/>
                <w:bCs/>
                <w:sz w:val="18"/>
                <w:szCs w:val="18"/>
              </w:rPr>
              <w:t>;</w:t>
            </w:r>
            <w:proofErr w:type="gramEnd"/>
          </w:p>
          <w:p w14:paraId="04F56714"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w:t>
            </w:r>
            <w:proofErr w:type="spellStart"/>
            <w:r w:rsidRPr="0005766B">
              <w:rPr>
                <w:rFonts w:ascii="Courier New" w:hAnsi="Courier New" w:cs="Courier New"/>
                <w:bCs/>
                <w:sz w:val="18"/>
                <w:szCs w:val="18"/>
              </w:rPr>
              <w:t>EUTRA_SecurityParams_Type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AuthParams</w:t>
            </w:r>
            <w:proofErr w:type="spellEnd"/>
            <w:r w:rsidRPr="0005766B">
              <w:rPr>
                <w:rFonts w:ascii="Courier New" w:hAnsi="Courier New" w:cs="Courier New"/>
                <w:bCs/>
                <w:sz w:val="18"/>
                <w:szCs w:val="18"/>
              </w:rPr>
              <w:t>;</w:t>
            </w:r>
            <w:proofErr w:type="gramEnd"/>
          </w:p>
          <w:p w14:paraId="55802143"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var template (omit) </w:t>
            </w:r>
            <w:proofErr w:type="spellStart"/>
            <w:r w:rsidRPr="0005766B">
              <w:rPr>
                <w:rFonts w:ascii="Courier New" w:hAnsi="Courier New" w:cs="Courier New"/>
                <w:bCs/>
                <w:sz w:val="18"/>
                <w:szCs w:val="18"/>
              </w:rPr>
              <w:t>UERadioCapId</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UERadioCapId</w:t>
            </w:r>
            <w:proofErr w:type="spellEnd"/>
            <w:r w:rsidRPr="0005766B">
              <w:rPr>
                <w:rFonts w:ascii="Courier New" w:hAnsi="Courier New" w:cs="Courier New"/>
                <w:bCs/>
                <w:sz w:val="18"/>
                <w:szCs w:val="18"/>
              </w:rPr>
              <w:t>;</w:t>
            </w:r>
            <w:proofErr w:type="gramEnd"/>
          </w:p>
          <w:p w14:paraId="2F88ED9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//@siclog "Step 1"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33109DEA"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//If possible (see ICS</w:t>
            </w:r>
            <w:proofErr w:type="gramStart"/>
            <w:r w:rsidRPr="0005766B">
              <w:rPr>
                <w:rFonts w:ascii="Courier New" w:hAnsi="Courier New" w:cs="Courier New"/>
                <w:bCs/>
                <w:sz w:val="18"/>
                <w:szCs w:val="18"/>
              </w:rPr>
              <w:t>)</w:t>
            </w:r>
            <w:proofErr w:type="gramEnd"/>
            <w:r w:rsidRPr="0005766B">
              <w:rPr>
                <w:rFonts w:ascii="Courier New" w:hAnsi="Courier New" w:cs="Courier New"/>
                <w:bCs/>
                <w:sz w:val="18"/>
                <w:szCs w:val="18"/>
              </w:rPr>
              <w:t xml:space="preserve"> switch off is performed or the USIM is </w:t>
            </w:r>
            <w:proofErr w:type="spellStart"/>
            <w:proofErr w:type="gramStart"/>
            <w:r w:rsidRPr="0005766B">
              <w:rPr>
                <w:rFonts w:ascii="Courier New" w:hAnsi="Courier New" w:cs="Courier New"/>
                <w:bCs/>
                <w:sz w:val="18"/>
                <w:szCs w:val="18"/>
              </w:rPr>
              <w:t>removed.Otherwise</w:t>
            </w:r>
            <w:proofErr w:type="spellEnd"/>
            <w:proofErr w:type="gramEnd"/>
            <w:r w:rsidRPr="0005766B">
              <w:rPr>
                <w:rFonts w:ascii="Courier New" w:hAnsi="Courier New" w:cs="Courier New"/>
                <w:bCs/>
                <w:sz w:val="18"/>
                <w:szCs w:val="18"/>
              </w:rPr>
              <w:t xml:space="preserve"> the power is removed.</w:t>
            </w:r>
          </w:p>
          <w:p w14:paraId="1F86F9D8"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f_EUTRA_UE_Detach_</w:t>
            </w:r>
            <w:proofErr w:type="gramStart"/>
            <w:r w:rsidRPr="0005766B">
              <w:rPr>
                <w:rFonts w:ascii="Courier New" w:hAnsi="Courier New" w:cs="Courier New"/>
                <w:bCs/>
                <w:sz w:val="18"/>
                <w:szCs w:val="18"/>
              </w:rPr>
              <w:t>SwitchOffUe</w:t>
            </w:r>
            <w:proofErr w:type="spellEnd"/>
            <w:r w:rsidRPr="0005766B">
              <w:rPr>
                <w:rFonts w:ascii="Courier New" w:hAnsi="Courier New" w:cs="Courier New"/>
                <w:bCs/>
                <w:sz w:val="18"/>
                <w:szCs w:val="18"/>
              </w:rPr>
              <w:t>(</w:t>
            </w:r>
            <w:proofErr w:type="spellStart"/>
            <w:proofErr w:type="gramEnd"/>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 RRC_IDLE</w:t>
            </w:r>
            <w:proofErr w:type="gramStart"/>
            <w:r w:rsidRPr="0005766B">
              <w:rPr>
                <w:rFonts w:ascii="Courier New" w:hAnsi="Courier New" w:cs="Courier New"/>
                <w:bCs/>
                <w:sz w:val="18"/>
                <w:szCs w:val="18"/>
              </w:rPr>
              <w:t>);</w:t>
            </w:r>
            <w:proofErr w:type="gramEnd"/>
          </w:p>
          <w:p w14:paraId="182B9329" w14:textId="77777777" w:rsidR="0005766B" w:rsidRPr="0005766B" w:rsidRDefault="0005766B" w:rsidP="0005766B">
            <w:pPr>
              <w:autoSpaceDE w:val="0"/>
              <w:autoSpaceDN w:val="0"/>
              <w:adjustRightInd w:val="0"/>
              <w:spacing w:after="0"/>
              <w:rPr>
                <w:rFonts w:ascii="Courier New" w:hAnsi="Courier New" w:cs="Courier New"/>
                <w:bCs/>
                <w:sz w:val="18"/>
                <w:szCs w:val="18"/>
              </w:rPr>
            </w:pPr>
          </w:p>
          <w:p w14:paraId="5AB94E8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//@siclog "Step 2"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1205971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//The UE is brought back to operation with USIM A inserted.</w:t>
            </w:r>
          </w:p>
          <w:p w14:paraId="7B80FF6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f_UT_USIM_</w:t>
            </w:r>
            <w:proofErr w:type="gramStart"/>
            <w:r w:rsidRPr="0005766B">
              <w:rPr>
                <w:rFonts w:ascii="Courier New" w:hAnsi="Courier New" w:cs="Courier New"/>
                <w:bCs/>
                <w:sz w:val="18"/>
                <w:szCs w:val="18"/>
              </w:rPr>
              <w:t>Insert</w:t>
            </w:r>
            <w:proofErr w:type="spellEnd"/>
            <w:r w:rsidRPr="0005766B">
              <w:rPr>
                <w:rFonts w:ascii="Courier New" w:hAnsi="Courier New" w:cs="Courier New"/>
                <w:bCs/>
                <w:sz w:val="18"/>
                <w:szCs w:val="18"/>
              </w:rPr>
              <w:t>(</w:t>
            </w:r>
            <w:proofErr w:type="gramEnd"/>
            <w:r w:rsidRPr="0005766B">
              <w:rPr>
                <w:rFonts w:ascii="Courier New" w:hAnsi="Courier New" w:cs="Courier New"/>
                <w:bCs/>
                <w:sz w:val="18"/>
                <w:szCs w:val="18"/>
              </w:rPr>
              <w:t>UT, "36.523-1 Table 9.2.5.2.3.1-1"</w:t>
            </w:r>
            <w:proofErr w:type="gramStart"/>
            <w:r w:rsidRPr="0005766B">
              <w:rPr>
                <w:rFonts w:ascii="Courier New" w:hAnsi="Courier New" w:cs="Courier New"/>
                <w:bCs/>
                <w:sz w:val="18"/>
                <w:szCs w:val="18"/>
              </w:rPr>
              <w:t>);</w:t>
            </w:r>
            <w:proofErr w:type="gramEnd"/>
          </w:p>
          <w:p w14:paraId="1ED1F96B"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f_UT_AutomaticPLMN_Select_WithSwitchOnOff</w:t>
            </w:r>
            <w:proofErr w:type="spellEnd"/>
            <w:r w:rsidRPr="0005766B">
              <w:rPr>
                <w:rFonts w:ascii="Courier New" w:hAnsi="Courier New" w:cs="Courier New"/>
                <w:bCs/>
                <w:sz w:val="18"/>
                <w:szCs w:val="18"/>
              </w:rPr>
              <w:t xml:space="preserve"> (UT</w:t>
            </w:r>
            <w:proofErr w:type="gramStart"/>
            <w:r w:rsidRPr="0005766B">
              <w:rPr>
                <w:rFonts w:ascii="Courier New" w:hAnsi="Courier New" w:cs="Courier New"/>
                <w:bCs/>
                <w:sz w:val="18"/>
                <w:szCs w:val="18"/>
              </w:rPr>
              <w:t>);</w:t>
            </w:r>
            <w:proofErr w:type="gramEnd"/>
          </w:p>
          <w:p w14:paraId="785A34F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f_EUTRA_SwitchOnUEandStartIP</w:t>
            </w:r>
            <w:proofErr w:type="spellEnd"/>
            <w:r w:rsidRPr="0005766B">
              <w:rPr>
                <w:rFonts w:ascii="Courier New" w:hAnsi="Courier New" w:cs="Courier New"/>
                <w:bCs/>
                <w:sz w:val="18"/>
                <w:szCs w:val="18"/>
              </w:rPr>
              <w:t>(</w:t>
            </w:r>
            <w:proofErr w:type="spellStart"/>
            <w:r w:rsidRPr="0005766B">
              <w:rPr>
                <w:rFonts w:ascii="Courier New" w:hAnsi="Courier New" w:cs="Courier New"/>
                <w:bCs/>
                <w:sz w:val="18"/>
                <w:szCs w:val="18"/>
              </w:rPr>
              <w:t>eutra_</w:t>
            </w:r>
            <w:proofErr w:type="gramStart"/>
            <w:r w:rsidRPr="0005766B">
              <w:rPr>
                <w:rFonts w:ascii="Courier New" w:hAnsi="Courier New" w:cs="Courier New"/>
                <w:bCs/>
                <w:sz w:val="18"/>
                <w:szCs w:val="18"/>
              </w:rPr>
              <w:t>CellA</w:t>
            </w:r>
            <w:proofErr w:type="spellEnd"/>
            <w:r w:rsidRPr="0005766B">
              <w:rPr>
                <w:rFonts w:ascii="Courier New" w:hAnsi="Courier New" w:cs="Courier New"/>
                <w:bCs/>
                <w:sz w:val="18"/>
                <w:szCs w:val="18"/>
              </w:rPr>
              <w:t>);/</w:t>
            </w:r>
            <w:proofErr w:type="gramEnd"/>
            <w:r w:rsidRPr="0005766B">
              <w:rPr>
                <w:rFonts w:ascii="Courier New" w:hAnsi="Courier New" w:cs="Courier New"/>
                <w:bCs/>
                <w:sz w:val="18"/>
                <w:szCs w:val="18"/>
              </w:rPr>
              <w:t>/@sic R5s240218 sic@</w:t>
            </w:r>
          </w:p>
          <w:p w14:paraId="37ADEECC"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3" - Void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26AEDBA8" w14:textId="77777777" w:rsid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 R5-241690 sic@</w:t>
            </w:r>
          </w:p>
          <w:p w14:paraId="1D2D83D1" w14:textId="77777777" w:rsidR="0005766B" w:rsidRDefault="0005766B" w:rsidP="0005766B">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76269CD9" w14:textId="4CAB7F3B" w:rsidR="0005766B" w:rsidRPr="0005766B" w:rsidRDefault="0005766B" w:rsidP="0005766B">
            <w:pPr>
              <w:autoSpaceDE w:val="0"/>
              <w:autoSpaceDN w:val="0"/>
              <w:adjustRightInd w:val="0"/>
              <w:spacing w:after="0"/>
              <w:rPr>
                <w:rFonts w:ascii="Courier New" w:hAnsi="Courier New" w:cs="Courier New"/>
                <w:bCs/>
                <w:sz w:val="18"/>
                <w:szCs w:val="18"/>
              </w:rPr>
            </w:pPr>
            <w:r w:rsidRPr="00F00E19">
              <w:rPr>
                <w:rFonts w:ascii="Courier New" w:hAnsi="Courier New" w:cs="Courier New"/>
                <w:bCs/>
                <w:sz w:val="18"/>
                <w:szCs w:val="18"/>
              </w:rPr>
              <w:t>f_EUTRA_InitialRegistration_Step5_6(</w:t>
            </w:r>
            <w:proofErr w:type="spellStart"/>
            <w:r w:rsidRPr="00F00E19">
              <w:rPr>
                <w:rFonts w:ascii="Courier New" w:hAnsi="Courier New" w:cs="Courier New"/>
                <w:bCs/>
                <w:sz w:val="18"/>
                <w:szCs w:val="18"/>
              </w:rPr>
              <w:t>eutra_CellA</w:t>
            </w:r>
            <w:proofErr w:type="spellEnd"/>
            <w:r w:rsidRPr="00F00E19">
              <w:rPr>
                <w:rFonts w:ascii="Courier New" w:hAnsi="Courier New" w:cs="Courier New"/>
                <w:bCs/>
                <w:sz w:val="18"/>
                <w:szCs w:val="18"/>
              </w:rPr>
              <w:t xml:space="preserve">, </w:t>
            </w:r>
            <w:proofErr w:type="spellStart"/>
            <w:r w:rsidRPr="00F00E19">
              <w:rPr>
                <w:rFonts w:ascii="Courier New" w:hAnsi="Courier New" w:cs="Courier New"/>
                <w:bCs/>
                <w:sz w:val="18"/>
                <w:szCs w:val="18"/>
              </w:rPr>
              <w:t>v_NAS_</w:t>
            </w:r>
            <w:proofErr w:type="gramStart"/>
            <w:r w:rsidRPr="00F00E19">
              <w:rPr>
                <w:rFonts w:ascii="Courier New" w:hAnsi="Courier New" w:cs="Courier New"/>
                <w:bCs/>
                <w:sz w:val="18"/>
                <w:szCs w:val="18"/>
              </w:rPr>
              <w:t>Ind</w:t>
            </w:r>
            <w:r w:rsidRPr="0005766B">
              <w:rPr>
                <w:rFonts w:ascii="Courier New" w:hAnsi="Courier New" w:cs="Courier New"/>
                <w:bCs/>
                <w:sz w:val="18"/>
                <w:szCs w:val="18"/>
                <w:highlight w:val="yellow"/>
              </w:rPr>
              <w:t>,false</w:t>
            </w:r>
            <w:proofErr w:type="spellEnd"/>
            <w:r w:rsidRPr="0005766B">
              <w:rPr>
                <w:rFonts w:ascii="Courier New" w:hAnsi="Courier New" w:cs="Courier New"/>
                <w:bCs/>
                <w:sz w:val="18"/>
                <w:szCs w:val="18"/>
                <w:highlight w:val="yellow"/>
              </w:rPr>
              <w:t>);</w:t>
            </w:r>
            <w:proofErr w:type="gramEnd"/>
            <w:r w:rsidRPr="0005766B">
              <w:rPr>
                <w:rFonts w:ascii="Courier New" w:hAnsi="Courier New" w:cs="Courier New"/>
                <w:bCs/>
                <w:sz w:val="18"/>
                <w:szCs w:val="18"/>
              </w:rPr>
              <w:t xml:space="preserve"> </w:t>
            </w:r>
          </w:p>
          <w:p w14:paraId="425C2C5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w:t>
            </w:r>
            <w:proofErr w:type="gramStart"/>
            <w:r w:rsidRPr="0005766B">
              <w:rPr>
                <w:rFonts w:ascii="Courier New" w:hAnsi="Courier New" w:cs="Courier New"/>
                <w:bCs/>
                <w:sz w:val="18"/>
                <w:szCs w:val="18"/>
              </w:rPr>
              <w:t>AuthParams</w:t>
            </w:r>
            <w:proofErr w:type="spellEnd"/>
            <w:r w:rsidRPr="0005766B">
              <w:rPr>
                <w:rFonts w:ascii="Courier New" w:hAnsi="Courier New" w:cs="Courier New"/>
                <w:bCs/>
                <w:sz w:val="18"/>
                <w:szCs w:val="18"/>
              </w:rPr>
              <w:t xml:space="preserve"> :</w:t>
            </w:r>
            <w:proofErr w:type="gram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f_EUTRA_Security_</w:t>
            </w:r>
            <w:proofErr w:type="gramStart"/>
            <w:r w:rsidRPr="0005766B">
              <w:rPr>
                <w:rFonts w:ascii="Courier New" w:hAnsi="Courier New" w:cs="Courier New"/>
                <w:bCs/>
                <w:sz w:val="18"/>
                <w:szCs w:val="18"/>
              </w:rPr>
              <w:t>Get</w:t>
            </w:r>
            <w:proofErr w:type="spellEnd"/>
            <w:r w:rsidRPr="0005766B">
              <w:rPr>
                <w:rFonts w:ascii="Courier New" w:hAnsi="Courier New" w:cs="Courier New"/>
                <w:bCs/>
                <w:sz w:val="18"/>
                <w:szCs w:val="18"/>
              </w:rPr>
              <w:t>();</w:t>
            </w:r>
            <w:proofErr w:type="gramEnd"/>
          </w:p>
          <w:p w14:paraId="651CE01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4a4"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1FCDA2D5"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The SS transmits a NAS SECURITY MODE COMMAND message requesting UE radio capability ID.</w:t>
            </w:r>
          </w:p>
          <w:p w14:paraId="2EEC7C0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4a5"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415DF5CD" w14:textId="77777777" w:rsidR="0005766B" w:rsidRDefault="0005766B" w:rsidP="0005766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70BA8" w14:textId="77777777" w:rsidR="00FB51A9" w:rsidRDefault="00FB51A9">
      <w:pPr>
        <w:spacing w:after="0"/>
      </w:pPr>
      <w:r>
        <w:separator/>
      </w:r>
    </w:p>
  </w:endnote>
  <w:endnote w:type="continuationSeparator" w:id="0">
    <w:p w14:paraId="4204B46D" w14:textId="77777777" w:rsidR="00FB51A9" w:rsidRDefault="00FB5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1BB06" w14:textId="77777777" w:rsidR="006076C4" w:rsidRDefault="00607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68D5" w14:textId="77777777" w:rsidR="006076C4" w:rsidRDefault="00607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8833" w14:textId="77777777" w:rsidR="006076C4" w:rsidRDefault="00607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7577C" w14:textId="77777777" w:rsidR="00FB51A9" w:rsidRDefault="00FB51A9">
      <w:pPr>
        <w:spacing w:after="0"/>
      </w:pPr>
      <w:r>
        <w:separator/>
      </w:r>
    </w:p>
  </w:footnote>
  <w:footnote w:type="continuationSeparator" w:id="0">
    <w:p w14:paraId="6A3DAF7B" w14:textId="77777777" w:rsidR="00FB51A9" w:rsidRDefault="00FB5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37C5" w14:textId="77777777" w:rsidR="006076C4" w:rsidRDefault="00607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A6596" w14:textId="77777777" w:rsidR="006076C4" w:rsidRDefault="00607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57C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56D5F"/>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C7D4C"/>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761"/>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172"/>
    <w:rsid w:val="00B258BB"/>
    <w:rsid w:val="00B26A08"/>
    <w:rsid w:val="00B26E97"/>
    <w:rsid w:val="00B30378"/>
    <w:rsid w:val="00B369A8"/>
    <w:rsid w:val="00B37BCD"/>
    <w:rsid w:val="00B40169"/>
    <w:rsid w:val="00B43183"/>
    <w:rsid w:val="00B43189"/>
    <w:rsid w:val="00B4556A"/>
    <w:rsid w:val="00B4713E"/>
    <w:rsid w:val="00B47157"/>
    <w:rsid w:val="00B475C4"/>
    <w:rsid w:val="00B47BBC"/>
    <w:rsid w:val="00B51BFB"/>
    <w:rsid w:val="00B51FCB"/>
    <w:rsid w:val="00B52D3E"/>
    <w:rsid w:val="00B5380A"/>
    <w:rsid w:val="00B54510"/>
    <w:rsid w:val="00B555DD"/>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1A9"/>
    <w:rsid w:val="00FB571E"/>
    <w:rsid w:val="00FB60B6"/>
    <w:rsid w:val="00FB6386"/>
    <w:rsid w:val="00FC31B1"/>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D4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961</Words>
  <Characters>5478</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cp:revision>
  <cp:lastPrinted>1900-12-31T16:00:00Z</cp:lastPrinted>
  <dcterms:created xsi:type="dcterms:W3CDTF">2025-06-30T16:27:00Z</dcterms:created>
  <dcterms:modified xsi:type="dcterms:W3CDTF">2025-06-30T16:27:00Z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