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9DE92B" w14:textId="77777777" w:rsidR="0047078D" w:rsidRDefault="0047078D" w:rsidP="0047078D">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2025</w:t>
      </w:r>
      <w:r>
        <w:rPr>
          <w:b/>
          <w:noProof/>
          <w:sz w:val="24"/>
        </w:rPr>
        <w:fldChar w:fldCharType="end"/>
      </w:r>
      <w:r>
        <w:fldChar w:fldCharType="begin"/>
      </w:r>
      <w:r>
        <w:instrText xml:space="preserve"> DOCPROPERTY  MtgTitle  \* MERGEFORMAT </w:instrText>
      </w:r>
      <w:r>
        <w:fldChar w:fldCharType="separate"/>
      </w:r>
      <w:r>
        <w:rPr>
          <w:b/>
          <w:noProof/>
          <w:sz w:val="24"/>
        </w:rPr>
        <w:t>-TTCN email</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R5s250256</w:t>
      </w:r>
      <w:r>
        <w:rPr>
          <w:b/>
          <w:i/>
          <w:noProof/>
          <w:sz w:val="28"/>
        </w:rPr>
        <w:fldChar w:fldCharType="end"/>
      </w:r>
    </w:p>
    <w:p w14:paraId="3106F927" w14:textId="77777777" w:rsidR="0047078D" w:rsidRDefault="0047078D" w:rsidP="0047078D">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13th Dec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31st Dec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7078D" w14:paraId="21C072D7" w14:textId="77777777" w:rsidTr="003D71EC">
        <w:tc>
          <w:tcPr>
            <w:tcW w:w="9641" w:type="dxa"/>
            <w:gridSpan w:val="9"/>
            <w:tcBorders>
              <w:top w:val="single" w:sz="4" w:space="0" w:color="auto"/>
              <w:left w:val="single" w:sz="4" w:space="0" w:color="auto"/>
              <w:right w:val="single" w:sz="4" w:space="0" w:color="auto"/>
            </w:tcBorders>
          </w:tcPr>
          <w:p w14:paraId="73912189" w14:textId="77777777" w:rsidR="0047078D" w:rsidRDefault="0047078D" w:rsidP="003D71EC">
            <w:pPr>
              <w:pStyle w:val="CRCoverPage"/>
              <w:spacing w:after="0"/>
              <w:jc w:val="right"/>
              <w:rPr>
                <w:i/>
                <w:noProof/>
              </w:rPr>
            </w:pPr>
            <w:r>
              <w:rPr>
                <w:i/>
                <w:noProof/>
                <w:sz w:val="14"/>
              </w:rPr>
              <w:t>CR-Form-v12.3</w:t>
            </w:r>
          </w:p>
        </w:tc>
      </w:tr>
      <w:tr w:rsidR="0047078D" w14:paraId="4C628FB5" w14:textId="77777777" w:rsidTr="003D71EC">
        <w:tc>
          <w:tcPr>
            <w:tcW w:w="9641" w:type="dxa"/>
            <w:gridSpan w:val="9"/>
            <w:tcBorders>
              <w:left w:val="single" w:sz="4" w:space="0" w:color="auto"/>
              <w:right w:val="single" w:sz="4" w:space="0" w:color="auto"/>
            </w:tcBorders>
          </w:tcPr>
          <w:p w14:paraId="6F027580" w14:textId="77777777" w:rsidR="0047078D" w:rsidRDefault="0047078D" w:rsidP="003D71EC">
            <w:pPr>
              <w:pStyle w:val="CRCoverPage"/>
              <w:spacing w:after="0"/>
              <w:jc w:val="center"/>
              <w:rPr>
                <w:noProof/>
              </w:rPr>
            </w:pPr>
            <w:r>
              <w:rPr>
                <w:b/>
                <w:noProof/>
                <w:sz w:val="32"/>
              </w:rPr>
              <w:t>CHANGE REQUEST</w:t>
            </w:r>
          </w:p>
        </w:tc>
      </w:tr>
      <w:tr w:rsidR="0047078D" w14:paraId="56E1C5E3" w14:textId="77777777" w:rsidTr="003D71EC">
        <w:tc>
          <w:tcPr>
            <w:tcW w:w="9641" w:type="dxa"/>
            <w:gridSpan w:val="9"/>
            <w:tcBorders>
              <w:left w:val="single" w:sz="4" w:space="0" w:color="auto"/>
              <w:right w:val="single" w:sz="4" w:space="0" w:color="auto"/>
            </w:tcBorders>
          </w:tcPr>
          <w:p w14:paraId="7C2FF548" w14:textId="77777777" w:rsidR="0047078D" w:rsidRDefault="0047078D" w:rsidP="003D71EC">
            <w:pPr>
              <w:pStyle w:val="CRCoverPage"/>
              <w:spacing w:after="0"/>
              <w:rPr>
                <w:noProof/>
                <w:sz w:val="8"/>
                <w:szCs w:val="8"/>
              </w:rPr>
            </w:pPr>
          </w:p>
        </w:tc>
      </w:tr>
      <w:tr w:rsidR="0047078D" w14:paraId="6FFB3F12" w14:textId="77777777" w:rsidTr="003D71EC">
        <w:tc>
          <w:tcPr>
            <w:tcW w:w="142" w:type="dxa"/>
            <w:tcBorders>
              <w:left w:val="single" w:sz="4" w:space="0" w:color="auto"/>
            </w:tcBorders>
          </w:tcPr>
          <w:p w14:paraId="2E7183B0" w14:textId="77777777" w:rsidR="0047078D" w:rsidRDefault="0047078D" w:rsidP="003D71EC">
            <w:pPr>
              <w:pStyle w:val="CRCoverPage"/>
              <w:spacing w:after="0"/>
              <w:jc w:val="right"/>
              <w:rPr>
                <w:noProof/>
              </w:rPr>
            </w:pPr>
          </w:p>
        </w:tc>
        <w:tc>
          <w:tcPr>
            <w:tcW w:w="1559" w:type="dxa"/>
            <w:shd w:val="pct30" w:color="FFFF00" w:fill="auto"/>
          </w:tcPr>
          <w:p w14:paraId="53D5B1D5" w14:textId="77777777" w:rsidR="0047078D" w:rsidRPr="00410371" w:rsidRDefault="0047078D" w:rsidP="003D71EC">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38.523-3</w:t>
            </w:r>
            <w:r>
              <w:rPr>
                <w:b/>
                <w:noProof/>
                <w:sz w:val="28"/>
              </w:rPr>
              <w:fldChar w:fldCharType="end"/>
            </w:r>
          </w:p>
        </w:tc>
        <w:tc>
          <w:tcPr>
            <w:tcW w:w="709" w:type="dxa"/>
          </w:tcPr>
          <w:p w14:paraId="48140960" w14:textId="77777777" w:rsidR="0047078D" w:rsidRDefault="0047078D" w:rsidP="003D71EC">
            <w:pPr>
              <w:pStyle w:val="CRCoverPage"/>
              <w:spacing w:after="0"/>
              <w:jc w:val="center"/>
              <w:rPr>
                <w:noProof/>
              </w:rPr>
            </w:pPr>
            <w:r>
              <w:rPr>
                <w:b/>
                <w:noProof/>
                <w:sz w:val="28"/>
              </w:rPr>
              <w:t>CR</w:t>
            </w:r>
          </w:p>
        </w:tc>
        <w:tc>
          <w:tcPr>
            <w:tcW w:w="1276" w:type="dxa"/>
            <w:shd w:val="pct30" w:color="FFFF00" w:fill="auto"/>
          </w:tcPr>
          <w:p w14:paraId="43B88F47" w14:textId="77777777" w:rsidR="0047078D" w:rsidRPr="00410371" w:rsidRDefault="0047078D" w:rsidP="003D71EC">
            <w:pPr>
              <w:pStyle w:val="CRCoverPage"/>
              <w:spacing w:after="0"/>
              <w:rPr>
                <w:noProof/>
              </w:rPr>
            </w:pPr>
            <w:r>
              <w:fldChar w:fldCharType="begin"/>
            </w:r>
            <w:r>
              <w:instrText xml:space="preserve"> DOCPROPERTY  Cr#  \* MERGEFORMAT </w:instrText>
            </w:r>
            <w:r>
              <w:fldChar w:fldCharType="separate"/>
            </w:r>
            <w:r w:rsidRPr="00410371">
              <w:rPr>
                <w:b/>
                <w:noProof/>
                <w:sz w:val="28"/>
              </w:rPr>
              <w:t>3710</w:t>
            </w:r>
            <w:r>
              <w:rPr>
                <w:b/>
                <w:noProof/>
                <w:sz w:val="28"/>
              </w:rPr>
              <w:fldChar w:fldCharType="end"/>
            </w:r>
          </w:p>
        </w:tc>
        <w:tc>
          <w:tcPr>
            <w:tcW w:w="709" w:type="dxa"/>
          </w:tcPr>
          <w:p w14:paraId="1A5D63BF" w14:textId="77777777" w:rsidR="0047078D" w:rsidRDefault="0047078D" w:rsidP="003D71EC">
            <w:pPr>
              <w:pStyle w:val="CRCoverPage"/>
              <w:tabs>
                <w:tab w:val="right" w:pos="625"/>
              </w:tabs>
              <w:spacing w:after="0"/>
              <w:jc w:val="center"/>
              <w:rPr>
                <w:noProof/>
              </w:rPr>
            </w:pPr>
            <w:r>
              <w:rPr>
                <w:b/>
                <w:bCs/>
                <w:noProof/>
                <w:sz w:val="28"/>
              </w:rPr>
              <w:t>rev</w:t>
            </w:r>
          </w:p>
        </w:tc>
        <w:tc>
          <w:tcPr>
            <w:tcW w:w="992" w:type="dxa"/>
            <w:shd w:val="pct30" w:color="FFFF00" w:fill="auto"/>
          </w:tcPr>
          <w:p w14:paraId="0BC85EC5" w14:textId="77777777" w:rsidR="0047078D" w:rsidRPr="00410371" w:rsidRDefault="0047078D" w:rsidP="003D71EC">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20E870E1" w14:textId="77777777" w:rsidR="0047078D" w:rsidRDefault="0047078D" w:rsidP="003D71E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3F1BE4" w14:textId="77777777" w:rsidR="0047078D" w:rsidRPr="00410371" w:rsidRDefault="0047078D" w:rsidP="003D71EC">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18.3.0</w:t>
            </w:r>
            <w:r>
              <w:rPr>
                <w:b/>
                <w:noProof/>
                <w:sz w:val="28"/>
              </w:rPr>
              <w:fldChar w:fldCharType="end"/>
            </w:r>
          </w:p>
        </w:tc>
        <w:tc>
          <w:tcPr>
            <w:tcW w:w="143" w:type="dxa"/>
            <w:tcBorders>
              <w:right w:val="single" w:sz="4" w:space="0" w:color="auto"/>
            </w:tcBorders>
          </w:tcPr>
          <w:p w14:paraId="601DBD7D" w14:textId="77777777" w:rsidR="0047078D" w:rsidRDefault="0047078D" w:rsidP="003D71EC">
            <w:pPr>
              <w:pStyle w:val="CRCoverPage"/>
              <w:spacing w:after="0"/>
              <w:rPr>
                <w:noProof/>
              </w:rPr>
            </w:pPr>
          </w:p>
        </w:tc>
      </w:tr>
      <w:tr w:rsidR="0047078D" w14:paraId="2DD439FF" w14:textId="77777777" w:rsidTr="003D71EC">
        <w:tc>
          <w:tcPr>
            <w:tcW w:w="9641" w:type="dxa"/>
            <w:gridSpan w:val="9"/>
            <w:tcBorders>
              <w:left w:val="single" w:sz="4" w:space="0" w:color="auto"/>
              <w:right w:val="single" w:sz="4" w:space="0" w:color="auto"/>
            </w:tcBorders>
          </w:tcPr>
          <w:p w14:paraId="14AF8D81" w14:textId="77777777" w:rsidR="0047078D" w:rsidRDefault="0047078D" w:rsidP="003D71EC">
            <w:pPr>
              <w:pStyle w:val="CRCoverPage"/>
              <w:spacing w:after="0"/>
              <w:rPr>
                <w:noProof/>
              </w:rPr>
            </w:pPr>
          </w:p>
        </w:tc>
      </w:tr>
      <w:tr w:rsidR="0047078D" w14:paraId="41AD8BE6" w14:textId="77777777" w:rsidTr="003D71EC">
        <w:tc>
          <w:tcPr>
            <w:tcW w:w="9641" w:type="dxa"/>
            <w:gridSpan w:val="9"/>
            <w:tcBorders>
              <w:top w:val="single" w:sz="4" w:space="0" w:color="auto"/>
            </w:tcBorders>
          </w:tcPr>
          <w:p w14:paraId="41C1C4F4" w14:textId="77777777" w:rsidR="0047078D" w:rsidRPr="00F25D98" w:rsidRDefault="0047078D" w:rsidP="003D71EC">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47078D" w14:paraId="65B53590" w14:textId="77777777" w:rsidTr="003D71EC">
        <w:tc>
          <w:tcPr>
            <w:tcW w:w="9641" w:type="dxa"/>
            <w:gridSpan w:val="9"/>
          </w:tcPr>
          <w:p w14:paraId="39DCC66E" w14:textId="77777777" w:rsidR="0047078D" w:rsidRDefault="0047078D" w:rsidP="003D71EC">
            <w:pPr>
              <w:pStyle w:val="CRCoverPage"/>
              <w:spacing w:after="0"/>
              <w:rPr>
                <w:noProof/>
                <w:sz w:val="8"/>
                <w:szCs w:val="8"/>
              </w:rPr>
            </w:pPr>
          </w:p>
        </w:tc>
      </w:tr>
    </w:tbl>
    <w:p w14:paraId="73D4B9B7" w14:textId="77777777" w:rsidR="0047078D" w:rsidRDefault="0047078D" w:rsidP="0047078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7078D" w14:paraId="545C216A" w14:textId="77777777" w:rsidTr="003D71EC">
        <w:tc>
          <w:tcPr>
            <w:tcW w:w="2835" w:type="dxa"/>
          </w:tcPr>
          <w:p w14:paraId="42E58A9B" w14:textId="77777777" w:rsidR="0047078D" w:rsidRDefault="0047078D" w:rsidP="003D71EC">
            <w:pPr>
              <w:pStyle w:val="CRCoverPage"/>
              <w:tabs>
                <w:tab w:val="right" w:pos="2751"/>
              </w:tabs>
              <w:spacing w:after="0"/>
              <w:rPr>
                <w:b/>
                <w:i/>
                <w:noProof/>
              </w:rPr>
            </w:pPr>
            <w:r>
              <w:rPr>
                <w:b/>
                <w:i/>
                <w:noProof/>
              </w:rPr>
              <w:t>Proposed change affects:</w:t>
            </w:r>
          </w:p>
        </w:tc>
        <w:tc>
          <w:tcPr>
            <w:tcW w:w="1418" w:type="dxa"/>
          </w:tcPr>
          <w:p w14:paraId="7B033026" w14:textId="77777777" w:rsidR="0047078D" w:rsidRDefault="0047078D" w:rsidP="003D71E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45B2BD3" w14:textId="77777777" w:rsidR="0047078D" w:rsidRDefault="0047078D" w:rsidP="003D71EC">
            <w:pPr>
              <w:pStyle w:val="CRCoverPage"/>
              <w:spacing w:after="0"/>
              <w:jc w:val="center"/>
              <w:rPr>
                <w:b/>
                <w:caps/>
                <w:noProof/>
              </w:rPr>
            </w:pPr>
          </w:p>
        </w:tc>
        <w:tc>
          <w:tcPr>
            <w:tcW w:w="709" w:type="dxa"/>
            <w:tcBorders>
              <w:left w:val="single" w:sz="4" w:space="0" w:color="auto"/>
            </w:tcBorders>
          </w:tcPr>
          <w:p w14:paraId="78AD079A" w14:textId="77777777" w:rsidR="0047078D" w:rsidRDefault="0047078D" w:rsidP="003D71E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9A9DD" w14:textId="77777777" w:rsidR="0047078D" w:rsidRDefault="0047078D" w:rsidP="003D71EC">
            <w:pPr>
              <w:pStyle w:val="CRCoverPage"/>
              <w:spacing w:after="0"/>
              <w:jc w:val="center"/>
              <w:rPr>
                <w:b/>
                <w:caps/>
                <w:noProof/>
              </w:rPr>
            </w:pPr>
          </w:p>
        </w:tc>
        <w:tc>
          <w:tcPr>
            <w:tcW w:w="2126" w:type="dxa"/>
          </w:tcPr>
          <w:p w14:paraId="0AC65423" w14:textId="77777777" w:rsidR="0047078D" w:rsidRDefault="0047078D" w:rsidP="003D71E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9675D0" w14:textId="77777777" w:rsidR="0047078D" w:rsidRDefault="0047078D" w:rsidP="003D71EC">
            <w:pPr>
              <w:pStyle w:val="CRCoverPage"/>
              <w:spacing w:after="0"/>
              <w:jc w:val="center"/>
              <w:rPr>
                <w:b/>
                <w:caps/>
                <w:noProof/>
              </w:rPr>
            </w:pPr>
          </w:p>
        </w:tc>
        <w:tc>
          <w:tcPr>
            <w:tcW w:w="1418" w:type="dxa"/>
            <w:tcBorders>
              <w:left w:val="nil"/>
            </w:tcBorders>
          </w:tcPr>
          <w:p w14:paraId="2832A81F" w14:textId="77777777" w:rsidR="0047078D" w:rsidRDefault="0047078D" w:rsidP="003D71E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6874F8" w14:textId="77777777" w:rsidR="0047078D" w:rsidRDefault="0047078D" w:rsidP="003D71EC">
            <w:pPr>
              <w:pStyle w:val="CRCoverPage"/>
              <w:spacing w:after="0"/>
              <w:jc w:val="center"/>
              <w:rPr>
                <w:b/>
                <w:bCs/>
                <w:caps/>
                <w:noProof/>
              </w:rPr>
            </w:pPr>
          </w:p>
        </w:tc>
      </w:tr>
    </w:tbl>
    <w:p w14:paraId="6D7AB8BF" w14:textId="77777777" w:rsidR="0047078D" w:rsidRDefault="0047078D" w:rsidP="0047078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7078D" w14:paraId="7A3A79C6" w14:textId="77777777" w:rsidTr="003D71EC">
        <w:tc>
          <w:tcPr>
            <w:tcW w:w="9640" w:type="dxa"/>
            <w:gridSpan w:val="11"/>
          </w:tcPr>
          <w:p w14:paraId="180E5E0B" w14:textId="77777777" w:rsidR="0047078D" w:rsidRDefault="0047078D" w:rsidP="003D71EC">
            <w:pPr>
              <w:pStyle w:val="CRCoverPage"/>
              <w:spacing w:after="0"/>
              <w:rPr>
                <w:noProof/>
                <w:sz w:val="8"/>
                <w:szCs w:val="8"/>
              </w:rPr>
            </w:pPr>
          </w:p>
        </w:tc>
      </w:tr>
      <w:tr w:rsidR="0047078D" w14:paraId="2F01314C" w14:textId="77777777" w:rsidTr="003D71EC">
        <w:tc>
          <w:tcPr>
            <w:tcW w:w="1843" w:type="dxa"/>
            <w:tcBorders>
              <w:top w:val="single" w:sz="4" w:space="0" w:color="auto"/>
              <w:left w:val="single" w:sz="4" w:space="0" w:color="auto"/>
            </w:tcBorders>
          </w:tcPr>
          <w:p w14:paraId="305EA075" w14:textId="77777777" w:rsidR="0047078D" w:rsidRDefault="0047078D" w:rsidP="003D71E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3E8857" w14:textId="77777777" w:rsidR="0047078D" w:rsidRDefault="0047078D" w:rsidP="003D71EC">
            <w:pPr>
              <w:pStyle w:val="CRCoverPage"/>
              <w:spacing w:after="0"/>
              <w:ind w:left="100"/>
              <w:rPr>
                <w:noProof/>
              </w:rPr>
            </w:pPr>
            <w:r>
              <w:fldChar w:fldCharType="begin"/>
            </w:r>
            <w:r>
              <w:instrText xml:space="preserve"> DOCPROPERTY  CrTitle  \* MERGEFORMAT </w:instrText>
            </w:r>
            <w:r>
              <w:fldChar w:fldCharType="separate"/>
            </w:r>
            <w:r>
              <w:t>Re-verification of NR5GC testcase 10.1.2.3 in FR1</w:t>
            </w:r>
            <w:r>
              <w:fldChar w:fldCharType="end"/>
            </w:r>
          </w:p>
        </w:tc>
      </w:tr>
      <w:tr w:rsidR="0047078D" w14:paraId="4C116E10" w14:textId="77777777" w:rsidTr="003D71EC">
        <w:tc>
          <w:tcPr>
            <w:tcW w:w="1843" w:type="dxa"/>
            <w:tcBorders>
              <w:left w:val="single" w:sz="4" w:space="0" w:color="auto"/>
            </w:tcBorders>
          </w:tcPr>
          <w:p w14:paraId="5BCCF338" w14:textId="77777777" w:rsidR="0047078D" w:rsidRDefault="0047078D" w:rsidP="003D71EC">
            <w:pPr>
              <w:pStyle w:val="CRCoverPage"/>
              <w:spacing w:after="0"/>
              <w:rPr>
                <w:b/>
                <w:i/>
                <w:noProof/>
                <w:sz w:val="8"/>
                <w:szCs w:val="8"/>
              </w:rPr>
            </w:pPr>
          </w:p>
        </w:tc>
        <w:tc>
          <w:tcPr>
            <w:tcW w:w="7797" w:type="dxa"/>
            <w:gridSpan w:val="10"/>
            <w:tcBorders>
              <w:right w:val="single" w:sz="4" w:space="0" w:color="auto"/>
            </w:tcBorders>
          </w:tcPr>
          <w:p w14:paraId="609B978A" w14:textId="77777777" w:rsidR="0047078D" w:rsidRDefault="0047078D" w:rsidP="003D71EC">
            <w:pPr>
              <w:pStyle w:val="CRCoverPage"/>
              <w:spacing w:after="0"/>
              <w:rPr>
                <w:noProof/>
                <w:sz w:val="8"/>
                <w:szCs w:val="8"/>
              </w:rPr>
            </w:pPr>
          </w:p>
        </w:tc>
      </w:tr>
      <w:tr w:rsidR="0047078D" w14:paraId="0F30107A" w14:textId="77777777" w:rsidTr="003D71EC">
        <w:tc>
          <w:tcPr>
            <w:tcW w:w="1843" w:type="dxa"/>
            <w:tcBorders>
              <w:left w:val="single" w:sz="4" w:space="0" w:color="auto"/>
            </w:tcBorders>
          </w:tcPr>
          <w:p w14:paraId="53B828FD" w14:textId="77777777" w:rsidR="0047078D" w:rsidRDefault="0047078D" w:rsidP="003D71E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094F32" w14:textId="77777777" w:rsidR="0047078D" w:rsidRDefault="0047078D" w:rsidP="003D71EC">
            <w:pPr>
              <w:pStyle w:val="CRCoverPage"/>
              <w:spacing w:after="0"/>
              <w:ind w:left="100"/>
              <w:rPr>
                <w:noProof/>
              </w:rPr>
            </w:pPr>
            <w:r>
              <w:fldChar w:fldCharType="begin"/>
            </w:r>
            <w:r>
              <w:instrText xml:space="preserve"> DOCPROPERTY  SourceIfWg  \* MERGEFORMAT </w:instrText>
            </w:r>
            <w:r>
              <w:fldChar w:fldCharType="separate"/>
            </w:r>
            <w:r>
              <w:rPr>
                <w:noProof/>
              </w:rPr>
              <w:t>ROHDE &amp; SCHWARZ</w:t>
            </w:r>
            <w:r>
              <w:rPr>
                <w:noProof/>
              </w:rPr>
              <w:fldChar w:fldCharType="end"/>
            </w:r>
          </w:p>
        </w:tc>
      </w:tr>
      <w:tr w:rsidR="0047078D" w14:paraId="394C196C" w14:textId="77777777" w:rsidTr="003D71EC">
        <w:tc>
          <w:tcPr>
            <w:tcW w:w="1843" w:type="dxa"/>
            <w:tcBorders>
              <w:left w:val="single" w:sz="4" w:space="0" w:color="auto"/>
            </w:tcBorders>
          </w:tcPr>
          <w:p w14:paraId="41F4CD98" w14:textId="77777777" w:rsidR="0047078D" w:rsidRDefault="0047078D" w:rsidP="003D71E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01FAD" w14:textId="01DC4D9F" w:rsidR="0047078D" w:rsidRDefault="0047078D" w:rsidP="003D71EC">
            <w:pPr>
              <w:pStyle w:val="CRCoverPage"/>
              <w:spacing w:after="0"/>
              <w:ind w:left="100"/>
              <w:rPr>
                <w:noProof/>
              </w:rPr>
            </w:pPr>
            <w:r>
              <w:t>R5</w:t>
            </w:r>
            <w:r>
              <w:fldChar w:fldCharType="begin"/>
            </w:r>
            <w:r>
              <w:instrText xml:space="preserve"> DOCPROPERTY  SourceIfTsg  \* MERGEFORMAT </w:instrText>
            </w:r>
            <w:r>
              <w:fldChar w:fldCharType="separate"/>
            </w:r>
            <w:r>
              <w:fldChar w:fldCharType="end"/>
            </w:r>
          </w:p>
        </w:tc>
      </w:tr>
      <w:tr w:rsidR="0047078D" w14:paraId="4CE4B69E" w14:textId="77777777" w:rsidTr="003D71EC">
        <w:tc>
          <w:tcPr>
            <w:tcW w:w="1843" w:type="dxa"/>
            <w:tcBorders>
              <w:left w:val="single" w:sz="4" w:space="0" w:color="auto"/>
            </w:tcBorders>
          </w:tcPr>
          <w:p w14:paraId="37781B74" w14:textId="77777777" w:rsidR="0047078D" w:rsidRDefault="0047078D" w:rsidP="003D71EC">
            <w:pPr>
              <w:pStyle w:val="CRCoverPage"/>
              <w:spacing w:after="0"/>
              <w:rPr>
                <w:b/>
                <w:i/>
                <w:noProof/>
                <w:sz w:val="8"/>
                <w:szCs w:val="8"/>
              </w:rPr>
            </w:pPr>
          </w:p>
        </w:tc>
        <w:tc>
          <w:tcPr>
            <w:tcW w:w="7797" w:type="dxa"/>
            <w:gridSpan w:val="10"/>
            <w:tcBorders>
              <w:right w:val="single" w:sz="4" w:space="0" w:color="auto"/>
            </w:tcBorders>
          </w:tcPr>
          <w:p w14:paraId="15C1F51A" w14:textId="77777777" w:rsidR="0047078D" w:rsidRDefault="0047078D" w:rsidP="003D71EC">
            <w:pPr>
              <w:pStyle w:val="CRCoverPage"/>
              <w:spacing w:after="0"/>
              <w:rPr>
                <w:noProof/>
                <w:sz w:val="8"/>
                <w:szCs w:val="8"/>
              </w:rPr>
            </w:pPr>
          </w:p>
        </w:tc>
      </w:tr>
      <w:tr w:rsidR="0047078D" w14:paraId="16DD4B74" w14:textId="77777777" w:rsidTr="003D71EC">
        <w:tc>
          <w:tcPr>
            <w:tcW w:w="1843" w:type="dxa"/>
            <w:tcBorders>
              <w:left w:val="single" w:sz="4" w:space="0" w:color="auto"/>
            </w:tcBorders>
          </w:tcPr>
          <w:p w14:paraId="7D3EB2DF" w14:textId="77777777" w:rsidR="0047078D" w:rsidRDefault="0047078D" w:rsidP="003D71EC">
            <w:pPr>
              <w:pStyle w:val="CRCoverPage"/>
              <w:tabs>
                <w:tab w:val="right" w:pos="1759"/>
              </w:tabs>
              <w:spacing w:after="0"/>
              <w:rPr>
                <w:b/>
                <w:i/>
                <w:noProof/>
              </w:rPr>
            </w:pPr>
            <w:r>
              <w:rPr>
                <w:b/>
                <w:i/>
                <w:noProof/>
              </w:rPr>
              <w:t>Work item code:</w:t>
            </w:r>
          </w:p>
        </w:tc>
        <w:tc>
          <w:tcPr>
            <w:tcW w:w="3686" w:type="dxa"/>
            <w:gridSpan w:val="5"/>
            <w:shd w:val="pct30" w:color="FFFF00" w:fill="auto"/>
          </w:tcPr>
          <w:p w14:paraId="69610F4B" w14:textId="77777777" w:rsidR="0047078D" w:rsidRDefault="0047078D" w:rsidP="003D71EC">
            <w:pPr>
              <w:pStyle w:val="CRCoverPage"/>
              <w:spacing w:after="0"/>
              <w:ind w:left="100"/>
              <w:rPr>
                <w:noProof/>
              </w:rPr>
            </w:pPr>
            <w:r>
              <w:fldChar w:fldCharType="begin"/>
            </w:r>
            <w:r>
              <w:instrText xml:space="preserve"> DOCPROPERTY  RelatedWis  \* MERGEFORMAT </w:instrText>
            </w:r>
            <w:r>
              <w:fldChar w:fldCharType="separate"/>
            </w:r>
            <w:r>
              <w:rPr>
                <w:noProof/>
              </w:rPr>
              <w:t>TEI15_Test</w:t>
            </w:r>
            <w:r>
              <w:rPr>
                <w:noProof/>
              </w:rPr>
              <w:fldChar w:fldCharType="end"/>
            </w:r>
          </w:p>
        </w:tc>
        <w:tc>
          <w:tcPr>
            <w:tcW w:w="567" w:type="dxa"/>
            <w:tcBorders>
              <w:left w:val="nil"/>
            </w:tcBorders>
          </w:tcPr>
          <w:p w14:paraId="4B949ADE" w14:textId="77777777" w:rsidR="0047078D" w:rsidRDefault="0047078D" w:rsidP="003D71EC">
            <w:pPr>
              <w:pStyle w:val="CRCoverPage"/>
              <w:spacing w:after="0"/>
              <w:ind w:right="100"/>
              <w:rPr>
                <w:noProof/>
              </w:rPr>
            </w:pPr>
          </w:p>
        </w:tc>
        <w:tc>
          <w:tcPr>
            <w:tcW w:w="1417" w:type="dxa"/>
            <w:gridSpan w:val="3"/>
            <w:tcBorders>
              <w:left w:val="nil"/>
            </w:tcBorders>
          </w:tcPr>
          <w:p w14:paraId="1F0622B3" w14:textId="77777777" w:rsidR="0047078D" w:rsidRDefault="0047078D" w:rsidP="003D71E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6DDDA8" w14:textId="77777777" w:rsidR="0047078D" w:rsidRDefault="0047078D" w:rsidP="003D71EC">
            <w:pPr>
              <w:pStyle w:val="CRCoverPage"/>
              <w:spacing w:after="0"/>
              <w:ind w:left="100"/>
              <w:rPr>
                <w:noProof/>
              </w:rPr>
            </w:pPr>
            <w:r>
              <w:fldChar w:fldCharType="begin"/>
            </w:r>
            <w:r>
              <w:instrText xml:space="preserve"> DOCPROPERTY  ResDate  \* MERGEFORMAT </w:instrText>
            </w:r>
            <w:r>
              <w:fldChar w:fldCharType="separate"/>
            </w:r>
            <w:r>
              <w:rPr>
                <w:noProof/>
              </w:rPr>
              <w:t>2025-06-30</w:t>
            </w:r>
            <w:r>
              <w:rPr>
                <w:noProof/>
              </w:rPr>
              <w:fldChar w:fldCharType="end"/>
            </w:r>
          </w:p>
        </w:tc>
      </w:tr>
      <w:tr w:rsidR="0047078D" w14:paraId="0D67BBEA" w14:textId="77777777" w:rsidTr="003D71EC">
        <w:tc>
          <w:tcPr>
            <w:tcW w:w="1843" w:type="dxa"/>
            <w:tcBorders>
              <w:left w:val="single" w:sz="4" w:space="0" w:color="auto"/>
            </w:tcBorders>
          </w:tcPr>
          <w:p w14:paraId="42A45750" w14:textId="77777777" w:rsidR="0047078D" w:rsidRDefault="0047078D" w:rsidP="003D71EC">
            <w:pPr>
              <w:pStyle w:val="CRCoverPage"/>
              <w:spacing w:after="0"/>
              <w:rPr>
                <w:b/>
                <w:i/>
                <w:noProof/>
                <w:sz w:val="8"/>
                <w:szCs w:val="8"/>
              </w:rPr>
            </w:pPr>
          </w:p>
        </w:tc>
        <w:tc>
          <w:tcPr>
            <w:tcW w:w="1986" w:type="dxa"/>
            <w:gridSpan w:val="4"/>
          </w:tcPr>
          <w:p w14:paraId="35B67E6A" w14:textId="77777777" w:rsidR="0047078D" w:rsidRDefault="0047078D" w:rsidP="003D71EC">
            <w:pPr>
              <w:pStyle w:val="CRCoverPage"/>
              <w:spacing w:after="0"/>
              <w:rPr>
                <w:noProof/>
                <w:sz w:val="8"/>
                <w:szCs w:val="8"/>
              </w:rPr>
            </w:pPr>
          </w:p>
        </w:tc>
        <w:tc>
          <w:tcPr>
            <w:tcW w:w="2267" w:type="dxa"/>
            <w:gridSpan w:val="2"/>
          </w:tcPr>
          <w:p w14:paraId="351C86FE" w14:textId="77777777" w:rsidR="0047078D" w:rsidRDefault="0047078D" w:rsidP="003D71EC">
            <w:pPr>
              <w:pStyle w:val="CRCoverPage"/>
              <w:spacing w:after="0"/>
              <w:rPr>
                <w:noProof/>
                <w:sz w:val="8"/>
                <w:szCs w:val="8"/>
              </w:rPr>
            </w:pPr>
          </w:p>
        </w:tc>
        <w:tc>
          <w:tcPr>
            <w:tcW w:w="1417" w:type="dxa"/>
            <w:gridSpan w:val="3"/>
          </w:tcPr>
          <w:p w14:paraId="227399FD" w14:textId="77777777" w:rsidR="0047078D" w:rsidRDefault="0047078D" w:rsidP="003D71EC">
            <w:pPr>
              <w:pStyle w:val="CRCoverPage"/>
              <w:spacing w:after="0"/>
              <w:rPr>
                <w:noProof/>
                <w:sz w:val="8"/>
                <w:szCs w:val="8"/>
              </w:rPr>
            </w:pPr>
          </w:p>
        </w:tc>
        <w:tc>
          <w:tcPr>
            <w:tcW w:w="2127" w:type="dxa"/>
            <w:tcBorders>
              <w:right w:val="single" w:sz="4" w:space="0" w:color="auto"/>
            </w:tcBorders>
          </w:tcPr>
          <w:p w14:paraId="47E73EF9" w14:textId="77777777" w:rsidR="0047078D" w:rsidRDefault="0047078D" w:rsidP="003D71EC">
            <w:pPr>
              <w:pStyle w:val="CRCoverPage"/>
              <w:spacing w:after="0"/>
              <w:rPr>
                <w:noProof/>
                <w:sz w:val="8"/>
                <w:szCs w:val="8"/>
              </w:rPr>
            </w:pPr>
          </w:p>
        </w:tc>
      </w:tr>
      <w:tr w:rsidR="0047078D" w14:paraId="67431759" w14:textId="77777777" w:rsidTr="003D71EC">
        <w:trPr>
          <w:cantSplit/>
        </w:trPr>
        <w:tc>
          <w:tcPr>
            <w:tcW w:w="1843" w:type="dxa"/>
            <w:tcBorders>
              <w:left w:val="single" w:sz="4" w:space="0" w:color="auto"/>
            </w:tcBorders>
          </w:tcPr>
          <w:p w14:paraId="5FA0B13C" w14:textId="77777777" w:rsidR="0047078D" w:rsidRDefault="0047078D" w:rsidP="003D71EC">
            <w:pPr>
              <w:pStyle w:val="CRCoverPage"/>
              <w:tabs>
                <w:tab w:val="right" w:pos="1759"/>
              </w:tabs>
              <w:spacing w:after="0"/>
              <w:rPr>
                <w:b/>
                <w:i/>
                <w:noProof/>
              </w:rPr>
            </w:pPr>
            <w:r>
              <w:rPr>
                <w:b/>
                <w:i/>
                <w:noProof/>
              </w:rPr>
              <w:t>Category:</w:t>
            </w:r>
          </w:p>
        </w:tc>
        <w:tc>
          <w:tcPr>
            <w:tcW w:w="851" w:type="dxa"/>
            <w:shd w:val="pct30" w:color="FFFF00" w:fill="auto"/>
          </w:tcPr>
          <w:p w14:paraId="32BC319A" w14:textId="77777777" w:rsidR="0047078D" w:rsidRDefault="0047078D" w:rsidP="003D71EC">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78C79C83" w14:textId="77777777" w:rsidR="0047078D" w:rsidRDefault="0047078D" w:rsidP="003D71EC">
            <w:pPr>
              <w:pStyle w:val="CRCoverPage"/>
              <w:spacing w:after="0"/>
              <w:rPr>
                <w:noProof/>
              </w:rPr>
            </w:pPr>
          </w:p>
        </w:tc>
        <w:tc>
          <w:tcPr>
            <w:tcW w:w="1417" w:type="dxa"/>
            <w:gridSpan w:val="3"/>
            <w:tcBorders>
              <w:left w:val="nil"/>
            </w:tcBorders>
          </w:tcPr>
          <w:p w14:paraId="1CCC36F1" w14:textId="77777777" w:rsidR="0047078D" w:rsidRDefault="0047078D" w:rsidP="003D71E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647E03" w14:textId="77777777" w:rsidR="0047078D" w:rsidRDefault="0047078D" w:rsidP="003D71EC">
            <w:pPr>
              <w:pStyle w:val="CRCoverPage"/>
              <w:spacing w:after="0"/>
              <w:ind w:left="100"/>
              <w:rPr>
                <w:noProof/>
              </w:rPr>
            </w:pPr>
            <w:r>
              <w:fldChar w:fldCharType="begin"/>
            </w:r>
            <w:r>
              <w:instrText xml:space="preserve"> DOCPROPERTY  Release  \* MERGEFORMAT </w:instrText>
            </w:r>
            <w:r>
              <w:fldChar w:fldCharType="separate"/>
            </w:r>
            <w:r>
              <w:rPr>
                <w:noProof/>
              </w:rPr>
              <w:t>Rel-18</w:t>
            </w:r>
            <w:r>
              <w:rPr>
                <w:noProof/>
              </w:rPr>
              <w:fldChar w:fldCharType="end"/>
            </w:r>
          </w:p>
        </w:tc>
      </w:tr>
      <w:tr w:rsidR="0047078D" w14:paraId="33B0AED2" w14:textId="77777777" w:rsidTr="003D71EC">
        <w:tc>
          <w:tcPr>
            <w:tcW w:w="1843" w:type="dxa"/>
            <w:tcBorders>
              <w:left w:val="single" w:sz="4" w:space="0" w:color="auto"/>
              <w:bottom w:val="single" w:sz="4" w:space="0" w:color="auto"/>
            </w:tcBorders>
          </w:tcPr>
          <w:p w14:paraId="13E39E81" w14:textId="77777777" w:rsidR="0047078D" w:rsidRDefault="0047078D" w:rsidP="003D71EC">
            <w:pPr>
              <w:pStyle w:val="CRCoverPage"/>
              <w:spacing w:after="0"/>
              <w:rPr>
                <w:b/>
                <w:i/>
                <w:noProof/>
              </w:rPr>
            </w:pPr>
          </w:p>
        </w:tc>
        <w:tc>
          <w:tcPr>
            <w:tcW w:w="4677" w:type="dxa"/>
            <w:gridSpan w:val="8"/>
            <w:tcBorders>
              <w:bottom w:val="single" w:sz="4" w:space="0" w:color="auto"/>
            </w:tcBorders>
          </w:tcPr>
          <w:p w14:paraId="1E44874B" w14:textId="77777777" w:rsidR="0047078D" w:rsidRDefault="0047078D" w:rsidP="003D71E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070636" w14:textId="77777777" w:rsidR="0047078D" w:rsidRDefault="0047078D" w:rsidP="003D71EC">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68627C7" w14:textId="77777777" w:rsidR="0047078D" w:rsidRPr="007C2097" w:rsidRDefault="0047078D" w:rsidP="003D71E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47078D" w14:paraId="7B59722C" w14:textId="77777777" w:rsidTr="003D71EC">
        <w:tc>
          <w:tcPr>
            <w:tcW w:w="1843" w:type="dxa"/>
          </w:tcPr>
          <w:p w14:paraId="1C2F8A9A" w14:textId="77777777" w:rsidR="0047078D" w:rsidRDefault="0047078D" w:rsidP="003D71EC">
            <w:pPr>
              <w:pStyle w:val="CRCoverPage"/>
              <w:spacing w:after="0"/>
              <w:rPr>
                <w:b/>
                <w:i/>
                <w:noProof/>
                <w:sz w:val="8"/>
                <w:szCs w:val="8"/>
              </w:rPr>
            </w:pPr>
          </w:p>
        </w:tc>
        <w:tc>
          <w:tcPr>
            <w:tcW w:w="7797" w:type="dxa"/>
            <w:gridSpan w:val="10"/>
          </w:tcPr>
          <w:p w14:paraId="66E50764" w14:textId="77777777" w:rsidR="0047078D" w:rsidRDefault="0047078D" w:rsidP="003D71EC">
            <w:pPr>
              <w:pStyle w:val="CRCoverPage"/>
              <w:spacing w:after="0"/>
              <w:rPr>
                <w:noProof/>
                <w:sz w:val="8"/>
                <w:szCs w:val="8"/>
              </w:rPr>
            </w:pPr>
          </w:p>
        </w:tc>
      </w:tr>
      <w:tr w:rsidR="0047078D" w14:paraId="19F4B757" w14:textId="77777777" w:rsidTr="003D71EC">
        <w:tc>
          <w:tcPr>
            <w:tcW w:w="2694" w:type="dxa"/>
            <w:gridSpan w:val="2"/>
            <w:tcBorders>
              <w:top w:val="single" w:sz="4" w:space="0" w:color="auto"/>
              <w:left w:val="single" w:sz="4" w:space="0" w:color="auto"/>
            </w:tcBorders>
          </w:tcPr>
          <w:p w14:paraId="317E02F0" w14:textId="77777777" w:rsidR="0047078D" w:rsidRDefault="0047078D" w:rsidP="0047078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437BE4" w14:textId="1CE77409" w:rsidR="0047078D" w:rsidRDefault="0047078D" w:rsidP="0047078D">
            <w:pPr>
              <w:pStyle w:val="CRCoverPage"/>
              <w:spacing w:after="0"/>
              <w:ind w:left="100"/>
              <w:rPr>
                <w:noProof/>
              </w:rPr>
            </w:pPr>
            <w:r w:rsidRPr="0002234C">
              <w:rPr>
                <w:noProof/>
              </w:rPr>
              <w:t xml:space="preserve">To </w:t>
            </w:r>
            <w:r>
              <w:rPr>
                <w:noProof/>
              </w:rPr>
              <w:t xml:space="preserve">re-verify NR5GC test case 10.1.2.3 in IWD_25wk24 </w:t>
            </w:r>
            <w:r w:rsidRPr="0002234C">
              <w:rPr>
                <w:noProof/>
              </w:rPr>
              <w:t>ATS.</w:t>
            </w:r>
          </w:p>
        </w:tc>
      </w:tr>
      <w:tr w:rsidR="0047078D" w14:paraId="3FDEAFE0" w14:textId="77777777" w:rsidTr="003D71EC">
        <w:tc>
          <w:tcPr>
            <w:tcW w:w="2694" w:type="dxa"/>
            <w:gridSpan w:val="2"/>
            <w:tcBorders>
              <w:left w:val="single" w:sz="4" w:space="0" w:color="auto"/>
            </w:tcBorders>
          </w:tcPr>
          <w:p w14:paraId="5C2A5274" w14:textId="77777777" w:rsidR="0047078D" w:rsidRDefault="0047078D" w:rsidP="0047078D">
            <w:pPr>
              <w:pStyle w:val="CRCoverPage"/>
              <w:spacing w:after="0"/>
              <w:rPr>
                <w:b/>
                <w:i/>
                <w:noProof/>
                <w:sz w:val="8"/>
                <w:szCs w:val="8"/>
              </w:rPr>
            </w:pPr>
          </w:p>
        </w:tc>
        <w:tc>
          <w:tcPr>
            <w:tcW w:w="6946" w:type="dxa"/>
            <w:gridSpan w:val="9"/>
            <w:tcBorders>
              <w:right w:val="single" w:sz="4" w:space="0" w:color="auto"/>
            </w:tcBorders>
          </w:tcPr>
          <w:p w14:paraId="5EAA21C7" w14:textId="77777777" w:rsidR="0047078D" w:rsidRDefault="0047078D" w:rsidP="0047078D">
            <w:pPr>
              <w:pStyle w:val="CRCoverPage"/>
              <w:spacing w:after="0"/>
              <w:rPr>
                <w:noProof/>
                <w:sz w:val="8"/>
                <w:szCs w:val="8"/>
              </w:rPr>
            </w:pPr>
          </w:p>
        </w:tc>
      </w:tr>
      <w:tr w:rsidR="0047078D" w14:paraId="31834B84" w14:textId="77777777" w:rsidTr="003D71EC">
        <w:tc>
          <w:tcPr>
            <w:tcW w:w="2694" w:type="dxa"/>
            <w:gridSpan w:val="2"/>
            <w:tcBorders>
              <w:left w:val="single" w:sz="4" w:space="0" w:color="auto"/>
            </w:tcBorders>
          </w:tcPr>
          <w:p w14:paraId="5D0E0362" w14:textId="77777777" w:rsidR="0047078D" w:rsidRDefault="0047078D" w:rsidP="0047078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DA4ACBA" w14:textId="765B4712" w:rsidR="0047078D" w:rsidRDefault="0047078D" w:rsidP="0047078D">
            <w:pPr>
              <w:pStyle w:val="CRCoverPage"/>
              <w:spacing w:after="0"/>
              <w:ind w:left="100"/>
              <w:rPr>
                <w:noProof/>
              </w:rPr>
            </w:pPr>
            <w:r w:rsidRPr="0002234C">
              <w:rPr>
                <w:noProof/>
              </w:rPr>
              <w:t xml:space="preserve">This document lists all changes </w:t>
            </w:r>
            <w:r>
              <w:rPr>
                <w:noProof/>
              </w:rPr>
              <w:t>and details of</w:t>
            </w:r>
            <w:r w:rsidRPr="0002234C">
              <w:rPr>
                <w:noProof/>
              </w:rPr>
              <w:t xml:space="preserve"> </w:t>
            </w:r>
            <w:r>
              <w:rPr>
                <w:noProof/>
              </w:rPr>
              <w:t xml:space="preserve">test case 10.1.2.3 </w:t>
            </w:r>
            <w:r w:rsidRPr="0002234C">
              <w:rPr>
                <w:noProof/>
              </w:rPr>
              <w:t xml:space="preserve">required for </w:t>
            </w:r>
            <w:r>
              <w:rPr>
                <w:noProof/>
              </w:rPr>
              <w:t>re-verification in IWD_25wk24 ATS</w:t>
            </w:r>
            <w:r w:rsidRPr="0002234C">
              <w:rPr>
                <w:noProof/>
              </w:rPr>
              <w:t xml:space="preserve">. </w:t>
            </w:r>
          </w:p>
        </w:tc>
      </w:tr>
      <w:tr w:rsidR="0047078D" w14:paraId="6A7F8E3F" w14:textId="77777777" w:rsidTr="003D71EC">
        <w:tc>
          <w:tcPr>
            <w:tcW w:w="2694" w:type="dxa"/>
            <w:gridSpan w:val="2"/>
            <w:tcBorders>
              <w:left w:val="single" w:sz="4" w:space="0" w:color="auto"/>
            </w:tcBorders>
          </w:tcPr>
          <w:p w14:paraId="14F4C8D1" w14:textId="77777777" w:rsidR="0047078D" w:rsidRDefault="0047078D" w:rsidP="0047078D">
            <w:pPr>
              <w:pStyle w:val="CRCoverPage"/>
              <w:spacing w:after="0"/>
              <w:rPr>
                <w:b/>
                <w:i/>
                <w:noProof/>
                <w:sz w:val="8"/>
                <w:szCs w:val="8"/>
              </w:rPr>
            </w:pPr>
          </w:p>
        </w:tc>
        <w:tc>
          <w:tcPr>
            <w:tcW w:w="6946" w:type="dxa"/>
            <w:gridSpan w:val="9"/>
            <w:tcBorders>
              <w:right w:val="single" w:sz="4" w:space="0" w:color="auto"/>
            </w:tcBorders>
          </w:tcPr>
          <w:p w14:paraId="0DC8C6CE" w14:textId="77777777" w:rsidR="0047078D" w:rsidRDefault="0047078D" w:rsidP="0047078D">
            <w:pPr>
              <w:pStyle w:val="CRCoverPage"/>
              <w:spacing w:after="0"/>
              <w:rPr>
                <w:noProof/>
                <w:sz w:val="8"/>
                <w:szCs w:val="8"/>
              </w:rPr>
            </w:pPr>
          </w:p>
        </w:tc>
      </w:tr>
      <w:tr w:rsidR="0047078D" w14:paraId="6E4B82E0" w14:textId="77777777" w:rsidTr="003D71EC">
        <w:tc>
          <w:tcPr>
            <w:tcW w:w="2694" w:type="dxa"/>
            <w:gridSpan w:val="2"/>
            <w:tcBorders>
              <w:left w:val="single" w:sz="4" w:space="0" w:color="auto"/>
              <w:bottom w:val="single" w:sz="4" w:space="0" w:color="auto"/>
            </w:tcBorders>
          </w:tcPr>
          <w:p w14:paraId="3A80F6AE" w14:textId="77777777" w:rsidR="0047078D" w:rsidRDefault="0047078D" w:rsidP="0047078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844B5B" w14:textId="26C27A85" w:rsidR="0047078D" w:rsidRDefault="0047078D" w:rsidP="0047078D">
            <w:pPr>
              <w:pStyle w:val="CRCoverPage"/>
              <w:spacing w:after="0"/>
              <w:ind w:left="100"/>
              <w:rPr>
                <w:noProof/>
              </w:rPr>
            </w:pPr>
            <w:r w:rsidRPr="0002234C">
              <w:rPr>
                <w:noProof/>
                <w:lang w:eastAsia="zh-CN"/>
              </w:rPr>
              <w:t>Test case will not be</w:t>
            </w:r>
            <w:r>
              <w:rPr>
                <w:noProof/>
                <w:lang w:eastAsia="zh-CN"/>
              </w:rPr>
              <w:t xml:space="preserve"> re-verified in IWD_25wk24 ATS</w:t>
            </w:r>
          </w:p>
        </w:tc>
      </w:tr>
      <w:tr w:rsidR="0047078D" w14:paraId="02E8B8BF" w14:textId="77777777" w:rsidTr="003D71EC">
        <w:tc>
          <w:tcPr>
            <w:tcW w:w="2694" w:type="dxa"/>
            <w:gridSpan w:val="2"/>
          </w:tcPr>
          <w:p w14:paraId="61E8BAA5" w14:textId="77777777" w:rsidR="0047078D" w:rsidRDefault="0047078D" w:rsidP="0047078D">
            <w:pPr>
              <w:pStyle w:val="CRCoverPage"/>
              <w:spacing w:after="0"/>
              <w:rPr>
                <w:b/>
                <w:i/>
                <w:noProof/>
                <w:sz w:val="8"/>
                <w:szCs w:val="8"/>
              </w:rPr>
            </w:pPr>
          </w:p>
        </w:tc>
        <w:tc>
          <w:tcPr>
            <w:tcW w:w="6946" w:type="dxa"/>
            <w:gridSpan w:val="9"/>
          </w:tcPr>
          <w:p w14:paraId="384D2748" w14:textId="77777777" w:rsidR="0047078D" w:rsidRDefault="0047078D" w:rsidP="0047078D">
            <w:pPr>
              <w:pStyle w:val="CRCoverPage"/>
              <w:spacing w:after="0"/>
              <w:rPr>
                <w:noProof/>
                <w:sz w:val="8"/>
                <w:szCs w:val="8"/>
              </w:rPr>
            </w:pPr>
          </w:p>
        </w:tc>
      </w:tr>
      <w:tr w:rsidR="0047078D" w14:paraId="0314895E" w14:textId="77777777" w:rsidTr="003D71EC">
        <w:tc>
          <w:tcPr>
            <w:tcW w:w="2694" w:type="dxa"/>
            <w:gridSpan w:val="2"/>
            <w:tcBorders>
              <w:top w:val="single" w:sz="4" w:space="0" w:color="auto"/>
              <w:left w:val="single" w:sz="4" w:space="0" w:color="auto"/>
            </w:tcBorders>
          </w:tcPr>
          <w:p w14:paraId="350424B8" w14:textId="77777777" w:rsidR="0047078D" w:rsidRDefault="0047078D" w:rsidP="0047078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017C90" w14:textId="0DE31942" w:rsidR="0047078D" w:rsidRDefault="0047078D" w:rsidP="0047078D">
            <w:pPr>
              <w:pStyle w:val="CRCoverPage"/>
              <w:spacing w:after="0"/>
              <w:ind w:left="100"/>
              <w:rPr>
                <w:noProof/>
              </w:rPr>
            </w:pPr>
            <w:r>
              <w:rPr>
                <w:noProof/>
              </w:rPr>
              <w:t>10.1.2.3.NR5GC</w:t>
            </w:r>
          </w:p>
        </w:tc>
      </w:tr>
      <w:tr w:rsidR="0047078D" w14:paraId="61379A4E" w14:textId="77777777" w:rsidTr="003D71EC">
        <w:tc>
          <w:tcPr>
            <w:tcW w:w="2694" w:type="dxa"/>
            <w:gridSpan w:val="2"/>
            <w:tcBorders>
              <w:left w:val="single" w:sz="4" w:space="0" w:color="auto"/>
            </w:tcBorders>
          </w:tcPr>
          <w:p w14:paraId="45E681BD" w14:textId="77777777" w:rsidR="0047078D" w:rsidRDefault="0047078D" w:rsidP="0047078D">
            <w:pPr>
              <w:pStyle w:val="CRCoverPage"/>
              <w:spacing w:after="0"/>
              <w:rPr>
                <w:b/>
                <w:i/>
                <w:noProof/>
                <w:sz w:val="8"/>
                <w:szCs w:val="8"/>
              </w:rPr>
            </w:pPr>
          </w:p>
        </w:tc>
        <w:tc>
          <w:tcPr>
            <w:tcW w:w="6946" w:type="dxa"/>
            <w:gridSpan w:val="9"/>
            <w:tcBorders>
              <w:right w:val="single" w:sz="4" w:space="0" w:color="auto"/>
            </w:tcBorders>
          </w:tcPr>
          <w:p w14:paraId="370BF80B" w14:textId="77777777" w:rsidR="0047078D" w:rsidRDefault="0047078D" w:rsidP="0047078D">
            <w:pPr>
              <w:pStyle w:val="CRCoverPage"/>
              <w:spacing w:after="0"/>
              <w:rPr>
                <w:noProof/>
                <w:sz w:val="8"/>
                <w:szCs w:val="8"/>
              </w:rPr>
            </w:pPr>
          </w:p>
        </w:tc>
      </w:tr>
      <w:tr w:rsidR="0047078D" w14:paraId="1D79813E" w14:textId="77777777" w:rsidTr="003D71EC">
        <w:tc>
          <w:tcPr>
            <w:tcW w:w="2694" w:type="dxa"/>
            <w:gridSpan w:val="2"/>
            <w:tcBorders>
              <w:left w:val="single" w:sz="4" w:space="0" w:color="auto"/>
            </w:tcBorders>
          </w:tcPr>
          <w:p w14:paraId="2D279A26" w14:textId="77777777" w:rsidR="0047078D" w:rsidRDefault="0047078D" w:rsidP="0047078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351684A" w14:textId="77777777" w:rsidR="0047078D" w:rsidRDefault="0047078D" w:rsidP="0047078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1AB979" w14:textId="77777777" w:rsidR="0047078D" w:rsidRDefault="0047078D" w:rsidP="0047078D">
            <w:pPr>
              <w:pStyle w:val="CRCoverPage"/>
              <w:spacing w:after="0"/>
              <w:jc w:val="center"/>
              <w:rPr>
                <w:b/>
                <w:caps/>
                <w:noProof/>
              </w:rPr>
            </w:pPr>
            <w:r>
              <w:rPr>
                <w:b/>
                <w:caps/>
                <w:noProof/>
              </w:rPr>
              <w:t>N</w:t>
            </w:r>
          </w:p>
        </w:tc>
        <w:tc>
          <w:tcPr>
            <w:tcW w:w="2977" w:type="dxa"/>
            <w:gridSpan w:val="4"/>
          </w:tcPr>
          <w:p w14:paraId="2D4A2196" w14:textId="77777777" w:rsidR="0047078D" w:rsidRDefault="0047078D" w:rsidP="0047078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F74E0A" w14:textId="77777777" w:rsidR="0047078D" w:rsidRDefault="0047078D" w:rsidP="0047078D">
            <w:pPr>
              <w:pStyle w:val="CRCoverPage"/>
              <w:spacing w:after="0"/>
              <w:ind w:left="99"/>
              <w:rPr>
                <w:noProof/>
              </w:rPr>
            </w:pPr>
          </w:p>
        </w:tc>
      </w:tr>
      <w:tr w:rsidR="0047078D" w14:paraId="5C215BC3" w14:textId="77777777" w:rsidTr="003D71EC">
        <w:tc>
          <w:tcPr>
            <w:tcW w:w="2694" w:type="dxa"/>
            <w:gridSpan w:val="2"/>
            <w:tcBorders>
              <w:left w:val="single" w:sz="4" w:space="0" w:color="auto"/>
            </w:tcBorders>
          </w:tcPr>
          <w:p w14:paraId="595FF66C" w14:textId="77777777" w:rsidR="0047078D" w:rsidRDefault="0047078D" w:rsidP="0047078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17D7156" w14:textId="77777777" w:rsidR="0047078D" w:rsidRDefault="0047078D" w:rsidP="004707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71E3DB" w14:textId="3F97D917" w:rsidR="0047078D" w:rsidRDefault="0047078D" w:rsidP="0047078D">
            <w:pPr>
              <w:pStyle w:val="CRCoverPage"/>
              <w:spacing w:after="0"/>
              <w:jc w:val="center"/>
              <w:rPr>
                <w:b/>
                <w:caps/>
                <w:noProof/>
              </w:rPr>
            </w:pPr>
            <w:r>
              <w:rPr>
                <w:b/>
                <w:caps/>
                <w:noProof/>
              </w:rPr>
              <w:t>x</w:t>
            </w:r>
          </w:p>
        </w:tc>
        <w:tc>
          <w:tcPr>
            <w:tcW w:w="2977" w:type="dxa"/>
            <w:gridSpan w:val="4"/>
          </w:tcPr>
          <w:p w14:paraId="303F2CD0" w14:textId="77777777" w:rsidR="0047078D" w:rsidRDefault="0047078D" w:rsidP="0047078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A702C1" w14:textId="7B9A78D1" w:rsidR="0047078D" w:rsidRDefault="0047078D" w:rsidP="0047078D">
            <w:pPr>
              <w:pStyle w:val="CRCoverPage"/>
              <w:spacing w:after="0"/>
              <w:ind w:left="99"/>
              <w:rPr>
                <w:noProof/>
              </w:rPr>
            </w:pPr>
          </w:p>
        </w:tc>
      </w:tr>
      <w:tr w:rsidR="0047078D" w14:paraId="079162A1" w14:textId="77777777" w:rsidTr="003D71EC">
        <w:tc>
          <w:tcPr>
            <w:tcW w:w="2694" w:type="dxa"/>
            <w:gridSpan w:val="2"/>
            <w:tcBorders>
              <w:left w:val="single" w:sz="4" w:space="0" w:color="auto"/>
            </w:tcBorders>
          </w:tcPr>
          <w:p w14:paraId="06CA23C8" w14:textId="77777777" w:rsidR="0047078D" w:rsidRDefault="0047078D" w:rsidP="0047078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CB7545" w14:textId="77777777" w:rsidR="0047078D" w:rsidRDefault="0047078D" w:rsidP="004707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5E81B9" w14:textId="3F701E46" w:rsidR="0047078D" w:rsidRDefault="0047078D" w:rsidP="0047078D">
            <w:pPr>
              <w:pStyle w:val="CRCoverPage"/>
              <w:spacing w:after="0"/>
              <w:jc w:val="center"/>
              <w:rPr>
                <w:b/>
                <w:caps/>
                <w:noProof/>
              </w:rPr>
            </w:pPr>
            <w:r>
              <w:rPr>
                <w:b/>
                <w:caps/>
                <w:noProof/>
              </w:rPr>
              <w:t>x</w:t>
            </w:r>
          </w:p>
        </w:tc>
        <w:tc>
          <w:tcPr>
            <w:tcW w:w="2977" w:type="dxa"/>
            <w:gridSpan w:val="4"/>
          </w:tcPr>
          <w:p w14:paraId="67A3961C" w14:textId="77777777" w:rsidR="0047078D" w:rsidRDefault="0047078D" w:rsidP="0047078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9C28C6A" w14:textId="7019E2A3" w:rsidR="0047078D" w:rsidRDefault="0047078D" w:rsidP="0047078D">
            <w:pPr>
              <w:pStyle w:val="CRCoverPage"/>
              <w:spacing w:after="0"/>
              <w:ind w:left="99"/>
              <w:rPr>
                <w:noProof/>
              </w:rPr>
            </w:pPr>
          </w:p>
        </w:tc>
      </w:tr>
      <w:tr w:rsidR="0047078D" w14:paraId="0DF20A32" w14:textId="77777777" w:rsidTr="003D71EC">
        <w:tc>
          <w:tcPr>
            <w:tcW w:w="2694" w:type="dxa"/>
            <w:gridSpan w:val="2"/>
            <w:tcBorders>
              <w:left w:val="single" w:sz="4" w:space="0" w:color="auto"/>
            </w:tcBorders>
          </w:tcPr>
          <w:p w14:paraId="6F815CBA" w14:textId="77777777" w:rsidR="0047078D" w:rsidRDefault="0047078D" w:rsidP="0047078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CF4C26" w14:textId="77777777" w:rsidR="0047078D" w:rsidRDefault="0047078D" w:rsidP="004707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A91BF5" w14:textId="4B4631E1" w:rsidR="0047078D" w:rsidRDefault="0047078D" w:rsidP="0047078D">
            <w:pPr>
              <w:pStyle w:val="CRCoverPage"/>
              <w:spacing w:after="0"/>
              <w:jc w:val="center"/>
              <w:rPr>
                <w:b/>
                <w:caps/>
                <w:noProof/>
              </w:rPr>
            </w:pPr>
            <w:r>
              <w:rPr>
                <w:b/>
                <w:caps/>
                <w:noProof/>
              </w:rPr>
              <w:t>x</w:t>
            </w:r>
          </w:p>
        </w:tc>
        <w:tc>
          <w:tcPr>
            <w:tcW w:w="2977" w:type="dxa"/>
            <w:gridSpan w:val="4"/>
          </w:tcPr>
          <w:p w14:paraId="61A24AC9" w14:textId="77777777" w:rsidR="0047078D" w:rsidRDefault="0047078D" w:rsidP="0047078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A1BF77C" w14:textId="2C186999" w:rsidR="0047078D" w:rsidRDefault="0047078D" w:rsidP="0047078D">
            <w:pPr>
              <w:pStyle w:val="CRCoverPage"/>
              <w:spacing w:after="0"/>
              <w:ind w:left="99"/>
              <w:rPr>
                <w:noProof/>
              </w:rPr>
            </w:pPr>
          </w:p>
        </w:tc>
      </w:tr>
      <w:tr w:rsidR="0047078D" w14:paraId="03A1DF44" w14:textId="77777777" w:rsidTr="003D71EC">
        <w:tc>
          <w:tcPr>
            <w:tcW w:w="2694" w:type="dxa"/>
            <w:gridSpan w:val="2"/>
            <w:tcBorders>
              <w:left w:val="single" w:sz="4" w:space="0" w:color="auto"/>
            </w:tcBorders>
          </w:tcPr>
          <w:p w14:paraId="197DD1D8" w14:textId="77777777" w:rsidR="0047078D" w:rsidRDefault="0047078D" w:rsidP="0047078D">
            <w:pPr>
              <w:pStyle w:val="CRCoverPage"/>
              <w:spacing w:after="0"/>
              <w:rPr>
                <w:b/>
                <w:i/>
                <w:noProof/>
              </w:rPr>
            </w:pPr>
          </w:p>
        </w:tc>
        <w:tc>
          <w:tcPr>
            <w:tcW w:w="6946" w:type="dxa"/>
            <w:gridSpan w:val="9"/>
            <w:tcBorders>
              <w:right w:val="single" w:sz="4" w:space="0" w:color="auto"/>
            </w:tcBorders>
          </w:tcPr>
          <w:p w14:paraId="0AE80F5B" w14:textId="77777777" w:rsidR="0047078D" w:rsidRDefault="0047078D" w:rsidP="0047078D">
            <w:pPr>
              <w:pStyle w:val="CRCoverPage"/>
              <w:spacing w:after="0"/>
              <w:rPr>
                <w:noProof/>
              </w:rPr>
            </w:pPr>
          </w:p>
        </w:tc>
      </w:tr>
      <w:tr w:rsidR="0047078D" w14:paraId="12270E28" w14:textId="77777777" w:rsidTr="003D71EC">
        <w:tc>
          <w:tcPr>
            <w:tcW w:w="2694" w:type="dxa"/>
            <w:gridSpan w:val="2"/>
            <w:tcBorders>
              <w:left w:val="single" w:sz="4" w:space="0" w:color="auto"/>
              <w:bottom w:val="single" w:sz="4" w:space="0" w:color="auto"/>
            </w:tcBorders>
          </w:tcPr>
          <w:p w14:paraId="73FEF8EF" w14:textId="77777777" w:rsidR="0047078D" w:rsidRDefault="0047078D" w:rsidP="0047078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7A0E2BC" w14:textId="77777777" w:rsidR="0047078D" w:rsidRDefault="0047078D" w:rsidP="0047078D">
            <w:pPr>
              <w:pStyle w:val="CRCoverPage"/>
              <w:spacing w:after="0"/>
              <w:ind w:left="100"/>
              <w:rPr>
                <w:noProof/>
              </w:rPr>
            </w:pPr>
          </w:p>
        </w:tc>
      </w:tr>
      <w:tr w:rsidR="0047078D" w:rsidRPr="008863B9" w14:paraId="4B5A03B2" w14:textId="77777777" w:rsidTr="003D71EC">
        <w:tc>
          <w:tcPr>
            <w:tcW w:w="2694" w:type="dxa"/>
            <w:gridSpan w:val="2"/>
            <w:tcBorders>
              <w:top w:val="single" w:sz="4" w:space="0" w:color="auto"/>
              <w:bottom w:val="single" w:sz="4" w:space="0" w:color="auto"/>
            </w:tcBorders>
          </w:tcPr>
          <w:p w14:paraId="7F56CF6C" w14:textId="77777777" w:rsidR="0047078D" w:rsidRPr="008863B9" w:rsidRDefault="0047078D" w:rsidP="0047078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0605998" w14:textId="77777777" w:rsidR="0047078D" w:rsidRPr="008863B9" w:rsidRDefault="0047078D" w:rsidP="0047078D">
            <w:pPr>
              <w:pStyle w:val="CRCoverPage"/>
              <w:spacing w:after="0"/>
              <w:ind w:left="100"/>
              <w:rPr>
                <w:noProof/>
                <w:sz w:val="8"/>
                <w:szCs w:val="8"/>
              </w:rPr>
            </w:pPr>
          </w:p>
        </w:tc>
      </w:tr>
      <w:tr w:rsidR="0047078D" w14:paraId="71C8C6CB" w14:textId="77777777" w:rsidTr="003D71EC">
        <w:tc>
          <w:tcPr>
            <w:tcW w:w="2694" w:type="dxa"/>
            <w:gridSpan w:val="2"/>
            <w:tcBorders>
              <w:top w:val="single" w:sz="4" w:space="0" w:color="auto"/>
              <w:left w:val="single" w:sz="4" w:space="0" w:color="auto"/>
              <w:bottom w:val="single" w:sz="4" w:space="0" w:color="auto"/>
            </w:tcBorders>
          </w:tcPr>
          <w:p w14:paraId="574C9795" w14:textId="77777777" w:rsidR="0047078D" w:rsidRDefault="0047078D" w:rsidP="0047078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6019C1" w14:textId="77777777" w:rsidR="0047078D" w:rsidRDefault="0047078D" w:rsidP="0047078D">
            <w:pPr>
              <w:pStyle w:val="CRCoverPage"/>
              <w:spacing w:after="0"/>
              <w:ind w:left="100"/>
              <w:rPr>
                <w:noProof/>
              </w:rPr>
            </w:pPr>
          </w:p>
        </w:tc>
      </w:tr>
    </w:tbl>
    <w:p w14:paraId="3B75986F" w14:textId="77777777" w:rsidR="008506AC" w:rsidRDefault="008506AC" w:rsidP="008506AC">
      <w:pPr>
        <w:pStyle w:val="CRCoverPage"/>
        <w:spacing w:after="0"/>
        <w:rPr>
          <w:noProof/>
          <w:sz w:val="8"/>
          <w:szCs w:val="8"/>
        </w:rPr>
      </w:pPr>
    </w:p>
    <w:p w14:paraId="2E781DDE" w14:textId="77777777" w:rsidR="009A221F" w:rsidRDefault="009A221F" w:rsidP="009A221F">
      <w:pPr>
        <w:pStyle w:val="CRCoverPage"/>
        <w:spacing w:after="0"/>
        <w:rPr>
          <w:noProof/>
          <w:sz w:val="8"/>
          <w:szCs w:val="8"/>
        </w:rPr>
      </w:pPr>
    </w:p>
    <w:p w14:paraId="6ACC163E" w14:textId="77777777" w:rsidR="002E24A2" w:rsidRDefault="002E24A2" w:rsidP="002E24A2">
      <w:pPr>
        <w:pStyle w:val="CRCoverPage"/>
        <w:spacing w:after="0"/>
        <w:rPr>
          <w:noProof/>
          <w:sz w:val="8"/>
          <w:szCs w:val="8"/>
        </w:rPr>
      </w:pPr>
    </w:p>
    <w:p w14:paraId="135701AD" w14:textId="77777777" w:rsidR="000D7399" w:rsidRDefault="000D7399" w:rsidP="000D7399">
      <w:pPr>
        <w:pStyle w:val="CRCoverPage"/>
        <w:spacing w:after="0"/>
        <w:rPr>
          <w:noProof/>
          <w:sz w:val="8"/>
          <w:szCs w:val="8"/>
        </w:rPr>
      </w:pPr>
    </w:p>
    <w:p w14:paraId="2630403A" w14:textId="77777777" w:rsidR="00DE555B" w:rsidRPr="00E12CDE" w:rsidRDefault="00DE555B">
      <w:pPr>
        <w:pStyle w:val="CRCoverPage"/>
        <w:spacing w:after="0"/>
        <w:rPr>
          <w:sz w:val="8"/>
          <w:szCs w:val="8"/>
        </w:rPr>
      </w:pPr>
    </w:p>
    <w:p w14:paraId="241CABBE" w14:textId="77777777" w:rsidR="00DE555B" w:rsidRPr="00E12CDE" w:rsidRDefault="00DE555B">
      <w:pPr>
        <w:sectPr w:rsidR="00DE555B" w:rsidRPr="00E12CDE">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8" w:right="1134" w:bottom="1134" w:left="1134" w:header="680" w:footer="567" w:gutter="0"/>
          <w:cols w:space="720"/>
        </w:sectPr>
      </w:pPr>
    </w:p>
    <w:p w14:paraId="7AF5541D" w14:textId="77777777" w:rsidR="00DE555B" w:rsidRPr="00E12CDE" w:rsidRDefault="00444FBC">
      <w:pPr>
        <w:pStyle w:val="Title"/>
        <w:jc w:val="left"/>
        <w:rPr>
          <w:rStyle w:val="Emphasis"/>
          <w:rFonts w:ascii="Arial" w:hAnsi="Arial" w:cs="Arial"/>
          <w:b w:val="0"/>
          <w:i w:val="0"/>
          <w:lang w:eastAsia="en-GB"/>
        </w:rPr>
      </w:pPr>
      <w:bookmarkStart w:id="1" w:name="_Toc194320517"/>
      <w:bookmarkStart w:id="2" w:name="_Toc201756444"/>
      <w:r w:rsidRPr="00E12CDE">
        <w:rPr>
          <w:rStyle w:val="Emphasis"/>
          <w:rFonts w:ascii="Arial" w:hAnsi="Arial" w:cs="Arial"/>
          <w:b w:val="0"/>
          <w:i w:val="0"/>
        </w:rPr>
        <w:lastRenderedPageBreak/>
        <w:t>Table of Contents</w:t>
      </w:r>
      <w:bookmarkEnd w:id="1"/>
      <w:bookmarkEnd w:id="2"/>
    </w:p>
    <w:p w14:paraId="0FEC0693" w14:textId="36F59C59" w:rsidR="00D26725" w:rsidRDefault="00444FBC">
      <w:pPr>
        <w:pStyle w:val="TOC1"/>
        <w:rPr>
          <w:rFonts w:asciiTheme="minorHAnsi" w:hAnsiTheme="minorHAnsi" w:cstheme="minorBidi"/>
          <w:noProof/>
          <w:kern w:val="2"/>
          <w:sz w:val="24"/>
          <w:szCs w:val="24"/>
          <w:lang w:val="en-PH" w:eastAsia="en-PH"/>
          <w14:ligatures w14:val="standardContextual"/>
        </w:rPr>
      </w:pPr>
      <w:r w:rsidRPr="00E12CDE">
        <w:rPr>
          <w:rFonts w:cs="Arial"/>
        </w:rPr>
        <w:fldChar w:fldCharType="begin"/>
      </w:r>
      <w:r w:rsidRPr="00E12CDE">
        <w:rPr>
          <w:rFonts w:cs="Arial"/>
        </w:rPr>
        <w:instrText xml:space="preserve"> TOC \o "1-3" </w:instrText>
      </w:r>
      <w:r w:rsidRPr="00E12CDE">
        <w:rPr>
          <w:rFonts w:cs="Arial"/>
        </w:rPr>
        <w:fldChar w:fldCharType="separate"/>
      </w:r>
      <w:r w:rsidR="00D26725" w:rsidRPr="00101DF2">
        <w:rPr>
          <w:rFonts w:ascii="Arial" w:hAnsi="Arial" w:cs="Arial"/>
          <w:iCs/>
          <w:noProof/>
        </w:rPr>
        <w:t>Table of Contents</w:t>
      </w:r>
      <w:r w:rsidR="00D26725">
        <w:rPr>
          <w:noProof/>
        </w:rPr>
        <w:tab/>
      </w:r>
      <w:r w:rsidR="00D26725">
        <w:rPr>
          <w:noProof/>
        </w:rPr>
        <w:fldChar w:fldCharType="begin"/>
      </w:r>
      <w:r w:rsidR="00D26725">
        <w:rPr>
          <w:noProof/>
        </w:rPr>
        <w:instrText xml:space="preserve"> PAGEREF _Toc201756444 \h </w:instrText>
      </w:r>
      <w:r w:rsidR="00D26725">
        <w:rPr>
          <w:noProof/>
        </w:rPr>
      </w:r>
      <w:r w:rsidR="00D26725">
        <w:rPr>
          <w:noProof/>
        </w:rPr>
        <w:fldChar w:fldCharType="separate"/>
      </w:r>
      <w:r w:rsidR="00D26725">
        <w:rPr>
          <w:noProof/>
        </w:rPr>
        <w:t>2</w:t>
      </w:r>
      <w:r w:rsidR="00D26725">
        <w:rPr>
          <w:noProof/>
        </w:rPr>
        <w:fldChar w:fldCharType="end"/>
      </w:r>
    </w:p>
    <w:p w14:paraId="6CC4FE9B" w14:textId="329859BD" w:rsidR="00D26725" w:rsidRDefault="00D26725">
      <w:pPr>
        <w:pStyle w:val="TOC1"/>
        <w:rPr>
          <w:rFonts w:asciiTheme="minorHAnsi" w:hAnsiTheme="minorHAnsi" w:cstheme="minorBidi"/>
          <w:noProof/>
          <w:kern w:val="2"/>
          <w:sz w:val="24"/>
          <w:szCs w:val="24"/>
          <w:lang w:val="en-PH" w:eastAsia="en-PH"/>
          <w14:ligatures w14:val="standardContextual"/>
        </w:rPr>
      </w:pPr>
      <w:r w:rsidRPr="00101DF2">
        <w:rPr>
          <w:rFonts w:cs="Arial"/>
          <w:noProof/>
        </w:rPr>
        <w:t>1</w:t>
      </w:r>
      <w:r>
        <w:rPr>
          <w:rFonts w:asciiTheme="minorHAnsi" w:hAnsiTheme="minorHAnsi" w:cstheme="minorBidi"/>
          <w:noProof/>
          <w:kern w:val="2"/>
          <w:sz w:val="24"/>
          <w:szCs w:val="24"/>
          <w:lang w:val="en-PH" w:eastAsia="en-PH"/>
          <w14:ligatures w14:val="standardContextual"/>
        </w:rPr>
        <w:tab/>
      </w:r>
      <w:r w:rsidRPr="00101DF2">
        <w:rPr>
          <w:rFonts w:cs="Arial"/>
          <w:noProof/>
        </w:rPr>
        <w:t>Overview</w:t>
      </w:r>
      <w:r>
        <w:rPr>
          <w:noProof/>
        </w:rPr>
        <w:tab/>
      </w:r>
      <w:r>
        <w:rPr>
          <w:noProof/>
        </w:rPr>
        <w:fldChar w:fldCharType="begin"/>
      </w:r>
      <w:r>
        <w:rPr>
          <w:noProof/>
        </w:rPr>
        <w:instrText xml:space="preserve"> PAGEREF _Toc201756445 \h </w:instrText>
      </w:r>
      <w:r>
        <w:rPr>
          <w:noProof/>
        </w:rPr>
      </w:r>
      <w:r>
        <w:rPr>
          <w:noProof/>
        </w:rPr>
        <w:fldChar w:fldCharType="separate"/>
      </w:r>
      <w:r>
        <w:rPr>
          <w:noProof/>
        </w:rPr>
        <w:t>3</w:t>
      </w:r>
      <w:r>
        <w:rPr>
          <w:noProof/>
        </w:rPr>
        <w:fldChar w:fldCharType="end"/>
      </w:r>
    </w:p>
    <w:p w14:paraId="5C686BE7" w14:textId="2FB37FE4" w:rsidR="00D26725" w:rsidRDefault="00D26725">
      <w:pPr>
        <w:pStyle w:val="TOC2"/>
        <w:rPr>
          <w:rFonts w:asciiTheme="minorHAnsi" w:hAnsiTheme="minorHAnsi" w:cstheme="minorBidi"/>
          <w:noProof/>
          <w:kern w:val="2"/>
          <w:sz w:val="24"/>
          <w:szCs w:val="24"/>
          <w:lang w:val="en-PH" w:eastAsia="en-PH"/>
          <w14:ligatures w14:val="standardContextual"/>
        </w:rPr>
      </w:pPr>
      <w:r w:rsidRPr="00101DF2">
        <w:rPr>
          <w:b/>
          <w:noProof/>
        </w:rPr>
        <w:t>1.1</w:t>
      </w:r>
      <w:r>
        <w:rPr>
          <w:rFonts w:asciiTheme="minorHAnsi" w:hAnsiTheme="minorHAnsi" w:cstheme="minorBidi"/>
          <w:noProof/>
          <w:kern w:val="2"/>
          <w:sz w:val="24"/>
          <w:szCs w:val="24"/>
          <w:lang w:val="en-PH" w:eastAsia="en-PH"/>
          <w14:ligatures w14:val="standardContextual"/>
        </w:rPr>
        <w:tab/>
      </w:r>
      <w:r>
        <w:rPr>
          <w:noProof/>
        </w:rPr>
        <w:t>Verification Test Summary</w:t>
      </w:r>
      <w:r>
        <w:rPr>
          <w:noProof/>
        </w:rPr>
        <w:tab/>
      </w:r>
      <w:r>
        <w:rPr>
          <w:noProof/>
        </w:rPr>
        <w:fldChar w:fldCharType="begin"/>
      </w:r>
      <w:r>
        <w:rPr>
          <w:noProof/>
        </w:rPr>
        <w:instrText xml:space="preserve"> PAGEREF _Toc201756446 \h </w:instrText>
      </w:r>
      <w:r>
        <w:rPr>
          <w:noProof/>
        </w:rPr>
      </w:r>
      <w:r>
        <w:rPr>
          <w:noProof/>
        </w:rPr>
        <w:fldChar w:fldCharType="separate"/>
      </w:r>
      <w:r>
        <w:rPr>
          <w:noProof/>
        </w:rPr>
        <w:t>3</w:t>
      </w:r>
      <w:r>
        <w:rPr>
          <w:noProof/>
        </w:rPr>
        <w:fldChar w:fldCharType="end"/>
      </w:r>
    </w:p>
    <w:p w14:paraId="2D0076D4" w14:textId="2B2C2ED8" w:rsidR="00D26725" w:rsidRDefault="00D26725">
      <w:pPr>
        <w:pStyle w:val="TOC1"/>
        <w:rPr>
          <w:rFonts w:asciiTheme="minorHAnsi" w:hAnsiTheme="minorHAnsi" w:cstheme="minorBidi"/>
          <w:noProof/>
          <w:kern w:val="2"/>
          <w:sz w:val="24"/>
          <w:szCs w:val="24"/>
          <w:lang w:val="en-PH" w:eastAsia="en-PH"/>
          <w14:ligatures w14:val="standardContextual"/>
        </w:rPr>
      </w:pPr>
      <w:r w:rsidRPr="00101DF2">
        <w:rPr>
          <w:rFonts w:cs="Arial"/>
          <w:noProof/>
        </w:rPr>
        <w:t>2</w:t>
      </w:r>
      <w:r>
        <w:rPr>
          <w:rFonts w:asciiTheme="minorHAnsi" w:hAnsiTheme="minorHAnsi" w:cstheme="minorBidi"/>
          <w:noProof/>
          <w:kern w:val="2"/>
          <w:sz w:val="24"/>
          <w:szCs w:val="24"/>
          <w:lang w:val="en-PH" w:eastAsia="en-PH"/>
          <w14:ligatures w14:val="standardContextual"/>
        </w:rPr>
        <w:tab/>
      </w:r>
      <w:r w:rsidRPr="00101DF2">
        <w:rPr>
          <w:rFonts w:cs="Arial"/>
          <w:noProof/>
        </w:rPr>
        <w:t>Corrections required</w:t>
      </w:r>
      <w:r>
        <w:rPr>
          <w:noProof/>
        </w:rPr>
        <w:tab/>
      </w:r>
      <w:r>
        <w:rPr>
          <w:noProof/>
        </w:rPr>
        <w:fldChar w:fldCharType="begin"/>
      </w:r>
      <w:r>
        <w:rPr>
          <w:noProof/>
        </w:rPr>
        <w:instrText xml:space="preserve"> PAGEREF _Toc201756447 \h </w:instrText>
      </w:r>
      <w:r>
        <w:rPr>
          <w:noProof/>
        </w:rPr>
      </w:r>
      <w:r>
        <w:rPr>
          <w:noProof/>
        </w:rPr>
        <w:fldChar w:fldCharType="separate"/>
      </w:r>
      <w:r>
        <w:rPr>
          <w:noProof/>
        </w:rPr>
        <w:t>3</w:t>
      </w:r>
      <w:r>
        <w:rPr>
          <w:noProof/>
        </w:rPr>
        <w:fldChar w:fldCharType="end"/>
      </w:r>
    </w:p>
    <w:p w14:paraId="05DB6ACD" w14:textId="03F55B79" w:rsidR="00D26725" w:rsidRDefault="00D26725">
      <w:pPr>
        <w:pStyle w:val="TOC1"/>
        <w:rPr>
          <w:rFonts w:asciiTheme="minorHAnsi" w:hAnsiTheme="minorHAnsi" w:cstheme="minorBidi"/>
          <w:noProof/>
          <w:kern w:val="2"/>
          <w:sz w:val="24"/>
          <w:szCs w:val="24"/>
          <w:lang w:val="en-PH" w:eastAsia="en-PH"/>
          <w14:ligatures w14:val="standardContextual"/>
        </w:rPr>
      </w:pPr>
      <w:r w:rsidRPr="00101DF2">
        <w:rPr>
          <w:rFonts w:cs="Arial"/>
          <w:b/>
          <w:noProof/>
        </w:rPr>
        <w:t>3</w:t>
      </w:r>
      <w:r>
        <w:rPr>
          <w:rFonts w:asciiTheme="minorHAnsi" w:hAnsiTheme="minorHAnsi" w:cstheme="minorBidi"/>
          <w:noProof/>
          <w:kern w:val="2"/>
          <w:sz w:val="24"/>
          <w:szCs w:val="24"/>
          <w:lang w:val="en-PH" w:eastAsia="en-PH"/>
          <w14:ligatures w14:val="standardContextual"/>
        </w:rPr>
        <w:tab/>
      </w:r>
      <w:r w:rsidRPr="00101DF2">
        <w:rPr>
          <w:rFonts w:cs="Arial"/>
          <w:b/>
          <w:noProof/>
        </w:rPr>
        <w:t>Branches executed</w:t>
      </w:r>
      <w:r>
        <w:rPr>
          <w:noProof/>
        </w:rPr>
        <w:tab/>
      </w:r>
      <w:r>
        <w:rPr>
          <w:noProof/>
        </w:rPr>
        <w:fldChar w:fldCharType="begin"/>
      </w:r>
      <w:r>
        <w:rPr>
          <w:noProof/>
        </w:rPr>
        <w:instrText xml:space="preserve"> PAGEREF _Toc201756448 \h </w:instrText>
      </w:r>
      <w:r>
        <w:rPr>
          <w:noProof/>
        </w:rPr>
      </w:r>
      <w:r>
        <w:rPr>
          <w:noProof/>
        </w:rPr>
        <w:fldChar w:fldCharType="separate"/>
      </w:r>
      <w:r>
        <w:rPr>
          <w:noProof/>
        </w:rPr>
        <w:t>3</w:t>
      </w:r>
      <w:r>
        <w:rPr>
          <w:noProof/>
        </w:rPr>
        <w:fldChar w:fldCharType="end"/>
      </w:r>
    </w:p>
    <w:p w14:paraId="4D9CEE66" w14:textId="2EAB1D86" w:rsidR="00D26725" w:rsidRDefault="00D26725">
      <w:pPr>
        <w:pStyle w:val="TOC1"/>
        <w:rPr>
          <w:rFonts w:asciiTheme="minorHAnsi" w:hAnsiTheme="minorHAnsi" w:cstheme="minorBidi"/>
          <w:noProof/>
          <w:kern w:val="2"/>
          <w:sz w:val="24"/>
          <w:szCs w:val="24"/>
          <w:lang w:val="en-PH" w:eastAsia="en-PH"/>
          <w14:ligatures w14:val="standardContextual"/>
        </w:rPr>
      </w:pPr>
      <w:r w:rsidRPr="00101DF2">
        <w:rPr>
          <w:rFonts w:cs="Arial"/>
          <w:b/>
          <w:noProof/>
        </w:rPr>
        <w:t>4</w:t>
      </w:r>
      <w:r>
        <w:rPr>
          <w:rFonts w:asciiTheme="minorHAnsi" w:hAnsiTheme="minorHAnsi" w:cstheme="minorBidi"/>
          <w:noProof/>
          <w:kern w:val="2"/>
          <w:sz w:val="24"/>
          <w:szCs w:val="24"/>
          <w:lang w:val="en-PH" w:eastAsia="en-PH"/>
          <w14:ligatures w14:val="standardContextual"/>
        </w:rPr>
        <w:tab/>
      </w:r>
      <w:r w:rsidRPr="00101DF2">
        <w:rPr>
          <w:rFonts w:cs="Arial"/>
          <w:b/>
          <w:noProof/>
        </w:rPr>
        <w:t>Execution Log Files</w:t>
      </w:r>
      <w:r>
        <w:rPr>
          <w:noProof/>
        </w:rPr>
        <w:tab/>
      </w:r>
      <w:r>
        <w:rPr>
          <w:noProof/>
        </w:rPr>
        <w:fldChar w:fldCharType="begin"/>
      </w:r>
      <w:r>
        <w:rPr>
          <w:noProof/>
        </w:rPr>
        <w:instrText xml:space="preserve"> PAGEREF _Toc201756449 \h </w:instrText>
      </w:r>
      <w:r>
        <w:rPr>
          <w:noProof/>
        </w:rPr>
      </w:r>
      <w:r>
        <w:rPr>
          <w:noProof/>
        </w:rPr>
        <w:fldChar w:fldCharType="separate"/>
      </w:r>
      <w:r>
        <w:rPr>
          <w:noProof/>
        </w:rPr>
        <w:t>3</w:t>
      </w:r>
      <w:r>
        <w:rPr>
          <w:noProof/>
        </w:rPr>
        <w:fldChar w:fldCharType="end"/>
      </w:r>
    </w:p>
    <w:p w14:paraId="1872942D" w14:textId="7117AA0F" w:rsidR="00D26725" w:rsidRDefault="00D26725">
      <w:pPr>
        <w:pStyle w:val="TOC2"/>
        <w:rPr>
          <w:rFonts w:asciiTheme="minorHAnsi" w:hAnsiTheme="minorHAnsi" w:cstheme="minorBidi"/>
          <w:noProof/>
          <w:kern w:val="2"/>
          <w:sz w:val="24"/>
          <w:szCs w:val="24"/>
          <w:lang w:val="en-PH" w:eastAsia="en-PH"/>
          <w14:ligatures w14:val="standardContextual"/>
        </w:rPr>
      </w:pPr>
      <w:r w:rsidRPr="00101DF2">
        <w:rPr>
          <w:rFonts w:cs="Arial"/>
          <w:b/>
          <w:noProof/>
        </w:rPr>
        <w:t>4.1</w:t>
      </w:r>
      <w:r>
        <w:rPr>
          <w:rFonts w:asciiTheme="minorHAnsi" w:hAnsiTheme="minorHAnsi" w:cstheme="minorBidi"/>
          <w:noProof/>
          <w:kern w:val="2"/>
          <w:sz w:val="24"/>
          <w:szCs w:val="24"/>
          <w:lang w:val="en-PH" w:eastAsia="en-PH"/>
          <w14:ligatures w14:val="standardContextual"/>
        </w:rPr>
        <w:tab/>
      </w:r>
      <w:r w:rsidRPr="00101DF2">
        <w:rPr>
          <w:noProof/>
          <w:lang w:val="en-US"/>
        </w:rPr>
        <w:t>Samsung Exynos 2500</w:t>
      </w:r>
      <w:r>
        <w:rPr>
          <w:noProof/>
        </w:rPr>
        <w:tab/>
      </w:r>
      <w:r>
        <w:rPr>
          <w:noProof/>
        </w:rPr>
        <w:fldChar w:fldCharType="begin"/>
      </w:r>
      <w:r>
        <w:rPr>
          <w:noProof/>
        </w:rPr>
        <w:instrText xml:space="preserve"> PAGEREF _Toc201756450 \h </w:instrText>
      </w:r>
      <w:r>
        <w:rPr>
          <w:noProof/>
        </w:rPr>
      </w:r>
      <w:r>
        <w:rPr>
          <w:noProof/>
        </w:rPr>
        <w:fldChar w:fldCharType="separate"/>
      </w:r>
      <w:r>
        <w:rPr>
          <w:noProof/>
        </w:rPr>
        <w:t>3</w:t>
      </w:r>
      <w:r>
        <w:rPr>
          <w:noProof/>
        </w:rPr>
        <w:fldChar w:fldCharType="end"/>
      </w:r>
    </w:p>
    <w:p w14:paraId="7EAB4302" w14:textId="4DAA2F35" w:rsidR="00D26725" w:rsidRDefault="00D26725">
      <w:pPr>
        <w:pStyle w:val="TOC1"/>
        <w:rPr>
          <w:rFonts w:asciiTheme="minorHAnsi" w:hAnsiTheme="minorHAnsi" w:cstheme="minorBidi"/>
          <w:noProof/>
          <w:kern w:val="2"/>
          <w:sz w:val="24"/>
          <w:szCs w:val="24"/>
          <w:lang w:val="en-PH" w:eastAsia="en-PH"/>
          <w14:ligatures w14:val="standardContextual"/>
        </w:rPr>
      </w:pPr>
      <w:r w:rsidRPr="00101DF2">
        <w:rPr>
          <w:rFonts w:cs="Arial"/>
          <w:b/>
          <w:noProof/>
        </w:rPr>
        <w:t>5</w:t>
      </w:r>
      <w:r>
        <w:rPr>
          <w:rFonts w:asciiTheme="minorHAnsi" w:hAnsiTheme="minorHAnsi" w:cstheme="minorBidi"/>
          <w:noProof/>
          <w:kern w:val="2"/>
          <w:sz w:val="24"/>
          <w:szCs w:val="24"/>
          <w:lang w:val="en-PH" w:eastAsia="en-PH"/>
          <w14:ligatures w14:val="standardContextual"/>
        </w:rPr>
        <w:tab/>
      </w:r>
      <w:r w:rsidRPr="00101DF2">
        <w:rPr>
          <w:rFonts w:cs="Arial"/>
          <w:b/>
          <w:noProof/>
        </w:rPr>
        <w:t>References</w:t>
      </w:r>
      <w:r>
        <w:rPr>
          <w:noProof/>
        </w:rPr>
        <w:tab/>
      </w:r>
      <w:r>
        <w:rPr>
          <w:noProof/>
        </w:rPr>
        <w:fldChar w:fldCharType="begin"/>
      </w:r>
      <w:r>
        <w:rPr>
          <w:noProof/>
        </w:rPr>
        <w:instrText xml:space="preserve"> PAGEREF _Toc201756451 \h </w:instrText>
      </w:r>
      <w:r>
        <w:rPr>
          <w:noProof/>
        </w:rPr>
      </w:r>
      <w:r>
        <w:rPr>
          <w:noProof/>
        </w:rPr>
        <w:fldChar w:fldCharType="separate"/>
      </w:r>
      <w:r>
        <w:rPr>
          <w:noProof/>
        </w:rPr>
        <w:t>3</w:t>
      </w:r>
      <w:r>
        <w:rPr>
          <w:noProof/>
        </w:rPr>
        <w:fldChar w:fldCharType="end"/>
      </w:r>
    </w:p>
    <w:p w14:paraId="302138F3" w14:textId="0B369A91" w:rsidR="00DE555B" w:rsidRPr="00E12CDE" w:rsidRDefault="00444FBC">
      <w:pPr>
        <w:rPr>
          <w:sz w:val="24"/>
          <w:lang w:eastAsia="ja-JP"/>
        </w:rPr>
      </w:pPr>
      <w:r w:rsidRPr="00E12CDE">
        <w:rPr>
          <w:rFonts w:cs="Arial"/>
        </w:rPr>
        <w:fldChar w:fldCharType="end"/>
      </w:r>
      <w:r w:rsidRPr="00E12CDE">
        <w:rPr>
          <w:lang w:val="pt-BR"/>
        </w:rPr>
        <w:br w:type="page"/>
      </w:r>
    </w:p>
    <w:p w14:paraId="059290E2" w14:textId="77777777" w:rsidR="00DE555B" w:rsidRPr="00E12CDE" w:rsidRDefault="00444FBC">
      <w:pPr>
        <w:pStyle w:val="Heading1"/>
        <w:numPr>
          <w:ilvl w:val="0"/>
          <w:numId w:val="1"/>
        </w:numPr>
        <w:autoSpaceDN w:val="0"/>
        <w:rPr>
          <w:rFonts w:cs="Arial"/>
        </w:rPr>
      </w:pPr>
      <w:bookmarkStart w:id="3" w:name="_Toc122434485"/>
      <w:bookmarkStart w:id="4" w:name="_Toc194320518"/>
      <w:bookmarkStart w:id="5" w:name="_Toc201756445"/>
      <w:r w:rsidRPr="00E12CDE">
        <w:rPr>
          <w:rFonts w:cs="Arial"/>
        </w:rPr>
        <w:lastRenderedPageBreak/>
        <w:t>Overview</w:t>
      </w:r>
      <w:bookmarkEnd w:id="3"/>
      <w:bookmarkEnd w:id="4"/>
      <w:bookmarkEnd w:id="5"/>
    </w:p>
    <w:p w14:paraId="1A7AB5AB" w14:textId="305A1F89" w:rsidR="00253C97" w:rsidRDefault="00253C97" w:rsidP="00253C97">
      <w:pPr>
        <w:pBdr>
          <w:top w:val="single" w:sz="4" w:space="3" w:color="00B050"/>
          <w:left w:val="single" w:sz="4" w:space="4" w:color="00B050"/>
          <w:bottom w:val="single" w:sz="4" w:space="1" w:color="00B050"/>
          <w:right w:val="single" w:sz="4" w:space="4" w:color="00B050"/>
        </w:pBdr>
        <w:rPr>
          <w:rFonts w:cs="Arial"/>
          <w:lang w:eastAsia="en-GB"/>
        </w:rPr>
      </w:pPr>
      <w:bookmarkStart w:id="6" w:name="_Toc122434488"/>
      <w:bookmarkStart w:id="7" w:name="_Toc295288959"/>
      <w:bookmarkStart w:id="8" w:name="_Toc194320519"/>
      <w:r>
        <w:rPr>
          <w:rFonts w:cs="Arial"/>
        </w:rPr>
        <w:t xml:space="preserve">This document lists all the </w:t>
      </w:r>
      <w:proofErr w:type="spellStart"/>
      <w:r>
        <w:rPr>
          <w:rFonts w:cs="Arial"/>
        </w:rPr>
        <w:t>essencial</w:t>
      </w:r>
      <w:proofErr w:type="spellEnd"/>
      <w:r>
        <w:rPr>
          <w:rFonts w:cs="Arial"/>
        </w:rPr>
        <w:t xml:space="preserve"> changes needed to correct problems in the TTCN implementation of NR5GC test case </w:t>
      </w:r>
      <w:r w:rsidR="006D5F8F">
        <w:rPr>
          <w:rFonts w:cs="Arial"/>
        </w:rPr>
        <w:t>10.1.2.3</w:t>
      </w:r>
      <w:r>
        <w:rPr>
          <w:rFonts w:cs="Arial"/>
        </w:rPr>
        <w:t xml:space="preserve"> which is part of the NR5GC test suite in </w:t>
      </w:r>
      <w:r w:rsidRPr="00AA391D">
        <w:rPr>
          <w:rFonts w:cs="Arial"/>
          <w:lang w:val="en-US"/>
        </w:rPr>
        <w:t>iwd-TTCN3-B2024-06_D25wk</w:t>
      </w:r>
      <w:r w:rsidR="00423561">
        <w:rPr>
          <w:rFonts w:cs="Arial"/>
          <w:lang w:val="en-US"/>
        </w:rPr>
        <w:t>24</w:t>
      </w:r>
      <w:r>
        <w:rPr>
          <w:rFonts w:cs="Arial"/>
        </w:rPr>
        <w:t>.</w:t>
      </w:r>
    </w:p>
    <w:p w14:paraId="70982F0B" w14:textId="13D4C56F" w:rsidR="00253C97" w:rsidRDefault="00253C97" w:rsidP="00253C97">
      <w:pPr>
        <w:pBdr>
          <w:top w:val="single" w:sz="4" w:space="3" w:color="00B050"/>
          <w:left w:val="single" w:sz="4" w:space="4" w:color="00B050"/>
          <w:bottom w:val="single" w:sz="4" w:space="1" w:color="00B050"/>
          <w:right w:val="single" w:sz="4" w:space="4" w:color="00B050"/>
        </w:pBdr>
        <w:rPr>
          <w:rFonts w:cs="Arial"/>
          <w:lang w:eastAsia="ja-JP"/>
        </w:rPr>
      </w:pPr>
      <w:r>
        <w:rPr>
          <w:rFonts w:cs="Arial"/>
        </w:rPr>
        <w:t xml:space="preserve">With these changes applied the test case can be demonstrated to run with one or more UEs (see section </w:t>
      </w:r>
      <w:r w:rsidR="00EB0974">
        <w:rPr>
          <w:rFonts w:cs="Arial"/>
        </w:rPr>
        <w:t>4</w:t>
      </w:r>
      <w:r>
        <w:rPr>
          <w:rFonts w:cs="Arial"/>
        </w:rPr>
        <w:t>). E</w:t>
      </w:r>
      <w:r>
        <w:rPr>
          <w:rFonts w:cs="Arial"/>
          <w:lang w:eastAsia="ja-JP"/>
        </w:rPr>
        <w:t xml:space="preserve">xecution log file(s) is (are) provided as evidence. </w:t>
      </w:r>
    </w:p>
    <w:p w14:paraId="1951B59B" w14:textId="026F34E1" w:rsidR="00253C97" w:rsidRPr="004F69EA" w:rsidRDefault="00253C97" w:rsidP="00253C97">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Pr>
          <w:rFonts w:cs="Arial"/>
          <w:b/>
          <w:sz w:val="24"/>
          <w:lang w:eastAsia="ja-JP"/>
        </w:rPr>
        <w:t>Contact:</w:t>
      </w:r>
      <w:r>
        <w:rPr>
          <w:rFonts w:cs="Arial"/>
          <w:b/>
          <w:sz w:val="24"/>
          <w:lang w:eastAsia="ja-JP"/>
        </w:rPr>
        <w:tab/>
      </w:r>
      <w:r w:rsidR="006D5F8F">
        <w:rPr>
          <w:rFonts w:cs="Arial"/>
          <w:b/>
          <w:sz w:val="24"/>
          <w:lang w:eastAsia="ja-JP"/>
        </w:rPr>
        <w:t>Parikshit Bhise</w:t>
      </w:r>
    </w:p>
    <w:p w14:paraId="6EB0B17B" w14:textId="6625B2DB" w:rsidR="00253C97" w:rsidRPr="00F30F52" w:rsidRDefault="00253C97" w:rsidP="00253C97">
      <w:pPr>
        <w:pBdr>
          <w:top w:val="single" w:sz="4" w:space="3" w:color="00B050"/>
          <w:left w:val="single" w:sz="4" w:space="4" w:color="00B050"/>
          <w:bottom w:val="single" w:sz="4" w:space="1" w:color="00B050"/>
          <w:right w:val="single" w:sz="4" w:space="4" w:color="00B050"/>
        </w:pBdr>
        <w:tabs>
          <w:tab w:val="left" w:pos="2127"/>
        </w:tabs>
        <w:rPr>
          <w:rFonts w:cs="Arial"/>
          <w:lang w:eastAsia="ja-JP"/>
        </w:rPr>
      </w:pPr>
      <w:r w:rsidRPr="004F69EA">
        <w:rPr>
          <w:rFonts w:cs="Arial"/>
          <w:sz w:val="24"/>
          <w:lang w:eastAsia="ja-JP"/>
        </w:rPr>
        <w:tab/>
      </w:r>
      <w:hyperlink r:id="rId19" w:history="1">
        <w:r w:rsidR="006D5F8F" w:rsidRPr="00843AC4">
          <w:rPr>
            <w:rStyle w:val="Hyperlink"/>
            <w:rFonts w:cs="Arial"/>
            <w:sz w:val="24"/>
            <w:lang w:eastAsia="ja-JP"/>
          </w:rPr>
          <w:t>Parikshit.bhise@rohde-schwarz.com</w:t>
        </w:r>
      </w:hyperlink>
      <w:r w:rsidRPr="00F30F52">
        <w:rPr>
          <w:rFonts w:cs="Arial"/>
          <w:sz w:val="24"/>
          <w:lang w:eastAsia="ja-JP"/>
        </w:rPr>
        <w:t xml:space="preserve"> </w:t>
      </w:r>
      <w:r w:rsidRPr="00F30F52">
        <w:rPr>
          <w:rFonts w:cs="Arial"/>
          <w:lang w:eastAsia="ja-JP"/>
        </w:rPr>
        <w:tab/>
      </w:r>
    </w:p>
    <w:p w14:paraId="0B95A20A" w14:textId="77777777" w:rsidR="00253C97" w:rsidRPr="00E24250" w:rsidRDefault="00253C97" w:rsidP="00253C97">
      <w:pPr>
        <w:pStyle w:val="Heading2"/>
        <w:numPr>
          <w:ilvl w:val="1"/>
          <w:numId w:val="39"/>
        </w:numPr>
        <w:pBdr>
          <w:top w:val="single" w:sz="4" w:space="3" w:color="00B050"/>
          <w:left w:val="single" w:sz="4" w:space="4" w:color="00B050"/>
          <w:bottom w:val="single" w:sz="4" w:space="1" w:color="00B050"/>
          <w:right w:val="single" w:sz="4" w:space="4" w:color="00B050"/>
        </w:pBdr>
        <w:rPr>
          <w:sz w:val="28"/>
          <w:szCs w:val="28"/>
        </w:rPr>
      </w:pPr>
      <w:bookmarkStart w:id="9" w:name="_Toc132958128"/>
      <w:bookmarkStart w:id="10" w:name="_Toc201756446"/>
      <w:r w:rsidRPr="00E24250">
        <w:rPr>
          <w:sz w:val="28"/>
          <w:szCs w:val="28"/>
        </w:rPr>
        <w:t>Verification Test Summary</w:t>
      </w:r>
      <w:bookmarkEnd w:id="9"/>
      <w:bookmarkEnd w:id="10"/>
      <w:r w:rsidRPr="00E24250">
        <w:rPr>
          <w:sz w:val="28"/>
          <w:szCs w:val="28"/>
        </w:rPr>
        <w:t xml:space="preserve"> </w:t>
      </w:r>
    </w:p>
    <w:p w14:paraId="067611E8" w14:textId="2A2684A0" w:rsidR="00253C97" w:rsidRPr="004F69EA" w:rsidRDefault="00253C97" w:rsidP="00253C97">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Pr>
          <w:rFonts w:cs="Arial"/>
          <w:b/>
          <w:lang w:eastAsia="ja-JP"/>
        </w:rPr>
        <w:t xml:space="preserve">Test Case: </w:t>
      </w:r>
      <w:r>
        <w:rPr>
          <w:rFonts w:cs="Arial"/>
          <w:b/>
          <w:lang w:eastAsia="ja-JP"/>
        </w:rPr>
        <w:tab/>
      </w:r>
      <w:r w:rsidR="006D5F8F">
        <w:rPr>
          <w:rFonts w:cs="Arial"/>
          <w:b/>
          <w:lang w:eastAsia="ja-JP"/>
        </w:rPr>
        <w:t>10.1.2.3</w:t>
      </w:r>
      <w:r>
        <w:rPr>
          <w:rFonts w:cs="Arial"/>
          <w:b/>
          <w:lang w:eastAsia="ja-JP"/>
        </w:rPr>
        <w:t>.NR5GC</w:t>
      </w:r>
    </w:p>
    <w:p w14:paraId="7A99B490" w14:textId="50FF3F5D" w:rsidR="00253C97" w:rsidRPr="004F69EA" w:rsidRDefault="00253C97" w:rsidP="00253C97">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ATS Version:</w:t>
      </w:r>
      <w:r w:rsidRPr="004F69EA">
        <w:rPr>
          <w:b/>
          <w:lang w:eastAsia="ja-JP"/>
        </w:rPr>
        <w:tab/>
      </w:r>
      <w:r w:rsidRPr="00AA391D">
        <w:rPr>
          <w:rFonts w:cs="Arial"/>
          <w:lang w:val="en-US"/>
        </w:rPr>
        <w:t>iwd-TTCN3-B2024-06_D25wk</w:t>
      </w:r>
      <w:r w:rsidR="00423561">
        <w:rPr>
          <w:rFonts w:cs="Arial"/>
          <w:lang w:val="en-US"/>
        </w:rPr>
        <w:t>24</w:t>
      </w:r>
    </w:p>
    <w:p w14:paraId="75B0FCDC" w14:textId="4F35C0F5" w:rsidR="00253C97" w:rsidRPr="004F69EA" w:rsidRDefault="00253C97" w:rsidP="00253C97">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sidRPr="004F69EA">
        <w:rPr>
          <w:b/>
          <w:lang w:eastAsia="ja-JP"/>
        </w:rPr>
        <w:t>System Simulator used:</w:t>
      </w:r>
      <w:r w:rsidRPr="004F69EA">
        <w:rPr>
          <w:b/>
          <w:lang w:eastAsia="ja-JP"/>
        </w:rPr>
        <w:tab/>
      </w:r>
      <w:bookmarkStart w:id="11" w:name="_Hlk37919671"/>
      <w:r w:rsidR="00EE0E5A">
        <w:rPr>
          <w:b/>
          <w:lang w:eastAsia="ja-JP"/>
        </w:rPr>
        <w:t>R&amp;S 5G Conformance Test Platform</w:t>
      </w:r>
    </w:p>
    <w:bookmarkEnd w:id="11"/>
    <w:p w14:paraId="21E16A33" w14:textId="626EC959" w:rsidR="00253C97" w:rsidRDefault="00253C97" w:rsidP="00253C97">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UE used:</w:t>
      </w:r>
      <w:r>
        <w:rPr>
          <w:b/>
          <w:lang w:eastAsia="ja-JP"/>
        </w:rPr>
        <w:tab/>
      </w:r>
      <w:r w:rsidR="00EE0E5A" w:rsidRPr="00CB0558">
        <w:rPr>
          <w:rFonts w:cs="Arial"/>
          <w:lang w:val="en-US"/>
        </w:rPr>
        <w:t>Qualcomm Snapdragon® X80 5G Modem-RF System, Qualcomm Technologies’ 6th generation modem-to-antenna 5G solution UE</w:t>
      </w:r>
      <w:r w:rsidRPr="00CA30C1">
        <w:rPr>
          <w:rFonts w:cs="Arial"/>
        </w:rPr>
        <w:t xml:space="preserve"> </w:t>
      </w:r>
    </w:p>
    <w:p w14:paraId="5FB3FE1E" w14:textId="77777777" w:rsidR="00253C97" w:rsidRPr="004F69EA" w:rsidRDefault="00253C97" w:rsidP="00253C97">
      <w:pPr>
        <w:pBdr>
          <w:top w:val="single" w:sz="4" w:space="3" w:color="00B050"/>
          <w:left w:val="single" w:sz="4" w:space="4" w:color="00B050"/>
          <w:bottom w:val="single" w:sz="4" w:space="1" w:color="00B050"/>
          <w:right w:val="single" w:sz="4" w:space="4" w:color="00B050"/>
        </w:pBdr>
        <w:tabs>
          <w:tab w:val="left" w:pos="2410"/>
        </w:tabs>
        <w:spacing w:before="60" w:after="60"/>
        <w:rPr>
          <w:lang w:eastAsia="en-GB"/>
        </w:rPr>
      </w:pPr>
      <w:r w:rsidRPr="004F69EA">
        <w:rPr>
          <w:b/>
          <w:lang w:eastAsia="ja-JP"/>
        </w:rPr>
        <w:t>Verification Status:</w:t>
      </w:r>
      <w:r w:rsidRPr="004F69EA">
        <w:rPr>
          <w:b/>
          <w:lang w:eastAsia="ja-JP"/>
        </w:rPr>
        <w:tab/>
      </w:r>
      <w:r w:rsidRPr="004F69EA">
        <w:rPr>
          <w:lang w:eastAsia="ja-JP"/>
        </w:rPr>
        <w:t>PASS</w:t>
      </w:r>
    </w:p>
    <w:p w14:paraId="34CAAEB9" w14:textId="77777777" w:rsidR="00EB0974" w:rsidRDefault="00EB0974" w:rsidP="00EB0974">
      <w:pPr>
        <w:pStyle w:val="Heading1"/>
        <w:numPr>
          <w:ilvl w:val="0"/>
          <w:numId w:val="1"/>
        </w:numPr>
        <w:autoSpaceDN w:val="0"/>
        <w:rPr>
          <w:rFonts w:cs="Arial"/>
        </w:rPr>
      </w:pPr>
      <w:bookmarkStart w:id="12" w:name="_Toc201756447"/>
      <w:bookmarkStart w:id="13" w:name="_Toc54888065"/>
      <w:bookmarkStart w:id="14" w:name="_Toc132958131"/>
      <w:bookmarkStart w:id="15" w:name="_Toc193970897"/>
      <w:bookmarkStart w:id="16" w:name="_Toc122434494"/>
      <w:bookmarkStart w:id="17" w:name="_Toc295288971"/>
      <w:bookmarkStart w:id="18" w:name="_Toc325725666"/>
      <w:bookmarkEnd w:id="6"/>
      <w:bookmarkEnd w:id="7"/>
      <w:bookmarkEnd w:id="8"/>
      <w:r w:rsidRPr="00E12CDE">
        <w:rPr>
          <w:rFonts w:cs="Arial"/>
        </w:rPr>
        <w:t>Corrections required</w:t>
      </w:r>
      <w:bookmarkEnd w:id="12"/>
    </w:p>
    <w:p w14:paraId="22FF6D02" w14:textId="77777777" w:rsidR="00AE5D02" w:rsidRDefault="00AE5D02" w:rsidP="00AE5D02">
      <w:pPr>
        <w:pStyle w:val="Heading2"/>
      </w:pPr>
      <w:bookmarkStart w:id="19" w:name="_Toc201057200"/>
      <w:r>
        <w:t>2.1 Change 1</w:t>
      </w:r>
      <w:bookmarkEnd w:id="19"/>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654"/>
      </w:tblGrid>
      <w:tr w:rsidR="00AE5D02" w:rsidRPr="00E12CDE" w14:paraId="3497210E" w14:textId="77777777" w:rsidTr="00157A50">
        <w:trPr>
          <w:trHeight w:val="447"/>
        </w:trPr>
        <w:tc>
          <w:tcPr>
            <w:tcW w:w="1985" w:type="dxa"/>
          </w:tcPr>
          <w:p w14:paraId="3C05A80A" w14:textId="77777777" w:rsidR="00AE5D02" w:rsidRPr="00E12CDE" w:rsidRDefault="00AE5D02" w:rsidP="00157A50">
            <w:pPr>
              <w:spacing w:before="40" w:after="40"/>
              <w:rPr>
                <w:rFonts w:ascii="Arial" w:hAnsi="Arial" w:cs="Arial"/>
                <w:b/>
              </w:rPr>
            </w:pPr>
            <w:r>
              <w:rPr>
                <w:rFonts w:ascii="Arial" w:hAnsi="Arial" w:cs="Arial"/>
                <w:b/>
              </w:rPr>
              <w:t>Function</w:t>
            </w:r>
            <w:r w:rsidRPr="00E12CDE">
              <w:rPr>
                <w:rFonts w:ascii="Arial" w:hAnsi="Arial" w:cs="Arial"/>
                <w:b/>
              </w:rPr>
              <w:t xml:space="preserve"> name</w:t>
            </w:r>
          </w:p>
        </w:tc>
        <w:tc>
          <w:tcPr>
            <w:tcW w:w="7654" w:type="dxa"/>
          </w:tcPr>
          <w:p w14:paraId="400C57F5" w14:textId="77777777" w:rsidR="00AE5D02" w:rsidRPr="003421D5" w:rsidRDefault="00AE5D02" w:rsidP="00157A50">
            <w:pPr>
              <w:spacing w:after="0"/>
              <w:rPr>
                <w:rFonts w:ascii="Arial" w:eastAsia="SimSun" w:hAnsi="Arial" w:cs="Arial"/>
                <w:lang w:eastAsia="zh-CN"/>
              </w:rPr>
            </w:pPr>
            <w:r w:rsidRPr="00A26ED9">
              <w:rPr>
                <w:rFonts w:ascii="Arial" w:eastAsia="SimSun" w:hAnsi="Arial" w:cs="Arial"/>
                <w:lang w:eastAsia="zh-CN"/>
              </w:rPr>
              <w:t>f_TC_10_1_2_3_NR5GC_IMS1</w:t>
            </w:r>
          </w:p>
        </w:tc>
      </w:tr>
      <w:tr w:rsidR="00AE5D02" w:rsidRPr="00E12CDE" w14:paraId="7CCC8971" w14:textId="77777777" w:rsidTr="00157A50">
        <w:trPr>
          <w:trHeight w:val="452"/>
        </w:trPr>
        <w:tc>
          <w:tcPr>
            <w:tcW w:w="1985" w:type="dxa"/>
          </w:tcPr>
          <w:p w14:paraId="24DBE1C4" w14:textId="77777777" w:rsidR="00AE5D02" w:rsidRPr="00E12CDE" w:rsidRDefault="00AE5D02" w:rsidP="00157A50">
            <w:pPr>
              <w:spacing w:before="40" w:after="40"/>
              <w:rPr>
                <w:rFonts w:ascii="Arial" w:hAnsi="Arial"/>
                <w:b/>
              </w:rPr>
            </w:pPr>
            <w:r w:rsidRPr="00E12CDE">
              <w:rPr>
                <w:rFonts w:ascii="Arial" w:hAnsi="Arial"/>
                <w:b/>
              </w:rPr>
              <w:t>Reason for change</w:t>
            </w:r>
          </w:p>
        </w:tc>
        <w:tc>
          <w:tcPr>
            <w:tcW w:w="7654" w:type="dxa"/>
          </w:tcPr>
          <w:p w14:paraId="2270E137" w14:textId="77777777" w:rsidR="00AE5D02" w:rsidRDefault="00AE5D02" w:rsidP="00157A50">
            <w:pPr>
              <w:pStyle w:val="CRCoverPage"/>
              <w:spacing w:after="0"/>
              <w:rPr>
                <w:noProof/>
              </w:rPr>
            </w:pPr>
            <w:r>
              <w:rPr>
                <w:noProof/>
              </w:rPr>
              <w:t xml:space="preserve">In the current TTCN implementation, the function </w:t>
            </w:r>
            <w:r w:rsidRPr="005F2229">
              <w:rPr>
                <w:noProof/>
              </w:rPr>
              <w:t>v_IMS_DATA_REQ := f_IMS_Register_NonGIBA(IPCAN_E, omit, tsc_IMS_RegisterExpiration, -, true);</w:t>
            </w:r>
            <w:r>
              <w:rPr>
                <w:noProof/>
              </w:rPr>
              <w:t xml:space="preserve"> is called.</w:t>
            </w:r>
          </w:p>
          <w:p w14:paraId="5F7CB99E" w14:textId="77777777" w:rsidR="00AE5D02" w:rsidRDefault="00AE5D02" w:rsidP="00157A50">
            <w:pPr>
              <w:pStyle w:val="CRCoverPage"/>
              <w:spacing w:after="0"/>
              <w:rPr>
                <w:noProof/>
              </w:rPr>
            </w:pPr>
            <w:r>
              <w:rPr>
                <w:noProof/>
              </w:rPr>
              <w:t xml:space="preserve">This sets parameter </w:t>
            </w:r>
            <w:r w:rsidRPr="005F2229">
              <w:rPr>
                <w:noProof/>
              </w:rPr>
              <w:t>p_IsEmergency</w:t>
            </w:r>
            <w:r>
              <w:rPr>
                <w:noProof/>
              </w:rPr>
              <w:t xml:space="preserve"> to TRUE, which is not needed for this testcase.</w:t>
            </w:r>
          </w:p>
          <w:p w14:paraId="5CA6C232" w14:textId="77777777" w:rsidR="00AE5D02" w:rsidRDefault="00AE5D02" w:rsidP="00157A50">
            <w:pPr>
              <w:pStyle w:val="CRCoverPage"/>
              <w:spacing w:after="0"/>
              <w:jc w:val="both"/>
              <w:rPr>
                <w:noProof/>
              </w:rPr>
            </w:pPr>
            <w:r>
              <w:rPr>
                <w:noProof/>
              </w:rPr>
              <w:t>This needs to be corrected.</w:t>
            </w:r>
          </w:p>
          <w:p w14:paraId="12DF8890" w14:textId="77777777" w:rsidR="00D82707" w:rsidRDefault="00D82707" w:rsidP="00157A50">
            <w:pPr>
              <w:pStyle w:val="CRCoverPage"/>
              <w:spacing w:after="0"/>
              <w:jc w:val="both"/>
              <w:rPr>
                <w:noProof/>
              </w:rPr>
            </w:pPr>
          </w:p>
          <w:p w14:paraId="4EE9DCE8" w14:textId="7A166FF1" w:rsidR="00D82707" w:rsidRPr="004A2A48" w:rsidRDefault="00D82707" w:rsidP="00157A50">
            <w:pPr>
              <w:pStyle w:val="CRCoverPage"/>
              <w:spacing w:after="0"/>
              <w:jc w:val="both"/>
              <w:rPr>
                <w:noProof/>
              </w:rPr>
            </w:pPr>
            <w:r>
              <w:rPr>
                <w:noProof/>
              </w:rPr>
              <w:t>Also the current TTCN implementation does not handle the IMS de-registration during postamble. This is also implemented.</w:t>
            </w:r>
          </w:p>
        </w:tc>
      </w:tr>
      <w:tr w:rsidR="00AE5D02" w:rsidRPr="00E12CDE" w14:paraId="3FF53440" w14:textId="77777777" w:rsidTr="00157A50">
        <w:tc>
          <w:tcPr>
            <w:tcW w:w="1985" w:type="dxa"/>
          </w:tcPr>
          <w:p w14:paraId="4DC1BA19" w14:textId="77777777" w:rsidR="00AE5D02" w:rsidRPr="00E12CDE" w:rsidRDefault="00AE5D02" w:rsidP="00157A50">
            <w:pPr>
              <w:spacing w:before="40" w:after="40"/>
              <w:rPr>
                <w:rFonts w:ascii="Arial" w:hAnsi="Arial"/>
                <w:b/>
              </w:rPr>
            </w:pPr>
            <w:r w:rsidRPr="00E12CDE">
              <w:rPr>
                <w:rFonts w:ascii="Arial" w:hAnsi="Arial"/>
                <w:b/>
              </w:rPr>
              <w:t>Summary of change</w:t>
            </w:r>
          </w:p>
        </w:tc>
        <w:tc>
          <w:tcPr>
            <w:tcW w:w="7654" w:type="dxa"/>
          </w:tcPr>
          <w:p w14:paraId="0097F5D4" w14:textId="77777777" w:rsidR="00AE5D02" w:rsidRPr="00D82707" w:rsidRDefault="00AE5D02" w:rsidP="00157A50">
            <w:pPr>
              <w:pStyle w:val="CRCoverPage"/>
              <w:spacing w:after="0"/>
              <w:rPr>
                <w:noProof/>
              </w:rPr>
            </w:pPr>
            <w:r>
              <w:rPr>
                <w:noProof/>
              </w:rPr>
              <w:t xml:space="preserve">Instead of calling </w:t>
            </w:r>
            <w:r w:rsidRPr="005F2229">
              <w:rPr>
                <w:noProof/>
              </w:rPr>
              <w:t>v_IMS_DATA_REQ := f_IMS_Register_NonGIBA(IPCAN_E, omit, tsc_IMS_RegisterExpiration, -, true);</w:t>
            </w:r>
            <w:r>
              <w:rPr>
                <w:noProof/>
              </w:rPr>
              <w:t xml:space="preserve">, called </w:t>
            </w:r>
            <w:r w:rsidRPr="005F2229">
              <w:rPr>
                <w:noProof/>
              </w:rPr>
              <w:t>v_IMS_DATA_REQ := f_IMS_</w:t>
            </w:r>
            <w:r w:rsidRPr="00D82707">
              <w:rPr>
                <w:noProof/>
              </w:rPr>
              <w:t>Register_NonGIBA();</w:t>
            </w:r>
          </w:p>
          <w:p w14:paraId="292D1B6E" w14:textId="77777777" w:rsidR="00D82707" w:rsidRDefault="00D82707" w:rsidP="00157A50">
            <w:pPr>
              <w:pStyle w:val="CRCoverPage"/>
              <w:spacing w:after="0"/>
              <w:rPr>
                <w:rFonts w:cs="Arial"/>
              </w:rPr>
            </w:pPr>
            <w:r w:rsidRPr="00D82707">
              <w:rPr>
                <w:noProof/>
              </w:rPr>
              <w:t xml:space="preserve">Called </w:t>
            </w:r>
            <w:r w:rsidRPr="00D82707">
              <w:rPr>
                <w:rFonts w:cs="Arial"/>
                <w:noProof/>
              </w:rPr>
              <w:t xml:space="preserve">function </w:t>
            </w:r>
            <w:proofErr w:type="spellStart"/>
            <w:r w:rsidRPr="00D82707">
              <w:rPr>
                <w:rFonts w:cs="Arial"/>
              </w:rPr>
              <w:t>f_IMS_IpcanReleaseWithOptionalDeregistration</w:t>
            </w:r>
            <w:proofErr w:type="spellEnd"/>
            <w:r w:rsidRPr="00D82707">
              <w:rPr>
                <w:rFonts w:cs="Arial"/>
              </w:rPr>
              <w:t xml:space="preserve">. </w:t>
            </w:r>
          </w:p>
          <w:p w14:paraId="1C0D2946" w14:textId="6057F3B4" w:rsidR="00D82707" w:rsidRPr="006E4551" w:rsidRDefault="00D82707" w:rsidP="00157A50">
            <w:pPr>
              <w:pStyle w:val="CRCoverPage"/>
              <w:spacing w:after="0"/>
              <w:rPr>
                <w:rFonts w:cs="Arial"/>
              </w:rPr>
            </w:pPr>
            <w:r w:rsidRPr="00D82707">
              <w:rPr>
                <w:rFonts w:cs="Arial"/>
              </w:rPr>
              <w:t>Please see below.</w:t>
            </w:r>
          </w:p>
        </w:tc>
      </w:tr>
      <w:tr w:rsidR="00AE5D02" w:rsidRPr="00E12CDE" w14:paraId="3506CB41" w14:textId="77777777" w:rsidTr="00157A50">
        <w:tc>
          <w:tcPr>
            <w:tcW w:w="1985" w:type="dxa"/>
          </w:tcPr>
          <w:p w14:paraId="3CE26294" w14:textId="77777777" w:rsidR="00AE5D02" w:rsidRPr="00E12CDE" w:rsidRDefault="00AE5D02" w:rsidP="00157A50">
            <w:pPr>
              <w:spacing w:before="40" w:after="40"/>
              <w:rPr>
                <w:rFonts w:ascii="Arial" w:hAnsi="Arial"/>
                <w:b/>
              </w:rPr>
            </w:pPr>
            <w:r w:rsidRPr="00E12CDE">
              <w:rPr>
                <w:rFonts w:ascii="Arial" w:hAnsi="Arial"/>
                <w:b/>
              </w:rPr>
              <w:t>TTCN module</w:t>
            </w:r>
          </w:p>
        </w:tc>
        <w:tc>
          <w:tcPr>
            <w:tcW w:w="7654" w:type="dxa"/>
          </w:tcPr>
          <w:p w14:paraId="53EC8DBF" w14:textId="77777777" w:rsidR="00AE5D02" w:rsidRPr="000D7399" w:rsidRDefault="00AE5D02" w:rsidP="00157A50">
            <w:pPr>
              <w:spacing w:after="0"/>
              <w:rPr>
                <w:rFonts w:ascii="Arial" w:hAnsi="Arial" w:cs="Arial"/>
                <w:lang w:eastAsia="zh-CN"/>
              </w:rPr>
            </w:pPr>
            <w:r>
              <w:rPr>
                <w:rFonts w:ascii="Arial" w:hAnsi="Arial" w:cs="Arial"/>
                <w:lang w:eastAsia="zh-CN"/>
              </w:rPr>
              <w:t>GSM_NR5GC_IMS.ttcn</w:t>
            </w:r>
          </w:p>
        </w:tc>
      </w:tr>
      <w:tr w:rsidR="00AE5D02" w:rsidRPr="00E12CDE" w14:paraId="05EAAA76" w14:textId="77777777" w:rsidTr="00157A50">
        <w:tc>
          <w:tcPr>
            <w:tcW w:w="1985" w:type="dxa"/>
          </w:tcPr>
          <w:p w14:paraId="60B0418C" w14:textId="77777777" w:rsidR="00AE5D02" w:rsidRPr="00E12CDE" w:rsidRDefault="00AE5D02" w:rsidP="00157A50">
            <w:pPr>
              <w:spacing w:before="40" w:after="40"/>
              <w:rPr>
                <w:rFonts w:ascii="Arial" w:hAnsi="Arial"/>
                <w:b/>
              </w:rPr>
            </w:pPr>
            <w:r>
              <w:rPr>
                <w:rFonts w:ascii="Arial" w:hAnsi="Arial"/>
                <w:b/>
              </w:rPr>
              <w:t>MCC160 comment</w:t>
            </w:r>
          </w:p>
        </w:tc>
        <w:tc>
          <w:tcPr>
            <w:tcW w:w="7654" w:type="dxa"/>
          </w:tcPr>
          <w:p w14:paraId="64CF75E4" w14:textId="77777777" w:rsidR="00AE5D02" w:rsidRPr="00D55906" w:rsidRDefault="00AE5D02" w:rsidP="00157A50">
            <w:pPr>
              <w:spacing w:after="0"/>
              <w:rPr>
                <w:rFonts w:ascii="Arial" w:hAnsi="Arial" w:cs="Arial"/>
                <w:highlight w:val="cyan"/>
                <w:lang w:val="en-IN" w:eastAsia="en-GB"/>
              </w:rPr>
            </w:pPr>
          </w:p>
        </w:tc>
      </w:tr>
    </w:tbl>
    <w:p w14:paraId="169A234C" w14:textId="77777777" w:rsidR="00AE5D02" w:rsidRDefault="00AE5D02" w:rsidP="00AE5D02">
      <w:pPr>
        <w:rPr>
          <w:rFonts w:ascii="Arial" w:hAnsi="Arial" w:cs="Arial"/>
          <w:b/>
        </w:rPr>
      </w:pPr>
    </w:p>
    <w:p w14:paraId="3248D774" w14:textId="77777777" w:rsidR="00AE5D02" w:rsidRDefault="00AE5D02" w:rsidP="00AE5D02">
      <w:pPr>
        <w:spacing w:after="0"/>
        <w:rPr>
          <w:rFonts w:ascii="Arial" w:hAnsi="Arial"/>
          <w:b/>
          <w:lang w:eastAsia="en-GB"/>
        </w:rPr>
      </w:pPr>
    </w:p>
    <w:p w14:paraId="2F7E4380" w14:textId="77777777" w:rsidR="00AE5D02" w:rsidRPr="005571C5" w:rsidRDefault="00AE5D02" w:rsidP="00AE5D02">
      <w:pPr>
        <w:rPr>
          <w:rFonts w:ascii="Arial" w:hAnsi="Arial" w:cs="Arial"/>
          <w:b/>
        </w:rPr>
      </w:pPr>
      <w:r w:rsidRPr="005571C5">
        <w:rPr>
          <w:rFonts w:ascii="Arial" w:hAnsi="Arial" w:cs="Arial"/>
          <w: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AE5D02" w14:paraId="6B121159" w14:textId="77777777" w:rsidTr="00157A50">
        <w:tc>
          <w:tcPr>
            <w:tcW w:w="9629" w:type="dxa"/>
          </w:tcPr>
          <w:p w14:paraId="19F04E7C" w14:textId="77777777" w:rsidR="00AE5D02" w:rsidRDefault="00AE5D02" w:rsidP="00157A50">
            <w:pPr>
              <w:spacing w:after="0"/>
            </w:pPr>
            <w:r>
              <w:t>function f_TC_10_1_2_3_NR5GC_IMS1()runs on IMS_PTC</w:t>
            </w:r>
          </w:p>
          <w:p w14:paraId="32FF9B60" w14:textId="77777777" w:rsidR="00AE5D02" w:rsidRDefault="00AE5D02" w:rsidP="00157A50">
            <w:pPr>
              <w:spacing w:after="0"/>
            </w:pPr>
            <w:r>
              <w:t xml:space="preserve">  { //Network-requested PDU session modification / new P-CSCF address / Initial IMS registration</w:t>
            </w:r>
          </w:p>
          <w:p w14:paraId="12F891C9" w14:textId="77777777" w:rsidR="00AE5D02" w:rsidRDefault="00AE5D02" w:rsidP="00157A50">
            <w:pPr>
              <w:spacing w:after="0"/>
            </w:pPr>
            <w:r>
              <w:t xml:space="preserve">  </w:t>
            </w:r>
          </w:p>
          <w:p w14:paraId="64FD92AD" w14:textId="77777777" w:rsidR="00AE5D02" w:rsidRDefault="00AE5D02" w:rsidP="00157A50">
            <w:pPr>
              <w:spacing w:after="0"/>
            </w:pPr>
            <w:r>
              <w:t xml:space="preserve">    var IMS_DATA_REQ </w:t>
            </w:r>
            <w:proofErr w:type="spellStart"/>
            <w:r>
              <w:t>v_IMS_DATA_REQ</w:t>
            </w:r>
            <w:proofErr w:type="spellEnd"/>
            <w:r>
              <w:t>;</w:t>
            </w:r>
          </w:p>
          <w:p w14:paraId="6EF0DBB3" w14:textId="77777777" w:rsidR="00AE5D02" w:rsidRDefault="00AE5D02" w:rsidP="00157A50">
            <w:pPr>
              <w:spacing w:after="0"/>
            </w:pPr>
            <w:r>
              <w:t xml:space="preserve">  </w:t>
            </w:r>
          </w:p>
          <w:p w14:paraId="29294E9A" w14:textId="77777777" w:rsidR="00AE5D02" w:rsidRDefault="00AE5D02" w:rsidP="00157A50">
            <w:pPr>
              <w:spacing w:after="0"/>
            </w:pPr>
            <w:r>
              <w:t xml:space="preserve">    </w:t>
            </w:r>
            <w:proofErr w:type="spellStart"/>
            <w:r>
              <w:t>f_IMS_PTC_Init</w:t>
            </w:r>
            <w:proofErr w:type="spellEnd"/>
            <w:r>
              <w:t>(); // @sic R5s250098 sic@</w:t>
            </w:r>
          </w:p>
          <w:p w14:paraId="30B92511" w14:textId="77777777" w:rsidR="00AE5D02" w:rsidRDefault="00AE5D02" w:rsidP="00157A50">
            <w:pPr>
              <w:spacing w:after="0"/>
            </w:pPr>
            <w:r>
              <w:t xml:space="preserve">    </w:t>
            </w:r>
            <w:proofErr w:type="spellStart"/>
            <w:r>
              <w:t>f_IMS_IPCAN_SendCoOrdMsg</w:t>
            </w:r>
            <w:proofErr w:type="spellEnd"/>
            <w:r>
              <w:t>(IPCAN);</w:t>
            </w:r>
          </w:p>
          <w:p w14:paraId="49CFBCB7" w14:textId="77777777" w:rsidR="00AE5D02" w:rsidRDefault="00AE5D02" w:rsidP="00157A50">
            <w:pPr>
              <w:spacing w:after="0"/>
            </w:pPr>
            <w:r>
              <w:t xml:space="preserve">    </w:t>
            </w:r>
            <w:proofErr w:type="spellStart"/>
            <w:r>
              <w:t>f_IMS_Registration</w:t>
            </w:r>
            <w:proofErr w:type="spellEnd"/>
            <w:r>
              <w:t>();</w:t>
            </w:r>
          </w:p>
          <w:p w14:paraId="41879385" w14:textId="77777777" w:rsidR="00AE5D02" w:rsidRDefault="00AE5D02" w:rsidP="00157A50">
            <w:pPr>
              <w:spacing w:after="0"/>
            </w:pPr>
            <w:r>
              <w:t xml:space="preserve">    </w:t>
            </w:r>
            <w:proofErr w:type="spellStart"/>
            <w:r>
              <w:t>f_IMS_IPCAN_SendCoOrdMsg</w:t>
            </w:r>
            <w:proofErr w:type="spellEnd"/>
            <w:r>
              <w:t>(IPCAN);</w:t>
            </w:r>
          </w:p>
          <w:p w14:paraId="09332365" w14:textId="77777777" w:rsidR="00AE5D02" w:rsidRDefault="00AE5D02" w:rsidP="00157A50">
            <w:pPr>
              <w:spacing w:after="0"/>
            </w:pPr>
            <w:r>
              <w:t xml:space="preserve">    </w:t>
            </w:r>
          </w:p>
          <w:p w14:paraId="09E19783" w14:textId="77777777" w:rsidR="00AE5D02" w:rsidRDefault="00AE5D02" w:rsidP="00157A50">
            <w:pPr>
              <w:spacing w:after="0"/>
            </w:pPr>
            <w:r>
              <w:t xml:space="preserve">    // @sic R5s250098 sic@</w:t>
            </w:r>
          </w:p>
          <w:p w14:paraId="2E7E2A73" w14:textId="77777777" w:rsidR="00AE5D02" w:rsidRDefault="00AE5D02" w:rsidP="00157A50">
            <w:pPr>
              <w:spacing w:after="0"/>
            </w:pPr>
            <w:r>
              <w:t xml:space="preserve">    </w:t>
            </w:r>
            <w:proofErr w:type="spellStart"/>
            <w:r>
              <w:t>f_IMS_NewPCSCFaddr</w:t>
            </w:r>
            <w:proofErr w:type="spellEnd"/>
            <w:r>
              <w:t>(IPCAN);</w:t>
            </w:r>
          </w:p>
          <w:p w14:paraId="392F378C" w14:textId="77777777" w:rsidR="00AE5D02" w:rsidRDefault="00AE5D02" w:rsidP="00157A50">
            <w:pPr>
              <w:spacing w:after="0"/>
            </w:pPr>
            <w:r>
              <w:t xml:space="preserve">    </w:t>
            </w:r>
          </w:p>
          <w:p w14:paraId="6372D16B" w14:textId="77777777" w:rsidR="00AE5D02" w:rsidRDefault="00AE5D02" w:rsidP="00157A50">
            <w:pPr>
              <w:spacing w:after="0"/>
            </w:pPr>
            <w:r>
              <w:t xml:space="preserve">    </w:t>
            </w:r>
            <w:proofErr w:type="spellStart"/>
            <w:r>
              <w:t>v_IMS_DATA_REQ</w:t>
            </w:r>
            <w:proofErr w:type="spellEnd"/>
            <w:r>
              <w:t xml:space="preserve"> := </w:t>
            </w:r>
            <w:proofErr w:type="spellStart"/>
            <w:r>
              <w:t>f_IMS_Register_NonGIBA</w:t>
            </w:r>
            <w:proofErr w:type="spellEnd"/>
            <w:r>
              <w:t xml:space="preserve">(IPCAN_E, omit, </w:t>
            </w:r>
            <w:proofErr w:type="spellStart"/>
            <w:r>
              <w:t>tsc_IMS_RegisterExpiration</w:t>
            </w:r>
            <w:proofErr w:type="spellEnd"/>
            <w:r>
              <w:t>, -, true);</w:t>
            </w:r>
          </w:p>
          <w:p w14:paraId="46D8F4B9" w14:textId="77777777" w:rsidR="00AE5D02" w:rsidRDefault="00AE5D02" w:rsidP="00157A50">
            <w:pPr>
              <w:spacing w:after="0"/>
            </w:pPr>
            <w:r>
              <w:t xml:space="preserve">    </w:t>
            </w:r>
            <w:proofErr w:type="spellStart"/>
            <w:r>
              <w:t>f_IMS_Register_SubscribeNotify</w:t>
            </w:r>
            <w:proofErr w:type="spellEnd"/>
            <w:r>
              <w:t>(</w:t>
            </w:r>
            <w:proofErr w:type="spellStart"/>
            <w:r>
              <w:t>v_IMS_DATA_REQ</w:t>
            </w:r>
            <w:proofErr w:type="spellEnd"/>
            <w:r>
              <w:t>, true);</w:t>
            </w:r>
          </w:p>
          <w:p w14:paraId="0C314AE8" w14:textId="77777777" w:rsidR="00AE5D02" w:rsidRDefault="00AE5D02" w:rsidP="00157A50">
            <w:pPr>
              <w:spacing w:after="0"/>
            </w:pPr>
            <w:r>
              <w:t xml:space="preserve">    </w:t>
            </w:r>
            <w:proofErr w:type="spellStart"/>
            <w:r>
              <w:t>f_IMS_PreliminaryPass</w:t>
            </w:r>
            <w:proofErr w:type="spellEnd"/>
            <w:r>
              <w:t>(__FILE__, __LINE__, "Step 10");</w:t>
            </w:r>
          </w:p>
          <w:p w14:paraId="5A1356C2" w14:textId="77777777" w:rsidR="00AE5D02" w:rsidRDefault="00AE5D02" w:rsidP="00157A50">
            <w:pPr>
              <w:spacing w:after="0"/>
            </w:pPr>
          </w:p>
          <w:p w14:paraId="32F43E53" w14:textId="77777777" w:rsidR="00AE5D02" w:rsidRDefault="00AE5D02" w:rsidP="00157A50">
            <w:pPr>
              <w:spacing w:after="0"/>
            </w:pPr>
            <w:r>
              <w:t xml:space="preserve">    // Inform NR: IMS registration done</w:t>
            </w:r>
          </w:p>
          <w:p w14:paraId="5F07B491" w14:textId="77777777" w:rsidR="00AE5D02" w:rsidRDefault="00AE5D02" w:rsidP="00157A50">
            <w:pPr>
              <w:spacing w:after="0"/>
            </w:pPr>
            <w:r>
              <w:t xml:space="preserve">    </w:t>
            </w:r>
            <w:proofErr w:type="spellStart"/>
            <w:r>
              <w:t>f_IMS_IPCAN_SendCoOrdMsg</w:t>
            </w:r>
            <w:proofErr w:type="spellEnd"/>
            <w:r>
              <w:t xml:space="preserve">(IPCAN, </w:t>
            </w:r>
            <w:proofErr w:type="spellStart"/>
            <w:r>
              <w:t>cms_IMS_IPCAN_Trigger</w:t>
            </w:r>
            <w:proofErr w:type="spellEnd"/>
            <w:r>
              <w:t>("IMS registered on new address"));</w:t>
            </w:r>
          </w:p>
          <w:p w14:paraId="45A70447" w14:textId="77777777" w:rsidR="00AE5D02" w:rsidRDefault="00AE5D02" w:rsidP="00157A50">
            <w:pPr>
              <w:spacing w:after="0"/>
            </w:pPr>
          </w:p>
          <w:p w14:paraId="335BFD52" w14:textId="77777777" w:rsidR="00AE5D02" w:rsidRDefault="00AE5D02" w:rsidP="00157A50">
            <w:pPr>
              <w:spacing w:after="0"/>
            </w:pPr>
            <w:r>
              <w:t xml:space="preserve">  }</w:t>
            </w:r>
          </w:p>
        </w:tc>
      </w:tr>
    </w:tbl>
    <w:p w14:paraId="2F306604" w14:textId="77777777" w:rsidR="00AE5D02" w:rsidRDefault="00AE5D02" w:rsidP="00AE5D02"/>
    <w:p w14:paraId="6EC66378" w14:textId="77777777" w:rsidR="00AE5D02" w:rsidRDefault="00AE5D02" w:rsidP="00AE5D02">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9629"/>
      </w:tblGrid>
      <w:tr w:rsidR="00AE5D02" w:rsidRPr="00F42879" w14:paraId="2D4F2C72" w14:textId="77777777" w:rsidTr="00157A50">
        <w:tc>
          <w:tcPr>
            <w:tcW w:w="9629" w:type="dxa"/>
          </w:tcPr>
          <w:p w14:paraId="4BE2DF64" w14:textId="77777777" w:rsidR="00AE5D02" w:rsidRPr="00F15A10" w:rsidRDefault="00AE5D02" w:rsidP="00157A50">
            <w:pPr>
              <w:spacing w:after="0"/>
              <w:rPr>
                <w:rFonts w:ascii="Courier New" w:hAnsi="Courier New" w:cs="Courier New"/>
              </w:rPr>
            </w:pPr>
            <w:r w:rsidRPr="00F15A10">
              <w:rPr>
                <w:rFonts w:ascii="Courier New" w:hAnsi="Courier New" w:cs="Courier New"/>
              </w:rPr>
              <w:t>function f_TC_10_1_2_3_NR5GC_IMS1()runs on IMS_PTC</w:t>
            </w:r>
          </w:p>
          <w:p w14:paraId="59A0CF46" w14:textId="77777777" w:rsidR="00AE5D02" w:rsidRPr="00F15A10" w:rsidRDefault="00AE5D02" w:rsidP="00157A50">
            <w:pPr>
              <w:spacing w:after="0"/>
              <w:rPr>
                <w:rFonts w:ascii="Courier New" w:hAnsi="Courier New" w:cs="Courier New"/>
              </w:rPr>
            </w:pPr>
            <w:r w:rsidRPr="00F15A10">
              <w:rPr>
                <w:rFonts w:ascii="Courier New" w:hAnsi="Courier New" w:cs="Courier New"/>
              </w:rPr>
              <w:t xml:space="preserve">  { //Network-requested PDU session modification / new P-CSCF address / Initial IMS registration</w:t>
            </w:r>
          </w:p>
          <w:p w14:paraId="093CA95E" w14:textId="77777777" w:rsidR="00AE5D02" w:rsidRPr="00F15A10" w:rsidRDefault="00AE5D02" w:rsidP="00157A50">
            <w:pPr>
              <w:spacing w:after="0"/>
              <w:rPr>
                <w:rFonts w:ascii="Courier New" w:hAnsi="Courier New" w:cs="Courier New"/>
              </w:rPr>
            </w:pPr>
            <w:r w:rsidRPr="00F15A10">
              <w:rPr>
                <w:rFonts w:ascii="Courier New" w:hAnsi="Courier New" w:cs="Courier New"/>
              </w:rPr>
              <w:t xml:space="preserve">  </w:t>
            </w:r>
          </w:p>
          <w:p w14:paraId="773A3511" w14:textId="77777777" w:rsidR="00AE5D02" w:rsidRPr="00F15A10" w:rsidRDefault="00AE5D02" w:rsidP="00157A50">
            <w:pPr>
              <w:spacing w:after="0"/>
              <w:rPr>
                <w:rFonts w:ascii="Courier New" w:hAnsi="Courier New" w:cs="Courier New"/>
              </w:rPr>
            </w:pPr>
            <w:r w:rsidRPr="00F15A10">
              <w:rPr>
                <w:rFonts w:ascii="Courier New" w:hAnsi="Courier New" w:cs="Courier New"/>
              </w:rPr>
              <w:t xml:space="preserve">    var IMS_DATA_REQ </w:t>
            </w:r>
            <w:proofErr w:type="spellStart"/>
            <w:r w:rsidRPr="00F15A10">
              <w:rPr>
                <w:rFonts w:ascii="Courier New" w:hAnsi="Courier New" w:cs="Courier New"/>
              </w:rPr>
              <w:t>v_IMS_DATA_REQ</w:t>
            </w:r>
            <w:proofErr w:type="spellEnd"/>
            <w:r w:rsidRPr="00F15A10">
              <w:rPr>
                <w:rFonts w:ascii="Courier New" w:hAnsi="Courier New" w:cs="Courier New"/>
              </w:rPr>
              <w:t>;</w:t>
            </w:r>
          </w:p>
          <w:p w14:paraId="0F12B6AE" w14:textId="77777777" w:rsidR="00AE5D02" w:rsidRPr="00F15A10" w:rsidRDefault="00AE5D02" w:rsidP="00157A50">
            <w:pPr>
              <w:spacing w:after="0"/>
              <w:rPr>
                <w:rFonts w:ascii="Courier New" w:hAnsi="Courier New" w:cs="Courier New"/>
              </w:rPr>
            </w:pPr>
            <w:r w:rsidRPr="00F15A10">
              <w:rPr>
                <w:rFonts w:ascii="Courier New" w:hAnsi="Courier New" w:cs="Courier New"/>
              </w:rPr>
              <w:t xml:space="preserve">  </w:t>
            </w:r>
          </w:p>
          <w:p w14:paraId="5BF6DB18" w14:textId="77777777" w:rsidR="00AE5D02" w:rsidRPr="00F15A10" w:rsidRDefault="00AE5D02" w:rsidP="00157A50">
            <w:pPr>
              <w:spacing w:after="0"/>
              <w:rPr>
                <w:rFonts w:ascii="Courier New" w:hAnsi="Courier New" w:cs="Courier New"/>
              </w:rPr>
            </w:pPr>
            <w:r w:rsidRPr="00F15A10">
              <w:rPr>
                <w:rFonts w:ascii="Courier New" w:hAnsi="Courier New" w:cs="Courier New"/>
              </w:rPr>
              <w:t xml:space="preserve">    </w:t>
            </w:r>
            <w:proofErr w:type="spellStart"/>
            <w:r w:rsidRPr="00F15A10">
              <w:rPr>
                <w:rFonts w:ascii="Courier New" w:hAnsi="Courier New" w:cs="Courier New"/>
              </w:rPr>
              <w:t>f_IMS_PTC_Init</w:t>
            </w:r>
            <w:proofErr w:type="spellEnd"/>
            <w:r w:rsidRPr="00F15A10">
              <w:rPr>
                <w:rFonts w:ascii="Courier New" w:hAnsi="Courier New" w:cs="Courier New"/>
              </w:rPr>
              <w:t>(); // @sic R5s250098 sic@</w:t>
            </w:r>
          </w:p>
          <w:p w14:paraId="2840162A" w14:textId="77777777" w:rsidR="00AE5D02" w:rsidRPr="00F15A10" w:rsidRDefault="00AE5D02" w:rsidP="00157A50">
            <w:pPr>
              <w:spacing w:after="0"/>
              <w:rPr>
                <w:rFonts w:ascii="Courier New" w:hAnsi="Courier New" w:cs="Courier New"/>
              </w:rPr>
            </w:pPr>
            <w:r w:rsidRPr="00F15A10">
              <w:rPr>
                <w:rFonts w:ascii="Courier New" w:hAnsi="Courier New" w:cs="Courier New"/>
              </w:rPr>
              <w:t xml:space="preserve">    </w:t>
            </w:r>
            <w:proofErr w:type="spellStart"/>
            <w:r w:rsidRPr="00F15A10">
              <w:rPr>
                <w:rFonts w:ascii="Courier New" w:hAnsi="Courier New" w:cs="Courier New"/>
              </w:rPr>
              <w:t>f_IMS_IPCAN_SendCoOrdMsg</w:t>
            </w:r>
            <w:proofErr w:type="spellEnd"/>
            <w:r w:rsidRPr="00F15A10">
              <w:rPr>
                <w:rFonts w:ascii="Courier New" w:hAnsi="Courier New" w:cs="Courier New"/>
              </w:rPr>
              <w:t>(IPCAN);</w:t>
            </w:r>
          </w:p>
          <w:p w14:paraId="3D9F190F" w14:textId="77777777" w:rsidR="00AE5D02" w:rsidRPr="00F15A10" w:rsidRDefault="00AE5D02" w:rsidP="00157A50">
            <w:pPr>
              <w:spacing w:after="0"/>
              <w:rPr>
                <w:rFonts w:ascii="Courier New" w:hAnsi="Courier New" w:cs="Courier New"/>
              </w:rPr>
            </w:pPr>
            <w:r w:rsidRPr="00F15A10">
              <w:rPr>
                <w:rFonts w:ascii="Courier New" w:hAnsi="Courier New" w:cs="Courier New"/>
              </w:rPr>
              <w:t xml:space="preserve">    </w:t>
            </w:r>
            <w:proofErr w:type="spellStart"/>
            <w:r w:rsidRPr="00F15A10">
              <w:rPr>
                <w:rFonts w:ascii="Courier New" w:hAnsi="Courier New" w:cs="Courier New"/>
              </w:rPr>
              <w:t>f_IMS_Registration</w:t>
            </w:r>
            <w:proofErr w:type="spellEnd"/>
            <w:r w:rsidRPr="00F15A10">
              <w:rPr>
                <w:rFonts w:ascii="Courier New" w:hAnsi="Courier New" w:cs="Courier New"/>
              </w:rPr>
              <w:t>();</w:t>
            </w:r>
          </w:p>
          <w:p w14:paraId="1B911916" w14:textId="77777777" w:rsidR="00AE5D02" w:rsidRPr="00F15A10" w:rsidRDefault="00AE5D02" w:rsidP="00157A50">
            <w:pPr>
              <w:spacing w:after="0"/>
              <w:rPr>
                <w:rFonts w:ascii="Courier New" w:hAnsi="Courier New" w:cs="Courier New"/>
              </w:rPr>
            </w:pPr>
            <w:r w:rsidRPr="00F15A10">
              <w:rPr>
                <w:rFonts w:ascii="Courier New" w:hAnsi="Courier New" w:cs="Courier New"/>
              </w:rPr>
              <w:t xml:space="preserve">    </w:t>
            </w:r>
            <w:proofErr w:type="spellStart"/>
            <w:r w:rsidRPr="00F15A10">
              <w:rPr>
                <w:rFonts w:ascii="Courier New" w:hAnsi="Courier New" w:cs="Courier New"/>
              </w:rPr>
              <w:t>f_IMS_IPCAN_SendCoOrdMsg</w:t>
            </w:r>
            <w:proofErr w:type="spellEnd"/>
            <w:r w:rsidRPr="00F15A10">
              <w:rPr>
                <w:rFonts w:ascii="Courier New" w:hAnsi="Courier New" w:cs="Courier New"/>
              </w:rPr>
              <w:t>(IPCAN);</w:t>
            </w:r>
          </w:p>
          <w:p w14:paraId="287C2328" w14:textId="77777777" w:rsidR="00AE5D02" w:rsidRPr="00F15A10" w:rsidRDefault="00AE5D02" w:rsidP="00157A50">
            <w:pPr>
              <w:spacing w:after="0"/>
              <w:rPr>
                <w:rFonts w:ascii="Courier New" w:hAnsi="Courier New" w:cs="Courier New"/>
              </w:rPr>
            </w:pPr>
            <w:r w:rsidRPr="00F15A10">
              <w:rPr>
                <w:rFonts w:ascii="Courier New" w:hAnsi="Courier New" w:cs="Courier New"/>
              </w:rPr>
              <w:t xml:space="preserve">    </w:t>
            </w:r>
          </w:p>
          <w:p w14:paraId="3D5D77EB" w14:textId="77777777" w:rsidR="00AE5D02" w:rsidRPr="00F15A10" w:rsidRDefault="00AE5D02" w:rsidP="00157A50">
            <w:pPr>
              <w:spacing w:after="0"/>
              <w:rPr>
                <w:rFonts w:ascii="Courier New" w:hAnsi="Courier New" w:cs="Courier New"/>
              </w:rPr>
            </w:pPr>
            <w:r w:rsidRPr="00F15A10">
              <w:rPr>
                <w:rFonts w:ascii="Courier New" w:hAnsi="Courier New" w:cs="Courier New"/>
              </w:rPr>
              <w:t xml:space="preserve">    // @sic R5s250098 sic@</w:t>
            </w:r>
          </w:p>
          <w:p w14:paraId="45CE49AA" w14:textId="77777777" w:rsidR="00AE5D02" w:rsidRPr="00F15A10" w:rsidRDefault="00AE5D02" w:rsidP="00157A50">
            <w:pPr>
              <w:spacing w:after="0"/>
              <w:rPr>
                <w:rFonts w:ascii="Courier New" w:hAnsi="Courier New" w:cs="Courier New"/>
              </w:rPr>
            </w:pPr>
            <w:r w:rsidRPr="00F15A10">
              <w:rPr>
                <w:rFonts w:ascii="Courier New" w:hAnsi="Courier New" w:cs="Courier New"/>
              </w:rPr>
              <w:t xml:space="preserve">    </w:t>
            </w:r>
            <w:proofErr w:type="spellStart"/>
            <w:r w:rsidRPr="00F15A10">
              <w:rPr>
                <w:rFonts w:ascii="Courier New" w:hAnsi="Courier New" w:cs="Courier New"/>
              </w:rPr>
              <w:t>f_IMS_NewPCSCFaddr</w:t>
            </w:r>
            <w:proofErr w:type="spellEnd"/>
            <w:r w:rsidRPr="00F15A10">
              <w:rPr>
                <w:rFonts w:ascii="Courier New" w:hAnsi="Courier New" w:cs="Courier New"/>
              </w:rPr>
              <w:t>(IPCAN);</w:t>
            </w:r>
          </w:p>
          <w:p w14:paraId="15ECC9B0" w14:textId="77777777" w:rsidR="00AE5D02" w:rsidRPr="00F15A10" w:rsidRDefault="00AE5D02" w:rsidP="00157A50">
            <w:pPr>
              <w:spacing w:after="0"/>
              <w:rPr>
                <w:rFonts w:ascii="Courier New" w:hAnsi="Courier New" w:cs="Courier New"/>
              </w:rPr>
            </w:pPr>
            <w:r w:rsidRPr="00F15A10">
              <w:rPr>
                <w:rFonts w:ascii="Courier New" w:hAnsi="Courier New" w:cs="Courier New"/>
              </w:rPr>
              <w:t xml:space="preserve">    </w:t>
            </w:r>
          </w:p>
          <w:p w14:paraId="380230FE" w14:textId="77777777" w:rsidR="00AE5D02" w:rsidRPr="00F15A10" w:rsidRDefault="00AE5D02" w:rsidP="00157A50">
            <w:pPr>
              <w:spacing w:after="0"/>
              <w:rPr>
                <w:rFonts w:ascii="Courier New" w:hAnsi="Courier New" w:cs="Courier New"/>
              </w:rPr>
            </w:pPr>
            <w:r w:rsidRPr="00F15A10">
              <w:rPr>
                <w:rFonts w:ascii="Courier New" w:hAnsi="Courier New" w:cs="Courier New"/>
              </w:rPr>
              <w:t xml:space="preserve">    </w:t>
            </w:r>
            <w:r w:rsidRPr="00F15A10">
              <w:rPr>
                <w:rFonts w:ascii="Courier New" w:hAnsi="Courier New" w:cs="Courier New"/>
                <w:highlight w:val="yellow"/>
              </w:rPr>
              <w:t xml:space="preserve">//WA#10_1_2_3 WA#WI1426599 </w:t>
            </w:r>
            <w:r w:rsidRPr="00F15A10">
              <w:rPr>
                <w:rFonts w:ascii="Courier New" w:hAnsi="Courier New" w:cs="Courier New"/>
                <w:b/>
                <w:bCs/>
                <w:highlight w:val="yellow"/>
              </w:rPr>
              <w:t>COMMENTED OUT</w:t>
            </w:r>
            <w:r w:rsidRPr="00F15A10">
              <w:rPr>
                <w:rFonts w:ascii="Courier New" w:hAnsi="Courier New" w:cs="Courier New"/>
                <w:highlight w:val="yellow"/>
              </w:rPr>
              <w:t xml:space="preserve"> </w:t>
            </w:r>
            <w:proofErr w:type="spellStart"/>
            <w:r w:rsidRPr="00F15A10">
              <w:rPr>
                <w:rFonts w:ascii="Courier New" w:hAnsi="Courier New" w:cs="Courier New"/>
                <w:highlight w:val="yellow"/>
              </w:rPr>
              <w:t>v_IMS_DATA_REQ</w:t>
            </w:r>
            <w:proofErr w:type="spellEnd"/>
            <w:r w:rsidRPr="00F15A10">
              <w:rPr>
                <w:rFonts w:ascii="Courier New" w:hAnsi="Courier New" w:cs="Courier New"/>
                <w:highlight w:val="yellow"/>
              </w:rPr>
              <w:t xml:space="preserve"> := </w:t>
            </w:r>
            <w:proofErr w:type="spellStart"/>
            <w:r w:rsidRPr="00F15A10">
              <w:rPr>
                <w:rFonts w:ascii="Courier New" w:hAnsi="Courier New" w:cs="Courier New"/>
                <w:highlight w:val="yellow"/>
              </w:rPr>
              <w:t>f_IMS_Register_NonGIBA</w:t>
            </w:r>
            <w:proofErr w:type="spellEnd"/>
            <w:r w:rsidRPr="00F15A10">
              <w:rPr>
                <w:rFonts w:ascii="Courier New" w:hAnsi="Courier New" w:cs="Courier New"/>
                <w:highlight w:val="yellow"/>
              </w:rPr>
              <w:t xml:space="preserve">(IPCAN_E, omit, </w:t>
            </w:r>
            <w:proofErr w:type="spellStart"/>
            <w:r w:rsidRPr="00F15A10">
              <w:rPr>
                <w:rFonts w:ascii="Courier New" w:hAnsi="Courier New" w:cs="Courier New"/>
                <w:highlight w:val="yellow"/>
              </w:rPr>
              <w:t>tsc_IMS_RegisterExpiration</w:t>
            </w:r>
            <w:proofErr w:type="spellEnd"/>
            <w:r w:rsidRPr="00F15A10">
              <w:rPr>
                <w:rFonts w:ascii="Courier New" w:hAnsi="Courier New" w:cs="Courier New"/>
                <w:highlight w:val="yellow"/>
              </w:rPr>
              <w:t>, -, true);</w:t>
            </w:r>
          </w:p>
          <w:p w14:paraId="471E41C3" w14:textId="77777777" w:rsidR="00AE5D02" w:rsidRPr="00F15A10" w:rsidRDefault="00AE5D02" w:rsidP="00157A50">
            <w:pPr>
              <w:spacing w:after="0"/>
              <w:rPr>
                <w:rFonts w:ascii="Courier New" w:hAnsi="Courier New" w:cs="Courier New"/>
              </w:rPr>
            </w:pPr>
            <w:r w:rsidRPr="00F15A10">
              <w:rPr>
                <w:rFonts w:ascii="Courier New" w:hAnsi="Courier New" w:cs="Courier New"/>
              </w:rPr>
              <w:t xml:space="preserve">    </w:t>
            </w:r>
            <w:proofErr w:type="spellStart"/>
            <w:r w:rsidRPr="00F15A10">
              <w:rPr>
                <w:rFonts w:ascii="Courier New" w:hAnsi="Courier New" w:cs="Courier New"/>
                <w:highlight w:val="green"/>
              </w:rPr>
              <w:t>v_IMS_DATA_REQ</w:t>
            </w:r>
            <w:proofErr w:type="spellEnd"/>
            <w:r w:rsidRPr="00F15A10">
              <w:rPr>
                <w:rFonts w:ascii="Courier New" w:hAnsi="Courier New" w:cs="Courier New"/>
                <w:highlight w:val="green"/>
              </w:rPr>
              <w:t xml:space="preserve"> := </w:t>
            </w:r>
            <w:proofErr w:type="spellStart"/>
            <w:r w:rsidRPr="00F15A10">
              <w:rPr>
                <w:rFonts w:ascii="Courier New" w:hAnsi="Courier New" w:cs="Courier New"/>
                <w:highlight w:val="green"/>
              </w:rPr>
              <w:t>f_IMS_Register_NonGIBA</w:t>
            </w:r>
            <w:proofErr w:type="spellEnd"/>
            <w:r w:rsidRPr="00F15A10">
              <w:rPr>
                <w:rFonts w:ascii="Courier New" w:hAnsi="Courier New" w:cs="Courier New"/>
                <w:highlight w:val="green"/>
              </w:rPr>
              <w:t>(); //WA#10_1_2_3 WA#WI1426599</w:t>
            </w:r>
          </w:p>
          <w:p w14:paraId="6ECDA63C" w14:textId="77777777" w:rsidR="00AE5D02" w:rsidRPr="00F15A10" w:rsidRDefault="00AE5D02" w:rsidP="00157A50">
            <w:pPr>
              <w:spacing w:after="0"/>
              <w:rPr>
                <w:rFonts w:ascii="Courier New" w:hAnsi="Courier New" w:cs="Courier New"/>
              </w:rPr>
            </w:pPr>
            <w:r w:rsidRPr="00F15A10">
              <w:rPr>
                <w:rFonts w:ascii="Courier New" w:hAnsi="Courier New" w:cs="Courier New"/>
              </w:rPr>
              <w:t xml:space="preserve">    </w:t>
            </w:r>
            <w:proofErr w:type="spellStart"/>
            <w:r w:rsidRPr="00F15A10">
              <w:rPr>
                <w:rFonts w:ascii="Courier New" w:hAnsi="Courier New" w:cs="Courier New"/>
              </w:rPr>
              <w:t>f_IMS_Register_SubscribeNotify</w:t>
            </w:r>
            <w:proofErr w:type="spellEnd"/>
            <w:r w:rsidRPr="00F15A10">
              <w:rPr>
                <w:rFonts w:ascii="Courier New" w:hAnsi="Courier New" w:cs="Courier New"/>
              </w:rPr>
              <w:t>(</w:t>
            </w:r>
            <w:proofErr w:type="spellStart"/>
            <w:r w:rsidRPr="00F15A10">
              <w:rPr>
                <w:rFonts w:ascii="Courier New" w:hAnsi="Courier New" w:cs="Courier New"/>
              </w:rPr>
              <w:t>v_IMS_DATA_REQ</w:t>
            </w:r>
            <w:proofErr w:type="spellEnd"/>
            <w:r w:rsidRPr="00F15A10">
              <w:rPr>
                <w:rFonts w:ascii="Courier New" w:hAnsi="Courier New" w:cs="Courier New"/>
              </w:rPr>
              <w:t>, true);</w:t>
            </w:r>
          </w:p>
          <w:p w14:paraId="626F482D" w14:textId="77777777" w:rsidR="00AE5D02" w:rsidRPr="00F15A10" w:rsidRDefault="00AE5D02" w:rsidP="00157A50">
            <w:pPr>
              <w:spacing w:after="0"/>
              <w:rPr>
                <w:rFonts w:ascii="Courier New" w:hAnsi="Courier New" w:cs="Courier New"/>
              </w:rPr>
            </w:pPr>
            <w:r w:rsidRPr="00F15A10">
              <w:rPr>
                <w:rFonts w:ascii="Courier New" w:hAnsi="Courier New" w:cs="Courier New"/>
              </w:rPr>
              <w:t xml:space="preserve">    </w:t>
            </w:r>
            <w:proofErr w:type="spellStart"/>
            <w:r w:rsidRPr="00F15A10">
              <w:rPr>
                <w:rFonts w:ascii="Courier New" w:hAnsi="Courier New" w:cs="Courier New"/>
              </w:rPr>
              <w:t>f_IMS_PreliminaryPass</w:t>
            </w:r>
            <w:proofErr w:type="spellEnd"/>
            <w:r w:rsidRPr="00F15A10">
              <w:rPr>
                <w:rFonts w:ascii="Courier New" w:hAnsi="Courier New" w:cs="Courier New"/>
              </w:rPr>
              <w:t>(__FILE__, __LINE__, "Step 10");</w:t>
            </w:r>
          </w:p>
          <w:p w14:paraId="6230D444" w14:textId="77777777" w:rsidR="00AE5D02" w:rsidRPr="00F15A10" w:rsidRDefault="00AE5D02" w:rsidP="00157A50">
            <w:pPr>
              <w:spacing w:after="0"/>
              <w:rPr>
                <w:rFonts w:ascii="Courier New" w:hAnsi="Courier New" w:cs="Courier New"/>
              </w:rPr>
            </w:pPr>
          </w:p>
          <w:p w14:paraId="064C2074" w14:textId="77777777" w:rsidR="00AE5D02" w:rsidRPr="00F15A10" w:rsidRDefault="00AE5D02" w:rsidP="00157A50">
            <w:pPr>
              <w:spacing w:after="0"/>
              <w:rPr>
                <w:rFonts w:ascii="Courier New" w:hAnsi="Courier New" w:cs="Courier New"/>
              </w:rPr>
            </w:pPr>
            <w:r w:rsidRPr="00F15A10">
              <w:rPr>
                <w:rFonts w:ascii="Courier New" w:hAnsi="Courier New" w:cs="Courier New"/>
              </w:rPr>
              <w:t xml:space="preserve">    // Inform NR: IMS registration done</w:t>
            </w:r>
          </w:p>
          <w:p w14:paraId="3185BD43" w14:textId="77777777" w:rsidR="00AE5D02" w:rsidRDefault="00AE5D02" w:rsidP="00157A50">
            <w:pPr>
              <w:spacing w:after="0"/>
              <w:rPr>
                <w:rFonts w:ascii="Courier New" w:hAnsi="Courier New" w:cs="Courier New"/>
              </w:rPr>
            </w:pPr>
            <w:r w:rsidRPr="00F15A10">
              <w:rPr>
                <w:rFonts w:ascii="Courier New" w:hAnsi="Courier New" w:cs="Courier New"/>
              </w:rPr>
              <w:t xml:space="preserve">    </w:t>
            </w:r>
            <w:proofErr w:type="spellStart"/>
            <w:r w:rsidRPr="00F15A10">
              <w:rPr>
                <w:rFonts w:ascii="Courier New" w:hAnsi="Courier New" w:cs="Courier New"/>
              </w:rPr>
              <w:t>f_IMS_IPCAN_SendCoOrdMsg</w:t>
            </w:r>
            <w:proofErr w:type="spellEnd"/>
            <w:r w:rsidRPr="00F15A10">
              <w:rPr>
                <w:rFonts w:ascii="Courier New" w:hAnsi="Courier New" w:cs="Courier New"/>
              </w:rPr>
              <w:t xml:space="preserve">(IPCAN, </w:t>
            </w:r>
            <w:proofErr w:type="spellStart"/>
            <w:r w:rsidRPr="00F15A10">
              <w:rPr>
                <w:rFonts w:ascii="Courier New" w:hAnsi="Courier New" w:cs="Courier New"/>
              </w:rPr>
              <w:t>cms_IMS_IPCAN_Trigger</w:t>
            </w:r>
            <w:proofErr w:type="spellEnd"/>
            <w:r w:rsidRPr="00F15A10">
              <w:rPr>
                <w:rFonts w:ascii="Courier New" w:hAnsi="Courier New" w:cs="Courier New"/>
              </w:rPr>
              <w:t>("IMS registered on new address"));</w:t>
            </w:r>
          </w:p>
          <w:p w14:paraId="16548BE4" w14:textId="2CA55B3A" w:rsidR="00AE5D02" w:rsidRPr="00F15A10" w:rsidRDefault="00AE5D02" w:rsidP="00157A50">
            <w:pPr>
              <w:spacing w:after="0"/>
              <w:rPr>
                <w:rFonts w:ascii="Courier New" w:hAnsi="Courier New" w:cs="Courier New"/>
              </w:rPr>
            </w:pPr>
            <w:r>
              <w:rPr>
                <w:rFonts w:ascii="Courier New" w:hAnsi="Courier New" w:cs="Courier New"/>
              </w:rPr>
              <w:t xml:space="preserve">    </w:t>
            </w:r>
            <w:proofErr w:type="spellStart"/>
            <w:r w:rsidRPr="00AE5D02">
              <w:rPr>
                <w:rFonts w:ascii="Courier New" w:hAnsi="Courier New" w:cs="Courier New"/>
                <w:highlight w:val="green"/>
              </w:rPr>
              <w:t>f_IMS_IpcanReleaseWithOptionalDeregistration</w:t>
            </w:r>
            <w:proofErr w:type="spellEnd"/>
            <w:r w:rsidRPr="00AE5D02">
              <w:rPr>
                <w:rFonts w:ascii="Courier New" w:hAnsi="Courier New" w:cs="Courier New"/>
                <w:highlight w:val="green"/>
              </w:rPr>
              <w:t>();//WA#10_1_2_3 WA#WI1426599</w:t>
            </w:r>
          </w:p>
          <w:p w14:paraId="72BA72E0" w14:textId="77777777" w:rsidR="00AE5D02" w:rsidRPr="00F15A10" w:rsidRDefault="00AE5D02" w:rsidP="00157A50">
            <w:pPr>
              <w:spacing w:after="0"/>
              <w:rPr>
                <w:rFonts w:ascii="Courier New" w:hAnsi="Courier New" w:cs="Courier New"/>
              </w:rPr>
            </w:pPr>
          </w:p>
          <w:p w14:paraId="75D5FCC6" w14:textId="77777777" w:rsidR="00AE5D02" w:rsidRPr="00F42879" w:rsidRDefault="00AE5D02" w:rsidP="00157A50">
            <w:pPr>
              <w:spacing w:after="0"/>
              <w:rPr>
                <w:rFonts w:ascii="Courier New" w:hAnsi="Courier New" w:cs="Courier New"/>
              </w:rPr>
            </w:pPr>
            <w:r w:rsidRPr="00F15A10">
              <w:rPr>
                <w:rFonts w:ascii="Courier New" w:hAnsi="Courier New" w:cs="Courier New"/>
              </w:rPr>
              <w:t xml:space="preserve">  }</w:t>
            </w:r>
          </w:p>
        </w:tc>
      </w:tr>
    </w:tbl>
    <w:p w14:paraId="5168D646" w14:textId="77777777" w:rsidR="00AE5D02" w:rsidRDefault="00AE5D02" w:rsidP="00AE5D02"/>
    <w:p w14:paraId="256807C9" w14:textId="77777777" w:rsidR="00AE5D02" w:rsidRPr="00AE5D02" w:rsidRDefault="00AE5D02" w:rsidP="00AE5D02"/>
    <w:p w14:paraId="2013E153" w14:textId="77777777" w:rsidR="008B7F8A" w:rsidRPr="00854C55" w:rsidRDefault="008B7F8A" w:rsidP="008B7F8A">
      <w:pPr>
        <w:pStyle w:val="Heading1"/>
        <w:numPr>
          <w:ilvl w:val="0"/>
          <w:numId w:val="39"/>
        </w:numPr>
        <w:autoSpaceDN w:val="0"/>
        <w:rPr>
          <w:rFonts w:cs="Arial"/>
          <w:b/>
        </w:rPr>
      </w:pPr>
      <w:bookmarkStart w:id="20" w:name="_Toc201756448"/>
      <w:r w:rsidRPr="00854C55">
        <w:rPr>
          <w:rFonts w:cs="Arial"/>
          <w:b/>
        </w:rPr>
        <w:t xml:space="preserve">Branches </w:t>
      </w:r>
      <w:r>
        <w:rPr>
          <w:rFonts w:cs="Arial"/>
          <w:b/>
        </w:rPr>
        <w:t>executed</w:t>
      </w:r>
      <w:bookmarkEnd w:id="13"/>
      <w:bookmarkEnd w:id="14"/>
      <w:bookmarkEnd w:id="15"/>
      <w:bookmarkEnd w:id="20"/>
    </w:p>
    <w:p w14:paraId="51E88D9C" w14:textId="77777777" w:rsidR="00AE5D02" w:rsidRPr="00AE5D02" w:rsidRDefault="00AE5D02" w:rsidP="00AE5D02">
      <w:pPr>
        <w:pStyle w:val="ListParagraph"/>
        <w:keepNext/>
        <w:keepLines/>
        <w:spacing w:before="180"/>
        <w:ind w:left="432"/>
        <w:outlineLvl w:val="1"/>
        <w:rPr>
          <w:rFonts w:ascii="Arial" w:hAnsi="Arial" w:cs="Arial"/>
          <w:lang w:eastAsia="zh-CN"/>
        </w:rPr>
      </w:pPr>
      <w:bookmarkStart w:id="21" w:name="_Toc132958132"/>
      <w:bookmarkStart w:id="22" w:name="_Toc193970898"/>
      <w:bookmarkStart w:id="23" w:name="_Toc201756449"/>
      <w:r w:rsidRPr="00AE5D02">
        <w:rPr>
          <w:rFonts w:ascii="Arial" w:hAnsi="Arial" w:cs="Arial"/>
          <w:lang w:eastAsia="zh-CN"/>
        </w:rPr>
        <w:t>This NR5GC TC was executed in 5GS Stand Alone mode (Option 2) on NR Primary Band “n41” using NIA1 Integrity and NEA3 ciphering algorithms.</w:t>
      </w:r>
    </w:p>
    <w:p w14:paraId="6A03543A" w14:textId="77777777" w:rsidR="008B7F8A" w:rsidRPr="00E24250" w:rsidRDefault="008B7F8A" w:rsidP="008B7F8A">
      <w:pPr>
        <w:pStyle w:val="Heading1"/>
        <w:numPr>
          <w:ilvl w:val="0"/>
          <w:numId w:val="1"/>
        </w:numPr>
        <w:autoSpaceDN w:val="0"/>
        <w:rPr>
          <w:rFonts w:cs="Arial"/>
          <w:b/>
        </w:rPr>
      </w:pPr>
      <w:r w:rsidRPr="00E24250">
        <w:rPr>
          <w:rFonts w:cs="Arial"/>
          <w:b/>
        </w:rPr>
        <w:t>Execution Log Files</w:t>
      </w:r>
      <w:bookmarkEnd w:id="16"/>
      <w:bookmarkEnd w:id="17"/>
      <w:bookmarkEnd w:id="18"/>
      <w:bookmarkEnd w:id="21"/>
      <w:bookmarkEnd w:id="22"/>
      <w:bookmarkEnd w:id="23"/>
      <w:r w:rsidRPr="00E24250">
        <w:rPr>
          <w:rFonts w:cs="Arial"/>
          <w:b/>
        </w:rPr>
        <w:t xml:space="preserve"> </w:t>
      </w:r>
    </w:p>
    <w:p w14:paraId="2DFD640F" w14:textId="77777777" w:rsidR="00AE5D02" w:rsidRPr="00A54DBC" w:rsidRDefault="00AE5D02" w:rsidP="00AE5D02">
      <w:pPr>
        <w:pStyle w:val="Heading2"/>
        <w:numPr>
          <w:ilvl w:val="1"/>
          <w:numId w:val="1"/>
        </w:numPr>
        <w:overflowPunct w:val="0"/>
        <w:autoSpaceDE w:val="0"/>
        <w:autoSpaceDN w:val="0"/>
        <w:adjustRightInd w:val="0"/>
        <w:spacing w:before="480"/>
        <w:rPr>
          <w:rFonts w:cs="Arial"/>
          <w:sz w:val="28"/>
          <w:szCs w:val="28"/>
        </w:rPr>
      </w:pPr>
      <w:bookmarkStart w:id="24" w:name="_Toc193389177"/>
      <w:r>
        <w:rPr>
          <w:lang w:val="en-US"/>
        </w:rPr>
        <w:t>Qualcomm</w:t>
      </w:r>
      <w:bookmarkEnd w:id="24"/>
    </w:p>
    <w:p w14:paraId="6CF44CFE" w14:textId="77777777" w:rsidR="00AE5D02" w:rsidRDefault="00AE5D02" w:rsidP="00AE5D02">
      <w:pPr>
        <w:rPr>
          <w:rFonts w:cs="Arial"/>
        </w:rPr>
      </w:pPr>
      <w:r w:rsidRPr="00DC0CB3">
        <w:rPr>
          <w:rFonts w:cs="Arial"/>
        </w:rPr>
        <w:t>The</w:t>
      </w:r>
      <w:r>
        <w:rPr>
          <w:rFonts w:cs="Arial"/>
        </w:rPr>
        <w:t xml:space="preserve"> </w:t>
      </w:r>
      <w:r w:rsidRPr="0036176F">
        <w:rPr>
          <w:rFonts w:cs="Arial"/>
          <w:lang w:val="en-US"/>
        </w:rPr>
        <w:t>Qualcomm Snapdragon® X80 5G Modem-RF System, Qualcomm Technologies’ 6th generation modem-to-antenna 5G solution UE</w:t>
      </w:r>
      <w:r w:rsidRPr="00CA30C1">
        <w:t xml:space="preserve"> </w:t>
      </w:r>
      <w:r w:rsidRPr="00CA30C1">
        <w:rPr>
          <w:rFonts w:cs="Arial"/>
        </w:rPr>
        <w:t xml:space="preserve"> passed</w:t>
      </w:r>
      <w:r>
        <w:rPr>
          <w:rFonts w:cs="Arial"/>
        </w:rPr>
        <w:t xml:space="preserve"> this test case on</w:t>
      </w:r>
      <w:r w:rsidRPr="00AB3F52">
        <w:t xml:space="preserve"> </w:t>
      </w:r>
      <w:r>
        <w:t>R&amp;S® 5G Protocol Conformance Test platform</w:t>
      </w:r>
      <w:r>
        <w:rPr>
          <w:rFonts w:cs="Arial"/>
        </w:rPr>
        <w:t>. The documentation below is enclosed as evidence of the successful test case run [1]:</w:t>
      </w:r>
    </w:p>
    <w:p w14:paraId="733A994B" w14:textId="77777777" w:rsidR="00AE5D02" w:rsidRDefault="00AE5D02" w:rsidP="00AE5D02">
      <w:pPr>
        <w:overflowPunct w:val="0"/>
        <w:autoSpaceDE w:val="0"/>
        <w:autoSpaceDN w:val="0"/>
        <w:adjustRightInd w:val="0"/>
        <w:ind w:left="284"/>
        <w:rPr>
          <w:rFonts w:ascii="Arial" w:eastAsia="SimSun" w:hAnsi="Arial"/>
        </w:rPr>
      </w:pPr>
      <w:r w:rsidRPr="00F829B4">
        <w:rPr>
          <w:rFonts w:ascii="Arial" w:eastAsia="SimSun" w:hAnsi="Arial"/>
        </w:rPr>
        <w:t>Test case execution log file:</w:t>
      </w:r>
    </w:p>
    <w:p w14:paraId="2A17B72D" w14:textId="77777777" w:rsidR="00AE5D02" w:rsidRDefault="00AE5D02" w:rsidP="00AE5D02">
      <w:pPr>
        <w:overflowPunct w:val="0"/>
        <w:autoSpaceDE w:val="0"/>
        <w:autoSpaceDN w:val="0"/>
        <w:adjustRightInd w:val="0"/>
        <w:rPr>
          <w:rFonts w:cs="Arial"/>
          <w:b/>
        </w:rPr>
      </w:pPr>
      <w:r w:rsidRPr="00AF50A0">
        <w:rPr>
          <w:rFonts w:ascii="Arial" w:eastAsia="SimSun" w:hAnsi="Arial"/>
          <w:b/>
        </w:rPr>
        <w:t>R&amp;S :</w:t>
      </w:r>
      <w:r>
        <w:rPr>
          <w:rFonts w:ascii="Arial" w:eastAsia="SimSun" w:hAnsi="Arial"/>
        </w:rPr>
        <w:br/>
      </w:r>
      <w:r>
        <w:rPr>
          <w:rFonts w:cs="Arial"/>
          <w:b/>
        </w:rPr>
        <w:t>tc</w:t>
      </w:r>
      <w:r w:rsidRPr="00DC0CB3">
        <w:rPr>
          <w:rFonts w:cs="Arial"/>
          <w:b/>
        </w:rPr>
        <w:t>_</w:t>
      </w:r>
      <w:r>
        <w:rPr>
          <w:rFonts w:cs="Arial"/>
          <w:b/>
        </w:rPr>
        <w:t>10_1_2_3_Qualcomm.log</w:t>
      </w:r>
    </w:p>
    <w:p w14:paraId="6ADB0699" w14:textId="77777777" w:rsidR="00AE5D02" w:rsidRPr="00AB3F52" w:rsidRDefault="00AE5D02" w:rsidP="00AE5D02">
      <w:pPr>
        <w:overflowPunct w:val="0"/>
        <w:autoSpaceDE w:val="0"/>
        <w:autoSpaceDN w:val="0"/>
        <w:adjustRightInd w:val="0"/>
        <w:rPr>
          <w:rFonts w:cs="Arial"/>
        </w:rPr>
      </w:pPr>
      <w:r w:rsidRPr="00F829B4">
        <w:rPr>
          <w:rFonts w:eastAsia="SimSun"/>
        </w:rPr>
        <w:t>(</w:t>
      </w:r>
      <w:r w:rsidRPr="00F829B4">
        <w:rPr>
          <w:rFonts w:eastAsia="SimSun"/>
          <w:u w:val="single"/>
        </w:rPr>
        <w:t>Note:</w:t>
      </w:r>
      <w:r w:rsidRPr="00F829B4">
        <w:rPr>
          <w:rFonts w:eastAsia="SimSun"/>
        </w:rPr>
        <w:t xml:space="preserve"> PICS/PIXIT settings are captured at the beginning of the TLI log)</w:t>
      </w:r>
    </w:p>
    <w:p w14:paraId="6F98FFD5" w14:textId="77777777" w:rsidR="00AE5D02" w:rsidRDefault="00AE5D02" w:rsidP="00AE5D02">
      <w:pPr>
        <w:overflowPunct w:val="0"/>
        <w:autoSpaceDE w:val="0"/>
        <w:autoSpaceDN w:val="0"/>
        <w:adjustRightInd w:val="0"/>
        <w:rPr>
          <w:rFonts w:cs="Arial"/>
          <w:b/>
        </w:rPr>
      </w:pPr>
      <w:r w:rsidRPr="00AB3F52">
        <w:rPr>
          <w:rFonts w:cs="Arial"/>
        </w:rPr>
        <w:lastRenderedPageBreak/>
        <w:t xml:space="preserve">In the log file the complete test case execution </w:t>
      </w:r>
      <w:r>
        <w:rPr>
          <w:rFonts w:cs="Arial"/>
        </w:rPr>
        <w:t xml:space="preserve">as well as the PICS/PIXIT parameter settings </w:t>
      </w:r>
      <w:r w:rsidRPr="00AB3F52">
        <w:rPr>
          <w:rFonts w:cs="Arial"/>
        </w:rPr>
        <w:t>can be seen. All TLI events are presented and message contents are fully decoded and can be verified. Preliminary verdicts and the final test case verdict can be seen in the log file</w:t>
      </w:r>
    </w:p>
    <w:p w14:paraId="5B9B9014" w14:textId="77777777" w:rsidR="00AE5D02" w:rsidRPr="00E24250" w:rsidRDefault="00AE5D02" w:rsidP="00AE5D02">
      <w:pPr>
        <w:pStyle w:val="Heading1"/>
        <w:numPr>
          <w:ilvl w:val="0"/>
          <w:numId w:val="1"/>
        </w:numPr>
        <w:autoSpaceDN w:val="0"/>
        <w:rPr>
          <w:rFonts w:cs="Arial"/>
          <w:b/>
        </w:rPr>
      </w:pPr>
      <w:bookmarkStart w:id="25" w:name="_Toc122434496"/>
      <w:bookmarkStart w:id="26" w:name="_Toc295288973"/>
      <w:bookmarkStart w:id="27" w:name="_Toc325725668"/>
      <w:bookmarkStart w:id="28" w:name="_Toc193389178"/>
      <w:r w:rsidRPr="00E24250">
        <w:rPr>
          <w:rFonts w:cs="Arial"/>
          <w:b/>
        </w:rPr>
        <w:t>References</w:t>
      </w:r>
      <w:bookmarkEnd w:id="25"/>
      <w:bookmarkEnd w:id="26"/>
      <w:bookmarkEnd w:id="27"/>
      <w:bookmarkEnd w:id="28"/>
    </w:p>
    <w:tbl>
      <w:tblPr>
        <w:tblW w:w="0" w:type="auto"/>
        <w:tblInd w:w="70" w:type="dxa"/>
        <w:tblLayout w:type="fixed"/>
        <w:tblCellMar>
          <w:left w:w="70" w:type="dxa"/>
          <w:right w:w="70" w:type="dxa"/>
        </w:tblCellMar>
        <w:tblLook w:val="04A0" w:firstRow="1" w:lastRow="0" w:firstColumn="1" w:lastColumn="0" w:noHBand="0" w:noVBand="1"/>
      </w:tblPr>
      <w:tblGrid>
        <w:gridCol w:w="709"/>
        <w:gridCol w:w="8930"/>
      </w:tblGrid>
      <w:tr w:rsidR="00AE5D02" w:rsidRPr="00F829B4" w14:paraId="58A71A9B" w14:textId="77777777" w:rsidTr="00157A50">
        <w:tc>
          <w:tcPr>
            <w:tcW w:w="709" w:type="dxa"/>
            <w:hideMark/>
          </w:tcPr>
          <w:p w14:paraId="79F33949" w14:textId="77777777" w:rsidR="00AE5D02" w:rsidRPr="00F829B4" w:rsidRDefault="00AE5D02" w:rsidP="00157A50">
            <w:pPr>
              <w:pStyle w:val="FP"/>
              <w:spacing w:before="40" w:after="40"/>
              <w:rPr>
                <w:b/>
                <w:sz w:val="18"/>
                <w:lang w:eastAsia="en-GB"/>
              </w:rPr>
            </w:pPr>
            <w:r w:rsidRPr="00F829B4">
              <w:rPr>
                <w:b/>
                <w:sz w:val="18"/>
              </w:rPr>
              <w:t>[1]</w:t>
            </w:r>
          </w:p>
        </w:tc>
        <w:tc>
          <w:tcPr>
            <w:tcW w:w="8930" w:type="dxa"/>
            <w:hideMark/>
          </w:tcPr>
          <w:p w14:paraId="02E9A68D" w14:textId="33AF4562" w:rsidR="00AE5D02" w:rsidRPr="00F829B4" w:rsidRDefault="00AE5D02" w:rsidP="00157A50">
            <w:pPr>
              <w:overflowPunct w:val="0"/>
              <w:autoSpaceDE w:val="0"/>
              <w:autoSpaceDN w:val="0"/>
              <w:adjustRightInd w:val="0"/>
              <w:spacing w:before="40" w:after="40"/>
            </w:pPr>
            <w:r w:rsidRPr="00F829B4">
              <w:rPr>
                <w:b/>
              </w:rPr>
              <w:t>R5s</w:t>
            </w:r>
            <w:r w:rsidRPr="00615EC0">
              <w:rPr>
                <w:b/>
              </w:rPr>
              <w:t>2</w:t>
            </w:r>
            <w:r>
              <w:rPr>
                <w:b/>
              </w:rPr>
              <w:t>50</w:t>
            </w:r>
            <w:r w:rsidR="00687FAB">
              <w:rPr>
                <w:b/>
              </w:rPr>
              <w:t>257</w:t>
            </w:r>
            <w:r w:rsidRPr="00F829B4">
              <w:t xml:space="preserve">:   Supporting information for </w:t>
            </w:r>
            <w:r>
              <w:t xml:space="preserve">re-verification </w:t>
            </w:r>
            <w:r w:rsidRPr="00F829B4">
              <w:t xml:space="preserve">of </w:t>
            </w:r>
            <w:r>
              <w:t>NR</w:t>
            </w:r>
            <w:r w:rsidRPr="00F829B4">
              <w:t>5G</w:t>
            </w:r>
            <w:r>
              <w:t>C testcase 10.1.2.3 in FR1</w:t>
            </w:r>
          </w:p>
        </w:tc>
      </w:tr>
    </w:tbl>
    <w:p w14:paraId="562F91E4" w14:textId="2FFD9301" w:rsidR="008417D9" w:rsidRPr="008417D9" w:rsidRDefault="008417D9" w:rsidP="00AE5D02">
      <w:pPr>
        <w:pStyle w:val="Heading2"/>
        <w:overflowPunct w:val="0"/>
        <w:autoSpaceDE w:val="0"/>
        <w:autoSpaceDN w:val="0"/>
        <w:adjustRightInd w:val="0"/>
        <w:spacing w:before="480"/>
        <w:ind w:left="0" w:firstLine="0"/>
      </w:pPr>
    </w:p>
    <w:sectPr w:rsidR="008417D9" w:rsidRPr="008417D9">
      <w:headerReference w:type="even" r:id="rId20"/>
      <w:headerReference w:type="default" r:id="rId21"/>
      <w:headerReference w:type="first" r:id="rId22"/>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CD3A84" w14:textId="77777777" w:rsidR="00D17C08" w:rsidRDefault="00D17C08">
      <w:pPr>
        <w:spacing w:after="0"/>
      </w:pPr>
      <w:r>
        <w:separator/>
      </w:r>
    </w:p>
  </w:endnote>
  <w:endnote w:type="continuationSeparator" w:id="0">
    <w:p w14:paraId="3F30C0CC" w14:textId="77777777" w:rsidR="00D17C08" w:rsidRDefault="00D17C0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panose1 w:val="02070309020205020404"/>
    <w:charset w:val="02"/>
    <w:family w:val="modern"/>
    <w:pitch w:val="fixed"/>
  </w:font>
  <w:font w:name="Calibri">
    <w:panose1 w:val="020F05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A1EBC5" w14:textId="77777777" w:rsidR="00D82707" w:rsidRDefault="00D8270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806A5A" w14:textId="77777777" w:rsidR="00D82707" w:rsidRDefault="00D8270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458173" w14:textId="77777777" w:rsidR="00D82707" w:rsidRDefault="00D8270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212549" w14:textId="77777777" w:rsidR="00D17C08" w:rsidRDefault="00D17C08">
      <w:pPr>
        <w:spacing w:after="0"/>
      </w:pPr>
      <w:r>
        <w:separator/>
      </w:r>
    </w:p>
  </w:footnote>
  <w:footnote w:type="continuationSeparator" w:id="0">
    <w:p w14:paraId="436F6209" w14:textId="77777777" w:rsidR="00D17C08" w:rsidRDefault="00D17C0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BFF570" w14:textId="77777777" w:rsidR="00786530" w:rsidRDefault="0078653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075274" w14:textId="77777777" w:rsidR="00D82707" w:rsidRDefault="00D8270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2D783E" w14:textId="77777777" w:rsidR="00D82707" w:rsidRDefault="00D8270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4D11F1" w14:textId="44DE032A" w:rsidR="00786530" w:rsidRDefault="002E24A2">
    <w:pPr>
      <w:pStyle w:val="Header"/>
    </w:pPr>
    <w:r>
      <w:rPr>
        <w:noProof/>
      </w:rPr>
      <mc:AlternateContent>
        <mc:Choice Requires="wps">
          <w:drawing>
            <wp:anchor distT="0" distB="0" distL="114300" distR="114300" simplePos="0" relativeHeight="251669504" behindDoc="0" locked="1" layoutInCell="1" allowOverlap="1" wp14:anchorId="72F62EF4" wp14:editId="0FE45001">
              <wp:simplePos x="0" y="0"/>
              <wp:positionH relativeFrom="margin">
                <wp:align>left</wp:align>
              </wp:positionH>
              <wp:positionV relativeFrom="page">
                <wp:posOffset>180340</wp:posOffset>
              </wp:positionV>
              <wp:extent cx="5767070" cy="327660"/>
              <wp:effectExtent l="0" t="0" r="0" b="0"/>
              <wp:wrapNone/>
              <wp:docPr id="2112152387"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sdt>
                          <w:sdtPr>
                            <w:rPr>
                              <w:rStyle w:val="Classification"/>
                            </w:rPr>
                            <w:alias w:val="Classification"/>
                            <w:tag w:val="RS_Classification_Standard"/>
                            <w:id w:val="459768973"/>
                          </w:sdtPr>
                          <w:sdtEndPr>
                            <w:rPr>
                              <w:rStyle w:val="Classification"/>
                            </w:rPr>
                          </w:sdtEndPr>
                          <w:sdtContent>
                            <w:p w14:paraId="1413C1F8" w14:textId="77777777" w:rsidR="00786530" w:rsidRDefault="00786530">
                              <w:pPr>
                                <w:pStyle w:val="11"/>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14:sizeRelH relativeFrom="page">
                <wp14:pctWidth>0</wp14:pctWidth>
              </wp14:sizeRelH>
              <wp14:sizeRelV relativeFrom="page">
                <wp14:pctHeight>0</wp14:pctHeight>
              </wp14:sizeRelV>
            </wp:anchor>
          </w:drawing>
        </mc:Choice>
        <mc:Fallback>
          <w:pict>
            <v:shapetype w14:anchorId="72F62EF4" id="_x0000_t202" coordsize="21600,21600" o:spt="202" path="m,l,21600r21600,l21600,xe">
              <v:stroke joinstyle="miter"/>
              <v:path gradientshapeok="t" o:connecttype="rect"/>
            </v:shapetype>
            <v:shape id="Text Box 3" o:spid="_x0000_s1026" type="#_x0000_t202"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" filled="f" stroked="f" strokeweight=".5pt">
              <v:textbox style="mso-fit-shape-to-text:t" inset="0,0,0,0">
                <w:txbxContent>
                  <w:sdt>
                    <w:sdtPr>
                      <w:rPr>
                        <w:rStyle w:val="Classification"/>
                      </w:rPr>
                      <w:alias w:val="Classification"/>
                      <w:tag w:val="RS_Classification_Standard"/>
                      <w:id w:val="459768973"/>
                    </w:sdtPr>
                    <w:sdtEndPr>
                      <w:rPr>
                        <w:rStyle w:val="Classification"/>
                      </w:rPr>
                    </w:sdtEndPr>
                    <w:sdtContent>
                      <w:p w14:paraId="1413C1F8" w14:textId="77777777" w:rsidR="00786530" w:rsidRDefault="00786530">
                        <w:pPr>
                          <w:pStyle w:val="11"/>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7F6EEE" w14:textId="6669802C" w:rsidR="00786530" w:rsidRDefault="00786530">
    <w:pPr>
      <w:pStyle w:val="Header"/>
      <w:tabs>
        <w:tab w:val="right" w:pos="9639"/>
      </w:tabs>
    </w:pPr>
    <w:r>
      <w:tab/>
    </w:r>
    <w:r w:rsidR="002E24A2">
      <w:rPr>
        <w:noProof/>
      </w:rPr>
      <mc:AlternateContent>
        <mc:Choice Requires="wps">
          <w:drawing>
            <wp:anchor distT="0" distB="0" distL="114300" distR="114300" simplePos="0" relativeHeight="251665408" behindDoc="0" locked="1" layoutInCell="1" allowOverlap="1" wp14:anchorId="27D12F75" wp14:editId="3A54E888">
              <wp:simplePos x="0" y="0"/>
              <wp:positionH relativeFrom="margin">
                <wp:align>left</wp:align>
              </wp:positionH>
              <wp:positionV relativeFrom="page">
                <wp:posOffset>180340</wp:posOffset>
              </wp:positionV>
              <wp:extent cx="41910" cy="154940"/>
              <wp:effectExtent l="0" t="0" r="0" b="0"/>
              <wp:wrapNone/>
              <wp:docPr id="40163885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910" cy="154940"/>
                      </a:xfrm>
                      <a:prstGeom prst="rect">
                        <a:avLst/>
                      </a:prstGeom>
                      <a:noFill/>
                      <a:ln w="6350">
                        <a:noFill/>
                      </a:ln>
                    </wps:spPr>
                    <wps:txbx>
                      <w:txbxContent>
                        <w:sdt>
                          <w:sdtPr>
                            <w:rPr>
                              <w:rStyle w:val="Classification"/>
                            </w:rPr>
                            <w:alias w:val="Classification"/>
                            <w:tag w:val="RS_Classification_Standard"/>
                            <w:id w:val="-1006051996"/>
                          </w:sdtPr>
                          <w:sdtEndPr>
                            <w:rPr>
                              <w:rStyle w:val="Classification"/>
                            </w:rPr>
                          </w:sdtEndPr>
                          <w:sdtContent>
                            <w:p w14:paraId="3B07C4F8" w14:textId="77777777" w:rsidR="00786530" w:rsidRDefault="00786530">
                              <w:pPr>
                                <w:pStyle w:val="11"/>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14:sizeRelH relativeFrom="page">
                <wp14:pctWidth>0</wp14:pctWidth>
              </wp14:sizeRelH>
              <wp14:sizeRelV relativeFrom="page">
                <wp14:pctHeight>0</wp14:pctHeight>
              </wp14:sizeRelV>
            </wp:anchor>
          </w:drawing>
        </mc:Choice>
        <mc:Fallback>
          <w:pict>
            <v:shapetype w14:anchorId="27D12F75" id="_x0000_t202" coordsize="21600,21600" o:spt="202" path="m,l,21600r21600,l21600,xe">
              <v:stroke joinstyle="miter"/>
              <v:path gradientshapeok="t" o:connecttype="rect"/>
            </v:shapetype>
            <v:shape id="Text Box 2" o:spid="_x0000_s1027" type="#_x0000_t202" style="position:absolute;margin-left:0;margin-top:14.2pt;width:3.3pt;height:12.2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" filled="f" stroked="f" strokeweight=".5pt">
              <v:textbox style="mso-fit-shape-to-text:t" inset="0,0,0,0">
                <w:txbxContent>
                  <w:sdt>
                    <w:sdtPr>
                      <w:rPr>
                        <w:rStyle w:val="Classification"/>
                      </w:rPr>
                      <w:alias w:val="Classification"/>
                      <w:tag w:val="RS_Classification_Standard"/>
                      <w:id w:val="-1006051996"/>
                    </w:sdtPr>
                    <w:sdtEndPr>
                      <w:rPr>
                        <w:rStyle w:val="Classification"/>
                      </w:rPr>
                    </w:sdtEndPr>
                    <w:sdtContent>
                      <w:p w14:paraId="3B07C4F8" w14:textId="77777777" w:rsidR="00786530" w:rsidRDefault="00786530">
                        <w:pPr>
                          <w:pStyle w:val="11"/>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C6BD47" w14:textId="57A3A4B8" w:rsidR="00786530" w:rsidRDefault="002E24A2">
    <w:pPr>
      <w:pStyle w:val="Header"/>
    </w:pPr>
    <w:r>
      <w:rPr>
        <w:noProof/>
      </w:rPr>
      <mc:AlternateContent>
        <mc:Choice Requires="wps">
          <w:drawing>
            <wp:anchor distT="0" distB="0" distL="114300" distR="114300" simplePos="0" relativeHeight="251667456" behindDoc="0" locked="1" layoutInCell="1" allowOverlap="1" wp14:anchorId="4A53410D" wp14:editId="3527EC5E">
              <wp:simplePos x="0" y="0"/>
              <wp:positionH relativeFrom="margin">
                <wp:align>left</wp:align>
              </wp:positionH>
              <wp:positionV relativeFrom="page">
                <wp:posOffset>180340</wp:posOffset>
              </wp:positionV>
              <wp:extent cx="5767070" cy="327660"/>
              <wp:effectExtent l="0" t="0" r="0" b="0"/>
              <wp:wrapNone/>
              <wp:docPr id="1166211059"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sdt>
                          <w:sdtPr>
                            <w:rPr>
                              <w:rStyle w:val="Classification"/>
                            </w:rPr>
                            <w:alias w:val="Classification"/>
                            <w:tag w:val="RS_Classification_Standard"/>
                            <w:id w:val="-1218963522"/>
                          </w:sdtPr>
                          <w:sdtEndPr>
                            <w:rPr>
                              <w:rStyle w:val="Classification"/>
                            </w:rPr>
                          </w:sdtEndPr>
                          <w:sdtContent>
                            <w:p w14:paraId="3AC5900C" w14:textId="77777777" w:rsidR="00786530" w:rsidRDefault="00786530">
                              <w:pPr>
                                <w:pStyle w:val="11"/>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14:sizeRelH relativeFrom="page">
                <wp14:pctWidth>0</wp14:pctWidth>
              </wp14:sizeRelH>
              <wp14:sizeRelV relativeFrom="page">
                <wp14:pctHeight>0</wp14:pctHeight>
              </wp14:sizeRelV>
            </wp:anchor>
          </w:drawing>
        </mc:Choice>
        <mc:Fallback>
          <w:pict>
            <v:shapetype w14:anchorId="4A53410D" id="_x0000_t202" coordsize="21600,21600" o:spt="202" path="m,l,21600r21600,l21600,xe">
              <v:stroke joinstyle="miter"/>
              <v:path gradientshapeok="t" o:connecttype="rect"/>
            </v:shapetype>
            <v:shape id="Text Box 1" o:spid="_x0000_s1028" type="#_x0000_t202"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" filled="f" stroked="f" strokeweight=".5pt">
              <v:textbox style="mso-fit-shape-to-text:t" inset="0,0,0,0">
                <w:txbxContent>
                  <w:sdt>
                    <w:sdtPr>
                      <w:rPr>
                        <w:rStyle w:val="Classification"/>
                      </w:rPr>
                      <w:alias w:val="Classification"/>
                      <w:tag w:val="RS_Classification_Standard"/>
                      <w:id w:val="-1218963522"/>
                    </w:sdtPr>
                    <w:sdtEndPr>
                      <w:rPr>
                        <w:rStyle w:val="Classification"/>
                      </w:rPr>
                    </w:sdtEndPr>
                    <w:sdtContent>
                      <w:p w14:paraId="3AC5900C" w14:textId="77777777" w:rsidR="00786530" w:rsidRDefault="00786530">
                        <w:pPr>
                          <w:pStyle w:val="11"/>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B41E8"/>
    <w:multiLevelType w:val="hybridMultilevel"/>
    <w:tmpl w:val="9E28D6C0"/>
    <w:lvl w:ilvl="0" w:tplc="FFFFFFFF">
      <w:start w:val="1"/>
      <w:numFmt w:val="decimal"/>
      <w:lvlText w:val="%1."/>
      <w:lvlJc w:val="left"/>
      <w:pPr>
        <w:ind w:left="820" w:hanging="360"/>
      </w:pPr>
    </w:lvl>
    <w:lvl w:ilvl="1" w:tplc="FFFFFFFF" w:tentative="1">
      <w:start w:val="1"/>
      <w:numFmt w:val="lowerLetter"/>
      <w:lvlText w:val="%2."/>
      <w:lvlJc w:val="left"/>
      <w:pPr>
        <w:ind w:left="1540" w:hanging="360"/>
      </w:pPr>
    </w:lvl>
    <w:lvl w:ilvl="2" w:tplc="FFFFFFFF" w:tentative="1">
      <w:start w:val="1"/>
      <w:numFmt w:val="lowerRoman"/>
      <w:lvlText w:val="%3."/>
      <w:lvlJc w:val="right"/>
      <w:pPr>
        <w:ind w:left="2260" w:hanging="180"/>
      </w:pPr>
    </w:lvl>
    <w:lvl w:ilvl="3" w:tplc="FFFFFFFF" w:tentative="1">
      <w:start w:val="1"/>
      <w:numFmt w:val="decimal"/>
      <w:lvlText w:val="%4."/>
      <w:lvlJc w:val="left"/>
      <w:pPr>
        <w:ind w:left="2980" w:hanging="360"/>
      </w:pPr>
    </w:lvl>
    <w:lvl w:ilvl="4" w:tplc="FFFFFFFF" w:tentative="1">
      <w:start w:val="1"/>
      <w:numFmt w:val="lowerLetter"/>
      <w:lvlText w:val="%5."/>
      <w:lvlJc w:val="left"/>
      <w:pPr>
        <w:ind w:left="3700" w:hanging="360"/>
      </w:pPr>
    </w:lvl>
    <w:lvl w:ilvl="5" w:tplc="FFFFFFFF" w:tentative="1">
      <w:start w:val="1"/>
      <w:numFmt w:val="lowerRoman"/>
      <w:lvlText w:val="%6."/>
      <w:lvlJc w:val="right"/>
      <w:pPr>
        <w:ind w:left="4420" w:hanging="180"/>
      </w:pPr>
    </w:lvl>
    <w:lvl w:ilvl="6" w:tplc="FFFFFFFF" w:tentative="1">
      <w:start w:val="1"/>
      <w:numFmt w:val="decimal"/>
      <w:lvlText w:val="%7."/>
      <w:lvlJc w:val="left"/>
      <w:pPr>
        <w:ind w:left="5140" w:hanging="360"/>
      </w:pPr>
    </w:lvl>
    <w:lvl w:ilvl="7" w:tplc="FFFFFFFF" w:tentative="1">
      <w:start w:val="1"/>
      <w:numFmt w:val="lowerLetter"/>
      <w:lvlText w:val="%8."/>
      <w:lvlJc w:val="left"/>
      <w:pPr>
        <w:ind w:left="5860" w:hanging="360"/>
      </w:pPr>
    </w:lvl>
    <w:lvl w:ilvl="8" w:tplc="FFFFFFFF" w:tentative="1">
      <w:start w:val="1"/>
      <w:numFmt w:val="lowerRoman"/>
      <w:lvlText w:val="%9."/>
      <w:lvlJc w:val="right"/>
      <w:pPr>
        <w:ind w:left="6580" w:hanging="180"/>
      </w:pPr>
    </w:lvl>
  </w:abstractNum>
  <w:abstractNum w:abstractNumId="1" w15:restartNumberingAfterBreak="0">
    <w:nsid w:val="03DE174D"/>
    <w:multiLevelType w:val="hybridMultilevel"/>
    <w:tmpl w:val="3D52F426"/>
    <w:lvl w:ilvl="0" w:tplc="04C0B2D6">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 w15:restartNumberingAfterBreak="0">
    <w:nsid w:val="0A910E6D"/>
    <w:multiLevelType w:val="hybridMultilevel"/>
    <w:tmpl w:val="F2CE51D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0ADA6C67"/>
    <w:multiLevelType w:val="hybridMultilevel"/>
    <w:tmpl w:val="170A49E0"/>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0B8C23BF"/>
    <w:multiLevelType w:val="hybridMultilevel"/>
    <w:tmpl w:val="40DED1C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0CAD0E05"/>
    <w:multiLevelType w:val="hybridMultilevel"/>
    <w:tmpl w:val="D6A4E616"/>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0FFD146C"/>
    <w:multiLevelType w:val="hybridMultilevel"/>
    <w:tmpl w:val="BBC89E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05071AA"/>
    <w:multiLevelType w:val="hybridMultilevel"/>
    <w:tmpl w:val="E3140A06"/>
    <w:lvl w:ilvl="0" w:tplc="B95C785C">
      <w:start w:val="1"/>
      <w:numFmt w:val="decimal"/>
      <w:lvlText w:val="%1."/>
      <w:lvlJc w:val="left"/>
      <w:pPr>
        <w:ind w:left="360" w:hanging="360"/>
      </w:pPr>
      <w:rPr>
        <w:rFonts w:eastAsiaTheme="minorEastAsia" w:cs="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1435D55"/>
    <w:multiLevelType w:val="hybridMultilevel"/>
    <w:tmpl w:val="D6A4E61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D22489E"/>
    <w:multiLevelType w:val="hybridMultilevel"/>
    <w:tmpl w:val="68366B76"/>
    <w:lvl w:ilvl="0" w:tplc="FFB0CF18">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1" w15:restartNumberingAfterBreak="0">
    <w:nsid w:val="1D5D2FE8"/>
    <w:multiLevelType w:val="hybridMultilevel"/>
    <w:tmpl w:val="4A38CEF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0E7651E"/>
    <w:multiLevelType w:val="hybridMultilevel"/>
    <w:tmpl w:val="77D6B22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22AB3192"/>
    <w:multiLevelType w:val="hybridMultilevel"/>
    <w:tmpl w:val="CDB4280E"/>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4" w15:restartNumberingAfterBreak="0">
    <w:nsid w:val="26D27126"/>
    <w:multiLevelType w:val="hybridMultilevel"/>
    <w:tmpl w:val="F40AEEBE"/>
    <w:lvl w:ilvl="0" w:tplc="FFFFFFFF">
      <w:start w:val="1"/>
      <w:numFmt w:val="decimal"/>
      <w:lvlText w:val="%1."/>
      <w:lvlJc w:val="left"/>
      <w:pPr>
        <w:ind w:left="820" w:hanging="360"/>
      </w:pPr>
    </w:lvl>
    <w:lvl w:ilvl="1" w:tplc="FFFFFFFF" w:tentative="1">
      <w:start w:val="1"/>
      <w:numFmt w:val="lowerLetter"/>
      <w:lvlText w:val="%2."/>
      <w:lvlJc w:val="left"/>
      <w:pPr>
        <w:ind w:left="1540" w:hanging="360"/>
      </w:pPr>
    </w:lvl>
    <w:lvl w:ilvl="2" w:tplc="FFFFFFFF" w:tentative="1">
      <w:start w:val="1"/>
      <w:numFmt w:val="lowerRoman"/>
      <w:lvlText w:val="%3."/>
      <w:lvlJc w:val="right"/>
      <w:pPr>
        <w:ind w:left="2260" w:hanging="180"/>
      </w:pPr>
    </w:lvl>
    <w:lvl w:ilvl="3" w:tplc="FFFFFFFF" w:tentative="1">
      <w:start w:val="1"/>
      <w:numFmt w:val="decimal"/>
      <w:lvlText w:val="%4."/>
      <w:lvlJc w:val="left"/>
      <w:pPr>
        <w:ind w:left="2980" w:hanging="360"/>
      </w:pPr>
    </w:lvl>
    <w:lvl w:ilvl="4" w:tplc="FFFFFFFF" w:tentative="1">
      <w:start w:val="1"/>
      <w:numFmt w:val="lowerLetter"/>
      <w:lvlText w:val="%5."/>
      <w:lvlJc w:val="left"/>
      <w:pPr>
        <w:ind w:left="3700" w:hanging="360"/>
      </w:pPr>
    </w:lvl>
    <w:lvl w:ilvl="5" w:tplc="FFFFFFFF" w:tentative="1">
      <w:start w:val="1"/>
      <w:numFmt w:val="lowerRoman"/>
      <w:lvlText w:val="%6."/>
      <w:lvlJc w:val="right"/>
      <w:pPr>
        <w:ind w:left="4420" w:hanging="180"/>
      </w:pPr>
    </w:lvl>
    <w:lvl w:ilvl="6" w:tplc="FFFFFFFF" w:tentative="1">
      <w:start w:val="1"/>
      <w:numFmt w:val="decimal"/>
      <w:lvlText w:val="%7."/>
      <w:lvlJc w:val="left"/>
      <w:pPr>
        <w:ind w:left="5140" w:hanging="360"/>
      </w:pPr>
    </w:lvl>
    <w:lvl w:ilvl="7" w:tplc="FFFFFFFF" w:tentative="1">
      <w:start w:val="1"/>
      <w:numFmt w:val="lowerLetter"/>
      <w:lvlText w:val="%8."/>
      <w:lvlJc w:val="left"/>
      <w:pPr>
        <w:ind w:left="5860" w:hanging="360"/>
      </w:pPr>
    </w:lvl>
    <w:lvl w:ilvl="8" w:tplc="FFFFFFFF" w:tentative="1">
      <w:start w:val="1"/>
      <w:numFmt w:val="lowerRoman"/>
      <w:lvlText w:val="%9."/>
      <w:lvlJc w:val="right"/>
      <w:pPr>
        <w:ind w:left="6580" w:hanging="180"/>
      </w:pPr>
    </w:lvl>
  </w:abstractNum>
  <w:abstractNum w:abstractNumId="15" w15:restartNumberingAfterBreak="0">
    <w:nsid w:val="274A7EE3"/>
    <w:multiLevelType w:val="hybridMultilevel"/>
    <w:tmpl w:val="FB407276"/>
    <w:lvl w:ilvl="0" w:tplc="54E67CA4">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6" w15:restartNumberingAfterBreak="0">
    <w:nsid w:val="27B165AF"/>
    <w:multiLevelType w:val="hybridMultilevel"/>
    <w:tmpl w:val="918C09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8A91137"/>
    <w:multiLevelType w:val="hybridMultilevel"/>
    <w:tmpl w:val="E3140A06"/>
    <w:lvl w:ilvl="0" w:tplc="B95C785C">
      <w:start w:val="1"/>
      <w:numFmt w:val="decimal"/>
      <w:lvlText w:val="%1."/>
      <w:lvlJc w:val="left"/>
      <w:pPr>
        <w:ind w:left="720" w:hanging="360"/>
      </w:pPr>
      <w:rPr>
        <w:rFonts w:eastAsiaTheme="minorEastAsia"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96A7983"/>
    <w:multiLevelType w:val="hybridMultilevel"/>
    <w:tmpl w:val="C41CDE5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2BC5583D"/>
    <w:multiLevelType w:val="hybridMultilevel"/>
    <w:tmpl w:val="3392EFC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2D607E3"/>
    <w:multiLevelType w:val="hybridMultilevel"/>
    <w:tmpl w:val="9E28D6C0"/>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1" w15:restartNumberingAfterBreak="0">
    <w:nsid w:val="32FB0A28"/>
    <w:multiLevelType w:val="hybridMultilevel"/>
    <w:tmpl w:val="A5762B76"/>
    <w:lvl w:ilvl="0" w:tplc="FFFFFFF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34270B4C"/>
    <w:multiLevelType w:val="multilevel"/>
    <w:tmpl w:val="34270B4C"/>
    <w:lvl w:ilvl="0">
      <w:start w:val="1"/>
      <w:numFmt w:val="decimal"/>
      <w:lvlText w:val="%1"/>
      <w:lvlJc w:val="left"/>
      <w:pPr>
        <w:tabs>
          <w:tab w:val="left" w:pos="432"/>
        </w:tabs>
        <w:ind w:left="432" w:hanging="432"/>
      </w:pPr>
    </w:lvl>
    <w:lvl w:ilvl="1">
      <w:start w:val="1"/>
      <w:numFmt w:val="decimal"/>
      <w:lvlText w:val="%1.%2"/>
      <w:lvlJc w:val="left"/>
      <w:pPr>
        <w:tabs>
          <w:tab w:val="left" w:pos="576"/>
        </w:tabs>
        <w:ind w:left="576" w:hanging="576"/>
      </w:pPr>
      <w:rPr>
        <w:b/>
        <w:i w:val="0"/>
        <w:color w:val="auto"/>
      </w:rPr>
    </w:lvl>
    <w:lvl w:ilvl="2" w:tentative="1">
      <w:start w:val="1"/>
      <w:numFmt w:val="decimal"/>
      <w:lvlText w:val="%1.%2.%3"/>
      <w:lvlJc w:val="left"/>
      <w:pPr>
        <w:tabs>
          <w:tab w:val="left" w:pos="720"/>
        </w:tabs>
        <w:ind w:left="720" w:hanging="720"/>
      </w:pPr>
      <w:rPr>
        <w:sz w:val="24"/>
      </w:rPr>
    </w:lvl>
    <w:lvl w:ilvl="3" w:tentative="1">
      <w:start w:val="1"/>
      <w:numFmt w:val="decimal"/>
      <w:lvlText w:val="%1.%2.%3.%4"/>
      <w:lvlJc w:val="left"/>
      <w:pPr>
        <w:tabs>
          <w:tab w:val="left" w:pos="864"/>
        </w:tabs>
        <w:ind w:left="864" w:hanging="864"/>
      </w:pPr>
    </w:lvl>
    <w:lvl w:ilvl="4" w:tentative="1">
      <w:start w:val="1"/>
      <w:numFmt w:val="decimal"/>
      <w:lvlText w:val="%1.%2.%3.%4.%5"/>
      <w:lvlJc w:val="left"/>
      <w:pPr>
        <w:tabs>
          <w:tab w:val="left" w:pos="1008"/>
        </w:tabs>
        <w:ind w:left="1008" w:hanging="1008"/>
      </w:pPr>
    </w:lvl>
    <w:lvl w:ilvl="5" w:tentative="1">
      <w:start w:val="1"/>
      <w:numFmt w:val="decimal"/>
      <w:lvlText w:val="%1.%2.%3.%4.%5.%6"/>
      <w:lvlJc w:val="left"/>
      <w:pPr>
        <w:tabs>
          <w:tab w:val="left" w:pos="1152"/>
        </w:tabs>
        <w:ind w:left="1152" w:hanging="1152"/>
      </w:pPr>
    </w:lvl>
    <w:lvl w:ilvl="6" w:tentative="1">
      <w:start w:val="1"/>
      <w:numFmt w:val="decimal"/>
      <w:lvlText w:val="%1.%2.%3.%4.%5.%6.%7"/>
      <w:lvlJc w:val="left"/>
      <w:pPr>
        <w:tabs>
          <w:tab w:val="left" w:pos="1296"/>
        </w:tabs>
        <w:ind w:left="1296" w:hanging="1296"/>
      </w:pPr>
    </w:lvl>
    <w:lvl w:ilvl="7" w:tentative="1">
      <w:start w:val="1"/>
      <w:numFmt w:val="decimal"/>
      <w:lvlText w:val="%1.%2.%3.%4.%5.%6.%7.%8"/>
      <w:lvlJc w:val="left"/>
      <w:pPr>
        <w:tabs>
          <w:tab w:val="left" w:pos="1440"/>
        </w:tabs>
        <w:ind w:left="1440" w:hanging="1440"/>
      </w:pPr>
    </w:lvl>
    <w:lvl w:ilvl="8" w:tentative="1">
      <w:start w:val="1"/>
      <w:numFmt w:val="decimal"/>
      <w:lvlText w:val="%1.%2.%3.%4.%5.%6.%7.%8.%9"/>
      <w:lvlJc w:val="left"/>
      <w:pPr>
        <w:tabs>
          <w:tab w:val="left" w:pos="1584"/>
        </w:tabs>
        <w:ind w:left="1584" w:hanging="1584"/>
      </w:pPr>
    </w:lvl>
  </w:abstractNum>
  <w:abstractNum w:abstractNumId="23" w15:restartNumberingAfterBreak="0">
    <w:nsid w:val="397C06B3"/>
    <w:multiLevelType w:val="hybridMultilevel"/>
    <w:tmpl w:val="55B69C90"/>
    <w:lvl w:ilvl="0" w:tplc="B596C60C">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4" w15:restartNumberingAfterBreak="0">
    <w:nsid w:val="3A435BED"/>
    <w:multiLevelType w:val="hybridMultilevel"/>
    <w:tmpl w:val="AD54ED04"/>
    <w:lvl w:ilvl="0" w:tplc="0809000F">
      <w:start w:val="1"/>
      <w:numFmt w:val="decimal"/>
      <w:lvlText w:val="%1."/>
      <w:lvlJc w:val="left"/>
      <w:pPr>
        <w:ind w:left="782" w:hanging="360"/>
      </w:pPr>
    </w:lvl>
    <w:lvl w:ilvl="1" w:tplc="08090019" w:tentative="1">
      <w:start w:val="1"/>
      <w:numFmt w:val="lowerLetter"/>
      <w:lvlText w:val="%2."/>
      <w:lvlJc w:val="left"/>
      <w:pPr>
        <w:ind w:left="1502" w:hanging="360"/>
      </w:pPr>
    </w:lvl>
    <w:lvl w:ilvl="2" w:tplc="0809001B" w:tentative="1">
      <w:start w:val="1"/>
      <w:numFmt w:val="lowerRoman"/>
      <w:lvlText w:val="%3."/>
      <w:lvlJc w:val="right"/>
      <w:pPr>
        <w:ind w:left="2222" w:hanging="180"/>
      </w:pPr>
    </w:lvl>
    <w:lvl w:ilvl="3" w:tplc="0809000F" w:tentative="1">
      <w:start w:val="1"/>
      <w:numFmt w:val="decimal"/>
      <w:lvlText w:val="%4."/>
      <w:lvlJc w:val="left"/>
      <w:pPr>
        <w:ind w:left="2942" w:hanging="360"/>
      </w:pPr>
    </w:lvl>
    <w:lvl w:ilvl="4" w:tplc="08090019" w:tentative="1">
      <w:start w:val="1"/>
      <w:numFmt w:val="lowerLetter"/>
      <w:lvlText w:val="%5."/>
      <w:lvlJc w:val="left"/>
      <w:pPr>
        <w:ind w:left="3662" w:hanging="360"/>
      </w:pPr>
    </w:lvl>
    <w:lvl w:ilvl="5" w:tplc="0809001B" w:tentative="1">
      <w:start w:val="1"/>
      <w:numFmt w:val="lowerRoman"/>
      <w:lvlText w:val="%6."/>
      <w:lvlJc w:val="right"/>
      <w:pPr>
        <w:ind w:left="4382" w:hanging="180"/>
      </w:pPr>
    </w:lvl>
    <w:lvl w:ilvl="6" w:tplc="0809000F" w:tentative="1">
      <w:start w:val="1"/>
      <w:numFmt w:val="decimal"/>
      <w:lvlText w:val="%7."/>
      <w:lvlJc w:val="left"/>
      <w:pPr>
        <w:ind w:left="5102" w:hanging="360"/>
      </w:pPr>
    </w:lvl>
    <w:lvl w:ilvl="7" w:tplc="08090019" w:tentative="1">
      <w:start w:val="1"/>
      <w:numFmt w:val="lowerLetter"/>
      <w:lvlText w:val="%8."/>
      <w:lvlJc w:val="left"/>
      <w:pPr>
        <w:ind w:left="5822" w:hanging="360"/>
      </w:pPr>
    </w:lvl>
    <w:lvl w:ilvl="8" w:tplc="0809001B" w:tentative="1">
      <w:start w:val="1"/>
      <w:numFmt w:val="lowerRoman"/>
      <w:lvlText w:val="%9."/>
      <w:lvlJc w:val="right"/>
      <w:pPr>
        <w:ind w:left="6542" w:hanging="180"/>
      </w:pPr>
    </w:lvl>
  </w:abstractNum>
  <w:abstractNum w:abstractNumId="25" w15:restartNumberingAfterBreak="0">
    <w:nsid w:val="3C6821CA"/>
    <w:multiLevelType w:val="hybridMultilevel"/>
    <w:tmpl w:val="DA28D170"/>
    <w:lvl w:ilvl="0" w:tplc="FFFFFFF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45CC6B1D"/>
    <w:multiLevelType w:val="hybridMultilevel"/>
    <w:tmpl w:val="0D38924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15:restartNumberingAfterBreak="0">
    <w:nsid w:val="4EF5621A"/>
    <w:multiLevelType w:val="hybridMultilevel"/>
    <w:tmpl w:val="47A4B30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51491182"/>
    <w:multiLevelType w:val="hybridMultilevel"/>
    <w:tmpl w:val="0DD87F74"/>
    <w:lvl w:ilvl="0" w:tplc="7FA455EA">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9" w15:restartNumberingAfterBreak="0">
    <w:nsid w:val="51CE0D6A"/>
    <w:multiLevelType w:val="hybridMultilevel"/>
    <w:tmpl w:val="95C066D6"/>
    <w:lvl w:ilvl="0" w:tplc="D2E4FB98">
      <w:start w:val="1"/>
      <w:numFmt w:val="decimal"/>
      <w:lvlText w:val="%1."/>
      <w:lvlJc w:val="left"/>
      <w:pPr>
        <w:ind w:left="720" w:hanging="360"/>
      </w:pPr>
      <w:rPr>
        <w:rFonts w:eastAsia="SimSun" w:cs="Arial"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 w15:restartNumberingAfterBreak="0">
    <w:nsid w:val="557E12EB"/>
    <w:multiLevelType w:val="multilevel"/>
    <w:tmpl w:val="5C2EE43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b/>
        <w:i w:val="0"/>
        <w:color w:val="auto"/>
      </w:rPr>
    </w:lvl>
    <w:lvl w:ilvl="2">
      <w:start w:val="1"/>
      <w:numFmt w:val="decimal"/>
      <w:lvlText w:val="%1.%2.%3"/>
      <w:lvlJc w:val="left"/>
      <w:pPr>
        <w:tabs>
          <w:tab w:val="num" w:pos="720"/>
        </w:tabs>
        <w:ind w:left="720" w:hanging="720"/>
      </w:pPr>
      <w:rPr>
        <w:rFonts w:hint="default"/>
        <w:sz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56C922B9"/>
    <w:multiLevelType w:val="hybridMultilevel"/>
    <w:tmpl w:val="AA261AF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58DD4CBA"/>
    <w:multiLevelType w:val="hybridMultilevel"/>
    <w:tmpl w:val="8F6496A4"/>
    <w:lvl w:ilvl="0" w:tplc="CFCA1B5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5CEA4639"/>
    <w:multiLevelType w:val="hybridMultilevel"/>
    <w:tmpl w:val="395AB144"/>
    <w:lvl w:ilvl="0" w:tplc="409AB09E">
      <w:start w:val="1"/>
      <w:numFmt w:val="decimal"/>
      <w:lvlText w:val="%1."/>
      <w:lvlJc w:val="left"/>
      <w:pPr>
        <w:ind w:left="644" w:hanging="360"/>
      </w:pPr>
      <w:rPr>
        <w:rFonts w:eastAsiaTheme="minorEastAsia"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5D8B5639"/>
    <w:multiLevelType w:val="hybridMultilevel"/>
    <w:tmpl w:val="996645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1293B1C"/>
    <w:multiLevelType w:val="hybridMultilevel"/>
    <w:tmpl w:val="6C20847C"/>
    <w:lvl w:ilvl="0" w:tplc="FFFFFFF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5A52E3D"/>
    <w:multiLevelType w:val="hybridMultilevel"/>
    <w:tmpl w:val="C7080FD6"/>
    <w:lvl w:ilvl="0" w:tplc="F68E5C42">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37" w15:restartNumberingAfterBreak="0">
    <w:nsid w:val="68B10E35"/>
    <w:multiLevelType w:val="hybridMultilevel"/>
    <w:tmpl w:val="EEF834E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26F5982"/>
    <w:multiLevelType w:val="hybridMultilevel"/>
    <w:tmpl w:val="47A4B30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8E53B0E"/>
    <w:multiLevelType w:val="hybridMultilevel"/>
    <w:tmpl w:val="E3140A06"/>
    <w:lvl w:ilvl="0" w:tplc="B95C785C">
      <w:start w:val="1"/>
      <w:numFmt w:val="decimal"/>
      <w:lvlText w:val="%1."/>
      <w:lvlJc w:val="left"/>
      <w:pPr>
        <w:ind w:left="360" w:hanging="360"/>
      </w:pPr>
      <w:rPr>
        <w:rFonts w:eastAsiaTheme="minorEastAsia" w:cs="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15:restartNumberingAfterBreak="0">
    <w:nsid w:val="79AC7E91"/>
    <w:multiLevelType w:val="hybridMultilevel"/>
    <w:tmpl w:val="918C09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A015A37"/>
    <w:multiLevelType w:val="hybridMultilevel"/>
    <w:tmpl w:val="4E186CB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7AAB3E1E"/>
    <w:multiLevelType w:val="hybridMultilevel"/>
    <w:tmpl w:val="395AB144"/>
    <w:lvl w:ilvl="0" w:tplc="409AB09E">
      <w:start w:val="1"/>
      <w:numFmt w:val="decimal"/>
      <w:lvlText w:val="%1."/>
      <w:lvlJc w:val="left"/>
      <w:pPr>
        <w:ind w:left="644" w:hanging="360"/>
      </w:pPr>
      <w:rPr>
        <w:rFonts w:eastAsiaTheme="minorEastAsia"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7BBB138F"/>
    <w:multiLevelType w:val="hybridMultilevel"/>
    <w:tmpl w:val="249CC1BE"/>
    <w:lvl w:ilvl="0" w:tplc="F3F0EDD8">
      <w:start w:val="1"/>
      <w:numFmt w:val="decimal"/>
      <w:lvlText w:val="%1."/>
      <w:lvlJc w:val="left"/>
      <w:pPr>
        <w:ind w:left="720" w:hanging="360"/>
      </w:pPr>
      <w:rPr>
        <w:rFonts w:cs="Arial"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4" w15:restartNumberingAfterBreak="0">
    <w:nsid w:val="7C1D3638"/>
    <w:multiLevelType w:val="hybridMultilevel"/>
    <w:tmpl w:val="4A38CEF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7FF2394E"/>
    <w:multiLevelType w:val="hybridMultilevel"/>
    <w:tmpl w:val="4A38CEF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19346887">
    <w:abstractNumId w:val="22"/>
  </w:num>
  <w:num w:numId="2" w16cid:durableId="791752271">
    <w:abstractNumId w:val="22"/>
  </w:num>
  <w:num w:numId="3" w16cid:durableId="1629386987">
    <w:abstractNumId w:val="39"/>
  </w:num>
  <w:num w:numId="4" w16cid:durableId="78525773">
    <w:abstractNumId w:val="42"/>
  </w:num>
  <w:num w:numId="5" w16cid:durableId="2107799360">
    <w:abstractNumId w:val="17"/>
  </w:num>
  <w:num w:numId="6" w16cid:durableId="311061797">
    <w:abstractNumId w:val="7"/>
  </w:num>
  <w:num w:numId="7" w16cid:durableId="267852781">
    <w:abstractNumId w:val="33"/>
  </w:num>
  <w:num w:numId="8" w16cid:durableId="49496477">
    <w:abstractNumId w:val="40"/>
  </w:num>
  <w:num w:numId="9" w16cid:durableId="1032460018">
    <w:abstractNumId w:val="16"/>
  </w:num>
  <w:num w:numId="10" w16cid:durableId="115028679">
    <w:abstractNumId w:val="19"/>
  </w:num>
  <w:num w:numId="11" w16cid:durableId="1804151294">
    <w:abstractNumId w:val="18"/>
  </w:num>
  <w:num w:numId="12" w16cid:durableId="1143303998">
    <w:abstractNumId w:val="37"/>
  </w:num>
  <w:num w:numId="13" w16cid:durableId="1103456716">
    <w:abstractNumId w:val="5"/>
  </w:num>
  <w:num w:numId="14" w16cid:durableId="1526940413">
    <w:abstractNumId w:val="8"/>
  </w:num>
  <w:num w:numId="15" w16cid:durableId="1269855271">
    <w:abstractNumId w:val="32"/>
  </w:num>
  <w:num w:numId="16" w16cid:durableId="156658403">
    <w:abstractNumId w:val="28"/>
  </w:num>
  <w:num w:numId="17" w16cid:durableId="395906553">
    <w:abstractNumId w:val="20"/>
  </w:num>
  <w:num w:numId="18" w16cid:durableId="1581985365">
    <w:abstractNumId w:val="13"/>
  </w:num>
  <w:num w:numId="19" w16cid:durableId="850341316">
    <w:abstractNumId w:val="0"/>
  </w:num>
  <w:num w:numId="20" w16cid:durableId="2103522572">
    <w:abstractNumId w:val="14"/>
  </w:num>
  <w:num w:numId="21" w16cid:durableId="452990981">
    <w:abstractNumId w:val="24"/>
  </w:num>
  <w:num w:numId="22" w16cid:durableId="1662542292">
    <w:abstractNumId w:val="31"/>
  </w:num>
  <w:num w:numId="23" w16cid:durableId="1314218732">
    <w:abstractNumId w:val="30"/>
  </w:num>
  <w:num w:numId="24" w16cid:durableId="701630240">
    <w:abstractNumId w:val="41"/>
  </w:num>
  <w:num w:numId="25" w16cid:durableId="950086284">
    <w:abstractNumId w:val="38"/>
  </w:num>
  <w:num w:numId="26" w16cid:durableId="244458301">
    <w:abstractNumId w:val="11"/>
  </w:num>
  <w:num w:numId="27" w16cid:durableId="372773801">
    <w:abstractNumId w:val="45"/>
  </w:num>
  <w:num w:numId="28" w16cid:durableId="1095856528">
    <w:abstractNumId w:val="27"/>
  </w:num>
  <w:num w:numId="29" w16cid:durableId="931426950">
    <w:abstractNumId w:val="35"/>
  </w:num>
  <w:num w:numId="30" w16cid:durableId="829633720">
    <w:abstractNumId w:val="44"/>
  </w:num>
  <w:num w:numId="31" w16cid:durableId="1377779360">
    <w:abstractNumId w:val="25"/>
  </w:num>
  <w:num w:numId="32" w16cid:durableId="1366442776">
    <w:abstractNumId w:val="21"/>
  </w:num>
  <w:num w:numId="33" w16cid:durableId="799033661">
    <w:abstractNumId w:val="34"/>
  </w:num>
  <w:num w:numId="34" w16cid:durableId="2110737433">
    <w:abstractNumId w:val="6"/>
  </w:num>
  <w:num w:numId="35" w16cid:durableId="1479029933">
    <w:abstractNumId w:val="26"/>
  </w:num>
  <w:num w:numId="36" w16cid:durableId="1015616162">
    <w:abstractNumId w:val="2"/>
  </w:num>
  <w:num w:numId="37" w16cid:durableId="2079589508">
    <w:abstractNumId w:val="29"/>
  </w:num>
  <w:num w:numId="38" w16cid:durableId="784345160">
    <w:abstractNumId w:val="43"/>
  </w:num>
  <w:num w:numId="39" w16cid:durableId="37188009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083718607">
    <w:abstractNumId w:val="9"/>
  </w:num>
  <w:num w:numId="41" w16cid:durableId="2076510151">
    <w:abstractNumId w:val="4"/>
  </w:num>
  <w:num w:numId="42" w16cid:durableId="712509863">
    <w:abstractNumId w:val="3"/>
  </w:num>
  <w:num w:numId="43" w16cid:durableId="2053377999">
    <w:abstractNumId w:val="15"/>
  </w:num>
  <w:num w:numId="44" w16cid:durableId="23676556">
    <w:abstractNumId w:val="12"/>
  </w:num>
  <w:num w:numId="45" w16cid:durableId="1172060973">
    <w:abstractNumId w:val="10"/>
  </w:num>
  <w:num w:numId="46" w16cid:durableId="1164474155">
    <w:abstractNumId w:val="36"/>
  </w:num>
  <w:num w:numId="47" w16cid:durableId="861548338">
    <w:abstractNumId w:val="23"/>
  </w:num>
  <w:num w:numId="48" w16cid:durableId="112932187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bordersDoNotSurroundHeader/>
  <w:bordersDoNotSurroundFooter/>
  <w:hideSpellingErrors/>
  <w:proofState w:spelling="clean"/>
  <w:attachedTemplate r:id="rId1"/>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84"/>
    <w:rsid w:val="000012D5"/>
    <w:rsid w:val="00001934"/>
    <w:rsid w:val="00002C51"/>
    <w:rsid w:val="00003EA3"/>
    <w:rsid w:val="00004509"/>
    <w:rsid w:val="00004DAD"/>
    <w:rsid w:val="000055ED"/>
    <w:rsid w:val="00005DD9"/>
    <w:rsid w:val="00005DFA"/>
    <w:rsid w:val="00013548"/>
    <w:rsid w:val="00014975"/>
    <w:rsid w:val="00014A23"/>
    <w:rsid w:val="0001511B"/>
    <w:rsid w:val="000164CE"/>
    <w:rsid w:val="0002071B"/>
    <w:rsid w:val="00020FF7"/>
    <w:rsid w:val="000211C4"/>
    <w:rsid w:val="00022BE0"/>
    <w:rsid w:val="00022E4A"/>
    <w:rsid w:val="00022F66"/>
    <w:rsid w:val="00023754"/>
    <w:rsid w:val="00025A6C"/>
    <w:rsid w:val="000268D1"/>
    <w:rsid w:val="00026967"/>
    <w:rsid w:val="00030231"/>
    <w:rsid w:val="0003123E"/>
    <w:rsid w:val="00031B26"/>
    <w:rsid w:val="00032587"/>
    <w:rsid w:val="0003343E"/>
    <w:rsid w:val="0003523D"/>
    <w:rsid w:val="00037D16"/>
    <w:rsid w:val="0004021C"/>
    <w:rsid w:val="00040F2E"/>
    <w:rsid w:val="000416FA"/>
    <w:rsid w:val="0004231C"/>
    <w:rsid w:val="00042F75"/>
    <w:rsid w:val="000439AF"/>
    <w:rsid w:val="00043E99"/>
    <w:rsid w:val="00045D2F"/>
    <w:rsid w:val="000460FA"/>
    <w:rsid w:val="00046544"/>
    <w:rsid w:val="0004713F"/>
    <w:rsid w:val="00047CA3"/>
    <w:rsid w:val="00053143"/>
    <w:rsid w:val="000541B0"/>
    <w:rsid w:val="00055183"/>
    <w:rsid w:val="00060658"/>
    <w:rsid w:val="0006311B"/>
    <w:rsid w:val="000631FF"/>
    <w:rsid w:val="00063492"/>
    <w:rsid w:val="00064D82"/>
    <w:rsid w:val="00064E40"/>
    <w:rsid w:val="00065909"/>
    <w:rsid w:val="00065BDF"/>
    <w:rsid w:val="000666AB"/>
    <w:rsid w:val="000675E6"/>
    <w:rsid w:val="00071F52"/>
    <w:rsid w:val="00073B2F"/>
    <w:rsid w:val="00074062"/>
    <w:rsid w:val="000758D6"/>
    <w:rsid w:val="00075C41"/>
    <w:rsid w:val="000775F2"/>
    <w:rsid w:val="00082C27"/>
    <w:rsid w:val="000833CA"/>
    <w:rsid w:val="00084783"/>
    <w:rsid w:val="0008565B"/>
    <w:rsid w:val="000858B2"/>
    <w:rsid w:val="000879B9"/>
    <w:rsid w:val="0009046C"/>
    <w:rsid w:val="00092CB6"/>
    <w:rsid w:val="0009310B"/>
    <w:rsid w:val="00093C29"/>
    <w:rsid w:val="0009464F"/>
    <w:rsid w:val="00094FDE"/>
    <w:rsid w:val="00096ACE"/>
    <w:rsid w:val="0009750B"/>
    <w:rsid w:val="000A0E51"/>
    <w:rsid w:val="000A1B8F"/>
    <w:rsid w:val="000A1C38"/>
    <w:rsid w:val="000A2395"/>
    <w:rsid w:val="000A23BB"/>
    <w:rsid w:val="000A2D3A"/>
    <w:rsid w:val="000A37EE"/>
    <w:rsid w:val="000A5C5A"/>
    <w:rsid w:val="000A6394"/>
    <w:rsid w:val="000A6C34"/>
    <w:rsid w:val="000A73D4"/>
    <w:rsid w:val="000A7B1A"/>
    <w:rsid w:val="000A7D4B"/>
    <w:rsid w:val="000B04C8"/>
    <w:rsid w:val="000B0A16"/>
    <w:rsid w:val="000B2A46"/>
    <w:rsid w:val="000B36AB"/>
    <w:rsid w:val="000B4962"/>
    <w:rsid w:val="000B4ABB"/>
    <w:rsid w:val="000B5760"/>
    <w:rsid w:val="000B6A18"/>
    <w:rsid w:val="000B749E"/>
    <w:rsid w:val="000B7FED"/>
    <w:rsid w:val="000C038A"/>
    <w:rsid w:val="000C0936"/>
    <w:rsid w:val="000C0A67"/>
    <w:rsid w:val="000C233B"/>
    <w:rsid w:val="000C324E"/>
    <w:rsid w:val="000C35E5"/>
    <w:rsid w:val="000C4C3D"/>
    <w:rsid w:val="000C51D3"/>
    <w:rsid w:val="000C6598"/>
    <w:rsid w:val="000C6E7F"/>
    <w:rsid w:val="000C77D2"/>
    <w:rsid w:val="000D1BD4"/>
    <w:rsid w:val="000D2826"/>
    <w:rsid w:val="000D4F7D"/>
    <w:rsid w:val="000D5305"/>
    <w:rsid w:val="000D5D22"/>
    <w:rsid w:val="000D62C3"/>
    <w:rsid w:val="000D736B"/>
    <w:rsid w:val="000D7399"/>
    <w:rsid w:val="000E0109"/>
    <w:rsid w:val="000E1C53"/>
    <w:rsid w:val="000E265E"/>
    <w:rsid w:val="000E376A"/>
    <w:rsid w:val="000E4DF3"/>
    <w:rsid w:val="000E5A56"/>
    <w:rsid w:val="000E6FFA"/>
    <w:rsid w:val="000F0CC1"/>
    <w:rsid w:val="000F0F9C"/>
    <w:rsid w:val="000F101F"/>
    <w:rsid w:val="000F13CB"/>
    <w:rsid w:val="000F144B"/>
    <w:rsid w:val="000F3122"/>
    <w:rsid w:val="000F4C0F"/>
    <w:rsid w:val="000F5484"/>
    <w:rsid w:val="000F6B02"/>
    <w:rsid w:val="00100682"/>
    <w:rsid w:val="00103D0C"/>
    <w:rsid w:val="00105ADC"/>
    <w:rsid w:val="00107797"/>
    <w:rsid w:val="00107D54"/>
    <w:rsid w:val="00107D63"/>
    <w:rsid w:val="0011048A"/>
    <w:rsid w:val="00110BA0"/>
    <w:rsid w:val="00115E3D"/>
    <w:rsid w:val="00116158"/>
    <w:rsid w:val="00116C31"/>
    <w:rsid w:val="00122A23"/>
    <w:rsid w:val="0012348A"/>
    <w:rsid w:val="0012402D"/>
    <w:rsid w:val="00124321"/>
    <w:rsid w:val="00125C00"/>
    <w:rsid w:val="0012604C"/>
    <w:rsid w:val="001264F5"/>
    <w:rsid w:val="001266F9"/>
    <w:rsid w:val="00130C21"/>
    <w:rsid w:val="00135459"/>
    <w:rsid w:val="0013583B"/>
    <w:rsid w:val="00136A2C"/>
    <w:rsid w:val="00137D08"/>
    <w:rsid w:val="00141B7A"/>
    <w:rsid w:val="00143134"/>
    <w:rsid w:val="00143303"/>
    <w:rsid w:val="0014331E"/>
    <w:rsid w:val="00143DDE"/>
    <w:rsid w:val="00145D43"/>
    <w:rsid w:val="00146391"/>
    <w:rsid w:val="00147597"/>
    <w:rsid w:val="001528C6"/>
    <w:rsid w:val="001530D6"/>
    <w:rsid w:val="001533BB"/>
    <w:rsid w:val="00153BB7"/>
    <w:rsid w:val="00156707"/>
    <w:rsid w:val="001616C7"/>
    <w:rsid w:val="00161D9D"/>
    <w:rsid w:val="001620FE"/>
    <w:rsid w:val="0016228A"/>
    <w:rsid w:val="001639AB"/>
    <w:rsid w:val="00163A65"/>
    <w:rsid w:val="00163E9C"/>
    <w:rsid w:val="00164295"/>
    <w:rsid w:val="001643BC"/>
    <w:rsid w:val="00165F79"/>
    <w:rsid w:val="00166934"/>
    <w:rsid w:val="00167252"/>
    <w:rsid w:val="00167DEA"/>
    <w:rsid w:val="0017027E"/>
    <w:rsid w:val="00170893"/>
    <w:rsid w:val="00171602"/>
    <w:rsid w:val="00171605"/>
    <w:rsid w:val="00171A7B"/>
    <w:rsid w:val="00171B5B"/>
    <w:rsid w:val="00171E4F"/>
    <w:rsid w:val="00172B9E"/>
    <w:rsid w:val="00174F39"/>
    <w:rsid w:val="001759CA"/>
    <w:rsid w:val="0018096D"/>
    <w:rsid w:val="00180B1E"/>
    <w:rsid w:val="0018101E"/>
    <w:rsid w:val="001810A1"/>
    <w:rsid w:val="001825EA"/>
    <w:rsid w:val="00182D17"/>
    <w:rsid w:val="00183820"/>
    <w:rsid w:val="00183CA6"/>
    <w:rsid w:val="00184F3E"/>
    <w:rsid w:val="00185591"/>
    <w:rsid w:val="0018610B"/>
    <w:rsid w:val="001907D4"/>
    <w:rsid w:val="0019158E"/>
    <w:rsid w:val="00192038"/>
    <w:rsid w:val="00192131"/>
    <w:rsid w:val="00192168"/>
    <w:rsid w:val="00192C46"/>
    <w:rsid w:val="00197288"/>
    <w:rsid w:val="001A08B3"/>
    <w:rsid w:val="001A3B66"/>
    <w:rsid w:val="001A4201"/>
    <w:rsid w:val="001A4DC3"/>
    <w:rsid w:val="001A5A10"/>
    <w:rsid w:val="001A669F"/>
    <w:rsid w:val="001A6969"/>
    <w:rsid w:val="001A776D"/>
    <w:rsid w:val="001A7B60"/>
    <w:rsid w:val="001B0448"/>
    <w:rsid w:val="001B067B"/>
    <w:rsid w:val="001B10D1"/>
    <w:rsid w:val="001B154F"/>
    <w:rsid w:val="001B223B"/>
    <w:rsid w:val="001B412A"/>
    <w:rsid w:val="001B52F0"/>
    <w:rsid w:val="001B55CA"/>
    <w:rsid w:val="001B6F4D"/>
    <w:rsid w:val="001B7A65"/>
    <w:rsid w:val="001B7F55"/>
    <w:rsid w:val="001C0605"/>
    <w:rsid w:val="001C0630"/>
    <w:rsid w:val="001C17C2"/>
    <w:rsid w:val="001C19FA"/>
    <w:rsid w:val="001C27FD"/>
    <w:rsid w:val="001C3AD0"/>
    <w:rsid w:val="001C416F"/>
    <w:rsid w:val="001C44E6"/>
    <w:rsid w:val="001C50F1"/>
    <w:rsid w:val="001C6435"/>
    <w:rsid w:val="001D039E"/>
    <w:rsid w:val="001D0F0C"/>
    <w:rsid w:val="001D0FE2"/>
    <w:rsid w:val="001D0FF7"/>
    <w:rsid w:val="001D268E"/>
    <w:rsid w:val="001D2A82"/>
    <w:rsid w:val="001D66C5"/>
    <w:rsid w:val="001E0099"/>
    <w:rsid w:val="001E13ED"/>
    <w:rsid w:val="001E1DF4"/>
    <w:rsid w:val="001E290B"/>
    <w:rsid w:val="001E41F3"/>
    <w:rsid w:val="001E4368"/>
    <w:rsid w:val="001E46B7"/>
    <w:rsid w:val="001E47E5"/>
    <w:rsid w:val="001E5FD2"/>
    <w:rsid w:val="001F02F6"/>
    <w:rsid w:val="001F1FA4"/>
    <w:rsid w:val="001F2254"/>
    <w:rsid w:val="001F2295"/>
    <w:rsid w:val="001F2A1B"/>
    <w:rsid w:val="001F31F9"/>
    <w:rsid w:val="001F3FC5"/>
    <w:rsid w:val="001F6BFA"/>
    <w:rsid w:val="001F6CA2"/>
    <w:rsid w:val="00200247"/>
    <w:rsid w:val="00202764"/>
    <w:rsid w:val="00202EEB"/>
    <w:rsid w:val="00203F8E"/>
    <w:rsid w:val="0020728C"/>
    <w:rsid w:val="0020773E"/>
    <w:rsid w:val="00207C22"/>
    <w:rsid w:val="0021054A"/>
    <w:rsid w:val="00210B57"/>
    <w:rsid w:val="002112F2"/>
    <w:rsid w:val="00212151"/>
    <w:rsid w:val="0021275E"/>
    <w:rsid w:val="0021326A"/>
    <w:rsid w:val="00213412"/>
    <w:rsid w:val="00213FE3"/>
    <w:rsid w:val="00214C21"/>
    <w:rsid w:val="0021756E"/>
    <w:rsid w:val="00217802"/>
    <w:rsid w:val="00217811"/>
    <w:rsid w:val="00220412"/>
    <w:rsid w:val="00222FFD"/>
    <w:rsid w:val="00223345"/>
    <w:rsid w:val="002248AA"/>
    <w:rsid w:val="00225237"/>
    <w:rsid w:val="0022671C"/>
    <w:rsid w:val="00230337"/>
    <w:rsid w:val="00230DAA"/>
    <w:rsid w:val="002322F7"/>
    <w:rsid w:val="00232425"/>
    <w:rsid w:val="002328FC"/>
    <w:rsid w:val="00234CC0"/>
    <w:rsid w:val="00235AC3"/>
    <w:rsid w:val="00235BC2"/>
    <w:rsid w:val="002367B5"/>
    <w:rsid w:val="002401B2"/>
    <w:rsid w:val="0024075E"/>
    <w:rsid w:val="00241006"/>
    <w:rsid w:val="00241F66"/>
    <w:rsid w:val="00243B86"/>
    <w:rsid w:val="0024536C"/>
    <w:rsid w:val="002531D8"/>
    <w:rsid w:val="002539DC"/>
    <w:rsid w:val="00253C97"/>
    <w:rsid w:val="002543B4"/>
    <w:rsid w:val="00254D9B"/>
    <w:rsid w:val="002559FA"/>
    <w:rsid w:val="00256302"/>
    <w:rsid w:val="0026004D"/>
    <w:rsid w:val="00261FDE"/>
    <w:rsid w:val="002640DD"/>
    <w:rsid w:val="00265F33"/>
    <w:rsid w:val="002671E5"/>
    <w:rsid w:val="00267486"/>
    <w:rsid w:val="00267DCE"/>
    <w:rsid w:val="00270022"/>
    <w:rsid w:val="0027016D"/>
    <w:rsid w:val="00272062"/>
    <w:rsid w:val="00272D0B"/>
    <w:rsid w:val="00273EC8"/>
    <w:rsid w:val="00274B1B"/>
    <w:rsid w:val="00274EDE"/>
    <w:rsid w:val="00274FDB"/>
    <w:rsid w:val="00275211"/>
    <w:rsid w:val="002754C9"/>
    <w:rsid w:val="0027569E"/>
    <w:rsid w:val="00275D12"/>
    <w:rsid w:val="00276350"/>
    <w:rsid w:val="00276B01"/>
    <w:rsid w:val="0027727F"/>
    <w:rsid w:val="00277CE6"/>
    <w:rsid w:val="0028041D"/>
    <w:rsid w:val="00280F5C"/>
    <w:rsid w:val="00281C58"/>
    <w:rsid w:val="00284306"/>
    <w:rsid w:val="002846AC"/>
    <w:rsid w:val="00284DD9"/>
    <w:rsid w:val="00284FEB"/>
    <w:rsid w:val="002860C4"/>
    <w:rsid w:val="002861E3"/>
    <w:rsid w:val="00290AFB"/>
    <w:rsid w:val="00295566"/>
    <w:rsid w:val="002960A5"/>
    <w:rsid w:val="00296F3D"/>
    <w:rsid w:val="00297050"/>
    <w:rsid w:val="00297477"/>
    <w:rsid w:val="002976A4"/>
    <w:rsid w:val="002A077B"/>
    <w:rsid w:val="002A1543"/>
    <w:rsid w:val="002A29AE"/>
    <w:rsid w:val="002A39AA"/>
    <w:rsid w:val="002A4EF4"/>
    <w:rsid w:val="002A550C"/>
    <w:rsid w:val="002A5DA1"/>
    <w:rsid w:val="002A5E17"/>
    <w:rsid w:val="002A7E45"/>
    <w:rsid w:val="002B1EED"/>
    <w:rsid w:val="002B2159"/>
    <w:rsid w:val="002B2A8C"/>
    <w:rsid w:val="002B3617"/>
    <w:rsid w:val="002B39A9"/>
    <w:rsid w:val="002B3B49"/>
    <w:rsid w:val="002B4A39"/>
    <w:rsid w:val="002B5741"/>
    <w:rsid w:val="002B5F15"/>
    <w:rsid w:val="002B6212"/>
    <w:rsid w:val="002B6441"/>
    <w:rsid w:val="002B6DE6"/>
    <w:rsid w:val="002C0A87"/>
    <w:rsid w:val="002C114C"/>
    <w:rsid w:val="002C1A8B"/>
    <w:rsid w:val="002C4A21"/>
    <w:rsid w:val="002C4A26"/>
    <w:rsid w:val="002C4CC8"/>
    <w:rsid w:val="002C4DA1"/>
    <w:rsid w:val="002C55E9"/>
    <w:rsid w:val="002C64FD"/>
    <w:rsid w:val="002C7F59"/>
    <w:rsid w:val="002D0714"/>
    <w:rsid w:val="002D0B11"/>
    <w:rsid w:val="002D19C7"/>
    <w:rsid w:val="002D1D45"/>
    <w:rsid w:val="002D2C66"/>
    <w:rsid w:val="002D3E22"/>
    <w:rsid w:val="002D5551"/>
    <w:rsid w:val="002D58EA"/>
    <w:rsid w:val="002D609C"/>
    <w:rsid w:val="002D647F"/>
    <w:rsid w:val="002D6F0A"/>
    <w:rsid w:val="002D771A"/>
    <w:rsid w:val="002E06A3"/>
    <w:rsid w:val="002E2381"/>
    <w:rsid w:val="002E24A2"/>
    <w:rsid w:val="002E32D7"/>
    <w:rsid w:val="002E5E90"/>
    <w:rsid w:val="002E6507"/>
    <w:rsid w:val="002E6AB0"/>
    <w:rsid w:val="002E772E"/>
    <w:rsid w:val="002F0476"/>
    <w:rsid w:val="002F0C74"/>
    <w:rsid w:val="002F29C3"/>
    <w:rsid w:val="002F6CB3"/>
    <w:rsid w:val="002F75B7"/>
    <w:rsid w:val="002F7766"/>
    <w:rsid w:val="002F7A51"/>
    <w:rsid w:val="002F7CF0"/>
    <w:rsid w:val="002F7E88"/>
    <w:rsid w:val="0030082A"/>
    <w:rsid w:val="00300C03"/>
    <w:rsid w:val="00301712"/>
    <w:rsid w:val="00305385"/>
    <w:rsid w:val="00305409"/>
    <w:rsid w:val="00306376"/>
    <w:rsid w:val="00306A17"/>
    <w:rsid w:val="00306AAF"/>
    <w:rsid w:val="00310205"/>
    <w:rsid w:val="0031142C"/>
    <w:rsid w:val="00312220"/>
    <w:rsid w:val="00312434"/>
    <w:rsid w:val="0031276F"/>
    <w:rsid w:val="00312DC2"/>
    <w:rsid w:val="003143DA"/>
    <w:rsid w:val="00314A3B"/>
    <w:rsid w:val="003151FF"/>
    <w:rsid w:val="003153AF"/>
    <w:rsid w:val="00315ED2"/>
    <w:rsid w:val="00316D9A"/>
    <w:rsid w:val="003202ED"/>
    <w:rsid w:val="00320B3D"/>
    <w:rsid w:val="003220BE"/>
    <w:rsid w:val="00323434"/>
    <w:rsid w:val="00324B9F"/>
    <w:rsid w:val="00325D45"/>
    <w:rsid w:val="00327424"/>
    <w:rsid w:val="0032780E"/>
    <w:rsid w:val="0033008C"/>
    <w:rsid w:val="003319D5"/>
    <w:rsid w:val="003322F7"/>
    <w:rsid w:val="00333430"/>
    <w:rsid w:val="00333B12"/>
    <w:rsid w:val="00335CCA"/>
    <w:rsid w:val="00335FEE"/>
    <w:rsid w:val="0033722B"/>
    <w:rsid w:val="003377FD"/>
    <w:rsid w:val="003406A9"/>
    <w:rsid w:val="00341CE0"/>
    <w:rsid w:val="00342BE9"/>
    <w:rsid w:val="00343230"/>
    <w:rsid w:val="003436E5"/>
    <w:rsid w:val="00345741"/>
    <w:rsid w:val="00345826"/>
    <w:rsid w:val="00346664"/>
    <w:rsid w:val="00346D37"/>
    <w:rsid w:val="00346F3A"/>
    <w:rsid w:val="00347450"/>
    <w:rsid w:val="00347B92"/>
    <w:rsid w:val="00350710"/>
    <w:rsid w:val="00352158"/>
    <w:rsid w:val="003544B2"/>
    <w:rsid w:val="00354641"/>
    <w:rsid w:val="00356E58"/>
    <w:rsid w:val="00357016"/>
    <w:rsid w:val="00357F5D"/>
    <w:rsid w:val="003609EF"/>
    <w:rsid w:val="0036231A"/>
    <w:rsid w:val="0036376E"/>
    <w:rsid w:val="00365AD1"/>
    <w:rsid w:val="00367E45"/>
    <w:rsid w:val="00370D22"/>
    <w:rsid w:val="0037169B"/>
    <w:rsid w:val="00372D0C"/>
    <w:rsid w:val="00374DD4"/>
    <w:rsid w:val="00377050"/>
    <w:rsid w:val="00380B6A"/>
    <w:rsid w:val="00380D4B"/>
    <w:rsid w:val="00381218"/>
    <w:rsid w:val="003842CD"/>
    <w:rsid w:val="00384855"/>
    <w:rsid w:val="00385E03"/>
    <w:rsid w:val="003867ED"/>
    <w:rsid w:val="00386DF4"/>
    <w:rsid w:val="003879CE"/>
    <w:rsid w:val="00393604"/>
    <w:rsid w:val="00394AC1"/>
    <w:rsid w:val="00396B7F"/>
    <w:rsid w:val="003A0660"/>
    <w:rsid w:val="003A08B4"/>
    <w:rsid w:val="003A1054"/>
    <w:rsid w:val="003A1B18"/>
    <w:rsid w:val="003A1FEE"/>
    <w:rsid w:val="003A2C9D"/>
    <w:rsid w:val="003A459F"/>
    <w:rsid w:val="003A7600"/>
    <w:rsid w:val="003B10DE"/>
    <w:rsid w:val="003B11BD"/>
    <w:rsid w:val="003B205B"/>
    <w:rsid w:val="003B2A4B"/>
    <w:rsid w:val="003B474C"/>
    <w:rsid w:val="003B64E1"/>
    <w:rsid w:val="003B693A"/>
    <w:rsid w:val="003C058F"/>
    <w:rsid w:val="003C1B53"/>
    <w:rsid w:val="003C244B"/>
    <w:rsid w:val="003C2FEA"/>
    <w:rsid w:val="003C5091"/>
    <w:rsid w:val="003C56EB"/>
    <w:rsid w:val="003C5B6D"/>
    <w:rsid w:val="003C6CC7"/>
    <w:rsid w:val="003C7375"/>
    <w:rsid w:val="003D0F2A"/>
    <w:rsid w:val="003D159A"/>
    <w:rsid w:val="003D31FC"/>
    <w:rsid w:val="003D350C"/>
    <w:rsid w:val="003D3D05"/>
    <w:rsid w:val="003D60A7"/>
    <w:rsid w:val="003E093F"/>
    <w:rsid w:val="003E11C0"/>
    <w:rsid w:val="003E1305"/>
    <w:rsid w:val="003E190F"/>
    <w:rsid w:val="003E1A36"/>
    <w:rsid w:val="003E1D37"/>
    <w:rsid w:val="003E1ECD"/>
    <w:rsid w:val="003E2050"/>
    <w:rsid w:val="003E273A"/>
    <w:rsid w:val="003E4E80"/>
    <w:rsid w:val="003E50C5"/>
    <w:rsid w:val="003F199D"/>
    <w:rsid w:val="003F210B"/>
    <w:rsid w:val="003F2244"/>
    <w:rsid w:val="003F3226"/>
    <w:rsid w:val="003F3A8C"/>
    <w:rsid w:val="003F3B30"/>
    <w:rsid w:val="003F3ECA"/>
    <w:rsid w:val="003F457E"/>
    <w:rsid w:val="003F4D73"/>
    <w:rsid w:val="003F520D"/>
    <w:rsid w:val="003F5C66"/>
    <w:rsid w:val="0040177D"/>
    <w:rsid w:val="004026B1"/>
    <w:rsid w:val="004063FA"/>
    <w:rsid w:val="00410371"/>
    <w:rsid w:val="00410474"/>
    <w:rsid w:val="004128F1"/>
    <w:rsid w:val="00412C82"/>
    <w:rsid w:val="004134A5"/>
    <w:rsid w:val="004142BD"/>
    <w:rsid w:val="004166DB"/>
    <w:rsid w:val="00416F44"/>
    <w:rsid w:val="00417519"/>
    <w:rsid w:val="00420D8F"/>
    <w:rsid w:val="00420D96"/>
    <w:rsid w:val="004222C6"/>
    <w:rsid w:val="00422B78"/>
    <w:rsid w:val="00423382"/>
    <w:rsid w:val="00423561"/>
    <w:rsid w:val="00423E9C"/>
    <w:rsid w:val="004242F1"/>
    <w:rsid w:val="00424848"/>
    <w:rsid w:val="004253A5"/>
    <w:rsid w:val="00425BBC"/>
    <w:rsid w:val="00425EA0"/>
    <w:rsid w:val="0042607A"/>
    <w:rsid w:val="00427E79"/>
    <w:rsid w:val="00430354"/>
    <w:rsid w:val="00431558"/>
    <w:rsid w:val="00435A80"/>
    <w:rsid w:val="0043655D"/>
    <w:rsid w:val="00440DD3"/>
    <w:rsid w:val="00441799"/>
    <w:rsid w:val="004438C8"/>
    <w:rsid w:val="00444367"/>
    <w:rsid w:val="00444ABE"/>
    <w:rsid w:val="00444FBC"/>
    <w:rsid w:val="00445EB9"/>
    <w:rsid w:val="00446488"/>
    <w:rsid w:val="00446746"/>
    <w:rsid w:val="00447511"/>
    <w:rsid w:val="00451FDB"/>
    <w:rsid w:val="004526D2"/>
    <w:rsid w:val="0045387E"/>
    <w:rsid w:val="00453AF8"/>
    <w:rsid w:val="00453E41"/>
    <w:rsid w:val="00453F61"/>
    <w:rsid w:val="00456D9F"/>
    <w:rsid w:val="00456F56"/>
    <w:rsid w:val="0045778A"/>
    <w:rsid w:val="00460203"/>
    <w:rsid w:val="0046039F"/>
    <w:rsid w:val="00461F12"/>
    <w:rsid w:val="004620D7"/>
    <w:rsid w:val="004623F5"/>
    <w:rsid w:val="004625FF"/>
    <w:rsid w:val="00464898"/>
    <w:rsid w:val="004649F3"/>
    <w:rsid w:val="00465E97"/>
    <w:rsid w:val="00466248"/>
    <w:rsid w:val="004669DF"/>
    <w:rsid w:val="0046754E"/>
    <w:rsid w:val="00467CA6"/>
    <w:rsid w:val="00467CEF"/>
    <w:rsid w:val="0047078D"/>
    <w:rsid w:val="00470D4C"/>
    <w:rsid w:val="00472970"/>
    <w:rsid w:val="00472CD3"/>
    <w:rsid w:val="00473068"/>
    <w:rsid w:val="00473673"/>
    <w:rsid w:val="00473941"/>
    <w:rsid w:val="00474BEE"/>
    <w:rsid w:val="00474FAB"/>
    <w:rsid w:val="00475984"/>
    <w:rsid w:val="00475BB0"/>
    <w:rsid w:val="00477D55"/>
    <w:rsid w:val="00477E57"/>
    <w:rsid w:val="00480997"/>
    <w:rsid w:val="00480E1E"/>
    <w:rsid w:val="004817BC"/>
    <w:rsid w:val="004828EB"/>
    <w:rsid w:val="00484CBA"/>
    <w:rsid w:val="0048606C"/>
    <w:rsid w:val="00487070"/>
    <w:rsid w:val="00487D3B"/>
    <w:rsid w:val="004903FC"/>
    <w:rsid w:val="00491205"/>
    <w:rsid w:val="00492822"/>
    <w:rsid w:val="00492A1B"/>
    <w:rsid w:val="004932AE"/>
    <w:rsid w:val="00493511"/>
    <w:rsid w:val="004936C4"/>
    <w:rsid w:val="0049478A"/>
    <w:rsid w:val="00496DC8"/>
    <w:rsid w:val="004A4BD9"/>
    <w:rsid w:val="004A4E4E"/>
    <w:rsid w:val="004A5860"/>
    <w:rsid w:val="004A7F8E"/>
    <w:rsid w:val="004B0C24"/>
    <w:rsid w:val="004B2728"/>
    <w:rsid w:val="004B2CBE"/>
    <w:rsid w:val="004B3A88"/>
    <w:rsid w:val="004B4EDE"/>
    <w:rsid w:val="004B509F"/>
    <w:rsid w:val="004B536F"/>
    <w:rsid w:val="004B6055"/>
    <w:rsid w:val="004B75B7"/>
    <w:rsid w:val="004C03BD"/>
    <w:rsid w:val="004C1130"/>
    <w:rsid w:val="004C1390"/>
    <w:rsid w:val="004C299A"/>
    <w:rsid w:val="004C3F6A"/>
    <w:rsid w:val="004C43D5"/>
    <w:rsid w:val="004C4481"/>
    <w:rsid w:val="004C4854"/>
    <w:rsid w:val="004C5536"/>
    <w:rsid w:val="004C572E"/>
    <w:rsid w:val="004D0473"/>
    <w:rsid w:val="004E1B0C"/>
    <w:rsid w:val="004E3C18"/>
    <w:rsid w:val="004F020C"/>
    <w:rsid w:val="004F152A"/>
    <w:rsid w:val="004F1B24"/>
    <w:rsid w:val="004F30F5"/>
    <w:rsid w:val="004F3E26"/>
    <w:rsid w:val="004F69EA"/>
    <w:rsid w:val="004F7198"/>
    <w:rsid w:val="004F76A6"/>
    <w:rsid w:val="004F7D61"/>
    <w:rsid w:val="0050051B"/>
    <w:rsid w:val="00504947"/>
    <w:rsid w:val="00510B0A"/>
    <w:rsid w:val="00510BE4"/>
    <w:rsid w:val="005119AD"/>
    <w:rsid w:val="0051486D"/>
    <w:rsid w:val="00514BDB"/>
    <w:rsid w:val="0051580D"/>
    <w:rsid w:val="005165E2"/>
    <w:rsid w:val="00520BDE"/>
    <w:rsid w:val="00522580"/>
    <w:rsid w:val="005232B2"/>
    <w:rsid w:val="005232D2"/>
    <w:rsid w:val="005237C9"/>
    <w:rsid w:val="00523895"/>
    <w:rsid w:val="005245B9"/>
    <w:rsid w:val="00524690"/>
    <w:rsid w:val="005255D2"/>
    <w:rsid w:val="00525F2E"/>
    <w:rsid w:val="00526F61"/>
    <w:rsid w:val="005276E6"/>
    <w:rsid w:val="00527E04"/>
    <w:rsid w:val="005301C1"/>
    <w:rsid w:val="0053042C"/>
    <w:rsid w:val="00531704"/>
    <w:rsid w:val="005329B6"/>
    <w:rsid w:val="00532DD6"/>
    <w:rsid w:val="00534574"/>
    <w:rsid w:val="00535A9B"/>
    <w:rsid w:val="00535C0E"/>
    <w:rsid w:val="00536D15"/>
    <w:rsid w:val="00543412"/>
    <w:rsid w:val="005435AA"/>
    <w:rsid w:val="005438DB"/>
    <w:rsid w:val="00545256"/>
    <w:rsid w:val="0054672C"/>
    <w:rsid w:val="00547111"/>
    <w:rsid w:val="00547CAE"/>
    <w:rsid w:val="00550693"/>
    <w:rsid w:val="00550859"/>
    <w:rsid w:val="00553188"/>
    <w:rsid w:val="00554413"/>
    <w:rsid w:val="00554D30"/>
    <w:rsid w:val="00556622"/>
    <w:rsid w:val="0055681D"/>
    <w:rsid w:val="00556DAF"/>
    <w:rsid w:val="005571C5"/>
    <w:rsid w:val="005647C7"/>
    <w:rsid w:val="00564C5E"/>
    <w:rsid w:val="005653AA"/>
    <w:rsid w:val="00567546"/>
    <w:rsid w:val="00570611"/>
    <w:rsid w:val="00572C67"/>
    <w:rsid w:val="00574163"/>
    <w:rsid w:val="00574C7C"/>
    <w:rsid w:val="00574FCE"/>
    <w:rsid w:val="005769EE"/>
    <w:rsid w:val="00576DAC"/>
    <w:rsid w:val="0058053C"/>
    <w:rsid w:val="0058140E"/>
    <w:rsid w:val="00581FA1"/>
    <w:rsid w:val="00584659"/>
    <w:rsid w:val="00584D62"/>
    <w:rsid w:val="0058550A"/>
    <w:rsid w:val="00585A9E"/>
    <w:rsid w:val="005860F8"/>
    <w:rsid w:val="00586F0C"/>
    <w:rsid w:val="005871C3"/>
    <w:rsid w:val="005900BA"/>
    <w:rsid w:val="00590D2E"/>
    <w:rsid w:val="00591F92"/>
    <w:rsid w:val="00592D74"/>
    <w:rsid w:val="00593309"/>
    <w:rsid w:val="0059332B"/>
    <w:rsid w:val="00594154"/>
    <w:rsid w:val="00594ADD"/>
    <w:rsid w:val="005957D5"/>
    <w:rsid w:val="005959BD"/>
    <w:rsid w:val="00597576"/>
    <w:rsid w:val="005A1A45"/>
    <w:rsid w:val="005A5302"/>
    <w:rsid w:val="005A5524"/>
    <w:rsid w:val="005A57A3"/>
    <w:rsid w:val="005A5B53"/>
    <w:rsid w:val="005A6A63"/>
    <w:rsid w:val="005B008C"/>
    <w:rsid w:val="005B0B25"/>
    <w:rsid w:val="005B114D"/>
    <w:rsid w:val="005B197D"/>
    <w:rsid w:val="005B1E5F"/>
    <w:rsid w:val="005B4FB8"/>
    <w:rsid w:val="005B526D"/>
    <w:rsid w:val="005B6902"/>
    <w:rsid w:val="005B720B"/>
    <w:rsid w:val="005C2571"/>
    <w:rsid w:val="005C5DAC"/>
    <w:rsid w:val="005C61A5"/>
    <w:rsid w:val="005C6231"/>
    <w:rsid w:val="005C66F6"/>
    <w:rsid w:val="005D038E"/>
    <w:rsid w:val="005D1314"/>
    <w:rsid w:val="005D1AE2"/>
    <w:rsid w:val="005D1B34"/>
    <w:rsid w:val="005D217E"/>
    <w:rsid w:val="005D2F28"/>
    <w:rsid w:val="005D4036"/>
    <w:rsid w:val="005E09BE"/>
    <w:rsid w:val="005E0A29"/>
    <w:rsid w:val="005E2C44"/>
    <w:rsid w:val="005E2E04"/>
    <w:rsid w:val="005E2F7D"/>
    <w:rsid w:val="005E4599"/>
    <w:rsid w:val="005E6154"/>
    <w:rsid w:val="005F0E8B"/>
    <w:rsid w:val="005F202F"/>
    <w:rsid w:val="005F400C"/>
    <w:rsid w:val="005F6E82"/>
    <w:rsid w:val="005F6FA4"/>
    <w:rsid w:val="0060014C"/>
    <w:rsid w:val="0060039C"/>
    <w:rsid w:val="00600608"/>
    <w:rsid w:val="006007B8"/>
    <w:rsid w:val="006022D5"/>
    <w:rsid w:val="00602A22"/>
    <w:rsid w:val="006030CA"/>
    <w:rsid w:val="006039DF"/>
    <w:rsid w:val="00604210"/>
    <w:rsid w:val="00605A82"/>
    <w:rsid w:val="006074DF"/>
    <w:rsid w:val="00607A6C"/>
    <w:rsid w:val="0061215C"/>
    <w:rsid w:val="00614383"/>
    <w:rsid w:val="006148AC"/>
    <w:rsid w:val="00614BF9"/>
    <w:rsid w:val="00615EC0"/>
    <w:rsid w:val="0061755F"/>
    <w:rsid w:val="0061765C"/>
    <w:rsid w:val="00617D68"/>
    <w:rsid w:val="00620ED5"/>
    <w:rsid w:val="00621188"/>
    <w:rsid w:val="00622440"/>
    <w:rsid w:val="006231EE"/>
    <w:rsid w:val="00624B10"/>
    <w:rsid w:val="006254A8"/>
    <w:rsid w:val="006257AD"/>
    <w:rsid w:val="006257ED"/>
    <w:rsid w:val="0062673E"/>
    <w:rsid w:val="00627580"/>
    <w:rsid w:val="006318FD"/>
    <w:rsid w:val="00632E3F"/>
    <w:rsid w:val="00633813"/>
    <w:rsid w:val="00633F3C"/>
    <w:rsid w:val="006342B6"/>
    <w:rsid w:val="0063455E"/>
    <w:rsid w:val="00634C17"/>
    <w:rsid w:val="00635C3A"/>
    <w:rsid w:val="00636F46"/>
    <w:rsid w:val="00637F1D"/>
    <w:rsid w:val="0064033A"/>
    <w:rsid w:val="00641AA9"/>
    <w:rsid w:val="00642A9D"/>
    <w:rsid w:val="00643EDC"/>
    <w:rsid w:val="00644A34"/>
    <w:rsid w:val="00645F8D"/>
    <w:rsid w:val="0064636F"/>
    <w:rsid w:val="006473B6"/>
    <w:rsid w:val="00650183"/>
    <w:rsid w:val="0065053C"/>
    <w:rsid w:val="00652526"/>
    <w:rsid w:val="006544E8"/>
    <w:rsid w:val="00655F51"/>
    <w:rsid w:val="00656E20"/>
    <w:rsid w:val="00657AFC"/>
    <w:rsid w:val="006622AA"/>
    <w:rsid w:val="00663ACD"/>
    <w:rsid w:val="00663BD6"/>
    <w:rsid w:val="00664000"/>
    <w:rsid w:val="006656B6"/>
    <w:rsid w:val="0066693E"/>
    <w:rsid w:val="00666EF9"/>
    <w:rsid w:val="006700E9"/>
    <w:rsid w:val="00671608"/>
    <w:rsid w:val="00672DEE"/>
    <w:rsid w:val="006742A1"/>
    <w:rsid w:val="006756EF"/>
    <w:rsid w:val="006759F3"/>
    <w:rsid w:val="00675DF5"/>
    <w:rsid w:val="006761C7"/>
    <w:rsid w:val="0067739E"/>
    <w:rsid w:val="00677A55"/>
    <w:rsid w:val="0068324D"/>
    <w:rsid w:val="00683B69"/>
    <w:rsid w:val="006878C4"/>
    <w:rsid w:val="00687A55"/>
    <w:rsid w:val="00687A75"/>
    <w:rsid w:val="00687F85"/>
    <w:rsid w:val="00687FAB"/>
    <w:rsid w:val="0069189B"/>
    <w:rsid w:val="00692340"/>
    <w:rsid w:val="006935CD"/>
    <w:rsid w:val="00693BA5"/>
    <w:rsid w:val="0069498F"/>
    <w:rsid w:val="00695808"/>
    <w:rsid w:val="00695A37"/>
    <w:rsid w:val="00695D44"/>
    <w:rsid w:val="0069714E"/>
    <w:rsid w:val="006A04C3"/>
    <w:rsid w:val="006A0D1F"/>
    <w:rsid w:val="006A115F"/>
    <w:rsid w:val="006A1160"/>
    <w:rsid w:val="006A16C0"/>
    <w:rsid w:val="006A1BAC"/>
    <w:rsid w:val="006A3F4D"/>
    <w:rsid w:val="006A3F9D"/>
    <w:rsid w:val="006A40AA"/>
    <w:rsid w:val="006A59DA"/>
    <w:rsid w:val="006A5A96"/>
    <w:rsid w:val="006A5EE2"/>
    <w:rsid w:val="006A6155"/>
    <w:rsid w:val="006A61D7"/>
    <w:rsid w:val="006A681C"/>
    <w:rsid w:val="006A71C0"/>
    <w:rsid w:val="006B09F4"/>
    <w:rsid w:val="006B0C69"/>
    <w:rsid w:val="006B16E4"/>
    <w:rsid w:val="006B1DC1"/>
    <w:rsid w:val="006B2262"/>
    <w:rsid w:val="006B2B94"/>
    <w:rsid w:val="006B2EE3"/>
    <w:rsid w:val="006B46FB"/>
    <w:rsid w:val="006B4A64"/>
    <w:rsid w:val="006B4A87"/>
    <w:rsid w:val="006B4BE8"/>
    <w:rsid w:val="006B607F"/>
    <w:rsid w:val="006C07E4"/>
    <w:rsid w:val="006C0F3D"/>
    <w:rsid w:val="006C1985"/>
    <w:rsid w:val="006C231F"/>
    <w:rsid w:val="006C4038"/>
    <w:rsid w:val="006C438B"/>
    <w:rsid w:val="006C4548"/>
    <w:rsid w:val="006C45AD"/>
    <w:rsid w:val="006C6242"/>
    <w:rsid w:val="006C76C7"/>
    <w:rsid w:val="006D02CB"/>
    <w:rsid w:val="006D039B"/>
    <w:rsid w:val="006D0588"/>
    <w:rsid w:val="006D1B72"/>
    <w:rsid w:val="006D20B5"/>
    <w:rsid w:val="006D2480"/>
    <w:rsid w:val="006D2BF4"/>
    <w:rsid w:val="006D5EE2"/>
    <w:rsid w:val="006D5F8F"/>
    <w:rsid w:val="006D63AD"/>
    <w:rsid w:val="006D7E16"/>
    <w:rsid w:val="006E0C84"/>
    <w:rsid w:val="006E176F"/>
    <w:rsid w:val="006E17B8"/>
    <w:rsid w:val="006E21FB"/>
    <w:rsid w:val="006E3070"/>
    <w:rsid w:val="006E553A"/>
    <w:rsid w:val="006E70A8"/>
    <w:rsid w:val="006F23F2"/>
    <w:rsid w:val="006F2E2B"/>
    <w:rsid w:val="006F3C12"/>
    <w:rsid w:val="006F4025"/>
    <w:rsid w:val="006F5153"/>
    <w:rsid w:val="006F605B"/>
    <w:rsid w:val="006F6D55"/>
    <w:rsid w:val="006F6D70"/>
    <w:rsid w:val="00700040"/>
    <w:rsid w:val="007005CE"/>
    <w:rsid w:val="00700B7B"/>
    <w:rsid w:val="00702241"/>
    <w:rsid w:val="00702681"/>
    <w:rsid w:val="00702CB4"/>
    <w:rsid w:val="00705066"/>
    <w:rsid w:val="007057A3"/>
    <w:rsid w:val="00705D2A"/>
    <w:rsid w:val="00705E16"/>
    <w:rsid w:val="00706780"/>
    <w:rsid w:val="00707E09"/>
    <w:rsid w:val="00710028"/>
    <w:rsid w:val="00710499"/>
    <w:rsid w:val="007113A2"/>
    <w:rsid w:val="007113E9"/>
    <w:rsid w:val="007116A0"/>
    <w:rsid w:val="00711AE9"/>
    <w:rsid w:val="0071437E"/>
    <w:rsid w:val="0071561C"/>
    <w:rsid w:val="007156C2"/>
    <w:rsid w:val="00716D8B"/>
    <w:rsid w:val="00720B91"/>
    <w:rsid w:val="00721A36"/>
    <w:rsid w:val="00722067"/>
    <w:rsid w:val="00723845"/>
    <w:rsid w:val="00723E06"/>
    <w:rsid w:val="00724479"/>
    <w:rsid w:val="0072507F"/>
    <w:rsid w:val="00726820"/>
    <w:rsid w:val="00727E4A"/>
    <w:rsid w:val="00730028"/>
    <w:rsid w:val="00730E2A"/>
    <w:rsid w:val="007317F1"/>
    <w:rsid w:val="007326C0"/>
    <w:rsid w:val="00735944"/>
    <w:rsid w:val="0073784E"/>
    <w:rsid w:val="0074002B"/>
    <w:rsid w:val="00742356"/>
    <w:rsid w:val="00742C1C"/>
    <w:rsid w:val="00742E5A"/>
    <w:rsid w:val="007448CF"/>
    <w:rsid w:val="00745BC0"/>
    <w:rsid w:val="00746A70"/>
    <w:rsid w:val="007473D5"/>
    <w:rsid w:val="007516A1"/>
    <w:rsid w:val="0075229A"/>
    <w:rsid w:val="00753C07"/>
    <w:rsid w:val="00754554"/>
    <w:rsid w:val="007562C1"/>
    <w:rsid w:val="00756B20"/>
    <w:rsid w:val="00756C77"/>
    <w:rsid w:val="00756D76"/>
    <w:rsid w:val="00760F43"/>
    <w:rsid w:val="00760F81"/>
    <w:rsid w:val="00761B61"/>
    <w:rsid w:val="00762365"/>
    <w:rsid w:val="007628DA"/>
    <w:rsid w:val="00762B80"/>
    <w:rsid w:val="00762CA6"/>
    <w:rsid w:val="0076377A"/>
    <w:rsid w:val="00763A7A"/>
    <w:rsid w:val="00766508"/>
    <w:rsid w:val="00766722"/>
    <w:rsid w:val="00766824"/>
    <w:rsid w:val="00771DEC"/>
    <w:rsid w:val="007720A2"/>
    <w:rsid w:val="007720D4"/>
    <w:rsid w:val="0077213E"/>
    <w:rsid w:val="00775D2B"/>
    <w:rsid w:val="00780D4E"/>
    <w:rsid w:val="00781CC1"/>
    <w:rsid w:val="00783BE8"/>
    <w:rsid w:val="007842F8"/>
    <w:rsid w:val="007845F4"/>
    <w:rsid w:val="007857FA"/>
    <w:rsid w:val="00786203"/>
    <w:rsid w:val="00786530"/>
    <w:rsid w:val="007876AB"/>
    <w:rsid w:val="00792342"/>
    <w:rsid w:val="00792CEB"/>
    <w:rsid w:val="00793138"/>
    <w:rsid w:val="00793FBC"/>
    <w:rsid w:val="00796014"/>
    <w:rsid w:val="0079604B"/>
    <w:rsid w:val="007969E4"/>
    <w:rsid w:val="0079738A"/>
    <w:rsid w:val="007975D8"/>
    <w:rsid w:val="007977A8"/>
    <w:rsid w:val="007A1017"/>
    <w:rsid w:val="007A2F49"/>
    <w:rsid w:val="007A4BA0"/>
    <w:rsid w:val="007A4F50"/>
    <w:rsid w:val="007A52C8"/>
    <w:rsid w:val="007A5368"/>
    <w:rsid w:val="007A56E0"/>
    <w:rsid w:val="007A64C7"/>
    <w:rsid w:val="007B073E"/>
    <w:rsid w:val="007B1E0F"/>
    <w:rsid w:val="007B444D"/>
    <w:rsid w:val="007B45B2"/>
    <w:rsid w:val="007B4E41"/>
    <w:rsid w:val="007B5023"/>
    <w:rsid w:val="007B512A"/>
    <w:rsid w:val="007B56CC"/>
    <w:rsid w:val="007B69F1"/>
    <w:rsid w:val="007C1794"/>
    <w:rsid w:val="007C1BC9"/>
    <w:rsid w:val="007C2097"/>
    <w:rsid w:val="007C2B7A"/>
    <w:rsid w:val="007C2E1F"/>
    <w:rsid w:val="007C32AE"/>
    <w:rsid w:val="007C3CD9"/>
    <w:rsid w:val="007C4980"/>
    <w:rsid w:val="007C49BB"/>
    <w:rsid w:val="007C4BB7"/>
    <w:rsid w:val="007C5140"/>
    <w:rsid w:val="007C6200"/>
    <w:rsid w:val="007C7889"/>
    <w:rsid w:val="007D3887"/>
    <w:rsid w:val="007D3FB8"/>
    <w:rsid w:val="007D485D"/>
    <w:rsid w:val="007D6296"/>
    <w:rsid w:val="007D6A07"/>
    <w:rsid w:val="007D79B1"/>
    <w:rsid w:val="007E4690"/>
    <w:rsid w:val="007E4AE0"/>
    <w:rsid w:val="007E6207"/>
    <w:rsid w:val="007E7B05"/>
    <w:rsid w:val="007F0760"/>
    <w:rsid w:val="007F0FCF"/>
    <w:rsid w:val="007F24FE"/>
    <w:rsid w:val="007F349A"/>
    <w:rsid w:val="007F5059"/>
    <w:rsid w:val="007F6074"/>
    <w:rsid w:val="007F7259"/>
    <w:rsid w:val="008000A4"/>
    <w:rsid w:val="008005C9"/>
    <w:rsid w:val="00800CEF"/>
    <w:rsid w:val="0080125D"/>
    <w:rsid w:val="00802449"/>
    <w:rsid w:val="008040A8"/>
    <w:rsid w:val="00804E18"/>
    <w:rsid w:val="00804E46"/>
    <w:rsid w:val="00806484"/>
    <w:rsid w:val="008064B1"/>
    <w:rsid w:val="0080696B"/>
    <w:rsid w:val="00806D73"/>
    <w:rsid w:val="00807828"/>
    <w:rsid w:val="00807B8B"/>
    <w:rsid w:val="008130DB"/>
    <w:rsid w:val="008134B4"/>
    <w:rsid w:val="0081379B"/>
    <w:rsid w:val="00813B1B"/>
    <w:rsid w:val="008140B4"/>
    <w:rsid w:val="0081531D"/>
    <w:rsid w:val="00816A6E"/>
    <w:rsid w:val="00816EED"/>
    <w:rsid w:val="008200BC"/>
    <w:rsid w:val="00821167"/>
    <w:rsid w:val="00821E68"/>
    <w:rsid w:val="008236B8"/>
    <w:rsid w:val="00823CA0"/>
    <w:rsid w:val="00825C13"/>
    <w:rsid w:val="0082653C"/>
    <w:rsid w:val="008273F4"/>
    <w:rsid w:val="0082772B"/>
    <w:rsid w:val="008279FA"/>
    <w:rsid w:val="00830203"/>
    <w:rsid w:val="00830495"/>
    <w:rsid w:val="00831633"/>
    <w:rsid w:val="00833673"/>
    <w:rsid w:val="00833D88"/>
    <w:rsid w:val="008347E0"/>
    <w:rsid w:val="00834FC1"/>
    <w:rsid w:val="00836267"/>
    <w:rsid w:val="00836D30"/>
    <w:rsid w:val="00837F12"/>
    <w:rsid w:val="00837F47"/>
    <w:rsid w:val="00840522"/>
    <w:rsid w:val="00840DA9"/>
    <w:rsid w:val="00841663"/>
    <w:rsid w:val="008417D9"/>
    <w:rsid w:val="0084282F"/>
    <w:rsid w:val="008439F3"/>
    <w:rsid w:val="0084634B"/>
    <w:rsid w:val="00847334"/>
    <w:rsid w:val="00847B40"/>
    <w:rsid w:val="008506AC"/>
    <w:rsid w:val="00852B9B"/>
    <w:rsid w:val="00856538"/>
    <w:rsid w:val="00856906"/>
    <w:rsid w:val="00857B05"/>
    <w:rsid w:val="00861269"/>
    <w:rsid w:val="00862498"/>
    <w:rsid w:val="008626E7"/>
    <w:rsid w:val="008630A8"/>
    <w:rsid w:val="00864BF3"/>
    <w:rsid w:val="00870EE7"/>
    <w:rsid w:val="008714E8"/>
    <w:rsid w:val="0087296A"/>
    <w:rsid w:val="00873A4C"/>
    <w:rsid w:val="0087438A"/>
    <w:rsid w:val="00875DC7"/>
    <w:rsid w:val="0087628D"/>
    <w:rsid w:val="00877584"/>
    <w:rsid w:val="00877B3A"/>
    <w:rsid w:val="008800A0"/>
    <w:rsid w:val="008801E5"/>
    <w:rsid w:val="008820F6"/>
    <w:rsid w:val="008821B2"/>
    <w:rsid w:val="00882233"/>
    <w:rsid w:val="008826C1"/>
    <w:rsid w:val="008828B0"/>
    <w:rsid w:val="008837C8"/>
    <w:rsid w:val="00883BCC"/>
    <w:rsid w:val="00885238"/>
    <w:rsid w:val="00885FFF"/>
    <w:rsid w:val="008863B9"/>
    <w:rsid w:val="00887BA7"/>
    <w:rsid w:val="00890F71"/>
    <w:rsid w:val="00891E25"/>
    <w:rsid w:val="00893132"/>
    <w:rsid w:val="00894393"/>
    <w:rsid w:val="00894EFE"/>
    <w:rsid w:val="00896FA9"/>
    <w:rsid w:val="00896FDF"/>
    <w:rsid w:val="008974E7"/>
    <w:rsid w:val="008A0D8B"/>
    <w:rsid w:val="008A166D"/>
    <w:rsid w:val="008A35E3"/>
    <w:rsid w:val="008A39C1"/>
    <w:rsid w:val="008A3F16"/>
    <w:rsid w:val="008A45A6"/>
    <w:rsid w:val="008A6500"/>
    <w:rsid w:val="008A778A"/>
    <w:rsid w:val="008B10C4"/>
    <w:rsid w:val="008B126D"/>
    <w:rsid w:val="008B195D"/>
    <w:rsid w:val="008B1E83"/>
    <w:rsid w:val="008B37E5"/>
    <w:rsid w:val="008B3A4F"/>
    <w:rsid w:val="008B5A0F"/>
    <w:rsid w:val="008B5A1A"/>
    <w:rsid w:val="008B7783"/>
    <w:rsid w:val="008B7F8A"/>
    <w:rsid w:val="008C0022"/>
    <w:rsid w:val="008C0A43"/>
    <w:rsid w:val="008C5C36"/>
    <w:rsid w:val="008C7BC3"/>
    <w:rsid w:val="008D0C23"/>
    <w:rsid w:val="008D11BC"/>
    <w:rsid w:val="008D1C10"/>
    <w:rsid w:val="008D1D74"/>
    <w:rsid w:val="008D30E4"/>
    <w:rsid w:val="008D423E"/>
    <w:rsid w:val="008D4CBE"/>
    <w:rsid w:val="008E20AC"/>
    <w:rsid w:val="008E4C41"/>
    <w:rsid w:val="008E4E3A"/>
    <w:rsid w:val="008E5750"/>
    <w:rsid w:val="008E5F82"/>
    <w:rsid w:val="008E60F0"/>
    <w:rsid w:val="008E6BC2"/>
    <w:rsid w:val="008F13AD"/>
    <w:rsid w:val="008F1E04"/>
    <w:rsid w:val="008F39A7"/>
    <w:rsid w:val="008F563E"/>
    <w:rsid w:val="008F5EB2"/>
    <w:rsid w:val="008F6111"/>
    <w:rsid w:val="008F686C"/>
    <w:rsid w:val="008F6B92"/>
    <w:rsid w:val="008F76C0"/>
    <w:rsid w:val="009016FD"/>
    <w:rsid w:val="00901E56"/>
    <w:rsid w:val="0090351C"/>
    <w:rsid w:val="00903FAB"/>
    <w:rsid w:val="00905D0D"/>
    <w:rsid w:val="0090618E"/>
    <w:rsid w:val="009062FC"/>
    <w:rsid w:val="009076B6"/>
    <w:rsid w:val="00907DA0"/>
    <w:rsid w:val="0091022C"/>
    <w:rsid w:val="009129AC"/>
    <w:rsid w:val="00913097"/>
    <w:rsid w:val="00913D3B"/>
    <w:rsid w:val="009148DE"/>
    <w:rsid w:val="009156E1"/>
    <w:rsid w:val="0091750C"/>
    <w:rsid w:val="009219EE"/>
    <w:rsid w:val="00924000"/>
    <w:rsid w:val="0092425D"/>
    <w:rsid w:val="009245F9"/>
    <w:rsid w:val="00924986"/>
    <w:rsid w:val="00924EBE"/>
    <w:rsid w:val="00924F96"/>
    <w:rsid w:val="00930A46"/>
    <w:rsid w:val="00930AC1"/>
    <w:rsid w:val="0093260B"/>
    <w:rsid w:val="00933747"/>
    <w:rsid w:val="009357BB"/>
    <w:rsid w:val="0093623F"/>
    <w:rsid w:val="00941256"/>
    <w:rsid w:val="00941350"/>
    <w:rsid w:val="00941E30"/>
    <w:rsid w:val="00942244"/>
    <w:rsid w:val="009442CB"/>
    <w:rsid w:val="009448E9"/>
    <w:rsid w:val="00944D6B"/>
    <w:rsid w:val="00945198"/>
    <w:rsid w:val="009458F4"/>
    <w:rsid w:val="00945A17"/>
    <w:rsid w:val="00947130"/>
    <w:rsid w:val="00950B4B"/>
    <w:rsid w:val="00951F14"/>
    <w:rsid w:val="009530EB"/>
    <w:rsid w:val="009537FA"/>
    <w:rsid w:val="00953822"/>
    <w:rsid w:val="00953936"/>
    <w:rsid w:val="0095418E"/>
    <w:rsid w:val="00954373"/>
    <w:rsid w:val="0095545E"/>
    <w:rsid w:val="00955887"/>
    <w:rsid w:val="00957C31"/>
    <w:rsid w:val="009623CE"/>
    <w:rsid w:val="0096254E"/>
    <w:rsid w:val="00962FDE"/>
    <w:rsid w:val="0096383A"/>
    <w:rsid w:val="00963A8A"/>
    <w:rsid w:val="00964438"/>
    <w:rsid w:val="00964D46"/>
    <w:rsid w:val="00964DBB"/>
    <w:rsid w:val="00970FDD"/>
    <w:rsid w:val="009715FE"/>
    <w:rsid w:val="009720E2"/>
    <w:rsid w:val="009734AC"/>
    <w:rsid w:val="00975463"/>
    <w:rsid w:val="00975523"/>
    <w:rsid w:val="00975657"/>
    <w:rsid w:val="00975E55"/>
    <w:rsid w:val="00975E70"/>
    <w:rsid w:val="00976349"/>
    <w:rsid w:val="009777D9"/>
    <w:rsid w:val="009819D2"/>
    <w:rsid w:val="00982769"/>
    <w:rsid w:val="009834DE"/>
    <w:rsid w:val="009836D1"/>
    <w:rsid w:val="0098402B"/>
    <w:rsid w:val="00986E6B"/>
    <w:rsid w:val="009876A2"/>
    <w:rsid w:val="00990217"/>
    <w:rsid w:val="00991B88"/>
    <w:rsid w:val="00993964"/>
    <w:rsid w:val="00993AB1"/>
    <w:rsid w:val="00993AF5"/>
    <w:rsid w:val="00993D42"/>
    <w:rsid w:val="009944F5"/>
    <w:rsid w:val="00996707"/>
    <w:rsid w:val="00996923"/>
    <w:rsid w:val="00996D31"/>
    <w:rsid w:val="00997F73"/>
    <w:rsid w:val="00997F83"/>
    <w:rsid w:val="009A0D66"/>
    <w:rsid w:val="009A221F"/>
    <w:rsid w:val="009A3C77"/>
    <w:rsid w:val="009A4783"/>
    <w:rsid w:val="009A5753"/>
    <w:rsid w:val="009A579D"/>
    <w:rsid w:val="009A68D6"/>
    <w:rsid w:val="009A6C3A"/>
    <w:rsid w:val="009A774E"/>
    <w:rsid w:val="009B06D8"/>
    <w:rsid w:val="009B162C"/>
    <w:rsid w:val="009B1C9A"/>
    <w:rsid w:val="009B2057"/>
    <w:rsid w:val="009B2F72"/>
    <w:rsid w:val="009B391D"/>
    <w:rsid w:val="009B48F7"/>
    <w:rsid w:val="009B7B41"/>
    <w:rsid w:val="009B7BE7"/>
    <w:rsid w:val="009C0397"/>
    <w:rsid w:val="009C0B9F"/>
    <w:rsid w:val="009C1586"/>
    <w:rsid w:val="009C208A"/>
    <w:rsid w:val="009C2707"/>
    <w:rsid w:val="009C3026"/>
    <w:rsid w:val="009C3F30"/>
    <w:rsid w:val="009C57A5"/>
    <w:rsid w:val="009C6A65"/>
    <w:rsid w:val="009C7FC0"/>
    <w:rsid w:val="009D21E4"/>
    <w:rsid w:val="009D267D"/>
    <w:rsid w:val="009D30F7"/>
    <w:rsid w:val="009D4AAB"/>
    <w:rsid w:val="009D65F3"/>
    <w:rsid w:val="009D6D3C"/>
    <w:rsid w:val="009D72FD"/>
    <w:rsid w:val="009D742B"/>
    <w:rsid w:val="009E08DA"/>
    <w:rsid w:val="009E19D0"/>
    <w:rsid w:val="009E298E"/>
    <w:rsid w:val="009E3297"/>
    <w:rsid w:val="009E379F"/>
    <w:rsid w:val="009E3DCF"/>
    <w:rsid w:val="009E71DE"/>
    <w:rsid w:val="009F0017"/>
    <w:rsid w:val="009F0402"/>
    <w:rsid w:val="009F0574"/>
    <w:rsid w:val="009F33B7"/>
    <w:rsid w:val="009F4BF7"/>
    <w:rsid w:val="009F50B3"/>
    <w:rsid w:val="009F5E86"/>
    <w:rsid w:val="009F734F"/>
    <w:rsid w:val="00A0134E"/>
    <w:rsid w:val="00A01CF2"/>
    <w:rsid w:val="00A038FE"/>
    <w:rsid w:val="00A03A20"/>
    <w:rsid w:val="00A05253"/>
    <w:rsid w:val="00A05A97"/>
    <w:rsid w:val="00A07642"/>
    <w:rsid w:val="00A115D5"/>
    <w:rsid w:val="00A144CA"/>
    <w:rsid w:val="00A15FB4"/>
    <w:rsid w:val="00A16F45"/>
    <w:rsid w:val="00A172CF"/>
    <w:rsid w:val="00A177AD"/>
    <w:rsid w:val="00A2244A"/>
    <w:rsid w:val="00A246B6"/>
    <w:rsid w:val="00A30AC2"/>
    <w:rsid w:val="00A30FD2"/>
    <w:rsid w:val="00A31099"/>
    <w:rsid w:val="00A31DD1"/>
    <w:rsid w:val="00A348B9"/>
    <w:rsid w:val="00A354FA"/>
    <w:rsid w:val="00A36E9B"/>
    <w:rsid w:val="00A3708B"/>
    <w:rsid w:val="00A4062E"/>
    <w:rsid w:val="00A413EB"/>
    <w:rsid w:val="00A44798"/>
    <w:rsid w:val="00A44A39"/>
    <w:rsid w:val="00A455A9"/>
    <w:rsid w:val="00A46BC1"/>
    <w:rsid w:val="00A46DA8"/>
    <w:rsid w:val="00A47E70"/>
    <w:rsid w:val="00A50CF0"/>
    <w:rsid w:val="00A5141D"/>
    <w:rsid w:val="00A517E0"/>
    <w:rsid w:val="00A52393"/>
    <w:rsid w:val="00A525D0"/>
    <w:rsid w:val="00A52CFB"/>
    <w:rsid w:val="00A52F6F"/>
    <w:rsid w:val="00A5496E"/>
    <w:rsid w:val="00A56E40"/>
    <w:rsid w:val="00A605F8"/>
    <w:rsid w:val="00A62F21"/>
    <w:rsid w:val="00A639EA"/>
    <w:rsid w:val="00A64259"/>
    <w:rsid w:val="00A643AE"/>
    <w:rsid w:val="00A66810"/>
    <w:rsid w:val="00A66D35"/>
    <w:rsid w:val="00A70B4B"/>
    <w:rsid w:val="00A725B6"/>
    <w:rsid w:val="00A7671C"/>
    <w:rsid w:val="00A824BA"/>
    <w:rsid w:val="00A83BF2"/>
    <w:rsid w:val="00A8452B"/>
    <w:rsid w:val="00A85F07"/>
    <w:rsid w:val="00A86F1E"/>
    <w:rsid w:val="00A878CF"/>
    <w:rsid w:val="00A90051"/>
    <w:rsid w:val="00A915C3"/>
    <w:rsid w:val="00A93136"/>
    <w:rsid w:val="00A931B7"/>
    <w:rsid w:val="00A93449"/>
    <w:rsid w:val="00A93D3D"/>
    <w:rsid w:val="00A94C6A"/>
    <w:rsid w:val="00A957AA"/>
    <w:rsid w:val="00A95F5A"/>
    <w:rsid w:val="00A96334"/>
    <w:rsid w:val="00A96411"/>
    <w:rsid w:val="00A96E84"/>
    <w:rsid w:val="00A97FF6"/>
    <w:rsid w:val="00AA0BD7"/>
    <w:rsid w:val="00AA0DB4"/>
    <w:rsid w:val="00AA1EE7"/>
    <w:rsid w:val="00AA2CBC"/>
    <w:rsid w:val="00AA340C"/>
    <w:rsid w:val="00AA4B05"/>
    <w:rsid w:val="00AA5E9B"/>
    <w:rsid w:val="00AA5F95"/>
    <w:rsid w:val="00AB148C"/>
    <w:rsid w:val="00AB3F52"/>
    <w:rsid w:val="00AB4B70"/>
    <w:rsid w:val="00AB75DD"/>
    <w:rsid w:val="00AC14EC"/>
    <w:rsid w:val="00AC20C5"/>
    <w:rsid w:val="00AC2C87"/>
    <w:rsid w:val="00AC3648"/>
    <w:rsid w:val="00AC3D59"/>
    <w:rsid w:val="00AC4165"/>
    <w:rsid w:val="00AC47CC"/>
    <w:rsid w:val="00AC54CE"/>
    <w:rsid w:val="00AC5820"/>
    <w:rsid w:val="00AC7DD6"/>
    <w:rsid w:val="00AD036C"/>
    <w:rsid w:val="00AD1537"/>
    <w:rsid w:val="00AD1CD8"/>
    <w:rsid w:val="00AD1DAA"/>
    <w:rsid w:val="00AD223F"/>
    <w:rsid w:val="00AD255E"/>
    <w:rsid w:val="00AD293B"/>
    <w:rsid w:val="00AD2CBF"/>
    <w:rsid w:val="00AD48D5"/>
    <w:rsid w:val="00AD4C0A"/>
    <w:rsid w:val="00AD5013"/>
    <w:rsid w:val="00AD66AD"/>
    <w:rsid w:val="00AD68ED"/>
    <w:rsid w:val="00AE0A90"/>
    <w:rsid w:val="00AE1F13"/>
    <w:rsid w:val="00AE2801"/>
    <w:rsid w:val="00AE2A42"/>
    <w:rsid w:val="00AE3433"/>
    <w:rsid w:val="00AE3710"/>
    <w:rsid w:val="00AE3CAB"/>
    <w:rsid w:val="00AE5D02"/>
    <w:rsid w:val="00AE6230"/>
    <w:rsid w:val="00AE6E35"/>
    <w:rsid w:val="00AE7EE9"/>
    <w:rsid w:val="00AF03DE"/>
    <w:rsid w:val="00AF172F"/>
    <w:rsid w:val="00AF1E6A"/>
    <w:rsid w:val="00AF3247"/>
    <w:rsid w:val="00AF3D3C"/>
    <w:rsid w:val="00AF40D7"/>
    <w:rsid w:val="00AF512C"/>
    <w:rsid w:val="00AF668A"/>
    <w:rsid w:val="00AF7C6D"/>
    <w:rsid w:val="00AF7E7F"/>
    <w:rsid w:val="00B00BEB"/>
    <w:rsid w:val="00B02C1B"/>
    <w:rsid w:val="00B036C9"/>
    <w:rsid w:val="00B04C2C"/>
    <w:rsid w:val="00B054E4"/>
    <w:rsid w:val="00B117B6"/>
    <w:rsid w:val="00B11C1C"/>
    <w:rsid w:val="00B1265D"/>
    <w:rsid w:val="00B1279F"/>
    <w:rsid w:val="00B136F6"/>
    <w:rsid w:val="00B13C3D"/>
    <w:rsid w:val="00B13F0F"/>
    <w:rsid w:val="00B14836"/>
    <w:rsid w:val="00B15539"/>
    <w:rsid w:val="00B15FDD"/>
    <w:rsid w:val="00B16856"/>
    <w:rsid w:val="00B17E98"/>
    <w:rsid w:val="00B200B1"/>
    <w:rsid w:val="00B2025E"/>
    <w:rsid w:val="00B2119C"/>
    <w:rsid w:val="00B220E2"/>
    <w:rsid w:val="00B22F0E"/>
    <w:rsid w:val="00B232EC"/>
    <w:rsid w:val="00B232F9"/>
    <w:rsid w:val="00B23BE8"/>
    <w:rsid w:val="00B258BB"/>
    <w:rsid w:val="00B26A08"/>
    <w:rsid w:val="00B26E97"/>
    <w:rsid w:val="00B30378"/>
    <w:rsid w:val="00B33690"/>
    <w:rsid w:val="00B369A8"/>
    <w:rsid w:val="00B37BCD"/>
    <w:rsid w:val="00B40169"/>
    <w:rsid w:val="00B43183"/>
    <w:rsid w:val="00B43189"/>
    <w:rsid w:val="00B43192"/>
    <w:rsid w:val="00B44169"/>
    <w:rsid w:val="00B4556A"/>
    <w:rsid w:val="00B47157"/>
    <w:rsid w:val="00B475C4"/>
    <w:rsid w:val="00B47BBC"/>
    <w:rsid w:val="00B51BFB"/>
    <w:rsid w:val="00B51FCB"/>
    <w:rsid w:val="00B52D3E"/>
    <w:rsid w:val="00B5380A"/>
    <w:rsid w:val="00B54510"/>
    <w:rsid w:val="00B55C85"/>
    <w:rsid w:val="00B56171"/>
    <w:rsid w:val="00B5763F"/>
    <w:rsid w:val="00B57BA2"/>
    <w:rsid w:val="00B6188A"/>
    <w:rsid w:val="00B62B88"/>
    <w:rsid w:val="00B6351C"/>
    <w:rsid w:val="00B64B6D"/>
    <w:rsid w:val="00B655E0"/>
    <w:rsid w:val="00B65F02"/>
    <w:rsid w:val="00B6725B"/>
    <w:rsid w:val="00B67B97"/>
    <w:rsid w:val="00B67FAE"/>
    <w:rsid w:val="00B7001E"/>
    <w:rsid w:val="00B70080"/>
    <w:rsid w:val="00B71B48"/>
    <w:rsid w:val="00B73C52"/>
    <w:rsid w:val="00B743EF"/>
    <w:rsid w:val="00B75E77"/>
    <w:rsid w:val="00B75F92"/>
    <w:rsid w:val="00B7729B"/>
    <w:rsid w:val="00B8454C"/>
    <w:rsid w:val="00B84B4B"/>
    <w:rsid w:val="00B84BD2"/>
    <w:rsid w:val="00B870CD"/>
    <w:rsid w:val="00B87FCA"/>
    <w:rsid w:val="00B90347"/>
    <w:rsid w:val="00B91038"/>
    <w:rsid w:val="00B92769"/>
    <w:rsid w:val="00B935CD"/>
    <w:rsid w:val="00B950E2"/>
    <w:rsid w:val="00B951E0"/>
    <w:rsid w:val="00B96441"/>
    <w:rsid w:val="00B968A4"/>
    <w:rsid w:val="00B968C8"/>
    <w:rsid w:val="00B96BB9"/>
    <w:rsid w:val="00B9711F"/>
    <w:rsid w:val="00B974AB"/>
    <w:rsid w:val="00B97862"/>
    <w:rsid w:val="00B979B0"/>
    <w:rsid w:val="00B97E45"/>
    <w:rsid w:val="00BA0328"/>
    <w:rsid w:val="00BA0AB9"/>
    <w:rsid w:val="00BA1A48"/>
    <w:rsid w:val="00BA32C5"/>
    <w:rsid w:val="00BA3EC5"/>
    <w:rsid w:val="00BA4255"/>
    <w:rsid w:val="00BA51D9"/>
    <w:rsid w:val="00BA6F45"/>
    <w:rsid w:val="00BA78B9"/>
    <w:rsid w:val="00BA7D90"/>
    <w:rsid w:val="00BA7F7E"/>
    <w:rsid w:val="00BB0BEE"/>
    <w:rsid w:val="00BB1239"/>
    <w:rsid w:val="00BB2ACA"/>
    <w:rsid w:val="00BB2C93"/>
    <w:rsid w:val="00BB3037"/>
    <w:rsid w:val="00BB4001"/>
    <w:rsid w:val="00BB5DFC"/>
    <w:rsid w:val="00BB6C5E"/>
    <w:rsid w:val="00BB7757"/>
    <w:rsid w:val="00BC01AF"/>
    <w:rsid w:val="00BC0FE3"/>
    <w:rsid w:val="00BC1627"/>
    <w:rsid w:val="00BC3091"/>
    <w:rsid w:val="00BC37DB"/>
    <w:rsid w:val="00BC3DB9"/>
    <w:rsid w:val="00BC4A44"/>
    <w:rsid w:val="00BC4B3A"/>
    <w:rsid w:val="00BC5278"/>
    <w:rsid w:val="00BC7E95"/>
    <w:rsid w:val="00BD279D"/>
    <w:rsid w:val="00BD2E2F"/>
    <w:rsid w:val="00BD6BB8"/>
    <w:rsid w:val="00BD6FA9"/>
    <w:rsid w:val="00BE0543"/>
    <w:rsid w:val="00BE0B66"/>
    <w:rsid w:val="00BE2D2D"/>
    <w:rsid w:val="00BE5C60"/>
    <w:rsid w:val="00BE5CC7"/>
    <w:rsid w:val="00BE6728"/>
    <w:rsid w:val="00BE6A2B"/>
    <w:rsid w:val="00BE6AE6"/>
    <w:rsid w:val="00BE6C26"/>
    <w:rsid w:val="00BF1109"/>
    <w:rsid w:val="00BF1B54"/>
    <w:rsid w:val="00BF1EF1"/>
    <w:rsid w:val="00BF28E1"/>
    <w:rsid w:val="00BF31D1"/>
    <w:rsid w:val="00BF321C"/>
    <w:rsid w:val="00BF57CC"/>
    <w:rsid w:val="00BF61A2"/>
    <w:rsid w:val="00BF687B"/>
    <w:rsid w:val="00BF69C0"/>
    <w:rsid w:val="00BF7283"/>
    <w:rsid w:val="00C00140"/>
    <w:rsid w:val="00C01BC7"/>
    <w:rsid w:val="00C01C5F"/>
    <w:rsid w:val="00C01C94"/>
    <w:rsid w:val="00C02CAA"/>
    <w:rsid w:val="00C0337A"/>
    <w:rsid w:val="00C04D50"/>
    <w:rsid w:val="00C04E95"/>
    <w:rsid w:val="00C05445"/>
    <w:rsid w:val="00C0584F"/>
    <w:rsid w:val="00C06451"/>
    <w:rsid w:val="00C065EF"/>
    <w:rsid w:val="00C06D8D"/>
    <w:rsid w:val="00C10026"/>
    <w:rsid w:val="00C118F3"/>
    <w:rsid w:val="00C11C9D"/>
    <w:rsid w:val="00C126C3"/>
    <w:rsid w:val="00C14AC8"/>
    <w:rsid w:val="00C15688"/>
    <w:rsid w:val="00C17907"/>
    <w:rsid w:val="00C179AD"/>
    <w:rsid w:val="00C20012"/>
    <w:rsid w:val="00C20990"/>
    <w:rsid w:val="00C20AC1"/>
    <w:rsid w:val="00C22BAB"/>
    <w:rsid w:val="00C259BF"/>
    <w:rsid w:val="00C31147"/>
    <w:rsid w:val="00C31799"/>
    <w:rsid w:val="00C31D46"/>
    <w:rsid w:val="00C3234A"/>
    <w:rsid w:val="00C33A7F"/>
    <w:rsid w:val="00C35D29"/>
    <w:rsid w:val="00C419DA"/>
    <w:rsid w:val="00C44610"/>
    <w:rsid w:val="00C4593F"/>
    <w:rsid w:val="00C503F7"/>
    <w:rsid w:val="00C51E28"/>
    <w:rsid w:val="00C51E37"/>
    <w:rsid w:val="00C51EFF"/>
    <w:rsid w:val="00C5220D"/>
    <w:rsid w:val="00C53B04"/>
    <w:rsid w:val="00C54B98"/>
    <w:rsid w:val="00C55258"/>
    <w:rsid w:val="00C5570F"/>
    <w:rsid w:val="00C572D0"/>
    <w:rsid w:val="00C61603"/>
    <w:rsid w:val="00C61B63"/>
    <w:rsid w:val="00C61FBA"/>
    <w:rsid w:val="00C62F66"/>
    <w:rsid w:val="00C657C3"/>
    <w:rsid w:val="00C661E8"/>
    <w:rsid w:val="00C66BA2"/>
    <w:rsid w:val="00C7056B"/>
    <w:rsid w:val="00C7195A"/>
    <w:rsid w:val="00C72072"/>
    <w:rsid w:val="00C72B5F"/>
    <w:rsid w:val="00C72FB7"/>
    <w:rsid w:val="00C737F7"/>
    <w:rsid w:val="00C73A0F"/>
    <w:rsid w:val="00C7458F"/>
    <w:rsid w:val="00C7489A"/>
    <w:rsid w:val="00C74F29"/>
    <w:rsid w:val="00C74FB2"/>
    <w:rsid w:val="00C7566A"/>
    <w:rsid w:val="00C76BCE"/>
    <w:rsid w:val="00C76E05"/>
    <w:rsid w:val="00C80876"/>
    <w:rsid w:val="00C81091"/>
    <w:rsid w:val="00C812B0"/>
    <w:rsid w:val="00C812E3"/>
    <w:rsid w:val="00C81629"/>
    <w:rsid w:val="00C82B55"/>
    <w:rsid w:val="00C83622"/>
    <w:rsid w:val="00C84391"/>
    <w:rsid w:val="00C84657"/>
    <w:rsid w:val="00C84B9C"/>
    <w:rsid w:val="00C870E0"/>
    <w:rsid w:val="00C9030E"/>
    <w:rsid w:val="00C91704"/>
    <w:rsid w:val="00C91D28"/>
    <w:rsid w:val="00C92309"/>
    <w:rsid w:val="00C92F5C"/>
    <w:rsid w:val="00C93A73"/>
    <w:rsid w:val="00C9410D"/>
    <w:rsid w:val="00C94DFE"/>
    <w:rsid w:val="00C95985"/>
    <w:rsid w:val="00C9684B"/>
    <w:rsid w:val="00C979AE"/>
    <w:rsid w:val="00C97E21"/>
    <w:rsid w:val="00C97E79"/>
    <w:rsid w:val="00CA03F9"/>
    <w:rsid w:val="00CA0664"/>
    <w:rsid w:val="00CA15EC"/>
    <w:rsid w:val="00CA1EA0"/>
    <w:rsid w:val="00CA4F6B"/>
    <w:rsid w:val="00CB0108"/>
    <w:rsid w:val="00CB4BF5"/>
    <w:rsid w:val="00CB4F71"/>
    <w:rsid w:val="00CB553B"/>
    <w:rsid w:val="00CB5FB5"/>
    <w:rsid w:val="00CC083A"/>
    <w:rsid w:val="00CC2EB5"/>
    <w:rsid w:val="00CC311F"/>
    <w:rsid w:val="00CC4FC4"/>
    <w:rsid w:val="00CC5026"/>
    <w:rsid w:val="00CC6427"/>
    <w:rsid w:val="00CC679C"/>
    <w:rsid w:val="00CC68D0"/>
    <w:rsid w:val="00CC6BB2"/>
    <w:rsid w:val="00CD1382"/>
    <w:rsid w:val="00CD264A"/>
    <w:rsid w:val="00CD268A"/>
    <w:rsid w:val="00CD44B9"/>
    <w:rsid w:val="00CD4A35"/>
    <w:rsid w:val="00CD5C26"/>
    <w:rsid w:val="00CE06FC"/>
    <w:rsid w:val="00CE0D0A"/>
    <w:rsid w:val="00CE1159"/>
    <w:rsid w:val="00CE212C"/>
    <w:rsid w:val="00CE3605"/>
    <w:rsid w:val="00CE3B53"/>
    <w:rsid w:val="00CE458F"/>
    <w:rsid w:val="00CE56F3"/>
    <w:rsid w:val="00CE5983"/>
    <w:rsid w:val="00CE6099"/>
    <w:rsid w:val="00CE60DB"/>
    <w:rsid w:val="00CE660D"/>
    <w:rsid w:val="00CE68A8"/>
    <w:rsid w:val="00CE6EA9"/>
    <w:rsid w:val="00CE71A8"/>
    <w:rsid w:val="00CE7B84"/>
    <w:rsid w:val="00CF0E9C"/>
    <w:rsid w:val="00CF20EF"/>
    <w:rsid w:val="00CF2C87"/>
    <w:rsid w:val="00CF375B"/>
    <w:rsid w:val="00CF4351"/>
    <w:rsid w:val="00CF560B"/>
    <w:rsid w:val="00CF649A"/>
    <w:rsid w:val="00CF6845"/>
    <w:rsid w:val="00CF75D6"/>
    <w:rsid w:val="00CF7779"/>
    <w:rsid w:val="00D00990"/>
    <w:rsid w:val="00D034D7"/>
    <w:rsid w:val="00D036D5"/>
    <w:rsid w:val="00D03C9D"/>
    <w:rsid w:val="00D03F9A"/>
    <w:rsid w:val="00D045E2"/>
    <w:rsid w:val="00D04F1A"/>
    <w:rsid w:val="00D05171"/>
    <w:rsid w:val="00D0545B"/>
    <w:rsid w:val="00D06424"/>
    <w:rsid w:val="00D06725"/>
    <w:rsid w:val="00D06D51"/>
    <w:rsid w:val="00D07C0C"/>
    <w:rsid w:val="00D12057"/>
    <w:rsid w:val="00D12C7A"/>
    <w:rsid w:val="00D13DC6"/>
    <w:rsid w:val="00D15B99"/>
    <w:rsid w:val="00D17877"/>
    <w:rsid w:val="00D17C08"/>
    <w:rsid w:val="00D2018C"/>
    <w:rsid w:val="00D2154C"/>
    <w:rsid w:val="00D2165C"/>
    <w:rsid w:val="00D22208"/>
    <w:rsid w:val="00D24991"/>
    <w:rsid w:val="00D25571"/>
    <w:rsid w:val="00D26075"/>
    <w:rsid w:val="00D26725"/>
    <w:rsid w:val="00D268E5"/>
    <w:rsid w:val="00D26F54"/>
    <w:rsid w:val="00D27C12"/>
    <w:rsid w:val="00D3048D"/>
    <w:rsid w:val="00D31B9E"/>
    <w:rsid w:val="00D324CA"/>
    <w:rsid w:val="00D32D5B"/>
    <w:rsid w:val="00D3390C"/>
    <w:rsid w:val="00D34898"/>
    <w:rsid w:val="00D35F40"/>
    <w:rsid w:val="00D36082"/>
    <w:rsid w:val="00D40BEA"/>
    <w:rsid w:val="00D4142A"/>
    <w:rsid w:val="00D42683"/>
    <w:rsid w:val="00D4271C"/>
    <w:rsid w:val="00D45176"/>
    <w:rsid w:val="00D50255"/>
    <w:rsid w:val="00D50D1E"/>
    <w:rsid w:val="00D52F99"/>
    <w:rsid w:val="00D5586C"/>
    <w:rsid w:val="00D5707C"/>
    <w:rsid w:val="00D5771A"/>
    <w:rsid w:val="00D57BFB"/>
    <w:rsid w:val="00D61F4A"/>
    <w:rsid w:val="00D624CC"/>
    <w:rsid w:val="00D627F5"/>
    <w:rsid w:val="00D64DA8"/>
    <w:rsid w:val="00D64E1A"/>
    <w:rsid w:val="00D66520"/>
    <w:rsid w:val="00D66AC4"/>
    <w:rsid w:val="00D67680"/>
    <w:rsid w:val="00D7189C"/>
    <w:rsid w:val="00D718D9"/>
    <w:rsid w:val="00D73024"/>
    <w:rsid w:val="00D743EC"/>
    <w:rsid w:val="00D74967"/>
    <w:rsid w:val="00D76152"/>
    <w:rsid w:val="00D76276"/>
    <w:rsid w:val="00D816F8"/>
    <w:rsid w:val="00D8207F"/>
    <w:rsid w:val="00D8252B"/>
    <w:rsid w:val="00D82707"/>
    <w:rsid w:val="00D85633"/>
    <w:rsid w:val="00D8781A"/>
    <w:rsid w:val="00D9158D"/>
    <w:rsid w:val="00D916F2"/>
    <w:rsid w:val="00D92CAA"/>
    <w:rsid w:val="00D935D0"/>
    <w:rsid w:val="00D937C5"/>
    <w:rsid w:val="00D943B5"/>
    <w:rsid w:val="00D947E9"/>
    <w:rsid w:val="00D9563B"/>
    <w:rsid w:val="00D95998"/>
    <w:rsid w:val="00DA01B4"/>
    <w:rsid w:val="00DA02F1"/>
    <w:rsid w:val="00DA0F4C"/>
    <w:rsid w:val="00DA2EB1"/>
    <w:rsid w:val="00DA4947"/>
    <w:rsid w:val="00DA533D"/>
    <w:rsid w:val="00DA573E"/>
    <w:rsid w:val="00DA5BCB"/>
    <w:rsid w:val="00DA6347"/>
    <w:rsid w:val="00DA6D80"/>
    <w:rsid w:val="00DA7D67"/>
    <w:rsid w:val="00DB0F15"/>
    <w:rsid w:val="00DB18FC"/>
    <w:rsid w:val="00DB2373"/>
    <w:rsid w:val="00DB24F5"/>
    <w:rsid w:val="00DC06A8"/>
    <w:rsid w:val="00DC0A10"/>
    <w:rsid w:val="00DC308B"/>
    <w:rsid w:val="00DC45B2"/>
    <w:rsid w:val="00DC4872"/>
    <w:rsid w:val="00DC529E"/>
    <w:rsid w:val="00DC53EE"/>
    <w:rsid w:val="00DC5433"/>
    <w:rsid w:val="00DC573B"/>
    <w:rsid w:val="00DC7933"/>
    <w:rsid w:val="00DC7D44"/>
    <w:rsid w:val="00DD0541"/>
    <w:rsid w:val="00DD0950"/>
    <w:rsid w:val="00DD0C43"/>
    <w:rsid w:val="00DD0C88"/>
    <w:rsid w:val="00DD11FD"/>
    <w:rsid w:val="00DD144E"/>
    <w:rsid w:val="00DD17D8"/>
    <w:rsid w:val="00DD2A25"/>
    <w:rsid w:val="00DD2C5E"/>
    <w:rsid w:val="00DD3FCD"/>
    <w:rsid w:val="00DD4C47"/>
    <w:rsid w:val="00DD5A44"/>
    <w:rsid w:val="00DD6303"/>
    <w:rsid w:val="00DD7669"/>
    <w:rsid w:val="00DD76E5"/>
    <w:rsid w:val="00DE0676"/>
    <w:rsid w:val="00DE0CA1"/>
    <w:rsid w:val="00DE0DF8"/>
    <w:rsid w:val="00DE192F"/>
    <w:rsid w:val="00DE2094"/>
    <w:rsid w:val="00DE2273"/>
    <w:rsid w:val="00DE2332"/>
    <w:rsid w:val="00DE27B3"/>
    <w:rsid w:val="00DE2DA3"/>
    <w:rsid w:val="00DE34CF"/>
    <w:rsid w:val="00DE4E0A"/>
    <w:rsid w:val="00DE5126"/>
    <w:rsid w:val="00DE53A9"/>
    <w:rsid w:val="00DE555B"/>
    <w:rsid w:val="00DE646B"/>
    <w:rsid w:val="00DE686E"/>
    <w:rsid w:val="00DE6CEB"/>
    <w:rsid w:val="00DE6EFA"/>
    <w:rsid w:val="00DE711E"/>
    <w:rsid w:val="00DF07BE"/>
    <w:rsid w:val="00DF0E1C"/>
    <w:rsid w:val="00DF28AF"/>
    <w:rsid w:val="00DF336A"/>
    <w:rsid w:val="00DF6EB1"/>
    <w:rsid w:val="00DF7A7C"/>
    <w:rsid w:val="00DF7C50"/>
    <w:rsid w:val="00E00246"/>
    <w:rsid w:val="00E04C5C"/>
    <w:rsid w:val="00E052E6"/>
    <w:rsid w:val="00E11711"/>
    <w:rsid w:val="00E11B1F"/>
    <w:rsid w:val="00E12215"/>
    <w:rsid w:val="00E12239"/>
    <w:rsid w:val="00E12B9B"/>
    <w:rsid w:val="00E12CDE"/>
    <w:rsid w:val="00E13F3D"/>
    <w:rsid w:val="00E14476"/>
    <w:rsid w:val="00E14D7D"/>
    <w:rsid w:val="00E1562A"/>
    <w:rsid w:val="00E17774"/>
    <w:rsid w:val="00E214EA"/>
    <w:rsid w:val="00E22D01"/>
    <w:rsid w:val="00E23B30"/>
    <w:rsid w:val="00E24250"/>
    <w:rsid w:val="00E27582"/>
    <w:rsid w:val="00E301CE"/>
    <w:rsid w:val="00E308BA"/>
    <w:rsid w:val="00E30D42"/>
    <w:rsid w:val="00E31B43"/>
    <w:rsid w:val="00E31DFA"/>
    <w:rsid w:val="00E33D4A"/>
    <w:rsid w:val="00E34347"/>
    <w:rsid w:val="00E34898"/>
    <w:rsid w:val="00E34F8E"/>
    <w:rsid w:val="00E35E20"/>
    <w:rsid w:val="00E35E64"/>
    <w:rsid w:val="00E35E79"/>
    <w:rsid w:val="00E365FC"/>
    <w:rsid w:val="00E3693E"/>
    <w:rsid w:val="00E36CDF"/>
    <w:rsid w:val="00E37029"/>
    <w:rsid w:val="00E3798C"/>
    <w:rsid w:val="00E4037E"/>
    <w:rsid w:val="00E40D3E"/>
    <w:rsid w:val="00E419D7"/>
    <w:rsid w:val="00E429F2"/>
    <w:rsid w:val="00E42ADA"/>
    <w:rsid w:val="00E4305A"/>
    <w:rsid w:val="00E43B9F"/>
    <w:rsid w:val="00E4426E"/>
    <w:rsid w:val="00E45DC8"/>
    <w:rsid w:val="00E465CE"/>
    <w:rsid w:val="00E51814"/>
    <w:rsid w:val="00E519F0"/>
    <w:rsid w:val="00E52E6A"/>
    <w:rsid w:val="00E530DE"/>
    <w:rsid w:val="00E53427"/>
    <w:rsid w:val="00E53893"/>
    <w:rsid w:val="00E53D55"/>
    <w:rsid w:val="00E56386"/>
    <w:rsid w:val="00E57688"/>
    <w:rsid w:val="00E6031B"/>
    <w:rsid w:val="00E605B0"/>
    <w:rsid w:val="00E60E93"/>
    <w:rsid w:val="00E6560B"/>
    <w:rsid w:val="00E663B5"/>
    <w:rsid w:val="00E70196"/>
    <w:rsid w:val="00E70995"/>
    <w:rsid w:val="00E71B93"/>
    <w:rsid w:val="00E737F5"/>
    <w:rsid w:val="00E73AD9"/>
    <w:rsid w:val="00E748C7"/>
    <w:rsid w:val="00E74AC0"/>
    <w:rsid w:val="00E7517D"/>
    <w:rsid w:val="00E75B90"/>
    <w:rsid w:val="00E76614"/>
    <w:rsid w:val="00E77FDA"/>
    <w:rsid w:val="00E80567"/>
    <w:rsid w:val="00E81F81"/>
    <w:rsid w:val="00E8212E"/>
    <w:rsid w:val="00E831EA"/>
    <w:rsid w:val="00E8338B"/>
    <w:rsid w:val="00E871B1"/>
    <w:rsid w:val="00E87342"/>
    <w:rsid w:val="00E92000"/>
    <w:rsid w:val="00E94503"/>
    <w:rsid w:val="00E94607"/>
    <w:rsid w:val="00E94715"/>
    <w:rsid w:val="00E94ADC"/>
    <w:rsid w:val="00E9595E"/>
    <w:rsid w:val="00E9725A"/>
    <w:rsid w:val="00E97F41"/>
    <w:rsid w:val="00E97FE9"/>
    <w:rsid w:val="00EA12CF"/>
    <w:rsid w:val="00EA1CC6"/>
    <w:rsid w:val="00EA1E6C"/>
    <w:rsid w:val="00EA2963"/>
    <w:rsid w:val="00EA333F"/>
    <w:rsid w:val="00EA3566"/>
    <w:rsid w:val="00EA580A"/>
    <w:rsid w:val="00EA7FA2"/>
    <w:rsid w:val="00EB092E"/>
    <w:rsid w:val="00EB0974"/>
    <w:rsid w:val="00EB09B7"/>
    <w:rsid w:val="00EB1D37"/>
    <w:rsid w:val="00EB2625"/>
    <w:rsid w:val="00EB4183"/>
    <w:rsid w:val="00EB5A71"/>
    <w:rsid w:val="00EB72DB"/>
    <w:rsid w:val="00EC0E62"/>
    <w:rsid w:val="00EC1A27"/>
    <w:rsid w:val="00EC220F"/>
    <w:rsid w:val="00EC282C"/>
    <w:rsid w:val="00ED1AAC"/>
    <w:rsid w:val="00ED22DB"/>
    <w:rsid w:val="00ED31E4"/>
    <w:rsid w:val="00ED33F0"/>
    <w:rsid w:val="00ED5081"/>
    <w:rsid w:val="00ED66A4"/>
    <w:rsid w:val="00ED67CC"/>
    <w:rsid w:val="00EE06B6"/>
    <w:rsid w:val="00EE0C9F"/>
    <w:rsid w:val="00EE0E5A"/>
    <w:rsid w:val="00EE271C"/>
    <w:rsid w:val="00EE282C"/>
    <w:rsid w:val="00EE2833"/>
    <w:rsid w:val="00EE3DA5"/>
    <w:rsid w:val="00EE5B07"/>
    <w:rsid w:val="00EE664E"/>
    <w:rsid w:val="00EE738B"/>
    <w:rsid w:val="00EE7D7C"/>
    <w:rsid w:val="00EF2B55"/>
    <w:rsid w:val="00EF4CAC"/>
    <w:rsid w:val="00EF5295"/>
    <w:rsid w:val="00EF73D3"/>
    <w:rsid w:val="00EF79B9"/>
    <w:rsid w:val="00F01B37"/>
    <w:rsid w:val="00F061BD"/>
    <w:rsid w:val="00F06A73"/>
    <w:rsid w:val="00F06CF8"/>
    <w:rsid w:val="00F10AB5"/>
    <w:rsid w:val="00F10B1B"/>
    <w:rsid w:val="00F11BD6"/>
    <w:rsid w:val="00F133E9"/>
    <w:rsid w:val="00F13CB0"/>
    <w:rsid w:val="00F16198"/>
    <w:rsid w:val="00F16D89"/>
    <w:rsid w:val="00F171F0"/>
    <w:rsid w:val="00F1774A"/>
    <w:rsid w:val="00F209DD"/>
    <w:rsid w:val="00F209E7"/>
    <w:rsid w:val="00F21A70"/>
    <w:rsid w:val="00F22B40"/>
    <w:rsid w:val="00F22CA8"/>
    <w:rsid w:val="00F234B6"/>
    <w:rsid w:val="00F24A18"/>
    <w:rsid w:val="00F255CC"/>
    <w:rsid w:val="00F25D98"/>
    <w:rsid w:val="00F27799"/>
    <w:rsid w:val="00F300FB"/>
    <w:rsid w:val="00F305A9"/>
    <w:rsid w:val="00F30EAE"/>
    <w:rsid w:val="00F30F52"/>
    <w:rsid w:val="00F3143D"/>
    <w:rsid w:val="00F314B3"/>
    <w:rsid w:val="00F31650"/>
    <w:rsid w:val="00F3224B"/>
    <w:rsid w:val="00F32658"/>
    <w:rsid w:val="00F33432"/>
    <w:rsid w:val="00F335DA"/>
    <w:rsid w:val="00F35130"/>
    <w:rsid w:val="00F4005B"/>
    <w:rsid w:val="00F4052D"/>
    <w:rsid w:val="00F412B1"/>
    <w:rsid w:val="00F415DA"/>
    <w:rsid w:val="00F41B60"/>
    <w:rsid w:val="00F423AC"/>
    <w:rsid w:val="00F441D9"/>
    <w:rsid w:val="00F45EEE"/>
    <w:rsid w:val="00F46E4A"/>
    <w:rsid w:val="00F47C83"/>
    <w:rsid w:val="00F47FDA"/>
    <w:rsid w:val="00F50C66"/>
    <w:rsid w:val="00F519B3"/>
    <w:rsid w:val="00F51D3E"/>
    <w:rsid w:val="00F51D9E"/>
    <w:rsid w:val="00F524D0"/>
    <w:rsid w:val="00F52602"/>
    <w:rsid w:val="00F53BD3"/>
    <w:rsid w:val="00F56A1F"/>
    <w:rsid w:val="00F572EC"/>
    <w:rsid w:val="00F607D3"/>
    <w:rsid w:val="00F60E77"/>
    <w:rsid w:val="00F635F0"/>
    <w:rsid w:val="00F64BBD"/>
    <w:rsid w:val="00F666DC"/>
    <w:rsid w:val="00F66EFB"/>
    <w:rsid w:val="00F67174"/>
    <w:rsid w:val="00F67E1B"/>
    <w:rsid w:val="00F700BC"/>
    <w:rsid w:val="00F71329"/>
    <w:rsid w:val="00F71994"/>
    <w:rsid w:val="00F71FCC"/>
    <w:rsid w:val="00F73D34"/>
    <w:rsid w:val="00F74662"/>
    <w:rsid w:val="00F74751"/>
    <w:rsid w:val="00F759A4"/>
    <w:rsid w:val="00F75F60"/>
    <w:rsid w:val="00F80452"/>
    <w:rsid w:val="00F80AA3"/>
    <w:rsid w:val="00F8123B"/>
    <w:rsid w:val="00F824A4"/>
    <w:rsid w:val="00F829B4"/>
    <w:rsid w:val="00F83060"/>
    <w:rsid w:val="00F9014C"/>
    <w:rsid w:val="00F9056A"/>
    <w:rsid w:val="00F91785"/>
    <w:rsid w:val="00F92637"/>
    <w:rsid w:val="00F948DB"/>
    <w:rsid w:val="00F95ADC"/>
    <w:rsid w:val="00F95DA8"/>
    <w:rsid w:val="00F9666B"/>
    <w:rsid w:val="00F966F7"/>
    <w:rsid w:val="00F9687E"/>
    <w:rsid w:val="00FA098E"/>
    <w:rsid w:val="00FA12AF"/>
    <w:rsid w:val="00FA212F"/>
    <w:rsid w:val="00FA3CDC"/>
    <w:rsid w:val="00FA40E5"/>
    <w:rsid w:val="00FA440E"/>
    <w:rsid w:val="00FA5FD1"/>
    <w:rsid w:val="00FA6F58"/>
    <w:rsid w:val="00FA7961"/>
    <w:rsid w:val="00FB07A3"/>
    <w:rsid w:val="00FB299B"/>
    <w:rsid w:val="00FB2CA6"/>
    <w:rsid w:val="00FB4F2D"/>
    <w:rsid w:val="00FB571E"/>
    <w:rsid w:val="00FB60B6"/>
    <w:rsid w:val="00FB6386"/>
    <w:rsid w:val="00FC096E"/>
    <w:rsid w:val="00FC31B1"/>
    <w:rsid w:val="00FC69D2"/>
    <w:rsid w:val="00FC6C07"/>
    <w:rsid w:val="00FD2B96"/>
    <w:rsid w:val="00FD2FF6"/>
    <w:rsid w:val="00FD34EE"/>
    <w:rsid w:val="00FD6FCD"/>
    <w:rsid w:val="00FD7325"/>
    <w:rsid w:val="00FD767E"/>
    <w:rsid w:val="00FD7C4D"/>
    <w:rsid w:val="00FE0428"/>
    <w:rsid w:val="00FE2DE7"/>
    <w:rsid w:val="00FE4FE9"/>
    <w:rsid w:val="00FE518B"/>
    <w:rsid w:val="00FE5B9C"/>
    <w:rsid w:val="00FE625F"/>
    <w:rsid w:val="00FE7490"/>
    <w:rsid w:val="00FE7554"/>
    <w:rsid w:val="00FF115D"/>
    <w:rsid w:val="00FF1E61"/>
    <w:rsid w:val="00FF2603"/>
    <w:rsid w:val="00FF2C5D"/>
    <w:rsid w:val="00FF46C9"/>
    <w:rsid w:val="00FF472E"/>
    <w:rsid w:val="00FF4D46"/>
    <w:rsid w:val="00FF4D98"/>
    <w:rsid w:val="00FF6529"/>
    <w:rsid w:val="00FF6F0F"/>
    <w:rsid w:val="358B04F3"/>
    <w:rsid w:val="5DBB0699"/>
    <w:rsid w:val="6E2A716E"/>
    <w:rsid w:val="7D7232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8C6F89"/>
  <w15:docId w15:val="{C3280505-15C3-4B6F-B97F-51CE3AF871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uiPriority="99"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iPriority="99"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74FCE"/>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CommentSubject">
    <w:name w:val="annotation subject"/>
    <w:basedOn w:val="CommentText"/>
    <w:next w:val="CommentText"/>
    <w:link w:val="CommentSubjectChar"/>
    <w:semiHidden/>
    <w:qFormat/>
    <w:rPr>
      <w:b/>
      <w:bCs/>
    </w:rPr>
  </w:style>
  <w:style w:type="paragraph" w:styleId="CommentText">
    <w:name w:val="annotation text"/>
    <w:basedOn w:val="Normal"/>
    <w:link w:val="CommentTextChar"/>
    <w:semiHidden/>
    <w:qFormat/>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link w:val="DocumentMapChar"/>
    <w:semiHidden/>
    <w:qFormat/>
    <w:pPr>
      <w:shd w:val="clear" w:color="auto" w:fill="000080"/>
    </w:pPr>
    <w:rPr>
      <w:rFonts w:ascii="Tahoma" w:hAnsi="Tahoma" w:cs="Tahoma"/>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uiPriority w:val="99"/>
    <w:qFormat/>
    <w:pPr>
      <w:widowControl w:val="0"/>
    </w:pPr>
    <w:rPr>
      <w:rFonts w:ascii="Arial" w:hAnsi="Arial"/>
      <w:b/>
      <w:sz w:val="18"/>
      <w:lang w:val="en-GB" w:eastAsia="en-US"/>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Title">
    <w:name w:val="Title"/>
    <w:basedOn w:val="Normal"/>
    <w:next w:val="Normal"/>
    <w:link w:val="TitleChar"/>
    <w:qFormat/>
    <w:pPr>
      <w:spacing w:before="240" w:after="60"/>
      <w:jc w:val="center"/>
      <w:outlineLvl w:val="0"/>
    </w:pPr>
    <w:rPr>
      <w:rFonts w:ascii="Cambria" w:hAnsi="Cambria"/>
      <w:b/>
      <w:bCs/>
      <w:kern w:val="28"/>
      <w:sz w:val="32"/>
      <w:szCs w:val="32"/>
    </w:rPr>
  </w:style>
  <w:style w:type="character" w:styleId="FollowedHyperlink">
    <w:name w:val="FollowedHyperlink"/>
    <w:uiPriority w:val="99"/>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itleChar">
    <w:name w:val="Title Char"/>
    <w:link w:val="Title"/>
    <w:qFormat/>
    <w:rPr>
      <w:rFonts w:ascii="Cambria" w:hAnsi="Cambria"/>
      <w:b/>
      <w:bCs/>
      <w:kern w:val="28"/>
      <w:sz w:val="32"/>
      <w:szCs w:val="32"/>
      <w:lang w:val="en-GB" w:eastAsia="en-US"/>
    </w:rPr>
  </w:style>
  <w:style w:type="character" w:customStyle="1" w:styleId="CRCoverPageChar">
    <w:name w:val="CR Cover Page Char"/>
    <w:link w:val="CRCoverPage"/>
    <w:qFormat/>
    <w:locked/>
    <w:rPr>
      <w:rFonts w:ascii="Arial" w:hAnsi="Arial"/>
      <w:lang w:eastAsia="en-US"/>
    </w:rPr>
  </w:style>
  <w:style w:type="paragraph" w:customStyle="1" w:styleId="1">
    <w:name w:val="列出段落1"/>
    <w:basedOn w:val="Normal"/>
    <w:uiPriority w:val="34"/>
    <w:qFormat/>
    <w:pPr>
      <w:ind w:left="720"/>
    </w:pPr>
  </w:style>
  <w:style w:type="character" w:customStyle="1" w:styleId="UnresolvedMention1">
    <w:name w:val="Unresolved Mention1"/>
    <w:uiPriority w:val="99"/>
    <w:unhideWhenUsed/>
    <w:qFormat/>
    <w:rPr>
      <w:color w:val="605E5C"/>
      <w:shd w:val="clear" w:color="auto" w:fill="E1DFDD"/>
    </w:rPr>
  </w:style>
  <w:style w:type="character" w:customStyle="1" w:styleId="Heading2Char">
    <w:name w:val="Heading 2 Char"/>
    <w:link w:val="Heading2"/>
    <w:qFormat/>
    <w:rPr>
      <w:rFonts w:ascii="Arial" w:hAnsi="Arial"/>
      <w:sz w:val="32"/>
      <w:lang w:val="en-GB"/>
    </w:rPr>
  </w:style>
  <w:style w:type="character" w:customStyle="1" w:styleId="Heading1Char">
    <w:name w:val="Heading 1 Char"/>
    <w:link w:val="Heading1"/>
    <w:qFormat/>
    <w:rPr>
      <w:rFonts w:ascii="Arial" w:hAnsi="Arial"/>
      <w:sz w:val="36"/>
      <w:lang w:val="en-GB"/>
    </w:rPr>
  </w:style>
  <w:style w:type="character" w:customStyle="1" w:styleId="Heading3Char">
    <w:name w:val="Heading 3 Char"/>
    <w:link w:val="Heading3"/>
    <w:qFormat/>
    <w:rPr>
      <w:rFonts w:ascii="Arial" w:hAnsi="Arial"/>
      <w:sz w:val="28"/>
      <w:lang w:val="en-GB"/>
    </w:rPr>
  </w:style>
  <w:style w:type="character" w:customStyle="1" w:styleId="Heading4Char">
    <w:name w:val="Heading 4 Char"/>
    <w:link w:val="Heading4"/>
    <w:qFormat/>
    <w:rPr>
      <w:rFonts w:ascii="Arial" w:hAnsi="Arial"/>
      <w:sz w:val="24"/>
      <w:lang w:val="en-GB"/>
    </w:rPr>
  </w:style>
  <w:style w:type="character" w:customStyle="1" w:styleId="Heading5Char">
    <w:name w:val="Heading 5 Char"/>
    <w:link w:val="Heading5"/>
    <w:qFormat/>
    <w:rPr>
      <w:rFonts w:ascii="Arial" w:hAnsi="Arial"/>
      <w:sz w:val="22"/>
      <w:lang w:val="en-GB"/>
    </w:rPr>
  </w:style>
  <w:style w:type="character" w:customStyle="1" w:styleId="Heading6Char">
    <w:name w:val="Heading 6 Char"/>
    <w:link w:val="Heading6"/>
    <w:qFormat/>
    <w:rPr>
      <w:rFonts w:ascii="Arial" w:hAnsi="Arial"/>
      <w:lang w:val="en-GB"/>
    </w:rPr>
  </w:style>
  <w:style w:type="character" w:customStyle="1" w:styleId="Heading7Char">
    <w:name w:val="Heading 7 Char"/>
    <w:link w:val="Heading7"/>
    <w:qFormat/>
    <w:rPr>
      <w:rFonts w:ascii="Arial" w:hAnsi="Arial"/>
      <w:lang w:val="en-GB"/>
    </w:rPr>
  </w:style>
  <w:style w:type="character" w:customStyle="1" w:styleId="Heading8Char">
    <w:name w:val="Heading 8 Char"/>
    <w:link w:val="Heading8"/>
    <w:qFormat/>
    <w:rPr>
      <w:rFonts w:ascii="Arial" w:hAnsi="Arial"/>
      <w:sz w:val="36"/>
      <w:lang w:val="en-GB"/>
    </w:rPr>
  </w:style>
  <w:style w:type="character" w:customStyle="1" w:styleId="Heading9Char">
    <w:name w:val="Heading 9 Char"/>
    <w:link w:val="Heading9"/>
    <w:qFormat/>
    <w:rPr>
      <w:rFonts w:ascii="Arial" w:hAnsi="Arial"/>
      <w:sz w:val="36"/>
      <w:lang w:val="en-GB"/>
    </w:rPr>
  </w:style>
  <w:style w:type="character" w:customStyle="1" w:styleId="HeaderChar">
    <w:name w:val="Header Char"/>
    <w:link w:val="Header"/>
    <w:uiPriority w:val="99"/>
    <w:qFormat/>
    <w:rPr>
      <w:rFonts w:ascii="Arial" w:hAnsi="Arial"/>
      <w:b/>
      <w:sz w:val="18"/>
      <w:lang w:val="en-GB"/>
    </w:rPr>
  </w:style>
  <w:style w:type="character" w:customStyle="1" w:styleId="FootnoteTextChar">
    <w:name w:val="Footnote Text Char"/>
    <w:link w:val="FootnoteText"/>
    <w:semiHidden/>
    <w:qFormat/>
    <w:rPr>
      <w:rFonts w:ascii="Times New Roman" w:hAnsi="Times New Roman"/>
      <w:sz w:val="16"/>
      <w:lang w:val="en-GB"/>
    </w:rPr>
  </w:style>
  <w:style w:type="character" w:customStyle="1" w:styleId="FooterChar">
    <w:name w:val="Footer Char"/>
    <w:link w:val="Footer"/>
    <w:qFormat/>
    <w:rPr>
      <w:rFonts w:ascii="Arial" w:hAnsi="Arial"/>
      <w:b/>
      <w:i/>
      <w:sz w:val="18"/>
      <w:lang w:val="en-GB"/>
    </w:rPr>
  </w:style>
  <w:style w:type="character" w:customStyle="1" w:styleId="CommentTextChar">
    <w:name w:val="Comment Text Char"/>
    <w:link w:val="CommentText"/>
    <w:semiHidden/>
    <w:qFormat/>
    <w:rPr>
      <w:rFonts w:ascii="Times New Roman" w:hAnsi="Times New Roman"/>
      <w:lang w:val="en-GB"/>
    </w:rPr>
  </w:style>
  <w:style w:type="character" w:customStyle="1" w:styleId="BalloonTextChar">
    <w:name w:val="Balloon Text Char"/>
    <w:link w:val="BalloonText"/>
    <w:uiPriority w:val="99"/>
    <w:semiHidden/>
    <w:qFormat/>
    <w:rPr>
      <w:rFonts w:ascii="Tahoma" w:hAnsi="Tahoma" w:cs="Tahoma"/>
      <w:sz w:val="16"/>
      <w:szCs w:val="16"/>
      <w:lang w:val="en-GB"/>
    </w:rPr>
  </w:style>
  <w:style w:type="character" w:customStyle="1" w:styleId="CommentSubjectChar">
    <w:name w:val="Comment Subject Char"/>
    <w:link w:val="CommentSubject"/>
    <w:semiHidden/>
    <w:qFormat/>
    <w:rPr>
      <w:rFonts w:ascii="Times New Roman" w:hAnsi="Times New Roman"/>
      <w:b/>
      <w:bCs/>
      <w:lang w:val="en-GB"/>
    </w:rPr>
  </w:style>
  <w:style w:type="character" w:customStyle="1" w:styleId="DocumentMapChar">
    <w:name w:val="Document Map Char"/>
    <w:link w:val="DocumentMap"/>
    <w:semiHidden/>
    <w:qFormat/>
    <w:rPr>
      <w:rFonts w:ascii="Tahoma" w:hAnsi="Tahoma" w:cs="Tahoma"/>
      <w:shd w:val="clear" w:color="auto" w:fill="000080"/>
      <w:lang w:val="en-GB"/>
    </w:rPr>
  </w:style>
  <w:style w:type="character" w:customStyle="1" w:styleId="PlaceholderClassification">
    <w:name w:val="Placeholder Classification"/>
    <w:basedOn w:val="DefaultParagraphFont"/>
    <w:uiPriority w:val="99"/>
    <w:unhideWhenUsed/>
    <w:qFormat/>
    <w:rPr>
      <w:rFonts w:asciiTheme="minorHAnsi" w:eastAsiaTheme="minorEastAsia" w:hAnsiTheme="minorHAnsi" w:cstheme="minorBidi"/>
      <w:b/>
      <w:bCs/>
      <w:color w:val="FF0000"/>
      <w:sz w:val="24"/>
      <w:szCs w:val="24"/>
      <w:shd w:val="clear" w:color="auto" w:fill="FFFF00"/>
    </w:rPr>
  </w:style>
  <w:style w:type="character" w:customStyle="1" w:styleId="Classification">
    <w:name w:val="Classification"/>
    <w:basedOn w:val="DefaultParagraphFont"/>
    <w:uiPriority w:val="99"/>
    <w:qFormat/>
    <w:rPr>
      <w:rFonts w:asciiTheme="minorHAnsi" w:eastAsiaTheme="minorEastAsia" w:hAnsiTheme="minorHAnsi" w:cstheme="minorBidi"/>
      <w:b/>
      <w:bCs/>
      <w:caps/>
      <w:color w:val="000000"/>
      <w:spacing w:val="20"/>
      <w:sz w:val="20"/>
      <w:szCs w:val="20"/>
    </w:rPr>
  </w:style>
  <w:style w:type="character" w:customStyle="1" w:styleId="10">
    <w:name w:val="占位符文本1"/>
    <w:basedOn w:val="DefaultParagraphFont"/>
    <w:uiPriority w:val="99"/>
    <w:unhideWhenUsed/>
    <w:qFormat/>
    <w:rPr>
      <w:vanish/>
      <w:color w:val="AEB5BB"/>
    </w:rPr>
  </w:style>
  <w:style w:type="paragraph" w:customStyle="1" w:styleId="11">
    <w:name w:val="无间隔1"/>
    <w:basedOn w:val="Normal"/>
    <w:link w:val="Char"/>
    <w:uiPriority w:val="1"/>
    <w:qFormat/>
    <w:pPr>
      <w:spacing w:after="0"/>
    </w:pPr>
    <w:rPr>
      <w:rFonts w:asciiTheme="minorHAnsi" w:hAnsiTheme="minorHAnsi" w:cstheme="minorBidi"/>
      <w:lang w:val="en-US" w:eastAsia="zh-CN"/>
    </w:rPr>
  </w:style>
  <w:style w:type="character" w:customStyle="1" w:styleId="Char">
    <w:name w:val="无间隔 Char"/>
    <w:basedOn w:val="DefaultParagraphFont"/>
    <w:link w:val="11"/>
    <w:uiPriority w:val="1"/>
    <w:qFormat/>
    <w:rPr>
      <w:rFonts w:asciiTheme="minorHAnsi" w:eastAsiaTheme="minorEastAsia" w:hAnsiTheme="minorHAnsi" w:cstheme="minorBidi"/>
      <w:lang w:eastAsia="zh-CN"/>
    </w:rPr>
  </w:style>
  <w:style w:type="character" w:customStyle="1" w:styleId="THChar">
    <w:name w:val="TH Char"/>
    <w:link w:val="TH"/>
    <w:qFormat/>
    <w:rPr>
      <w:rFonts w:ascii="Arial" w:hAnsi="Arial"/>
      <w:b/>
      <w:lang w:val="en-GB"/>
    </w:rPr>
  </w:style>
  <w:style w:type="character" w:customStyle="1" w:styleId="B5Char">
    <w:name w:val="B5 Char"/>
    <w:link w:val="B5"/>
    <w:qFormat/>
    <w:rsid w:val="00E3798C"/>
    <w:rPr>
      <w:rFonts w:ascii="Times New Roman" w:hAnsi="Times New Roman"/>
      <w:lang w:val="en-GB" w:eastAsia="en-US"/>
    </w:rPr>
  </w:style>
  <w:style w:type="paragraph" w:styleId="Revision">
    <w:name w:val="Revision"/>
    <w:hidden/>
    <w:uiPriority w:val="99"/>
    <w:unhideWhenUsed/>
    <w:rsid w:val="00AD223F"/>
    <w:rPr>
      <w:rFonts w:ascii="Times New Roman" w:hAnsi="Times New Roman"/>
      <w:lang w:val="en-GB" w:eastAsia="en-US"/>
    </w:rPr>
  </w:style>
  <w:style w:type="paragraph" w:styleId="ListParagraph">
    <w:name w:val="List Paragraph"/>
    <w:basedOn w:val="Normal"/>
    <w:uiPriority w:val="99"/>
    <w:unhideWhenUsed/>
    <w:rsid w:val="009B2057"/>
    <w:pPr>
      <w:ind w:left="720"/>
      <w:contextualSpacing/>
    </w:pPr>
  </w:style>
  <w:style w:type="character" w:customStyle="1" w:styleId="B1Char">
    <w:name w:val="B1 Char"/>
    <w:link w:val="B1"/>
    <w:qFormat/>
    <w:rsid w:val="00314A3B"/>
    <w:rPr>
      <w:rFonts w:ascii="Times New Roman" w:hAnsi="Times New Roman"/>
      <w:lang w:val="en-GB" w:eastAsia="en-US"/>
    </w:rPr>
  </w:style>
  <w:style w:type="character" w:customStyle="1" w:styleId="B2Char">
    <w:name w:val="B2 Char"/>
    <w:link w:val="B2"/>
    <w:rsid w:val="00314A3B"/>
    <w:rPr>
      <w:rFonts w:ascii="Times New Roman" w:hAnsi="Times New Roman"/>
      <w:lang w:val="en-GB" w:eastAsia="en-US"/>
    </w:rPr>
  </w:style>
  <w:style w:type="character" w:styleId="UnresolvedMention">
    <w:name w:val="Unresolved Mention"/>
    <w:basedOn w:val="DefaultParagraphFont"/>
    <w:uiPriority w:val="99"/>
    <w:semiHidden/>
    <w:unhideWhenUsed/>
    <w:rsid w:val="009C57A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116321">
      <w:bodyDiv w:val="1"/>
      <w:marLeft w:val="0"/>
      <w:marRight w:val="0"/>
      <w:marTop w:val="0"/>
      <w:marBottom w:val="0"/>
      <w:divBdr>
        <w:top w:val="none" w:sz="0" w:space="0" w:color="auto"/>
        <w:left w:val="none" w:sz="0" w:space="0" w:color="auto"/>
        <w:bottom w:val="none" w:sz="0" w:space="0" w:color="auto"/>
        <w:right w:val="none" w:sz="0" w:space="0" w:color="auto"/>
      </w:divBdr>
      <w:divsChild>
        <w:div w:id="436565994">
          <w:marLeft w:val="0"/>
          <w:marRight w:val="0"/>
          <w:marTop w:val="0"/>
          <w:marBottom w:val="0"/>
          <w:divBdr>
            <w:top w:val="none" w:sz="0" w:space="0" w:color="auto"/>
            <w:left w:val="none" w:sz="0" w:space="0" w:color="auto"/>
            <w:bottom w:val="none" w:sz="0" w:space="0" w:color="auto"/>
            <w:right w:val="none" w:sz="0" w:space="0" w:color="auto"/>
          </w:divBdr>
          <w:divsChild>
            <w:div w:id="764615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071799">
      <w:bodyDiv w:val="1"/>
      <w:marLeft w:val="0"/>
      <w:marRight w:val="0"/>
      <w:marTop w:val="0"/>
      <w:marBottom w:val="0"/>
      <w:divBdr>
        <w:top w:val="none" w:sz="0" w:space="0" w:color="auto"/>
        <w:left w:val="none" w:sz="0" w:space="0" w:color="auto"/>
        <w:bottom w:val="none" w:sz="0" w:space="0" w:color="auto"/>
        <w:right w:val="none" w:sz="0" w:space="0" w:color="auto"/>
      </w:divBdr>
      <w:divsChild>
        <w:div w:id="1480726216">
          <w:marLeft w:val="0"/>
          <w:marRight w:val="0"/>
          <w:marTop w:val="0"/>
          <w:marBottom w:val="0"/>
          <w:divBdr>
            <w:top w:val="none" w:sz="0" w:space="0" w:color="auto"/>
            <w:left w:val="none" w:sz="0" w:space="0" w:color="auto"/>
            <w:bottom w:val="none" w:sz="0" w:space="0" w:color="auto"/>
            <w:right w:val="none" w:sz="0" w:space="0" w:color="auto"/>
          </w:divBdr>
          <w:divsChild>
            <w:div w:id="9337805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76984">
      <w:bodyDiv w:val="1"/>
      <w:marLeft w:val="0"/>
      <w:marRight w:val="0"/>
      <w:marTop w:val="0"/>
      <w:marBottom w:val="0"/>
      <w:divBdr>
        <w:top w:val="none" w:sz="0" w:space="0" w:color="auto"/>
        <w:left w:val="none" w:sz="0" w:space="0" w:color="auto"/>
        <w:bottom w:val="none" w:sz="0" w:space="0" w:color="auto"/>
        <w:right w:val="none" w:sz="0" w:space="0" w:color="auto"/>
      </w:divBdr>
    </w:div>
    <w:div w:id="220794613">
      <w:bodyDiv w:val="1"/>
      <w:marLeft w:val="0"/>
      <w:marRight w:val="0"/>
      <w:marTop w:val="0"/>
      <w:marBottom w:val="0"/>
      <w:divBdr>
        <w:top w:val="none" w:sz="0" w:space="0" w:color="auto"/>
        <w:left w:val="none" w:sz="0" w:space="0" w:color="auto"/>
        <w:bottom w:val="none" w:sz="0" w:space="0" w:color="auto"/>
        <w:right w:val="none" w:sz="0" w:space="0" w:color="auto"/>
      </w:divBdr>
      <w:divsChild>
        <w:div w:id="1617981748">
          <w:marLeft w:val="0"/>
          <w:marRight w:val="0"/>
          <w:marTop w:val="0"/>
          <w:marBottom w:val="0"/>
          <w:divBdr>
            <w:top w:val="none" w:sz="0" w:space="0" w:color="auto"/>
            <w:left w:val="none" w:sz="0" w:space="0" w:color="auto"/>
            <w:bottom w:val="none" w:sz="0" w:space="0" w:color="auto"/>
            <w:right w:val="none" w:sz="0" w:space="0" w:color="auto"/>
          </w:divBdr>
          <w:divsChild>
            <w:div w:id="1002392533">
              <w:marLeft w:val="0"/>
              <w:marRight w:val="0"/>
              <w:marTop w:val="0"/>
              <w:marBottom w:val="0"/>
              <w:divBdr>
                <w:top w:val="none" w:sz="0" w:space="0" w:color="auto"/>
                <w:left w:val="none" w:sz="0" w:space="0" w:color="auto"/>
                <w:bottom w:val="none" w:sz="0" w:space="0" w:color="auto"/>
                <w:right w:val="none" w:sz="0" w:space="0" w:color="auto"/>
              </w:divBdr>
            </w:div>
            <w:div w:id="1358384799">
              <w:marLeft w:val="0"/>
              <w:marRight w:val="0"/>
              <w:marTop w:val="0"/>
              <w:marBottom w:val="0"/>
              <w:divBdr>
                <w:top w:val="none" w:sz="0" w:space="0" w:color="auto"/>
                <w:left w:val="none" w:sz="0" w:space="0" w:color="auto"/>
                <w:bottom w:val="none" w:sz="0" w:space="0" w:color="auto"/>
                <w:right w:val="none" w:sz="0" w:space="0" w:color="auto"/>
              </w:divBdr>
            </w:div>
            <w:div w:id="1518807936">
              <w:marLeft w:val="0"/>
              <w:marRight w:val="0"/>
              <w:marTop w:val="0"/>
              <w:marBottom w:val="0"/>
              <w:divBdr>
                <w:top w:val="none" w:sz="0" w:space="0" w:color="auto"/>
                <w:left w:val="none" w:sz="0" w:space="0" w:color="auto"/>
                <w:bottom w:val="none" w:sz="0" w:space="0" w:color="auto"/>
                <w:right w:val="none" w:sz="0" w:space="0" w:color="auto"/>
              </w:divBdr>
            </w:div>
            <w:div w:id="1890414475">
              <w:marLeft w:val="0"/>
              <w:marRight w:val="0"/>
              <w:marTop w:val="0"/>
              <w:marBottom w:val="0"/>
              <w:divBdr>
                <w:top w:val="none" w:sz="0" w:space="0" w:color="auto"/>
                <w:left w:val="none" w:sz="0" w:space="0" w:color="auto"/>
                <w:bottom w:val="none" w:sz="0" w:space="0" w:color="auto"/>
                <w:right w:val="none" w:sz="0" w:space="0" w:color="auto"/>
              </w:divBdr>
            </w:div>
            <w:div w:id="1624262190">
              <w:marLeft w:val="0"/>
              <w:marRight w:val="0"/>
              <w:marTop w:val="0"/>
              <w:marBottom w:val="0"/>
              <w:divBdr>
                <w:top w:val="none" w:sz="0" w:space="0" w:color="auto"/>
                <w:left w:val="none" w:sz="0" w:space="0" w:color="auto"/>
                <w:bottom w:val="none" w:sz="0" w:space="0" w:color="auto"/>
                <w:right w:val="none" w:sz="0" w:space="0" w:color="auto"/>
              </w:divBdr>
            </w:div>
            <w:div w:id="1636331255">
              <w:marLeft w:val="0"/>
              <w:marRight w:val="0"/>
              <w:marTop w:val="0"/>
              <w:marBottom w:val="0"/>
              <w:divBdr>
                <w:top w:val="none" w:sz="0" w:space="0" w:color="auto"/>
                <w:left w:val="none" w:sz="0" w:space="0" w:color="auto"/>
                <w:bottom w:val="none" w:sz="0" w:space="0" w:color="auto"/>
                <w:right w:val="none" w:sz="0" w:space="0" w:color="auto"/>
              </w:divBdr>
            </w:div>
            <w:div w:id="298344430">
              <w:marLeft w:val="0"/>
              <w:marRight w:val="0"/>
              <w:marTop w:val="0"/>
              <w:marBottom w:val="0"/>
              <w:divBdr>
                <w:top w:val="none" w:sz="0" w:space="0" w:color="auto"/>
                <w:left w:val="none" w:sz="0" w:space="0" w:color="auto"/>
                <w:bottom w:val="none" w:sz="0" w:space="0" w:color="auto"/>
                <w:right w:val="none" w:sz="0" w:space="0" w:color="auto"/>
              </w:divBdr>
            </w:div>
            <w:div w:id="1311442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8542932">
      <w:bodyDiv w:val="1"/>
      <w:marLeft w:val="0"/>
      <w:marRight w:val="0"/>
      <w:marTop w:val="0"/>
      <w:marBottom w:val="0"/>
      <w:divBdr>
        <w:top w:val="none" w:sz="0" w:space="0" w:color="auto"/>
        <w:left w:val="none" w:sz="0" w:space="0" w:color="auto"/>
        <w:bottom w:val="none" w:sz="0" w:space="0" w:color="auto"/>
        <w:right w:val="none" w:sz="0" w:space="0" w:color="auto"/>
      </w:divBdr>
      <w:divsChild>
        <w:div w:id="370034690">
          <w:marLeft w:val="0"/>
          <w:marRight w:val="0"/>
          <w:marTop w:val="0"/>
          <w:marBottom w:val="0"/>
          <w:divBdr>
            <w:top w:val="none" w:sz="0" w:space="0" w:color="auto"/>
            <w:left w:val="none" w:sz="0" w:space="0" w:color="auto"/>
            <w:bottom w:val="none" w:sz="0" w:space="0" w:color="auto"/>
            <w:right w:val="none" w:sz="0" w:space="0" w:color="auto"/>
          </w:divBdr>
          <w:divsChild>
            <w:div w:id="2073117244">
              <w:marLeft w:val="0"/>
              <w:marRight w:val="0"/>
              <w:marTop w:val="0"/>
              <w:marBottom w:val="0"/>
              <w:divBdr>
                <w:top w:val="none" w:sz="0" w:space="0" w:color="auto"/>
                <w:left w:val="none" w:sz="0" w:space="0" w:color="auto"/>
                <w:bottom w:val="none" w:sz="0" w:space="0" w:color="auto"/>
                <w:right w:val="none" w:sz="0" w:space="0" w:color="auto"/>
              </w:divBdr>
            </w:div>
            <w:div w:id="224727556">
              <w:marLeft w:val="0"/>
              <w:marRight w:val="0"/>
              <w:marTop w:val="0"/>
              <w:marBottom w:val="0"/>
              <w:divBdr>
                <w:top w:val="none" w:sz="0" w:space="0" w:color="auto"/>
                <w:left w:val="none" w:sz="0" w:space="0" w:color="auto"/>
                <w:bottom w:val="none" w:sz="0" w:space="0" w:color="auto"/>
                <w:right w:val="none" w:sz="0" w:space="0" w:color="auto"/>
              </w:divBdr>
            </w:div>
            <w:div w:id="646593113">
              <w:marLeft w:val="0"/>
              <w:marRight w:val="0"/>
              <w:marTop w:val="0"/>
              <w:marBottom w:val="0"/>
              <w:divBdr>
                <w:top w:val="none" w:sz="0" w:space="0" w:color="auto"/>
                <w:left w:val="none" w:sz="0" w:space="0" w:color="auto"/>
                <w:bottom w:val="none" w:sz="0" w:space="0" w:color="auto"/>
                <w:right w:val="none" w:sz="0" w:space="0" w:color="auto"/>
              </w:divBdr>
            </w:div>
            <w:div w:id="225381986">
              <w:marLeft w:val="0"/>
              <w:marRight w:val="0"/>
              <w:marTop w:val="0"/>
              <w:marBottom w:val="0"/>
              <w:divBdr>
                <w:top w:val="none" w:sz="0" w:space="0" w:color="auto"/>
                <w:left w:val="none" w:sz="0" w:space="0" w:color="auto"/>
                <w:bottom w:val="none" w:sz="0" w:space="0" w:color="auto"/>
                <w:right w:val="none" w:sz="0" w:space="0" w:color="auto"/>
              </w:divBdr>
            </w:div>
            <w:div w:id="1329866532">
              <w:marLeft w:val="0"/>
              <w:marRight w:val="0"/>
              <w:marTop w:val="0"/>
              <w:marBottom w:val="0"/>
              <w:divBdr>
                <w:top w:val="none" w:sz="0" w:space="0" w:color="auto"/>
                <w:left w:val="none" w:sz="0" w:space="0" w:color="auto"/>
                <w:bottom w:val="none" w:sz="0" w:space="0" w:color="auto"/>
                <w:right w:val="none" w:sz="0" w:space="0" w:color="auto"/>
              </w:divBdr>
            </w:div>
            <w:div w:id="692000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1922266">
      <w:bodyDiv w:val="1"/>
      <w:marLeft w:val="0"/>
      <w:marRight w:val="0"/>
      <w:marTop w:val="0"/>
      <w:marBottom w:val="0"/>
      <w:divBdr>
        <w:top w:val="none" w:sz="0" w:space="0" w:color="auto"/>
        <w:left w:val="none" w:sz="0" w:space="0" w:color="auto"/>
        <w:bottom w:val="none" w:sz="0" w:space="0" w:color="auto"/>
        <w:right w:val="none" w:sz="0" w:space="0" w:color="auto"/>
      </w:divBdr>
      <w:divsChild>
        <w:div w:id="1078096434">
          <w:marLeft w:val="0"/>
          <w:marRight w:val="0"/>
          <w:marTop w:val="0"/>
          <w:marBottom w:val="0"/>
          <w:divBdr>
            <w:top w:val="none" w:sz="0" w:space="0" w:color="auto"/>
            <w:left w:val="none" w:sz="0" w:space="0" w:color="auto"/>
            <w:bottom w:val="none" w:sz="0" w:space="0" w:color="auto"/>
            <w:right w:val="none" w:sz="0" w:space="0" w:color="auto"/>
          </w:divBdr>
          <w:divsChild>
            <w:div w:id="1743874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0173561">
      <w:bodyDiv w:val="1"/>
      <w:marLeft w:val="0"/>
      <w:marRight w:val="0"/>
      <w:marTop w:val="0"/>
      <w:marBottom w:val="0"/>
      <w:divBdr>
        <w:top w:val="none" w:sz="0" w:space="0" w:color="auto"/>
        <w:left w:val="none" w:sz="0" w:space="0" w:color="auto"/>
        <w:bottom w:val="none" w:sz="0" w:space="0" w:color="auto"/>
        <w:right w:val="none" w:sz="0" w:space="0" w:color="auto"/>
      </w:divBdr>
      <w:divsChild>
        <w:div w:id="2020813954">
          <w:marLeft w:val="0"/>
          <w:marRight w:val="0"/>
          <w:marTop w:val="0"/>
          <w:marBottom w:val="0"/>
          <w:divBdr>
            <w:top w:val="none" w:sz="0" w:space="0" w:color="auto"/>
            <w:left w:val="none" w:sz="0" w:space="0" w:color="auto"/>
            <w:bottom w:val="none" w:sz="0" w:space="0" w:color="auto"/>
            <w:right w:val="none" w:sz="0" w:space="0" w:color="auto"/>
          </w:divBdr>
          <w:divsChild>
            <w:div w:id="19826098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7622290">
      <w:bodyDiv w:val="1"/>
      <w:marLeft w:val="0"/>
      <w:marRight w:val="0"/>
      <w:marTop w:val="0"/>
      <w:marBottom w:val="0"/>
      <w:divBdr>
        <w:top w:val="none" w:sz="0" w:space="0" w:color="auto"/>
        <w:left w:val="none" w:sz="0" w:space="0" w:color="auto"/>
        <w:bottom w:val="none" w:sz="0" w:space="0" w:color="auto"/>
        <w:right w:val="none" w:sz="0" w:space="0" w:color="auto"/>
      </w:divBdr>
      <w:divsChild>
        <w:div w:id="324940998">
          <w:marLeft w:val="0"/>
          <w:marRight w:val="0"/>
          <w:marTop w:val="0"/>
          <w:marBottom w:val="0"/>
          <w:divBdr>
            <w:top w:val="none" w:sz="0" w:space="0" w:color="auto"/>
            <w:left w:val="none" w:sz="0" w:space="0" w:color="auto"/>
            <w:bottom w:val="none" w:sz="0" w:space="0" w:color="auto"/>
            <w:right w:val="none" w:sz="0" w:space="0" w:color="auto"/>
          </w:divBdr>
          <w:divsChild>
            <w:div w:id="653224845">
              <w:marLeft w:val="0"/>
              <w:marRight w:val="0"/>
              <w:marTop w:val="0"/>
              <w:marBottom w:val="0"/>
              <w:divBdr>
                <w:top w:val="none" w:sz="0" w:space="0" w:color="auto"/>
                <w:left w:val="none" w:sz="0" w:space="0" w:color="auto"/>
                <w:bottom w:val="none" w:sz="0" w:space="0" w:color="auto"/>
                <w:right w:val="none" w:sz="0" w:space="0" w:color="auto"/>
              </w:divBdr>
            </w:div>
            <w:div w:id="720136168">
              <w:marLeft w:val="0"/>
              <w:marRight w:val="0"/>
              <w:marTop w:val="0"/>
              <w:marBottom w:val="0"/>
              <w:divBdr>
                <w:top w:val="none" w:sz="0" w:space="0" w:color="auto"/>
                <w:left w:val="none" w:sz="0" w:space="0" w:color="auto"/>
                <w:bottom w:val="none" w:sz="0" w:space="0" w:color="auto"/>
                <w:right w:val="none" w:sz="0" w:space="0" w:color="auto"/>
              </w:divBdr>
            </w:div>
            <w:div w:id="1646425715">
              <w:marLeft w:val="0"/>
              <w:marRight w:val="0"/>
              <w:marTop w:val="0"/>
              <w:marBottom w:val="0"/>
              <w:divBdr>
                <w:top w:val="none" w:sz="0" w:space="0" w:color="auto"/>
                <w:left w:val="none" w:sz="0" w:space="0" w:color="auto"/>
                <w:bottom w:val="none" w:sz="0" w:space="0" w:color="auto"/>
                <w:right w:val="none" w:sz="0" w:space="0" w:color="auto"/>
              </w:divBdr>
            </w:div>
            <w:div w:id="1144741020">
              <w:marLeft w:val="0"/>
              <w:marRight w:val="0"/>
              <w:marTop w:val="0"/>
              <w:marBottom w:val="0"/>
              <w:divBdr>
                <w:top w:val="none" w:sz="0" w:space="0" w:color="auto"/>
                <w:left w:val="none" w:sz="0" w:space="0" w:color="auto"/>
                <w:bottom w:val="none" w:sz="0" w:space="0" w:color="auto"/>
                <w:right w:val="none" w:sz="0" w:space="0" w:color="auto"/>
              </w:divBdr>
            </w:div>
            <w:div w:id="2031758522">
              <w:marLeft w:val="0"/>
              <w:marRight w:val="0"/>
              <w:marTop w:val="0"/>
              <w:marBottom w:val="0"/>
              <w:divBdr>
                <w:top w:val="none" w:sz="0" w:space="0" w:color="auto"/>
                <w:left w:val="none" w:sz="0" w:space="0" w:color="auto"/>
                <w:bottom w:val="none" w:sz="0" w:space="0" w:color="auto"/>
                <w:right w:val="none" w:sz="0" w:space="0" w:color="auto"/>
              </w:divBdr>
            </w:div>
            <w:div w:id="1861242784">
              <w:marLeft w:val="0"/>
              <w:marRight w:val="0"/>
              <w:marTop w:val="0"/>
              <w:marBottom w:val="0"/>
              <w:divBdr>
                <w:top w:val="none" w:sz="0" w:space="0" w:color="auto"/>
                <w:left w:val="none" w:sz="0" w:space="0" w:color="auto"/>
                <w:bottom w:val="none" w:sz="0" w:space="0" w:color="auto"/>
                <w:right w:val="none" w:sz="0" w:space="0" w:color="auto"/>
              </w:divBdr>
            </w:div>
            <w:div w:id="1007446979">
              <w:marLeft w:val="0"/>
              <w:marRight w:val="0"/>
              <w:marTop w:val="0"/>
              <w:marBottom w:val="0"/>
              <w:divBdr>
                <w:top w:val="none" w:sz="0" w:space="0" w:color="auto"/>
                <w:left w:val="none" w:sz="0" w:space="0" w:color="auto"/>
                <w:bottom w:val="none" w:sz="0" w:space="0" w:color="auto"/>
                <w:right w:val="none" w:sz="0" w:space="0" w:color="auto"/>
              </w:divBdr>
            </w:div>
            <w:div w:id="1042360098">
              <w:marLeft w:val="0"/>
              <w:marRight w:val="0"/>
              <w:marTop w:val="0"/>
              <w:marBottom w:val="0"/>
              <w:divBdr>
                <w:top w:val="none" w:sz="0" w:space="0" w:color="auto"/>
                <w:left w:val="none" w:sz="0" w:space="0" w:color="auto"/>
                <w:bottom w:val="none" w:sz="0" w:space="0" w:color="auto"/>
                <w:right w:val="none" w:sz="0" w:space="0" w:color="auto"/>
              </w:divBdr>
            </w:div>
            <w:div w:id="1436167255">
              <w:marLeft w:val="0"/>
              <w:marRight w:val="0"/>
              <w:marTop w:val="0"/>
              <w:marBottom w:val="0"/>
              <w:divBdr>
                <w:top w:val="none" w:sz="0" w:space="0" w:color="auto"/>
                <w:left w:val="none" w:sz="0" w:space="0" w:color="auto"/>
                <w:bottom w:val="none" w:sz="0" w:space="0" w:color="auto"/>
                <w:right w:val="none" w:sz="0" w:space="0" w:color="auto"/>
              </w:divBdr>
            </w:div>
            <w:div w:id="470681194">
              <w:marLeft w:val="0"/>
              <w:marRight w:val="0"/>
              <w:marTop w:val="0"/>
              <w:marBottom w:val="0"/>
              <w:divBdr>
                <w:top w:val="none" w:sz="0" w:space="0" w:color="auto"/>
                <w:left w:val="none" w:sz="0" w:space="0" w:color="auto"/>
                <w:bottom w:val="none" w:sz="0" w:space="0" w:color="auto"/>
                <w:right w:val="none" w:sz="0" w:space="0" w:color="auto"/>
              </w:divBdr>
            </w:div>
            <w:div w:id="562331181">
              <w:marLeft w:val="0"/>
              <w:marRight w:val="0"/>
              <w:marTop w:val="0"/>
              <w:marBottom w:val="0"/>
              <w:divBdr>
                <w:top w:val="none" w:sz="0" w:space="0" w:color="auto"/>
                <w:left w:val="none" w:sz="0" w:space="0" w:color="auto"/>
                <w:bottom w:val="none" w:sz="0" w:space="0" w:color="auto"/>
                <w:right w:val="none" w:sz="0" w:space="0" w:color="auto"/>
              </w:divBdr>
            </w:div>
            <w:div w:id="632491700">
              <w:marLeft w:val="0"/>
              <w:marRight w:val="0"/>
              <w:marTop w:val="0"/>
              <w:marBottom w:val="0"/>
              <w:divBdr>
                <w:top w:val="none" w:sz="0" w:space="0" w:color="auto"/>
                <w:left w:val="none" w:sz="0" w:space="0" w:color="auto"/>
                <w:bottom w:val="none" w:sz="0" w:space="0" w:color="auto"/>
                <w:right w:val="none" w:sz="0" w:space="0" w:color="auto"/>
              </w:divBdr>
            </w:div>
            <w:div w:id="432289458">
              <w:marLeft w:val="0"/>
              <w:marRight w:val="0"/>
              <w:marTop w:val="0"/>
              <w:marBottom w:val="0"/>
              <w:divBdr>
                <w:top w:val="none" w:sz="0" w:space="0" w:color="auto"/>
                <w:left w:val="none" w:sz="0" w:space="0" w:color="auto"/>
                <w:bottom w:val="none" w:sz="0" w:space="0" w:color="auto"/>
                <w:right w:val="none" w:sz="0" w:space="0" w:color="auto"/>
              </w:divBdr>
            </w:div>
            <w:div w:id="1537429135">
              <w:marLeft w:val="0"/>
              <w:marRight w:val="0"/>
              <w:marTop w:val="0"/>
              <w:marBottom w:val="0"/>
              <w:divBdr>
                <w:top w:val="none" w:sz="0" w:space="0" w:color="auto"/>
                <w:left w:val="none" w:sz="0" w:space="0" w:color="auto"/>
                <w:bottom w:val="none" w:sz="0" w:space="0" w:color="auto"/>
                <w:right w:val="none" w:sz="0" w:space="0" w:color="auto"/>
              </w:divBdr>
            </w:div>
            <w:div w:id="1959337495">
              <w:marLeft w:val="0"/>
              <w:marRight w:val="0"/>
              <w:marTop w:val="0"/>
              <w:marBottom w:val="0"/>
              <w:divBdr>
                <w:top w:val="none" w:sz="0" w:space="0" w:color="auto"/>
                <w:left w:val="none" w:sz="0" w:space="0" w:color="auto"/>
                <w:bottom w:val="none" w:sz="0" w:space="0" w:color="auto"/>
                <w:right w:val="none" w:sz="0" w:space="0" w:color="auto"/>
              </w:divBdr>
            </w:div>
            <w:div w:id="1924338644">
              <w:marLeft w:val="0"/>
              <w:marRight w:val="0"/>
              <w:marTop w:val="0"/>
              <w:marBottom w:val="0"/>
              <w:divBdr>
                <w:top w:val="none" w:sz="0" w:space="0" w:color="auto"/>
                <w:left w:val="none" w:sz="0" w:space="0" w:color="auto"/>
                <w:bottom w:val="none" w:sz="0" w:space="0" w:color="auto"/>
                <w:right w:val="none" w:sz="0" w:space="0" w:color="auto"/>
              </w:divBdr>
            </w:div>
            <w:div w:id="1243639815">
              <w:marLeft w:val="0"/>
              <w:marRight w:val="0"/>
              <w:marTop w:val="0"/>
              <w:marBottom w:val="0"/>
              <w:divBdr>
                <w:top w:val="none" w:sz="0" w:space="0" w:color="auto"/>
                <w:left w:val="none" w:sz="0" w:space="0" w:color="auto"/>
                <w:bottom w:val="none" w:sz="0" w:space="0" w:color="auto"/>
                <w:right w:val="none" w:sz="0" w:space="0" w:color="auto"/>
              </w:divBdr>
            </w:div>
            <w:div w:id="1397511622">
              <w:marLeft w:val="0"/>
              <w:marRight w:val="0"/>
              <w:marTop w:val="0"/>
              <w:marBottom w:val="0"/>
              <w:divBdr>
                <w:top w:val="none" w:sz="0" w:space="0" w:color="auto"/>
                <w:left w:val="none" w:sz="0" w:space="0" w:color="auto"/>
                <w:bottom w:val="none" w:sz="0" w:space="0" w:color="auto"/>
                <w:right w:val="none" w:sz="0" w:space="0" w:color="auto"/>
              </w:divBdr>
            </w:div>
            <w:div w:id="859510557">
              <w:marLeft w:val="0"/>
              <w:marRight w:val="0"/>
              <w:marTop w:val="0"/>
              <w:marBottom w:val="0"/>
              <w:divBdr>
                <w:top w:val="none" w:sz="0" w:space="0" w:color="auto"/>
                <w:left w:val="none" w:sz="0" w:space="0" w:color="auto"/>
                <w:bottom w:val="none" w:sz="0" w:space="0" w:color="auto"/>
                <w:right w:val="none" w:sz="0" w:space="0" w:color="auto"/>
              </w:divBdr>
            </w:div>
            <w:div w:id="1182235932">
              <w:marLeft w:val="0"/>
              <w:marRight w:val="0"/>
              <w:marTop w:val="0"/>
              <w:marBottom w:val="0"/>
              <w:divBdr>
                <w:top w:val="none" w:sz="0" w:space="0" w:color="auto"/>
                <w:left w:val="none" w:sz="0" w:space="0" w:color="auto"/>
                <w:bottom w:val="none" w:sz="0" w:space="0" w:color="auto"/>
                <w:right w:val="none" w:sz="0" w:space="0" w:color="auto"/>
              </w:divBdr>
            </w:div>
            <w:div w:id="1357001643">
              <w:marLeft w:val="0"/>
              <w:marRight w:val="0"/>
              <w:marTop w:val="0"/>
              <w:marBottom w:val="0"/>
              <w:divBdr>
                <w:top w:val="none" w:sz="0" w:space="0" w:color="auto"/>
                <w:left w:val="none" w:sz="0" w:space="0" w:color="auto"/>
                <w:bottom w:val="none" w:sz="0" w:space="0" w:color="auto"/>
                <w:right w:val="none" w:sz="0" w:space="0" w:color="auto"/>
              </w:divBdr>
            </w:div>
            <w:div w:id="889456538">
              <w:marLeft w:val="0"/>
              <w:marRight w:val="0"/>
              <w:marTop w:val="0"/>
              <w:marBottom w:val="0"/>
              <w:divBdr>
                <w:top w:val="none" w:sz="0" w:space="0" w:color="auto"/>
                <w:left w:val="none" w:sz="0" w:space="0" w:color="auto"/>
                <w:bottom w:val="none" w:sz="0" w:space="0" w:color="auto"/>
                <w:right w:val="none" w:sz="0" w:space="0" w:color="auto"/>
              </w:divBdr>
            </w:div>
            <w:div w:id="700085515">
              <w:marLeft w:val="0"/>
              <w:marRight w:val="0"/>
              <w:marTop w:val="0"/>
              <w:marBottom w:val="0"/>
              <w:divBdr>
                <w:top w:val="none" w:sz="0" w:space="0" w:color="auto"/>
                <w:left w:val="none" w:sz="0" w:space="0" w:color="auto"/>
                <w:bottom w:val="none" w:sz="0" w:space="0" w:color="auto"/>
                <w:right w:val="none" w:sz="0" w:space="0" w:color="auto"/>
              </w:divBdr>
            </w:div>
            <w:div w:id="1619336816">
              <w:marLeft w:val="0"/>
              <w:marRight w:val="0"/>
              <w:marTop w:val="0"/>
              <w:marBottom w:val="0"/>
              <w:divBdr>
                <w:top w:val="none" w:sz="0" w:space="0" w:color="auto"/>
                <w:left w:val="none" w:sz="0" w:space="0" w:color="auto"/>
                <w:bottom w:val="none" w:sz="0" w:space="0" w:color="auto"/>
                <w:right w:val="none" w:sz="0" w:space="0" w:color="auto"/>
              </w:divBdr>
            </w:div>
            <w:div w:id="1147824724">
              <w:marLeft w:val="0"/>
              <w:marRight w:val="0"/>
              <w:marTop w:val="0"/>
              <w:marBottom w:val="0"/>
              <w:divBdr>
                <w:top w:val="none" w:sz="0" w:space="0" w:color="auto"/>
                <w:left w:val="none" w:sz="0" w:space="0" w:color="auto"/>
                <w:bottom w:val="none" w:sz="0" w:space="0" w:color="auto"/>
                <w:right w:val="none" w:sz="0" w:space="0" w:color="auto"/>
              </w:divBdr>
            </w:div>
            <w:div w:id="1003705075">
              <w:marLeft w:val="0"/>
              <w:marRight w:val="0"/>
              <w:marTop w:val="0"/>
              <w:marBottom w:val="0"/>
              <w:divBdr>
                <w:top w:val="none" w:sz="0" w:space="0" w:color="auto"/>
                <w:left w:val="none" w:sz="0" w:space="0" w:color="auto"/>
                <w:bottom w:val="none" w:sz="0" w:space="0" w:color="auto"/>
                <w:right w:val="none" w:sz="0" w:space="0" w:color="auto"/>
              </w:divBdr>
            </w:div>
            <w:div w:id="1545211642">
              <w:marLeft w:val="0"/>
              <w:marRight w:val="0"/>
              <w:marTop w:val="0"/>
              <w:marBottom w:val="0"/>
              <w:divBdr>
                <w:top w:val="none" w:sz="0" w:space="0" w:color="auto"/>
                <w:left w:val="none" w:sz="0" w:space="0" w:color="auto"/>
                <w:bottom w:val="none" w:sz="0" w:space="0" w:color="auto"/>
                <w:right w:val="none" w:sz="0" w:space="0" w:color="auto"/>
              </w:divBdr>
            </w:div>
            <w:div w:id="142434694">
              <w:marLeft w:val="0"/>
              <w:marRight w:val="0"/>
              <w:marTop w:val="0"/>
              <w:marBottom w:val="0"/>
              <w:divBdr>
                <w:top w:val="none" w:sz="0" w:space="0" w:color="auto"/>
                <w:left w:val="none" w:sz="0" w:space="0" w:color="auto"/>
                <w:bottom w:val="none" w:sz="0" w:space="0" w:color="auto"/>
                <w:right w:val="none" w:sz="0" w:space="0" w:color="auto"/>
              </w:divBdr>
            </w:div>
            <w:div w:id="35005843">
              <w:marLeft w:val="0"/>
              <w:marRight w:val="0"/>
              <w:marTop w:val="0"/>
              <w:marBottom w:val="0"/>
              <w:divBdr>
                <w:top w:val="none" w:sz="0" w:space="0" w:color="auto"/>
                <w:left w:val="none" w:sz="0" w:space="0" w:color="auto"/>
                <w:bottom w:val="none" w:sz="0" w:space="0" w:color="auto"/>
                <w:right w:val="none" w:sz="0" w:space="0" w:color="auto"/>
              </w:divBdr>
            </w:div>
            <w:div w:id="337729501">
              <w:marLeft w:val="0"/>
              <w:marRight w:val="0"/>
              <w:marTop w:val="0"/>
              <w:marBottom w:val="0"/>
              <w:divBdr>
                <w:top w:val="none" w:sz="0" w:space="0" w:color="auto"/>
                <w:left w:val="none" w:sz="0" w:space="0" w:color="auto"/>
                <w:bottom w:val="none" w:sz="0" w:space="0" w:color="auto"/>
                <w:right w:val="none" w:sz="0" w:space="0" w:color="auto"/>
              </w:divBdr>
            </w:div>
            <w:div w:id="1526555162">
              <w:marLeft w:val="0"/>
              <w:marRight w:val="0"/>
              <w:marTop w:val="0"/>
              <w:marBottom w:val="0"/>
              <w:divBdr>
                <w:top w:val="none" w:sz="0" w:space="0" w:color="auto"/>
                <w:left w:val="none" w:sz="0" w:space="0" w:color="auto"/>
                <w:bottom w:val="none" w:sz="0" w:space="0" w:color="auto"/>
                <w:right w:val="none" w:sz="0" w:space="0" w:color="auto"/>
              </w:divBdr>
            </w:div>
            <w:div w:id="799686779">
              <w:marLeft w:val="0"/>
              <w:marRight w:val="0"/>
              <w:marTop w:val="0"/>
              <w:marBottom w:val="0"/>
              <w:divBdr>
                <w:top w:val="none" w:sz="0" w:space="0" w:color="auto"/>
                <w:left w:val="none" w:sz="0" w:space="0" w:color="auto"/>
                <w:bottom w:val="none" w:sz="0" w:space="0" w:color="auto"/>
                <w:right w:val="none" w:sz="0" w:space="0" w:color="auto"/>
              </w:divBdr>
            </w:div>
            <w:div w:id="1452092204">
              <w:marLeft w:val="0"/>
              <w:marRight w:val="0"/>
              <w:marTop w:val="0"/>
              <w:marBottom w:val="0"/>
              <w:divBdr>
                <w:top w:val="none" w:sz="0" w:space="0" w:color="auto"/>
                <w:left w:val="none" w:sz="0" w:space="0" w:color="auto"/>
                <w:bottom w:val="none" w:sz="0" w:space="0" w:color="auto"/>
                <w:right w:val="none" w:sz="0" w:space="0" w:color="auto"/>
              </w:divBdr>
            </w:div>
            <w:div w:id="1487093955">
              <w:marLeft w:val="0"/>
              <w:marRight w:val="0"/>
              <w:marTop w:val="0"/>
              <w:marBottom w:val="0"/>
              <w:divBdr>
                <w:top w:val="none" w:sz="0" w:space="0" w:color="auto"/>
                <w:left w:val="none" w:sz="0" w:space="0" w:color="auto"/>
                <w:bottom w:val="none" w:sz="0" w:space="0" w:color="auto"/>
                <w:right w:val="none" w:sz="0" w:space="0" w:color="auto"/>
              </w:divBdr>
            </w:div>
            <w:div w:id="513299867">
              <w:marLeft w:val="0"/>
              <w:marRight w:val="0"/>
              <w:marTop w:val="0"/>
              <w:marBottom w:val="0"/>
              <w:divBdr>
                <w:top w:val="none" w:sz="0" w:space="0" w:color="auto"/>
                <w:left w:val="none" w:sz="0" w:space="0" w:color="auto"/>
                <w:bottom w:val="none" w:sz="0" w:space="0" w:color="auto"/>
                <w:right w:val="none" w:sz="0" w:space="0" w:color="auto"/>
              </w:divBdr>
            </w:div>
            <w:div w:id="934942544">
              <w:marLeft w:val="0"/>
              <w:marRight w:val="0"/>
              <w:marTop w:val="0"/>
              <w:marBottom w:val="0"/>
              <w:divBdr>
                <w:top w:val="none" w:sz="0" w:space="0" w:color="auto"/>
                <w:left w:val="none" w:sz="0" w:space="0" w:color="auto"/>
                <w:bottom w:val="none" w:sz="0" w:space="0" w:color="auto"/>
                <w:right w:val="none" w:sz="0" w:space="0" w:color="auto"/>
              </w:divBdr>
            </w:div>
            <w:div w:id="1930386487">
              <w:marLeft w:val="0"/>
              <w:marRight w:val="0"/>
              <w:marTop w:val="0"/>
              <w:marBottom w:val="0"/>
              <w:divBdr>
                <w:top w:val="none" w:sz="0" w:space="0" w:color="auto"/>
                <w:left w:val="none" w:sz="0" w:space="0" w:color="auto"/>
                <w:bottom w:val="none" w:sz="0" w:space="0" w:color="auto"/>
                <w:right w:val="none" w:sz="0" w:space="0" w:color="auto"/>
              </w:divBdr>
            </w:div>
            <w:div w:id="1084256758">
              <w:marLeft w:val="0"/>
              <w:marRight w:val="0"/>
              <w:marTop w:val="0"/>
              <w:marBottom w:val="0"/>
              <w:divBdr>
                <w:top w:val="none" w:sz="0" w:space="0" w:color="auto"/>
                <w:left w:val="none" w:sz="0" w:space="0" w:color="auto"/>
                <w:bottom w:val="none" w:sz="0" w:space="0" w:color="auto"/>
                <w:right w:val="none" w:sz="0" w:space="0" w:color="auto"/>
              </w:divBdr>
            </w:div>
            <w:div w:id="567420768">
              <w:marLeft w:val="0"/>
              <w:marRight w:val="0"/>
              <w:marTop w:val="0"/>
              <w:marBottom w:val="0"/>
              <w:divBdr>
                <w:top w:val="none" w:sz="0" w:space="0" w:color="auto"/>
                <w:left w:val="none" w:sz="0" w:space="0" w:color="auto"/>
                <w:bottom w:val="none" w:sz="0" w:space="0" w:color="auto"/>
                <w:right w:val="none" w:sz="0" w:space="0" w:color="auto"/>
              </w:divBdr>
            </w:div>
            <w:div w:id="760491978">
              <w:marLeft w:val="0"/>
              <w:marRight w:val="0"/>
              <w:marTop w:val="0"/>
              <w:marBottom w:val="0"/>
              <w:divBdr>
                <w:top w:val="none" w:sz="0" w:space="0" w:color="auto"/>
                <w:left w:val="none" w:sz="0" w:space="0" w:color="auto"/>
                <w:bottom w:val="none" w:sz="0" w:space="0" w:color="auto"/>
                <w:right w:val="none" w:sz="0" w:space="0" w:color="auto"/>
              </w:divBdr>
            </w:div>
            <w:div w:id="2011525178">
              <w:marLeft w:val="0"/>
              <w:marRight w:val="0"/>
              <w:marTop w:val="0"/>
              <w:marBottom w:val="0"/>
              <w:divBdr>
                <w:top w:val="none" w:sz="0" w:space="0" w:color="auto"/>
                <w:left w:val="none" w:sz="0" w:space="0" w:color="auto"/>
                <w:bottom w:val="none" w:sz="0" w:space="0" w:color="auto"/>
                <w:right w:val="none" w:sz="0" w:space="0" w:color="auto"/>
              </w:divBdr>
            </w:div>
            <w:div w:id="171457917">
              <w:marLeft w:val="0"/>
              <w:marRight w:val="0"/>
              <w:marTop w:val="0"/>
              <w:marBottom w:val="0"/>
              <w:divBdr>
                <w:top w:val="none" w:sz="0" w:space="0" w:color="auto"/>
                <w:left w:val="none" w:sz="0" w:space="0" w:color="auto"/>
                <w:bottom w:val="none" w:sz="0" w:space="0" w:color="auto"/>
                <w:right w:val="none" w:sz="0" w:space="0" w:color="auto"/>
              </w:divBdr>
            </w:div>
            <w:div w:id="2126848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771406">
      <w:bodyDiv w:val="1"/>
      <w:marLeft w:val="0"/>
      <w:marRight w:val="0"/>
      <w:marTop w:val="0"/>
      <w:marBottom w:val="0"/>
      <w:divBdr>
        <w:top w:val="none" w:sz="0" w:space="0" w:color="auto"/>
        <w:left w:val="none" w:sz="0" w:space="0" w:color="auto"/>
        <w:bottom w:val="none" w:sz="0" w:space="0" w:color="auto"/>
        <w:right w:val="none" w:sz="0" w:space="0" w:color="auto"/>
      </w:divBdr>
      <w:divsChild>
        <w:div w:id="1590120324">
          <w:marLeft w:val="0"/>
          <w:marRight w:val="0"/>
          <w:marTop w:val="0"/>
          <w:marBottom w:val="0"/>
          <w:divBdr>
            <w:top w:val="none" w:sz="0" w:space="0" w:color="auto"/>
            <w:left w:val="none" w:sz="0" w:space="0" w:color="auto"/>
            <w:bottom w:val="none" w:sz="0" w:space="0" w:color="auto"/>
            <w:right w:val="none" w:sz="0" w:space="0" w:color="auto"/>
          </w:divBdr>
          <w:divsChild>
            <w:div w:id="1737391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9627527">
      <w:bodyDiv w:val="1"/>
      <w:marLeft w:val="0"/>
      <w:marRight w:val="0"/>
      <w:marTop w:val="0"/>
      <w:marBottom w:val="0"/>
      <w:divBdr>
        <w:top w:val="none" w:sz="0" w:space="0" w:color="auto"/>
        <w:left w:val="none" w:sz="0" w:space="0" w:color="auto"/>
        <w:bottom w:val="none" w:sz="0" w:space="0" w:color="auto"/>
        <w:right w:val="none" w:sz="0" w:space="0" w:color="auto"/>
      </w:divBdr>
      <w:divsChild>
        <w:div w:id="51318416">
          <w:marLeft w:val="0"/>
          <w:marRight w:val="0"/>
          <w:marTop w:val="0"/>
          <w:marBottom w:val="0"/>
          <w:divBdr>
            <w:top w:val="none" w:sz="0" w:space="0" w:color="auto"/>
            <w:left w:val="none" w:sz="0" w:space="0" w:color="auto"/>
            <w:bottom w:val="none" w:sz="0" w:space="0" w:color="auto"/>
            <w:right w:val="none" w:sz="0" w:space="0" w:color="auto"/>
          </w:divBdr>
          <w:divsChild>
            <w:div w:id="1543904552">
              <w:marLeft w:val="0"/>
              <w:marRight w:val="0"/>
              <w:marTop w:val="0"/>
              <w:marBottom w:val="0"/>
              <w:divBdr>
                <w:top w:val="none" w:sz="0" w:space="0" w:color="auto"/>
                <w:left w:val="none" w:sz="0" w:space="0" w:color="auto"/>
                <w:bottom w:val="none" w:sz="0" w:space="0" w:color="auto"/>
                <w:right w:val="none" w:sz="0" w:space="0" w:color="auto"/>
              </w:divBdr>
            </w:div>
            <w:div w:id="260140010">
              <w:marLeft w:val="0"/>
              <w:marRight w:val="0"/>
              <w:marTop w:val="0"/>
              <w:marBottom w:val="0"/>
              <w:divBdr>
                <w:top w:val="none" w:sz="0" w:space="0" w:color="auto"/>
                <w:left w:val="none" w:sz="0" w:space="0" w:color="auto"/>
                <w:bottom w:val="none" w:sz="0" w:space="0" w:color="auto"/>
                <w:right w:val="none" w:sz="0" w:space="0" w:color="auto"/>
              </w:divBdr>
            </w:div>
            <w:div w:id="567807807">
              <w:marLeft w:val="0"/>
              <w:marRight w:val="0"/>
              <w:marTop w:val="0"/>
              <w:marBottom w:val="0"/>
              <w:divBdr>
                <w:top w:val="none" w:sz="0" w:space="0" w:color="auto"/>
                <w:left w:val="none" w:sz="0" w:space="0" w:color="auto"/>
                <w:bottom w:val="none" w:sz="0" w:space="0" w:color="auto"/>
                <w:right w:val="none" w:sz="0" w:space="0" w:color="auto"/>
              </w:divBdr>
            </w:div>
            <w:div w:id="1579244256">
              <w:marLeft w:val="0"/>
              <w:marRight w:val="0"/>
              <w:marTop w:val="0"/>
              <w:marBottom w:val="0"/>
              <w:divBdr>
                <w:top w:val="none" w:sz="0" w:space="0" w:color="auto"/>
                <w:left w:val="none" w:sz="0" w:space="0" w:color="auto"/>
                <w:bottom w:val="none" w:sz="0" w:space="0" w:color="auto"/>
                <w:right w:val="none" w:sz="0" w:space="0" w:color="auto"/>
              </w:divBdr>
            </w:div>
            <w:div w:id="1957592783">
              <w:marLeft w:val="0"/>
              <w:marRight w:val="0"/>
              <w:marTop w:val="0"/>
              <w:marBottom w:val="0"/>
              <w:divBdr>
                <w:top w:val="none" w:sz="0" w:space="0" w:color="auto"/>
                <w:left w:val="none" w:sz="0" w:space="0" w:color="auto"/>
                <w:bottom w:val="none" w:sz="0" w:space="0" w:color="auto"/>
                <w:right w:val="none" w:sz="0" w:space="0" w:color="auto"/>
              </w:divBdr>
            </w:div>
            <w:div w:id="2029675565">
              <w:marLeft w:val="0"/>
              <w:marRight w:val="0"/>
              <w:marTop w:val="0"/>
              <w:marBottom w:val="0"/>
              <w:divBdr>
                <w:top w:val="none" w:sz="0" w:space="0" w:color="auto"/>
                <w:left w:val="none" w:sz="0" w:space="0" w:color="auto"/>
                <w:bottom w:val="none" w:sz="0" w:space="0" w:color="auto"/>
                <w:right w:val="none" w:sz="0" w:space="0" w:color="auto"/>
              </w:divBdr>
            </w:div>
            <w:div w:id="805665872">
              <w:marLeft w:val="0"/>
              <w:marRight w:val="0"/>
              <w:marTop w:val="0"/>
              <w:marBottom w:val="0"/>
              <w:divBdr>
                <w:top w:val="none" w:sz="0" w:space="0" w:color="auto"/>
                <w:left w:val="none" w:sz="0" w:space="0" w:color="auto"/>
                <w:bottom w:val="none" w:sz="0" w:space="0" w:color="auto"/>
                <w:right w:val="none" w:sz="0" w:space="0" w:color="auto"/>
              </w:divBdr>
            </w:div>
            <w:div w:id="1085567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6112146">
      <w:bodyDiv w:val="1"/>
      <w:marLeft w:val="0"/>
      <w:marRight w:val="0"/>
      <w:marTop w:val="0"/>
      <w:marBottom w:val="0"/>
      <w:divBdr>
        <w:top w:val="none" w:sz="0" w:space="0" w:color="auto"/>
        <w:left w:val="none" w:sz="0" w:space="0" w:color="auto"/>
        <w:bottom w:val="none" w:sz="0" w:space="0" w:color="auto"/>
        <w:right w:val="none" w:sz="0" w:space="0" w:color="auto"/>
      </w:divBdr>
      <w:divsChild>
        <w:div w:id="2144537195">
          <w:marLeft w:val="0"/>
          <w:marRight w:val="0"/>
          <w:marTop w:val="0"/>
          <w:marBottom w:val="0"/>
          <w:divBdr>
            <w:top w:val="none" w:sz="0" w:space="0" w:color="auto"/>
            <w:left w:val="none" w:sz="0" w:space="0" w:color="auto"/>
            <w:bottom w:val="none" w:sz="0" w:space="0" w:color="auto"/>
            <w:right w:val="none" w:sz="0" w:space="0" w:color="auto"/>
          </w:divBdr>
          <w:divsChild>
            <w:div w:id="930509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6293023">
      <w:bodyDiv w:val="1"/>
      <w:marLeft w:val="0"/>
      <w:marRight w:val="0"/>
      <w:marTop w:val="0"/>
      <w:marBottom w:val="0"/>
      <w:divBdr>
        <w:top w:val="none" w:sz="0" w:space="0" w:color="auto"/>
        <w:left w:val="none" w:sz="0" w:space="0" w:color="auto"/>
        <w:bottom w:val="none" w:sz="0" w:space="0" w:color="auto"/>
        <w:right w:val="none" w:sz="0" w:space="0" w:color="auto"/>
      </w:divBdr>
      <w:divsChild>
        <w:div w:id="490486906">
          <w:marLeft w:val="0"/>
          <w:marRight w:val="0"/>
          <w:marTop w:val="0"/>
          <w:marBottom w:val="0"/>
          <w:divBdr>
            <w:top w:val="none" w:sz="0" w:space="0" w:color="auto"/>
            <w:left w:val="none" w:sz="0" w:space="0" w:color="auto"/>
            <w:bottom w:val="none" w:sz="0" w:space="0" w:color="auto"/>
            <w:right w:val="none" w:sz="0" w:space="0" w:color="auto"/>
          </w:divBdr>
          <w:divsChild>
            <w:div w:id="2083526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8136770">
      <w:bodyDiv w:val="1"/>
      <w:marLeft w:val="0"/>
      <w:marRight w:val="0"/>
      <w:marTop w:val="0"/>
      <w:marBottom w:val="0"/>
      <w:divBdr>
        <w:top w:val="none" w:sz="0" w:space="0" w:color="auto"/>
        <w:left w:val="none" w:sz="0" w:space="0" w:color="auto"/>
        <w:bottom w:val="none" w:sz="0" w:space="0" w:color="auto"/>
        <w:right w:val="none" w:sz="0" w:space="0" w:color="auto"/>
      </w:divBdr>
      <w:divsChild>
        <w:div w:id="1196385983">
          <w:marLeft w:val="0"/>
          <w:marRight w:val="0"/>
          <w:marTop w:val="0"/>
          <w:marBottom w:val="0"/>
          <w:divBdr>
            <w:top w:val="none" w:sz="0" w:space="0" w:color="auto"/>
            <w:left w:val="none" w:sz="0" w:space="0" w:color="auto"/>
            <w:bottom w:val="none" w:sz="0" w:space="0" w:color="auto"/>
            <w:right w:val="none" w:sz="0" w:space="0" w:color="auto"/>
          </w:divBdr>
          <w:divsChild>
            <w:div w:id="499154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0907938">
      <w:bodyDiv w:val="1"/>
      <w:marLeft w:val="0"/>
      <w:marRight w:val="0"/>
      <w:marTop w:val="0"/>
      <w:marBottom w:val="0"/>
      <w:divBdr>
        <w:top w:val="none" w:sz="0" w:space="0" w:color="auto"/>
        <w:left w:val="none" w:sz="0" w:space="0" w:color="auto"/>
        <w:bottom w:val="none" w:sz="0" w:space="0" w:color="auto"/>
        <w:right w:val="none" w:sz="0" w:space="0" w:color="auto"/>
      </w:divBdr>
      <w:divsChild>
        <w:div w:id="878277776">
          <w:marLeft w:val="0"/>
          <w:marRight w:val="0"/>
          <w:marTop w:val="0"/>
          <w:marBottom w:val="0"/>
          <w:divBdr>
            <w:top w:val="none" w:sz="0" w:space="0" w:color="auto"/>
            <w:left w:val="none" w:sz="0" w:space="0" w:color="auto"/>
            <w:bottom w:val="none" w:sz="0" w:space="0" w:color="auto"/>
            <w:right w:val="none" w:sz="0" w:space="0" w:color="auto"/>
          </w:divBdr>
          <w:divsChild>
            <w:div w:id="502621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3936969">
      <w:bodyDiv w:val="1"/>
      <w:marLeft w:val="0"/>
      <w:marRight w:val="0"/>
      <w:marTop w:val="0"/>
      <w:marBottom w:val="0"/>
      <w:divBdr>
        <w:top w:val="none" w:sz="0" w:space="0" w:color="auto"/>
        <w:left w:val="none" w:sz="0" w:space="0" w:color="auto"/>
        <w:bottom w:val="none" w:sz="0" w:space="0" w:color="auto"/>
        <w:right w:val="none" w:sz="0" w:space="0" w:color="auto"/>
      </w:divBdr>
      <w:divsChild>
        <w:div w:id="731462809">
          <w:marLeft w:val="0"/>
          <w:marRight w:val="0"/>
          <w:marTop w:val="0"/>
          <w:marBottom w:val="0"/>
          <w:divBdr>
            <w:top w:val="none" w:sz="0" w:space="0" w:color="auto"/>
            <w:left w:val="none" w:sz="0" w:space="0" w:color="auto"/>
            <w:bottom w:val="none" w:sz="0" w:space="0" w:color="auto"/>
            <w:right w:val="none" w:sz="0" w:space="0" w:color="auto"/>
          </w:divBdr>
          <w:divsChild>
            <w:div w:id="672419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666103">
      <w:bodyDiv w:val="1"/>
      <w:marLeft w:val="0"/>
      <w:marRight w:val="0"/>
      <w:marTop w:val="0"/>
      <w:marBottom w:val="0"/>
      <w:divBdr>
        <w:top w:val="none" w:sz="0" w:space="0" w:color="auto"/>
        <w:left w:val="none" w:sz="0" w:space="0" w:color="auto"/>
        <w:bottom w:val="none" w:sz="0" w:space="0" w:color="auto"/>
        <w:right w:val="none" w:sz="0" w:space="0" w:color="auto"/>
      </w:divBdr>
      <w:divsChild>
        <w:div w:id="1925603117">
          <w:marLeft w:val="0"/>
          <w:marRight w:val="0"/>
          <w:marTop w:val="0"/>
          <w:marBottom w:val="0"/>
          <w:divBdr>
            <w:top w:val="none" w:sz="0" w:space="0" w:color="auto"/>
            <w:left w:val="none" w:sz="0" w:space="0" w:color="auto"/>
            <w:bottom w:val="none" w:sz="0" w:space="0" w:color="auto"/>
            <w:right w:val="none" w:sz="0" w:space="0" w:color="auto"/>
          </w:divBdr>
          <w:divsChild>
            <w:div w:id="1359626299">
              <w:marLeft w:val="0"/>
              <w:marRight w:val="0"/>
              <w:marTop w:val="0"/>
              <w:marBottom w:val="0"/>
              <w:divBdr>
                <w:top w:val="none" w:sz="0" w:space="0" w:color="auto"/>
                <w:left w:val="none" w:sz="0" w:space="0" w:color="auto"/>
                <w:bottom w:val="none" w:sz="0" w:space="0" w:color="auto"/>
                <w:right w:val="none" w:sz="0" w:space="0" w:color="auto"/>
              </w:divBdr>
            </w:div>
            <w:div w:id="782727762">
              <w:marLeft w:val="0"/>
              <w:marRight w:val="0"/>
              <w:marTop w:val="0"/>
              <w:marBottom w:val="0"/>
              <w:divBdr>
                <w:top w:val="none" w:sz="0" w:space="0" w:color="auto"/>
                <w:left w:val="none" w:sz="0" w:space="0" w:color="auto"/>
                <w:bottom w:val="none" w:sz="0" w:space="0" w:color="auto"/>
                <w:right w:val="none" w:sz="0" w:space="0" w:color="auto"/>
              </w:divBdr>
            </w:div>
            <w:div w:id="924847155">
              <w:marLeft w:val="0"/>
              <w:marRight w:val="0"/>
              <w:marTop w:val="0"/>
              <w:marBottom w:val="0"/>
              <w:divBdr>
                <w:top w:val="none" w:sz="0" w:space="0" w:color="auto"/>
                <w:left w:val="none" w:sz="0" w:space="0" w:color="auto"/>
                <w:bottom w:val="none" w:sz="0" w:space="0" w:color="auto"/>
                <w:right w:val="none" w:sz="0" w:space="0" w:color="auto"/>
              </w:divBdr>
            </w:div>
            <w:div w:id="2096784151">
              <w:marLeft w:val="0"/>
              <w:marRight w:val="0"/>
              <w:marTop w:val="0"/>
              <w:marBottom w:val="0"/>
              <w:divBdr>
                <w:top w:val="none" w:sz="0" w:space="0" w:color="auto"/>
                <w:left w:val="none" w:sz="0" w:space="0" w:color="auto"/>
                <w:bottom w:val="none" w:sz="0" w:space="0" w:color="auto"/>
                <w:right w:val="none" w:sz="0" w:space="0" w:color="auto"/>
              </w:divBdr>
            </w:div>
            <w:div w:id="441342414">
              <w:marLeft w:val="0"/>
              <w:marRight w:val="0"/>
              <w:marTop w:val="0"/>
              <w:marBottom w:val="0"/>
              <w:divBdr>
                <w:top w:val="none" w:sz="0" w:space="0" w:color="auto"/>
                <w:left w:val="none" w:sz="0" w:space="0" w:color="auto"/>
                <w:bottom w:val="none" w:sz="0" w:space="0" w:color="auto"/>
                <w:right w:val="none" w:sz="0" w:space="0" w:color="auto"/>
              </w:divBdr>
            </w:div>
            <w:div w:id="1744646861">
              <w:marLeft w:val="0"/>
              <w:marRight w:val="0"/>
              <w:marTop w:val="0"/>
              <w:marBottom w:val="0"/>
              <w:divBdr>
                <w:top w:val="none" w:sz="0" w:space="0" w:color="auto"/>
                <w:left w:val="none" w:sz="0" w:space="0" w:color="auto"/>
                <w:bottom w:val="none" w:sz="0" w:space="0" w:color="auto"/>
                <w:right w:val="none" w:sz="0" w:space="0" w:color="auto"/>
              </w:divBdr>
            </w:div>
            <w:div w:id="189992568">
              <w:marLeft w:val="0"/>
              <w:marRight w:val="0"/>
              <w:marTop w:val="0"/>
              <w:marBottom w:val="0"/>
              <w:divBdr>
                <w:top w:val="none" w:sz="0" w:space="0" w:color="auto"/>
                <w:left w:val="none" w:sz="0" w:space="0" w:color="auto"/>
                <w:bottom w:val="none" w:sz="0" w:space="0" w:color="auto"/>
                <w:right w:val="none" w:sz="0" w:space="0" w:color="auto"/>
              </w:divBdr>
            </w:div>
            <w:div w:id="253170883">
              <w:marLeft w:val="0"/>
              <w:marRight w:val="0"/>
              <w:marTop w:val="0"/>
              <w:marBottom w:val="0"/>
              <w:divBdr>
                <w:top w:val="none" w:sz="0" w:space="0" w:color="auto"/>
                <w:left w:val="none" w:sz="0" w:space="0" w:color="auto"/>
                <w:bottom w:val="none" w:sz="0" w:space="0" w:color="auto"/>
                <w:right w:val="none" w:sz="0" w:space="0" w:color="auto"/>
              </w:divBdr>
            </w:div>
            <w:div w:id="450781867">
              <w:marLeft w:val="0"/>
              <w:marRight w:val="0"/>
              <w:marTop w:val="0"/>
              <w:marBottom w:val="0"/>
              <w:divBdr>
                <w:top w:val="none" w:sz="0" w:space="0" w:color="auto"/>
                <w:left w:val="none" w:sz="0" w:space="0" w:color="auto"/>
                <w:bottom w:val="none" w:sz="0" w:space="0" w:color="auto"/>
                <w:right w:val="none" w:sz="0" w:space="0" w:color="auto"/>
              </w:divBdr>
            </w:div>
            <w:div w:id="1358772607">
              <w:marLeft w:val="0"/>
              <w:marRight w:val="0"/>
              <w:marTop w:val="0"/>
              <w:marBottom w:val="0"/>
              <w:divBdr>
                <w:top w:val="none" w:sz="0" w:space="0" w:color="auto"/>
                <w:left w:val="none" w:sz="0" w:space="0" w:color="auto"/>
                <w:bottom w:val="none" w:sz="0" w:space="0" w:color="auto"/>
                <w:right w:val="none" w:sz="0" w:space="0" w:color="auto"/>
              </w:divBdr>
            </w:div>
            <w:div w:id="1164275536">
              <w:marLeft w:val="0"/>
              <w:marRight w:val="0"/>
              <w:marTop w:val="0"/>
              <w:marBottom w:val="0"/>
              <w:divBdr>
                <w:top w:val="none" w:sz="0" w:space="0" w:color="auto"/>
                <w:left w:val="none" w:sz="0" w:space="0" w:color="auto"/>
                <w:bottom w:val="none" w:sz="0" w:space="0" w:color="auto"/>
                <w:right w:val="none" w:sz="0" w:space="0" w:color="auto"/>
              </w:divBdr>
            </w:div>
            <w:div w:id="74938213">
              <w:marLeft w:val="0"/>
              <w:marRight w:val="0"/>
              <w:marTop w:val="0"/>
              <w:marBottom w:val="0"/>
              <w:divBdr>
                <w:top w:val="none" w:sz="0" w:space="0" w:color="auto"/>
                <w:left w:val="none" w:sz="0" w:space="0" w:color="auto"/>
                <w:bottom w:val="none" w:sz="0" w:space="0" w:color="auto"/>
                <w:right w:val="none" w:sz="0" w:space="0" w:color="auto"/>
              </w:divBdr>
            </w:div>
            <w:div w:id="228075989">
              <w:marLeft w:val="0"/>
              <w:marRight w:val="0"/>
              <w:marTop w:val="0"/>
              <w:marBottom w:val="0"/>
              <w:divBdr>
                <w:top w:val="none" w:sz="0" w:space="0" w:color="auto"/>
                <w:left w:val="none" w:sz="0" w:space="0" w:color="auto"/>
                <w:bottom w:val="none" w:sz="0" w:space="0" w:color="auto"/>
                <w:right w:val="none" w:sz="0" w:space="0" w:color="auto"/>
              </w:divBdr>
            </w:div>
            <w:div w:id="1944068688">
              <w:marLeft w:val="0"/>
              <w:marRight w:val="0"/>
              <w:marTop w:val="0"/>
              <w:marBottom w:val="0"/>
              <w:divBdr>
                <w:top w:val="none" w:sz="0" w:space="0" w:color="auto"/>
                <w:left w:val="none" w:sz="0" w:space="0" w:color="auto"/>
                <w:bottom w:val="none" w:sz="0" w:space="0" w:color="auto"/>
                <w:right w:val="none" w:sz="0" w:space="0" w:color="auto"/>
              </w:divBdr>
            </w:div>
            <w:div w:id="1931505337">
              <w:marLeft w:val="0"/>
              <w:marRight w:val="0"/>
              <w:marTop w:val="0"/>
              <w:marBottom w:val="0"/>
              <w:divBdr>
                <w:top w:val="none" w:sz="0" w:space="0" w:color="auto"/>
                <w:left w:val="none" w:sz="0" w:space="0" w:color="auto"/>
                <w:bottom w:val="none" w:sz="0" w:space="0" w:color="auto"/>
                <w:right w:val="none" w:sz="0" w:space="0" w:color="auto"/>
              </w:divBdr>
            </w:div>
            <w:div w:id="1505510241">
              <w:marLeft w:val="0"/>
              <w:marRight w:val="0"/>
              <w:marTop w:val="0"/>
              <w:marBottom w:val="0"/>
              <w:divBdr>
                <w:top w:val="none" w:sz="0" w:space="0" w:color="auto"/>
                <w:left w:val="none" w:sz="0" w:space="0" w:color="auto"/>
                <w:bottom w:val="none" w:sz="0" w:space="0" w:color="auto"/>
                <w:right w:val="none" w:sz="0" w:space="0" w:color="auto"/>
              </w:divBdr>
            </w:div>
            <w:div w:id="2045015446">
              <w:marLeft w:val="0"/>
              <w:marRight w:val="0"/>
              <w:marTop w:val="0"/>
              <w:marBottom w:val="0"/>
              <w:divBdr>
                <w:top w:val="none" w:sz="0" w:space="0" w:color="auto"/>
                <w:left w:val="none" w:sz="0" w:space="0" w:color="auto"/>
                <w:bottom w:val="none" w:sz="0" w:space="0" w:color="auto"/>
                <w:right w:val="none" w:sz="0" w:space="0" w:color="auto"/>
              </w:divBdr>
            </w:div>
            <w:div w:id="701857551">
              <w:marLeft w:val="0"/>
              <w:marRight w:val="0"/>
              <w:marTop w:val="0"/>
              <w:marBottom w:val="0"/>
              <w:divBdr>
                <w:top w:val="none" w:sz="0" w:space="0" w:color="auto"/>
                <w:left w:val="none" w:sz="0" w:space="0" w:color="auto"/>
                <w:bottom w:val="none" w:sz="0" w:space="0" w:color="auto"/>
                <w:right w:val="none" w:sz="0" w:space="0" w:color="auto"/>
              </w:divBdr>
            </w:div>
            <w:div w:id="2115243711">
              <w:marLeft w:val="0"/>
              <w:marRight w:val="0"/>
              <w:marTop w:val="0"/>
              <w:marBottom w:val="0"/>
              <w:divBdr>
                <w:top w:val="none" w:sz="0" w:space="0" w:color="auto"/>
                <w:left w:val="none" w:sz="0" w:space="0" w:color="auto"/>
                <w:bottom w:val="none" w:sz="0" w:space="0" w:color="auto"/>
                <w:right w:val="none" w:sz="0" w:space="0" w:color="auto"/>
              </w:divBdr>
            </w:div>
            <w:div w:id="996612914">
              <w:marLeft w:val="0"/>
              <w:marRight w:val="0"/>
              <w:marTop w:val="0"/>
              <w:marBottom w:val="0"/>
              <w:divBdr>
                <w:top w:val="none" w:sz="0" w:space="0" w:color="auto"/>
                <w:left w:val="none" w:sz="0" w:space="0" w:color="auto"/>
                <w:bottom w:val="none" w:sz="0" w:space="0" w:color="auto"/>
                <w:right w:val="none" w:sz="0" w:space="0" w:color="auto"/>
              </w:divBdr>
            </w:div>
            <w:div w:id="1478297384">
              <w:marLeft w:val="0"/>
              <w:marRight w:val="0"/>
              <w:marTop w:val="0"/>
              <w:marBottom w:val="0"/>
              <w:divBdr>
                <w:top w:val="none" w:sz="0" w:space="0" w:color="auto"/>
                <w:left w:val="none" w:sz="0" w:space="0" w:color="auto"/>
                <w:bottom w:val="none" w:sz="0" w:space="0" w:color="auto"/>
                <w:right w:val="none" w:sz="0" w:space="0" w:color="auto"/>
              </w:divBdr>
            </w:div>
            <w:div w:id="404687483">
              <w:marLeft w:val="0"/>
              <w:marRight w:val="0"/>
              <w:marTop w:val="0"/>
              <w:marBottom w:val="0"/>
              <w:divBdr>
                <w:top w:val="none" w:sz="0" w:space="0" w:color="auto"/>
                <w:left w:val="none" w:sz="0" w:space="0" w:color="auto"/>
                <w:bottom w:val="none" w:sz="0" w:space="0" w:color="auto"/>
                <w:right w:val="none" w:sz="0" w:space="0" w:color="auto"/>
              </w:divBdr>
            </w:div>
            <w:div w:id="232159272">
              <w:marLeft w:val="0"/>
              <w:marRight w:val="0"/>
              <w:marTop w:val="0"/>
              <w:marBottom w:val="0"/>
              <w:divBdr>
                <w:top w:val="none" w:sz="0" w:space="0" w:color="auto"/>
                <w:left w:val="none" w:sz="0" w:space="0" w:color="auto"/>
                <w:bottom w:val="none" w:sz="0" w:space="0" w:color="auto"/>
                <w:right w:val="none" w:sz="0" w:space="0" w:color="auto"/>
              </w:divBdr>
            </w:div>
            <w:div w:id="1349719212">
              <w:marLeft w:val="0"/>
              <w:marRight w:val="0"/>
              <w:marTop w:val="0"/>
              <w:marBottom w:val="0"/>
              <w:divBdr>
                <w:top w:val="none" w:sz="0" w:space="0" w:color="auto"/>
                <w:left w:val="none" w:sz="0" w:space="0" w:color="auto"/>
                <w:bottom w:val="none" w:sz="0" w:space="0" w:color="auto"/>
                <w:right w:val="none" w:sz="0" w:space="0" w:color="auto"/>
              </w:divBdr>
            </w:div>
            <w:div w:id="459610059">
              <w:marLeft w:val="0"/>
              <w:marRight w:val="0"/>
              <w:marTop w:val="0"/>
              <w:marBottom w:val="0"/>
              <w:divBdr>
                <w:top w:val="none" w:sz="0" w:space="0" w:color="auto"/>
                <w:left w:val="none" w:sz="0" w:space="0" w:color="auto"/>
                <w:bottom w:val="none" w:sz="0" w:space="0" w:color="auto"/>
                <w:right w:val="none" w:sz="0" w:space="0" w:color="auto"/>
              </w:divBdr>
            </w:div>
            <w:div w:id="1592157392">
              <w:marLeft w:val="0"/>
              <w:marRight w:val="0"/>
              <w:marTop w:val="0"/>
              <w:marBottom w:val="0"/>
              <w:divBdr>
                <w:top w:val="none" w:sz="0" w:space="0" w:color="auto"/>
                <w:left w:val="none" w:sz="0" w:space="0" w:color="auto"/>
                <w:bottom w:val="none" w:sz="0" w:space="0" w:color="auto"/>
                <w:right w:val="none" w:sz="0" w:space="0" w:color="auto"/>
              </w:divBdr>
            </w:div>
            <w:div w:id="567115410">
              <w:marLeft w:val="0"/>
              <w:marRight w:val="0"/>
              <w:marTop w:val="0"/>
              <w:marBottom w:val="0"/>
              <w:divBdr>
                <w:top w:val="none" w:sz="0" w:space="0" w:color="auto"/>
                <w:left w:val="none" w:sz="0" w:space="0" w:color="auto"/>
                <w:bottom w:val="none" w:sz="0" w:space="0" w:color="auto"/>
                <w:right w:val="none" w:sz="0" w:space="0" w:color="auto"/>
              </w:divBdr>
            </w:div>
            <w:div w:id="1324234847">
              <w:marLeft w:val="0"/>
              <w:marRight w:val="0"/>
              <w:marTop w:val="0"/>
              <w:marBottom w:val="0"/>
              <w:divBdr>
                <w:top w:val="none" w:sz="0" w:space="0" w:color="auto"/>
                <w:left w:val="none" w:sz="0" w:space="0" w:color="auto"/>
                <w:bottom w:val="none" w:sz="0" w:space="0" w:color="auto"/>
                <w:right w:val="none" w:sz="0" w:space="0" w:color="auto"/>
              </w:divBdr>
            </w:div>
            <w:div w:id="1018580597">
              <w:marLeft w:val="0"/>
              <w:marRight w:val="0"/>
              <w:marTop w:val="0"/>
              <w:marBottom w:val="0"/>
              <w:divBdr>
                <w:top w:val="none" w:sz="0" w:space="0" w:color="auto"/>
                <w:left w:val="none" w:sz="0" w:space="0" w:color="auto"/>
                <w:bottom w:val="none" w:sz="0" w:space="0" w:color="auto"/>
                <w:right w:val="none" w:sz="0" w:space="0" w:color="auto"/>
              </w:divBdr>
            </w:div>
            <w:div w:id="239296951">
              <w:marLeft w:val="0"/>
              <w:marRight w:val="0"/>
              <w:marTop w:val="0"/>
              <w:marBottom w:val="0"/>
              <w:divBdr>
                <w:top w:val="none" w:sz="0" w:space="0" w:color="auto"/>
                <w:left w:val="none" w:sz="0" w:space="0" w:color="auto"/>
                <w:bottom w:val="none" w:sz="0" w:space="0" w:color="auto"/>
                <w:right w:val="none" w:sz="0" w:space="0" w:color="auto"/>
              </w:divBdr>
            </w:div>
            <w:div w:id="1318612669">
              <w:marLeft w:val="0"/>
              <w:marRight w:val="0"/>
              <w:marTop w:val="0"/>
              <w:marBottom w:val="0"/>
              <w:divBdr>
                <w:top w:val="none" w:sz="0" w:space="0" w:color="auto"/>
                <w:left w:val="none" w:sz="0" w:space="0" w:color="auto"/>
                <w:bottom w:val="none" w:sz="0" w:space="0" w:color="auto"/>
                <w:right w:val="none" w:sz="0" w:space="0" w:color="auto"/>
              </w:divBdr>
            </w:div>
            <w:div w:id="2073959971">
              <w:marLeft w:val="0"/>
              <w:marRight w:val="0"/>
              <w:marTop w:val="0"/>
              <w:marBottom w:val="0"/>
              <w:divBdr>
                <w:top w:val="none" w:sz="0" w:space="0" w:color="auto"/>
                <w:left w:val="none" w:sz="0" w:space="0" w:color="auto"/>
                <w:bottom w:val="none" w:sz="0" w:space="0" w:color="auto"/>
                <w:right w:val="none" w:sz="0" w:space="0" w:color="auto"/>
              </w:divBdr>
            </w:div>
            <w:div w:id="1170170351">
              <w:marLeft w:val="0"/>
              <w:marRight w:val="0"/>
              <w:marTop w:val="0"/>
              <w:marBottom w:val="0"/>
              <w:divBdr>
                <w:top w:val="none" w:sz="0" w:space="0" w:color="auto"/>
                <w:left w:val="none" w:sz="0" w:space="0" w:color="auto"/>
                <w:bottom w:val="none" w:sz="0" w:space="0" w:color="auto"/>
                <w:right w:val="none" w:sz="0" w:space="0" w:color="auto"/>
              </w:divBdr>
            </w:div>
            <w:div w:id="751319086">
              <w:marLeft w:val="0"/>
              <w:marRight w:val="0"/>
              <w:marTop w:val="0"/>
              <w:marBottom w:val="0"/>
              <w:divBdr>
                <w:top w:val="none" w:sz="0" w:space="0" w:color="auto"/>
                <w:left w:val="none" w:sz="0" w:space="0" w:color="auto"/>
                <w:bottom w:val="none" w:sz="0" w:space="0" w:color="auto"/>
                <w:right w:val="none" w:sz="0" w:space="0" w:color="auto"/>
              </w:divBdr>
            </w:div>
            <w:div w:id="1180656044">
              <w:marLeft w:val="0"/>
              <w:marRight w:val="0"/>
              <w:marTop w:val="0"/>
              <w:marBottom w:val="0"/>
              <w:divBdr>
                <w:top w:val="none" w:sz="0" w:space="0" w:color="auto"/>
                <w:left w:val="none" w:sz="0" w:space="0" w:color="auto"/>
                <w:bottom w:val="none" w:sz="0" w:space="0" w:color="auto"/>
                <w:right w:val="none" w:sz="0" w:space="0" w:color="auto"/>
              </w:divBdr>
            </w:div>
            <w:div w:id="499003567">
              <w:marLeft w:val="0"/>
              <w:marRight w:val="0"/>
              <w:marTop w:val="0"/>
              <w:marBottom w:val="0"/>
              <w:divBdr>
                <w:top w:val="none" w:sz="0" w:space="0" w:color="auto"/>
                <w:left w:val="none" w:sz="0" w:space="0" w:color="auto"/>
                <w:bottom w:val="none" w:sz="0" w:space="0" w:color="auto"/>
                <w:right w:val="none" w:sz="0" w:space="0" w:color="auto"/>
              </w:divBdr>
            </w:div>
            <w:div w:id="1381442399">
              <w:marLeft w:val="0"/>
              <w:marRight w:val="0"/>
              <w:marTop w:val="0"/>
              <w:marBottom w:val="0"/>
              <w:divBdr>
                <w:top w:val="none" w:sz="0" w:space="0" w:color="auto"/>
                <w:left w:val="none" w:sz="0" w:space="0" w:color="auto"/>
                <w:bottom w:val="none" w:sz="0" w:space="0" w:color="auto"/>
                <w:right w:val="none" w:sz="0" w:space="0" w:color="auto"/>
              </w:divBdr>
            </w:div>
            <w:div w:id="419103225">
              <w:marLeft w:val="0"/>
              <w:marRight w:val="0"/>
              <w:marTop w:val="0"/>
              <w:marBottom w:val="0"/>
              <w:divBdr>
                <w:top w:val="none" w:sz="0" w:space="0" w:color="auto"/>
                <w:left w:val="none" w:sz="0" w:space="0" w:color="auto"/>
                <w:bottom w:val="none" w:sz="0" w:space="0" w:color="auto"/>
                <w:right w:val="none" w:sz="0" w:space="0" w:color="auto"/>
              </w:divBdr>
            </w:div>
            <w:div w:id="788738076">
              <w:marLeft w:val="0"/>
              <w:marRight w:val="0"/>
              <w:marTop w:val="0"/>
              <w:marBottom w:val="0"/>
              <w:divBdr>
                <w:top w:val="none" w:sz="0" w:space="0" w:color="auto"/>
                <w:left w:val="none" w:sz="0" w:space="0" w:color="auto"/>
                <w:bottom w:val="none" w:sz="0" w:space="0" w:color="auto"/>
                <w:right w:val="none" w:sz="0" w:space="0" w:color="auto"/>
              </w:divBdr>
            </w:div>
            <w:div w:id="1034112963">
              <w:marLeft w:val="0"/>
              <w:marRight w:val="0"/>
              <w:marTop w:val="0"/>
              <w:marBottom w:val="0"/>
              <w:divBdr>
                <w:top w:val="none" w:sz="0" w:space="0" w:color="auto"/>
                <w:left w:val="none" w:sz="0" w:space="0" w:color="auto"/>
                <w:bottom w:val="none" w:sz="0" w:space="0" w:color="auto"/>
                <w:right w:val="none" w:sz="0" w:space="0" w:color="auto"/>
              </w:divBdr>
            </w:div>
            <w:div w:id="218785410">
              <w:marLeft w:val="0"/>
              <w:marRight w:val="0"/>
              <w:marTop w:val="0"/>
              <w:marBottom w:val="0"/>
              <w:divBdr>
                <w:top w:val="none" w:sz="0" w:space="0" w:color="auto"/>
                <w:left w:val="none" w:sz="0" w:space="0" w:color="auto"/>
                <w:bottom w:val="none" w:sz="0" w:space="0" w:color="auto"/>
                <w:right w:val="none" w:sz="0" w:space="0" w:color="auto"/>
              </w:divBdr>
            </w:div>
            <w:div w:id="1042554422">
              <w:marLeft w:val="0"/>
              <w:marRight w:val="0"/>
              <w:marTop w:val="0"/>
              <w:marBottom w:val="0"/>
              <w:divBdr>
                <w:top w:val="none" w:sz="0" w:space="0" w:color="auto"/>
                <w:left w:val="none" w:sz="0" w:space="0" w:color="auto"/>
                <w:bottom w:val="none" w:sz="0" w:space="0" w:color="auto"/>
                <w:right w:val="none" w:sz="0" w:space="0" w:color="auto"/>
              </w:divBdr>
            </w:div>
            <w:div w:id="471338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4717939">
      <w:bodyDiv w:val="1"/>
      <w:marLeft w:val="0"/>
      <w:marRight w:val="0"/>
      <w:marTop w:val="0"/>
      <w:marBottom w:val="0"/>
      <w:divBdr>
        <w:top w:val="none" w:sz="0" w:space="0" w:color="auto"/>
        <w:left w:val="none" w:sz="0" w:space="0" w:color="auto"/>
        <w:bottom w:val="none" w:sz="0" w:space="0" w:color="auto"/>
        <w:right w:val="none" w:sz="0" w:space="0" w:color="auto"/>
      </w:divBdr>
      <w:divsChild>
        <w:div w:id="759300953">
          <w:marLeft w:val="0"/>
          <w:marRight w:val="0"/>
          <w:marTop w:val="0"/>
          <w:marBottom w:val="0"/>
          <w:divBdr>
            <w:top w:val="none" w:sz="0" w:space="0" w:color="auto"/>
            <w:left w:val="none" w:sz="0" w:space="0" w:color="auto"/>
            <w:bottom w:val="none" w:sz="0" w:space="0" w:color="auto"/>
            <w:right w:val="none" w:sz="0" w:space="0" w:color="auto"/>
          </w:divBdr>
          <w:divsChild>
            <w:div w:id="445077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7039996">
      <w:bodyDiv w:val="1"/>
      <w:marLeft w:val="0"/>
      <w:marRight w:val="0"/>
      <w:marTop w:val="0"/>
      <w:marBottom w:val="0"/>
      <w:divBdr>
        <w:top w:val="none" w:sz="0" w:space="0" w:color="auto"/>
        <w:left w:val="none" w:sz="0" w:space="0" w:color="auto"/>
        <w:bottom w:val="none" w:sz="0" w:space="0" w:color="auto"/>
        <w:right w:val="none" w:sz="0" w:space="0" w:color="auto"/>
      </w:divBdr>
      <w:divsChild>
        <w:div w:id="2106920950">
          <w:marLeft w:val="0"/>
          <w:marRight w:val="0"/>
          <w:marTop w:val="0"/>
          <w:marBottom w:val="0"/>
          <w:divBdr>
            <w:top w:val="none" w:sz="0" w:space="0" w:color="auto"/>
            <w:left w:val="none" w:sz="0" w:space="0" w:color="auto"/>
            <w:bottom w:val="none" w:sz="0" w:space="0" w:color="auto"/>
            <w:right w:val="none" w:sz="0" w:space="0" w:color="auto"/>
          </w:divBdr>
          <w:divsChild>
            <w:div w:id="31393457">
              <w:marLeft w:val="0"/>
              <w:marRight w:val="0"/>
              <w:marTop w:val="0"/>
              <w:marBottom w:val="0"/>
              <w:divBdr>
                <w:top w:val="none" w:sz="0" w:space="0" w:color="auto"/>
                <w:left w:val="none" w:sz="0" w:space="0" w:color="auto"/>
                <w:bottom w:val="none" w:sz="0" w:space="0" w:color="auto"/>
                <w:right w:val="none" w:sz="0" w:space="0" w:color="auto"/>
              </w:divBdr>
            </w:div>
            <w:div w:id="1077829300">
              <w:marLeft w:val="0"/>
              <w:marRight w:val="0"/>
              <w:marTop w:val="0"/>
              <w:marBottom w:val="0"/>
              <w:divBdr>
                <w:top w:val="none" w:sz="0" w:space="0" w:color="auto"/>
                <w:left w:val="none" w:sz="0" w:space="0" w:color="auto"/>
                <w:bottom w:val="none" w:sz="0" w:space="0" w:color="auto"/>
                <w:right w:val="none" w:sz="0" w:space="0" w:color="auto"/>
              </w:divBdr>
            </w:div>
            <w:div w:id="920797597">
              <w:marLeft w:val="0"/>
              <w:marRight w:val="0"/>
              <w:marTop w:val="0"/>
              <w:marBottom w:val="0"/>
              <w:divBdr>
                <w:top w:val="none" w:sz="0" w:space="0" w:color="auto"/>
                <w:left w:val="none" w:sz="0" w:space="0" w:color="auto"/>
                <w:bottom w:val="none" w:sz="0" w:space="0" w:color="auto"/>
                <w:right w:val="none" w:sz="0" w:space="0" w:color="auto"/>
              </w:divBdr>
            </w:div>
            <w:div w:id="1112624270">
              <w:marLeft w:val="0"/>
              <w:marRight w:val="0"/>
              <w:marTop w:val="0"/>
              <w:marBottom w:val="0"/>
              <w:divBdr>
                <w:top w:val="none" w:sz="0" w:space="0" w:color="auto"/>
                <w:left w:val="none" w:sz="0" w:space="0" w:color="auto"/>
                <w:bottom w:val="none" w:sz="0" w:space="0" w:color="auto"/>
                <w:right w:val="none" w:sz="0" w:space="0" w:color="auto"/>
              </w:divBdr>
            </w:div>
            <w:div w:id="16659847">
              <w:marLeft w:val="0"/>
              <w:marRight w:val="0"/>
              <w:marTop w:val="0"/>
              <w:marBottom w:val="0"/>
              <w:divBdr>
                <w:top w:val="none" w:sz="0" w:space="0" w:color="auto"/>
                <w:left w:val="none" w:sz="0" w:space="0" w:color="auto"/>
                <w:bottom w:val="none" w:sz="0" w:space="0" w:color="auto"/>
                <w:right w:val="none" w:sz="0" w:space="0" w:color="auto"/>
              </w:divBdr>
            </w:div>
            <w:div w:id="309331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3959531">
      <w:bodyDiv w:val="1"/>
      <w:marLeft w:val="0"/>
      <w:marRight w:val="0"/>
      <w:marTop w:val="0"/>
      <w:marBottom w:val="0"/>
      <w:divBdr>
        <w:top w:val="none" w:sz="0" w:space="0" w:color="auto"/>
        <w:left w:val="none" w:sz="0" w:space="0" w:color="auto"/>
        <w:bottom w:val="none" w:sz="0" w:space="0" w:color="auto"/>
        <w:right w:val="none" w:sz="0" w:space="0" w:color="auto"/>
      </w:divBdr>
      <w:divsChild>
        <w:div w:id="1105226585">
          <w:marLeft w:val="0"/>
          <w:marRight w:val="0"/>
          <w:marTop w:val="0"/>
          <w:marBottom w:val="0"/>
          <w:divBdr>
            <w:top w:val="none" w:sz="0" w:space="0" w:color="auto"/>
            <w:left w:val="none" w:sz="0" w:space="0" w:color="auto"/>
            <w:bottom w:val="none" w:sz="0" w:space="0" w:color="auto"/>
            <w:right w:val="none" w:sz="0" w:space="0" w:color="auto"/>
          </w:divBdr>
          <w:divsChild>
            <w:div w:id="1586643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8346299">
      <w:bodyDiv w:val="1"/>
      <w:marLeft w:val="0"/>
      <w:marRight w:val="0"/>
      <w:marTop w:val="0"/>
      <w:marBottom w:val="0"/>
      <w:divBdr>
        <w:top w:val="none" w:sz="0" w:space="0" w:color="auto"/>
        <w:left w:val="none" w:sz="0" w:space="0" w:color="auto"/>
        <w:bottom w:val="none" w:sz="0" w:space="0" w:color="auto"/>
        <w:right w:val="none" w:sz="0" w:space="0" w:color="auto"/>
      </w:divBdr>
      <w:divsChild>
        <w:div w:id="1280796405">
          <w:marLeft w:val="0"/>
          <w:marRight w:val="0"/>
          <w:marTop w:val="0"/>
          <w:marBottom w:val="0"/>
          <w:divBdr>
            <w:top w:val="none" w:sz="0" w:space="0" w:color="auto"/>
            <w:left w:val="none" w:sz="0" w:space="0" w:color="auto"/>
            <w:bottom w:val="none" w:sz="0" w:space="0" w:color="auto"/>
            <w:right w:val="none" w:sz="0" w:space="0" w:color="auto"/>
          </w:divBdr>
          <w:divsChild>
            <w:div w:id="1641420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header" Target="header5.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footer" Target="footer1.xml"/><Relationship Id="rId23" Type="http://schemas.openxmlformats.org/officeDocument/2006/relationships/fontTable" Target="fontTable.xml"/><Relationship Id="rId10" Type="http://schemas.openxmlformats.org/officeDocument/2006/relationships/hyperlink" Target="http://www.3gpp.org/3G_Specs/CRs.htm" TargetMode="External"/><Relationship Id="rId19" Type="http://schemas.openxmlformats.org/officeDocument/2006/relationships/hyperlink" Target="mailto:Parikshit.bhise@rohde-schwarz.co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ulkarn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DCA849B-5672-427E-AB11-A7781F4D5E7F}">
  <ds:schemaRefs>
    <ds:schemaRef ds:uri="http://schemas.openxmlformats.org/officeDocument/2006/bibliography"/>
  </ds:schemaRefs>
</ds:datastoreItem>
</file>

<file path=docMetadata/LabelInfo.xml><?xml version="1.0" encoding="utf-8"?>
<clbl:labelList xmlns:clbl="http://schemas.microsoft.com/office/2020/mipLabelMetadata">
  <clbl:label id="{5655302f-85c9-44b7-bc12-807562d22c08}" enabled="0" method="" siteId="{5655302f-85c9-44b7-bc12-807562d22c08}"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5</Pages>
  <Words>1091</Words>
  <Characters>6224</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7301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Rohde &amp; Schwarz</cp:lastModifiedBy>
  <cp:revision>10</cp:revision>
  <cp:lastPrinted>1900-12-31T16:00:00Z</cp:lastPrinted>
  <dcterms:created xsi:type="dcterms:W3CDTF">2025-06-26T19:17:00Z</dcterms:created>
  <dcterms:modified xsi:type="dcterms:W3CDTF">2025-06-30T07:25:00Z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2022-06-30T13:23:44Z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1a21636e-a029-47d5-b571-d44df8bc7659</vt:lpwstr>
  </property>
  <property fmtid="{D5CDD505-2E9C-101B-9397-08002B2CF9AE}" pid="27" name="MSIP_Label_9764cdcd-3664-4d05-9615-7cbf65a4f0a8_ContentBits">
    <vt:lpwstr>0</vt:lpwstr>
  </property>
  <property fmtid="{D5CDD505-2E9C-101B-9397-08002B2CF9AE}" pid="28" name="GrammarlyDocumentId">
    <vt:lpwstr>14175d23ea370760605dd958ed1707959bcc22d7da5f459a999e740bf85b65f7</vt:lpwstr>
  </property>
  <property fmtid="{D5CDD505-2E9C-101B-9397-08002B2CF9AE}" pid="29" name="KSOProductBuildVer">
    <vt:lpwstr>2052-10.8.0.5422</vt:lpwstr>
  </property>
</Properties>
</file>