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R5s250163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Addition of IMS </w:t>
            </w:r>
            <w:proofErr w:type="spellStart"/>
            <w:r>
              <w:t>eCall</w:t>
            </w:r>
            <w:proofErr w:type="spellEnd"/>
            <w:r>
              <w:t xml:space="preserve"> over LTE CEN test case 21.22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FECB7A" w:rsidR="001E41F3" w:rsidRDefault="00BE18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2025-04-22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37FD6C" w:rsidR="001E41F3" w:rsidRDefault="00F056A8" w:rsidP="00F05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test case </w:t>
            </w:r>
            <w:r>
              <w:rPr>
                <w:noProof/>
              </w:rPr>
              <w:t>21.22</w:t>
            </w:r>
            <w:r>
              <w:rPr>
                <w:noProof/>
              </w:rPr>
              <w:t xml:space="preserve"> to </w:t>
            </w:r>
            <w:r w:rsidRPr="00F056A8">
              <w:rPr>
                <w:noProof/>
              </w:rPr>
              <w:t xml:space="preserve">the IMS_EUTRA </w:t>
            </w:r>
            <w:r>
              <w:rPr>
                <w:noProof/>
              </w:rPr>
              <w:t>test suite.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9BA84A" w:rsidR="001E41F3" w:rsidRDefault="00F056A8">
            <w:pPr>
              <w:pStyle w:val="CRCoverPage"/>
              <w:spacing w:after="0"/>
              <w:ind w:left="100"/>
              <w:rPr>
                <w:noProof/>
              </w:rPr>
            </w:pPr>
            <w:r w:rsidRPr="00F056A8">
              <w:rPr>
                <w:noProof/>
              </w:rPr>
              <w:t xml:space="preserve">This document lists all changes applied to test case </w:t>
            </w:r>
            <w:r>
              <w:rPr>
                <w:noProof/>
              </w:rPr>
              <w:t>21.22</w:t>
            </w:r>
            <w:r w:rsidRPr="00F056A8">
              <w:rPr>
                <w:noProof/>
              </w:rPr>
              <w:t xml:space="preserve"> required for approval. See detailed change description for further information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191F1B" w:rsidR="001E41F3" w:rsidRDefault="00F056A8">
            <w:pPr>
              <w:pStyle w:val="CRCoverPage"/>
              <w:spacing w:after="0"/>
              <w:ind w:left="100"/>
              <w:rPr>
                <w:noProof/>
              </w:rPr>
            </w:pPr>
            <w:r w:rsidRPr="00F056A8">
              <w:rPr>
                <w:noProof/>
              </w:rPr>
              <w:t>Test case will not be added to ATS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95EEDF" w:rsidR="001E41F3" w:rsidRDefault="00F056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21.22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93EE62" w:rsidR="001E41F3" w:rsidRDefault="00F05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F056A8">
        <w:trPr>
          <w:trHeight w:val="27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2CF4BA" w:rsidR="001E41F3" w:rsidRDefault="00F05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9F0330" w:rsidR="001E41F3" w:rsidRDefault="00F056A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0030FEA" w14:textId="77777777" w:rsidR="00BE181D" w:rsidRDefault="00BE181D" w:rsidP="00BE181D">
      <w:pPr>
        <w:rPr>
          <w:rFonts w:ascii="Arial" w:hAnsi="Arial" w:cs="Arial"/>
          <w:noProof/>
        </w:rPr>
      </w:pPr>
    </w:p>
    <w:p w14:paraId="008659CE" w14:textId="77777777" w:rsidR="00BE181D" w:rsidRPr="001C38C4" w:rsidRDefault="00BE181D" w:rsidP="00BE181D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1" w:name="_Toc196228592"/>
      <w:r w:rsidRPr="001C38C4">
        <w:rPr>
          <w:rStyle w:val="Emphasis"/>
          <w:rFonts w:cs="Arial"/>
          <w:b/>
          <w:bCs/>
        </w:rPr>
        <w:t>Table of Contents</w:t>
      </w:r>
      <w:bookmarkEnd w:id="1"/>
    </w:p>
    <w:p w14:paraId="68D53AD5" w14:textId="69766A87" w:rsidR="00BF091D" w:rsidRPr="00BF091D" w:rsidRDefault="00BE18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BF091D" w:rsidRPr="00B85176">
        <w:rPr>
          <w:rFonts w:cs="Arial"/>
          <w:b/>
          <w:bCs/>
          <w:i/>
          <w:iCs/>
        </w:rPr>
        <w:t>Table of Contents</w:t>
      </w:r>
      <w:r w:rsidR="00BF091D">
        <w:tab/>
      </w:r>
      <w:r w:rsidR="00BF091D">
        <w:fldChar w:fldCharType="begin"/>
      </w:r>
      <w:r w:rsidR="00BF091D">
        <w:instrText xml:space="preserve"> PAGEREF _Toc196228592 \h </w:instrText>
      </w:r>
      <w:r w:rsidR="00BF091D">
        <w:fldChar w:fldCharType="separate"/>
      </w:r>
      <w:r w:rsidR="00BF091D">
        <w:t>2</w:t>
      </w:r>
      <w:r w:rsidR="00BF091D">
        <w:fldChar w:fldCharType="end"/>
      </w:r>
    </w:p>
    <w:p w14:paraId="573EFB7B" w14:textId="53F53A3C" w:rsidR="00BF091D" w:rsidRPr="00BF091D" w:rsidRDefault="00BF09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rFonts w:cs="Arial"/>
          <w:lang w:eastAsia="ja-JP"/>
        </w:rPr>
        <w:t>1</w:t>
      </w:r>
      <w:r w:rsidRPr="00BF091D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B85176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_Toc196228593 \h </w:instrText>
      </w:r>
      <w:r>
        <w:fldChar w:fldCharType="separate"/>
      </w:r>
      <w:r>
        <w:t>2</w:t>
      </w:r>
      <w:r>
        <w:fldChar w:fldCharType="end"/>
      </w:r>
    </w:p>
    <w:p w14:paraId="2642926C" w14:textId="255422C9" w:rsidR="00BF091D" w:rsidRPr="00BF091D" w:rsidRDefault="00BF091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b/>
          <w:bCs/>
        </w:rPr>
        <w:t>1.1 Verification Test Summary</w:t>
      </w:r>
      <w:r>
        <w:tab/>
      </w:r>
      <w:r>
        <w:fldChar w:fldCharType="begin"/>
      </w:r>
      <w:r>
        <w:instrText xml:space="preserve"> PAGEREF _Toc196228594 \h </w:instrText>
      </w:r>
      <w:r>
        <w:fldChar w:fldCharType="separate"/>
      </w:r>
      <w:r>
        <w:t>3</w:t>
      </w:r>
      <w:r>
        <w:fldChar w:fldCharType="end"/>
      </w:r>
    </w:p>
    <w:p w14:paraId="62F812EC" w14:textId="423CC67A" w:rsidR="00BF091D" w:rsidRPr="00BF091D" w:rsidRDefault="00BF09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b/>
          <w:bCs/>
        </w:rPr>
        <w:t>2</w:t>
      </w:r>
      <w:r w:rsidRPr="00BF091D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B85176">
        <w:rPr>
          <w:b/>
          <w:bCs/>
        </w:rPr>
        <w:t>Corrections required</w:t>
      </w:r>
      <w:r>
        <w:tab/>
      </w:r>
      <w:r>
        <w:fldChar w:fldCharType="begin"/>
      </w:r>
      <w:r>
        <w:instrText xml:space="preserve"> PAGEREF _Toc196228595 \h </w:instrText>
      </w:r>
      <w:r>
        <w:fldChar w:fldCharType="separate"/>
      </w:r>
      <w:r>
        <w:t>3</w:t>
      </w:r>
      <w:r>
        <w:fldChar w:fldCharType="end"/>
      </w:r>
    </w:p>
    <w:p w14:paraId="61FAD1D5" w14:textId="48F1AF66" w:rsidR="00BF091D" w:rsidRPr="00BF091D" w:rsidRDefault="00BF09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rFonts w:cs="Arial"/>
          <w:b/>
        </w:rPr>
        <w:t>3</w:t>
      </w:r>
      <w:r w:rsidRPr="00BF091D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B85176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_Toc196228596 \h </w:instrText>
      </w:r>
      <w:r>
        <w:fldChar w:fldCharType="separate"/>
      </w:r>
      <w:r>
        <w:t>3</w:t>
      </w:r>
      <w:r>
        <w:fldChar w:fldCharType="end"/>
      </w:r>
    </w:p>
    <w:p w14:paraId="6E50BA02" w14:textId="21716C48" w:rsidR="00BF091D" w:rsidRPr="00BF091D" w:rsidRDefault="00BF09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rFonts w:cs="Arial"/>
          <w:b/>
        </w:rPr>
        <w:t>4</w:t>
      </w:r>
      <w:r w:rsidRPr="00BF091D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B85176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_Toc196228597 \h </w:instrText>
      </w:r>
      <w:r>
        <w:fldChar w:fldCharType="separate"/>
      </w:r>
      <w:r>
        <w:t>3</w:t>
      </w:r>
      <w:r>
        <w:fldChar w:fldCharType="end"/>
      </w:r>
    </w:p>
    <w:p w14:paraId="29FCD291" w14:textId="04852E01" w:rsidR="00BF091D" w:rsidRPr="00BF091D" w:rsidRDefault="00BF091D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rFonts w:cs="Arial"/>
          <w:b/>
        </w:rPr>
        <w:t>4.1</w:t>
      </w:r>
      <w:r w:rsidRPr="00BF091D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B85176">
        <w:rPr>
          <w:rFonts w:cs="Arial"/>
        </w:rPr>
        <w:t>Qualcomm Snapdragon Auto 5G Modem-RF</w:t>
      </w:r>
      <w:r>
        <w:tab/>
      </w:r>
      <w:r>
        <w:fldChar w:fldCharType="begin"/>
      </w:r>
      <w:r>
        <w:instrText xml:space="preserve"> PAGEREF _Toc196228598 \h </w:instrText>
      </w:r>
      <w:r>
        <w:fldChar w:fldCharType="separate"/>
      </w:r>
      <w:r>
        <w:t>3</w:t>
      </w:r>
      <w:r>
        <w:fldChar w:fldCharType="end"/>
      </w:r>
    </w:p>
    <w:p w14:paraId="6326D79F" w14:textId="6C96ED3D" w:rsidR="00BF091D" w:rsidRPr="00BF091D" w:rsidRDefault="00BF091D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</w:pPr>
      <w:r w:rsidRPr="00B85176">
        <w:rPr>
          <w:rFonts w:cs="Arial"/>
          <w:b/>
        </w:rPr>
        <w:t>5</w:t>
      </w:r>
      <w:r w:rsidRPr="00BF091D">
        <w:rPr>
          <w:rFonts w:asciiTheme="minorHAnsi" w:eastAsiaTheme="minorEastAsia" w:hAnsiTheme="minorHAnsi" w:cstheme="minorBidi"/>
          <w:kern w:val="2"/>
          <w:sz w:val="24"/>
          <w:szCs w:val="24"/>
          <w:lang w:val="en-US" w:eastAsia="de-DE"/>
          <w14:ligatures w14:val="standardContextual"/>
        </w:rPr>
        <w:tab/>
      </w:r>
      <w:r w:rsidRPr="00B85176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_Toc196228599 \h </w:instrText>
      </w:r>
      <w:r>
        <w:fldChar w:fldCharType="separate"/>
      </w:r>
      <w:r>
        <w:t>3</w:t>
      </w:r>
      <w:r>
        <w:fldChar w:fldCharType="end"/>
      </w:r>
    </w:p>
    <w:p w14:paraId="20BA4B93" w14:textId="642ACB85" w:rsidR="00BE181D" w:rsidRDefault="00BE181D" w:rsidP="00BE181D">
      <w:pPr>
        <w:rPr>
          <w:rFonts w:ascii="Arial" w:hAnsi="Arial" w:cs="Arial"/>
          <w:lang w:val="pt-BR"/>
        </w:rPr>
      </w:pPr>
      <w:r w:rsidRPr="003C4E4F">
        <w:rPr>
          <w:rFonts w:ascii="Arial" w:hAnsi="Arial" w:cs="Arial"/>
          <w:noProof/>
        </w:rPr>
        <w:fldChar w:fldCharType="end"/>
      </w:r>
    </w:p>
    <w:p w14:paraId="25F20DF6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520E5BC0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0BE2B63C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1375DB57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2B6C4D48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74DD913B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7319689C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30CF2355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158B34B2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187148B7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4CFF42DC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77B4DC78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707ACCAB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320ABDAC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611B4B92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6F2F02F1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7990CEC2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4358E861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44D7AD7A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2126EBCD" w14:textId="77777777" w:rsidR="00BE181D" w:rsidRDefault="00BE181D" w:rsidP="00BE181D">
      <w:pPr>
        <w:rPr>
          <w:rFonts w:ascii="Arial" w:hAnsi="Arial" w:cs="Arial"/>
          <w:lang w:val="pt-BR"/>
        </w:rPr>
      </w:pPr>
    </w:p>
    <w:p w14:paraId="6D30E013" w14:textId="77777777" w:rsidR="00BE181D" w:rsidRPr="00DB3CB0" w:rsidRDefault="00BE181D" w:rsidP="00BE181D">
      <w:pPr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 xml:space="preserve"> </w:t>
      </w:r>
    </w:p>
    <w:p w14:paraId="0711397C" w14:textId="77777777" w:rsidR="00BE181D" w:rsidRPr="003C4E4F" w:rsidRDefault="00BE181D" w:rsidP="00BE181D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2" w:name="_Toc122434485"/>
      <w:bookmarkStart w:id="3" w:name="_Toc196228593"/>
      <w:r w:rsidRPr="003C4E4F">
        <w:rPr>
          <w:rFonts w:cs="Arial"/>
          <w:b/>
          <w:lang w:eastAsia="ja-JP"/>
        </w:rPr>
        <w:t>Overview</w:t>
      </w:r>
      <w:bookmarkEnd w:id="2"/>
      <w:bookmarkEnd w:id="3"/>
    </w:p>
    <w:p w14:paraId="3AD6F1D6" w14:textId="7A9B17A7" w:rsidR="00BE181D" w:rsidRPr="003C4E4F" w:rsidRDefault="00BE181D" w:rsidP="00BE181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0F4199">
        <w:rPr>
          <w:rFonts w:ascii="Arial" w:hAnsi="Arial" w:cs="Arial"/>
        </w:rPr>
        <w:t>21.22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133F60" w:rsidRPr="00133F60">
        <w:rPr>
          <w:rFonts w:ascii="Arial" w:hAnsi="Arial" w:cs="Arial"/>
        </w:rPr>
        <w:t>IMS_EUTRA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test suite. </w:t>
      </w:r>
    </w:p>
    <w:p w14:paraId="63086386" w14:textId="77777777" w:rsidR="00BE181D" w:rsidRDefault="00BE181D" w:rsidP="00BE181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lastRenderedPageBreak/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53DF0224" w14:textId="24D2A973" w:rsidR="00BE181D" w:rsidRPr="003C4E4F" w:rsidRDefault="00BE181D" w:rsidP="00BE181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>Juan Garcia Martin</w:t>
      </w:r>
    </w:p>
    <w:p w14:paraId="2D61FF96" w14:textId="46CA062F" w:rsidR="00BE181D" w:rsidRPr="003C4E4F" w:rsidRDefault="00BE181D" w:rsidP="00BE181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r>
        <w:rPr>
          <w:rFonts w:cs="Arial"/>
          <w:sz w:val="24"/>
          <w:lang w:val="es-ES" w:eastAsia="ja-JP"/>
        </w:rPr>
        <w:t>Juan.garciamartin</w:t>
      </w:r>
      <w:r w:rsidRPr="0050051B">
        <w:rPr>
          <w:rFonts w:cs="Arial"/>
          <w:sz w:val="24"/>
          <w:lang w:val="es-ES" w:eastAsia="ja-JP"/>
        </w:rPr>
        <w:t>@rohde-schwarz.com</w:t>
      </w:r>
      <w:r>
        <w:rPr>
          <w:rFonts w:ascii="Arial" w:hAnsi="Arial" w:cs="Arial"/>
          <w:sz w:val="24"/>
          <w:lang w:eastAsia="ja-JP"/>
        </w:rPr>
        <w:t xml:space="preserve">  </w:t>
      </w:r>
    </w:p>
    <w:p w14:paraId="2396F589" w14:textId="77777777" w:rsidR="00BE181D" w:rsidRDefault="00BE181D" w:rsidP="00BE181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</w:p>
    <w:p w14:paraId="71564CA7" w14:textId="77777777" w:rsidR="00BE181D" w:rsidRPr="00DB3CB0" w:rsidRDefault="00BE181D" w:rsidP="00BE181D">
      <w:pPr>
        <w:pStyle w:val="Heading2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  <w:bCs/>
        </w:rPr>
      </w:pPr>
      <w:bookmarkStart w:id="4" w:name="_Toc196228594"/>
      <w:r w:rsidRPr="00DB3CB0">
        <w:rPr>
          <w:b/>
          <w:bCs/>
        </w:rPr>
        <w:t>1.1 Verification Test Summary</w:t>
      </w:r>
      <w:bookmarkEnd w:id="4"/>
      <w:r w:rsidRPr="00DB3CB0">
        <w:rPr>
          <w:b/>
          <w:bCs/>
        </w:rPr>
        <w:t xml:space="preserve"> </w:t>
      </w:r>
    </w:p>
    <w:p w14:paraId="16C7923D" w14:textId="1AB62459" w:rsidR="00BE181D" w:rsidRDefault="00BE181D" w:rsidP="00BE181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</w:rPr>
        <w:t>21.22</w:t>
      </w:r>
    </w:p>
    <w:p w14:paraId="0141F379" w14:textId="4535BDA7" w:rsidR="00BE181D" w:rsidRPr="001C38C4" w:rsidRDefault="00BE181D" w:rsidP="00BE181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>
        <w:rPr>
          <w:rFonts w:cs="Arial"/>
          <w:b/>
          <w:lang w:val="en-US" w:eastAsia="ja-JP"/>
        </w:rPr>
        <w:t>Test Group</w:t>
      </w:r>
      <w:r w:rsidRPr="00133F60">
        <w:rPr>
          <w:rFonts w:cs="Arial"/>
          <w:bCs/>
          <w:lang w:val="en-US" w:eastAsia="ja-JP"/>
        </w:rPr>
        <w:t xml:space="preserve">:                            </w:t>
      </w:r>
      <w:r w:rsidR="00133F60" w:rsidRPr="00133F60">
        <w:rPr>
          <w:rFonts w:cs="Arial"/>
          <w:bCs/>
          <w:lang w:val="en-US" w:eastAsia="ja-JP"/>
        </w:rPr>
        <w:t>\IMS\21\</w:t>
      </w:r>
      <w:proofErr w:type="spellStart"/>
      <w:r w:rsidR="00133F60" w:rsidRPr="00133F60">
        <w:rPr>
          <w:rFonts w:cs="Arial"/>
          <w:bCs/>
          <w:lang w:val="en-US" w:eastAsia="ja-JP"/>
        </w:rPr>
        <w:t>IMS_eCall_Testcases.ttcn</w:t>
      </w:r>
      <w:proofErr w:type="spellEnd"/>
      <w:r w:rsidR="00133F60" w:rsidRPr="00133F60">
        <w:rPr>
          <w:rFonts w:cs="Arial"/>
          <w:b/>
          <w:lang w:val="en-US" w:eastAsia="ja-JP"/>
        </w:rPr>
        <w:t xml:space="preserve"> </w:t>
      </w:r>
    </w:p>
    <w:p w14:paraId="5A261D1B" w14:textId="77777777" w:rsidR="00BE181D" w:rsidRPr="003C4E4F" w:rsidRDefault="00BE181D" w:rsidP="00BE181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Pr="00F76599">
        <w:rPr>
          <w:rFonts w:ascii="Arial" w:hAnsi="Arial" w:cs="Arial"/>
          <w:lang w:eastAsia="ja-JP"/>
        </w:rPr>
        <w:t>iwd-TTCN3-B2024-06_D2</w:t>
      </w:r>
      <w:r>
        <w:rPr>
          <w:rFonts w:ascii="Arial" w:hAnsi="Arial" w:cs="Arial"/>
          <w:lang w:eastAsia="ja-JP"/>
        </w:rPr>
        <w:t>5</w:t>
      </w:r>
      <w:r w:rsidRPr="00F76599">
        <w:rPr>
          <w:rFonts w:ascii="Arial" w:hAnsi="Arial" w:cs="Arial"/>
          <w:lang w:eastAsia="ja-JP"/>
        </w:rPr>
        <w:t>wk</w:t>
      </w:r>
      <w:r>
        <w:rPr>
          <w:rFonts w:ascii="Arial" w:hAnsi="Arial" w:cs="Arial"/>
          <w:lang w:eastAsia="ja-JP"/>
        </w:rPr>
        <w:t>11</w:t>
      </w:r>
    </w:p>
    <w:p w14:paraId="03377ED6" w14:textId="77777777" w:rsidR="00BE181D" w:rsidRPr="001C38C4" w:rsidRDefault="00BE181D" w:rsidP="00BE181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1C38C4">
        <w:rPr>
          <w:rFonts w:ascii="Arial" w:hAnsi="Arial" w:cs="Arial"/>
          <w:lang w:eastAsia="ja-JP"/>
        </w:rPr>
        <w:t>Rohde &amp; Schwarz CMW500</w:t>
      </w:r>
    </w:p>
    <w:p w14:paraId="564A4321" w14:textId="77777777" w:rsidR="00133F60" w:rsidRDefault="00BE181D" w:rsidP="00133F6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="00133F60" w:rsidRPr="00133F60">
        <w:rPr>
          <w:rFonts w:ascii="Arial" w:hAnsi="Arial" w:cs="Arial"/>
          <w:bCs/>
          <w:lang w:eastAsia="ja-JP"/>
        </w:rPr>
        <w:t xml:space="preserve">Qualcomm Snapdragon Auto 5G Modem-RF UE </w:t>
      </w:r>
    </w:p>
    <w:p w14:paraId="599E5F3D" w14:textId="5F3D85FE" w:rsidR="00BE181D" w:rsidRPr="003C4E4F" w:rsidRDefault="00BE181D" w:rsidP="00133F6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2BB883C6" w14:textId="77777777" w:rsidR="00BE181D" w:rsidRDefault="00BE181D" w:rsidP="00BE181D">
      <w:pPr>
        <w:rPr>
          <w:rFonts w:ascii="Arial" w:hAnsi="Arial" w:cs="Arial"/>
          <w:noProof/>
        </w:rPr>
      </w:pPr>
    </w:p>
    <w:p w14:paraId="60A409E3" w14:textId="77777777" w:rsidR="00BE181D" w:rsidRPr="00DB3CB0" w:rsidRDefault="00BE181D" w:rsidP="00BE181D">
      <w:pPr>
        <w:pStyle w:val="Heading1"/>
        <w:numPr>
          <w:ilvl w:val="0"/>
          <w:numId w:val="1"/>
        </w:numPr>
        <w:rPr>
          <w:b/>
          <w:bCs/>
        </w:rPr>
      </w:pPr>
      <w:bookmarkStart w:id="5" w:name="_Toc122434488"/>
      <w:bookmarkStart w:id="6" w:name="_Toc295288959"/>
      <w:bookmarkStart w:id="7" w:name="_Toc196228595"/>
      <w:r w:rsidRPr="00DB3CB0">
        <w:rPr>
          <w:b/>
          <w:bCs/>
        </w:rPr>
        <w:t>Corrections require</w:t>
      </w:r>
      <w:bookmarkEnd w:id="5"/>
      <w:bookmarkEnd w:id="6"/>
      <w:r w:rsidRPr="00DB3CB0">
        <w:rPr>
          <w:b/>
          <w:bCs/>
        </w:rPr>
        <w:t>d</w:t>
      </w:r>
      <w:bookmarkEnd w:id="7"/>
      <w:r w:rsidRPr="00DB3CB0">
        <w:rPr>
          <w:b/>
          <w:bCs/>
        </w:rPr>
        <w:t xml:space="preserve"> </w:t>
      </w:r>
    </w:p>
    <w:p w14:paraId="0D061D81" w14:textId="40A59003" w:rsidR="00BE181D" w:rsidRDefault="00BE181D" w:rsidP="00BE181D">
      <w:r>
        <w:t>No changes were required.</w:t>
      </w:r>
    </w:p>
    <w:p w14:paraId="57DCEE23" w14:textId="77777777" w:rsidR="00BE181D" w:rsidRPr="00BB6C5E" w:rsidRDefault="00BE181D" w:rsidP="00BE181D"/>
    <w:p w14:paraId="3EA69887" w14:textId="77777777" w:rsidR="00BE181D" w:rsidRPr="003C4E4F" w:rsidRDefault="00BE181D" w:rsidP="00BE181D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8" w:name="_Toc122434493"/>
      <w:bookmarkStart w:id="9" w:name="_Toc295288970"/>
      <w:bookmarkStart w:id="10" w:name="_Toc325725665"/>
      <w:bookmarkStart w:id="11" w:name="_Toc121172016"/>
      <w:bookmarkStart w:id="12" w:name="_Toc196228596"/>
      <w:r w:rsidRPr="003C4E4F">
        <w:rPr>
          <w:rFonts w:cs="Arial"/>
          <w:b/>
        </w:rPr>
        <w:t xml:space="preserve">Branches </w:t>
      </w:r>
      <w:bookmarkEnd w:id="8"/>
      <w:bookmarkEnd w:id="9"/>
      <w:bookmarkEnd w:id="10"/>
      <w:r w:rsidRPr="003C4E4F">
        <w:rPr>
          <w:rFonts w:cs="Arial"/>
          <w:b/>
        </w:rPr>
        <w:t>executed</w:t>
      </w:r>
      <w:bookmarkEnd w:id="11"/>
      <w:bookmarkEnd w:id="12"/>
    </w:p>
    <w:p w14:paraId="6AFC0767" w14:textId="5C1C7F4B" w:rsidR="00BE181D" w:rsidRPr="000F4199" w:rsidRDefault="00BE181D" w:rsidP="00BE181D">
      <w:pPr>
        <w:rPr>
          <w:rFonts w:ascii="Arial" w:hAnsi="Arial" w:cs="Arial"/>
        </w:rPr>
      </w:pPr>
      <w:bookmarkStart w:id="13" w:name="_Toc122434494"/>
      <w:bookmarkStart w:id="14" w:name="_Toc295288971"/>
      <w:bookmarkStart w:id="15" w:name="_Toc325725666"/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proofErr w:type="spellStart"/>
      <w:r w:rsidRPr="00F76599">
        <w:rPr>
          <w:rFonts w:ascii="Arial" w:hAnsi="Arial" w:cs="Arial"/>
        </w:rPr>
        <w:t>on</w:t>
      </w:r>
      <w:proofErr w:type="spellEnd"/>
      <w:r w:rsidRPr="00F76599">
        <w:rPr>
          <w:rFonts w:ascii="Arial" w:hAnsi="Arial" w:cs="Arial"/>
        </w:rPr>
        <w:t xml:space="preserve"> EUTRA band </w:t>
      </w:r>
      <w:r>
        <w:rPr>
          <w:rFonts w:ascii="Arial" w:hAnsi="Arial" w:cs="Arial"/>
        </w:rPr>
        <w:t>1</w:t>
      </w:r>
      <w:r w:rsidRPr="00F76599">
        <w:rPr>
          <w:rFonts w:ascii="Arial" w:hAnsi="Arial" w:cs="Arial"/>
        </w:rPr>
        <w:t xml:space="preserve"> using ciphering algorithm eea1 and integrity algorithm eia1</w:t>
      </w:r>
      <w:r>
        <w:rPr>
          <w:rFonts w:ascii="Arial" w:hAnsi="Arial" w:cs="Arial"/>
        </w:rPr>
        <w:t xml:space="preserve"> on </w:t>
      </w:r>
      <w:r w:rsidRPr="00BE181D">
        <w:rPr>
          <w:rFonts w:ascii="Arial" w:hAnsi="Arial" w:cs="Arial"/>
        </w:rPr>
        <w:t>Qualcomm Snapdragon Auto 5G Modem-RF</w:t>
      </w:r>
      <w:r>
        <w:rPr>
          <w:rFonts w:ascii="Arial" w:hAnsi="Arial" w:cs="Arial"/>
        </w:rPr>
        <w:t xml:space="preserve"> </w:t>
      </w:r>
      <w:r w:rsidRPr="00A504C0">
        <w:rPr>
          <w:rFonts w:ascii="Arial" w:hAnsi="Arial" w:cs="Arial"/>
        </w:rPr>
        <w:t>UE</w:t>
      </w:r>
      <w:r>
        <w:rPr>
          <w:rFonts w:ascii="Arial" w:hAnsi="Arial" w:cs="Arial"/>
        </w:rPr>
        <w:t>.</w:t>
      </w:r>
    </w:p>
    <w:p w14:paraId="61B4D84D" w14:textId="77777777" w:rsidR="00BE181D" w:rsidRPr="003C4E4F" w:rsidRDefault="00BE181D" w:rsidP="00BE181D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121172017"/>
      <w:bookmarkStart w:id="17" w:name="_Toc196228597"/>
      <w:r w:rsidRPr="003C4E4F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bookmarkEnd w:id="17"/>
    </w:p>
    <w:p w14:paraId="71DAF2BD" w14:textId="4208B9DB" w:rsidR="00BE181D" w:rsidRPr="003C4E4F" w:rsidRDefault="00BE181D" w:rsidP="00BE181D">
      <w:pPr>
        <w:pStyle w:val="Heading2"/>
        <w:numPr>
          <w:ilvl w:val="1"/>
          <w:numId w:val="6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</w:rPr>
      </w:pPr>
      <w:bookmarkStart w:id="18" w:name="_Toc189508208"/>
      <w:bookmarkStart w:id="19" w:name="_Toc194410391"/>
      <w:bookmarkStart w:id="20" w:name="_Toc196228598"/>
      <w:bookmarkStart w:id="21" w:name="_Hlk120026754"/>
      <w:bookmarkStart w:id="22" w:name="_Toc122434496"/>
      <w:bookmarkStart w:id="23" w:name="_Toc295288973"/>
      <w:bookmarkStart w:id="24" w:name="_Toc325725668"/>
      <w:bookmarkStart w:id="25" w:name="_Toc121172019"/>
      <w:r w:rsidRPr="003548EB">
        <w:rPr>
          <w:rFonts w:cs="Arial"/>
        </w:rPr>
        <w:t xml:space="preserve">Qualcomm </w:t>
      </w:r>
      <w:bookmarkEnd w:id="18"/>
      <w:bookmarkEnd w:id="19"/>
      <w:r w:rsidRPr="00BE181D">
        <w:rPr>
          <w:rFonts w:cs="Arial"/>
        </w:rPr>
        <w:t>Snapdragon Auto 5G Modem-RF</w:t>
      </w:r>
      <w:bookmarkEnd w:id="20"/>
    </w:p>
    <w:bookmarkEnd w:id="21"/>
    <w:p w14:paraId="779F24A8" w14:textId="330F8C2F" w:rsidR="00BE181D" w:rsidRPr="00A504C0" w:rsidRDefault="00BE181D" w:rsidP="00BE181D">
      <w:pPr>
        <w:rPr>
          <w:rFonts w:ascii="Arial" w:hAnsi="Arial" w:cs="Arial"/>
        </w:rPr>
      </w:pPr>
      <w:r w:rsidRPr="00A504C0">
        <w:rPr>
          <w:rFonts w:ascii="Arial" w:hAnsi="Arial" w:cs="Arial"/>
        </w:rPr>
        <w:t xml:space="preserve">The Qualcomm </w:t>
      </w:r>
      <w:r w:rsidRPr="00BE181D">
        <w:rPr>
          <w:rFonts w:ascii="Arial" w:hAnsi="Arial" w:cs="Arial"/>
        </w:rPr>
        <w:t>Snapdragon Auto 5G Modem-RF</w:t>
      </w:r>
      <w:r>
        <w:rPr>
          <w:rFonts w:ascii="Arial" w:hAnsi="Arial" w:cs="Arial"/>
        </w:rPr>
        <w:t xml:space="preserve"> </w:t>
      </w:r>
      <w:r w:rsidRPr="00A504C0">
        <w:rPr>
          <w:rFonts w:ascii="Arial" w:hAnsi="Arial" w:cs="Arial"/>
        </w:rPr>
        <w:t>UE passed this test case on Rohde &amp; Schwarz CMW500. The documentation below is enclosed as evidence of the successful test case run [1]:</w:t>
      </w:r>
    </w:p>
    <w:p w14:paraId="2F4E45BB" w14:textId="77777777" w:rsidR="00BE181D" w:rsidRPr="003C4E4F" w:rsidRDefault="00BE181D" w:rsidP="00BE181D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68D5E4C8" w14:textId="55B29BE6" w:rsidR="00BE181D" w:rsidRPr="001D5966" w:rsidRDefault="00BE181D" w:rsidP="00BE181D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TC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21_22</w:t>
      </w:r>
      <w:r w:rsidRPr="00AD4102">
        <w:rPr>
          <w:rFonts w:ascii="Arial" w:hAnsi="Arial" w:cs="Arial"/>
        </w:rPr>
        <w:t>.log</w:t>
      </w:r>
    </w:p>
    <w:p w14:paraId="70B6C24B" w14:textId="77777777" w:rsidR="00BE181D" w:rsidRPr="00AB3F52" w:rsidRDefault="00BE181D" w:rsidP="00BE181D">
      <w:pPr>
        <w:overflowPunct w:val="0"/>
        <w:autoSpaceDE w:val="0"/>
        <w:autoSpaceDN w:val="0"/>
        <w:adjustRightInd w:val="0"/>
        <w:rPr>
          <w:rFonts w:cs="Arial"/>
        </w:rPr>
      </w:pPr>
      <w:r w:rsidRPr="00F829B4">
        <w:rPr>
          <w:rFonts w:eastAsia="SimSun"/>
        </w:rPr>
        <w:t>(</w:t>
      </w:r>
      <w:r w:rsidRPr="00F829B4">
        <w:rPr>
          <w:rFonts w:eastAsia="SimSun"/>
          <w:u w:val="single"/>
        </w:rPr>
        <w:t>Note:</w:t>
      </w:r>
      <w:r w:rsidRPr="00F829B4">
        <w:rPr>
          <w:rFonts w:eastAsia="SimSun"/>
        </w:rPr>
        <w:t xml:space="preserve"> PICS/PIXIT settings are captured at the beginning of the TLI log)</w:t>
      </w:r>
    </w:p>
    <w:p w14:paraId="2E4897D4" w14:textId="77777777" w:rsidR="00BE181D" w:rsidRDefault="00BE181D" w:rsidP="00BE181D">
      <w:pPr>
        <w:overflowPunct w:val="0"/>
        <w:autoSpaceDE w:val="0"/>
        <w:autoSpaceDN w:val="0"/>
        <w:adjustRightInd w:val="0"/>
        <w:rPr>
          <w:rFonts w:cs="Arial"/>
          <w:b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</w:t>
      </w:r>
    </w:p>
    <w:p w14:paraId="31F57F1A" w14:textId="77777777" w:rsidR="00BE181D" w:rsidRPr="009D0044" w:rsidRDefault="00BE181D" w:rsidP="00BE181D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14:paraId="3A7709FD" w14:textId="77777777" w:rsidR="00BE181D" w:rsidRPr="003C4E4F" w:rsidRDefault="00BE181D" w:rsidP="00BE181D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6" w:name="_Toc196228599"/>
      <w:r w:rsidRPr="003C4E4F">
        <w:rPr>
          <w:rFonts w:cs="Arial"/>
          <w:b/>
        </w:rPr>
        <w:t>References</w:t>
      </w:r>
      <w:bookmarkEnd w:id="22"/>
      <w:bookmarkEnd w:id="23"/>
      <w:bookmarkEnd w:id="24"/>
      <w:bookmarkEnd w:id="25"/>
      <w:bookmarkEnd w:id="26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8518"/>
      </w:tblGrid>
      <w:tr w:rsidR="00BE181D" w:rsidRPr="003C4E4F" w14:paraId="589C50DF" w14:textId="77777777" w:rsidTr="00A70EFB">
        <w:trPr>
          <w:trHeight w:val="499"/>
        </w:trPr>
        <w:tc>
          <w:tcPr>
            <w:tcW w:w="787" w:type="dxa"/>
            <w:hideMark/>
          </w:tcPr>
          <w:p w14:paraId="03C70528" w14:textId="77777777" w:rsidR="00BE181D" w:rsidRPr="00414993" w:rsidRDefault="00BE181D" w:rsidP="00A70EFB">
            <w:pPr>
              <w:pStyle w:val="FP"/>
              <w:spacing w:before="40" w:after="40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14993">
              <w:rPr>
                <w:rFonts w:ascii="Arial" w:hAnsi="Arial" w:cs="Arial"/>
                <w:bCs/>
                <w:sz w:val="18"/>
                <w:szCs w:val="18"/>
              </w:rPr>
              <w:t>[1]</w:t>
            </w:r>
          </w:p>
        </w:tc>
        <w:tc>
          <w:tcPr>
            <w:tcW w:w="8518" w:type="dxa"/>
            <w:hideMark/>
          </w:tcPr>
          <w:p w14:paraId="051D85A2" w14:textId="3EF7BE11" w:rsidR="00BE181D" w:rsidRPr="00414993" w:rsidRDefault="00BE181D" w:rsidP="00A70EFB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414993">
              <w:rPr>
                <w:rFonts w:ascii="Arial" w:hAnsi="Arial" w:cs="Arial"/>
                <w:bCs/>
                <w:sz w:val="18"/>
                <w:szCs w:val="18"/>
              </w:rPr>
              <w:t>R5s2501</w:t>
            </w:r>
            <w:r>
              <w:rPr>
                <w:rFonts w:ascii="Arial" w:hAnsi="Arial" w:cs="Arial"/>
                <w:bCs/>
                <w:sz w:val="18"/>
                <w:szCs w:val="18"/>
              </w:rPr>
              <w:t>64</w:t>
            </w:r>
            <w:r w:rsidRPr="00414993">
              <w:rPr>
                <w:rFonts w:ascii="Arial" w:hAnsi="Arial" w:cs="Arial"/>
                <w:bCs/>
                <w:sz w:val="18"/>
                <w:szCs w:val="18"/>
              </w:rPr>
              <w:t>: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Pr="00414993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Supporting information for </w:t>
            </w:r>
            <w:r w:rsidRPr="00BE181D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Addition of IMS </w:t>
            </w:r>
            <w:proofErr w:type="spellStart"/>
            <w:r w:rsidRPr="00BE181D">
              <w:rPr>
                <w:rFonts w:ascii="Arial" w:hAnsi="Arial" w:cs="Arial"/>
                <w:bCs/>
                <w:sz w:val="18"/>
                <w:szCs w:val="18"/>
                <w:lang w:val="en-US"/>
              </w:rPr>
              <w:t>eCall</w:t>
            </w:r>
            <w:proofErr w:type="spellEnd"/>
            <w:r w:rsidRPr="00BE181D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over LTE CEN test case 21.22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E53F3" w14:textId="77777777" w:rsidR="00885028" w:rsidRDefault="00885028">
      <w:r>
        <w:separator/>
      </w:r>
    </w:p>
  </w:endnote>
  <w:endnote w:type="continuationSeparator" w:id="0">
    <w:p w14:paraId="3C0234BE" w14:textId="77777777" w:rsidR="00885028" w:rsidRDefault="008850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23E2CF" w14:textId="77777777" w:rsidR="00BE181D" w:rsidRDefault="00BE18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A8C41" w14:textId="77777777" w:rsidR="00BE181D" w:rsidRDefault="00BE181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51D592" w14:textId="77777777" w:rsidR="00BE181D" w:rsidRDefault="00BE18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5C0A6F" w14:textId="77777777" w:rsidR="00885028" w:rsidRDefault="00885028">
      <w:r>
        <w:separator/>
      </w:r>
    </w:p>
  </w:footnote>
  <w:footnote w:type="continuationSeparator" w:id="0">
    <w:p w14:paraId="554A2944" w14:textId="77777777" w:rsidR="00885028" w:rsidRDefault="008850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22EA62E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E181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02AA2834" wp14:editId="54D4FF2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094589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83845397"/>
                          </w:sdtPr>
                          <w:sdtContent>
                            <w:p w14:paraId="6A4F7D4B" w14:textId="233BCE1E" w:rsidR="00BE181D" w:rsidRPr="00A11327" w:rsidRDefault="00BE181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AA2834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83845397"/>
                    </w:sdtPr>
                    <w:sdtContent>
                      <w:p w14:paraId="6A4F7D4B" w14:textId="233BCE1E" w:rsidR="00BE181D" w:rsidRPr="00A11327" w:rsidRDefault="00BE181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12D4E" w14:textId="347DE7B8" w:rsidR="00BE181D" w:rsidRDefault="00BE181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5D2F5728" wp14:editId="7C2F872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1948D873" w14:textId="522D320B" w:rsidR="00BE181D" w:rsidRPr="00A11327" w:rsidRDefault="00BE181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2F572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1948D873" w14:textId="522D320B" w:rsidR="00BE181D" w:rsidRPr="00A11327" w:rsidRDefault="00BE181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7F79" w14:textId="10561C76" w:rsidR="00BE181D" w:rsidRDefault="00BE181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528E9B9B" wp14:editId="43F460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4190921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71767531"/>
                          </w:sdtPr>
                          <w:sdtContent>
                            <w:p w14:paraId="7DADBDD3" w14:textId="2B364898" w:rsidR="00BE181D" w:rsidRPr="00A11327" w:rsidRDefault="00BE181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28E9B9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71767531"/>
                    </w:sdtPr>
                    <w:sdtContent>
                      <w:p w14:paraId="7DADBDD3" w14:textId="2B364898" w:rsidR="00BE181D" w:rsidRPr="00A11327" w:rsidRDefault="00BE181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5E18A4CD" w:rsidR="00695808" w:rsidRDefault="00BE181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772BDB" wp14:editId="60DA532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5185098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71676564"/>
                          </w:sdtPr>
                          <w:sdtContent>
                            <w:p w14:paraId="285D55C9" w14:textId="1E87A374" w:rsidR="00BE181D" w:rsidRPr="00A11327" w:rsidRDefault="00BE181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772BDB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71676564"/>
                    </w:sdtPr>
                    <w:sdtContent>
                      <w:p w14:paraId="285D55C9" w14:textId="1E87A374" w:rsidR="00BE181D" w:rsidRPr="00A11327" w:rsidRDefault="00BE181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AC252BB" w:rsidR="00695808" w:rsidRDefault="00695808">
    <w:pPr>
      <w:pStyle w:val="Header"/>
      <w:tabs>
        <w:tab w:val="right" w:pos="9639"/>
      </w:tabs>
    </w:pPr>
    <w:r>
      <w:tab/>
    </w:r>
    <w:r w:rsidR="00BE181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BECB48F" wp14:editId="72D7CFFA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994843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03219154"/>
                          </w:sdtPr>
                          <w:sdtContent>
                            <w:p w14:paraId="79953246" w14:textId="2C118238" w:rsidR="00BE181D" w:rsidRPr="00A11327" w:rsidRDefault="00BE181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ECB48F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03219154"/>
                    </w:sdtPr>
                    <w:sdtContent>
                      <w:p w14:paraId="79953246" w14:textId="2C118238" w:rsidR="00BE181D" w:rsidRPr="00A11327" w:rsidRDefault="00BE181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2B4B5C23" w:rsidR="00695808" w:rsidRDefault="00BE181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51A757F" wp14:editId="631A474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644045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44343121"/>
                          </w:sdtPr>
                          <w:sdtContent>
                            <w:p w14:paraId="2C244F6C" w14:textId="6E3BE8CE" w:rsidR="00BE181D" w:rsidRPr="00A11327" w:rsidRDefault="00BE181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1A757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44343121"/>
                    </w:sdtPr>
                    <w:sdtContent>
                      <w:p w14:paraId="2C244F6C" w14:textId="6E3BE8CE" w:rsidR="00BE181D" w:rsidRPr="00A11327" w:rsidRDefault="00BE181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C5D7AC9"/>
    <w:multiLevelType w:val="hybridMultilevel"/>
    <w:tmpl w:val="9BDCB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2120F4"/>
    <w:multiLevelType w:val="hybridMultilevel"/>
    <w:tmpl w:val="E6389A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4204E3"/>
    <w:multiLevelType w:val="multilevel"/>
    <w:tmpl w:val="3006B24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num w:numId="1" w16cid:durableId="3718800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"/>
  </w:num>
  <w:num w:numId="3" w16cid:durableId="1083718607">
    <w:abstractNumId w:val="0"/>
  </w:num>
  <w:num w:numId="4" w16cid:durableId="1807119856">
    <w:abstractNumId w:val="2"/>
  </w:num>
  <w:num w:numId="5" w16cid:durableId="870194006">
    <w:abstractNumId w:val="3"/>
  </w:num>
  <w:num w:numId="6" w16cid:durableId="551385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4199"/>
    <w:rsid w:val="00133F6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2A66"/>
    <w:rsid w:val="00305409"/>
    <w:rsid w:val="00306E04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5E32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051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5028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81D"/>
    <w:rsid w:val="00BF091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056A8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BE18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BE181D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BE181D"/>
    <w:rPr>
      <w:i/>
      <w:iCs/>
    </w:rPr>
  </w:style>
  <w:style w:type="character" w:customStyle="1" w:styleId="CRCoverPageChar">
    <w:name w:val="CR Cover Page Char"/>
    <w:link w:val="CRCoverPage"/>
    <w:qFormat/>
    <w:locked/>
    <w:rsid w:val="00BE181D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BE181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181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BE181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649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Garcia Martin Juan (1CD4)</cp:lastModifiedBy>
  <cp:revision>3</cp:revision>
  <cp:lastPrinted>1899-12-31T23:00:00Z</cp:lastPrinted>
  <dcterms:created xsi:type="dcterms:W3CDTF">2025-04-22T13:45:00Z</dcterms:created>
  <dcterms:modified xsi:type="dcterms:W3CDTF">2025-04-22T13:56:00Z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R5s250163</vt:lpwstr>
  </property>
  <property fmtid="{D5CDD505-2E9C-101B-9397-08002B2CF9AE}" pid="10" name="Spec#">
    <vt:lpwstr>34.229-3</vt:lpwstr>
  </property>
  <property fmtid="{D5CDD505-2E9C-101B-9397-08002B2CF9AE}" pid="11" name="Cr#">
    <vt:lpwstr>0967</vt:lpwstr>
  </property>
  <property fmtid="{D5CDD505-2E9C-101B-9397-08002B2CF9AE}" pid="12" name="Revision">
    <vt:lpwstr>-</vt:lpwstr>
  </property>
  <property fmtid="{D5CDD505-2E9C-101B-9397-08002B2CF9AE}" pid="13" name="Version">
    <vt:lpwstr>18.2.0</vt:lpwstr>
  </property>
  <property fmtid="{D5CDD505-2E9C-101B-9397-08002B2CF9AE}" pid="14" name="CrTitle">
    <vt:lpwstr>Addition of IMS eCall over LTE CEN test case 21.22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B</vt:lpwstr>
  </property>
  <property fmtid="{D5CDD505-2E9C-101B-9397-08002B2CF9AE}" pid="19" name="ResDate">
    <vt:lpwstr>2025-04-22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2025-04-22T13:13:44Z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f2ae9219-77ef-4491-a19e-ce7801ce296d</vt:lpwstr>
  </property>
  <property fmtid="{D5CDD505-2E9C-101B-9397-08002B2CF9AE}" pid="27" name="MSIP_Label_9764cdcd-3664-4d05-9615-7cbf65a4f0a8_ContentBits">
    <vt:lpwstr>0</vt:lpwstr>
  </property>
</Properties>
</file>