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3E411B69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#2023-TTCN email</w:t>
      </w:r>
      <w:r w:rsidRPr="003C4E4F">
        <w:rPr>
          <w:rFonts w:cs="Arial"/>
          <w:b/>
          <w:i/>
          <w:noProof/>
          <w:sz w:val="28"/>
        </w:rPr>
        <w:tab/>
      </w:r>
      <w:r w:rsidR="008613AE" w:rsidRPr="008613AE">
        <w:rPr>
          <w:rFonts w:cs="Arial"/>
          <w:b/>
          <w:bCs/>
          <w:i/>
          <w:iCs/>
          <w:sz w:val="24"/>
          <w:szCs w:val="24"/>
        </w:rPr>
        <w:t>R5s230692</w:t>
      </w:r>
    </w:p>
    <w:p w14:paraId="12B2BCFC" w14:textId="77777777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13th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2 -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64F0C077" w:rsidR="00D86314" w:rsidRPr="00630FFD" w:rsidRDefault="008613AE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8613AE">
              <w:rPr>
                <w:rFonts w:cs="Arial"/>
                <w:b/>
                <w:bCs/>
                <w:color w:val="000000"/>
                <w:sz w:val="24"/>
                <w:szCs w:val="24"/>
              </w:rPr>
              <w:t>3199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17.7.0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1F34BFDB" w:rsidR="00D86314" w:rsidRPr="003C4E4F" w:rsidRDefault="008613AE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8613AE">
              <w:rPr>
                <w:rFonts w:cs="Arial"/>
              </w:rPr>
              <w:t xml:space="preserve">Addition of NR5GC R17 </w:t>
            </w:r>
            <w:proofErr w:type="spellStart"/>
            <w:r w:rsidRPr="008613AE">
              <w:rPr>
                <w:rFonts w:cs="Arial"/>
              </w:rPr>
              <w:t>eNS</w:t>
            </w:r>
            <w:proofErr w:type="spellEnd"/>
            <w:r w:rsidRPr="008613AE">
              <w:rPr>
                <w:rFonts w:cs="Arial"/>
              </w:rPr>
              <w:t xml:space="preserve"> testcase 9.1.12.1 in FR1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4CBDF6EC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10701E3A" w:rsidR="00D86314" w:rsidRPr="008613AE" w:rsidRDefault="00C070DD" w:rsidP="008613AE">
            <w:pPr>
              <w:spacing w:after="0"/>
              <w:rPr>
                <w:rFonts w:ascii="Arial" w:hAnsi="Arial" w:cs="Arial"/>
                <w:color w:val="000000"/>
                <w:lang w:val="en-US" w:eastAsia="ko-KR"/>
              </w:rPr>
            </w:pPr>
            <w:r w:rsidRPr="00A2454C">
              <w:rPr>
                <w:rFonts w:ascii="Arial" w:hAnsi="Arial" w:cs="Arial"/>
                <w:color w:val="000000"/>
              </w:rPr>
              <w:t>TEI17_Test</w:t>
            </w:r>
            <w:r w:rsidR="008613AE">
              <w:rPr>
                <w:rFonts w:ascii="Arial" w:hAnsi="Arial" w:cs="Arial"/>
                <w:color w:val="000000"/>
              </w:rPr>
              <w:t xml:space="preserve">, </w:t>
            </w:r>
            <w:r w:rsidR="008613AE" w:rsidRPr="00A2454C">
              <w:rPr>
                <w:rFonts w:ascii="Arial" w:hAnsi="Arial" w:cs="Arial"/>
                <w:color w:val="000000"/>
              </w:rPr>
              <w:t>eNS_Ph2-UEConTest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75B9A11B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2023-0</w:t>
            </w:r>
            <w:r w:rsidR="00C070DD">
              <w:rPr>
                <w:rFonts w:cs="Arial"/>
              </w:rPr>
              <w:t>9</w:t>
            </w:r>
            <w:r w:rsidRPr="003C4E4F">
              <w:rPr>
                <w:rFonts w:cs="Arial"/>
              </w:rPr>
              <w:t>-</w:t>
            </w:r>
            <w:r w:rsidR="00A2454C">
              <w:rPr>
                <w:rFonts w:cs="Arial"/>
              </w:rPr>
              <w:t>18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604820F3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A2454C">
              <w:rPr>
                <w:rFonts w:ascii="Arial" w:hAnsi="Arial" w:cs="Arial"/>
                <w:noProof/>
                <w:lang w:val="en-SG"/>
              </w:rPr>
              <w:t>9.1.12.1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A2454C">
              <w:rPr>
                <w:rFonts w:ascii="Arial" w:hAnsi="Arial" w:cs="Arial"/>
                <w:noProof/>
                <w:lang w:val="en-SG"/>
              </w:rPr>
              <w:t>1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3D893E16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A2454C">
              <w:rPr>
                <w:rFonts w:cs="Arial"/>
                <w:noProof/>
                <w:lang w:val="en-SG"/>
              </w:rPr>
              <w:t>9.1.12.1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26CC72B1" w:rsidR="00D86314" w:rsidRPr="003C4E4F" w:rsidRDefault="00A2454C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9.1.12.1</w:t>
            </w:r>
            <w:r w:rsidR="00A652F8">
              <w:rPr>
                <w:rFonts w:eastAsia="MS Mincho"/>
              </w:rPr>
              <w:t>.</w:t>
            </w:r>
            <w:r w:rsidR="00630FFD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9B8A1C1" w:rsidR="00D86314" w:rsidRPr="003C4E4F" w:rsidRDefault="008613A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45B107CE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3E1287EC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</w:t>
            </w:r>
            <w:r w:rsidR="008613AE">
              <w:rPr>
                <w:rFonts w:cs="Arial"/>
                <w:noProof/>
              </w:rPr>
              <w:t>38.523-1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6100975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AE05BF2" w14:textId="298C12F1" w:rsidR="008613AE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8613AE" w:rsidRPr="00663F03">
        <w:rPr>
          <w:rFonts w:ascii="Arial" w:hAnsi="Arial" w:cs="Arial"/>
          <w:iCs/>
        </w:rPr>
        <w:t>Table of Contents</w:t>
      </w:r>
      <w:r w:rsidR="008613AE">
        <w:tab/>
      </w:r>
      <w:r w:rsidR="008613AE">
        <w:fldChar w:fldCharType="begin"/>
      </w:r>
      <w:r w:rsidR="008613AE">
        <w:instrText xml:space="preserve"> PAGEREF _Toc146100975 \h </w:instrText>
      </w:r>
      <w:r w:rsidR="008613AE">
        <w:fldChar w:fldCharType="separate"/>
      </w:r>
      <w:r w:rsidR="008613AE">
        <w:t>2</w:t>
      </w:r>
      <w:r w:rsidR="008613AE">
        <w:fldChar w:fldCharType="end"/>
      </w:r>
    </w:p>
    <w:p w14:paraId="7C3427E1" w14:textId="32C3DEDA" w:rsidR="008613AE" w:rsidRDefault="008613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63F03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63F03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_Toc146100976 \h </w:instrText>
      </w:r>
      <w:r>
        <w:fldChar w:fldCharType="separate"/>
      </w:r>
      <w:r>
        <w:t>3</w:t>
      </w:r>
      <w:r>
        <w:fldChar w:fldCharType="end"/>
      </w:r>
    </w:p>
    <w:p w14:paraId="77EAE230" w14:textId="4FF8EF39" w:rsidR="008613AE" w:rsidRDefault="008613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63F03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63F03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_Toc146100977 \h </w:instrText>
      </w:r>
      <w:r>
        <w:fldChar w:fldCharType="separate"/>
      </w:r>
      <w:r>
        <w:t>3</w:t>
      </w:r>
      <w:r>
        <w:fldChar w:fldCharType="end"/>
      </w:r>
    </w:p>
    <w:p w14:paraId="08F44A98" w14:textId="289A493E" w:rsidR="008613AE" w:rsidRDefault="008613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63F03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63F03">
        <w:rPr>
          <w:rFonts w:cs="Arial"/>
          <w:b/>
        </w:rPr>
        <w:t>Corrections required.</w:t>
      </w:r>
      <w:r>
        <w:tab/>
      </w:r>
      <w:r>
        <w:fldChar w:fldCharType="begin"/>
      </w:r>
      <w:r>
        <w:instrText xml:space="preserve"> PAGEREF _Toc146100978 \h </w:instrText>
      </w:r>
      <w:r>
        <w:fldChar w:fldCharType="separate"/>
      </w:r>
      <w:r>
        <w:t>3</w:t>
      </w:r>
      <w:r>
        <w:fldChar w:fldCharType="end"/>
      </w:r>
    </w:p>
    <w:p w14:paraId="1EDE6623" w14:textId="70C15406" w:rsidR="008613AE" w:rsidRDefault="008613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63F03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63F03">
        <w:rPr>
          <w:rFonts w:cs="Arial"/>
          <w:color w:val="000000"/>
          <w:lang w:eastAsia="en-GB"/>
        </w:rPr>
        <w:t xml:space="preserve">Change </w:t>
      </w:r>
      <w:r w:rsidRPr="00663F03">
        <w:rPr>
          <w:rFonts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_Toc146100979 \h </w:instrText>
      </w:r>
      <w:r>
        <w:fldChar w:fldCharType="separate"/>
      </w:r>
      <w:r>
        <w:t>3</w:t>
      </w:r>
      <w:r>
        <w:fldChar w:fldCharType="end"/>
      </w:r>
    </w:p>
    <w:p w14:paraId="55011A0A" w14:textId="0C3E491E" w:rsidR="008613AE" w:rsidRDefault="008613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63F0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63F03">
        <w:rPr>
          <w:rFonts w:cs="Arial"/>
          <w:b/>
        </w:rPr>
        <w:t>Branches executed.</w:t>
      </w:r>
      <w:r>
        <w:tab/>
      </w:r>
      <w:r>
        <w:fldChar w:fldCharType="begin"/>
      </w:r>
      <w:r>
        <w:instrText xml:space="preserve"> PAGEREF _Toc146100980 \h </w:instrText>
      </w:r>
      <w:r>
        <w:fldChar w:fldCharType="separate"/>
      </w:r>
      <w:r>
        <w:t>5</w:t>
      </w:r>
      <w:r>
        <w:fldChar w:fldCharType="end"/>
      </w:r>
    </w:p>
    <w:p w14:paraId="2650DCDB" w14:textId="375B936A" w:rsidR="008613AE" w:rsidRDefault="008613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63F0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63F0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_Toc146100981 \h </w:instrText>
      </w:r>
      <w:r>
        <w:fldChar w:fldCharType="separate"/>
      </w:r>
      <w:r>
        <w:t>5</w:t>
      </w:r>
      <w:r>
        <w:fldChar w:fldCharType="end"/>
      </w:r>
    </w:p>
    <w:p w14:paraId="073594A1" w14:textId="0C00327D" w:rsidR="008613AE" w:rsidRDefault="008613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63F0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63F03">
        <w:rPr>
          <w:rFonts w:cs="Arial"/>
          <w:b/>
        </w:rPr>
        <w:t xml:space="preserve">Samsung </w:t>
      </w:r>
      <w:r w:rsidRPr="00663F03">
        <w:rPr>
          <w:rFonts w:eastAsia="Malgun Gothic" w:cs="Arial"/>
          <w:b/>
        </w:rPr>
        <w:t xml:space="preserve">Exynos2400 </w:t>
      </w:r>
      <w:r w:rsidRPr="00663F03">
        <w:rPr>
          <w:rFonts w:cs="Arial"/>
          <w:b/>
          <w:lang w:eastAsia="ja-JP"/>
        </w:rPr>
        <w:t>UE</w:t>
      </w:r>
      <w:r>
        <w:tab/>
      </w:r>
      <w:r>
        <w:fldChar w:fldCharType="begin"/>
      </w:r>
      <w:r>
        <w:instrText xml:space="preserve"> PAGEREF _Toc146100982 \h </w:instrText>
      </w:r>
      <w:r>
        <w:fldChar w:fldCharType="separate"/>
      </w:r>
      <w:r>
        <w:t>5</w:t>
      </w:r>
      <w:r>
        <w:fldChar w:fldCharType="end"/>
      </w:r>
    </w:p>
    <w:p w14:paraId="2D939A83" w14:textId="3199C7E1" w:rsidR="008613AE" w:rsidRDefault="008613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63F0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63F0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_Toc146100983 \h </w:instrText>
      </w:r>
      <w:r>
        <w:fldChar w:fldCharType="separate"/>
      </w:r>
      <w:r>
        <w:t>6</w:t>
      </w:r>
      <w:r>
        <w:fldChar w:fldCharType="end"/>
      </w:r>
    </w:p>
    <w:p w14:paraId="325A0C2F" w14:textId="129B6C02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6100976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4241CA93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>This document lists all the essential changes needed to correct problems in the TTCN implementation of test case</w:t>
      </w:r>
      <w:r w:rsidR="00A2454C">
        <w:rPr>
          <w:rFonts w:ascii="Arial" w:hAnsi="Arial" w:cs="Arial"/>
        </w:rPr>
        <w:t xml:space="preserve"> 9.1.12.1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A0327B4" w14:textId="21F16C5D" w:rsidR="004369BF" w:rsidRPr="006D2293" w:rsidRDefault="00A43FC6" w:rsidP="004369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="004369BF" w:rsidRPr="00957534">
          <w:rPr>
            <w:rStyle w:val="Hyperlink"/>
            <w:rFonts w:ascii="Arial" w:hAnsi="Arial" w:cs="Arial"/>
            <w:sz w:val="24"/>
            <w:lang w:eastAsia="ja-JP"/>
          </w:rPr>
          <w:t>Narendra.Kalahasti@anritsu.com</w:t>
        </w:r>
      </w:hyperlink>
    </w:p>
    <w:p w14:paraId="6AB0E7CC" w14:textId="3F2D2E99" w:rsidR="00007D89" w:rsidRPr="00C570D1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  <w:sz w:val="28"/>
          <w:szCs w:val="28"/>
        </w:rPr>
      </w:pPr>
      <w:bookmarkStart w:id="3" w:name="_Toc146100977"/>
      <w:r w:rsidRPr="00C570D1">
        <w:rPr>
          <w:rFonts w:cs="Arial"/>
          <w:b/>
          <w:sz w:val="28"/>
          <w:szCs w:val="28"/>
        </w:rPr>
        <w:t>Verification Test Summary</w:t>
      </w:r>
      <w:bookmarkEnd w:id="3"/>
      <w:r w:rsidRPr="00C570D1">
        <w:rPr>
          <w:rFonts w:cs="Arial"/>
          <w:b/>
          <w:sz w:val="28"/>
          <w:szCs w:val="28"/>
        </w:rPr>
        <w:t xml:space="preserve"> </w:t>
      </w:r>
    </w:p>
    <w:p w14:paraId="1FB96184" w14:textId="58C61955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A2454C">
        <w:rPr>
          <w:rFonts w:ascii="Arial" w:hAnsi="Arial" w:cs="Arial"/>
        </w:rPr>
        <w:t>9.1.12.1</w:t>
      </w:r>
    </w:p>
    <w:p w14:paraId="763E129C" w14:textId="1499DA6C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EB240E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633439" w:rsidRPr="003C4E4F">
        <w:rPr>
          <w:rFonts w:ascii="Arial" w:hAnsi="Arial" w:cs="Arial"/>
          <w:lang w:eastAsia="ja-JP"/>
        </w:rPr>
        <w:t>24</w:t>
      </w:r>
    </w:p>
    <w:p w14:paraId="5935975D" w14:textId="42C6C6FE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5509A0A4" w:rsidR="00007D89" w:rsidRPr="009D0832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Cs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9D0832" w:rsidRPr="009E4F51">
        <w:rPr>
          <w:rFonts w:ascii="Arial" w:hAnsi="Arial" w:cs="Arial"/>
          <w:bCs/>
        </w:rPr>
        <w:t xml:space="preserve">Samsung </w:t>
      </w:r>
      <w:r w:rsidR="009E4F51" w:rsidRPr="009E4F51">
        <w:rPr>
          <w:rFonts w:ascii="Arial" w:eastAsia="Malgun Gothic" w:hAnsi="Arial" w:cs="Arial"/>
        </w:rPr>
        <w:t xml:space="preserve">Exynos2400 </w:t>
      </w:r>
      <w:r w:rsidR="0073341E" w:rsidRPr="009E4F51">
        <w:rPr>
          <w:rFonts w:ascii="Arial" w:hAnsi="Arial" w:cs="Arial"/>
          <w:bCs/>
          <w:lang w:eastAsia="ja-JP"/>
        </w:rPr>
        <w:t>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32316FC0" w14:textId="52FE3770" w:rsidR="00A2454C" w:rsidRPr="00C570D1" w:rsidRDefault="00007D89" w:rsidP="00A245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  <w:sz w:val="28"/>
          <w:szCs w:val="28"/>
        </w:rPr>
      </w:pPr>
      <w:bookmarkStart w:id="4" w:name="_Toc122434488"/>
      <w:bookmarkStart w:id="5" w:name="_Toc295288959"/>
      <w:bookmarkStart w:id="6" w:name="_Toc146100978"/>
      <w:r w:rsidRPr="00C570D1">
        <w:rPr>
          <w:rFonts w:cs="Arial"/>
          <w:b/>
          <w:sz w:val="28"/>
          <w:szCs w:val="28"/>
        </w:rPr>
        <w:t xml:space="preserve">Corrections </w:t>
      </w:r>
      <w:bookmarkEnd w:id="4"/>
      <w:bookmarkEnd w:id="5"/>
      <w:r w:rsidR="00E373F6" w:rsidRPr="00C570D1">
        <w:rPr>
          <w:rFonts w:cs="Arial"/>
          <w:b/>
          <w:sz w:val="28"/>
          <w:szCs w:val="28"/>
        </w:rPr>
        <w:t>required.</w:t>
      </w:r>
      <w:bookmarkEnd w:id="6"/>
    </w:p>
    <w:p w14:paraId="2D98DBD0" w14:textId="77777777" w:rsidR="00A2454C" w:rsidRPr="00C570D1" w:rsidRDefault="00A2454C" w:rsidP="00A2454C">
      <w:pPr>
        <w:pStyle w:val="Heading2"/>
        <w:numPr>
          <w:ilvl w:val="1"/>
          <w:numId w:val="1"/>
        </w:numPr>
        <w:rPr>
          <w:rFonts w:cs="Arial"/>
          <w:color w:val="000000"/>
          <w:sz w:val="28"/>
          <w:szCs w:val="28"/>
          <w:lang w:val="en-US" w:eastAsia="zh-CN"/>
        </w:rPr>
      </w:pPr>
      <w:bookmarkStart w:id="7" w:name="_Toc136279094"/>
      <w:bookmarkStart w:id="8" w:name="_Toc141170368"/>
      <w:bookmarkStart w:id="9" w:name="_Toc146100979"/>
      <w:r w:rsidRPr="00C570D1">
        <w:rPr>
          <w:rFonts w:cs="Arial"/>
          <w:color w:val="000000"/>
          <w:sz w:val="28"/>
          <w:szCs w:val="28"/>
          <w:lang w:eastAsia="en-GB"/>
        </w:rPr>
        <w:t xml:space="preserve">Change </w:t>
      </w:r>
      <w:r w:rsidRPr="00C570D1">
        <w:rPr>
          <w:rFonts w:cs="Arial"/>
          <w:color w:val="000000"/>
          <w:sz w:val="28"/>
          <w:szCs w:val="28"/>
          <w:lang w:val="en-US" w:eastAsia="zh-CN"/>
        </w:rPr>
        <w:t>1</w:t>
      </w:r>
      <w:bookmarkEnd w:id="7"/>
      <w:bookmarkEnd w:id="8"/>
      <w:bookmarkEnd w:id="9"/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A2454C" w14:paraId="5385B2E8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83D7" w14:textId="77777777" w:rsidR="00A2454C" w:rsidRDefault="00A2454C">
            <w:pPr>
              <w:spacing w:before="40" w:after="4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C1AD" w14:textId="2427C4AA" w:rsidR="00A2454C" w:rsidRPr="00E35925" w:rsidRDefault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>fl_TC_9_1_12_1_</w:t>
            </w:r>
            <w:r w:rsidR="005D37CA" w:rsidRPr="006A01D2">
              <w:rPr>
                <w:rFonts w:ascii="Arial" w:hAnsi="Arial" w:cs="Arial"/>
                <w:lang w:val="en-US" w:eastAsia="fr-FR"/>
              </w:rPr>
              <w:t>TestBody (</w:t>
            </w:r>
            <w:r w:rsidRPr="006A01D2">
              <w:rPr>
                <w:rFonts w:ascii="Arial" w:hAnsi="Arial" w:cs="Arial"/>
                <w:lang w:val="en-US" w:eastAsia="fr-FR"/>
              </w:rPr>
              <w:t>)</w:t>
            </w:r>
          </w:p>
        </w:tc>
      </w:tr>
      <w:tr w:rsidR="00A2454C" w14:paraId="29909FE2" w14:textId="77777777" w:rsidTr="00A2454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5CCD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1AB8" w14:textId="6F48E0F9" w:rsidR="00A2454C" w:rsidRDefault="008613AE" w:rsidP="00D2232E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</w:rPr>
              <w:t>Registration procedure does not happen during the preamble due to state 0-A.</w:t>
            </w:r>
            <w:r w:rsidR="005D37CA" w:rsidRPr="005D37CA">
              <w:rPr>
                <w:rFonts w:ascii="Arial" w:hAnsi="Arial" w:cs="Arial"/>
                <w:highlight w:val="cyan"/>
              </w:rPr>
              <w:t xml:space="preserve"> In test body</w:t>
            </w:r>
            <w:r>
              <w:rPr>
                <w:rFonts w:ascii="Arial" w:hAnsi="Arial" w:cs="Arial"/>
                <w:highlight w:val="cyan"/>
              </w:rPr>
              <w:t>,</w:t>
            </w:r>
            <w:r w:rsidR="005D37CA" w:rsidRPr="005D37CA">
              <w:rPr>
                <w:rFonts w:ascii="Arial" w:hAnsi="Arial" w:cs="Arial"/>
                <w:highlight w:val="cyan"/>
              </w:rPr>
              <w:t xml:space="preserve"> initial registration would trigger without initial security.</w:t>
            </w:r>
          </w:p>
          <w:p w14:paraId="52A72034" w14:textId="0D1D6FC0" w:rsidR="008613AE" w:rsidRPr="005D37CA" w:rsidRDefault="008613AE" w:rsidP="008613AE">
            <w:pPr>
              <w:pStyle w:val="B2"/>
              <w:ind w:left="720" w:firstLine="0"/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</w:rPr>
              <w:t xml:space="preserve">#draft </w:t>
            </w:r>
            <w:proofErr w:type="spellStart"/>
            <w:r>
              <w:rPr>
                <w:rFonts w:ascii="Arial" w:hAnsi="Arial" w:cs="Arial"/>
                <w:highlight w:val="cyan"/>
              </w:rPr>
              <w:t>proseCR</w:t>
            </w:r>
            <w:proofErr w:type="spellEnd"/>
            <w:r>
              <w:rPr>
                <w:rFonts w:ascii="Arial" w:hAnsi="Arial" w:cs="Arial"/>
                <w:highlight w:val="cyan"/>
              </w:rPr>
              <w:t xml:space="preserve"> would be raised for RAN5#101 meeting</w:t>
            </w:r>
          </w:p>
          <w:p w14:paraId="5918DAD9" w14:textId="1FDE1A21" w:rsidR="005D37CA" w:rsidRPr="005D37CA" w:rsidRDefault="005D37CA" w:rsidP="00D2232E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lang w:eastAsia="zh-CN"/>
              </w:rPr>
            </w:pPr>
            <w:r w:rsidRPr="005D37CA">
              <w:rPr>
                <w:rFonts w:ascii="Arial" w:hAnsi="Arial" w:cs="Arial"/>
                <w:highlight w:val="green"/>
              </w:rPr>
              <w:t>ER-NSSAI bit to be enable for the test procedure</w:t>
            </w:r>
            <w:r w:rsidRPr="005D37CA">
              <w:rPr>
                <w:rFonts w:ascii="Arial" w:hAnsi="Arial" w:cs="Arial"/>
              </w:rPr>
              <w:t xml:space="preserve"> </w:t>
            </w:r>
          </w:p>
        </w:tc>
      </w:tr>
      <w:tr w:rsidR="00A2454C" w14:paraId="7193C947" w14:textId="77777777" w:rsidTr="00A2454C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6DE8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91FE" w14:textId="016A5479" w:rsidR="00A2454C" w:rsidRDefault="00E373F6" w:rsidP="00A2454C">
            <w:pPr>
              <w:pStyle w:val="CRCoverPage"/>
              <w:numPr>
                <w:ilvl w:val="0"/>
                <w:numId w:val="41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Changed the</w:t>
            </w:r>
            <w:r w:rsidR="005D37CA">
              <w:rPr>
                <w:rFonts w:cs="Arial"/>
                <w:lang w:val="en-US" w:eastAsia="zh-CN"/>
              </w:rPr>
              <w:t xml:space="preserve"> initial security to no initial security.</w:t>
            </w:r>
          </w:p>
          <w:p w14:paraId="6C72221E" w14:textId="426B53CF" w:rsidR="005D37CA" w:rsidRPr="005D37CA" w:rsidRDefault="005D37CA" w:rsidP="005D37CA">
            <w:pPr>
              <w:pStyle w:val="CRCoverPage"/>
              <w:numPr>
                <w:ilvl w:val="0"/>
                <w:numId w:val="41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 w:rsidRPr="005D37CA">
              <w:rPr>
                <w:rFonts w:cs="Arial"/>
                <w:lang w:val="en-US" w:eastAsia="zh-CN"/>
              </w:rPr>
              <w:t xml:space="preserve">Added check for </w:t>
            </w:r>
            <w:r>
              <w:t>ER-NSSAI bit</w:t>
            </w:r>
          </w:p>
        </w:tc>
      </w:tr>
      <w:tr w:rsidR="00A2454C" w14:paraId="6300703D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AB8B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CBFD" w14:textId="266BD727" w:rsidR="00A2454C" w:rsidRDefault="00E373F6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</w:rPr>
              <w:t>9.1.12\</w:t>
            </w:r>
            <w:r>
              <w:t xml:space="preserve"> </w:t>
            </w:r>
            <w:r w:rsidRPr="00E373F6">
              <w:rPr>
                <w:rFonts w:ascii="Arial" w:hAnsi="Arial" w:cs="Arial"/>
              </w:rPr>
              <w:t>NSAC_NR5GC</w:t>
            </w:r>
          </w:p>
        </w:tc>
      </w:tr>
      <w:tr w:rsidR="00A2454C" w14:paraId="40F46744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D15E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CAA1" w14:textId="77777777" w:rsidR="00A2454C" w:rsidRDefault="00A2454C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7B2A814D" w14:textId="77777777" w:rsidR="00A2454C" w:rsidRDefault="00A2454C" w:rsidP="00A2454C">
      <w:pPr>
        <w:rPr>
          <w:lang w:val="en-US" w:eastAsia="zh-CN"/>
        </w:rPr>
      </w:pPr>
    </w:p>
    <w:p w14:paraId="71A04CE4" w14:textId="77777777" w:rsidR="00A2454C" w:rsidRDefault="00A2454C" w:rsidP="00A2454C"/>
    <w:p w14:paraId="3BBBE762" w14:textId="77777777" w:rsidR="00E373F6" w:rsidRDefault="00E373F6" w:rsidP="00E373F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373F6" w14:paraId="3C4CBBDB" w14:textId="77777777" w:rsidTr="00E373F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328D" w14:textId="77777777" w:rsidR="00E373F6" w:rsidRPr="00C570D1" w:rsidRDefault="00E373F6" w:rsidP="00E373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FD6478F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>function fl_TC_9_1_12_1_TestBody() runs on NR5GC_PTC</w:t>
            </w:r>
          </w:p>
          <w:p w14:paraId="5A842A3D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{</w:t>
            </w:r>
          </w:p>
          <w:p w14:paraId="1B555894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NR_CellId_Type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:= f_NR5GC_MapNASCell(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ngc_CellA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NG_CellsOnDifferentPLMN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3433E741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NG_NAS_MSG_Indication_Type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v_ReceivedMsg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;</w:t>
            </w:r>
          </w:p>
          <w:p w14:paraId="463B7903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GMM_MobilityInfo_Type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v_GMM_MobilityInfo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;</w:t>
            </w:r>
          </w:p>
          <w:p w14:paraId="729E3E1B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template (value)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NG_NAS_DL_Message_Type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v_MsgToSend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;</w:t>
            </w:r>
          </w:p>
          <w:p w14:paraId="3BC17FBB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NG_NAS_GutiParameters_Type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v_GutiParams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:= f_NR5GC_CellInfo_GetGutiParameters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094DEE65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template (value)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NG_MobileIdentity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v_GUTIToSend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:= f_NG_GutiParameters2MobileIdentity (f_NR_Asn2Nas_PlmnId(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f_NR_CellInfo_GetPLMN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)),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v_GutiParams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0DBF5AC8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TrackingAreaCode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v_TAC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:=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f_NR_CellInfo_GetTAC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010A6614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lastRenderedPageBreak/>
              <w:t xml:space="preserve">    var template (value)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NG_TrackingAreaIdList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v_TAIList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:= cs_NG_TAIListNonConsecutive(f_NR_Asn2Nas_PlmnId(f_NR_CellInfo_GetPLMN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)), {bit2oct(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v_TAC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)});</w:t>
            </w:r>
          </w:p>
          <w:p w14:paraId="58C2BF37" w14:textId="345A48E0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  <w:r>
              <w:rPr>
                <w:rFonts w:ascii="Arial" w:hAnsi="Arial" w:cs="Arial"/>
                <w:lang w:val="en-US" w:eastAsia="fr-FR"/>
              </w:rPr>
              <w:t>….</w:t>
            </w:r>
          </w:p>
          <w:p w14:paraId="422E91E6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</w:p>
          <w:p w14:paraId="0F9FF422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//@siclog "Step 1"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siclog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@</w:t>
            </w:r>
          </w:p>
          <w:p w14:paraId="06656C16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f_NR5GC_SwitchOnAndResetIMS();</w:t>
            </w:r>
          </w:p>
          <w:p w14:paraId="7BF03027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</w:p>
          <w:p w14:paraId="48742FCB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//@siclog "Step 2"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siclog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@</w:t>
            </w:r>
          </w:p>
          <w:p w14:paraId="2C5A60AE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//Check: Does UE transmit a REGISTRATION REQUEST message including ER-NSSAI bit?</w:t>
            </w:r>
          </w:p>
          <w:p w14:paraId="223BB633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v_ReceivedMsg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:=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f_NR_RRC_ConnEst_DefWithNas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tsc_NR_RRC_TI_Def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 ?);</w:t>
            </w:r>
          </w:p>
          <w:p w14:paraId="67C984D6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if (not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f_Check_NG_RegistrationReqMsg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v_GMM_MobilityInfo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v_ReceivedMsg.Pdu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Initial_Secure</w:t>
            </w:r>
            <w:proofErr w:type="spellEnd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,-,-,-,-,</w:t>
            </w:r>
            <w:proofErr w:type="spellStart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cdr_NG_GMM_Cap_ERNSSAI</w:t>
            </w:r>
            <w:proofErr w:type="spellEnd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 xml:space="preserve">)) </w:t>
            </w:r>
            <w:r w:rsidRPr="006A01D2">
              <w:rPr>
                <w:rFonts w:ascii="Arial" w:hAnsi="Arial" w:cs="Arial"/>
                <w:highlight w:val="yellow"/>
                <w:lang w:val="en-US" w:eastAsia="fr-FR"/>
              </w:rPr>
              <w:t>{</w:t>
            </w:r>
          </w:p>
          <w:p w14:paraId="38F9FC6E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f_NR_SetVerdictFailOrInconc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(__FILE__, __LINE__, "Registration Request Message Failed");</w:t>
            </w:r>
          </w:p>
          <w:p w14:paraId="6955D702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}else {</w:t>
            </w:r>
          </w:p>
          <w:p w14:paraId="1D2659C5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f_NR_PreliminaryPass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(__FILE__, __LINE__, "Step 2");</w:t>
            </w:r>
          </w:p>
          <w:p w14:paraId="634E9F93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}</w:t>
            </w:r>
          </w:p>
          <w:p w14:paraId="5A4CAF68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</w:p>
          <w:p w14:paraId="4AF1FCED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//@siclog "Step 3-11"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siclog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@</w:t>
            </w:r>
          </w:p>
          <w:p w14:paraId="4080E943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f_NR5GC_RRC_Idle_Steps5_13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v_GMM_MobilityInfo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</w:t>
            </w:r>
          </w:p>
          <w:p w14:paraId="2C818F06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 v_ReceivedMsg,</w:t>
            </w:r>
          </w:p>
          <w:p w14:paraId="0158B14D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f_NR_Asn2Nas_PlmnId(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f_NR_CellInfo_GetPLMN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)),</w:t>
            </w:r>
          </w:p>
          <w:p w14:paraId="42967B77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TESTMode_OFF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220B4951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</w:t>
            </w:r>
          </w:p>
          <w:p w14:paraId="26087980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//@siclog "Step 12"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siclog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@</w:t>
            </w:r>
          </w:p>
          <w:p w14:paraId="2E29EB82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v_MsgToSend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:=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f_Get_NG_RegistrationAcceptMsg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Initial_Secure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</w:t>
            </w:r>
          </w:p>
          <w:p w14:paraId="193CA30F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v_GMM_MobilityInfo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</w:t>
            </w:r>
          </w:p>
          <w:p w14:paraId="46483F34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v_GUTIToSend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</w:t>
            </w:r>
          </w:p>
          <w:p w14:paraId="5CAD960A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v_TAIList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</w:t>
            </w:r>
          </w:p>
          <w:p w14:paraId="0A61E9E8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omit,</w:t>
            </w:r>
          </w:p>
          <w:p w14:paraId="69572ED0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v_AllowedNSSAI_Step12,</w:t>
            </w:r>
          </w:p>
          <w:p w14:paraId="50ABD0FB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v_ConfiguredNSSAI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 -, -,</w:t>
            </w:r>
          </w:p>
          <w:p w14:paraId="6A7D0AD7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-, -, -, -, -, omit, -, -, -,</w:t>
            </w:r>
          </w:p>
          <w:p w14:paraId="5A15DC41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-, -, -, -, -, -, -, -, -,</w:t>
            </w:r>
          </w:p>
          <w:p w14:paraId="13AF9703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-, -, -, -, -, -, -, -, -,</w:t>
            </w:r>
          </w:p>
          <w:p w14:paraId="5241090F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-, -, -,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v_ExtdRejectedNSSAI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2149D3A8" w14:textId="2E749C06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>
              <w:rPr>
                <w:rFonts w:ascii="Arial" w:hAnsi="Arial" w:cs="Arial"/>
                <w:lang w:val="en-US" w:eastAsia="fr-FR"/>
              </w:rPr>
              <w:t>…..</w:t>
            </w: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</w:p>
          <w:p w14:paraId="0AB93022" w14:textId="28499778" w:rsidR="00E373F6" w:rsidRPr="00C570D1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}//End of fl_TC_9_1_12_1_Body</w:t>
            </w:r>
            <w:r w:rsidR="00C570D1" w:rsidRPr="00C570D1">
              <w:rPr>
                <w:rFonts w:ascii="Arial" w:hAnsi="Arial" w:cs="Arial"/>
                <w:lang w:val="en-US" w:eastAsia="fr-FR"/>
              </w:rPr>
              <w:t xml:space="preserve">  }</w:t>
            </w:r>
          </w:p>
          <w:p w14:paraId="370E57D8" w14:textId="77777777" w:rsidR="00E373F6" w:rsidRDefault="00E373F6" w:rsidP="00E373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</w:tc>
      </w:tr>
      <w:tr w:rsidR="00C570D1" w14:paraId="7A23C7FB" w14:textId="77777777" w:rsidTr="00E373F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2665" w14:textId="77777777" w:rsidR="00C570D1" w:rsidRPr="00C570D1" w:rsidRDefault="00C570D1" w:rsidP="00E373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</w:tc>
      </w:tr>
    </w:tbl>
    <w:p w14:paraId="74631F0D" w14:textId="77777777" w:rsidR="00C570D1" w:rsidRDefault="00C570D1" w:rsidP="00C570D1"/>
    <w:p w14:paraId="19AB315B" w14:textId="00005F28" w:rsidR="00C570D1" w:rsidRDefault="00C570D1" w:rsidP="00C570D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570D1" w14:paraId="241CFA4A" w14:textId="77777777" w:rsidTr="00B62E9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3ECF" w14:textId="77777777" w:rsidR="00C570D1" w:rsidRPr="00C570D1" w:rsidRDefault="00C570D1" w:rsidP="00B62E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39B57DA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>function fl_TC_9_1_12_1_TestBody() runs on NR5GC_PTC</w:t>
            </w:r>
          </w:p>
          <w:p w14:paraId="698603A2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{</w:t>
            </w:r>
          </w:p>
          <w:p w14:paraId="55465BF4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NR_CellId_Type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:= f_NR5GC_MapNASCell(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ngc_CellA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NG_CellsOnDifferentPLMN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07429462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NG_NAS_MSG_Indication_Type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v_ReceivedMsg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;</w:t>
            </w:r>
          </w:p>
          <w:p w14:paraId="204326EE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GMM_MobilityInfo_Type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v_GMM_MobilityInfo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;</w:t>
            </w:r>
          </w:p>
          <w:p w14:paraId="4B393C32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template (value)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NG_NAS_DL_Message_Type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v_MsgToSend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;</w:t>
            </w:r>
          </w:p>
          <w:p w14:paraId="6DC72BCB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NG_NAS_GutiParameters_Type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v_GutiParams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:= f_NR5GC_CellInfo_GetGutiParameters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0CE7FE97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template (value)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NG_MobileIdentity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v_GUTIToSend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:= f_NG_GutiParameters2MobileIdentity (f_NR_Asn2Nas_PlmnId(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f_NR_CellInfo_GetPLMN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)),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v_GutiParams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3B1E9370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TrackingAreaCode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v_TAC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:=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f_NR_CellInfo_GetTAC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1F0B0C73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template (value)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NG_TrackingAreaIdList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v_TAIList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:= cs_NG_TAIListNonConsecutive(f_NR_Asn2Nas_PlmnId(f_NR_CellInfo_GetPLMN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)), {bit2oct(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v_TAC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)});</w:t>
            </w:r>
          </w:p>
          <w:p w14:paraId="05E96CAD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  <w:r>
              <w:rPr>
                <w:rFonts w:ascii="Arial" w:hAnsi="Arial" w:cs="Arial"/>
                <w:lang w:val="en-US" w:eastAsia="fr-FR"/>
              </w:rPr>
              <w:t>….</w:t>
            </w:r>
          </w:p>
          <w:p w14:paraId="66FAD49B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</w:p>
          <w:p w14:paraId="3FBB1B25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//@siclog "Step 1"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siclog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@</w:t>
            </w:r>
          </w:p>
          <w:p w14:paraId="080D364F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lastRenderedPageBreak/>
              <w:t xml:space="preserve">    f_NR5GC_SwitchOnAndResetIMS();</w:t>
            </w:r>
          </w:p>
          <w:p w14:paraId="7DE91C55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</w:p>
          <w:p w14:paraId="72F0EC73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//@siclog "Step 2"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siclog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@</w:t>
            </w:r>
          </w:p>
          <w:p w14:paraId="1FABF67C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//Check: Does UE transmit a REGISTRATION REQUEST message including ER-NSSAI bit?</w:t>
            </w:r>
          </w:p>
          <w:p w14:paraId="3120408F" w14:textId="3AC4582F" w:rsid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proofErr w:type="spellStart"/>
            <w:r w:rsidRPr="005D37CA">
              <w:rPr>
                <w:rFonts w:ascii="Arial" w:hAnsi="Arial" w:cs="Arial"/>
                <w:lang w:val="en-US" w:eastAsia="fr-FR"/>
              </w:rPr>
              <w:t>v_ReceivedMsg</w:t>
            </w:r>
            <w:proofErr w:type="spellEnd"/>
            <w:r w:rsidRPr="005D37CA">
              <w:rPr>
                <w:rFonts w:ascii="Arial" w:hAnsi="Arial" w:cs="Arial"/>
                <w:lang w:val="en-US" w:eastAsia="fr-FR"/>
              </w:rPr>
              <w:t xml:space="preserve"> := </w:t>
            </w:r>
            <w:proofErr w:type="spellStart"/>
            <w:r w:rsidRPr="005D37CA">
              <w:rPr>
                <w:rFonts w:ascii="Arial" w:hAnsi="Arial" w:cs="Arial"/>
                <w:lang w:val="en-US" w:eastAsia="fr-FR"/>
              </w:rPr>
              <w:t>f_NR_RRC_ConnEst_DefWithNas</w:t>
            </w:r>
            <w:proofErr w:type="spellEnd"/>
            <w:r w:rsidRPr="005D37CA">
              <w:rPr>
                <w:rFonts w:ascii="Arial" w:hAnsi="Arial" w:cs="Arial"/>
                <w:lang w:val="en-US" w:eastAsia="fr-FR"/>
              </w:rPr>
              <w:t xml:space="preserve"> (</w:t>
            </w:r>
            <w:proofErr w:type="spellStart"/>
            <w:r w:rsidRPr="005D37CA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5D37CA">
              <w:rPr>
                <w:rFonts w:ascii="Arial" w:hAnsi="Arial" w:cs="Arial"/>
                <w:lang w:val="en-US" w:eastAsia="fr-FR"/>
              </w:rPr>
              <w:t xml:space="preserve">, </w:t>
            </w:r>
            <w:proofErr w:type="spellStart"/>
            <w:r w:rsidRPr="005D37CA">
              <w:rPr>
                <w:rFonts w:ascii="Arial" w:hAnsi="Arial" w:cs="Arial"/>
                <w:lang w:val="en-US" w:eastAsia="fr-FR"/>
              </w:rPr>
              <w:t>tsc_NR_RRC_TI_Def</w:t>
            </w:r>
            <w:proofErr w:type="spellEnd"/>
            <w:r w:rsidRPr="005D37CA">
              <w:rPr>
                <w:rFonts w:ascii="Arial" w:hAnsi="Arial" w:cs="Arial"/>
                <w:lang w:val="en-US" w:eastAsia="fr-FR"/>
              </w:rPr>
              <w:t xml:space="preserve">, ?, </w:t>
            </w:r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(</w:t>
            </w:r>
            <w:proofErr w:type="spellStart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tsc_SHT_NoSecurityProtection</w:t>
            </w:r>
            <w:proofErr w:type="spellEnd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 xml:space="preserve">, </w:t>
            </w:r>
            <w:proofErr w:type="spellStart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tsc_SHT_IntegrityProtected</w:t>
            </w:r>
            <w:proofErr w:type="spellEnd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));</w:t>
            </w:r>
            <w:r w:rsidRPr="006A01D2">
              <w:rPr>
                <w:rFonts w:ascii="Arial" w:hAnsi="Arial" w:cs="Arial"/>
                <w:lang w:val="en-US" w:eastAsia="fr-FR"/>
              </w:rPr>
              <w:t xml:space="preserve">   </w:t>
            </w:r>
          </w:p>
          <w:p w14:paraId="2E98A39C" w14:textId="77777777" w:rsid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</w:p>
          <w:p w14:paraId="25C27882" w14:textId="3D5986E4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 xml:space="preserve">if (not </w:t>
            </w:r>
            <w:proofErr w:type="spellStart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f_Check_NG_RegistrationReqMsg</w:t>
            </w:r>
            <w:proofErr w:type="spellEnd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 xml:space="preserve"> (</w:t>
            </w:r>
            <w:proofErr w:type="spellStart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v_GMM_MobilityInfo</w:t>
            </w:r>
            <w:proofErr w:type="spellEnd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 xml:space="preserve">, </w:t>
            </w:r>
            <w:proofErr w:type="spellStart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v_ReceivedMsg.Pdu</w:t>
            </w:r>
            <w:proofErr w:type="spellEnd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 xml:space="preserve">, </w:t>
            </w:r>
            <w:proofErr w:type="spellStart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Initial_NoSecurity</w:t>
            </w:r>
            <w:proofErr w:type="spellEnd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)) {</w:t>
            </w:r>
          </w:p>
          <w:p w14:paraId="3095CCFF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fr-FR"/>
              </w:rPr>
            </w:pPr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 xml:space="preserve">      </w:t>
            </w:r>
            <w:proofErr w:type="spellStart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f_NR_SetVerdictFailOrInconc</w:t>
            </w:r>
            <w:proofErr w:type="spellEnd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(__FILE__, __LINE__, "Registration Request Message Failed");</w:t>
            </w:r>
          </w:p>
          <w:p w14:paraId="7DE62E32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 xml:space="preserve">    }</w:t>
            </w:r>
          </w:p>
          <w:p w14:paraId="02873306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  </w:t>
            </w:r>
          </w:p>
          <w:p w14:paraId="17BD0E3A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//@siclog "Step 3-11" </w:t>
            </w:r>
            <w:proofErr w:type="spellStart"/>
            <w:r w:rsidRPr="005D37CA">
              <w:rPr>
                <w:rFonts w:ascii="Arial" w:hAnsi="Arial" w:cs="Arial"/>
                <w:lang w:val="en-US" w:eastAsia="fr-FR"/>
              </w:rPr>
              <w:t>siclog</w:t>
            </w:r>
            <w:proofErr w:type="spellEnd"/>
            <w:r w:rsidRPr="005D37CA">
              <w:rPr>
                <w:rFonts w:ascii="Arial" w:hAnsi="Arial" w:cs="Arial"/>
                <w:lang w:val="en-US" w:eastAsia="fr-FR"/>
              </w:rPr>
              <w:t>@</w:t>
            </w:r>
          </w:p>
          <w:p w14:paraId="4AD77E85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f_NR5GC_RRC_Idle_Steps5_13 (</w:t>
            </w:r>
            <w:proofErr w:type="spellStart"/>
            <w:r w:rsidRPr="005D37CA">
              <w:rPr>
                <w:rFonts w:ascii="Arial" w:hAnsi="Arial" w:cs="Arial"/>
                <w:lang w:val="en-US" w:eastAsia="fr-FR"/>
              </w:rPr>
              <w:t>v_GMM_MobilityInfo</w:t>
            </w:r>
            <w:proofErr w:type="spellEnd"/>
            <w:r w:rsidRPr="005D37CA">
              <w:rPr>
                <w:rFonts w:ascii="Arial" w:hAnsi="Arial" w:cs="Arial"/>
                <w:lang w:val="en-US" w:eastAsia="fr-FR"/>
              </w:rPr>
              <w:t>,</w:t>
            </w:r>
          </w:p>
          <w:p w14:paraId="481D8EAE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                            </w:t>
            </w:r>
            <w:proofErr w:type="spellStart"/>
            <w:r w:rsidRPr="005D37CA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5D37CA">
              <w:rPr>
                <w:rFonts w:ascii="Arial" w:hAnsi="Arial" w:cs="Arial"/>
                <w:lang w:val="en-US" w:eastAsia="fr-FR"/>
              </w:rPr>
              <w:t>, v_ReceivedMsg,</w:t>
            </w:r>
          </w:p>
          <w:p w14:paraId="30F7854D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                            f_NR_Asn2Nas_PlmnId(</w:t>
            </w:r>
            <w:proofErr w:type="spellStart"/>
            <w:r w:rsidRPr="005D37CA">
              <w:rPr>
                <w:rFonts w:ascii="Arial" w:hAnsi="Arial" w:cs="Arial"/>
                <w:lang w:val="en-US" w:eastAsia="fr-FR"/>
              </w:rPr>
              <w:t>f_NR_CellInfo_GetPLMN</w:t>
            </w:r>
            <w:proofErr w:type="spellEnd"/>
            <w:r w:rsidRPr="005D37CA">
              <w:rPr>
                <w:rFonts w:ascii="Arial" w:hAnsi="Arial" w:cs="Arial"/>
                <w:lang w:val="en-US" w:eastAsia="fr-FR"/>
              </w:rPr>
              <w:t xml:space="preserve"> (</w:t>
            </w:r>
            <w:proofErr w:type="spellStart"/>
            <w:r w:rsidRPr="005D37CA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5D37CA">
              <w:rPr>
                <w:rFonts w:ascii="Arial" w:hAnsi="Arial" w:cs="Arial"/>
                <w:lang w:val="en-US" w:eastAsia="fr-FR"/>
              </w:rPr>
              <w:t>)),</w:t>
            </w:r>
          </w:p>
          <w:p w14:paraId="22C19784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                            </w:t>
            </w:r>
            <w:proofErr w:type="spellStart"/>
            <w:r w:rsidRPr="005D37CA">
              <w:rPr>
                <w:rFonts w:ascii="Arial" w:hAnsi="Arial" w:cs="Arial"/>
                <w:lang w:val="en-US" w:eastAsia="fr-FR"/>
              </w:rPr>
              <w:t>TESTMode_OFF</w:t>
            </w:r>
            <w:r w:rsidRPr="005D37CA">
              <w:rPr>
                <w:rFonts w:ascii="Arial" w:hAnsi="Arial" w:cs="Arial"/>
                <w:highlight w:val="magenta"/>
                <w:lang w:val="en-US" w:eastAsia="fr-FR"/>
              </w:rPr>
              <w:t>,</w:t>
            </w:r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Initial_NoSecurity</w:t>
            </w:r>
            <w:proofErr w:type="spellEnd"/>
            <w:r w:rsidRPr="005D37CA">
              <w:rPr>
                <w:rFonts w:ascii="Arial" w:hAnsi="Arial" w:cs="Arial"/>
                <w:lang w:val="en-US" w:eastAsia="fr-FR"/>
              </w:rPr>
              <w:t>);</w:t>
            </w:r>
          </w:p>
          <w:p w14:paraId="77DE73CC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</w:t>
            </w:r>
          </w:p>
          <w:p w14:paraId="2C0D58F0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</w:t>
            </w:r>
          </w:p>
          <w:p w14:paraId="1719C489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</w:t>
            </w:r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if (not match (</w:t>
            </w:r>
            <w:proofErr w:type="spellStart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v_GMM_MobilityInfo.GMMCap</w:t>
            </w:r>
            <w:proofErr w:type="spellEnd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 xml:space="preserve">, </w:t>
            </w:r>
            <w:proofErr w:type="spellStart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cdr_NG_GMM_Cap_ERNSSAI</w:t>
            </w:r>
            <w:proofErr w:type="spellEnd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))   {</w:t>
            </w:r>
          </w:p>
          <w:p w14:paraId="52956AF9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fr-FR"/>
              </w:rPr>
            </w:pPr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 xml:space="preserve">      </w:t>
            </w:r>
            <w:proofErr w:type="spellStart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f_NR_SetVerdictFailOrInconc</w:t>
            </w:r>
            <w:proofErr w:type="spellEnd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(__FILE__, __LINE__, "ERNSSAI not present in GMM capability");</w:t>
            </w:r>
          </w:p>
          <w:p w14:paraId="4935BCEE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fr-FR"/>
              </w:rPr>
            </w:pPr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 xml:space="preserve">    }else{</w:t>
            </w:r>
          </w:p>
          <w:p w14:paraId="2D9DD493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fr-FR"/>
              </w:rPr>
            </w:pPr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 xml:space="preserve">      </w:t>
            </w:r>
            <w:proofErr w:type="spellStart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f_NR_PreliminaryPass</w:t>
            </w:r>
            <w:proofErr w:type="spellEnd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(__FILE__, __LINE__, "Step 2");</w:t>
            </w:r>
          </w:p>
          <w:p w14:paraId="0C7350AA" w14:textId="77777777" w:rsid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 xml:space="preserve">    }</w:t>
            </w:r>
          </w:p>
          <w:p w14:paraId="64A0FC19" w14:textId="21A6861A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</w:t>
            </w:r>
          </w:p>
          <w:p w14:paraId="0EF43303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//@siclog "Step 12"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siclog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@</w:t>
            </w:r>
          </w:p>
          <w:p w14:paraId="4955AB18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v_MsgToSend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:=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f_Get_NG_RegistrationAcceptMsg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Initial_Secure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</w:t>
            </w:r>
          </w:p>
          <w:p w14:paraId="7691899D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v_GMM_MobilityInfo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</w:t>
            </w:r>
          </w:p>
          <w:p w14:paraId="48593A54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v_GUTIToSend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</w:t>
            </w:r>
          </w:p>
          <w:p w14:paraId="221F90BE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v_TAIList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</w:t>
            </w:r>
          </w:p>
          <w:p w14:paraId="300095E7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omit,</w:t>
            </w:r>
          </w:p>
          <w:p w14:paraId="21838055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v_AllowedNSSAI_Step12,</w:t>
            </w:r>
          </w:p>
          <w:p w14:paraId="4CDF064F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v_ConfiguredNSSAI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 -, -,</w:t>
            </w:r>
          </w:p>
          <w:p w14:paraId="2301DED7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-, -, -, -, -, omit, -, -, -,</w:t>
            </w:r>
          </w:p>
          <w:p w14:paraId="19CEA54A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-, -, -, -, -, -, -, -, -,</w:t>
            </w:r>
          </w:p>
          <w:p w14:paraId="27A7D0CA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-, -, -, -, -, -, -, -, -,</w:t>
            </w:r>
          </w:p>
          <w:p w14:paraId="6C01A51B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-, -, -,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v_ExtdRejectedNSSAI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1627E0D7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>
              <w:rPr>
                <w:rFonts w:ascii="Arial" w:hAnsi="Arial" w:cs="Arial"/>
                <w:lang w:val="en-US" w:eastAsia="fr-FR"/>
              </w:rPr>
              <w:t>…..</w:t>
            </w: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</w:p>
          <w:p w14:paraId="12E95E77" w14:textId="77777777" w:rsidR="005D37CA" w:rsidRPr="00C570D1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}//End of fl_TC_9_1_12_1_Body</w:t>
            </w:r>
            <w:r w:rsidRPr="00C570D1">
              <w:rPr>
                <w:rFonts w:ascii="Arial" w:hAnsi="Arial" w:cs="Arial"/>
                <w:lang w:val="en-US" w:eastAsia="fr-FR"/>
              </w:rPr>
              <w:t xml:space="preserve">  }</w:t>
            </w:r>
          </w:p>
          <w:p w14:paraId="3F791B66" w14:textId="77777777" w:rsidR="00C570D1" w:rsidRDefault="00C570D1" w:rsidP="00B62E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</w:tc>
      </w:tr>
      <w:tr w:rsidR="00C570D1" w14:paraId="40CDDE6E" w14:textId="77777777" w:rsidTr="00B62E9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A162" w14:textId="77777777" w:rsidR="00C570D1" w:rsidRPr="00C570D1" w:rsidRDefault="00C570D1" w:rsidP="00B62E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</w:tc>
      </w:tr>
    </w:tbl>
    <w:p w14:paraId="3B84E572" w14:textId="77777777" w:rsidR="00C570D1" w:rsidRPr="00A2454C" w:rsidRDefault="00C570D1" w:rsidP="00A2454C"/>
    <w:p w14:paraId="7466B045" w14:textId="77777777" w:rsidR="00A2454C" w:rsidRPr="00A2454C" w:rsidRDefault="00A2454C" w:rsidP="00A2454C"/>
    <w:p w14:paraId="391BCBE1" w14:textId="3E8C2385" w:rsidR="00007D89" w:rsidRPr="00C570D1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  <w:sz w:val="28"/>
          <w:szCs w:val="28"/>
        </w:rPr>
      </w:pPr>
      <w:bookmarkStart w:id="10" w:name="_Toc122434493"/>
      <w:bookmarkStart w:id="11" w:name="_Toc295288970"/>
      <w:bookmarkStart w:id="12" w:name="_Toc325725665"/>
      <w:bookmarkStart w:id="13" w:name="_Toc121172016"/>
      <w:bookmarkStart w:id="14" w:name="_Toc143780708"/>
      <w:bookmarkStart w:id="15" w:name="_Toc146100980"/>
      <w:r w:rsidRPr="00C570D1">
        <w:rPr>
          <w:rFonts w:cs="Arial"/>
          <w:b/>
          <w:sz w:val="28"/>
          <w:szCs w:val="28"/>
        </w:rPr>
        <w:t xml:space="preserve">Branches </w:t>
      </w:r>
      <w:bookmarkEnd w:id="10"/>
      <w:bookmarkEnd w:id="11"/>
      <w:bookmarkEnd w:id="12"/>
      <w:bookmarkEnd w:id="13"/>
      <w:bookmarkEnd w:id="14"/>
      <w:r w:rsidR="00E373F6" w:rsidRPr="00C570D1">
        <w:rPr>
          <w:rFonts w:cs="Arial"/>
          <w:b/>
          <w:sz w:val="28"/>
          <w:szCs w:val="28"/>
        </w:rPr>
        <w:t>executed.</w:t>
      </w:r>
      <w:bookmarkEnd w:id="15"/>
    </w:p>
    <w:p w14:paraId="7A367498" w14:textId="36E31016" w:rsidR="00662A05" w:rsidRPr="003C4E4F" w:rsidRDefault="00662A05" w:rsidP="00662A05">
      <w:pPr>
        <w:rPr>
          <w:rFonts w:ascii="Arial" w:hAnsi="Arial" w:cs="Arial"/>
          <w:b/>
        </w:rPr>
      </w:pPr>
      <w:bookmarkStart w:id="16" w:name="_Toc122434494"/>
      <w:bookmarkStart w:id="17" w:name="_Toc295288971"/>
      <w:bookmarkStart w:id="18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E373F6">
        <w:rPr>
          <w:rFonts w:ascii="Arial" w:hAnsi="Arial" w:cs="Arial"/>
        </w:rPr>
        <w:t>n78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197534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197534">
        <w:rPr>
          <w:rFonts w:ascii="Arial" w:hAnsi="Arial" w:cs="Arial"/>
        </w:rPr>
        <w:t>2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C570D1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  <w:sz w:val="28"/>
          <w:szCs w:val="28"/>
        </w:rPr>
      </w:pPr>
      <w:bookmarkStart w:id="19" w:name="_Toc121172017"/>
      <w:bookmarkStart w:id="20" w:name="_Toc143780709"/>
      <w:bookmarkStart w:id="21" w:name="_Toc146100981"/>
      <w:r w:rsidRPr="00C570D1">
        <w:rPr>
          <w:rFonts w:cs="Arial"/>
          <w:b/>
          <w:sz w:val="28"/>
          <w:szCs w:val="28"/>
        </w:rPr>
        <w:t>Execution Log Files</w:t>
      </w:r>
      <w:bookmarkEnd w:id="16"/>
      <w:bookmarkEnd w:id="17"/>
      <w:bookmarkEnd w:id="18"/>
      <w:bookmarkEnd w:id="19"/>
      <w:bookmarkEnd w:id="20"/>
      <w:bookmarkEnd w:id="21"/>
    </w:p>
    <w:p w14:paraId="3F4DE0CB" w14:textId="2B390685" w:rsidR="00007D89" w:rsidRPr="005D37CA" w:rsidRDefault="005D37CA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4"/>
          <w:szCs w:val="24"/>
        </w:rPr>
      </w:pPr>
      <w:bookmarkStart w:id="22" w:name="_Toc146100982"/>
      <w:bookmarkStart w:id="23" w:name="_Hlk120026754"/>
      <w:r w:rsidRPr="005D37CA">
        <w:rPr>
          <w:rFonts w:cs="Arial"/>
          <w:b/>
          <w:sz w:val="24"/>
          <w:szCs w:val="24"/>
        </w:rPr>
        <w:t xml:space="preserve">Samsung </w:t>
      </w:r>
      <w:r w:rsidRPr="005D37CA">
        <w:rPr>
          <w:rFonts w:eastAsia="Malgun Gothic" w:cs="Arial"/>
          <w:b/>
          <w:sz w:val="24"/>
          <w:szCs w:val="24"/>
        </w:rPr>
        <w:t xml:space="preserve">Exynos2400 </w:t>
      </w:r>
      <w:r w:rsidRPr="005D37CA">
        <w:rPr>
          <w:rFonts w:cs="Arial"/>
          <w:b/>
          <w:sz w:val="24"/>
          <w:szCs w:val="24"/>
          <w:lang w:eastAsia="ja-JP"/>
        </w:rPr>
        <w:t>UE</w:t>
      </w:r>
      <w:bookmarkEnd w:id="22"/>
    </w:p>
    <w:bookmarkEnd w:id="23"/>
    <w:p w14:paraId="29B59B52" w14:textId="364C6E11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9E4F51" w:rsidRPr="009E4F51">
        <w:rPr>
          <w:rFonts w:ascii="Arial" w:hAnsi="Arial" w:cs="Arial"/>
          <w:bCs/>
        </w:rPr>
        <w:t xml:space="preserve">Samsung </w:t>
      </w:r>
      <w:r w:rsidR="009E4F51" w:rsidRPr="009E4F51">
        <w:rPr>
          <w:rFonts w:ascii="Arial" w:eastAsia="Malgun Gothic" w:hAnsi="Arial" w:cs="Arial"/>
        </w:rPr>
        <w:t xml:space="preserve">Exynos2400 </w:t>
      </w:r>
      <w:r w:rsidR="009E4F51" w:rsidRPr="009E4F51">
        <w:rPr>
          <w:rFonts w:ascii="Arial" w:hAnsi="Arial" w:cs="Arial"/>
          <w:bCs/>
          <w:lang w:eastAsia="ja-JP"/>
        </w:rPr>
        <w:t>UE</w:t>
      </w:r>
      <w:r w:rsidR="009E4F51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passed this test case on </w:t>
      </w:r>
      <w:r w:rsidR="003212DA" w:rsidRPr="00630FFD">
        <w:rPr>
          <w:rFonts w:ascii="Arial" w:hAnsi="Arial" w:cs="Arial"/>
          <w:b/>
          <w:bCs/>
        </w:rPr>
        <w:t>Anritsu Protocol Conformance Test System ME7834NR</w:t>
      </w:r>
      <w:r w:rsidR="00630FFD" w:rsidRPr="00630FFD">
        <w:rPr>
          <w:rFonts w:ascii="Arial" w:hAnsi="Arial" w:cs="Arial"/>
          <w:b/>
          <w:bCs/>
        </w:rPr>
        <w:t xml:space="preserve"> Toolset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7BFE2D88" w14:textId="77777777" w:rsidR="00A16DB1" w:rsidRPr="003C4E4F" w:rsidRDefault="00A16DB1" w:rsidP="00A16DB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7B040158" w14:textId="31835D2A" w:rsidR="00A16DB1" w:rsidRPr="003C4E4F" w:rsidRDefault="00A16DB1" w:rsidP="00C570D1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C570D1">
        <w:rPr>
          <w:rFonts w:ascii="Arial" w:hAnsi="Arial" w:cs="Arial"/>
        </w:rPr>
        <w:t>9_1_12_1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</w:t>
      </w:r>
      <w:r w:rsidRPr="003C4E4F">
        <w:rPr>
          <w:rFonts w:ascii="Arial" w:hAnsi="Arial" w:cs="Arial"/>
        </w:rPr>
        <w:t>ml</w:t>
      </w:r>
    </w:p>
    <w:p w14:paraId="63B48560" w14:textId="77777777" w:rsidR="00A16DB1" w:rsidRPr="003C4E4F" w:rsidRDefault="00A16DB1" w:rsidP="00A16DB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lastRenderedPageBreak/>
        <w:t>PICS/PIXIT parameter file:</w:t>
      </w:r>
    </w:p>
    <w:p w14:paraId="25EEA2A1" w14:textId="1226964C" w:rsidR="00007D89" w:rsidRPr="00C570D1" w:rsidRDefault="00A16DB1" w:rsidP="00C570D1">
      <w:pPr>
        <w:pStyle w:val="ListParagraph"/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4D2BC5">
        <w:rPr>
          <w:rFonts w:ascii="Arial" w:hAnsi="Arial" w:cs="Arial"/>
        </w:rPr>
        <w:t>TC_</w:t>
      </w:r>
      <w:r w:rsidR="00C570D1">
        <w:rPr>
          <w:rFonts w:ascii="Arial" w:hAnsi="Arial" w:cs="Arial"/>
        </w:rPr>
        <w:t>9_1_12_1</w:t>
      </w:r>
      <w:r w:rsidRPr="004D2BC5">
        <w:rPr>
          <w:rFonts w:ascii="Arial" w:hAnsi="Arial" w:cs="Arial"/>
        </w:rPr>
        <w:t>_PIXIT.</w:t>
      </w:r>
      <w:r>
        <w:rPr>
          <w:rFonts w:ascii="Arial" w:hAnsi="Arial" w:cs="Arial"/>
        </w:rPr>
        <w:t>txt</w:t>
      </w:r>
      <w:r w:rsidR="00007D89" w:rsidRPr="003C4E4F">
        <w:rPr>
          <w:rFonts w:ascii="Arial" w:hAnsi="Arial" w:cs="Arial"/>
          <w:b/>
          <w:color w:val="FF0000"/>
        </w:rPr>
        <w:br/>
      </w:r>
    </w:p>
    <w:p w14:paraId="4EE1BBC0" w14:textId="7A70CDDE" w:rsidR="00007D89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4" w:name="_Toc122434496"/>
      <w:bookmarkStart w:id="25" w:name="_Toc295288973"/>
      <w:bookmarkStart w:id="26" w:name="_Toc325725668"/>
      <w:bookmarkStart w:id="27" w:name="_Toc121172019"/>
      <w:bookmarkStart w:id="28" w:name="_Toc143780711"/>
      <w:bookmarkStart w:id="29" w:name="_Toc146100983"/>
      <w:r w:rsidRPr="003C4E4F">
        <w:rPr>
          <w:rFonts w:cs="Arial"/>
          <w:b/>
        </w:rPr>
        <w:t>References</w:t>
      </w:r>
      <w:bookmarkEnd w:id="24"/>
      <w:bookmarkEnd w:id="25"/>
      <w:bookmarkEnd w:id="26"/>
      <w:bookmarkEnd w:id="27"/>
      <w:bookmarkEnd w:id="28"/>
      <w:bookmarkEnd w:id="29"/>
      <w:r w:rsidRPr="003C4E4F">
        <w:rPr>
          <w:rFonts w:cs="Arial"/>
        </w:rPr>
        <w:t xml:space="preserve"> </w:t>
      </w:r>
    </w:p>
    <w:p w14:paraId="5496C2DF" w14:textId="0A4982B3" w:rsidR="00146326" w:rsidRPr="00146326" w:rsidRDefault="00146326" w:rsidP="00146326">
      <w:pPr>
        <w:rPr>
          <w:rFonts w:ascii="Arial" w:hAnsi="Arial" w:cs="Arial"/>
        </w:rPr>
      </w:pPr>
      <w:r w:rsidRPr="00146326">
        <w:rPr>
          <w:rFonts w:ascii="Arial" w:hAnsi="Arial" w:cs="Arial"/>
          <w:b/>
          <w:bCs/>
        </w:rPr>
        <w:t>R5s230693</w:t>
      </w:r>
      <w:r w:rsidRPr="00146326">
        <w:rPr>
          <w:rFonts w:ascii="Arial" w:hAnsi="Arial" w:cs="Arial"/>
        </w:rPr>
        <w:t xml:space="preserve">: Supporting information for addition of NR5GC R17 </w:t>
      </w:r>
      <w:proofErr w:type="spellStart"/>
      <w:r w:rsidRPr="00146326">
        <w:rPr>
          <w:rFonts w:ascii="Arial" w:hAnsi="Arial" w:cs="Arial"/>
        </w:rPr>
        <w:t>eNS</w:t>
      </w:r>
      <w:proofErr w:type="spellEnd"/>
      <w:r w:rsidRPr="00146326">
        <w:rPr>
          <w:rFonts w:ascii="Arial" w:hAnsi="Arial" w:cs="Arial"/>
        </w:rPr>
        <w:t xml:space="preserve"> testcase 9.1.12.1 in FR1</w:t>
      </w:r>
    </w:p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6E270" w14:textId="77777777" w:rsidR="00AD6323" w:rsidRDefault="00AD6323">
      <w:r>
        <w:separator/>
      </w:r>
    </w:p>
  </w:endnote>
  <w:endnote w:type="continuationSeparator" w:id="0">
    <w:p w14:paraId="7C6DD3F1" w14:textId="77777777" w:rsidR="00AD6323" w:rsidRDefault="00AD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72A99" w14:textId="77777777" w:rsidR="00AD6323" w:rsidRDefault="00AD6323">
      <w:r>
        <w:separator/>
      </w:r>
    </w:p>
  </w:footnote>
  <w:footnote w:type="continuationSeparator" w:id="0">
    <w:p w14:paraId="1BD6C21F" w14:textId="77777777" w:rsidR="00AD6323" w:rsidRDefault="00AD6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C97640"/>
    <w:multiLevelType w:val="hybridMultilevel"/>
    <w:tmpl w:val="787A63B8"/>
    <w:lvl w:ilvl="0" w:tplc="159A2C4A">
      <w:start w:val="1"/>
      <w:numFmt w:val="decimal"/>
      <w:lvlText w:val="%1&gt;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1A2C15"/>
    <w:multiLevelType w:val="hybridMultilevel"/>
    <w:tmpl w:val="CF7086F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9E4708"/>
    <w:multiLevelType w:val="hybridMultilevel"/>
    <w:tmpl w:val="1C46ED2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4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7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3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5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8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8"/>
  </w:num>
  <w:num w:numId="27" w16cid:durableId="1253931199">
    <w:abstractNumId w:val="10"/>
  </w:num>
  <w:num w:numId="28" w16cid:durableId="1093166998">
    <w:abstractNumId w:val="29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32"/>
  </w:num>
  <w:num w:numId="32" w16cid:durableId="431390238">
    <w:abstractNumId w:val="20"/>
  </w:num>
  <w:num w:numId="33" w16cid:durableId="256643895">
    <w:abstractNumId w:val="36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  <w:num w:numId="40" w16cid:durableId="76704436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5030088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7483606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46326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97534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55EC2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305409"/>
    <w:rsid w:val="00313A45"/>
    <w:rsid w:val="00320AF8"/>
    <w:rsid w:val="00320F4B"/>
    <w:rsid w:val="003212DA"/>
    <w:rsid w:val="003350ED"/>
    <w:rsid w:val="003353AB"/>
    <w:rsid w:val="003364F8"/>
    <w:rsid w:val="003370D8"/>
    <w:rsid w:val="003409DF"/>
    <w:rsid w:val="0034379C"/>
    <w:rsid w:val="00345746"/>
    <w:rsid w:val="0035141E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2357"/>
    <w:rsid w:val="003E5423"/>
    <w:rsid w:val="003E6E43"/>
    <w:rsid w:val="003F1E18"/>
    <w:rsid w:val="003F53F2"/>
    <w:rsid w:val="003F7AB1"/>
    <w:rsid w:val="00402697"/>
    <w:rsid w:val="00410371"/>
    <w:rsid w:val="00423AB6"/>
    <w:rsid w:val="004242F1"/>
    <w:rsid w:val="00432C94"/>
    <w:rsid w:val="004360A6"/>
    <w:rsid w:val="004369BF"/>
    <w:rsid w:val="00440CE5"/>
    <w:rsid w:val="0044375C"/>
    <w:rsid w:val="00444216"/>
    <w:rsid w:val="00445272"/>
    <w:rsid w:val="004511AB"/>
    <w:rsid w:val="004523EE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40B4"/>
    <w:rsid w:val="005550BE"/>
    <w:rsid w:val="005600CD"/>
    <w:rsid w:val="00564DEC"/>
    <w:rsid w:val="00566861"/>
    <w:rsid w:val="0056714B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37CA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0FF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5808"/>
    <w:rsid w:val="006959BA"/>
    <w:rsid w:val="006A01D2"/>
    <w:rsid w:val="006A4879"/>
    <w:rsid w:val="006B46FB"/>
    <w:rsid w:val="006B53E8"/>
    <w:rsid w:val="006D2293"/>
    <w:rsid w:val="006E21FB"/>
    <w:rsid w:val="006F0E64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452C8"/>
    <w:rsid w:val="008476E7"/>
    <w:rsid w:val="0085108B"/>
    <w:rsid w:val="00857312"/>
    <w:rsid w:val="00860265"/>
    <w:rsid w:val="008613AE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38DE"/>
    <w:rsid w:val="009B4549"/>
    <w:rsid w:val="009B53BA"/>
    <w:rsid w:val="009C13DE"/>
    <w:rsid w:val="009C32B6"/>
    <w:rsid w:val="009C4E5A"/>
    <w:rsid w:val="009D0832"/>
    <w:rsid w:val="009D24D1"/>
    <w:rsid w:val="009D444E"/>
    <w:rsid w:val="009E1353"/>
    <w:rsid w:val="009E22B7"/>
    <w:rsid w:val="009E3297"/>
    <w:rsid w:val="009E4F51"/>
    <w:rsid w:val="009F03A8"/>
    <w:rsid w:val="009F47D6"/>
    <w:rsid w:val="009F69B4"/>
    <w:rsid w:val="009F7294"/>
    <w:rsid w:val="009F734F"/>
    <w:rsid w:val="00A12E54"/>
    <w:rsid w:val="00A13D07"/>
    <w:rsid w:val="00A166F8"/>
    <w:rsid w:val="00A16DB1"/>
    <w:rsid w:val="00A17C7D"/>
    <w:rsid w:val="00A20BFD"/>
    <w:rsid w:val="00A2454C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323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55EE8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45E9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070DD"/>
    <w:rsid w:val="00C13872"/>
    <w:rsid w:val="00C20ED2"/>
    <w:rsid w:val="00C21390"/>
    <w:rsid w:val="00C247C8"/>
    <w:rsid w:val="00C25B2A"/>
    <w:rsid w:val="00C26D1E"/>
    <w:rsid w:val="00C318F4"/>
    <w:rsid w:val="00C370A3"/>
    <w:rsid w:val="00C42DE6"/>
    <w:rsid w:val="00C4475B"/>
    <w:rsid w:val="00C54405"/>
    <w:rsid w:val="00C56E5E"/>
    <w:rsid w:val="00C570D1"/>
    <w:rsid w:val="00C60BD0"/>
    <w:rsid w:val="00C6232D"/>
    <w:rsid w:val="00C63B6B"/>
    <w:rsid w:val="00C6611A"/>
    <w:rsid w:val="00C66BA2"/>
    <w:rsid w:val="00C777AD"/>
    <w:rsid w:val="00C809B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72A"/>
    <w:rsid w:val="00CE4FAC"/>
    <w:rsid w:val="00CF4DE2"/>
    <w:rsid w:val="00CF563E"/>
    <w:rsid w:val="00CF6BA7"/>
    <w:rsid w:val="00D00599"/>
    <w:rsid w:val="00D02731"/>
    <w:rsid w:val="00D03F9A"/>
    <w:rsid w:val="00D04C46"/>
    <w:rsid w:val="00D06D51"/>
    <w:rsid w:val="00D203E7"/>
    <w:rsid w:val="00D20AE9"/>
    <w:rsid w:val="00D20DE0"/>
    <w:rsid w:val="00D2232E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878FB"/>
    <w:rsid w:val="00D9479A"/>
    <w:rsid w:val="00DB224E"/>
    <w:rsid w:val="00DB52F1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5925"/>
    <w:rsid w:val="00E3705C"/>
    <w:rsid w:val="00E373F6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40E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9CB"/>
    <w:rsid w:val="00FD273C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4369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0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</Pages>
  <Words>1455</Words>
  <Characters>8295</Characters>
  <Application>Microsoft Office Word</Application>
  <DocSecurity>0</DocSecurity>
  <Lines>69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</cp:revision>
  <cp:lastPrinted>1900-01-01T08:00:00Z</cp:lastPrinted>
  <dcterms:created xsi:type="dcterms:W3CDTF">2023-09-20T10:18:00Z</dcterms:created>
  <dcterms:modified xsi:type="dcterms:W3CDTF">2023-09-20T10:35:00Z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