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06BF2F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07470A">
          <w:rPr>
            <w:b/>
            <w:i/>
            <w:noProof/>
            <w:sz w:val="28"/>
          </w:rPr>
          <w:t>342</w:t>
        </w:r>
      </w:fldSimple>
    </w:p>
    <w:p w14:paraId="210A5493" w14:textId="77777777" w:rsidR="00745C21" w:rsidRDefault="0087403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874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51852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4732AF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78C2" w:rsidR="001E41F3" w:rsidRDefault="004732AF" w:rsidP="00B7489A">
            <w:pPr>
              <w:pStyle w:val="CRCoverPage"/>
              <w:spacing w:after="0"/>
              <w:rPr>
                <w:noProof/>
              </w:rPr>
            </w:pPr>
            <w:r w:rsidRPr="004732AF">
              <w:t>Correction for NR5GC emergency call test case 11.4.11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8740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EE45" w14:textId="7B77B49D" w:rsidR="00722F64" w:rsidRDefault="00722F64" w:rsidP="00722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the impl</w:t>
            </w:r>
            <w:r>
              <w:rPr>
                <w:noProof/>
              </w:rPr>
              <w:t>eme</w:t>
            </w:r>
            <w:r>
              <w:rPr>
                <w:noProof/>
              </w:rPr>
              <w:t>ntation of R5s221175_MCC160Comments</w:t>
            </w:r>
            <w:r w:rsidR="00201B12">
              <w:rPr>
                <w:noProof/>
              </w:rPr>
              <w:t xml:space="preserve"> for test case 11.4.11</w:t>
            </w:r>
            <w:r>
              <w:rPr>
                <w:noProof/>
              </w:rPr>
              <w:t>, the call to f_IP_ChangeDrbMappingNR() to add the routing information for the new PDU sessions is now being done inside f_NR5GC_PDUSessionEstablishment(). The</w:t>
            </w:r>
            <w:r w:rsidR="00201B12">
              <w:rPr>
                <w:noProof/>
              </w:rPr>
              <w:t>re is still a</w:t>
            </w:r>
            <w:r>
              <w:rPr>
                <w:noProof/>
              </w:rPr>
              <w:t xml:space="preserve"> call to f_IP_ChangeDrbMappingNR() after f_NR5GC_PDUSessionEstablishment() (originally added under MCC implementation for R5s220883) </w:t>
            </w:r>
            <w:r w:rsidR="00201B12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is now not needed and has the affect of replacing the QFI in the routing table with </w:t>
            </w:r>
            <w:r w:rsidRPr="00201B12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(as received from EUTRA) which causes the test case to fail at the next received IMS message.</w:t>
            </w:r>
          </w:p>
          <w:p w14:paraId="708AA7DE" w14:textId="33C7D37A" w:rsidR="00EA7E77" w:rsidRPr="00AE3960" w:rsidRDefault="00EA7E77" w:rsidP="00722F64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8C21E" w:rsidR="00EA7E77" w:rsidRPr="0035396C" w:rsidRDefault="00722F64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call to f_IP_ChangeDrbMappingNR()</w:t>
            </w:r>
          </w:p>
        </w:tc>
      </w:tr>
      <w:tr w:rsidR="00EA7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B602F" w:rsidR="00EA7E77" w:rsidRDefault="004732AF" w:rsidP="00EA7E77">
            <w:pPr>
              <w:pStyle w:val="CRCoverPage"/>
              <w:spacing w:after="0"/>
              <w:rPr>
                <w:noProof/>
              </w:rPr>
            </w:pPr>
            <w:r>
              <w:t>11.4.11.NR5GC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F0B88A2" w14:textId="77777777" w:rsidR="00EC3523" w:rsidRDefault="00EC3523" w:rsidP="00EC35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2071189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3523" w14:paraId="1F9E81A2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308" w14:textId="77777777" w:rsidR="00EC3523" w:rsidRDefault="00EC3523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E34" w14:textId="3C891403" w:rsidR="00EC3523" w:rsidRPr="00B65B1E" w:rsidRDefault="00722F64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>fl_TC_11_4_11_NR5GC_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TestBody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EA7E77" w14:paraId="586C6553" w14:textId="77777777" w:rsidTr="009F41A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EF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754" w14:textId="6256DF2C" w:rsidR="00EA7E77" w:rsidRPr="00061FCE" w:rsidRDefault="003D3E79" w:rsidP="00061FCE">
            <w:pPr>
              <w:rPr>
                <w:rFonts w:ascii="Arial" w:hAnsi="Arial" w:cs="Arial"/>
                <w:lang w:eastAsia="zh-CN"/>
              </w:rPr>
            </w:pPr>
            <w:r w:rsidRPr="00061FCE">
              <w:rPr>
                <w:rFonts w:ascii="Arial" w:hAnsi="Arial" w:cs="Arial"/>
              </w:rPr>
              <w:t xml:space="preserve">Following the </w:t>
            </w:r>
            <w:r w:rsidR="00DC5F59" w:rsidRPr="00061FCE">
              <w:rPr>
                <w:rFonts w:ascii="Arial" w:hAnsi="Arial" w:cs="Arial"/>
              </w:rPr>
              <w:t xml:space="preserve">implantation of </w:t>
            </w:r>
            <w:r w:rsidR="00DC5F59" w:rsidRPr="00061FCE">
              <w:rPr>
                <w:rFonts w:ascii="Arial" w:hAnsi="Arial" w:cs="Arial"/>
              </w:rPr>
              <w:t>R5s221175_MCC160Comments</w:t>
            </w:r>
            <w:r w:rsidR="00DC5F59" w:rsidRPr="00061FCE">
              <w:rPr>
                <w:rFonts w:ascii="Arial" w:hAnsi="Arial" w:cs="Arial"/>
              </w:rPr>
              <w:t xml:space="preserve">, the call to </w:t>
            </w:r>
            <w:proofErr w:type="spellStart"/>
            <w:r w:rsidR="00DC5F59" w:rsidRPr="00061FCE">
              <w:rPr>
                <w:rFonts w:ascii="Arial" w:hAnsi="Arial" w:cs="Arial"/>
              </w:rPr>
              <w:t>f_IP_</w:t>
            </w:r>
            <w:proofErr w:type="gramStart"/>
            <w:r w:rsidR="00DC5F59" w:rsidRPr="00061FCE">
              <w:rPr>
                <w:rFonts w:ascii="Arial" w:hAnsi="Arial" w:cs="Arial"/>
              </w:rPr>
              <w:t>ChangeDrbMappingNR</w:t>
            </w:r>
            <w:proofErr w:type="spellEnd"/>
            <w:r w:rsidR="00DC5F59" w:rsidRPr="00061FCE">
              <w:rPr>
                <w:rFonts w:ascii="Arial" w:hAnsi="Arial" w:cs="Arial"/>
              </w:rPr>
              <w:t>(</w:t>
            </w:r>
            <w:proofErr w:type="gramEnd"/>
            <w:r w:rsidR="00DC5F59" w:rsidRPr="00061FCE">
              <w:rPr>
                <w:rFonts w:ascii="Arial" w:hAnsi="Arial" w:cs="Arial"/>
              </w:rPr>
              <w:t>)</w:t>
            </w:r>
            <w:r w:rsidR="00DC5F59" w:rsidRPr="00061FCE">
              <w:rPr>
                <w:rFonts w:ascii="Arial" w:hAnsi="Arial" w:cs="Arial"/>
              </w:rPr>
              <w:t xml:space="preserve"> to add the routing information for the new PDU sessions is now being done inside f</w:t>
            </w:r>
            <w:r w:rsidR="00DC5F59" w:rsidRPr="00061FCE">
              <w:rPr>
                <w:rFonts w:ascii="Arial" w:hAnsi="Arial" w:cs="Arial"/>
              </w:rPr>
              <w:t>_NR5GC_PDUSessionEstablishment</w:t>
            </w:r>
            <w:r w:rsidR="00DC5F59" w:rsidRPr="00061FCE">
              <w:rPr>
                <w:rFonts w:ascii="Arial" w:hAnsi="Arial" w:cs="Arial"/>
              </w:rPr>
              <w:t xml:space="preserve">(). The call to </w:t>
            </w:r>
            <w:proofErr w:type="spellStart"/>
            <w:r w:rsidR="00DC5F59" w:rsidRPr="00061FCE">
              <w:rPr>
                <w:rFonts w:ascii="Arial" w:hAnsi="Arial" w:cs="Arial"/>
              </w:rPr>
              <w:t>f_IP_</w:t>
            </w:r>
            <w:proofErr w:type="gramStart"/>
            <w:r w:rsidR="00DC5F59" w:rsidRPr="00061FCE">
              <w:rPr>
                <w:rFonts w:ascii="Arial" w:hAnsi="Arial" w:cs="Arial"/>
              </w:rPr>
              <w:t>ChangeDrbMappingNR</w:t>
            </w:r>
            <w:proofErr w:type="spellEnd"/>
            <w:r w:rsidR="00DC5F59" w:rsidRPr="00061FCE">
              <w:rPr>
                <w:rFonts w:ascii="Arial" w:hAnsi="Arial" w:cs="Arial"/>
              </w:rPr>
              <w:t>(</w:t>
            </w:r>
            <w:proofErr w:type="gramEnd"/>
            <w:r w:rsidR="00DC5F59" w:rsidRPr="00061FCE">
              <w:rPr>
                <w:rFonts w:ascii="Arial" w:hAnsi="Arial" w:cs="Arial"/>
              </w:rPr>
              <w:t xml:space="preserve">) </w:t>
            </w:r>
            <w:r w:rsidR="00DC5F59" w:rsidRPr="00061FCE">
              <w:rPr>
                <w:rFonts w:ascii="Arial" w:hAnsi="Arial" w:cs="Arial"/>
              </w:rPr>
              <w:t>after</w:t>
            </w:r>
            <w:r w:rsidR="00DC5F59" w:rsidRPr="00061FCE">
              <w:rPr>
                <w:rFonts w:ascii="Arial" w:hAnsi="Arial" w:cs="Arial"/>
              </w:rPr>
              <w:t xml:space="preserve"> f_NR5GC_PDUSessionEstablishment</w:t>
            </w:r>
            <w:r w:rsidR="00DC5F59" w:rsidRPr="00061FCE">
              <w:rPr>
                <w:rFonts w:ascii="Arial" w:hAnsi="Arial" w:cs="Arial"/>
              </w:rPr>
              <w:t xml:space="preserve">() (originally added </w:t>
            </w:r>
            <w:r w:rsidR="00061FCE" w:rsidRPr="00061FCE">
              <w:rPr>
                <w:rFonts w:ascii="Arial" w:hAnsi="Arial" w:cs="Arial"/>
              </w:rPr>
              <w:t xml:space="preserve">under MCC implementation for R5s220883) is </w:t>
            </w:r>
            <w:r w:rsidRPr="00061FCE">
              <w:rPr>
                <w:rFonts w:ascii="Arial" w:hAnsi="Arial" w:cs="Arial"/>
              </w:rPr>
              <w:t xml:space="preserve">now not needed </w:t>
            </w:r>
            <w:r w:rsidR="00061FCE" w:rsidRPr="00061FCE">
              <w:rPr>
                <w:rFonts w:ascii="Arial" w:hAnsi="Arial" w:cs="Arial"/>
              </w:rPr>
              <w:t xml:space="preserve">and </w:t>
            </w:r>
            <w:r w:rsidRPr="00061FCE">
              <w:rPr>
                <w:rFonts w:ascii="Arial" w:hAnsi="Arial" w:cs="Arial"/>
              </w:rPr>
              <w:t xml:space="preserve">has the </w:t>
            </w:r>
            <w:proofErr w:type="spellStart"/>
            <w:r w:rsidRPr="00061FCE">
              <w:rPr>
                <w:rFonts w:ascii="Arial" w:hAnsi="Arial" w:cs="Arial"/>
              </w:rPr>
              <w:t>affect</w:t>
            </w:r>
            <w:proofErr w:type="spellEnd"/>
            <w:r w:rsidRPr="00061FCE">
              <w:rPr>
                <w:rFonts w:ascii="Arial" w:hAnsi="Arial" w:cs="Arial"/>
              </w:rPr>
              <w:t xml:space="preserve"> of replacing the QFI in the routing table with </w:t>
            </w:r>
            <w:r w:rsidRPr="00061FCE">
              <w:rPr>
                <w:rFonts w:ascii="Arial" w:hAnsi="Arial" w:cs="Arial"/>
                <w:b/>
                <w:bCs/>
              </w:rPr>
              <w:t>omit</w:t>
            </w:r>
            <w:r w:rsidRPr="00061FCE">
              <w:rPr>
                <w:rFonts w:ascii="Arial" w:hAnsi="Arial" w:cs="Arial"/>
              </w:rPr>
              <w:t xml:space="preserve"> (as received from EUTRA) which causes the test case to fail at the next received IMS message</w:t>
            </w:r>
            <w:r w:rsidR="00061FCE" w:rsidRPr="00061FCE">
              <w:rPr>
                <w:rFonts w:ascii="Arial" w:hAnsi="Arial" w:cs="Arial"/>
              </w:rPr>
              <w:t>.</w:t>
            </w:r>
          </w:p>
        </w:tc>
      </w:tr>
      <w:tr w:rsidR="00EA7E77" w14:paraId="7707A0C3" w14:textId="77777777" w:rsidTr="00EA7E77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9C0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A79" w14:textId="58DAB8BB" w:rsidR="00EA7E77" w:rsidRPr="0066224B" w:rsidRDefault="00061FCE" w:rsidP="00EA7E7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Remove call to </w:t>
            </w:r>
            <w:proofErr w:type="spellStart"/>
            <w:r w:rsidRPr="00DC5F59">
              <w:t>f_IP_</w:t>
            </w:r>
            <w:proofErr w:type="gramStart"/>
            <w:r w:rsidRPr="00DC5F59">
              <w:t>ChangeDrbMappingNR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EC3523" w14:paraId="331A36A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A81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5D5" w14:textId="48F811F8" w:rsidR="00EC3523" w:rsidRDefault="0039729B" w:rsidP="009F41A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gramEnd"/>
          </w:p>
        </w:tc>
      </w:tr>
      <w:tr w:rsidR="00EC3523" w14:paraId="33FDEBE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33E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2F" w14:textId="77777777" w:rsidR="00EC3523" w:rsidRDefault="00EC3523" w:rsidP="009F41AD">
            <w:pPr>
              <w:rPr>
                <w:rFonts w:ascii="Arial" w:hAnsi="Arial"/>
                <w:lang w:eastAsia="zh-CN"/>
              </w:rPr>
            </w:pPr>
          </w:p>
        </w:tc>
      </w:tr>
    </w:tbl>
    <w:p w14:paraId="2F5026C8" w14:textId="77777777" w:rsidR="00EC3523" w:rsidRDefault="00EC3523" w:rsidP="00EC3523">
      <w:pPr>
        <w:rPr>
          <w:lang w:val="en-US" w:eastAsia="zh-CN"/>
        </w:rPr>
      </w:pPr>
    </w:p>
    <w:p w14:paraId="30EC9808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5234CAEE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5480" w14:textId="77777777" w:rsidR="00487ECA" w:rsidRPr="00487ECA" w:rsidRDefault="00EC3523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="00487ECA" w:rsidRPr="00487ECA">
              <w:rPr>
                <w:rFonts w:ascii="Arial" w:hAnsi="Arial" w:cs="Arial"/>
                <w:lang w:val="en-US" w:eastAsia="en-GB"/>
              </w:rPr>
              <w:t>function fl_TC_11_4_11_NR5GC_</w:t>
            </w:r>
            <w:proofErr w:type="gramStart"/>
            <w:r w:rsidR="00487ECA" w:rsidRPr="00487EC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487ECA" w:rsidRPr="00487EC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AC3804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91CF9B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7A5885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46BA8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f_NR5GC_CellInfo_GetGutiParameters (nr_Cell1);</w:t>
            </w:r>
          </w:p>
          <w:p w14:paraId="0130DF1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(nr_Cell1);</w:t>
            </w:r>
          </w:p>
          <w:p w14:paraId="4AEC1EF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5F6CFC3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7314B36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('010'B),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('100'B));</w:t>
            </w:r>
          </w:p>
          <w:p w14:paraId="7C3366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ADF402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1AD68B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4963B8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2773D4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75C6D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17"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485948D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(EUTRA, "Cell Power"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 xml:space="preserve">);   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// @sic R5s220883 sic@</w:t>
            </w:r>
          </w:p>
          <w:p w14:paraId="244B8BA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(nr_Cell1, tsc_NR_ServingCellSSS_EPRE_FR1, tsc_NR_ServingCellSSS_EPRE_FR2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139B76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3D983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18-28"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3C04B5B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f_NR5GC_IRAT_MobilityRegistration (nr_Cell1,</w:t>
            </w:r>
          </w:p>
          <w:p w14:paraId="1BBB327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778CA5D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omit,</w:t>
            </w:r>
          </w:p>
          <w:p w14:paraId="69C357C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f_NG_GutiParameters2MobileIdentity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),</w:t>
            </w:r>
          </w:p>
          <w:p w14:paraId="060ABD4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f_LastVisited_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TAI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nr_Cell1),</w:t>
            </w:r>
          </w:p>
          <w:p w14:paraId="650BA2F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 -,</w:t>
            </w:r>
          </w:p>
          <w:p w14:paraId="0A7869C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487DBA2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</w:t>
            </w:r>
          </w:p>
          <w:p w14:paraId="1A5C188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cds_NG_NetworkFeatureSupport_NoN26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A24E3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3D7E5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PTCs the RAT has changed</w:t>
            </w:r>
          </w:p>
          <w:p w14:paraId="56259EA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7C4584C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1204958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E902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always wait for PDU info, even if not 1st time</w:t>
            </w:r>
          </w:p>
          <w:p w14:paraId="0A16C93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(EUTRA);</w:t>
            </w:r>
          </w:p>
          <w:p w14:paraId="2732C81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338E5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This function stores all received PDN Connectivity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so just expect one more...</w:t>
            </w:r>
          </w:p>
          <w:p w14:paraId="6EE7C9C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29a1"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4D360B3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D5981D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DD60F4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make sure all the PDNs configured on EUTRA are changed in routing table @sic R5s210149, R5s220883 sic@</w:t>
            </w:r>
          </w:p>
          <w:p w14:paraId="78152D9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5F841F4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f_IP_</w:t>
            </w:r>
            <w:proofErr w:type="gram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ChangeDrbMappingNR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IP, nr_Cell1,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cs_IP_QosFlowId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PDU_SessionId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].QFI),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6AAFC91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))) {</w:t>
            </w:r>
          </w:p>
          <w:p w14:paraId="74C183D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Keep note of this for later checks</w:t>
            </w:r>
          </w:p>
          <w:p w14:paraId="3EEABF5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int2oct(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1);</w:t>
            </w:r>
          </w:p>
          <w:p w14:paraId="4EBA70E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18A05A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70829F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...then check one of received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is for the emergency bearer</w:t>
            </w:r>
          </w:p>
          <w:p w14:paraId="5F3FC9F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1 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2D3306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1;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&lt;= f_NR5GC_MsgInDefault_GetNumOfNASMessageReq();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i+1){  // @sic R5s220174 sic@</w:t>
            </w:r>
          </w:p>
          <w:p w14:paraId="197F093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f_NR5GC_MsgInDefault_GetOneNASMessageReq(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3990512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708703E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06ADF65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</w:t>
            </w:r>
          </w:p>
          <w:p w14:paraId="5ACF077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crs_SSC_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Mode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'A'H, '001'B),</w:t>
            </w:r>
          </w:p>
          <w:p w14:paraId="535F61F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 -, -,</w:t>
            </w:r>
          </w:p>
          <w:p w14:paraId="0D3DF78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('100'B),</w:t>
            </w:r>
          </w:p>
          <w:p w14:paraId="1D4CE13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29699E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omit)) {</w:t>
            </w:r>
          </w:p>
          <w:p w14:paraId="53F9318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Emergency bearer</w:t>
            </w:r>
          </w:p>
          <w:p w14:paraId="19EF053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v_ReceivedAsp.Signalling.Nas[0].Pdu.PiggybackedPduList[0].Msg.pdu_Session_Establishment_Request.pduSessionId;</w:t>
            </w:r>
          </w:p>
          <w:p w14:paraId="01A775F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v_SessionId.sessionId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 {</w:t>
            </w:r>
          </w:p>
          <w:p w14:paraId="1064F83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__FILE__, __LINE__, "Parallel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Step 1");</w:t>
            </w:r>
          </w:p>
          <w:p w14:paraId="0C93496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9729C5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transfer of existing bearer</w:t>
            </w:r>
          </w:p>
          <w:p w14:paraId="0CE56B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 else if (not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585E8E1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3E7CCF1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-,-, -, -, -, -, -, -, -, -, -,</w:t>
            </w:r>
          </w:p>
          <w:p w14:paraId="5521B49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('010'B))) {</w:t>
            </w:r>
          </w:p>
          <w:p w14:paraId="091AF6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__FILE__, __LINE__, "PDU Session Establishment Message Request Type neither existing nor emergency PDU session");</w:t>
            </w:r>
          </w:p>
          <w:p w14:paraId="6A74412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8F5282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121A9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193C69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36424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30"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5598A8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3.0);</w:t>
            </w:r>
          </w:p>
          <w:p w14:paraId="5C8BF8C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stop waiting for Re-register</w:t>
            </w:r>
          </w:p>
          <w:p w14:paraId="00D47EE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73163B9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36F9D6F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B9B54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31-33"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546D1B7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f_NR5GC_PDUSessionRelease (nr_Cell1,</w:t>
            </w:r>
          </w:p>
          <w:p w14:paraId="78C2C16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62824FD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(omit, '00100100'B)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C3E4A5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CB5E36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34"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28E11E4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442654C" w14:textId="5F52CD40" w:rsidR="00EC3523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E5A00C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6DDB9BF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CFC3BB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38C7AD5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0F51079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700C5258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9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>function fl_TC_11_4_11_NR5GC_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EE9704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C8533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D1A674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8F7F23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f_NR5GC_CellInfo_GetGutiParameters (nr_Cell1);</w:t>
            </w:r>
          </w:p>
          <w:p w14:paraId="5B132A0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(nr_Cell1);</w:t>
            </w:r>
          </w:p>
          <w:p w14:paraId="09401B7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7B6B9F8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6AD3769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('010'B),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('100'B));</w:t>
            </w:r>
          </w:p>
          <w:p w14:paraId="4D7AB2B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726E12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999A59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672395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70EB43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258F1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17"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4DEFDDD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(EUTRA, "Cell Power"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 xml:space="preserve">);   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// @sic R5s220883 sic@</w:t>
            </w:r>
          </w:p>
          <w:p w14:paraId="061D81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(nr_Cell1, tsc_NR_ServingCellSSS_EPRE_FR1, tsc_NR_ServingCellSSS_EPRE_FR2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4ECBFA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81C4D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18-28"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026904B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f_NR5GC_IRAT_MobilityRegistration (nr_Cell1,</w:t>
            </w:r>
          </w:p>
          <w:p w14:paraId="11E5773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2B1BDB1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omit,</w:t>
            </w:r>
          </w:p>
          <w:p w14:paraId="66B1DFB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f_NG_GutiParameters2MobileIdentity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),</w:t>
            </w:r>
          </w:p>
          <w:p w14:paraId="50E07D2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f_LastVisited_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TAI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nr_Cell1),</w:t>
            </w:r>
          </w:p>
          <w:p w14:paraId="4F2EC6F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 -,</w:t>
            </w:r>
          </w:p>
          <w:p w14:paraId="5093E49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54B5868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</w:t>
            </w:r>
          </w:p>
          <w:p w14:paraId="52F653F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cds_NG_NetworkFeatureSupport_NoN26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F00E92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FE3C2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PTCs the RAT has changed</w:t>
            </w:r>
          </w:p>
          <w:p w14:paraId="6455EDE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4F953D1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2B558AB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B6CBB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always wait for PDU info, even if not 1st time</w:t>
            </w:r>
          </w:p>
          <w:p w14:paraId="7EB231C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(EUTRA);</w:t>
            </w:r>
          </w:p>
          <w:p w14:paraId="152B7FC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D18D7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This function stores all received PDN Connectivity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so just expect one more...</w:t>
            </w:r>
          </w:p>
          <w:p w14:paraId="422E0E5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29a1"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7BE7F05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BFC65A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D4203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make sure all the PDNs configured on EUTRA are changed in routing table @sic R5s210149, R5s220883 sic@</w:t>
            </w:r>
          </w:p>
          <w:p w14:paraId="20E4BD7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02445B6A" w14:textId="052324D4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r w:rsidR="0039729B"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//REMOVED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f_IP_</w:t>
            </w:r>
            <w:proofErr w:type="gram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ChangeDrbMappingNR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IP, nr_Cell1,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cs_IP_QosFlowId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PDU_SessionId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].QFI),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1373B04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))) {</w:t>
            </w:r>
          </w:p>
          <w:p w14:paraId="583F35B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Keep note of this for later checks</w:t>
            </w:r>
          </w:p>
          <w:p w14:paraId="0BFBAF3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int2oct(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1);</w:t>
            </w:r>
          </w:p>
          <w:p w14:paraId="517E1B7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DEF699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4B2676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...then check one of received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is for the emergency bearer</w:t>
            </w:r>
          </w:p>
          <w:p w14:paraId="1B36827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1 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1537B5B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1;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&lt;= f_NR5GC_MsgInDefault_GetNumOfNASMessageReq();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i+1){  // @sic R5s220174 sic@</w:t>
            </w:r>
          </w:p>
          <w:p w14:paraId="154421C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f_NR5GC_MsgInDefault_GetOneNASMessageReq(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71D17EE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0CFE3E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109F8CB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</w:t>
            </w:r>
          </w:p>
          <w:p w14:paraId="53E5CB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crs_SSC_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Mode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'A'H, '001'B),</w:t>
            </w:r>
          </w:p>
          <w:p w14:paraId="31C1AB1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 -, -,</w:t>
            </w:r>
          </w:p>
          <w:p w14:paraId="6DCD75C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('100'B),</w:t>
            </w:r>
          </w:p>
          <w:p w14:paraId="7E2B7C9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6557F3C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omit)) {</w:t>
            </w:r>
          </w:p>
          <w:p w14:paraId="7A30701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Emergency bearer</w:t>
            </w:r>
          </w:p>
          <w:p w14:paraId="2F49D94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v_ReceivedAsp.Signalling.Nas[0].Pdu.PiggybackedPduList[0].Msg.pdu_Session_Establishment_Request.pduSessionId;</w:t>
            </w:r>
          </w:p>
          <w:p w14:paraId="3F227E5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v_SessionId.sessionId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 {</w:t>
            </w:r>
          </w:p>
          <w:p w14:paraId="2955DD3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__FILE__, __LINE__, "Parallel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Step 1");</w:t>
            </w:r>
          </w:p>
          <w:p w14:paraId="5E1492B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64D93D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transfer of existing bearer</w:t>
            </w:r>
          </w:p>
          <w:p w14:paraId="792D16E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 else if (not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51D5D6B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139C240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-,-, -, -, -, -, -, -, -, -, -,</w:t>
            </w:r>
          </w:p>
          <w:p w14:paraId="681F9ED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('010'B))) {</w:t>
            </w:r>
          </w:p>
          <w:p w14:paraId="201DD76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__FILE__, __LINE__, "PDU Session Establishment Message Request Type neither existing nor emergency PDU session");</w:t>
            </w:r>
          </w:p>
          <w:p w14:paraId="33DD6BD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07E5C9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B2C5A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55655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21EAED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30"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6E26A3A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3.0);</w:t>
            </w:r>
          </w:p>
          <w:p w14:paraId="5B61424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stop waiting for Re-register</w:t>
            </w:r>
          </w:p>
          <w:p w14:paraId="3D3915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51EC83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79848B3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DEABF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31-33"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357889B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f_NR5GC_PDUSessionRelease (nr_Cell1,</w:t>
            </w:r>
          </w:p>
          <w:p w14:paraId="6C48CB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3FA5CF6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(omit, '00100100'B)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711E28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42B4B0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34"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6BEA0F0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(nr_Cell1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EE69C6F" w14:textId="0D5058D1" w:rsidR="00EC3523" w:rsidRPr="00571BB2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3BFFC45" w14:textId="77777777" w:rsidR="00EC3523" w:rsidRDefault="00EC3523" w:rsidP="00EC3523">
      <w:pPr>
        <w:rPr>
          <w:lang w:val="en-US" w:eastAsia="zh-CN"/>
        </w:rPr>
      </w:pPr>
    </w:p>
    <w:p w14:paraId="173DB81D" w14:textId="77777777" w:rsidR="00EC3523" w:rsidRDefault="00EC3523" w:rsidP="00EC3523">
      <w:pPr>
        <w:keepNext/>
        <w:keepLines/>
        <w:tabs>
          <w:tab w:val="left" w:pos="576"/>
          <w:tab w:val="left" w:pos="312"/>
        </w:tabs>
        <w:spacing w:before="480"/>
        <w:ind w:left="1134"/>
        <w:rPr>
          <w:rFonts w:ascii="Arial" w:eastAsia="Arial" w:hAnsi="Arial" w:cs="Arial"/>
          <w:b/>
          <w:sz w:val="32"/>
        </w:rPr>
      </w:pPr>
    </w:p>
    <w:p w14:paraId="35CCEA3B" w14:textId="77777777" w:rsidR="00EC3523" w:rsidRDefault="00EC3523" w:rsidP="00EC3523"/>
    <w:p w14:paraId="1142AE08" w14:textId="77777777" w:rsidR="00EC3523" w:rsidRDefault="00EC3523" w:rsidP="00EC3523">
      <w:pPr>
        <w:rPr>
          <w:b/>
        </w:rPr>
      </w:pPr>
    </w:p>
    <w:p w14:paraId="461B1F27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1987087E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444DD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2029</TotalTime>
  <Pages>7</Pages>
  <Words>1192</Words>
  <Characters>12835</Characters>
  <Application>Microsoft Office Word</Application>
  <DocSecurity>0</DocSecurity>
  <Lines>106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280</cp:revision>
  <cp:lastPrinted>1900-01-01T08:00:00Z</cp:lastPrinted>
  <dcterms:created xsi:type="dcterms:W3CDTF">2022-04-15T19:39:00Z</dcterms:created>
  <dcterms:modified xsi:type="dcterms:W3CDTF">2022-12-01T13:06:00Z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