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F0396E" w14:textId="20CA3573" w:rsidR="000B48D6" w:rsidRDefault="000B48D6" w:rsidP="000B48D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R5s220</w:t>
        </w:r>
        <w:r w:rsidR="003F3AB9">
          <w:rPr>
            <w:b/>
            <w:i/>
            <w:noProof/>
            <w:sz w:val="28"/>
          </w:rPr>
          <w:t>900</w:t>
        </w:r>
      </w:fldSimple>
    </w:p>
    <w:p w14:paraId="17D7EC75" w14:textId="77777777" w:rsidR="000B48D6" w:rsidRDefault="000B48D6" w:rsidP="000B48D6">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48D6" w14:paraId="28FBDB1D" w14:textId="77777777" w:rsidTr="006813CD">
        <w:tc>
          <w:tcPr>
            <w:tcW w:w="9641" w:type="dxa"/>
            <w:gridSpan w:val="9"/>
            <w:tcBorders>
              <w:top w:val="single" w:sz="4" w:space="0" w:color="auto"/>
              <w:left w:val="single" w:sz="4" w:space="0" w:color="auto"/>
              <w:right w:val="single" w:sz="4" w:space="0" w:color="auto"/>
            </w:tcBorders>
          </w:tcPr>
          <w:p w14:paraId="51970085" w14:textId="77777777" w:rsidR="000B48D6" w:rsidRDefault="000B48D6" w:rsidP="006813CD">
            <w:pPr>
              <w:pStyle w:val="CRCoverPage"/>
              <w:spacing w:after="0"/>
              <w:jc w:val="right"/>
              <w:rPr>
                <w:i/>
                <w:noProof/>
              </w:rPr>
            </w:pPr>
            <w:r>
              <w:rPr>
                <w:i/>
                <w:noProof/>
                <w:sz w:val="14"/>
              </w:rPr>
              <w:t>CR-Form-v12.2</w:t>
            </w:r>
          </w:p>
        </w:tc>
      </w:tr>
      <w:tr w:rsidR="000B48D6" w14:paraId="7FB8E29D" w14:textId="77777777" w:rsidTr="006813CD">
        <w:tc>
          <w:tcPr>
            <w:tcW w:w="9641" w:type="dxa"/>
            <w:gridSpan w:val="9"/>
            <w:tcBorders>
              <w:left w:val="single" w:sz="4" w:space="0" w:color="auto"/>
              <w:right w:val="single" w:sz="4" w:space="0" w:color="auto"/>
            </w:tcBorders>
          </w:tcPr>
          <w:p w14:paraId="6111B77B" w14:textId="77777777" w:rsidR="000B48D6" w:rsidRDefault="000B48D6" w:rsidP="006813CD">
            <w:pPr>
              <w:pStyle w:val="CRCoverPage"/>
              <w:spacing w:after="0"/>
              <w:jc w:val="center"/>
              <w:rPr>
                <w:noProof/>
              </w:rPr>
            </w:pPr>
            <w:r>
              <w:rPr>
                <w:b/>
                <w:noProof/>
                <w:sz w:val="32"/>
              </w:rPr>
              <w:t>CHANGE REQUEST</w:t>
            </w:r>
          </w:p>
        </w:tc>
      </w:tr>
      <w:tr w:rsidR="000B48D6" w14:paraId="495FA7C9" w14:textId="77777777" w:rsidTr="006813CD">
        <w:tc>
          <w:tcPr>
            <w:tcW w:w="9641" w:type="dxa"/>
            <w:gridSpan w:val="9"/>
            <w:tcBorders>
              <w:left w:val="single" w:sz="4" w:space="0" w:color="auto"/>
              <w:right w:val="single" w:sz="4" w:space="0" w:color="auto"/>
            </w:tcBorders>
          </w:tcPr>
          <w:p w14:paraId="72DAA7AE" w14:textId="77777777" w:rsidR="000B48D6" w:rsidRDefault="000B48D6" w:rsidP="006813CD">
            <w:pPr>
              <w:pStyle w:val="CRCoverPage"/>
              <w:spacing w:after="0"/>
              <w:rPr>
                <w:noProof/>
                <w:sz w:val="8"/>
                <w:szCs w:val="8"/>
              </w:rPr>
            </w:pPr>
          </w:p>
        </w:tc>
      </w:tr>
      <w:tr w:rsidR="000B48D6" w14:paraId="10DFCF03" w14:textId="77777777" w:rsidTr="006813CD">
        <w:tc>
          <w:tcPr>
            <w:tcW w:w="142" w:type="dxa"/>
            <w:tcBorders>
              <w:left w:val="single" w:sz="4" w:space="0" w:color="auto"/>
            </w:tcBorders>
          </w:tcPr>
          <w:p w14:paraId="75B4A14F" w14:textId="77777777" w:rsidR="000B48D6" w:rsidRDefault="000B48D6" w:rsidP="006813CD">
            <w:pPr>
              <w:pStyle w:val="CRCoverPage"/>
              <w:spacing w:after="0"/>
              <w:jc w:val="right"/>
              <w:rPr>
                <w:noProof/>
              </w:rPr>
            </w:pPr>
          </w:p>
        </w:tc>
        <w:tc>
          <w:tcPr>
            <w:tcW w:w="1559" w:type="dxa"/>
            <w:shd w:val="pct30" w:color="FFFF00" w:fill="auto"/>
          </w:tcPr>
          <w:p w14:paraId="2D9D44FE" w14:textId="77777777" w:rsidR="000B48D6" w:rsidRPr="00410371" w:rsidRDefault="000B48D6" w:rsidP="006813CD">
            <w:pPr>
              <w:pStyle w:val="CRCoverPage"/>
              <w:spacing w:after="0"/>
              <w:jc w:val="right"/>
              <w:rPr>
                <w:b/>
                <w:noProof/>
                <w:sz w:val="28"/>
              </w:rPr>
            </w:pPr>
            <w:fldSimple w:instr=" DOCPROPERTY  Spec#  \* MERGEFORMAT ">
              <w:r w:rsidRPr="00410371">
                <w:rPr>
                  <w:b/>
                  <w:noProof/>
                  <w:sz w:val="28"/>
                </w:rPr>
                <w:t>37.571-4</w:t>
              </w:r>
            </w:fldSimple>
          </w:p>
        </w:tc>
        <w:tc>
          <w:tcPr>
            <w:tcW w:w="709" w:type="dxa"/>
          </w:tcPr>
          <w:p w14:paraId="056C9054" w14:textId="77777777" w:rsidR="000B48D6" w:rsidRDefault="000B48D6" w:rsidP="006813CD">
            <w:pPr>
              <w:pStyle w:val="CRCoverPage"/>
              <w:spacing w:after="0"/>
              <w:jc w:val="center"/>
              <w:rPr>
                <w:noProof/>
              </w:rPr>
            </w:pPr>
            <w:r>
              <w:rPr>
                <w:b/>
                <w:noProof/>
                <w:sz w:val="28"/>
              </w:rPr>
              <w:t>CR</w:t>
            </w:r>
          </w:p>
        </w:tc>
        <w:tc>
          <w:tcPr>
            <w:tcW w:w="1276" w:type="dxa"/>
            <w:shd w:val="pct30" w:color="FFFF00" w:fill="auto"/>
          </w:tcPr>
          <w:p w14:paraId="30E9A801" w14:textId="77777777" w:rsidR="000B48D6" w:rsidRPr="00410371" w:rsidRDefault="000B48D6" w:rsidP="006813CD">
            <w:pPr>
              <w:pStyle w:val="CRCoverPage"/>
              <w:spacing w:after="0"/>
              <w:rPr>
                <w:noProof/>
              </w:rPr>
            </w:pPr>
            <w:fldSimple w:instr=" DOCPROPERTY  Cr#  \* MERGEFORMAT ">
              <w:r w:rsidRPr="00410371">
                <w:rPr>
                  <w:b/>
                  <w:noProof/>
                  <w:sz w:val="28"/>
                </w:rPr>
                <w:t>0162</w:t>
              </w:r>
            </w:fldSimple>
          </w:p>
        </w:tc>
        <w:tc>
          <w:tcPr>
            <w:tcW w:w="709" w:type="dxa"/>
          </w:tcPr>
          <w:p w14:paraId="0EDEFEC4" w14:textId="77777777" w:rsidR="000B48D6" w:rsidRDefault="000B48D6" w:rsidP="006813CD">
            <w:pPr>
              <w:pStyle w:val="CRCoverPage"/>
              <w:tabs>
                <w:tab w:val="right" w:pos="625"/>
              </w:tabs>
              <w:spacing w:after="0"/>
              <w:jc w:val="center"/>
              <w:rPr>
                <w:noProof/>
              </w:rPr>
            </w:pPr>
            <w:r>
              <w:rPr>
                <w:b/>
                <w:bCs/>
                <w:noProof/>
                <w:sz w:val="28"/>
              </w:rPr>
              <w:t>rev</w:t>
            </w:r>
          </w:p>
        </w:tc>
        <w:tc>
          <w:tcPr>
            <w:tcW w:w="992" w:type="dxa"/>
            <w:shd w:val="pct30" w:color="FFFF00" w:fill="auto"/>
          </w:tcPr>
          <w:p w14:paraId="1BE054DC" w14:textId="7DE9CA84" w:rsidR="000B48D6" w:rsidRPr="00410371" w:rsidRDefault="003F3AB9" w:rsidP="006813CD">
            <w:pPr>
              <w:pStyle w:val="CRCoverPage"/>
              <w:spacing w:after="0"/>
              <w:jc w:val="center"/>
              <w:rPr>
                <w:b/>
                <w:noProof/>
              </w:rPr>
            </w:pPr>
            <w:r>
              <w:t>1</w:t>
            </w:r>
          </w:p>
        </w:tc>
        <w:tc>
          <w:tcPr>
            <w:tcW w:w="2410" w:type="dxa"/>
          </w:tcPr>
          <w:p w14:paraId="0824437B" w14:textId="77777777" w:rsidR="000B48D6" w:rsidRDefault="000B48D6" w:rsidP="006813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3D8B11" w14:textId="0148C7AD" w:rsidR="000B48D6" w:rsidRPr="00410371" w:rsidRDefault="000B48D6" w:rsidP="006813CD">
            <w:pPr>
              <w:pStyle w:val="CRCoverPage"/>
              <w:spacing w:after="0"/>
              <w:jc w:val="center"/>
              <w:rPr>
                <w:noProof/>
                <w:sz w:val="28"/>
              </w:rPr>
            </w:pPr>
            <w:fldSimple w:instr=" DOCPROPERTY  Version  \* MERGEFORMAT ">
              <w:r w:rsidRPr="00410371">
                <w:rPr>
                  <w:b/>
                  <w:noProof/>
                  <w:sz w:val="28"/>
                </w:rPr>
                <w:t>16.</w:t>
              </w:r>
              <w:r w:rsidR="003F3AB9">
                <w:rPr>
                  <w:b/>
                  <w:noProof/>
                  <w:sz w:val="28"/>
                </w:rPr>
                <w:t>6</w:t>
              </w:r>
              <w:r w:rsidRPr="00410371">
                <w:rPr>
                  <w:b/>
                  <w:noProof/>
                  <w:sz w:val="28"/>
                </w:rPr>
                <w:t>.0</w:t>
              </w:r>
            </w:fldSimple>
          </w:p>
        </w:tc>
        <w:tc>
          <w:tcPr>
            <w:tcW w:w="143" w:type="dxa"/>
            <w:tcBorders>
              <w:right w:val="single" w:sz="4" w:space="0" w:color="auto"/>
            </w:tcBorders>
          </w:tcPr>
          <w:p w14:paraId="3E0CECA8" w14:textId="77777777" w:rsidR="000B48D6" w:rsidRDefault="000B48D6" w:rsidP="006813CD">
            <w:pPr>
              <w:pStyle w:val="CRCoverPage"/>
              <w:spacing w:after="0"/>
              <w:rPr>
                <w:noProof/>
              </w:rPr>
            </w:pPr>
          </w:p>
        </w:tc>
      </w:tr>
      <w:tr w:rsidR="000B48D6" w14:paraId="50533340" w14:textId="77777777" w:rsidTr="006813CD">
        <w:tc>
          <w:tcPr>
            <w:tcW w:w="9641" w:type="dxa"/>
            <w:gridSpan w:val="9"/>
            <w:tcBorders>
              <w:left w:val="single" w:sz="4" w:space="0" w:color="auto"/>
              <w:right w:val="single" w:sz="4" w:space="0" w:color="auto"/>
            </w:tcBorders>
          </w:tcPr>
          <w:p w14:paraId="751561BB" w14:textId="77777777" w:rsidR="000B48D6" w:rsidRDefault="000B48D6" w:rsidP="006813CD">
            <w:pPr>
              <w:pStyle w:val="CRCoverPage"/>
              <w:spacing w:after="0"/>
              <w:rPr>
                <w:noProof/>
              </w:rPr>
            </w:pPr>
          </w:p>
        </w:tc>
      </w:tr>
      <w:tr w:rsidR="000B48D6" w14:paraId="53954967" w14:textId="77777777" w:rsidTr="006813CD">
        <w:tc>
          <w:tcPr>
            <w:tcW w:w="9641" w:type="dxa"/>
            <w:gridSpan w:val="9"/>
            <w:tcBorders>
              <w:top w:val="single" w:sz="4" w:space="0" w:color="auto"/>
            </w:tcBorders>
          </w:tcPr>
          <w:p w14:paraId="22E202E1" w14:textId="77777777" w:rsidR="000B48D6" w:rsidRPr="00F25D98" w:rsidRDefault="000B48D6" w:rsidP="006813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B48D6" w14:paraId="784B293F" w14:textId="77777777" w:rsidTr="006813CD">
        <w:tc>
          <w:tcPr>
            <w:tcW w:w="9641" w:type="dxa"/>
            <w:gridSpan w:val="9"/>
          </w:tcPr>
          <w:p w14:paraId="212DE231" w14:textId="77777777" w:rsidR="000B48D6" w:rsidRDefault="000B48D6" w:rsidP="006813CD">
            <w:pPr>
              <w:pStyle w:val="CRCoverPage"/>
              <w:spacing w:after="0"/>
              <w:rPr>
                <w:noProof/>
                <w:sz w:val="8"/>
                <w:szCs w:val="8"/>
              </w:rPr>
            </w:pPr>
          </w:p>
        </w:tc>
      </w:tr>
    </w:tbl>
    <w:p w14:paraId="767A3F9C" w14:textId="77777777" w:rsidR="000B48D6" w:rsidRDefault="000B48D6" w:rsidP="000B48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48D6" w14:paraId="728923E7" w14:textId="77777777" w:rsidTr="006813CD">
        <w:tc>
          <w:tcPr>
            <w:tcW w:w="2835" w:type="dxa"/>
          </w:tcPr>
          <w:p w14:paraId="4AE728E6" w14:textId="77777777" w:rsidR="000B48D6" w:rsidRDefault="000B48D6" w:rsidP="006813CD">
            <w:pPr>
              <w:pStyle w:val="CRCoverPage"/>
              <w:tabs>
                <w:tab w:val="right" w:pos="2751"/>
              </w:tabs>
              <w:spacing w:after="0"/>
              <w:rPr>
                <w:b/>
                <w:i/>
                <w:noProof/>
              </w:rPr>
            </w:pPr>
            <w:r>
              <w:rPr>
                <w:b/>
                <w:i/>
                <w:noProof/>
              </w:rPr>
              <w:t>Proposed change affects:</w:t>
            </w:r>
          </w:p>
        </w:tc>
        <w:tc>
          <w:tcPr>
            <w:tcW w:w="1418" w:type="dxa"/>
          </w:tcPr>
          <w:p w14:paraId="2118E8AE" w14:textId="77777777" w:rsidR="000B48D6" w:rsidRDefault="000B48D6" w:rsidP="006813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A32EFB" w14:textId="77777777" w:rsidR="000B48D6" w:rsidRDefault="000B48D6" w:rsidP="006813CD">
            <w:pPr>
              <w:pStyle w:val="CRCoverPage"/>
              <w:spacing w:after="0"/>
              <w:jc w:val="center"/>
              <w:rPr>
                <w:b/>
                <w:caps/>
                <w:noProof/>
              </w:rPr>
            </w:pPr>
          </w:p>
        </w:tc>
        <w:tc>
          <w:tcPr>
            <w:tcW w:w="709" w:type="dxa"/>
            <w:tcBorders>
              <w:left w:val="single" w:sz="4" w:space="0" w:color="auto"/>
            </w:tcBorders>
          </w:tcPr>
          <w:p w14:paraId="364E2FDF" w14:textId="77777777" w:rsidR="000B48D6" w:rsidRDefault="000B48D6" w:rsidP="006813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F4BEF" w14:textId="77777777" w:rsidR="000B48D6" w:rsidRDefault="000B48D6" w:rsidP="006813CD">
            <w:pPr>
              <w:pStyle w:val="CRCoverPage"/>
              <w:spacing w:after="0"/>
              <w:jc w:val="center"/>
              <w:rPr>
                <w:b/>
                <w:caps/>
                <w:noProof/>
              </w:rPr>
            </w:pPr>
          </w:p>
        </w:tc>
        <w:tc>
          <w:tcPr>
            <w:tcW w:w="2126" w:type="dxa"/>
          </w:tcPr>
          <w:p w14:paraId="44610C6E" w14:textId="77777777" w:rsidR="000B48D6" w:rsidRDefault="000B48D6" w:rsidP="006813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26B47F" w14:textId="77777777" w:rsidR="000B48D6" w:rsidRDefault="000B48D6" w:rsidP="006813CD">
            <w:pPr>
              <w:pStyle w:val="CRCoverPage"/>
              <w:spacing w:after="0"/>
              <w:jc w:val="center"/>
              <w:rPr>
                <w:b/>
                <w:caps/>
                <w:noProof/>
              </w:rPr>
            </w:pPr>
          </w:p>
        </w:tc>
        <w:tc>
          <w:tcPr>
            <w:tcW w:w="1418" w:type="dxa"/>
            <w:tcBorders>
              <w:left w:val="nil"/>
            </w:tcBorders>
          </w:tcPr>
          <w:p w14:paraId="19E7527E" w14:textId="77777777" w:rsidR="000B48D6" w:rsidRDefault="000B48D6" w:rsidP="006813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5463E5" w14:textId="77777777" w:rsidR="000B48D6" w:rsidRDefault="000B48D6" w:rsidP="006813CD">
            <w:pPr>
              <w:pStyle w:val="CRCoverPage"/>
              <w:spacing w:after="0"/>
              <w:jc w:val="center"/>
              <w:rPr>
                <w:b/>
                <w:bCs/>
                <w:caps/>
                <w:noProof/>
              </w:rPr>
            </w:pPr>
          </w:p>
        </w:tc>
      </w:tr>
    </w:tbl>
    <w:p w14:paraId="12333B59" w14:textId="77777777" w:rsidR="000B48D6" w:rsidRDefault="000B48D6" w:rsidP="000B48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48D6" w14:paraId="747FDAB1" w14:textId="77777777" w:rsidTr="006813CD">
        <w:tc>
          <w:tcPr>
            <w:tcW w:w="9640" w:type="dxa"/>
            <w:gridSpan w:val="11"/>
          </w:tcPr>
          <w:p w14:paraId="5278847F" w14:textId="77777777" w:rsidR="000B48D6" w:rsidRDefault="000B48D6" w:rsidP="006813CD">
            <w:pPr>
              <w:pStyle w:val="CRCoverPage"/>
              <w:spacing w:after="0"/>
              <w:rPr>
                <w:noProof/>
                <w:sz w:val="8"/>
                <w:szCs w:val="8"/>
              </w:rPr>
            </w:pPr>
          </w:p>
        </w:tc>
      </w:tr>
      <w:tr w:rsidR="000B48D6" w14:paraId="60B05620" w14:textId="77777777" w:rsidTr="006813CD">
        <w:tc>
          <w:tcPr>
            <w:tcW w:w="1843" w:type="dxa"/>
            <w:tcBorders>
              <w:top w:val="single" w:sz="4" w:space="0" w:color="auto"/>
              <w:left w:val="single" w:sz="4" w:space="0" w:color="auto"/>
            </w:tcBorders>
          </w:tcPr>
          <w:p w14:paraId="67F5C158" w14:textId="77777777" w:rsidR="000B48D6" w:rsidRDefault="000B48D6" w:rsidP="006813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072F59" w14:textId="77777777" w:rsidR="000B48D6" w:rsidRDefault="000B48D6" w:rsidP="006813CD">
            <w:pPr>
              <w:pStyle w:val="CRCoverPage"/>
              <w:spacing w:after="0"/>
              <w:ind w:left="100"/>
              <w:rPr>
                <w:noProof/>
              </w:rPr>
            </w:pPr>
            <w:fldSimple w:instr=" DOCPROPERTY  CrTitle  \* MERGEFORMAT ">
              <w:r>
                <w:t>Addition of LTE POS testcase 7.2.2.2.5s</w:t>
              </w:r>
            </w:fldSimple>
          </w:p>
        </w:tc>
      </w:tr>
      <w:tr w:rsidR="000B48D6" w14:paraId="1DC82EC3" w14:textId="77777777" w:rsidTr="006813CD">
        <w:tc>
          <w:tcPr>
            <w:tcW w:w="1843" w:type="dxa"/>
            <w:tcBorders>
              <w:left w:val="single" w:sz="4" w:space="0" w:color="auto"/>
            </w:tcBorders>
          </w:tcPr>
          <w:p w14:paraId="67E4FFEF" w14:textId="77777777" w:rsidR="000B48D6" w:rsidRDefault="000B48D6" w:rsidP="006813CD">
            <w:pPr>
              <w:pStyle w:val="CRCoverPage"/>
              <w:spacing w:after="0"/>
              <w:rPr>
                <w:b/>
                <w:i/>
                <w:noProof/>
                <w:sz w:val="8"/>
                <w:szCs w:val="8"/>
              </w:rPr>
            </w:pPr>
          </w:p>
        </w:tc>
        <w:tc>
          <w:tcPr>
            <w:tcW w:w="7797" w:type="dxa"/>
            <w:gridSpan w:val="10"/>
            <w:tcBorders>
              <w:right w:val="single" w:sz="4" w:space="0" w:color="auto"/>
            </w:tcBorders>
          </w:tcPr>
          <w:p w14:paraId="573B6CC2" w14:textId="77777777" w:rsidR="000B48D6" w:rsidRDefault="000B48D6" w:rsidP="006813CD">
            <w:pPr>
              <w:pStyle w:val="CRCoverPage"/>
              <w:spacing w:after="0"/>
              <w:rPr>
                <w:noProof/>
                <w:sz w:val="8"/>
                <w:szCs w:val="8"/>
              </w:rPr>
            </w:pPr>
          </w:p>
        </w:tc>
      </w:tr>
      <w:tr w:rsidR="000B48D6" w14:paraId="6CFB3E9E" w14:textId="77777777" w:rsidTr="006813CD">
        <w:tc>
          <w:tcPr>
            <w:tcW w:w="1843" w:type="dxa"/>
            <w:tcBorders>
              <w:left w:val="single" w:sz="4" w:space="0" w:color="auto"/>
            </w:tcBorders>
          </w:tcPr>
          <w:p w14:paraId="23B6B1FA" w14:textId="77777777" w:rsidR="000B48D6" w:rsidRDefault="000B48D6" w:rsidP="006813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D69412" w14:textId="77777777" w:rsidR="000B48D6" w:rsidRDefault="000B48D6" w:rsidP="006813CD">
            <w:pPr>
              <w:pStyle w:val="CRCoverPage"/>
              <w:spacing w:after="0"/>
              <w:ind w:left="100"/>
              <w:rPr>
                <w:noProof/>
              </w:rPr>
            </w:pPr>
            <w:fldSimple w:instr=" DOCPROPERTY  SourceIfWg  \* MERGEFORMAT ">
              <w:r>
                <w:rPr>
                  <w:noProof/>
                </w:rPr>
                <w:t>ROHDE &amp; SCHWARZ</w:t>
              </w:r>
            </w:fldSimple>
          </w:p>
        </w:tc>
      </w:tr>
      <w:tr w:rsidR="000B48D6" w14:paraId="0C313563" w14:textId="77777777" w:rsidTr="006813CD">
        <w:tc>
          <w:tcPr>
            <w:tcW w:w="1843" w:type="dxa"/>
            <w:tcBorders>
              <w:left w:val="single" w:sz="4" w:space="0" w:color="auto"/>
            </w:tcBorders>
          </w:tcPr>
          <w:p w14:paraId="7D9E298F" w14:textId="77777777" w:rsidR="000B48D6" w:rsidRDefault="000B48D6" w:rsidP="006813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AD3E06" w14:textId="77777777" w:rsidR="000B48D6" w:rsidRDefault="00044E3F" w:rsidP="006813CD">
            <w:pPr>
              <w:pStyle w:val="CRCoverPage"/>
              <w:spacing w:after="0"/>
              <w:ind w:left="100"/>
              <w:rPr>
                <w:noProof/>
              </w:rPr>
            </w:pPr>
            <w:r>
              <w:t>R5</w:t>
            </w:r>
            <w:r w:rsidR="000B48D6">
              <w:fldChar w:fldCharType="begin"/>
            </w:r>
            <w:r w:rsidR="000B48D6">
              <w:instrText xml:space="preserve"> DOCPROPERTY  SourceIfTsg  \* MERGEFORMAT </w:instrText>
            </w:r>
            <w:r w:rsidR="000B48D6">
              <w:fldChar w:fldCharType="end"/>
            </w:r>
          </w:p>
        </w:tc>
      </w:tr>
      <w:tr w:rsidR="000B48D6" w14:paraId="27C8F4AF" w14:textId="77777777" w:rsidTr="006813CD">
        <w:tc>
          <w:tcPr>
            <w:tcW w:w="1843" w:type="dxa"/>
            <w:tcBorders>
              <w:left w:val="single" w:sz="4" w:space="0" w:color="auto"/>
            </w:tcBorders>
          </w:tcPr>
          <w:p w14:paraId="56D9DC33" w14:textId="77777777" w:rsidR="000B48D6" w:rsidRDefault="000B48D6" w:rsidP="006813CD">
            <w:pPr>
              <w:pStyle w:val="CRCoverPage"/>
              <w:spacing w:after="0"/>
              <w:rPr>
                <w:b/>
                <w:i/>
                <w:noProof/>
                <w:sz w:val="8"/>
                <w:szCs w:val="8"/>
              </w:rPr>
            </w:pPr>
          </w:p>
        </w:tc>
        <w:tc>
          <w:tcPr>
            <w:tcW w:w="7797" w:type="dxa"/>
            <w:gridSpan w:val="10"/>
            <w:tcBorders>
              <w:right w:val="single" w:sz="4" w:space="0" w:color="auto"/>
            </w:tcBorders>
          </w:tcPr>
          <w:p w14:paraId="7EE16412" w14:textId="77777777" w:rsidR="000B48D6" w:rsidRDefault="000B48D6" w:rsidP="006813CD">
            <w:pPr>
              <w:pStyle w:val="CRCoverPage"/>
              <w:spacing w:after="0"/>
              <w:rPr>
                <w:noProof/>
                <w:sz w:val="8"/>
                <w:szCs w:val="8"/>
              </w:rPr>
            </w:pPr>
          </w:p>
        </w:tc>
      </w:tr>
      <w:tr w:rsidR="000B48D6" w14:paraId="7EE8B163" w14:textId="77777777" w:rsidTr="006813CD">
        <w:tc>
          <w:tcPr>
            <w:tcW w:w="1843" w:type="dxa"/>
            <w:tcBorders>
              <w:left w:val="single" w:sz="4" w:space="0" w:color="auto"/>
            </w:tcBorders>
          </w:tcPr>
          <w:p w14:paraId="635FB803" w14:textId="77777777" w:rsidR="000B48D6" w:rsidRDefault="000B48D6" w:rsidP="006813CD">
            <w:pPr>
              <w:pStyle w:val="CRCoverPage"/>
              <w:tabs>
                <w:tab w:val="right" w:pos="1759"/>
              </w:tabs>
              <w:spacing w:after="0"/>
              <w:rPr>
                <w:b/>
                <w:i/>
                <w:noProof/>
              </w:rPr>
            </w:pPr>
            <w:r>
              <w:rPr>
                <w:b/>
                <w:i/>
                <w:noProof/>
              </w:rPr>
              <w:t>Work item code:</w:t>
            </w:r>
          </w:p>
        </w:tc>
        <w:tc>
          <w:tcPr>
            <w:tcW w:w="3686" w:type="dxa"/>
            <w:gridSpan w:val="5"/>
            <w:shd w:val="pct30" w:color="FFFF00" w:fill="auto"/>
          </w:tcPr>
          <w:p w14:paraId="6A232E25" w14:textId="77777777" w:rsidR="000B48D6" w:rsidRDefault="000B48D6" w:rsidP="006813CD">
            <w:pPr>
              <w:pStyle w:val="CRCoverPage"/>
              <w:spacing w:after="0"/>
              <w:ind w:left="100"/>
              <w:rPr>
                <w:noProof/>
              </w:rPr>
            </w:pPr>
            <w:fldSimple w:instr=" DOCPROPERTY  RelatedWis  \* MERGEFORMAT ">
              <w:r>
                <w:rPr>
                  <w:noProof/>
                </w:rPr>
                <w:t>TEI9_Test</w:t>
              </w:r>
            </w:fldSimple>
          </w:p>
        </w:tc>
        <w:tc>
          <w:tcPr>
            <w:tcW w:w="567" w:type="dxa"/>
            <w:tcBorders>
              <w:left w:val="nil"/>
            </w:tcBorders>
          </w:tcPr>
          <w:p w14:paraId="62AE2039" w14:textId="77777777" w:rsidR="000B48D6" w:rsidRDefault="000B48D6" w:rsidP="006813CD">
            <w:pPr>
              <w:pStyle w:val="CRCoverPage"/>
              <w:spacing w:after="0"/>
              <w:ind w:right="100"/>
              <w:rPr>
                <w:noProof/>
              </w:rPr>
            </w:pPr>
          </w:p>
        </w:tc>
        <w:tc>
          <w:tcPr>
            <w:tcW w:w="1417" w:type="dxa"/>
            <w:gridSpan w:val="3"/>
            <w:tcBorders>
              <w:left w:val="nil"/>
            </w:tcBorders>
          </w:tcPr>
          <w:p w14:paraId="4D17224B" w14:textId="77777777" w:rsidR="000B48D6" w:rsidRDefault="000B48D6" w:rsidP="006813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8B6D31" w14:textId="77777777" w:rsidR="000B48D6" w:rsidRDefault="000B48D6" w:rsidP="006813CD">
            <w:pPr>
              <w:pStyle w:val="CRCoverPage"/>
              <w:spacing w:after="0"/>
              <w:ind w:left="100"/>
              <w:rPr>
                <w:noProof/>
              </w:rPr>
            </w:pPr>
            <w:fldSimple w:instr=" DOCPROPERTY  ResDate  \* MERGEFORMAT ">
              <w:r>
                <w:rPr>
                  <w:noProof/>
                </w:rPr>
                <w:t>2022-05-17</w:t>
              </w:r>
            </w:fldSimple>
          </w:p>
        </w:tc>
      </w:tr>
      <w:tr w:rsidR="000B48D6" w14:paraId="2CB7F594" w14:textId="77777777" w:rsidTr="006813CD">
        <w:tc>
          <w:tcPr>
            <w:tcW w:w="1843" w:type="dxa"/>
            <w:tcBorders>
              <w:left w:val="single" w:sz="4" w:space="0" w:color="auto"/>
            </w:tcBorders>
          </w:tcPr>
          <w:p w14:paraId="3FEA12D5" w14:textId="77777777" w:rsidR="000B48D6" w:rsidRDefault="000B48D6" w:rsidP="006813CD">
            <w:pPr>
              <w:pStyle w:val="CRCoverPage"/>
              <w:spacing w:after="0"/>
              <w:rPr>
                <w:b/>
                <w:i/>
                <w:noProof/>
                <w:sz w:val="8"/>
                <w:szCs w:val="8"/>
              </w:rPr>
            </w:pPr>
          </w:p>
        </w:tc>
        <w:tc>
          <w:tcPr>
            <w:tcW w:w="1986" w:type="dxa"/>
            <w:gridSpan w:val="4"/>
          </w:tcPr>
          <w:p w14:paraId="11E15690" w14:textId="77777777" w:rsidR="000B48D6" w:rsidRDefault="000B48D6" w:rsidP="006813CD">
            <w:pPr>
              <w:pStyle w:val="CRCoverPage"/>
              <w:spacing w:after="0"/>
              <w:rPr>
                <w:noProof/>
                <w:sz w:val="8"/>
                <w:szCs w:val="8"/>
              </w:rPr>
            </w:pPr>
          </w:p>
        </w:tc>
        <w:tc>
          <w:tcPr>
            <w:tcW w:w="2267" w:type="dxa"/>
            <w:gridSpan w:val="2"/>
          </w:tcPr>
          <w:p w14:paraId="0CC29C58" w14:textId="77777777" w:rsidR="000B48D6" w:rsidRDefault="000B48D6" w:rsidP="006813CD">
            <w:pPr>
              <w:pStyle w:val="CRCoverPage"/>
              <w:spacing w:after="0"/>
              <w:rPr>
                <w:noProof/>
                <w:sz w:val="8"/>
                <w:szCs w:val="8"/>
              </w:rPr>
            </w:pPr>
          </w:p>
        </w:tc>
        <w:tc>
          <w:tcPr>
            <w:tcW w:w="1417" w:type="dxa"/>
            <w:gridSpan w:val="3"/>
          </w:tcPr>
          <w:p w14:paraId="20F4A121" w14:textId="77777777" w:rsidR="000B48D6" w:rsidRDefault="000B48D6" w:rsidP="006813CD">
            <w:pPr>
              <w:pStyle w:val="CRCoverPage"/>
              <w:spacing w:after="0"/>
              <w:rPr>
                <w:noProof/>
                <w:sz w:val="8"/>
                <w:szCs w:val="8"/>
              </w:rPr>
            </w:pPr>
          </w:p>
        </w:tc>
        <w:tc>
          <w:tcPr>
            <w:tcW w:w="2127" w:type="dxa"/>
            <w:tcBorders>
              <w:right w:val="single" w:sz="4" w:space="0" w:color="auto"/>
            </w:tcBorders>
          </w:tcPr>
          <w:p w14:paraId="63D63B90" w14:textId="77777777" w:rsidR="000B48D6" w:rsidRDefault="000B48D6" w:rsidP="006813CD">
            <w:pPr>
              <w:pStyle w:val="CRCoverPage"/>
              <w:spacing w:after="0"/>
              <w:rPr>
                <w:noProof/>
                <w:sz w:val="8"/>
                <w:szCs w:val="8"/>
              </w:rPr>
            </w:pPr>
          </w:p>
        </w:tc>
      </w:tr>
      <w:tr w:rsidR="000B48D6" w14:paraId="23270369" w14:textId="77777777" w:rsidTr="006813CD">
        <w:trPr>
          <w:cantSplit/>
        </w:trPr>
        <w:tc>
          <w:tcPr>
            <w:tcW w:w="1843" w:type="dxa"/>
            <w:tcBorders>
              <w:left w:val="single" w:sz="4" w:space="0" w:color="auto"/>
            </w:tcBorders>
          </w:tcPr>
          <w:p w14:paraId="285508AE" w14:textId="77777777" w:rsidR="000B48D6" w:rsidRDefault="000B48D6" w:rsidP="006813CD">
            <w:pPr>
              <w:pStyle w:val="CRCoverPage"/>
              <w:tabs>
                <w:tab w:val="right" w:pos="1759"/>
              </w:tabs>
              <w:spacing w:after="0"/>
              <w:rPr>
                <w:b/>
                <w:i/>
                <w:noProof/>
              </w:rPr>
            </w:pPr>
            <w:r>
              <w:rPr>
                <w:b/>
                <w:i/>
                <w:noProof/>
              </w:rPr>
              <w:t>Category:</w:t>
            </w:r>
          </w:p>
        </w:tc>
        <w:tc>
          <w:tcPr>
            <w:tcW w:w="851" w:type="dxa"/>
            <w:shd w:val="pct30" w:color="FFFF00" w:fill="auto"/>
          </w:tcPr>
          <w:p w14:paraId="613AD3D9" w14:textId="77777777" w:rsidR="000B48D6" w:rsidRDefault="000B48D6" w:rsidP="006813CD">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28DE2777" w14:textId="77777777" w:rsidR="000B48D6" w:rsidRDefault="000B48D6" w:rsidP="006813CD">
            <w:pPr>
              <w:pStyle w:val="CRCoverPage"/>
              <w:spacing w:after="0"/>
              <w:rPr>
                <w:noProof/>
              </w:rPr>
            </w:pPr>
          </w:p>
        </w:tc>
        <w:tc>
          <w:tcPr>
            <w:tcW w:w="1417" w:type="dxa"/>
            <w:gridSpan w:val="3"/>
            <w:tcBorders>
              <w:left w:val="nil"/>
            </w:tcBorders>
          </w:tcPr>
          <w:p w14:paraId="6D9CCED4" w14:textId="77777777" w:rsidR="000B48D6" w:rsidRDefault="000B48D6" w:rsidP="006813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B7899C" w14:textId="77777777" w:rsidR="000B48D6" w:rsidRDefault="000B48D6" w:rsidP="006813CD">
            <w:pPr>
              <w:pStyle w:val="CRCoverPage"/>
              <w:spacing w:after="0"/>
              <w:ind w:left="100"/>
              <w:rPr>
                <w:noProof/>
              </w:rPr>
            </w:pPr>
            <w:fldSimple w:instr=" DOCPROPERTY  Release  \* MERGEFORMAT ">
              <w:r>
                <w:rPr>
                  <w:noProof/>
                </w:rPr>
                <w:t>Rel-16</w:t>
              </w:r>
            </w:fldSimple>
          </w:p>
        </w:tc>
      </w:tr>
      <w:tr w:rsidR="000B48D6" w14:paraId="2EEA4C6B" w14:textId="77777777" w:rsidTr="006813CD">
        <w:tc>
          <w:tcPr>
            <w:tcW w:w="1843" w:type="dxa"/>
            <w:tcBorders>
              <w:left w:val="single" w:sz="4" w:space="0" w:color="auto"/>
              <w:bottom w:val="single" w:sz="4" w:space="0" w:color="auto"/>
            </w:tcBorders>
          </w:tcPr>
          <w:p w14:paraId="2ABA8F8A" w14:textId="77777777" w:rsidR="000B48D6" w:rsidRDefault="000B48D6" w:rsidP="006813CD">
            <w:pPr>
              <w:pStyle w:val="CRCoverPage"/>
              <w:spacing w:after="0"/>
              <w:rPr>
                <w:b/>
                <w:i/>
                <w:noProof/>
              </w:rPr>
            </w:pPr>
          </w:p>
        </w:tc>
        <w:tc>
          <w:tcPr>
            <w:tcW w:w="4677" w:type="dxa"/>
            <w:gridSpan w:val="8"/>
            <w:tcBorders>
              <w:bottom w:val="single" w:sz="4" w:space="0" w:color="auto"/>
            </w:tcBorders>
          </w:tcPr>
          <w:p w14:paraId="5221640B" w14:textId="77777777" w:rsidR="000B48D6" w:rsidRDefault="000B48D6" w:rsidP="006813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07DBB3" w14:textId="77777777" w:rsidR="000B48D6" w:rsidRDefault="000B48D6" w:rsidP="006813C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845CD5" w14:textId="77777777" w:rsidR="000B48D6" w:rsidRPr="007C2097" w:rsidRDefault="000B48D6" w:rsidP="006813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48D6" w14:paraId="1591AB4D" w14:textId="77777777" w:rsidTr="006813CD">
        <w:tc>
          <w:tcPr>
            <w:tcW w:w="1843" w:type="dxa"/>
          </w:tcPr>
          <w:p w14:paraId="6D827411" w14:textId="77777777" w:rsidR="000B48D6" w:rsidRDefault="000B48D6" w:rsidP="006813CD">
            <w:pPr>
              <w:pStyle w:val="CRCoverPage"/>
              <w:spacing w:after="0"/>
              <w:rPr>
                <w:b/>
                <w:i/>
                <w:noProof/>
                <w:sz w:val="8"/>
                <w:szCs w:val="8"/>
              </w:rPr>
            </w:pPr>
          </w:p>
        </w:tc>
        <w:tc>
          <w:tcPr>
            <w:tcW w:w="7797" w:type="dxa"/>
            <w:gridSpan w:val="10"/>
          </w:tcPr>
          <w:p w14:paraId="40ABB027" w14:textId="77777777" w:rsidR="000B48D6" w:rsidRDefault="000B48D6" w:rsidP="006813CD">
            <w:pPr>
              <w:pStyle w:val="CRCoverPage"/>
              <w:spacing w:after="0"/>
              <w:rPr>
                <w:noProof/>
                <w:sz w:val="8"/>
                <w:szCs w:val="8"/>
              </w:rPr>
            </w:pPr>
          </w:p>
        </w:tc>
      </w:tr>
      <w:tr w:rsidR="000B48D6" w14:paraId="4133CEC8" w14:textId="77777777" w:rsidTr="006813CD">
        <w:tc>
          <w:tcPr>
            <w:tcW w:w="2694" w:type="dxa"/>
            <w:gridSpan w:val="2"/>
            <w:tcBorders>
              <w:top w:val="single" w:sz="4" w:space="0" w:color="auto"/>
              <w:left w:val="single" w:sz="4" w:space="0" w:color="auto"/>
            </w:tcBorders>
          </w:tcPr>
          <w:p w14:paraId="1065685D" w14:textId="77777777" w:rsidR="000B48D6" w:rsidRDefault="000B48D6" w:rsidP="000B48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6184E4" w14:textId="77777777" w:rsidR="000B48D6" w:rsidRDefault="000B48D6" w:rsidP="000B48D6">
            <w:pPr>
              <w:pStyle w:val="CRCoverPage"/>
              <w:spacing w:after="0"/>
              <w:ind w:left="100"/>
              <w:rPr>
                <w:noProof/>
              </w:rPr>
            </w:pPr>
            <w:r w:rsidRPr="0002234C">
              <w:rPr>
                <w:noProof/>
              </w:rPr>
              <w:t>To add</w:t>
            </w:r>
            <w:r>
              <w:rPr>
                <w:noProof/>
              </w:rPr>
              <w:t xml:space="preserve"> LTE POS test case 7.2.2.2.5s to the IWD_22wk12 </w:t>
            </w:r>
            <w:r w:rsidRPr="0002234C">
              <w:rPr>
                <w:noProof/>
              </w:rPr>
              <w:t>ATS.</w:t>
            </w:r>
          </w:p>
        </w:tc>
      </w:tr>
      <w:tr w:rsidR="000B48D6" w14:paraId="7BC48DBD" w14:textId="77777777" w:rsidTr="006813CD">
        <w:tc>
          <w:tcPr>
            <w:tcW w:w="2694" w:type="dxa"/>
            <w:gridSpan w:val="2"/>
            <w:tcBorders>
              <w:left w:val="single" w:sz="4" w:space="0" w:color="auto"/>
            </w:tcBorders>
          </w:tcPr>
          <w:p w14:paraId="7B90B215" w14:textId="77777777" w:rsidR="000B48D6" w:rsidRDefault="000B48D6" w:rsidP="000B48D6">
            <w:pPr>
              <w:pStyle w:val="CRCoverPage"/>
              <w:spacing w:after="0"/>
              <w:rPr>
                <w:b/>
                <w:i/>
                <w:noProof/>
                <w:sz w:val="8"/>
                <w:szCs w:val="8"/>
              </w:rPr>
            </w:pPr>
          </w:p>
        </w:tc>
        <w:tc>
          <w:tcPr>
            <w:tcW w:w="6946" w:type="dxa"/>
            <w:gridSpan w:val="9"/>
            <w:tcBorders>
              <w:right w:val="single" w:sz="4" w:space="0" w:color="auto"/>
            </w:tcBorders>
          </w:tcPr>
          <w:p w14:paraId="790CD140" w14:textId="77777777" w:rsidR="000B48D6" w:rsidRDefault="000B48D6" w:rsidP="000B48D6">
            <w:pPr>
              <w:pStyle w:val="CRCoverPage"/>
              <w:spacing w:after="0"/>
              <w:rPr>
                <w:noProof/>
                <w:sz w:val="8"/>
                <w:szCs w:val="8"/>
              </w:rPr>
            </w:pPr>
          </w:p>
        </w:tc>
      </w:tr>
      <w:tr w:rsidR="000B48D6" w14:paraId="6B5A94C5" w14:textId="77777777" w:rsidTr="006813CD">
        <w:tc>
          <w:tcPr>
            <w:tcW w:w="2694" w:type="dxa"/>
            <w:gridSpan w:val="2"/>
            <w:tcBorders>
              <w:left w:val="single" w:sz="4" w:space="0" w:color="auto"/>
            </w:tcBorders>
          </w:tcPr>
          <w:p w14:paraId="3E7E97DA" w14:textId="77777777" w:rsidR="000B48D6" w:rsidRDefault="000B48D6" w:rsidP="000B48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945A58" w14:textId="77777777" w:rsidR="000B48D6" w:rsidRDefault="000B48D6" w:rsidP="000B48D6">
            <w:pPr>
              <w:pStyle w:val="CRCoverPage"/>
              <w:spacing w:after="0"/>
              <w:ind w:left="100"/>
              <w:rPr>
                <w:noProof/>
              </w:rPr>
            </w:pPr>
            <w:r w:rsidRPr="0002234C">
              <w:rPr>
                <w:noProof/>
              </w:rPr>
              <w:t xml:space="preserve">This document lists all changes applied to </w:t>
            </w:r>
            <w:r>
              <w:rPr>
                <w:noProof/>
              </w:rPr>
              <w:t xml:space="preserve">LTE POS test case 7.2.2.2.5s </w:t>
            </w:r>
            <w:r w:rsidRPr="0002234C">
              <w:rPr>
                <w:noProof/>
              </w:rPr>
              <w:t>required for a</w:t>
            </w:r>
            <w:r>
              <w:rPr>
                <w:noProof/>
              </w:rPr>
              <w:t>greement</w:t>
            </w:r>
            <w:r w:rsidRPr="0002234C">
              <w:rPr>
                <w:noProof/>
              </w:rPr>
              <w:t>. See detailed change description for further information</w:t>
            </w:r>
            <w:r>
              <w:rPr>
                <w:noProof/>
              </w:rPr>
              <w:t>.</w:t>
            </w:r>
          </w:p>
        </w:tc>
      </w:tr>
      <w:tr w:rsidR="000B48D6" w14:paraId="1AFD44E0" w14:textId="77777777" w:rsidTr="006813CD">
        <w:tc>
          <w:tcPr>
            <w:tcW w:w="2694" w:type="dxa"/>
            <w:gridSpan w:val="2"/>
            <w:tcBorders>
              <w:left w:val="single" w:sz="4" w:space="0" w:color="auto"/>
            </w:tcBorders>
          </w:tcPr>
          <w:p w14:paraId="0D0A2941" w14:textId="77777777" w:rsidR="000B48D6" w:rsidRDefault="000B48D6" w:rsidP="000B48D6">
            <w:pPr>
              <w:pStyle w:val="CRCoverPage"/>
              <w:spacing w:after="0"/>
              <w:rPr>
                <w:b/>
                <w:i/>
                <w:noProof/>
                <w:sz w:val="8"/>
                <w:szCs w:val="8"/>
              </w:rPr>
            </w:pPr>
          </w:p>
        </w:tc>
        <w:tc>
          <w:tcPr>
            <w:tcW w:w="6946" w:type="dxa"/>
            <w:gridSpan w:val="9"/>
            <w:tcBorders>
              <w:right w:val="single" w:sz="4" w:space="0" w:color="auto"/>
            </w:tcBorders>
          </w:tcPr>
          <w:p w14:paraId="59DD5470" w14:textId="77777777" w:rsidR="000B48D6" w:rsidRDefault="000B48D6" w:rsidP="000B48D6">
            <w:pPr>
              <w:pStyle w:val="CRCoverPage"/>
              <w:spacing w:after="0"/>
              <w:rPr>
                <w:noProof/>
                <w:sz w:val="8"/>
                <w:szCs w:val="8"/>
              </w:rPr>
            </w:pPr>
          </w:p>
        </w:tc>
      </w:tr>
      <w:tr w:rsidR="000B48D6" w14:paraId="7038565B" w14:textId="77777777" w:rsidTr="006813CD">
        <w:tc>
          <w:tcPr>
            <w:tcW w:w="2694" w:type="dxa"/>
            <w:gridSpan w:val="2"/>
            <w:tcBorders>
              <w:left w:val="single" w:sz="4" w:space="0" w:color="auto"/>
              <w:bottom w:val="single" w:sz="4" w:space="0" w:color="auto"/>
            </w:tcBorders>
          </w:tcPr>
          <w:p w14:paraId="01480658" w14:textId="77777777" w:rsidR="000B48D6" w:rsidRDefault="000B48D6" w:rsidP="000B48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27FD97" w14:textId="77777777" w:rsidR="000B48D6" w:rsidRDefault="000B48D6" w:rsidP="000B48D6">
            <w:pPr>
              <w:pStyle w:val="CRCoverPage"/>
              <w:spacing w:after="0"/>
              <w:ind w:left="100"/>
              <w:rPr>
                <w:noProof/>
              </w:rPr>
            </w:pPr>
            <w:r w:rsidRPr="0002234C">
              <w:rPr>
                <w:noProof/>
                <w:lang w:eastAsia="zh-CN"/>
              </w:rPr>
              <w:t>Test case will not be added to ATS</w:t>
            </w:r>
          </w:p>
        </w:tc>
      </w:tr>
      <w:tr w:rsidR="000B48D6" w14:paraId="35E8A321" w14:textId="77777777" w:rsidTr="006813CD">
        <w:tc>
          <w:tcPr>
            <w:tcW w:w="2694" w:type="dxa"/>
            <w:gridSpan w:val="2"/>
          </w:tcPr>
          <w:p w14:paraId="3C55D7D2" w14:textId="77777777" w:rsidR="000B48D6" w:rsidRDefault="000B48D6" w:rsidP="000B48D6">
            <w:pPr>
              <w:pStyle w:val="CRCoverPage"/>
              <w:spacing w:after="0"/>
              <w:rPr>
                <w:b/>
                <w:i/>
                <w:noProof/>
                <w:sz w:val="8"/>
                <w:szCs w:val="8"/>
              </w:rPr>
            </w:pPr>
          </w:p>
        </w:tc>
        <w:tc>
          <w:tcPr>
            <w:tcW w:w="6946" w:type="dxa"/>
            <w:gridSpan w:val="9"/>
          </w:tcPr>
          <w:p w14:paraId="44456962" w14:textId="77777777" w:rsidR="000B48D6" w:rsidRDefault="000B48D6" w:rsidP="000B48D6">
            <w:pPr>
              <w:pStyle w:val="CRCoverPage"/>
              <w:spacing w:after="0"/>
              <w:rPr>
                <w:noProof/>
                <w:sz w:val="8"/>
                <w:szCs w:val="8"/>
              </w:rPr>
            </w:pPr>
          </w:p>
        </w:tc>
      </w:tr>
      <w:tr w:rsidR="000B48D6" w14:paraId="4D209D30" w14:textId="77777777" w:rsidTr="006813CD">
        <w:tc>
          <w:tcPr>
            <w:tcW w:w="2694" w:type="dxa"/>
            <w:gridSpan w:val="2"/>
            <w:tcBorders>
              <w:top w:val="single" w:sz="4" w:space="0" w:color="auto"/>
              <w:left w:val="single" w:sz="4" w:space="0" w:color="auto"/>
            </w:tcBorders>
          </w:tcPr>
          <w:p w14:paraId="38C6EA40" w14:textId="77777777" w:rsidR="000B48D6" w:rsidRDefault="000B48D6" w:rsidP="000B48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157B1B" w14:textId="77777777" w:rsidR="000B48D6" w:rsidRDefault="000B48D6" w:rsidP="000B48D6">
            <w:pPr>
              <w:pStyle w:val="CRCoverPage"/>
              <w:spacing w:after="0"/>
              <w:rPr>
                <w:noProof/>
              </w:rPr>
            </w:pPr>
            <w:r>
              <w:rPr>
                <w:noProof/>
              </w:rPr>
              <w:t>7.2.2.2.5s</w:t>
            </w:r>
          </w:p>
        </w:tc>
      </w:tr>
      <w:tr w:rsidR="000B48D6" w14:paraId="10BF8A09" w14:textId="77777777" w:rsidTr="006813CD">
        <w:tc>
          <w:tcPr>
            <w:tcW w:w="2694" w:type="dxa"/>
            <w:gridSpan w:val="2"/>
            <w:tcBorders>
              <w:left w:val="single" w:sz="4" w:space="0" w:color="auto"/>
            </w:tcBorders>
          </w:tcPr>
          <w:p w14:paraId="773B273B" w14:textId="77777777" w:rsidR="000B48D6" w:rsidRDefault="000B48D6" w:rsidP="000B48D6">
            <w:pPr>
              <w:pStyle w:val="CRCoverPage"/>
              <w:spacing w:after="0"/>
              <w:rPr>
                <w:b/>
                <w:i/>
                <w:noProof/>
                <w:sz w:val="8"/>
                <w:szCs w:val="8"/>
              </w:rPr>
            </w:pPr>
          </w:p>
        </w:tc>
        <w:tc>
          <w:tcPr>
            <w:tcW w:w="6946" w:type="dxa"/>
            <w:gridSpan w:val="9"/>
            <w:tcBorders>
              <w:right w:val="single" w:sz="4" w:space="0" w:color="auto"/>
            </w:tcBorders>
          </w:tcPr>
          <w:p w14:paraId="335CF8BF" w14:textId="77777777" w:rsidR="000B48D6" w:rsidRDefault="000B48D6" w:rsidP="000B48D6">
            <w:pPr>
              <w:pStyle w:val="CRCoverPage"/>
              <w:spacing w:after="0"/>
              <w:rPr>
                <w:noProof/>
                <w:sz w:val="8"/>
                <w:szCs w:val="8"/>
              </w:rPr>
            </w:pPr>
          </w:p>
        </w:tc>
      </w:tr>
      <w:tr w:rsidR="000B48D6" w14:paraId="77E15395" w14:textId="77777777" w:rsidTr="006813CD">
        <w:tc>
          <w:tcPr>
            <w:tcW w:w="2694" w:type="dxa"/>
            <w:gridSpan w:val="2"/>
            <w:tcBorders>
              <w:left w:val="single" w:sz="4" w:space="0" w:color="auto"/>
            </w:tcBorders>
          </w:tcPr>
          <w:p w14:paraId="1F1F3C29" w14:textId="77777777" w:rsidR="000B48D6" w:rsidRDefault="000B48D6" w:rsidP="000B48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53AFEA" w14:textId="77777777" w:rsidR="000B48D6" w:rsidRDefault="000B48D6" w:rsidP="000B48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904E46" w14:textId="77777777" w:rsidR="000B48D6" w:rsidRDefault="000B48D6" w:rsidP="000B48D6">
            <w:pPr>
              <w:pStyle w:val="CRCoverPage"/>
              <w:spacing w:after="0"/>
              <w:jc w:val="center"/>
              <w:rPr>
                <w:b/>
                <w:caps/>
                <w:noProof/>
              </w:rPr>
            </w:pPr>
            <w:r>
              <w:rPr>
                <w:b/>
                <w:caps/>
                <w:noProof/>
              </w:rPr>
              <w:t>N</w:t>
            </w:r>
          </w:p>
        </w:tc>
        <w:tc>
          <w:tcPr>
            <w:tcW w:w="2977" w:type="dxa"/>
            <w:gridSpan w:val="4"/>
          </w:tcPr>
          <w:p w14:paraId="181771A1" w14:textId="77777777" w:rsidR="000B48D6" w:rsidRDefault="000B48D6" w:rsidP="000B48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6EE8AF" w14:textId="77777777" w:rsidR="000B48D6" w:rsidRDefault="000B48D6" w:rsidP="000B48D6">
            <w:pPr>
              <w:pStyle w:val="CRCoverPage"/>
              <w:spacing w:after="0"/>
              <w:ind w:left="99"/>
              <w:rPr>
                <w:noProof/>
              </w:rPr>
            </w:pPr>
          </w:p>
        </w:tc>
      </w:tr>
      <w:tr w:rsidR="000B48D6" w14:paraId="5767C6E9" w14:textId="77777777" w:rsidTr="006813CD">
        <w:tc>
          <w:tcPr>
            <w:tcW w:w="2694" w:type="dxa"/>
            <w:gridSpan w:val="2"/>
            <w:tcBorders>
              <w:left w:val="single" w:sz="4" w:space="0" w:color="auto"/>
            </w:tcBorders>
          </w:tcPr>
          <w:p w14:paraId="1A5060BC" w14:textId="77777777" w:rsidR="000B48D6" w:rsidRDefault="000B48D6" w:rsidP="000B48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BCB77" w14:textId="77777777" w:rsidR="000B48D6" w:rsidRDefault="000B48D6" w:rsidP="000B48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94C6E" w14:textId="77777777" w:rsidR="000B48D6" w:rsidRDefault="000B48D6" w:rsidP="000B48D6">
            <w:pPr>
              <w:pStyle w:val="CRCoverPage"/>
              <w:spacing w:after="0"/>
              <w:jc w:val="center"/>
              <w:rPr>
                <w:b/>
                <w:caps/>
                <w:noProof/>
              </w:rPr>
            </w:pPr>
            <w:r>
              <w:rPr>
                <w:b/>
                <w:caps/>
                <w:noProof/>
              </w:rPr>
              <w:t>x</w:t>
            </w:r>
          </w:p>
        </w:tc>
        <w:tc>
          <w:tcPr>
            <w:tcW w:w="2977" w:type="dxa"/>
            <w:gridSpan w:val="4"/>
          </w:tcPr>
          <w:p w14:paraId="4A55D447" w14:textId="77777777" w:rsidR="000B48D6" w:rsidRDefault="000B48D6" w:rsidP="000B48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BD8A19" w14:textId="77777777" w:rsidR="000B48D6" w:rsidRDefault="000B48D6" w:rsidP="000B48D6">
            <w:pPr>
              <w:pStyle w:val="CRCoverPage"/>
              <w:spacing w:after="0"/>
              <w:ind w:left="99"/>
              <w:rPr>
                <w:noProof/>
              </w:rPr>
            </w:pPr>
          </w:p>
        </w:tc>
      </w:tr>
      <w:tr w:rsidR="000B48D6" w14:paraId="16682202" w14:textId="77777777" w:rsidTr="006813CD">
        <w:tc>
          <w:tcPr>
            <w:tcW w:w="2694" w:type="dxa"/>
            <w:gridSpan w:val="2"/>
            <w:tcBorders>
              <w:left w:val="single" w:sz="4" w:space="0" w:color="auto"/>
            </w:tcBorders>
          </w:tcPr>
          <w:p w14:paraId="4346ACB7" w14:textId="77777777" w:rsidR="000B48D6" w:rsidRDefault="000B48D6" w:rsidP="000B48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5CBAAE" w14:textId="77777777" w:rsidR="000B48D6" w:rsidRDefault="000B48D6" w:rsidP="000B48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262A7" w14:textId="77777777" w:rsidR="000B48D6" w:rsidRDefault="000B48D6" w:rsidP="000B48D6">
            <w:pPr>
              <w:pStyle w:val="CRCoverPage"/>
              <w:spacing w:after="0"/>
              <w:jc w:val="center"/>
              <w:rPr>
                <w:b/>
                <w:caps/>
                <w:noProof/>
              </w:rPr>
            </w:pPr>
            <w:r>
              <w:rPr>
                <w:b/>
                <w:caps/>
                <w:noProof/>
              </w:rPr>
              <w:t>x</w:t>
            </w:r>
          </w:p>
        </w:tc>
        <w:tc>
          <w:tcPr>
            <w:tcW w:w="2977" w:type="dxa"/>
            <w:gridSpan w:val="4"/>
          </w:tcPr>
          <w:p w14:paraId="503F7869" w14:textId="77777777" w:rsidR="000B48D6" w:rsidRDefault="000B48D6" w:rsidP="000B48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FB2285" w14:textId="77777777" w:rsidR="000B48D6" w:rsidRDefault="000B48D6" w:rsidP="000B48D6">
            <w:pPr>
              <w:pStyle w:val="CRCoverPage"/>
              <w:spacing w:after="0"/>
              <w:ind w:left="99"/>
              <w:rPr>
                <w:noProof/>
              </w:rPr>
            </w:pPr>
          </w:p>
        </w:tc>
      </w:tr>
      <w:tr w:rsidR="000B48D6" w14:paraId="205D5DD8" w14:textId="77777777" w:rsidTr="006813CD">
        <w:tc>
          <w:tcPr>
            <w:tcW w:w="2694" w:type="dxa"/>
            <w:gridSpan w:val="2"/>
            <w:tcBorders>
              <w:left w:val="single" w:sz="4" w:space="0" w:color="auto"/>
            </w:tcBorders>
          </w:tcPr>
          <w:p w14:paraId="33ED6A76" w14:textId="77777777" w:rsidR="000B48D6" w:rsidRDefault="000B48D6" w:rsidP="000B48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1A1280" w14:textId="77777777" w:rsidR="000B48D6" w:rsidRDefault="000B48D6" w:rsidP="000B48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485FA" w14:textId="77777777" w:rsidR="000B48D6" w:rsidRDefault="000B48D6" w:rsidP="000B48D6">
            <w:pPr>
              <w:pStyle w:val="CRCoverPage"/>
              <w:spacing w:after="0"/>
              <w:jc w:val="center"/>
              <w:rPr>
                <w:b/>
                <w:caps/>
                <w:noProof/>
              </w:rPr>
            </w:pPr>
            <w:r>
              <w:rPr>
                <w:b/>
                <w:caps/>
                <w:noProof/>
              </w:rPr>
              <w:t>x</w:t>
            </w:r>
          </w:p>
        </w:tc>
        <w:tc>
          <w:tcPr>
            <w:tcW w:w="2977" w:type="dxa"/>
            <w:gridSpan w:val="4"/>
          </w:tcPr>
          <w:p w14:paraId="5CD49A9D" w14:textId="77777777" w:rsidR="000B48D6" w:rsidRDefault="000B48D6" w:rsidP="000B48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3C6E39" w14:textId="77777777" w:rsidR="000B48D6" w:rsidRDefault="000B48D6" w:rsidP="000B48D6">
            <w:pPr>
              <w:pStyle w:val="CRCoverPage"/>
              <w:spacing w:after="0"/>
              <w:ind w:left="99"/>
              <w:rPr>
                <w:noProof/>
              </w:rPr>
            </w:pPr>
          </w:p>
        </w:tc>
      </w:tr>
      <w:tr w:rsidR="000B48D6" w14:paraId="293F2942" w14:textId="77777777" w:rsidTr="006813CD">
        <w:tc>
          <w:tcPr>
            <w:tcW w:w="2694" w:type="dxa"/>
            <w:gridSpan w:val="2"/>
            <w:tcBorders>
              <w:left w:val="single" w:sz="4" w:space="0" w:color="auto"/>
            </w:tcBorders>
          </w:tcPr>
          <w:p w14:paraId="38E5F8D7" w14:textId="77777777" w:rsidR="000B48D6" w:rsidRDefault="000B48D6" w:rsidP="000B48D6">
            <w:pPr>
              <w:pStyle w:val="CRCoverPage"/>
              <w:spacing w:after="0"/>
              <w:rPr>
                <w:b/>
                <w:i/>
                <w:noProof/>
              </w:rPr>
            </w:pPr>
          </w:p>
        </w:tc>
        <w:tc>
          <w:tcPr>
            <w:tcW w:w="6946" w:type="dxa"/>
            <w:gridSpan w:val="9"/>
            <w:tcBorders>
              <w:right w:val="single" w:sz="4" w:space="0" w:color="auto"/>
            </w:tcBorders>
          </w:tcPr>
          <w:p w14:paraId="698833FC" w14:textId="77777777" w:rsidR="000B48D6" w:rsidRDefault="000B48D6" w:rsidP="000B48D6">
            <w:pPr>
              <w:pStyle w:val="CRCoverPage"/>
              <w:spacing w:after="0"/>
              <w:rPr>
                <w:noProof/>
              </w:rPr>
            </w:pPr>
          </w:p>
        </w:tc>
      </w:tr>
      <w:tr w:rsidR="000B48D6" w14:paraId="70CFA6DC" w14:textId="77777777" w:rsidTr="006813CD">
        <w:tc>
          <w:tcPr>
            <w:tcW w:w="2694" w:type="dxa"/>
            <w:gridSpan w:val="2"/>
            <w:tcBorders>
              <w:left w:val="single" w:sz="4" w:space="0" w:color="auto"/>
              <w:bottom w:val="single" w:sz="4" w:space="0" w:color="auto"/>
            </w:tcBorders>
          </w:tcPr>
          <w:p w14:paraId="771E933A" w14:textId="77777777" w:rsidR="000B48D6" w:rsidRDefault="000B48D6" w:rsidP="000B48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03187F" w14:textId="77777777" w:rsidR="000B48D6" w:rsidRDefault="000B48D6" w:rsidP="000B48D6">
            <w:pPr>
              <w:pStyle w:val="CRCoverPage"/>
              <w:spacing w:after="0"/>
              <w:ind w:left="100"/>
              <w:rPr>
                <w:noProof/>
              </w:rPr>
            </w:pPr>
          </w:p>
        </w:tc>
      </w:tr>
      <w:tr w:rsidR="000B48D6" w:rsidRPr="008863B9" w14:paraId="0123BA20" w14:textId="77777777" w:rsidTr="006813CD">
        <w:tc>
          <w:tcPr>
            <w:tcW w:w="2694" w:type="dxa"/>
            <w:gridSpan w:val="2"/>
            <w:tcBorders>
              <w:top w:val="single" w:sz="4" w:space="0" w:color="auto"/>
              <w:bottom w:val="single" w:sz="4" w:space="0" w:color="auto"/>
            </w:tcBorders>
          </w:tcPr>
          <w:p w14:paraId="69414752" w14:textId="77777777" w:rsidR="000B48D6" w:rsidRPr="008863B9" w:rsidRDefault="000B48D6" w:rsidP="000B48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5A094E" w14:textId="77777777" w:rsidR="000B48D6" w:rsidRPr="008863B9" w:rsidRDefault="000B48D6" w:rsidP="000B48D6">
            <w:pPr>
              <w:pStyle w:val="CRCoverPage"/>
              <w:spacing w:after="0"/>
              <w:ind w:left="100"/>
              <w:rPr>
                <w:noProof/>
                <w:sz w:val="8"/>
                <w:szCs w:val="8"/>
              </w:rPr>
            </w:pPr>
          </w:p>
        </w:tc>
      </w:tr>
      <w:tr w:rsidR="000B48D6" w14:paraId="150E71F8" w14:textId="77777777" w:rsidTr="006813CD">
        <w:tc>
          <w:tcPr>
            <w:tcW w:w="2694" w:type="dxa"/>
            <w:gridSpan w:val="2"/>
            <w:tcBorders>
              <w:top w:val="single" w:sz="4" w:space="0" w:color="auto"/>
              <w:left w:val="single" w:sz="4" w:space="0" w:color="auto"/>
              <w:bottom w:val="single" w:sz="4" w:space="0" w:color="auto"/>
            </w:tcBorders>
          </w:tcPr>
          <w:p w14:paraId="52A8075C" w14:textId="77777777" w:rsidR="000B48D6" w:rsidRDefault="000B48D6" w:rsidP="000B48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2F34EF" w14:textId="77777777" w:rsidR="000B48D6" w:rsidRDefault="000B48D6" w:rsidP="000B48D6">
            <w:pPr>
              <w:pStyle w:val="CRCoverPage"/>
              <w:spacing w:after="0"/>
              <w:ind w:left="100"/>
              <w:rPr>
                <w:noProof/>
              </w:rPr>
            </w:pPr>
          </w:p>
        </w:tc>
      </w:tr>
    </w:tbl>
    <w:p w14:paraId="6636F2F6" w14:textId="77777777" w:rsidR="001E41F3" w:rsidRDefault="001E41F3">
      <w:pPr>
        <w:pStyle w:val="CRCoverPage"/>
        <w:spacing w:after="0"/>
        <w:rPr>
          <w:noProof/>
          <w:sz w:val="8"/>
          <w:szCs w:val="8"/>
        </w:rPr>
      </w:pPr>
    </w:p>
    <w:p w14:paraId="5C3AF72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28C738" w14:textId="77777777" w:rsidR="00446488" w:rsidRPr="00D83A7A" w:rsidRDefault="00446488" w:rsidP="00446488">
      <w:pPr>
        <w:pStyle w:val="Title"/>
        <w:jc w:val="left"/>
        <w:rPr>
          <w:rStyle w:val="Emphasis"/>
          <w:rFonts w:ascii="Arial" w:hAnsi="Arial" w:cs="Arial"/>
          <w:i w:val="0"/>
          <w:lang w:eastAsia="en-GB"/>
        </w:rPr>
      </w:pPr>
      <w:bookmarkStart w:id="1" w:name="_Toc103681822"/>
      <w:r w:rsidRPr="00D83A7A">
        <w:rPr>
          <w:rStyle w:val="Emphasis"/>
          <w:rFonts w:ascii="Arial" w:hAnsi="Arial" w:cs="Arial"/>
          <w:i w:val="0"/>
        </w:rPr>
        <w:lastRenderedPageBreak/>
        <w:t>Table of Contents</w:t>
      </w:r>
      <w:bookmarkEnd w:id="1"/>
    </w:p>
    <w:p w14:paraId="006F9BB2" w14:textId="77777777" w:rsidR="00786EE3"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786EE3" w:rsidRPr="006B78F6">
        <w:rPr>
          <w:rFonts w:ascii="Arial" w:hAnsi="Arial" w:cs="Arial"/>
          <w:iCs/>
        </w:rPr>
        <w:t>Table of Contents</w:t>
      </w:r>
      <w:r w:rsidR="00786EE3">
        <w:tab/>
      </w:r>
      <w:r w:rsidR="00786EE3">
        <w:fldChar w:fldCharType="begin"/>
      </w:r>
      <w:r w:rsidR="00786EE3">
        <w:instrText xml:space="preserve"> PAGEREF _Toc103681822 \h </w:instrText>
      </w:r>
      <w:r w:rsidR="00786EE3">
        <w:fldChar w:fldCharType="separate"/>
      </w:r>
      <w:r w:rsidR="00786EE3">
        <w:t>2</w:t>
      </w:r>
      <w:r w:rsidR="00786EE3">
        <w:fldChar w:fldCharType="end"/>
      </w:r>
    </w:p>
    <w:p w14:paraId="54B4A1CD" w14:textId="77777777" w:rsidR="00786EE3" w:rsidRDefault="00786EE3">
      <w:pPr>
        <w:pStyle w:val="TOC1"/>
        <w:rPr>
          <w:rFonts w:asciiTheme="minorHAnsi" w:eastAsiaTheme="minorEastAsia" w:hAnsiTheme="minorHAnsi" w:cstheme="minorBidi"/>
          <w:szCs w:val="22"/>
          <w:lang w:eastAsia="en-GB"/>
        </w:rPr>
      </w:pPr>
      <w:r w:rsidRPr="006B78F6">
        <w:rPr>
          <w:rFonts w:cs="Arial"/>
          <w:b/>
        </w:rPr>
        <w:t>1</w:t>
      </w:r>
      <w:r>
        <w:rPr>
          <w:rFonts w:asciiTheme="minorHAnsi" w:eastAsiaTheme="minorEastAsia" w:hAnsiTheme="minorHAnsi" w:cstheme="minorBidi"/>
          <w:szCs w:val="22"/>
          <w:lang w:eastAsia="en-GB"/>
        </w:rPr>
        <w:tab/>
      </w:r>
      <w:r w:rsidRPr="006B78F6">
        <w:rPr>
          <w:rFonts w:cs="Arial"/>
          <w:b/>
        </w:rPr>
        <w:t>Overview</w:t>
      </w:r>
      <w:r>
        <w:tab/>
      </w:r>
      <w:r>
        <w:fldChar w:fldCharType="begin"/>
      </w:r>
      <w:r>
        <w:instrText xml:space="preserve"> PAGEREF _Toc103681823 \h </w:instrText>
      </w:r>
      <w:r>
        <w:fldChar w:fldCharType="separate"/>
      </w:r>
      <w:r>
        <w:t>3</w:t>
      </w:r>
      <w:r>
        <w:fldChar w:fldCharType="end"/>
      </w:r>
    </w:p>
    <w:p w14:paraId="30B020C6" w14:textId="77777777" w:rsidR="00786EE3" w:rsidRDefault="00786EE3">
      <w:pPr>
        <w:pStyle w:val="TOC2"/>
        <w:rPr>
          <w:rFonts w:asciiTheme="minorHAnsi" w:eastAsiaTheme="minorEastAsia" w:hAnsiTheme="minorHAnsi" w:cstheme="minorBidi"/>
          <w:sz w:val="22"/>
          <w:szCs w:val="22"/>
          <w:lang w:eastAsia="en-GB"/>
        </w:rPr>
      </w:pPr>
      <w:r w:rsidRPr="006B78F6">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_Toc103681824 \h </w:instrText>
      </w:r>
      <w:r>
        <w:fldChar w:fldCharType="separate"/>
      </w:r>
      <w:r>
        <w:t>3</w:t>
      </w:r>
      <w:r>
        <w:fldChar w:fldCharType="end"/>
      </w:r>
    </w:p>
    <w:p w14:paraId="6FE60F10" w14:textId="77777777" w:rsidR="00786EE3" w:rsidRDefault="00786EE3">
      <w:pPr>
        <w:pStyle w:val="TOC1"/>
        <w:rPr>
          <w:rFonts w:asciiTheme="minorHAnsi" w:eastAsiaTheme="minorEastAsia" w:hAnsiTheme="minorHAnsi" w:cstheme="minorBidi"/>
          <w:szCs w:val="22"/>
          <w:lang w:eastAsia="en-GB"/>
        </w:rPr>
      </w:pPr>
      <w:r w:rsidRPr="006B78F6">
        <w:rPr>
          <w:rFonts w:cs="Arial"/>
          <w:b/>
        </w:rPr>
        <w:t>2</w:t>
      </w:r>
      <w:r>
        <w:rPr>
          <w:rFonts w:asciiTheme="minorHAnsi" w:eastAsiaTheme="minorEastAsia" w:hAnsiTheme="minorHAnsi" w:cstheme="minorBidi"/>
          <w:szCs w:val="22"/>
          <w:lang w:eastAsia="en-GB"/>
        </w:rPr>
        <w:tab/>
      </w:r>
      <w:r w:rsidRPr="006B78F6">
        <w:rPr>
          <w:rFonts w:cs="Arial"/>
          <w:b/>
        </w:rPr>
        <w:t>Corrections required</w:t>
      </w:r>
      <w:r>
        <w:tab/>
      </w:r>
      <w:r>
        <w:fldChar w:fldCharType="begin"/>
      </w:r>
      <w:r>
        <w:instrText xml:space="preserve"> PAGEREF _Toc103681825 \h </w:instrText>
      </w:r>
      <w:r>
        <w:fldChar w:fldCharType="separate"/>
      </w:r>
      <w:r>
        <w:t>3</w:t>
      </w:r>
      <w:r>
        <w:fldChar w:fldCharType="end"/>
      </w:r>
    </w:p>
    <w:p w14:paraId="67DCCF6C" w14:textId="77777777" w:rsidR="00786EE3" w:rsidRDefault="00786EE3">
      <w:pPr>
        <w:pStyle w:val="TOC2"/>
        <w:rPr>
          <w:rFonts w:asciiTheme="minorHAnsi" w:eastAsiaTheme="minorEastAsia" w:hAnsiTheme="minorHAnsi" w:cstheme="minorBidi"/>
          <w:sz w:val="22"/>
          <w:szCs w:val="22"/>
          <w:lang w:eastAsia="en-GB"/>
        </w:rPr>
      </w:pPr>
      <w:r w:rsidRPr="006B78F6">
        <w:rPr>
          <w:b/>
        </w:rPr>
        <w:t>2.1 Correction to f_TC_7_2_2_2_5s_EUTRA</w:t>
      </w:r>
      <w:r>
        <w:tab/>
      </w:r>
      <w:r>
        <w:fldChar w:fldCharType="begin"/>
      </w:r>
      <w:r>
        <w:instrText xml:space="preserve"> PAGEREF _Toc103681826 \h </w:instrText>
      </w:r>
      <w:r>
        <w:fldChar w:fldCharType="separate"/>
      </w:r>
      <w:r>
        <w:t>3</w:t>
      </w:r>
      <w:r>
        <w:fldChar w:fldCharType="end"/>
      </w:r>
    </w:p>
    <w:p w14:paraId="1D0E50C2" w14:textId="77777777" w:rsidR="00786EE3" w:rsidRDefault="00786EE3">
      <w:pPr>
        <w:pStyle w:val="TOC1"/>
        <w:rPr>
          <w:rFonts w:asciiTheme="minorHAnsi" w:eastAsiaTheme="minorEastAsia" w:hAnsiTheme="minorHAnsi" w:cstheme="minorBidi"/>
          <w:szCs w:val="22"/>
          <w:lang w:eastAsia="en-GB"/>
        </w:rPr>
      </w:pPr>
      <w:r w:rsidRPr="006B78F6">
        <w:rPr>
          <w:rFonts w:cs="Arial"/>
          <w:b/>
        </w:rPr>
        <w:t>3</w:t>
      </w:r>
      <w:r>
        <w:rPr>
          <w:rFonts w:asciiTheme="minorHAnsi" w:eastAsiaTheme="minorEastAsia" w:hAnsiTheme="minorHAnsi" w:cstheme="minorBidi"/>
          <w:szCs w:val="22"/>
          <w:lang w:eastAsia="en-GB"/>
        </w:rPr>
        <w:tab/>
      </w:r>
      <w:r w:rsidRPr="006B78F6">
        <w:rPr>
          <w:rFonts w:cs="Arial"/>
          <w:b/>
        </w:rPr>
        <w:t>Branches executed</w:t>
      </w:r>
      <w:r>
        <w:tab/>
      </w:r>
      <w:r>
        <w:fldChar w:fldCharType="begin"/>
      </w:r>
      <w:r>
        <w:instrText xml:space="preserve"> PAGEREF _Toc103681827 \h </w:instrText>
      </w:r>
      <w:r>
        <w:fldChar w:fldCharType="separate"/>
      </w:r>
      <w:r>
        <w:t>4</w:t>
      </w:r>
      <w:r>
        <w:fldChar w:fldCharType="end"/>
      </w:r>
    </w:p>
    <w:p w14:paraId="493CD2E1" w14:textId="77777777" w:rsidR="00786EE3" w:rsidRDefault="00786EE3">
      <w:pPr>
        <w:pStyle w:val="TOC1"/>
        <w:rPr>
          <w:rFonts w:asciiTheme="minorHAnsi" w:eastAsiaTheme="minorEastAsia" w:hAnsiTheme="minorHAnsi" w:cstheme="minorBidi"/>
          <w:szCs w:val="22"/>
          <w:lang w:eastAsia="en-GB"/>
        </w:rPr>
      </w:pPr>
      <w:r w:rsidRPr="006B78F6">
        <w:rPr>
          <w:rFonts w:cs="Arial"/>
          <w:b/>
        </w:rPr>
        <w:t>4</w:t>
      </w:r>
      <w:r>
        <w:rPr>
          <w:rFonts w:asciiTheme="minorHAnsi" w:eastAsiaTheme="minorEastAsia" w:hAnsiTheme="minorHAnsi" w:cstheme="minorBidi"/>
          <w:szCs w:val="22"/>
          <w:lang w:eastAsia="en-GB"/>
        </w:rPr>
        <w:tab/>
      </w:r>
      <w:r w:rsidRPr="006B78F6">
        <w:rPr>
          <w:rFonts w:cs="Arial"/>
          <w:b/>
        </w:rPr>
        <w:t>Execution Log Files</w:t>
      </w:r>
      <w:r>
        <w:tab/>
      </w:r>
      <w:r>
        <w:fldChar w:fldCharType="begin"/>
      </w:r>
      <w:r>
        <w:instrText xml:space="preserve"> PAGEREF _Toc103681828 \h </w:instrText>
      </w:r>
      <w:r>
        <w:fldChar w:fldCharType="separate"/>
      </w:r>
      <w:r>
        <w:t>4</w:t>
      </w:r>
      <w:r>
        <w:fldChar w:fldCharType="end"/>
      </w:r>
    </w:p>
    <w:p w14:paraId="3D72E89E" w14:textId="77777777" w:rsidR="00786EE3" w:rsidRDefault="00786EE3">
      <w:pPr>
        <w:pStyle w:val="TOC2"/>
        <w:rPr>
          <w:rFonts w:asciiTheme="minorHAnsi" w:eastAsiaTheme="minorEastAsia" w:hAnsiTheme="minorHAnsi" w:cstheme="minorBidi"/>
          <w:sz w:val="22"/>
          <w:szCs w:val="22"/>
          <w:lang w:eastAsia="en-GB"/>
        </w:rPr>
      </w:pPr>
      <w:r w:rsidRPr="006B78F6">
        <w:rPr>
          <w:rFonts w:cs="Arial"/>
          <w:b/>
        </w:rPr>
        <w:t>4.1</w:t>
      </w:r>
      <w:r>
        <w:rPr>
          <w:rFonts w:asciiTheme="minorHAnsi" w:eastAsiaTheme="minorEastAsia" w:hAnsiTheme="minorHAnsi" w:cstheme="minorBidi"/>
          <w:sz w:val="22"/>
          <w:szCs w:val="22"/>
          <w:lang w:eastAsia="en-GB"/>
        </w:rPr>
        <w:tab/>
      </w:r>
      <w:r w:rsidRPr="006B78F6">
        <w:rPr>
          <w:rFonts w:cs="Arial"/>
          <w:color w:val="000000"/>
          <w:shd w:val="clear" w:color="auto" w:fill="FFFFFF"/>
        </w:rPr>
        <w:t>Mediatek MT6879</w:t>
      </w:r>
      <w:r>
        <w:tab/>
      </w:r>
      <w:r>
        <w:fldChar w:fldCharType="begin"/>
      </w:r>
      <w:r>
        <w:instrText xml:space="preserve"> PAGEREF _Toc103681829 \h </w:instrText>
      </w:r>
      <w:r>
        <w:fldChar w:fldCharType="separate"/>
      </w:r>
      <w:r>
        <w:t>4</w:t>
      </w:r>
      <w:r>
        <w:fldChar w:fldCharType="end"/>
      </w:r>
    </w:p>
    <w:p w14:paraId="7C52B7EE" w14:textId="77777777" w:rsidR="00786EE3" w:rsidRDefault="00786EE3">
      <w:pPr>
        <w:pStyle w:val="TOC1"/>
        <w:rPr>
          <w:rFonts w:asciiTheme="minorHAnsi" w:eastAsiaTheme="minorEastAsia" w:hAnsiTheme="minorHAnsi" w:cstheme="minorBidi"/>
          <w:szCs w:val="22"/>
          <w:lang w:eastAsia="en-GB"/>
        </w:rPr>
      </w:pPr>
      <w:r w:rsidRPr="006B78F6">
        <w:rPr>
          <w:rFonts w:cs="Arial"/>
          <w:b/>
        </w:rPr>
        <w:t>5</w:t>
      </w:r>
      <w:r>
        <w:rPr>
          <w:rFonts w:asciiTheme="minorHAnsi" w:eastAsiaTheme="minorEastAsia" w:hAnsiTheme="minorHAnsi" w:cstheme="minorBidi"/>
          <w:szCs w:val="22"/>
          <w:lang w:eastAsia="en-GB"/>
        </w:rPr>
        <w:tab/>
      </w:r>
      <w:r w:rsidRPr="006B78F6">
        <w:rPr>
          <w:rFonts w:cs="Arial"/>
          <w:b/>
        </w:rPr>
        <w:t>References</w:t>
      </w:r>
      <w:r>
        <w:tab/>
      </w:r>
      <w:r>
        <w:fldChar w:fldCharType="begin"/>
      </w:r>
      <w:r>
        <w:instrText xml:space="preserve"> PAGEREF _Toc103681830 \h </w:instrText>
      </w:r>
      <w:r>
        <w:fldChar w:fldCharType="separate"/>
      </w:r>
      <w:r>
        <w:t>5</w:t>
      </w:r>
      <w:r>
        <w:fldChar w:fldCharType="end"/>
      </w:r>
    </w:p>
    <w:p w14:paraId="0C67310E" w14:textId="77777777" w:rsidR="00446488" w:rsidRDefault="00446488" w:rsidP="00446488">
      <w:pPr>
        <w:rPr>
          <w:b/>
          <w:sz w:val="24"/>
          <w:lang w:eastAsia="ja-JP"/>
        </w:rPr>
      </w:pPr>
      <w:r>
        <w:rPr>
          <w:rFonts w:cs="Arial"/>
          <w:noProof/>
        </w:rPr>
        <w:fldChar w:fldCharType="end"/>
      </w:r>
      <w:r>
        <w:rPr>
          <w:lang w:val="pt-BR"/>
        </w:rPr>
        <w:br w:type="page"/>
      </w:r>
    </w:p>
    <w:p w14:paraId="6DD1A8D8" w14:textId="77777777" w:rsidR="00446488" w:rsidRPr="00E24250" w:rsidRDefault="00446488" w:rsidP="00E24250">
      <w:pPr>
        <w:pStyle w:val="Heading1"/>
        <w:numPr>
          <w:ilvl w:val="0"/>
          <w:numId w:val="2"/>
        </w:numPr>
        <w:autoSpaceDN w:val="0"/>
        <w:rPr>
          <w:rFonts w:cs="Arial"/>
          <w:b/>
        </w:rPr>
      </w:pPr>
      <w:bookmarkStart w:id="2" w:name="_Toc122434485"/>
      <w:bookmarkStart w:id="3" w:name="_Toc103681823"/>
      <w:r w:rsidRPr="00E24250">
        <w:rPr>
          <w:rFonts w:cs="Arial"/>
          <w:b/>
        </w:rPr>
        <w:lastRenderedPageBreak/>
        <w:t>Overview</w:t>
      </w:r>
      <w:bookmarkEnd w:id="2"/>
      <w:bookmarkEnd w:id="3"/>
    </w:p>
    <w:p w14:paraId="1F47609B"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CF7D88">
        <w:rPr>
          <w:rFonts w:cs="Arial"/>
        </w:rPr>
        <w:t>LTE POS te</w:t>
      </w:r>
      <w:r>
        <w:rPr>
          <w:rFonts w:cs="Arial"/>
        </w:rPr>
        <w:t>st cas</w:t>
      </w:r>
      <w:r w:rsidR="004F69EA">
        <w:rPr>
          <w:rFonts w:cs="Arial"/>
        </w:rPr>
        <w:t>e</w:t>
      </w:r>
      <w:r w:rsidR="002C0A87">
        <w:rPr>
          <w:rFonts w:cs="Arial"/>
        </w:rPr>
        <w:t xml:space="preserve"> </w:t>
      </w:r>
      <w:r w:rsidR="00CF7D88">
        <w:rPr>
          <w:rFonts w:cs="Arial"/>
        </w:rPr>
        <w:t>7.2.2.2.5s</w:t>
      </w:r>
      <w:r w:rsidR="00DE192F">
        <w:rPr>
          <w:rFonts w:cs="Arial"/>
        </w:rPr>
        <w:t xml:space="preserve"> </w:t>
      </w:r>
      <w:r>
        <w:rPr>
          <w:rFonts w:cs="Arial"/>
        </w:rPr>
        <w:t>which is part of th</w:t>
      </w:r>
      <w:r w:rsidR="004F69EA">
        <w:rPr>
          <w:rFonts w:cs="Arial"/>
        </w:rPr>
        <w:t xml:space="preserve">e </w:t>
      </w:r>
      <w:r w:rsidR="00CF7D88">
        <w:rPr>
          <w:rFonts w:cs="Arial"/>
        </w:rPr>
        <w:t>POS</w:t>
      </w:r>
      <w:r w:rsidR="002367B5">
        <w:rPr>
          <w:rFonts w:cs="Arial"/>
        </w:rPr>
        <w:t xml:space="preserve">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w:t>
      </w:r>
      <w:r w:rsidR="00B64490">
        <w:rPr>
          <w:rFonts w:cs="Arial"/>
        </w:rPr>
        <w:t>2</w:t>
      </w:r>
      <w:r w:rsidR="007C2E1F">
        <w:rPr>
          <w:rFonts w:cs="Arial"/>
        </w:rPr>
        <w:t>2wk</w:t>
      </w:r>
      <w:r w:rsidR="00B64490">
        <w:rPr>
          <w:rFonts w:cs="Arial"/>
        </w:rPr>
        <w:t>12</w:t>
      </w:r>
      <w:r w:rsidR="007C2E1F">
        <w:rPr>
          <w:rFonts w:cs="Arial"/>
        </w:rPr>
        <w:t>.</w:t>
      </w:r>
    </w:p>
    <w:p w14:paraId="1051D0C9"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14:paraId="2DC36485" w14:textId="77777777"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14:paraId="3BF41051" w14:textId="77777777"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14:paraId="1D22D0A4" w14:textId="77777777"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5BAAD58E" w14:textId="77777777"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03681824"/>
      <w:r w:rsidRPr="00E24250">
        <w:rPr>
          <w:sz w:val="28"/>
          <w:szCs w:val="28"/>
        </w:rPr>
        <w:t>Verification Test Summary</w:t>
      </w:r>
      <w:bookmarkEnd w:id="4"/>
      <w:r w:rsidRPr="00E24250">
        <w:rPr>
          <w:sz w:val="28"/>
          <w:szCs w:val="28"/>
        </w:rPr>
        <w:t xml:space="preserve"> </w:t>
      </w:r>
    </w:p>
    <w:p w14:paraId="43CF8858" w14:textId="77777777"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CF7D88">
        <w:rPr>
          <w:rFonts w:cs="Arial"/>
          <w:b/>
          <w:lang w:eastAsia="ja-JP"/>
        </w:rPr>
        <w:t>7.2.2.2.5s</w:t>
      </w:r>
    </w:p>
    <w:p w14:paraId="0BAE770E"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B64490">
        <w:rPr>
          <w:rFonts w:eastAsia="SimSun"/>
        </w:rPr>
        <w:t>2</w:t>
      </w:r>
      <w:r w:rsidR="004F69EA" w:rsidRPr="004F69EA">
        <w:rPr>
          <w:rFonts w:eastAsia="SimSun"/>
        </w:rPr>
        <w:t>wk</w:t>
      </w:r>
      <w:r w:rsidR="00B64490">
        <w:rPr>
          <w:rFonts w:eastAsia="SimSun"/>
        </w:rPr>
        <w:t>12</w:t>
      </w:r>
    </w:p>
    <w:p w14:paraId="3F1A1AD2"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bookmarkStart w:id="5" w:name="_Hlk37919671"/>
      <w:r w:rsidR="00A7353E" w:rsidRPr="00786EE3">
        <w:rPr>
          <w:lang w:eastAsia="ja-JP"/>
        </w:rPr>
        <w:t>Rohde &amp; Schwarz CMW500</w:t>
      </w:r>
    </w:p>
    <w:bookmarkEnd w:id="5"/>
    <w:p w14:paraId="6783AFBF" w14:textId="77777777"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proofErr w:type="spellStart"/>
      <w:r w:rsidR="00CF7D88">
        <w:rPr>
          <w:rFonts w:ascii="Arial" w:hAnsi="Arial" w:cs="Arial"/>
          <w:color w:val="000000"/>
          <w:sz w:val="18"/>
          <w:szCs w:val="18"/>
          <w:shd w:val="clear" w:color="auto" w:fill="FFFFFF"/>
        </w:rPr>
        <w:t>Mediatek</w:t>
      </w:r>
      <w:proofErr w:type="spellEnd"/>
      <w:r w:rsidR="00CF7D88">
        <w:rPr>
          <w:rFonts w:ascii="Arial" w:hAnsi="Arial" w:cs="Arial"/>
          <w:color w:val="000000"/>
          <w:sz w:val="18"/>
          <w:szCs w:val="18"/>
          <w:shd w:val="clear" w:color="auto" w:fill="FFFFFF"/>
        </w:rPr>
        <w:t xml:space="preserve"> MT6879</w:t>
      </w:r>
    </w:p>
    <w:p w14:paraId="41FA1AD6"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32E46586" w14:textId="77777777" w:rsidR="00446488" w:rsidRDefault="00446488" w:rsidP="00446488"/>
    <w:p w14:paraId="7F17A117" w14:textId="77777777" w:rsidR="00446488" w:rsidRPr="00E24250" w:rsidRDefault="00446488" w:rsidP="00E24250">
      <w:pPr>
        <w:pStyle w:val="Heading1"/>
        <w:numPr>
          <w:ilvl w:val="0"/>
          <w:numId w:val="2"/>
        </w:numPr>
        <w:autoSpaceDN w:val="0"/>
        <w:rPr>
          <w:rFonts w:cs="Arial"/>
          <w:b/>
        </w:rPr>
      </w:pPr>
      <w:bookmarkStart w:id="6" w:name="_Toc122434488"/>
      <w:bookmarkStart w:id="7" w:name="_Toc295288959"/>
      <w:bookmarkStart w:id="8" w:name="_Toc103681825"/>
      <w:r w:rsidRPr="00E24250">
        <w:rPr>
          <w:rFonts w:cs="Arial"/>
          <w:b/>
        </w:rPr>
        <w:t>Corrections required</w:t>
      </w:r>
      <w:bookmarkEnd w:id="6"/>
      <w:bookmarkEnd w:id="7"/>
      <w:bookmarkEnd w:id="8"/>
    </w:p>
    <w:p w14:paraId="488BE046" w14:textId="77777777" w:rsidR="00CF7D88" w:rsidRPr="00CF7D88" w:rsidRDefault="00CF7D88" w:rsidP="00CF7D88">
      <w:pPr>
        <w:pStyle w:val="Heading2"/>
        <w:rPr>
          <w:b/>
        </w:rPr>
      </w:pPr>
      <w:bookmarkStart w:id="9" w:name="_Toc103261834"/>
      <w:bookmarkStart w:id="10" w:name="_Toc103681826"/>
      <w:bookmarkStart w:id="11" w:name="_Toc122434493"/>
      <w:bookmarkStart w:id="12" w:name="_Toc295288970"/>
      <w:bookmarkStart w:id="13" w:name="_Toc325725665"/>
      <w:bookmarkStart w:id="14" w:name="_Toc54888065"/>
      <w:bookmarkStart w:id="15" w:name="_Toc122434494"/>
      <w:bookmarkStart w:id="16" w:name="_Toc295288971"/>
      <w:bookmarkStart w:id="17" w:name="_Toc325725666"/>
      <w:r w:rsidRPr="00CF7D88">
        <w:rPr>
          <w:b/>
        </w:rPr>
        <w:t>2.1 Correction to f_TC_7_2_2_2_5s_EUTRA</w:t>
      </w:r>
      <w:bookmarkEnd w:id="9"/>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CF7D88" w14:paraId="086421EC" w14:textId="77777777" w:rsidTr="006813CD">
        <w:trPr>
          <w:trHeight w:val="447"/>
        </w:trPr>
        <w:tc>
          <w:tcPr>
            <w:tcW w:w="1985" w:type="dxa"/>
            <w:tcBorders>
              <w:top w:val="single" w:sz="4" w:space="0" w:color="auto"/>
              <w:left w:val="single" w:sz="4" w:space="0" w:color="auto"/>
              <w:bottom w:val="single" w:sz="4" w:space="0" w:color="auto"/>
              <w:right w:val="single" w:sz="4" w:space="0" w:color="auto"/>
            </w:tcBorders>
          </w:tcPr>
          <w:p w14:paraId="3927AD14" w14:textId="77777777" w:rsidR="00CF7D88" w:rsidRDefault="00CF7D88" w:rsidP="006813CD">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4227B554" w14:textId="77777777" w:rsidR="00CF7D88" w:rsidRPr="00324DE3" w:rsidRDefault="00CF7D88" w:rsidP="006813CD">
            <w:pPr>
              <w:spacing w:after="0"/>
              <w:rPr>
                <w:rFonts w:ascii="Arial" w:eastAsia="SimSun" w:hAnsi="Arial" w:cs="Arial"/>
                <w:color w:val="000000"/>
                <w:lang w:eastAsia="zh-CN"/>
              </w:rPr>
            </w:pPr>
            <w:r w:rsidRPr="00101917">
              <w:rPr>
                <w:rFonts w:ascii="Arial" w:hAnsi="Arial" w:cs="Arial"/>
              </w:rPr>
              <w:t>f_TC_7_2_2_2_5s_EUTRA</w:t>
            </w:r>
          </w:p>
        </w:tc>
      </w:tr>
      <w:tr w:rsidR="00CF7D88" w14:paraId="1149C09C" w14:textId="77777777" w:rsidTr="006813CD">
        <w:trPr>
          <w:trHeight w:val="452"/>
        </w:trPr>
        <w:tc>
          <w:tcPr>
            <w:tcW w:w="1985" w:type="dxa"/>
            <w:tcBorders>
              <w:top w:val="single" w:sz="4" w:space="0" w:color="auto"/>
              <w:left w:val="single" w:sz="4" w:space="0" w:color="auto"/>
              <w:bottom w:val="single" w:sz="4" w:space="0" w:color="auto"/>
              <w:right w:val="single" w:sz="4" w:space="0" w:color="auto"/>
            </w:tcBorders>
          </w:tcPr>
          <w:p w14:paraId="04761C60" w14:textId="77777777" w:rsidR="00CF7D88" w:rsidRDefault="00CF7D88" w:rsidP="006813CD">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422B46D9" w14:textId="77777777" w:rsidR="00CF7D88" w:rsidRPr="002B0BE5" w:rsidRDefault="00CF7D88" w:rsidP="006813CD">
            <w:pPr>
              <w:pStyle w:val="CRCoverPage"/>
              <w:spacing w:after="0"/>
              <w:rPr>
                <w:rFonts w:cs="Arial"/>
                <w:lang w:eastAsia="en-GB"/>
              </w:rPr>
            </w:pPr>
            <w:r>
              <w:rPr>
                <w:rFonts w:cs="Arial"/>
                <w:noProof/>
              </w:rPr>
              <w:t xml:space="preserve">The function </w:t>
            </w:r>
            <w:r w:rsidRPr="00101917">
              <w:rPr>
                <w:rFonts w:cs="Arial"/>
              </w:rPr>
              <w:t>f_TC_7_2_2_2_5s_EUTRA</w:t>
            </w:r>
            <w:r>
              <w:rPr>
                <w:rFonts w:cs="Arial"/>
              </w:rPr>
              <w:t xml:space="preserve"> does not allow to decode correctly the LPP message part of </w:t>
            </w:r>
            <w:proofErr w:type="spellStart"/>
            <w:r w:rsidRPr="00101917">
              <w:rPr>
                <w:rFonts w:cs="Arial"/>
              </w:rPr>
              <w:t>multiplePositioningProtocolPDUs</w:t>
            </w:r>
            <w:proofErr w:type="spellEnd"/>
            <w:r>
              <w:rPr>
                <w:rFonts w:cs="Arial"/>
              </w:rPr>
              <w:t xml:space="preserve">. Current implementation inputs an empty string to </w:t>
            </w:r>
            <w:proofErr w:type="spellStart"/>
            <w:r w:rsidRPr="00101917">
              <w:rPr>
                <w:rFonts w:cs="Arial"/>
              </w:rPr>
              <w:t>f_POS_LppMessage_Decode</w:t>
            </w:r>
            <w:proofErr w:type="spellEnd"/>
            <w:r>
              <w:rPr>
                <w:rFonts w:cs="Arial"/>
              </w:rPr>
              <w:t>, causing a failure during the decoding of the LPP message.</w:t>
            </w:r>
          </w:p>
        </w:tc>
      </w:tr>
      <w:tr w:rsidR="00CF7D88" w14:paraId="034A2A51" w14:textId="77777777" w:rsidTr="006813CD">
        <w:tc>
          <w:tcPr>
            <w:tcW w:w="1985" w:type="dxa"/>
            <w:tcBorders>
              <w:top w:val="single" w:sz="4" w:space="0" w:color="auto"/>
              <w:left w:val="single" w:sz="4" w:space="0" w:color="auto"/>
              <w:bottom w:val="single" w:sz="4" w:space="0" w:color="auto"/>
              <w:right w:val="single" w:sz="4" w:space="0" w:color="auto"/>
            </w:tcBorders>
          </w:tcPr>
          <w:p w14:paraId="556EE8FA" w14:textId="77777777" w:rsidR="00CF7D88" w:rsidRDefault="00CF7D88" w:rsidP="006813CD">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1AECA387" w14:textId="77777777" w:rsidR="00CF7D88" w:rsidRPr="002F31B2" w:rsidRDefault="00CF7D88" w:rsidP="006813CD">
            <w:pPr>
              <w:pStyle w:val="CRCoverPage"/>
              <w:spacing w:after="0"/>
              <w:rPr>
                <w:noProof/>
              </w:rPr>
            </w:pPr>
            <w:r>
              <w:rPr>
                <w:noProof/>
              </w:rPr>
              <w:t xml:space="preserve">Remove the </w:t>
            </w:r>
            <w:r w:rsidRPr="00101917">
              <w:rPr>
                <w:noProof/>
              </w:rPr>
              <w:t>v_LPP_Msg_Length</w:t>
            </w:r>
            <w:r>
              <w:rPr>
                <w:noProof/>
              </w:rPr>
              <w:t xml:space="preserve"> and the </w:t>
            </w:r>
            <w:r w:rsidRPr="00101917">
              <w:rPr>
                <w:noProof/>
              </w:rPr>
              <w:t>v_Octetstring3_</w:t>
            </w:r>
            <w:r>
              <w:rPr>
                <w:noProof/>
              </w:rPr>
              <w:t xml:space="preserve">1, </w:t>
            </w:r>
            <w:r w:rsidRPr="00101917">
              <w:rPr>
                <w:noProof/>
              </w:rPr>
              <w:t>v_Octetstring3_2</w:t>
            </w:r>
            <w:r>
              <w:rPr>
                <w:noProof/>
              </w:rPr>
              <w:t xml:space="preserve"> and </w:t>
            </w:r>
            <w:r w:rsidRPr="00101917">
              <w:rPr>
                <w:noProof/>
              </w:rPr>
              <w:t>v_Octetstring3_</w:t>
            </w:r>
            <w:r>
              <w:rPr>
                <w:noProof/>
              </w:rPr>
              <w:t xml:space="preserve">3. Pass the content of the </w:t>
            </w:r>
            <w:r w:rsidRPr="00101917">
              <w:rPr>
                <w:noProof/>
              </w:rPr>
              <w:t>multiplePositioningProtocolPDUs</w:t>
            </w:r>
            <w:r>
              <w:rPr>
                <w:noProof/>
              </w:rPr>
              <w:t xml:space="preserve"> directly to the function </w:t>
            </w:r>
            <w:proofErr w:type="spellStart"/>
            <w:r w:rsidRPr="00101917">
              <w:rPr>
                <w:rFonts w:cs="Arial"/>
              </w:rPr>
              <w:t>f_POS_LppMessage_Decode</w:t>
            </w:r>
            <w:proofErr w:type="spellEnd"/>
          </w:p>
        </w:tc>
      </w:tr>
      <w:tr w:rsidR="00CF7D88" w14:paraId="4FA3032D" w14:textId="77777777" w:rsidTr="006813CD">
        <w:tc>
          <w:tcPr>
            <w:tcW w:w="1985" w:type="dxa"/>
            <w:tcBorders>
              <w:top w:val="single" w:sz="4" w:space="0" w:color="auto"/>
              <w:left w:val="single" w:sz="4" w:space="0" w:color="auto"/>
              <w:bottom w:val="single" w:sz="4" w:space="0" w:color="auto"/>
              <w:right w:val="single" w:sz="4" w:space="0" w:color="auto"/>
            </w:tcBorders>
          </w:tcPr>
          <w:p w14:paraId="4F4628B6" w14:textId="77777777" w:rsidR="00CF7D88" w:rsidRDefault="00CF7D88" w:rsidP="006813CD">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5194AC4E" w14:textId="77777777" w:rsidR="00CF7D88" w:rsidRPr="00795A32" w:rsidRDefault="00CF7D88" w:rsidP="006813CD">
            <w:pPr>
              <w:rPr>
                <w:rFonts w:ascii="Arial" w:hAnsi="Arial" w:cs="Arial"/>
              </w:rPr>
            </w:pPr>
            <w:proofErr w:type="spellStart"/>
            <w:r>
              <w:rPr>
                <w:rFonts w:ascii="Arial" w:hAnsi="Arial" w:cs="Arial"/>
                <w:bCs/>
              </w:rPr>
              <w:t>EUTRA_Positioning_Testcases.ttcn</w:t>
            </w:r>
            <w:proofErr w:type="spellEnd"/>
          </w:p>
        </w:tc>
      </w:tr>
      <w:tr w:rsidR="00CF7D88" w14:paraId="7059FA5E" w14:textId="77777777" w:rsidTr="006813CD">
        <w:tc>
          <w:tcPr>
            <w:tcW w:w="1985" w:type="dxa"/>
            <w:tcBorders>
              <w:top w:val="single" w:sz="4" w:space="0" w:color="auto"/>
              <w:left w:val="single" w:sz="4" w:space="0" w:color="auto"/>
              <w:bottom w:val="single" w:sz="4" w:space="0" w:color="auto"/>
              <w:right w:val="single" w:sz="4" w:space="0" w:color="auto"/>
            </w:tcBorders>
          </w:tcPr>
          <w:p w14:paraId="3BBDC331" w14:textId="77777777" w:rsidR="00CF7D88" w:rsidRDefault="00CF7D88" w:rsidP="006813CD">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79F61393" w14:textId="77777777" w:rsidR="00CF7D88" w:rsidRDefault="00CF7D88" w:rsidP="006813CD">
            <w:pPr>
              <w:rPr>
                <w:rFonts w:ascii="Arial" w:hAnsi="Arial" w:cs="Arial"/>
                <w:highlight w:val="red"/>
              </w:rPr>
            </w:pPr>
          </w:p>
        </w:tc>
      </w:tr>
    </w:tbl>
    <w:p w14:paraId="46E6CDAD" w14:textId="77777777" w:rsidR="00CF7D88" w:rsidRDefault="00CF7D88" w:rsidP="00CF7D88">
      <w:pPr>
        <w:spacing w:after="0"/>
        <w:rPr>
          <w:rFonts w:ascii="Arial" w:hAnsi="Arial" w:cs="Arial"/>
          <w:b/>
          <w:lang w:eastAsia="en-GB"/>
        </w:rPr>
      </w:pPr>
    </w:p>
    <w:p w14:paraId="1F6D447C" w14:textId="77777777" w:rsidR="00CF7D88" w:rsidRDefault="00CF7D88" w:rsidP="00CF7D88">
      <w:pPr>
        <w:spacing w:after="0"/>
        <w:rPr>
          <w:rFonts w:ascii="Arial" w:hAnsi="Arial" w:cs="Arial"/>
          <w:b/>
          <w:lang w:eastAsia="en-GB"/>
        </w:rPr>
      </w:pPr>
    </w:p>
    <w:p w14:paraId="3DE90C55" w14:textId="77777777" w:rsidR="00CF7D88" w:rsidRDefault="00CF7D88" w:rsidP="00CF7D88">
      <w:pPr>
        <w:spacing w:after="0"/>
        <w:rPr>
          <w:rFonts w:ascii="Arial" w:hAnsi="Arial" w:cs="Arial"/>
          <w:b/>
          <w:lang w:eastAsia="en-GB"/>
        </w:rPr>
      </w:pPr>
      <w:r>
        <w:rPr>
          <w:rFonts w:ascii="Arial" w:hAnsi="Arial" w:cs="Arial"/>
          <w:b/>
          <w:lang w:eastAsia="en-GB"/>
        </w:rPr>
        <w:t xml:space="preserve">Before </w:t>
      </w:r>
    </w:p>
    <w:p w14:paraId="308AF711" w14:textId="77777777" w:rsidR="00CF7D88" w:rsidRPr="007F3EC0"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5E350703" w14:textId="77777777"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if (lengthof(v_Components[0].invoke.parameter.lcs_MOLR.multiplePositioningProtocolPDUs) &gt;= 1) {</w:t>
      </w:r>
    </w:p>
    <w:p w14:paraId="335AF501" w14:textId="77777777"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//@sic R5s170177 sic@: Remove type and length before passing string to decoder</w:t>
      </w:r>
    </w:p>
    <w:p w14:paraId="4375E4F4" w14:textId="77777777"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w:t>
      </w:r>
    </w:p>
    <w:p w14:paraId="1CDD4A52" w14:textId="77777777"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w:t>
      </w:r>
      <w:proofErr w:type="spellStart"/>
      <w:r w:rsidRPr="00101917">
        <w:rPr>
          <w:rFonts w:ascii="Courier New" w:hAnsi="Courier New" w:cs="Courier New"/>
          <w:b/>
          <w:sz w:val="16"/>
          <w:szCs w:val="16"/>
          <w:lang w:val="en-US" w:eastAsia="de-DE"/>
        </w:rPr>
        <w:t>v_LPP_Msg_Length</w:t>
      </w:r>
      <w:proofErr w:type="spellEnd"/>
      <w:r w:rsidRPr="00101917">
        <w:rPr>
          <w:rFonts w:ascii="Courier New" w:hAnsi="Courier New" w:cs="Courier New"/>
          <w:b/>
          <w:sz w:val="16"/>
          <w:szCs w:val="16"/>
          <w:lang w:val="en-US" w:eastAsia="de-DE"/>
        </w:rPr>
        <w:t xml:space="preserve"> := oct2int(substr(v_Components[0].invoke.parameter.lcs_MOLR.multiplePositioningProtocolPDUs[0], 1, 1)); //Get </w:t>
      </w:r>
      <w:proofErr w:type="spellStart"/>
      <w:r w:rsidRPr="00101917">
        <w:rPr>
          <w:rFonts w:ascii="Courier New" w:hAnsi="Courier New" w:cs="Courier New"/>
          <w:b/>
          <w:sz w:val="16"/>
          <w:szCs w:val="16"/>
          <w:lang w:val="en-US" w:eastAsia="de-DE"/>
        </w:rPr>
        <w:t>lenght</w:t>
      </w:r>
      <w:proofErr w:type="spellEnd"/>
      <w:r w:rsidRPr="00101917">
        <w:rPr>
          <w:rFonts w:ascii="Courier New" w:hAnsi="Courier New" w:cs="Courier New"/>
          <w:b/>
          <w:sz w:val="16"/>
          <w:szCs w:val="16"/>
          <w:lang w:val="en-US" w:eastAsia="de-DE"/>
        </w:rPr>
        <w:t xml:space="preserve"> and convert to integer</w:t>
      </w:r>
    </w:p>
    <w:p w14:paraId="7078F1EB" w14:textId="77777777"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v_Octetstring3_1 := substr(v_Components[0].invoke.parameter.lcs_MOLR.multiplePositioningProtocolPDUs[0], 2, </w:t>
      </w:r>
      <w:proofErr w:type="spellStart"/>
      <w:r w:rsidRPr="00101917">
        <w:rPr>
          <w:rFonts w:ascii="Courier New" w:hAnsi="Courier New" w:cs="Courier New"/>
          <w:b/>
          <w:sz w:val="16"/>
          <w:szCs w:val="16"/>
          <w:lang w:val="en-US" w:eastAsia="de-DE"/>
        </w:rPr>
        <w:t>v_LPP_Msg_Length</w:t>
      </w:r>
      <w:proofErr w:type="spellEnd"/>
      <w:r w:rsidRPr="00101917">
        <w:rPr>
          <w:rFonts w:ascii="Courier New" w:hAnsi="Courier New" w:cs="Courier New"/>
          <w:b/>
          <w:sz w:val="16"/>
          <w:szCs w:val="16"/>
          <w:lang w:val="en-US" w:eastAsia="de-DE"/>
        </w:rPr>
        <w:t>);// First possible LPP message</w:t>
      </w:r>
    </w:p>
    <w:p w14:paraId="6AE5C52C" w14:textId="77777777"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w:t>
      </w:r>
    </w:p>
    <w:p w14:paraId="0BCA0C1E" w14:textId="77777777"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v_LppMessage1 := </w:t>
      </w:r>
      <w:proofErr w:type="spellStart"/>
      <w:r w:rsidRPr="00101917">
        <w:rPr>
          <w:rFonts w:ascii="Courier New" w:hAnsi="Courier New" w:cs="Courier New"/>
          <w:b/>
          <w:sz w:val="16"/>
          <w:szCs w:val="16"/>
          <w:lang w:val="en-US" w:eastAsia="de-DE"/>
        </w:rPr>
        <w:t>f_POS_LppMessage_Decode</w:t>
      </w:r>
      <w:proofErr w:type="spellEnd"/>
      <w:r w:rsidRPr="00101917">
        <w:rPr>
          <w:rFonts w:ascii="Courier New" w:hAnsi="Courier New" w:cs="Courier New"/>
          <w:b/>
          <w:sz w:val="16"/>
          <w:szCs w:val="16"/>
          <w:lang w:val="en-US" w:eastAsia="de-DE"/>
        </w:rPr>
        <w:t xml:space="preserve"> (v_Octetstring3_1);</w:t>
      </w:r>
    </w:p>
    <w:p w14:paraId="613F9A5C" w14:textId="77777777"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v_LppMsg1Present := true;</w:t>
      </w:r>
    </w:p>
    <w:p w14:paraId="6011B5DA" w14:textId="77777777"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if (lengthof(v_Components[0].invoke.parameter.lcs_MOLR.multiplePositioningProtocolPDUs) &gt;= 2) {</w:t>
      </w:r>
    </w:p>
    <w:p w14:paraId="227A64C2" w14:textId="77777777"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//@sic R5s170177 sic@: Remove type and length before passing string to decoder</w:t>
      </w:r>
    </w:p>
    <w:p w14:paraId="4C7823EB" w14:textId="77777777"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w:t>
      </w:r>
      <w:proofErr w:type="spellStart"/>
      <w:r w:rsidRPr="00101917">
        <w:rPr>
          <w:rFonts w:ascii="Courier New" w:hAnsi="Courier New" w:cs="Courier New"/>
          <w:b/>
          <w:sz w:val="16"/>
          <w:szCs w:val="16"/>
          <w:lang w:val="en-US" w:eastAsia="de-DE"/>
        </w:rPr>
        <w:t>v_LPP_Msg_Length</w:t>
      </w:r>
      <w:proofErr w:type="spellEnd"/>
      <w:r w:rsidRPr="00101917">
        <w:rPr>
          <w:rFonts w:ascii="Courier New" w:hAnsi="Courier New" w:cs="Courier New"/>
          <w:b/>
          <w:sz w:val="16"/>
          <w:szCs w:val="16"/>
          <w:lang w:val="en-US" w:eastAsia="de-DE"/>
        </w:rPr>
        <w:t xml:space="preserve"> := oct2int(substr(v_Components[0].invoke.parameter.lcs_MOLR.multiplePositioningProtocolPDUs[1], 1, 1)); //Get </w:t>
      </w:r>
      <w:proofErr w:type="spellStart"/>
      <w:r w:rsidRPr="00101917">
        <w:rPr>
          <w:rFonts w:ascii="Courier New" w:hAnsi="Courier New" w:cs="Courier New"/>
          <w:b/>
          <w:sz w:val="16"/>
          <w:szCs w:val="16"/>
          <w:lang w:val="en-US" w:eastAsia="de-DE"/>
        </w:rPr>
        <w:t>lenght</w:t>
      </w:r>
      <w:proofErr w:type="spellEnd"/>
      <w:r w:rsidRPr="00101917">
        <w:rPr>
          <w:rFonts w:ascii="Courier New" w:hAnsi="Courier New" w:cs="Courier New"/>
          <w:b/>
          <w:sz w:val="16"/>
          <w:szCs w:val="16"/>
          <w:lang w:val="en-US" w:eastAsia="de-DE"/>
        </w:rPr>
        <w:t xml:space="preserve"> and convert to integer</w:t>
      </w:r>
    </w:p>
    <w:p w14:paraId="3806C61D" w14:textId="77777777"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lastRenderedPageBreak/>
        <w:t xml:space="preserve">        v_Octetstring3_2:= substr(v_Components[0].invoke.parameter.lcs_MOLR.multiplePositioningProtocolPDUs[1], 2, </w:t>
      </w:r>
      <w:proofErr w:type="spellStart"/>
      <w:r w:rsidRPr="00101917">
        <w:rPr>
          <w:rFonts w:ascii="Courier New" w:hAnsi="Courier New" w:cs="Courier New"/>
          <w:b/>
          <w:sz w:val="16"/>
          <w:szCs w:val="16"/>
          <w:lang w:val="en-US" w:eastAsia="de-DE"/>
        </w:rPr>
        <w:t>v_LPP_Msg_Length</w:t>
      </w:r>
      <w:proofErr w:type="spellEnd"/>
      <w:r w:rsidRPr="00101917">
        <w:rPr>
          <w:rFonts w:ascii="Courier New" w:hAnsi="Courier New" w:cs="Courier New"/>
          <w:b/>
          <w:sz w:val="16"/>
          <w:szCs w:val="16"/>
          <w:lang w:val="en-US" w:eastAsia="de-DE"/>
        </w:rPr>
        <w:t>);// Second possible LPP message</w:t>
      </w:r>
    </w:p>
    <w:p w14:paraId="76EB14E8" w14:textId="77777777"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v_LppMessage2 := </w:t>
      </w:r>
      <w:proofErr w:type="spellStart"/>
      <w:r w:rsidRPr="00101917">
        <w:rPr>
          <w:rFonts w:ascii="Courier New" w:hAnsi="Courier New" w:cs="Courier New"/>
          <w:b/>
          <w:sz w:val="16"/>
          <w:szCs w:val="16"/>
          <w:lang w:val="en-US" w:eastAsia="de-DE"/>
        </w:rPr>
        <w:t>f_POS_LppMessage_Decode</w:t>
      </w:r>
      <w:proofErr w:type="spellEnd"/>
      <w:r w:rsidRPr="00101917">
        <w:rPr>
          <w:rFonts w:ascii="Courier New" w:hAnsi="Courier New" w:cs="Courier New"/>
          <w:b/>
          <w:sz w:val="16"/>
          <w:szCs w:val="16"/>
          <w:lang w:val="en-US" w:eastAsia="de-DE"/>
        </w:rPr>
        <w:t xml:space="preserve"> (v_Octetstring3_2);</w:t>
      </w:r>
    </w:p>
    <w:p w14:paraId="338E0856" w14:textId="77777777"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v_LppMsg2Present := true;</w:t>
      </w:r>
    </w:p>
    <w:p w14:paraId="6AE28F0D" w14:textId="77777777"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if (lengthof(v_Components[0].invoke.parameter.lcs_MOLR.multiplePositioningProtocolPDUs) &gt;= 3) {</w:t>
      </w:r>
    </w:p>
    <w:p w14:paraId="1096CE53" w14:textId="77777777"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//@sic R5s170177 sic@: Remove type and length before passing string to decoder</w:t>
      </w:r>
    </w:p>
    <w:p w14:paraId="04760F83" w14:textId="77777777"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w:t>
      </w:r>
      <w:proofErr w:type="spellStart"/>
      <w:r w:rsidRPr="00101917">
        <w:rPr>
          <w:rFonts w:ascii="Courier New" w:hAnsi="Courier New" w:cs="Courier New"/>
          <w:b/>
          <w:sz w:val="16"/>
          <w:szCs w:val="16"/>
          <w:lang w:val="en-US" w:eastAsia="de-DE"/>
        </w:rPr>
        <w:t>v_LPP_Msg_Length</w:t>
      </w:r>
      <w:proofErr w:type="spellEnd"/>
      <w:r w:rsidRPr="00101917">
        <w:rPr>
          <w:rFonts w:ascii="Courier New" w:hAnsi="Courier New" w:cs="Courier New"/>
          <w:b/>
          <w:sz w:val="16"/>
          <w:szCs w:val="16"/>
          <w:lang w:val="en-US" w:eastAsia="de-DE"/>
        </w:rPr>
        <w:t xml:space="preserve"> := oct2int(substr(v_Components[0].invoke.parameter.lcs_MOLR.multiplePositioningProtocolPDUs[2], 1, 1)); //Get </w:t>
      </w:r>
      <w:proofErr w:type="spellStart"/>
      <w:r w:rsidRPr="00101917">
        <w:rPr>
          <w:rFonts w:ascii="Courier New" w:hAnsi="Courier New" w:cs="Courier New"/>
          <w:b/>
          <w:sz w:val="16"/>
          <w:szCs w:val="16"/>
          <w:lang w:val="en-US" w:eastAsia="de-DE"/>
        </w:rPr>
        <w:t>lenght</w:t>
      </w:r>
      <w:proofErr w:type="spellEnd"/>
      <w:r w:rsidRPr="00101917">
        <w:rPr>
          <w:rFonts w:ascii="Courier New" w:hAnsi="Courier New" w:cs="Courier New"/>
          <w:b/>
          <w:sz w:val="16"/>
          <w:szCs w:val="16"/>
          <w:lang w:val="en-US" w:eastAsia="de-DE"/>
        </w:rPr>
        <w:t xml:space="preserve"> and convert to integer</w:t>
      </w:r>
    </w:p>
    <w:p w14:paraId="403DC166" w14:textId="77777777"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v_Octetstring3_3:= substr(v_Components[0].invoke.parameter.lcs_MOLR.multiplePositioningProtocolPDUs[2], 2, </w:t>
      </w:r>
      <w:proofErr w:type="spellStart"/>
      <w:r w:rsidRPr="00101917">
        <w:rPr>
          <w:rFonts w:ascii="Courier New" w:hAnsi="Courier New" w:cs="Courier New"/>
          <w:b/>
          <w:sz w:val="16"/>
          <w:szCs w:val="16"/>
          <w:lang w:val="en-US" w:eastAsia="de-DE"/>
        </w:rPr>
        <w:t>v_LPP_Msg_Length</w:t>
      </w:r>
      <w:proofErr w:type="spellEnd"/>
      <w:r w:rsidRPr="00101917">
        <w:rPr>
          <w:rFonts w:ascii="Courier New" w:hAnsi="Courier New" w:cs="Courier New"/>
          <w:b/>
          <w:sz w:val="16"/>
          <w:szCs w:val="16"/>
          <w:lang w:val="en-US" w:eastAsia="de-DE"/>
        </w:rPr>
        <w:t>);// Third possible LPP message</w:t>
      </w:r>
    </w:p>
    <w:p w14:paraId="1C31315C" w14:textId="77777777"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v_LppMessage3 := </w:t>
      </w:r>
      <w:proofErr w:type="spellStart"/>
      <w:r w:rsidRPr="00101917">
        <w:rPr>
          <w:rFonts w:ascii="Courier New" w:hAnsi="Courier New" w:cs="Courier New"/>
          <w:b/>
          <w:sz w:val="16"/>
          <w:szCs w:val="16"/>
          <w:lang w:val="en-US" w:eastAsia="de-DE"/>
        </w:rPr>
        <w:t>f_POS_LppMessage_Decode</w:t>
      </w:r>
      <w:proofErr w:type="spellEnd"/>
      <w:r w:rsidRPr="00101917">
        <w:rPr>
          <w:rFonts w:ascii="Courier New" w:hAnsi="Courier New" w:cs="Courier New"/>
          <w:b/>
          <w:sz w:val="16"/>
          <w:szCs w:val="16"/>
          <w:lang w:val="en-US" w:eastAsia="de-DE"/>
        </w:rPr>
        <w:t xml:space="preserve"> (v_Octetstring3_3);</w:t>
      </w:r>
    </w:p>
    <w:p w14:paraId="263F5EF4" w14:textId="77777777"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v_LppMsg3Present := true;</w:t>
      </w:r>
    </w:p>
    <w:p w14:paraId="682A89E2" w14:textId="77777777"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w:t>
      </w:r>
    </w:p>
    <w:p w14:paraId="42F89BBC" w14:textId="77777777"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w:t>
      </w:r>
    </w:p>
    <w:p w14:paraId="567B6612" w14:textId="77777777" w:rsidR="00CF7D88"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w:t>
      </w:r>
    </w:p>
    <w:p w14:paraId="57079428" w14:textId="77777777" w:rsidR="00CF7D88" w:rsidRPr="00963DA4"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63DA4">
        <w:rPr>
          <w:rFonts w:ascii="Courier New" w:hAnsi="Courier New" w:cs="Courier New"/>
          <w:b/>
          <w:sz w:val="16"/>
          <w:szCs w:val="16"/>
          <w:lang w:eastAsia="de-DE"/>
        </w:rPr>
        <w:t>&lt;&lt;SKIPPED CODE&gt;&gt;</w:t>
      </w:r>
    </w:p>
    <w:p w14:paraId="58CBB7A5" w14:textId="77777777" w:rsidR="00CF7D88" w:rsidRPr="00963DA4" w:rsidRDefault="00CF7D88" w:rsidP="00CF7D88">
      <w:pPr>
        <w:spacing w:after="0"/>
        <w:rPr>
          <w:rFonts w:ascii="Arial" w:hAnsi="Arial" w:cs="Arial"/>
          <w:b/>
          <w:bCs/>
          <w:lang w:eastAsia="zh-CN"/>
        </w:rPr>
      </w:pPr>
    </w:p>
    <w:p w14:paraId="1A510B1D" w14:textId="77777777" w:rsidR="00CF7D88" w:rsidRDefault="00CF7D88" w:rsidP="00CF7D88">
      <w:pPr>
        <w:spacing w:after="0"/>
        <w:rPr>
          <w:rFonts w:ascii="Arial" w:hAnsi="Arial" w:cs="Arial"/>
          <w:b/>
          <w:bCs/>
          <w:lang w:eastAsia="zh-CN"/>
        </w:rPr>
      </w:pPr>
      <w:r>
        <w:rPr>
          <w:rFonts w:ascii="Arial" w:hAnsi="Arial" w:cs="Arial" w:hint="eastAsia"/>
          <w:b/>
          <w:bCs/>
          <w:lang w:eastAsia="zh-CN"/>
        </w:rPr>
        <w:t>After</w:t>
      </w:r>
    </w:p>
    <w:p w14:paraId="322406AB" w14:textId="77777777" w:rsidR="00CF7D88" w:rsidRDefault="00CF7D88" w:rsidP="00CF7D88">
      <w:pPr>
        <w:spacing w:after="0"/>
        <w:rPr>
          <w:rFonts w:ascii="Arial" w:hAnsi="Arial" w:cs="Arial"/>
          <w:b/>
          <w:bCs/>
          <w:lang w:eastAsia="zh-CN"/>
        </w:rPr>
      </w:pPr>
    </w:p>
    <w:bookmarkEnd w:id="11"/>
    <w:bookmarkEnd w:id="12"/>
    <w:bookmarkEnd w:id="13"/>
    <w:p w14:paraId="2B208B44" w14:textId="77777777" w:rsidR="00CF7D88" w:rsidRPr="007F3EC0"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1A8B6B93" w14:textId="77777777"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if (lengthof(v_Components[0].invoke.parameter.lcs_MOLR.multiplePositioningProtocolPDUs) &gt;= 1) {</w:t>
      </w:r>
    </w:p>
    <w:p w14:paraId="71AA9EE5" w14:textId="77777777"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//@sic R5s170177 sic@: Remove type and length before passing string to decoder</w:t>
      </w:r>
    </w:p>
    <w:p w14:paraId="399EB5BF" w14:textId="77777777"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w:t>
      </w:r>
    </w:p>
    <w:p w14:paraId="18AF3249" w14:textId="77777777"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w:t>
      </w:r>
      <w:r w:rsidRPr="00101917">
        <w:rPr>
          <w:rFonts w:ascii="Courier New" w:hAnsi="Courier New" w:cs="Courier New"/>
          <w:b/>
          <w:sz w:val="16"/>
          <w:szCs w:val="16"/>
          <w:highlight w:val="yellow"/>
          <w:lang w:val="en-US" w:eastAsia="de-DE"/>
        </w:rPr>
        <w:t xml:space="preserve">v_LppMessage1 := </w:t>
      </w:r>
      <w:proofErr w:type="spellStart"/>
      <w:r w:rsidRPr="00101917">
        <w:rPr>
          <w:rFonts w:ascii="Courier New" w:hAnsi="Courier New" w:cs="Courier New"/>
          <w:b/>
          <w:sz w:val="16"/>
          <w:szCs w:val="16"/>
          <w:highlight w:val="yellow"/>
          <w:lang w:val="en-US" w:eastAsia="de-DE"/>
        </w:rPr>
        <w:t>f_POS_LppMessage_Decode</w:t>
      </w:r>
      <w:proofErr w:type="spellEnd"/>
      <w:r w:rsidRPr="00101917">
        <w:rPr>
          <w:rFonts w:ascii="Courier New" w:hAnsi="Courier New" w:cs="Courier New"/>
          <w:b/>
          <w:sz w:val="16"/>
          <w:szCs w:val="16"/>
          <w:highlight w:val="yellow"/>
          <w:lang w:val="en-US" w:eastAsia="de-DE"/>
        </w:rPr>
        <w:t xml:space="preserve"> (v_Components[0].invoke.parameter.lcs_MOLR.multiplePositioningProtocolPDUs[0]);</w:t>
      </w:r>
    </w:p>
    <w:p w14:paraId="1428E274" w14:textId="77777777"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v_LppMsg1Present := true;</w:t>
      </w:r>
    </w:p>
    <w:p w14:paraId="7F843E00" w14:textId="77777777"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if (lengthof(v_Components[0].invoke.parameter.lcs_MOLR.multiplePositioningProtocolPDUs) &gt;= 2) {</w:t>
      </w:r>
    </w:p>
    <w:p w14:paraId="0F4B793E" w14:textId="77777777"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w:t>
      </w:r>
      <w:r w:rsidRPr="00101917">
        <w:rPr>
          <w:rFonts w:ascii="Courier New" w:hAnsi="Courier New" w:cs="Courier New"/>
          <w:b/>
          <w:sz w:val="16"/>
          <w:szCs w:val="16"/>
          <w:highlight w:val="yellow"/>
          <w:lang w:val="en-US" w:eastAsia="de-DE"/>
        </w:rPr>
        <w:t xml:space="preserve">v_LppMessage2 := </w:t>
      </w:r>
      <w:proofErr w:type="spellStart"/>
      <w:r w:rsidRPr="00101917">
        <w:rPr>
          <w:rFonts w:ascii="Courier New" w:hAnsi="Courier New" w:cs="Courier New"/>
          <w:b/>
          <w:sz w:val="16"/>
          <w:szCs w:val="16"/>
          <w:highlight w:val="yellow"/>
          <w:lang w:val="en-US" w:eastAsia="de-DE"/>
        </w:rPr>
        <w:t>f_POS_LppMessage_Decode</w:t>
      </w:r>
      <w:proofErr w:type="spellEnd"/>
      <w:r w:rsidRPr="00101917">
        <w:rPr>
          <w:rFonts w:ascii="Courier New" w:hAnsi="Courier New" w:cs="Courier New"/>
          <w:b/>
          <w:sz w:val="16"/>
          <w:szCs w:val="16"/>
          <w:highlight w:val="yellow"/>
          <w:lang w:val="en-US" w:eastAsia="de-DE"/>
        </w:rPr>
        <w:t xml:space="preserve"> v_Components[0].invoke.parameter.lcs_MOLR.multiplePositioningProtocolPDUs[1]);</w:t>
      </w:r>
    </w:p>
    <w:p w14:paraId="5D770116" w14:textId="77777777"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v_LppMsg2Present := true;</w:t>
      </w:r>
    </w:p>
    <w:p w14:paraId="3971805C" w14:textId="77777777"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if (lengthof(v_Components[0].invoke.parameter.lcs_MOLR.multiplePositioningProtocolPDUs) &gt;= 3) {</w:t>
      </w:r>
    </w:p>
    <w:p w14:paraId="52561B51" w14:textId="77777777"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//@sic R5s170177 sic@: Remove type and length before passing string to decoder</w:t>
      </w:r>
    </w:p>
    <w:p w14:paraId="4C62E0B8" w14:textId="77777777"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w:t>
      </w:r>
      <w:r w:rsidRPr="00101917">
        <w:rPr>
          <w:rFonts w:ascii="Courier New" w:hAnsi="Courier New" w:cs="Courier New"/>
          <w:b/>
          <w:sz w:val="16"/>
          <w:szCs w:val="16"/>
          <w:highlight w:val="yellow"/>
          <w:lang w:val="en-US" w:eastAsia="de-DE"/>
        </w:rPr>
        <w:t xml:space="preserve">v_LppMessage3 := </w:t>
      </w:r>
      <w:proofErr w:type="spellStart"/>
      <w:r w:rsidRPr="00101917">
        <w:rPr>
          <w:rFonts w:ascii="Courier New" w:hAnsi="Courier New" w:cs="Courier New"/>
          <w:b/>
          <w:sz w:val="16"/>
          <w:szCs w:val="16"/>
          <w:highlight w:val="yellow"/>
          <w:lang w:val="en-US" w:eastAsia="de-DE"/>
        </w:rPr>
        <w:t>f_POS_LppMessage_Decode</w:t>
      </w:r>
      <w:proofErr w:type="spellEnd"/>
      <w:r w:rsidRPr="00101917">
        <w:rPr>
          <w:rFonts w:ascii="Courier New" w:hAnsi="Courier New" w:cs="Courier New"/>
          <w:b/>
          <w:sz w:val="16"/>
          <w:szCs w:val="16"/>
          <w:highlight w:val="yellow"/>
          <w:lang w:val="en-US" w:eastAsia="de-DE"/>
        </w:rPr>
        <w:t xml:space="preserve"> v_Components[0].invoke.parameter.lcs_MOLR.multiplePositioningProtocolPDUs[2]);</w:t>
      </w:r>
    </w:p>
    <w:p w14:paraId="0853DB13" w14:textId="77777777"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v_LppMsg3Present := true;</w:t>
      </w:r>
    </w:p>
    <w:p w14:paraId="14080E6B" w14:textId="77777777"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w:t>
      </w:r>
    </w:p>
    <w:p w14:paraId="141DE049" w14:textId="77777777"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w:t>
      </w:r>
    </w:p>
    <w:p w14:paraId="593219F3" w14:textId="77777777" w:rsidR="00CF7D88" w:rsidRPr="00061DA1"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101917">
        <w:rPr>
          <w:rFonts w:ascii="Courier New" w:hAnsi="Courier New" w:cs="Courier New"/>
          <w:b/>
          <w:sz w:val="16"/>
          <w:szCs w:val="16"/>
          <w:lang w:val="en-US" w:eastAsia="de-DE"/>
        </w:rPr>
        <w:t xml:space="preserve">    }</w:t>
      </w:r>
      <w:r w:rsidRPr="00792CFA">
        <w:rPr>
          <w:rFonts w:ascii="Courier New" w:hAnsi="Courier New" w:cs="Courier New"/>
          <w:b/>
          <w:sz w:val="16"/>
          <w:szCs w:val="16"/>
          <w:lang w:val="en-US" w:eastAsia="de-DE"/>
        </w:rPr>
        <w:t xml:space="preserve">  </w:t>
      </w:r>
      <w:r w:rsidRPr="00584005">
        <w:rPr>
          <w:rFonts w:ascii="Courier New" w:hAnsi="Courier New" w:cs="Courier New"/>
          <w:b/>
          <w:sz w:val="16"/>
          <w:szCs w:val="16"/>
          <w:lang w:val="en-US" w:eastAsia="de-DE"/>
        </w:rPr>
        <w:t xml:space="preserve">  </w:t>
      </w:r>
      <w:r w:rsidRPr="00061DA1">
        <w:rPr>
          <w:rFonts w:ascii="Courier New" w:hAnsi="Courier New" w:cs="Courier New"/>
          <w:b/>
          <w:sz w:val="16"/>
          <w:szCs w:val="16"/>
          <w:lang w:eastAsia="de-DE"/>
        </w:rPr>
        <w:t>&lt;&lt;SKIPPED CODE&gt;&gt;</w:t>
      </w:r>
    </w:p>
    <w:p w14:paraId="721A596A" w14:textId="77777777" w:rsidR="003436E5" w:rsidRPr="00854C55" w:rsidRDefault="003436E5" w:rsidP="003436E5">
      <w:pPr>
        <w:pStyle w:val="Heading1"/>
        <w:numPr>
          <w:ilvl w:val="0"/>
          <w:numId w:val="1"/>
        </w:numPr>
        <w:autoSpaceDN w:val="0"/>
        <w:rPr>
          <w:rFonts w:cs="Arial"/>
          <w:b/>
        </w:rPr>
      </w:pPr>
      <w:bookmarkStart w:id="18" w:name="_Toc103681827"/>
      <w:r w:rsidRPr="00854C55">
        <w:rPr>
          <w:rFonts w:cs="Arial"/>
          <w:b/>
        </w:rPr>
        <w:t xml:space="preserve">Branches </w:t>
      </w:r>
      <w:r>
        <w:rPr>
          <w:rFonts w:cs="Arial"/>
          <w:b/>
        </w:rPr>
        <w:t>executed</w:t>
      </w:r>
      <w:bookmarkEnd w:id="14"/>
      <w:bookmarkEnd w:id="18"/>
    </w:p>
    <w:p w14:paraId="77E5250D" w14:textId="77777777"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 xml:space="preserve">This </w:t>
      </w:r>
      <w:r w:rsidR="00CF7D88">
        <w:rPr>
          <w:rFonts w:ascii="Arial" w:hAnsi="Arial" w:cs="Arial"/>
          <w:lang w:eastAsia="zh-CN"/>
        </w:rPr>
        <w:t>LTE POS testcase</w:t>
      </w:r>
      <w:r>
        <w:rPr>
          <w:rFonts w:ascii="Arial" w:hAnsi="Arial" w:cs="Arial"/>
          <w:lang w:eastAsia="zh-CN"/>
        </w:rPr>
        <w:t xml:space="preserve"> was executed in </w:t>
      </w:r>
      <w:proofErr w:type="spellStart"/>
      <w:r w:rsidR="00A7353E">
        <w:rPr>
          <w:rFonts w:ascii="Arial" w:hAnsi="Arial" w:cs="Arial"/>
          <w:lang w:eastAsia="zh-CN"/>
        </w:rPr>
        <w:t>Eutra</w:t>
      </w:r>
      <w:proofErr w:type="spellEnd"/>
      <w:r w:rsidR="00A7353E">
        <w:rPr>
          <w:rFonts w:ascii="Arial" w:hAnsi="Arial" w:cs="Arial"/>
          <w:lang w:eastAsia="zh-CN"/>
        </w:rPr>
        <w:t xml:space="preserve"> </w:t>
      </w:r>
      <w:r>
        <w:rPr>
          <w:rFonts w:ascii="Arial" w:hAnsi="Arial" w:cs="Arial"/>
          <w:lang w:eastAsia="zh-CN"/>
        </w:rPr>
        <w:t>Band</w:t>
      </w:r>
      <w:r w:rsidR="00A7353E">
        <w:rPr>
          <w:rFonts w:ascii="Arial" w:hAnsi="Arial" w:cs="Arial"/>
          <w:lang w:eastAsia="zh-CN"/>
        </w:rPr>
        <w:t xml:space="preserve"> 4</w:t>
      </w:r>
      <w:r>
        <w:rPr>
          <w:rFonts w:ascii="Arial" w:hAnsi="Arial" w:cs="Arial"/>
          <w:lang w:eastAsia="zh-CN"/>
        </w:rPr>
        <w:t xml:space="preserve"> with </w:t>
      </w:r>
      <w:r w:rsidR="00A7353E">
        <w:rPr>
          <w:rFonts w:ascii="Arial" w:hAnsi="Arial" w:cs="Arial"/>
          <w:lang w:eastAsia="zh-CN"/>
        </w:rPr>
        <w:t>ciphering algorithm eea1 and integrity algorithm eia1.</w:t>
      </w:r>
    </w:p>
    <w:p w14:paraId="2CCB5324" w14:textId="77777777" w:rsidR="00446488" w:rsidRPr="00E24250" w:rsidRDefault="00446488" w:rsidP="00E24250">
      <w:pPr>
        <w:pStyle w:val="Heading1"/>
        <w:numPr>
          <w:ilvl w:val="0"/>
          <w:numId w:val="2"/>
        </w:numPr>
        <w:autoSpaceDN w:val="0"/>
        <w:rPr>
          <w:rFonts w:cs="Arial"/>
          <w:b/>
        </w:rPr>
      </w:pPr>
      <w:bookmarkStart w:id="19" w:name="_Toc103681828"/>
      <w:r w:rsidRPr="00E24250">
        <w:rPr>
          <w:rFonts w:cs="Arial"/>
          <w:b/>
        </w:rPr>
        <w:t>Execution Log Files</w:t>
      </w:r>
      <w:bookmarkEnd w:id="15"/>
      <w:bookmarkEnd w:id="16"/>
      <w:bookmarkEnd w:id="17"/>
      <w:bookmarkEnd w:id="19"/>
      <w:r w:rsidRPr="00E24250">
        <w:rPr>
          <w:rFonts w:cs="Arial"/>
          <w:b/>
        </w:rPr>
        <w:t xml:space="preserve"> </w:t>
      </w:r>
    </w:p>
    <w:p w14:paraId="0F4169D1" w14:textId="77777777" w:rsidR="00446488" w:rsidRPr="00A7353E" w:rsidRDefault="00A7353E" w:rsidP="00446488">
      <w:pPr>
        <w:pStyle w:val="Heading2"/>
        <w:numPr>
          <w:ilvl w:val="1"/>
          <w:numId w:val="2"/>
        </w:numPr>
        <w:overflowPunct w:val="0"/>
        <w:autoSpaceDE w:val="0"/>
        <w:autoSpaceDN w:val="0"/>
        <w:adjustRightInd w:val="0"/>
        <w:spacing w:before="480"/>
        <w:rPr>
          <w:rFonts w:cs="Arial"/>
          <w:sz w:val="28"/>
          <w:szCs w:val="28"/>
        </w:rPr>
      </w:pPr>
      <w:bookmarkStart w:id="20" w:name="_Toc103681829"/>
      <w:proofErr w:type="spellStart"/>
      <w:r w:rsidRPr="00A7353E">
        <w:rPr>
          <w:rFonts w:cs="Arial"/>
          <w:color w:val="000000"/>
          <w:sz w:val="28"/>
          <w:szCs w:val="28"/>
          <w:shd w:val="clear" w:color="auto" w:fill="FFFFFF"/>
        </w:rPr>
        <w:t>Mediatek</w:t>
      </w:r>
      <w:proofErr w:type="spellEnd"/>
      <w:r w:rsidRPr="00A7353E">
        <w:rPr>
          <w:rFonts w:cs="Arial"/>
          <w:color w:val="000000"/>
          <w:sz w:val="28"/>
          <w:szCs w:val="28"/>
          <w:shd w:val="clear" w:color="auto" w:fill="FFFFFF"/>
        </w:rPr>
        <w:t xml:space="preserve"> MT6879</w:t>
      </w:r>
      <w:bookmarkEnd w:id="20"/>
    </w:p>
    <w:p w14:paraId="5B853351" w14:textId="77777777" w:rsidR="00446488" w:rsidRPr="00ED37A9" w:rsidRDefault="00446488" w:rsidP="00446488">
      <w:r w:rsidRPr="00ED37A9">
        <w:t>The</w:t>
      </w:r>
      <w:r w:rsidR="00AB3F52" w:rsidRPr="00ED37A9">
        <w:t xml:space="preserve"> </w:t>
      </w:r>
      <w:r w:rsidR="00A7353E" w:rsidRPr="00ED37A9">
        <w:t>MediaTek MT6897</w:t>
      </w:r>
      <w:r w:rsidR="00004509" w:rsidRPr="00ED37A9">
        <w:t xml:space="preserve"> </w:t>
      </w:r>
      <w:r w:rsidR="00DE192F" w:rsidRPr="00ED37A9">
        <w:t xml:space="preserve">UE </w:t>
      </w:r>
      <w:r w:rsidRPr="00ED37A9">
        <w:t>passed this test case on</w:t>
      </w:r>
      <w:r w:rsidR="00AB3F52" w:rsidRPr="00ED37A9">
        <w:t xml:space="preserve"> </w:t>
      </w:r>
      <w:r w:rsidR="00A7353E" w:rsidRPr="00ED37A9">
        <w:rPr>
          <w:lang w:eastAsia="ja-JP"/>
        </w:rPr>
        <w:t>Rohde &amp; Schwarz CMW500</w:t>
      </w:r>
      <w:r w:rsidR="00004509" w:rsidRPr="00ED37A9">
        <w:t xml:space="preserve"> Conformance Test </w:t>
      </w:r>
      <w:r w:rsidR="00E24250" w:rsidRPr="00ED37A9">
        <w:t>platform</w:t>
      </w:r>
      <w:r w:rsidR="007005CE" w:rsidRPr="00ED37A9">
        <w:t>.</w:t>
      </w:r>
      <w:r w:rsidRPr="00ED37A9">
        <w:t xml:space="preserve"> The documentation below is enclosed as evidence of the successful test case run [1]:</w:t>
      </w:r>
    </w:p>
    <w:p w14:paraId="200E93B4" w14:textId="77777777"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994DDC">
        <w:rPr>
          <w:rFonts w:cs="Arial"/>
          <w:b/>
        </w:rPr>
        <w:t>tc</w:t>
      </w:r>
      <w:r w:rsidR="002D647F" w:rsidRPr="002D647F">
        <w:rPr>
          <w:rFonts w:cs="Arial"/>
          <w:b/>
        </w:rPr>
        <w:t>_</w:t>
      </w:r>
      <w:r w:rsidR="00ED37A9">
        <w:rPr>
          <w:rFonts w:cs="Arial"/>
          <w:b/>
        </w:rPr>
        <w:t>7_2_2_2_5s</w:t>
      </w:r>
      <w:r w:rsidR="002D647F" w:rsidRPr="002D647F">
        <w:rPr>
          <w:rFonts w:cs="Arial"/>
          <w:b/>
        </w:rPr>
        <w:t>_</w:t>
      </w:r>
      <w:r w:rsidR="00ED37A9">
        <w:rPr>
          <w:rFonts w:cs="Arial"/>
          <w:b/>
        </w:rPr>
        <w:t>MTK</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14:paraId="6A451BBB" w14:textId="77777777"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7845CFBD" w14:textId="77777777" w:rsidR="00446488" w:rsidRPr="00E24250" w:rsidRDefault="00446488" w:rsidP="00446488">
      <w:pPr>
        <w:pStyle w:val="Heading1"/>
        <w:numPr>
          <w:ilvl w:val="0"/>
          <w:numId w:val="2"/>
        </w:numPr>
        <w:autoSpaceDN w:val="0"/>
        <w:rPr>
          <w:rFonts w:cs="Arial"/>
          <w:b/>
        </w:rPr>
      </w:pPr>
      <w:bookmarkStart w:id="21" w:name="_Toc122434496"/>
      <w:bookmarkStart w:id="22" w:name="_Toc295288973"/>
      <w:bookmarkStart w:id="23" w:name="_Toc325725668"/>
      <w:bookmarkStart w:id="24" w:name="_Toc103681830"/>
      <w:r w:rsidRPr="00E24250">
        <w:rPr>
          <w:rFonts w:cs="Arial"/>
          <w:b/>
        </w:rPr>
        <w:lastRenderedPageBreak/>
        <w:t>References</w:t>
      </w:r>
      <w:bookmarkEnd w:id="21"/>
      <w:bookmarkEnd w:id="22"/>
      <w:bookmarkEnd w:id="23"/>
      <w:bookmarkEnd w:id="24"/>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14:paraId="2075EE6E" w14:textId="77777777" w:rsidTr="00F829B4">
        <w:tc>
          <w:tcPr>
            <w:tcW w:w="709" w:type="dxa"/>
            <w:hideMark/>
          </w:tcPr>
          <w:p w14:paraId="293F7AB3" w14:textId="77777777" w:rsidR="00446488" w:rsidRPr="00F829B4" w:rsidRDefault="00446488" w:rsidP="00C259BF">
            <w:pPr>
              <w:pStyle w:val="FP"/>
              <w:spacing w:before="40" w:after="40"/>
              <w:rPr>
                <w:b/>
                <w:sz w:val="18"/>
                <w:lang w:eastAsia="en-GB"/>
              </w:rPr>
            </w:pPr>
            <w:r w:rsidRPr="00F829B4">
              <w:rPr>
                <w:b/>
                <w:sz w:val="18"/>
              </w:rPr>
              <w:t>[1]</w:t>
            </w:r>
          </w:p>
        </w:tc>
        <w:tc>
          <w:tcPr>
            <w:tcW w:w="8930" w:type="dxa"/>
            <w:hideMark/>
          </w:tcPr>
          <w:p w14:paraId="0352F461" w14:textId="77777777"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8D6EC8">
              <w:rPr>
                <w:b/>
              </w:rPr>
              <w:t>2</w:t>
            </w:r>
            <w:r w:rsidR="00104042">
              <w:rPr>
                <w:b/>
              </w:rPr>
              <w:t>0</w:t>
            </w:r>
            <w:r w:rsidR="00B20988">
              <w:rPr>
                <w:b/>
              </w:rPr>
              <w:t>689</w:t>
            </w:r>
            <w:r w:rsidRPr="00F829B4">
              <w:t xml:space="preserve">:   </w:t>
            </w:r>
            <w:r w:rsidR="00771DEC" w:rsidRPr="00F829B4">
              <w:t xml:space="preserve">Supporting information for addition of </w:t>
            </w:r>
            <w:r w:rsidR="00EA3212">
              <w:t>LTE POS testcase 7.2.2.2.5s</w:t>
            </w:r>
            <w:r w:rsidR="00004509" w:rsidRPr="00F829B4">
              <w:t>.</w:t>
            </w:r>
          </w:p>
        </w:tc>
      </w:tr>
    </w:tbl>
    <w:p w14:paraId="6748A67C" w14:textId="77777777" w:rsidR="00446488" w:rsidRPr="00BD7BEA" w:rsidRDefault="00446488" w:rsidP="00446488">
      <w:pPr>
        <w:rPr>
          <w:noProof/>
          <w:lang w:val="en-US"/>
        </w:rPr>
      </w:pPr>
    </w:p>
    <w:p w14:paraId="6927E08D" w14:textId="77777777" w:rsidR="001E41F3" w:rsidRPr="00446488" w:rsidRDefault="001E41F3">
      <w:pPr>
        <w:rPr>
          <w:noProof/>
          <w:lang w:val="en-US"/>
        </w:rPr>
      </w:pPr>
    </w:p>
    <w:sectPr w:rsidR="001E41F3" w:rsidRPr="004464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D89D0" w14:textId="77777777" w:rsidR="00912501" w:rsidRDefault="00912501">
      <w:r>
        <w:separator/>
      </w:r>
    </w:p>
  </w:endnote>
  <w:endnote w:type="continuationSeparator" w:id="0">
    <w:p w14:paraId="057CBBDF" w14:textId="77777777" w:rsidR="00912501" w:rsidRDefault="00912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2406D" w14:textId="77777777" w:rsidR="00912501" w:rsidRDefault="00912501">
      <w:r>
        <w:separator/>
      </w:r>
    </w:p>
  </w:footnote>
  <w:footnote w:type="continuationSeparator" w:id="0">
    <w:p w14:paraId="0C0E5EF5" w14:textId="77777777" w:rsidR="00912501" w:rsidRDefault="009125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CD74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5561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54CA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133F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471888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53752778">
    <w:abstractNumId w:val="6"/>
  </w:num>
  <w:num w:numId="3" w16cid:durableId="1782147014">
    <w:abstractNumId w:val="3"/>
  </w:num>
  <w:num w:numId="4" w16cid:durableId="123934394">
    <w:abstractNumId w:val="7"/>
  </w:num>
  <w:num w:numId="5" w16cid:durableId="821971529">
    <w:abstractNumId w:val="0"/>
  </w:num>
  <w:num w:numId="6" w16cid:durableId="1649743946">
    <w:abstractNumId w:val="11"/>
  </w:num>
  <w:num w:numId="7" w16cid:durableId="1739673998">
    <w:abstractNumId w:val="8"/>
  </w:num>
  <w:num w:numId="8" w16cid:durableId="744379050">
    <w:abstractNumId w:val="1"/>
  </w:num>
  <w:num w:numId="9" w16cid:durableId="336276280">
    <w:abstractNumId w:val="4"/>
  </w:num>
  <w:num w:numId="10" w16cid:durableId="1507478532">
    <w:abstractNumId w:val="2"/>
  </w:num>
  <w:num w:numId="11" w16cid:durableId="1130824933">
    <w:abstractNumId w:val="9"/>
  </w:num>
  <w:num w:numId="12" w16cid:durableId="205222418">
    <w:abstractNumId w:val="5"/>
  </w:num>
  <w:num w:numId="13" w16cid:durableId="2031759371">
    <w:abstractNumId w:val="12"/>
  </w:num>
  <w:num w:numId="14" w16cid:durableId="1707637162">
    <w:abstractNumId w:val="14"/>
  </w:num>
  <w:num w:numId="15" w16cid:durableId="1458991047">
    <w:abstractNumId w:val="10"/>
  </w:num>
  <w:num w:numId="16" w16cid:durableId="6860562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1010A"/>
    <w:rsid w:val="00022E4A"/>
    <w:rsid w:val="000268D1"/>
    <w:rsid w:val="00032587"/>
    <w:rsid w:val="00037D16"/>
    <w:rsid w:val="0004231C"/>
    <w:rsid w:val="00044E3F"/>
    <w:rsid w:val="00047CA3"/>
    <w:rsid w:val="00062E5D"/>
    <w:rsid w:val="00071F52"/>
    <w:rsid w:val="00073B2F"/>
    <w:rsid w:val="000949A0"/>
    <w:rsid w:val="000A1B8F"/>
    <w:rsid w:val="000A1C38"/>
    <w:rsid w:val="000A23BB"/>
    <w:rsid w:val="000A6394"/>
    <w:rsid w:val="000B0A16"/>
    <w:rsid w:val="000B48D6"/>
    <w:rsid w:val="000B7FED"/>
    <w:rsid w:val="000C038A"/>
    <w:rsid w:val="000C0936"/>
    <w:rsid w:val="000C2F83"/>
    <w:rsid w:val="000C35E5"/>
    <w:rsid w:val="000C4C3D"/>
    <w:rsid w:val="000C6598"/>
    <w:rsid w:val="000D1BD4"/>
    <w:rsid w:val="000E7071"/>
    <w:rsid w:val="000F3122"/>
    <w:rsid w:val="000F4C0F"/>
    <w:rsid w:val="00104042"/>
    <w:rsid w:val="00124321"/>
    <w:rsid w:val="00124488"/>
    <w:rsid w:val="00135459"/>
    <w:rsid w:val="00145D43"/>
    <w:rsid w:val="00147597"/>
    <w:rsid w:val="001530D6"/>
    <w:rsid w:val="00153BB7"/>
    <w:rsid w:val="0015714F"/>
    <w:rsid w:val="001616C7"/>
    <w:rsid w:val="001620FE"/>
    <w:rsid w:val="00164295"/>
    <w:rsid w:val="00170288"/>
    <w:rsid w:val="00171602"/>
    <w:rsid w:val="00174F39"/>
    <w:rsid w:val="00180B1E"/>
    <w:rsid w:val="00192C46"/>
    <w:rsid w:val="001A08B3"/>
    <w:rsid w:val="001A7B60"/>
    <w:rsid w:val="001B0448"/>
    <w:rsid w:val="001B52F0"/>
    <w:rsid w:val="001B5BC9"/>
    <w:rsid w:val="001B7A65"/>
    <w:rsid w:val="001C0630"/>
    <w:rsid w:val="001C347C"/>
    <w:rsid w:val="001C3AD0"/>
    <w:rsid w:val="001C416F"/>
    <w:rsid w:val="001C41C7"/>
    <w:rsid w:val="001D0F0C"/>
    <w:rsid w:val="001D2A82"/>
    <w:rsid w:val="001E2AD8"/>
    <w:rsid w:val="001E41F3"/>
    <w:rsid w:val="001E4368"/>
    <w:rsid w:val="001F02F6"/>
    <w:rsid w:val="001F2254"/>
    <w:rsid w:val="001F6BFA"/>
    <w:rsid w:val="00217811"/>
    <w:rsid w:val="00220412"/>
    <w:rsid w:val="00225237"/>
    <w:rsid w:val="002274E7"/>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5741"/>
    <w:rsid w:val="002B5F15"/>
    <w:rsid w:val="002B6441"/>
    <w:rsid w:val="002C0A87"/>
    <w:rsid w:val="002C114C"/>
    <w:rsid w:val="002D0404"/>
    <w:rsid w:val="002D19C7"/>
    <w:rsid w:val="002D1D45"/>
    <w:rsid w:val="002D3E22"/>
    <w:rsid w:val="002D5551"/>
    <w:rsid w:val="002D647F"/>
    <w:rsid w:val="002E32D7"/>
    <w:rsid w:val="0030082A"/>
    <w:rsid w:val="00300C03"/>
    <w:rsid w:val="00305409"/>
    <w:rsid w:val="00312E56"/>
    <w:rsid w:val="003220BE"/>
    <w:rsid w:val="00333B12"/>
    <w:rsid w:val="003436E5"/>
    <w:rsid w:val="00346664"/>
    <w:rsid w:val="00346D37"/>
    <w:rsid w:val="00350710"/>
    <w:rsid w:val="00352158"/>
    <w:rsid w:val="003609EF"/>
    <w:rsid w:val="0036231A"/>
    <w:rsid w:val="00365AD1"/>
    <w:rsid w:val="00371364"/>
    <w:rsid w:val="00374DD4"/>
    <w:rsid w:val="00381EA9"/>
    <w:rsid w:val="00396547"/>
    <w:rsid w:val="003A0660"/>
    <w:rsid w:val="003A4A35"/>
    <w:rsid w:val="003C244B"/>
    <w:rsid w:val="003D31FC"/>
    <w:rsid w:val="003D350C"/>
    <w:rsid w:val="003E1305"/>
    <w:rsid w:val="003E190F"/>
    <w:rsid w:val="003E1A36"/>
    <w:rsid w:val="003F3AB9"/>
    <w:rsid w:val="003F457E"/>
    <w:rsid w:val="004026B1"/>
    <w:rsid w:val="00405E5F"/>
    <w:rsid w:val="00410371"/>
    <w:rsid w:val="00412C82"/>
    <w:rsid w:val="004222C6"/>
    <w:rsid w:val="004242F1"/>
    <w:rsid w:val="00427E79"/>
    <w:rsid w:val="00430354"/>
    <w:rsid w:val="00434BC3"/>
    <w:rsid w:val="00436759"/>
    <w:rsid w:val="00440C28"/>
    <w:rsid w:val="00440DD3"/>
    <w:rsid w:val="00444367"/>
    <w:rsid w:val="00445404"/>
    <w:rsid w:val="00445EB9"/>
    <w:rsid w:val="00446488"/>
    <w:rsid w:val="0045387E"/>
    <w:rsid w:val="00461F12"/>
    <w:rsid w:val="00467CA6"/>
    <w:rsid w:val="00480E1E"/>
    <w:rsid w:val="00492A1B"/>
    <w:rsid w:val="004932AE"/>
    <w:rsid w:val="004B75B7"/>
    <w:rsid w:val="004C3F6A"/>
    <w:rsid w:val="004F69EA"/>
    <w:rsid w:val="004F7D61"/>
    <w:rsid w:val="0051580D"/>
    <w:rsid w:val="005232B2"/>
    <w:rsid w:val="005245B9"/>
    <w:rsid w:val="00524690"/>
    <w:rsid w:val="00547111"/>
    <w:rsid w:val="0058550A"/>
    <w:rsid w:val="00585A9E"/>
    <w:rsid w:val="00586F0C"/>
    <w:rsid w:val="00587088"/>
    <w:rsid w:val="00592D74"/>
    <w:rsid w:val="005959BD"/>
    <w:rsid w:val="005A1F52"/>
    <w:rsid w:val="005A5302"/>
    <w:rsid w:val="005B197D"/>
    <w:rsid w:val="005C0806"/>
    <w:rsid w:val="005C6231"/>
    <w:rsid w:val="005E2C44"/>
    <w:rsid w:val="005F202F"/>
    <w:rsid w:val="00602678"/>
    <w:rsid w:val="00602944"/>
    <w:rsid w:val="006039DF"/>
    <w:rsid w:val="006074DF"/>
    <w:rsid w:val="0061215C"/>
    <w:rsid w:val="00614BF9"/>
    <w:rsid w:val="00615EC0"/>
    <w:rsid w:val="00617D68"/>
    <w:rsid w:val="00621188"/>
    <w:rsid w:val="00624B10"/>
    <w:rsid w:val="006257ED"/>
    <w:rsid w:val="00632E3F"/>
    <w:rsid w:val="00636F6D"/>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4FD9"/>
    <w:rsid w:val="006C6242"/>
    <w:rsid w:val="006C78C2"/>
    <w:rsid w:val="006D0588"/>
    <w:rsid w:val="006D5EE2"/>
    <w:rsid w:val="006D6650"/>
    <w:rsid w:val="006E17B8"/>
    <w:rsid w:val="006E21FB"/>
    <w:rsid w:val="006E3070"/>
    <w:rsid w:val="006F2E2B"/>
    <w:rsid w:val="006F605B"/>
    <w:rsid w:val="00700040"/>
    <w:rsid w:val="007005CE"/>
    <w:rsid w:val="00705E16"/>
    <w:rsid w:val="00710028"/>
    <w:rsid w:val="00717AD6"/>
    <w:rsid w:val="00724479"/>
    <w:rsid w:val="00730028"/>
    <w:rsid w:val="0073784E"/>
    <w:rsid w:val="00742C1C"/>
    <w:rsid w:val="007477C8"/>
    <w:rsid w:val="00754554"/>
    <w:rsid w:val="00760F43"/>
    <w:rsid w:val="00771DEC"/>
    <w:rsid w:val="00780D4E"/>
    <w:rsid w:val="00786EE3"/>
    <w:rsid w:val="00792342"/>
    <w:rsid w:val="007977A8"/>
    <w:rsid w:val="007A4F50"/>
    <w:rsid w:val="007A52C8"/>
    <w:rsid w:val="007B073E"/>
    <w:rsid w:val="007B444D"/>
    <w:rsid w:val="007B45B2"/>
    <w:rsid w:val="007B512A"/>
    <w:rsid w:val="007C2097"/>
    <w:rsid w:val="007C2E1F"/>
    <w:rsid w:val="007D6A07"/>
    <w:rsid w:val="007E6207"/>
    <w:rsid w:val="007E7B05"/>
    <w:rsid w:val="007F7259"/>
    <w:rsid w:val="00802E7F"/>
    <w:rsid w:val="008040A8"/>
    <w:rsid w:val="00804E18"/>
    <w:rsid w:val="00804E46"/>
    <w:rsid w:val="00812B85"/>
    <w:rsid w:val="008279FA"/>
    <w:rsid w:val="00840522"/>
    <w:rsid w:val="00840DA9"/>
    <w:rsid w:val="008626E7"/>
    <w:rsid w:val="00870EE7"/>
    <w:rsid w:val="00873A4C"/>
    <w:rsid w:val="00873B3B"/>
    <w:rsid w:val="00877B3A"/>
    <w:rsid w:val="008800A0"/>
    <w:rsid w:val="00882233"/>
    <w:rsid w:val="008828B0"/>
    <w:rsid w:val="008837C8"/>
    <w:rsid w:val="00883BCC"/>
    <w:rsid w:val="008863B9"/>
    <w:rsid w:val="008A0D8B"/>
    <w:rsid w:val="008A45A6"/>
    <w:rsid w:val="008A6500"/>
    <w:rsid w:val="008B195D"/>
    <w:rsid w:val="008B37E5"/>
    <w:rsid w:val="008D6EC8"/>
    <w:rsid w:val="008E20AC"/>
    <w:rsid w:val="008E49A5"/>
    <w:rsid w:val="008E6BC2"/>
    <w:rsid w:val="008F5EB2"/>
    <w:rsid w:val="008F686C"/>
    <w:rsid w:val="009016FD"/>
    <w:rsid w:val="00901E56"/>
    <w:rsid w:val="00905D0D"/>
    <w:rsid w:val="00907DA0"/>
    <w:rsid w:val="00912501"/>
    <w:rsid w:val="009129AC"/>
    <w:rsid w:val="00913097"/>
    <w:rsid w:val="009148DE"/>
    <w:rsid w:val="0092425D"/>
    <w:rsid w:val="00924986"/>
    <w:rsid w:val="009340E3"/>
    <w:rsid w:val="00937B67"/>
    <w:rsid w:val="00941E30"/>
    <w:rsid w:val="0094200A"/>
    <w:rsid w:val="009458F4"/>
    <w:rsid w:val="00957C31"/>
    <w:rsid w:val="00964F97"/>
    <w:rsid w:val="00975E55"/>
    <w:rsid w:val="00975E70"/>
    <w:rsid w:val="0097694F"/>
    <w:rsid w:val="009777D9"/>
    <w:rsid w:val="0098402B"/>
    <w:rsid w:val="009876A2"/>
    <w:rsid w:val="00991B88"/>
    <w:rsid w:val="00993964"/>
    <w:rsid w:val="00993D42"/>
    <w:rsid w:val="009944F5"/>
    <w:rsid w:val="00994DDC"/>
    <w:rsid w:val="009A4783"/>
    <w:rsid w:val="009A5753"/>
    <w:rsid w:val="009A579D"/>
    <w:rsid w:val="009A68D6"/>
    <w:rsid w:val="009A6C3A"/>
    <w:rsid w:val="009A774E"/>
    <w:rsid w:val="009B0E03"/>
    <w:rsid w:val="009C1586"/>
    <w:rsid w:val="009D71D2"/>
    <w:rsid w:val="009D742B"/>
    <w:rsid w:val="009E3297"/>
    <w:rsid w:val="009F0017"/>
    <w:rsid w:val="009F33B7"/>
    <w:rsid w:val="009F4BF7"/>
    <w:rsid w:val="009F734F"/>
    <w:rsid w:val="00A01CF2"/>
    <w:rsid w:val="00A2244A"/>
    <w:rsid w:val="00A246B6"/>
    <w:rsid w:val="00A31C91"/>
    <w:rsid w:val="00A35557"/>
    <w:rsid w:val="00A36E9B"/>
    <w:rsid w:val="00A4679D"/>
    <w:rsid w:val="00A47E70"/>
    <w:rsid w:val="00A50CF0"/>
    <w:rsid w:val="00A52F6F"/>
    <w:rsid w:val="00A62F21"/>
    <w:rsid w:val="00A639EA"/>
    <w:rsid w:val="00A65BB3"/>
    <w:rsid w:val="00A7353E"/>
    <w:rsid w:val="00A7671C"/>
    <w:rsid w:val="00A93136"/>
    <w:rsid w:val="00AA27AC"/>
    <w:rsid w:val="00AA2CBC"/>
    <w:rsid w:val="00AA340C"/>
    <w:rsid w:val="00AB3F52"/>
    <w:rsid w:val="00AC2C87"/>
    <w:rsid w:val="00AC3D59"/>
    <w:rsid w:val="00AC5820"/>
    <w:rsid w:val="00AD1CD8"/>
    <w:rsid w:val="00AD2CBF"/>
    <w:rsid w:val="00AE0A90"/>
    <w:rsid w:val="00AF172F"/>
    <w:rsid w:val="00B036C9"/>
    <w:rsid w:val="00B07AA7"/>
    <w:rsid w:val="00B12607"/>
    <w:rsid w:val="00B136F6"/>
    <w:rsid w:val="00B17E98"/>
    <w:rsid w:val="00B20988"/>
    <w:rsid w:val="00B2119C"/>
    <w:rsid w:val="00B258BB"/>
    <w:rsid w:val="00B30378"/>
    <w:rsid w:val="00B40169"/>
    <w:rsid w:val="00B40F2F"/>
    <w:rsid w:val="00B475C4"/>
    <w:rsid w:val="00B51FCB"/>
    <w:rsid w:val="00B60573"/>
    <w:rsid w:val="00B64490"/>
    <w:rsid w:val="00B64B6D"/>
    <w:rsid w:val="00B67B97"/>
    <w:rsid w:val="00B70080"/>
    <w:rsid w:val="00B743EF"/>
    <w:rsid w:val="00B75E77"/>
    <w:rsid w:val="00B75F92"/>
    <w:rsid w:val="00B8454C"/>
    <w:rsid w:val="00B935CD"/>
    <w:rsid w:val="00B968C8"/>
    <w:rsid w:val="00BA3EC5"/>
    <w:rsid w:val="00BA51D9"/>
    <w:rsid w:val="00BB5DFC"/>
    <w:rsid w:val="00BC3DB9"/>
    <w:rsid w:val="00BD279D"/>
    <w:rsid w:val="00BD6BB8"/>
    <w:rsid w:val="00BE3A45"/>
    <w:rsid w:val="00BE6728"/>
    <w:rsid w:val="00BF1B54"/>
    <w:rsid w:val="00BF28E1"/>
    <w:rsid w:val="00BF7283"/>
    <w:rsid w:val="00C01C94"/>
    <w:rsid w:val="00C02CAA"/>
    <w:rsid w:val="00C15688"/>
    <w:rsid w:val="00C259BF"/>
    <w:rsid w:val="00C31799"/>
    <w:rsid w:val="00C33A7F"/>
    <w:rsid w:val="00C51E37"/>
    <w:rsid w:val="00C572D0"/>
    <w:rsid w:val="00C6013A"/>
    <w:rsid w:val="00C61603"/>
    <w:rsid w:val="00C66BA2"/>
    <w:rsid w:val="00C7056B"/>
    <w:rsid w:val="00C7489A"/>
    <w:rsid w:val="00C7566A"/>
    <w:rsid w:val="00C80876"/>
    <w:rsid w:val="00C9030E"/>
    <w:rsid w:val="00C94DFE"/>
    <w:rsid w:val="00C95985"/>
    <w:rsid w:val="00C979AE"/>
    <w:rsid w:val="00CC5026"/>
    <w:rsid w:val="00CC68D0"/>
    <w:rsid w:val="00CC6BB2"/>
    <w:rsid w:val="00CE0D0A"/>
    <w:rsid w:val="00CE3B53"/>
    <w:rsid w:val="00CE6EA9"/>
    <w:rsid w:val="00CF560B"/>
    <w:rsid w:val="00CF6845"/>
    <w:rsid w:val="00CF75D6"/>
    <w:rsid w:val="00CF7D88"/>
    <w:rsid w:val="00D03F9A"/>
    <w:rsid w:val="00D0545B"/>
    <w:rsid w:val="00D06D51"/>
    <w:rsid w:val="00D2018C"/>
    <w:rsid w:val="00D24991"/>
    <w:rsid w:val="00D31B9E"/>
    <w:rsid w:val="00D3390C"/>
    <w:rsid w:val="00D50255"/>
    <w:rsid w:val="00D646F1"/>
    <w:rsid w:val="00D64DA8"/>
    <w:rsid w:val="00D64EE3"/>
    <w:rsid w:val="00D66520"/>
    <w:rsid w:val="00D74967"/>
    <w:rsid w:val="00D76276"/>
    <w:rsid w:val="00D82CE2"/>
    <w:rsid w:val="00D9563B"/>
    <w:rsid w:val="00DA2BF7"/>
    <w:rsid w:val="00DA409D"/>
    <w:rsid w:val="00DA4947"/>
    <w:rsid w:val="00DA573E"/>
    <w:rsid w:val="00DC0A10"/>
    <w:rsid w:val="00DC7933"/>
    <w:rsid w:val="00DD0541"/>
    <w:rsid w:val="00DD11FD"/>
    <w:rsid w:val="00DD76E5"/>
    <w:rsid w:val="00DE0DF8"/>
    <w:rsid w:val="00DE192F"/>
    <w:rsid w:val="00DE34CF"/>
    <w:rsid w:val="00DF26CC"/>
    <w:rsid w:val="00DF626D"/>
    <w:rsid w:val="00E11B1F"/>
    <w:rsid w:val="00E13F3D"/>
    <w:rsid w:val="00E14D7D"/>
    <w:rsid w:val="00E24250"/>
    <w:rsid w:val="00E34898"/>
    <w:rsid w:val="00E35E64"/>
    <w:rsid w:val="00E3693E"/>
    <w:rsid w:val="00E37029"/>
    <w:rsid w:val="00E40D3E"/>
    <w:rsid w:val="00E45CED"/>
    <w:rsid w:val="00E519F0"/>
    <w:rsid w:val="00E70995"/>
    <w:rsid w:val="00E726D5"/>
    <w:rsid w:val="00E75B90"/>
    <w:rsid w:val="00E94479"/>
    <w:rsid w:val="00E9595E"/>
    <w:rsid w:val="00EA3212"/>
    <w:rsid w:val="00EB092E"/>
    <w:rsid w:val="00EB09B7"/>
    <w:rsid w:val="00EB4183"/>
    <w:rsid w:val="00ED37A9"/>
    <w:rsid w:val="00EE738B"/>
    <w:rsid w:val="00EE7D7C"/>
    <w:rsid w:val="00EF4568"/>
    <w:rsid w:val="00F06A73"/>
    <w:rsid w:val="00F10AB5"/>
    <w:rsid w:val="00F1774A"/>
    <w:rsid w:val="00F25D98"/>
    <w:rsid w:val="00F300FB"/>
    <w:rsid w:val="00F305A9"/>
    <w:rsid w:val="00F30F52"/>
    <w:rsid w:val="00F31650"/>
    <w:rsid w:val="00F33432"/>
    <w:rsid w:val="00F36403"/>
    <w:rsid w:val="00F415DA"/>
    <w:rsid w:val="00F524D0"/>
    <w:rsid w:val="00F52602"/>
    <w:rsid w:val="00F80452"/>
    <w:rsid w:val="00F829B4"/>
    <w:rsid w:val="00F91785"/>
    <w:rsid w:val="00FA5FD1"/>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56D704"/>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7C269-6330-4111-87D8-381EB66F4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776</Words>
  <Characters>7384</Characters>
  <Application>Microsoft Office Word</Application>
  <DocSecurity>0</DocSecurity>
  <Lines>61</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8144</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1900-01-01T00:00:00Z</cp:lastPrinted>
  <dcterms:created xsi:type="dcterms:W3CDTF">2022-05-17T11:17:00Z</dcterms:created>
  <dcterms:modified xsi:type="dcterms:W3CDTF">2022-07-14T13:43:00Z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