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DA0EB" w14:textId="75A58698" w:rsidR="00C41CA0" w:rsidRDefault="00C41CA0" w:rsidP="00C41C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41FB">
        <w:fldChar w:fldCharType="begin"/>
      </w:r>
      <w:r w:rsidR="006B41FB">
        <w:instrText xml:space="preserve"> DOCPROPERTY  TSG/WGRef  \* MERGEFORMAT </w:instrText>
      </w:r>
      <w:r w:rsidR="006B41FB">
        <w:fldChar w:fldCharType="separate"/>
      </w:r>
      <w:r>
        <w:rPr>
          <w:b/>
          <w:noProof/>
          <w:sz w:val="24"/>
        </w:rPr>
        <w:t>RAN5</w:t>
      </w:r>
      <w:r w:rsidR="006B41F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B41FB">
        <w:fldChar w:fldCharType="begin"/>
      </w:r>
      <w:r w:rsidR="006B41FB">
        <w:instrText xml:space="preserve"> DOCPROPERTY  MtgSeq  \* MERGEFORMAT </w:instrText>
      </w:r>
      <w:r w:rsidR="006B41FB">
        <w:fldChar w:fldCharType="separate"/>
      </w:r>
      <w:r w:rsidRPr="00EB09B7">
        <w:rPr>
          <w:b/>
          <w:noProof/>
          <w:sz w:val="24"/>
        </w:rPr>
        <w:t>2022</w:t>
      </w:r>
      <w:r w:rsidR="006B41FB">
        <w:rPr>
          <w:b/>
          <w:noProof/>
          <w:sz w:val="24"/>
        </w:rPr>
        <w:fldChar w:fldCharType="end"/>
      </w:r>
      <w:r w:rsidR="006B41FB">
        <w:fldChar w:fldCharType="begin"/>
      </w:r>
      <w:r w:rsidR="006B41FB">
        <w:instrText xml:space="preserve"> DOCPROPERTY  MtgTitle  \* MERGEFORMAT </w:instrText>
      </w:r>
      <w:r w:rsidR="006B41FB">
        <w:fldChar w:fldCharType="separate"/>
      </w:r>
      <w:r>
        <w:rPr>
          <w:b/>
          <w:noProof/>
          <w:sz w:val="24"/>
        </w:rPr>
        <w:t>-TTCN email</w:t>
      </w:r>
      <w:r w:rsidR="006B41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B41FB">
        <w:fldChar w:fldCharType="begin"/>
      </w:r>
      <w:r w:rsidR="006B41FB">
        <w:instrText xml:space="preserve"> DOCPROPERTY  Tdoc#  \* MERGEFORMAT </w:instrText>
      </w:r>
      <w:r w:rsidR="006B41FB">
        <w:fldChar w:fldCharType="separate"/>
      </w:r>
      <w:r w:rsidRPr="00E13F3D">
        <w:rPr>
          <w:b/>
          <w:i/>
          <w:noProof/>
          <w:sz w:val="28"/>
        </w:rPr>
        <w:t>R5s22</w:t>
      </w:r>
      <w:r w:rsidR="00754978">
        <w:rPr>
          <w:b/>
          <w:i/>
          <w:noProof/>
          <w:sz w:val="28"/>
        </w:rPr>
        <w:t>0797</w:t>
      </w:r>
      <w:r w:rsidR="006B41FB">
        <w:rPr>
          <w:b/>
          <w:i/>
          <w:noProof/>
          <w:sz w:val="28"/>
        </w:rPr>
        <w:fldChar w:fldCharType="end"/>
      </w:r>
    </w:p>
    <w:p w14:paraId="30C3399A" w14:textId="77777777" w:rsidR="00C41CA0" w:rsidRDefault="006B41FB" w:rsidP="00C41CA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41CA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41CA0">
        <w:rPr>
          <w:b/>
          <w:noProof/>
          <w:sz w:val="24"/>
        </w:rPr>
        <w:t xml:space="preserve">, </w:t>
      </w:r>
      <w:r w:rsidR="00C41CA0">
        <w:fldChar w:fldCharType="begin"/>
      </w:r>
      <w:r w:rsidR="00C41CA0">
        <w:instrText xml:space="preserve"> DOCPROPERTY  Country  \* MERGEFORMAT </w:instrText>
      </w:r>
      <w:r w:rsidR="00C41CA0">
        <w:fldChar w:fldCharType="end"/>
      </w:r>
      <w:r w:rsidR="00C41CA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41CA0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C41CA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41CA0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1CA0" w14:paraId="3E836207" w14:textId="77777777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5A7CE" w14:textId="77777777" w:rsidR="00C41CA0" w:rsidRDefault="00C41CA0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1CA0" w14:paraId="309A6F1D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54785D" w14:textId="77777777" w:rsidR="00C41CA0" w:rsidRDefault="00C41CA0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1CA0" w14:paraId="7900C7D1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57185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2E5BCD27" w14:textId="77777777" w:rsidTr="005A1558">
        <w:tc>
          <w:tcPr>
            <w:tcW w:w="142" w:type="dxa"/>
            <w:tcBorders>
              <w:left w:val="single" w:sz="4" w:space="0" w:color="auto"/>
            </w:tcBorders>
          </w:tcPr>
          <w:p w14:paraId="2DFE8839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BCD0BF" w14:textId="77777777" w:rsidR="00C41CA0" w:rsidRPr="00410371" w:rsidRDefault="006B41FB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1CA0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A0E14B" w14:textId="77777777" w:rsidR="00C41CA0" w:rsidRDefault="00C41CA0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EFACAD" w14:textId="2BF5BF06" w:rsidR="00C41CA0" w:rsidRPr="00410371" w:rsidRDefault="006B41FB" w:rsidP="005A15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41CA0" w:rsidRPr="00410371">
              <w:rPr>
                <w:b/>
                <w:noProof/>
                <w:sz w:val="28"/>
              </w:rPr>
              <w:t>26</w:t>
            </w:r>
            <w:r w:rsidR="00754978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C025B1" w14:textId="77777777" w:rsidR="00C41CA0" w:rsidRDefault="00C41CA0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72BDA9" w14:textId="77777777" w:rsidR="00C41CA0" w:rsidRPr="00410371" w:rsidRDefault="006B41FB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41CA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3E2C560" w14:textId="77777777" w:rsidR="00C41CA0" w:rsidRDefault="00C41CA0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BACA91" w14:textId="77777777" w:rsidR="00C41CA0" w:rsidRPr="00410371" w:rsidRDefault="006B41FB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1CA0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F9FC96" w14:textId="77777777" w:rsidR="00C41CA0" w:rsidRDefault="00C41CA0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C41CA0" w14:paraId="52978C9A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A0FA9" w14:textId="77777777" w:rsidR="00C41CA0" w:rsidRDefault="00C41CA0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C41CA0" w14:paraId="7CE148A0" w14:textId="77777777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9D15B" w14:textId="77777777" w:rsidR="00C41CA0" w:rsidRPr="00F25D98" w:rsidRDefault="00C41CA0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1CA0" w14:paraId="0C79D929" w14:textId="77777777" w:rsidTr="005A1558">
        <w:tc>
          <w:tcPr>
            <w:tcW w:w="9641" w:type="dxa"/>
            <w:gridSpan w:val="9"/>
          </w:tcPr>
          <w:p w14:paraId="69AC27A5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CA2CE" w14:textId="77777777" w:rsidR="00C41CA0" w:rsidRDefault="00C41CA0" w:rsidP="00C41C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1CA0" w14:paraId="42078DF0" w14:textId="77777777" w:rsidTr="005A1558">
        <w:tc>
          <w:tcPr>
            <w:tcW w:w="2835" w:type="dxa"/>
          </w:tcPr>
          <w:p w14:paraId="634E996B" w14:textId="77777777" w:rsidR="00C41CA0" w:rsidRDefault="00C41CA0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607CE1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A3A9DD" w14:textId="77777777" w:rsidR="00C41CA0" w:rsidRDefault="00C41CA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B8733A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96026" w14:textId="77777777" w:rsidR="00C41CA0" w:rsidRDefault="00C41CA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5A50BF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8790B" w14:textId="77777777" w:rsidR="00C41CA0" w:rsidRDefault="00C41CA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863AE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4C508" w14:textId="77777777" w:rsidR="00C41CA0" w:rsidRDefault="00C41CA0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CF559" w14:textId="77777777" w:rsidR="00C41CA0" w:rsidRDefault="00C41CA0" w:rsidP="00C41C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1CA0" w14:paraId="54176D8C" w14:textId="77777777" w:rsidTr="005A1558">
        <w:tc>
          <w:tcPr>
            <w:tcW w:w="9640" w:type="dxa"/>
            <w:gridSpan w:val="11"/>
          </w:tcPr>
          <w:p w14:paraId="55BD23E8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04DD3F50" w14:textId="77777777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26DC7" w14:textId="77777777"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A1D92" w14:textId="6831E568" w:rsidR="00C41CA0" w:rsidRDefault="004C5CF6" w:rsidP="005A1558">
            <w:pPr>
              <w:pStyle w:val="CRCoverPage"/>
              <w:spacing w:after="0"/>
              <w:ind w:left="100"/>
              <w:rPr>
                <w:noProof/>
              </w:rPr>
            </w:pPr>
            <w:r w:rsidRPr="00633F21">
              <w:t>Correction for NR MAC test case</w:t>
            </w:r>
            <w:r>
              <w:t>s</w:t>
            </w:r>
            <w:r w:rsidRPr="00633F21">
              <w:t xml:space="preserve"> 7.1.1.4.2.</w:t>
            </w:r>
            <w:r>
              <w:t>x</w:t>
            </w:r>
          </w:p>
        </w:tc>
      </w:tr>
      <w:tr w:rsidR="00C41CA0" w14:paraId="00CB3AA1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36D2884D" w14:textId="77777777"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C3BA34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2888BB4D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0F94EEE2" w14:textId="77777777"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D1703" w14:textId="4950101D" w:rsidR="00C41CA0" w:rsidRDefault="004C5CF6" w:rsidP="004C5CF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 </w:t>
            </w:r>
            <w:r w:rsidRPr="000D3937">
              <w:rPr>
                <w:lang w:eastAsia="zh-CN"/>
              </w:rPr>
              <w:t>Anritsu Ltd</w:t>
            </w:r>
          </w:p>
        </w:tc>
      </w:tr>
      <w:tr w:rsidR="00C41CA0" w14:paraId="52A03AB8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208635AB" w14:textId="77777777"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5998A" w14:textId="77777777" w:rsidR="00C41CA0" w:rsidRDefault="00C41CA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41CA0" w14:paraId="3483B4F6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67F97AC9" w14:textId="77777777"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857F8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1DCF6B00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3BC2227A" w14:textId="77777777"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16562" w14:textId="77777777" w:rsidR="00C41CA0" w:rsidRDefault="006B41FB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41CA0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8B29E2" w14:textId="77777777" w:rsidR="00C41CA0" w:rsidRDefault="00C41CA0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28F4E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654FB" w14:textId="77777777" w:rsidR="00C41CA0" w:rsidRDefault="006B41FB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1CA0">
              <w:rPr>
                <w:noProof/>
              </w:rPr>
              <w:t>2022-06-</w:t>
            </w:r>
            <w:r>
              <w:rPr>
                <w:noProof/>
              </w:rPr>
              <w:fldChar w:fldCharType="end"/>
            </w:r>
            <w:r w:rsidR="004C5CF6">
              <w:rPr>
                <w:noProof/>
              </w:rPr>
              <w:t>20</w:t>
            </w:r>
          </w:p>
          <w:p w14:paraId="7ED072C2" w14:textId="04B07788" w:rsidR="004C5CF6" w:rsidRDefault="004C5CF6" w:rsidP="005A15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1CA0" w14:paraId="6A0EB3B1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39488F7B" w14:textId="77777777"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5292B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F91509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A8DFE0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A1538B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012B2256" w14:textId="77777777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106FFB" w14:textId="77777777"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A4D27C" w14:textId="77777777" w:rsidR="00C41CA0" w:rsidRDefault="006B41FB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41CA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2BEB3E" w14:textId="77777777" w:rsidR="00C41CA0" w:rsidRDefault="00C41CA0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EC574D" w14:textId="77777777" w:rsidR="00C41CA0" w:rsidRDefault="00C41CA0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E2480" w14:textId="77777777" w:rsidR="00C41CA0" w:rsidRDefault="006B41FB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41CA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41CA0" w14:paraId="59CE1B1E" w14:textId="77777777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D0FCEE" w14:textId="77777777"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41F6F" w14:textId="77777777" w:rsidR="00C41CA0" w:rsidRDefault="00C41CA0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B6DD24" w14:textId="77777777" w:rsidR="00C41CA0" w:rsidRDefault="00C41CA0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E4C33" w14:textId="77777777" w:rsidR="00C41CA0" w:rsidRPr="007C2097" w:rsidRDefault="00C41CA0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1CA0" w14:paraId="1EB34DE6" w14:textId="77777777" w:rsidTr="005A1558">
        <w:tc>
          <w:tcPr>
            <w:tcW w:w="1843" w:type="dxa"/>
          </w:tcPr>
          <w:p w14:paraId="52F32F87" w14:textId="77777777"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341E2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177A89EB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C03F61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7B940" w14:textId="41D73B27" w:rsidR="00C41CA0" w:rsidRPr="000E5F13" w:rsidRDefault="000E5F13" w:rsidP="000E5F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 xml:space="preserve">The TTCN CR R5s220558 has </w:t>
            </w:r>
            <w:proofErr w:type="spellStart"/>
            <w:r>
              <w:rPr>
                <w:rFonts w:ascii="Arial" w:hAnsi="Arial" w:cs="Arial"/>
              </w:rPr>
              <w:t>beem</w:t>
            </w:r>
            <w:proofErr w:type="spellEnd"/>
            <w:r>
              <w:rPr>
                <w:rFonts w:ascii="Arial" w:hAnsi="Arial" w:cs="Arial"/>
              </w:rPr>
              <w:t xml:space="preserve"> accepted but incorrectly implemented in D22wk23. R5s220558 set the </w:t>
            </w:r>
            <w:proofErr w:type="spellStart"/>
            <w:r w:rsidRPr="000E5F13">
              <w:rPr>
                <w:rFonts w:ascii="Arial" w:hAnsi="Arial" w:cs="Arial"/>
              </w:rPr>
              <w:t>v_Max_Imcs</w:t>
            </w:r>
            <w:proofErr w:type="spellEnd"/>
            <w:r w:rsidRPr="000E5F13">
              <w:rPr>
                <w:rFonts w:ascii="Arial" w:hAnsi="Arial" w:cs="Arial"/>
              </w:rPr>
              <w:t xml:space="preserve"> to 28 and not changing NPRB in </w:t>
            </w:r>
            <w:proofErr w:type="spellStart"/>
            <w:r w:rsidRPr="000E5F13">
              <w:rPr>
                <w:rFonts w:ascii="Arial" w:hAnsi="Arial" w:cs="Arial"/>
              </w:rPr>
              <w:t>cs_NR_FreqDomainResourceAssignmentDL_Explicit</w:t>
            </w:r>
            <w:proofErr w:type="spellEnd"/>
          </w:p>
        </w:tc>
      </w:tr>
      <w:tr w:rsidR="00C41CA0" w14:paraId="3E33A5CF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9C2A7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D690B" w14:textId="77777777" w:rsidR="00C41CA0" w:rsidRPr="00CF39F2" w:rsidRDefault="00C41CA0" w:rsidP="00C41CA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41CA0" w14:paraId="6CDE1CE7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D5BB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AEB35" w14:textId="791D84E5" w:rsidR="00C41CA0" w:rsidRPr="006316B2" w:rsidRDefault="000E5F13" w:rsidP="000E5F13">
            <w:pPr>
              <w:pStyle w:val="CRCoverPage"/>
              <w:spacing w:after="0"/>
              <w:rPr>
                <w:noProof/>
              </w:rPr>
            </w:pPr>
            <w:r w:rsidRPr="000E5F13">
              <w:rPr>
                <w:rFonts w:cs="Arial"/>
              </w:rPr>
              <w:t xml:space="preserve">Correct the values according to the R5s220558 </w:t>
            </w:r>
            <w:proofErr w:type="spellStart"/>
            <w:r w:rsidRPr="000E5F13">
              <w:rPr>
                <w:rFonts w:cs="Arial"/>
              </w:rPr>
              <w:t>v_Max_Imcs</w:t>
            </w:r>
            <w:proofErr w:type="spellEnd"/>
            <w:r w:rsidRPr="000E5F13">
              <w:rPr>
                <w:rFonts w:cs="Arial"/>
              </w:rPr>
              <w:t xml:space="preserve"> to 28 and in template </w:t>
            </w:r>
            <w:proofErr w:type="spellStart"/>
            <w:r w:rsidRPr="000E5F13">
              <w:rPr>
                <w:rFonts w:cs="Arial"/>
              </w:rPr>
              <w:t>cs_NR_FreqDomainResourceAssignmentDL_Explicit</w:t>
            </w:r>
            <w:proofErr w:type="spellEnd"/>
            <w:r w:rsidRPr="000E5F13">
              <w:rPr>
                <w:rFonts w:cs="Arial"/>
              </w:rPr>
              <w:t xml:space="preserve"> use </w:t>
            </w:r>
            <w:proofErr w:type="spellStart"/>
            <w:r w:rsidRPr="000E5F13">
              <w:rPr>
                <w:rFonts w:cs="Arial"/>
              </w:rPr>
              <w:t>v_Max_nPRB</w:t>
            </w:r>
            <w:proofErr w:type="spellEnd"/>
            <w:r w:rsidRPr="000E5F13">
              <w:rPr>
                <w:rFonts w:cs="Arial"/>
              </w:rPr>
              <w:t xml:space="preserve"> instead of 28</w:t>
            </w:r>
          </w:p>
        </w:tc>
      </w:tr>
      <w:tr w:rsidR="00C41CA0" w14:paraId="14BD6A20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7C327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6851C" w14:textId="77777777" w:rsidR="00C41CA0" w:rsidRPr="00CF39F2" w:rsidRDefault="00C41CA0" w:rsidP="00C41CA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41CA0" w14:paraId="3D2E3825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D1721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D2E18" w14:textId="5C228B38" w:rsidR="00C41CA0" w:rsidRPr="00CF39F2" w:rsidRDefault="00C41CA0" w:rsidP="00C41CA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 Conformant UE </w:t>
            </w:r>
            <w:r w:rsidR="00450782">
              <w:rPr>
                <w:rFonts w:cs="Arial"/>
                <w:lang w:eastAsia="en-GB"/>
              </w:rPr>
              <w:t>will</w:t>
            </w:r>
            <w:r>
              <w:rPr>
                <w:rFonts w:cs="Arial"/>
                <w:lang w:eastAsia="en-GB"/>
              </w:rPr>
              <w:t xml:space="preserve"> fail this test case</w:t>
            </w:r>
          </w:p>
        </w:tc>
      </w:tr>
      <w:tr w:rsidR="00C41CA0" w14:paraId="67A1E891" w14:textId="77777777" w:rsidTr="005A1558">
        <w:tc>
          <w:tcPr>
            <w:tcW w:w="2694" w:type="dxa"/>
            <w:gridSpan w:val="2"/>
          </w:tcPr>
          <w:p w14:paraId="312CACB9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B0169" w14:textId="77777777" w:rsidR="00C41CA0" w:rsidRDefault="00C41CA0" w:rsidP="00C41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2D704E57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3F132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8E1EF" w14:textId="0DC14C6A" w:rsidR="00C41CA0" w:rsidRDefault="00D414AC" w:rsidP="00C41CA0">
            <w:pPr>
              <w:pStyle w:val="CRCoverPage"/>
              <w:spacing w:after="0"/>
              <w:rPr>
                <w:noProof/>
              </w:rPr>
            </w:pPr>
            <w:r w:rsidRPr="00633F21">
              <w:t>7.1.1.4.2.</w:t>
            </w:r>
            <w:r>
              <w:t>x</w:t>
            </w:r>
            <w:r w:rsidR="00940DF0">
              <w:t>.NR5GC</w:t>
            </w:r>
          </w:p>
        </w:tc>
      </w:tr>
      <w:tr w:rsidR="00C41CA0" w14:paraId="18B82D63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A2224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7CA44F" w14:textId="77777777" w:rsidR="00C41CA0" w:rsidRDefault="00C41CA0" w:rsidP="00C41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549A624A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1FBC4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46F04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F393A4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73D458" w14:textId="77777777" w:rsidR="00C41CA0" w:rsidRDefault="00C41CA0" w:rsidP="00C41C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A615AD" w14:textId="77777777" w:rsidR="00C41CA0" w:rsidRDefault="00C41CA0" w:rsidP="00C41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CA0" w14:paraId="63C01D4F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9A5EC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F1DF0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C3370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DE32D1" w14:textId="77777777" w:rsidR="00C41CA0" w:rsidRDefault="00C41CA0" w:rsidP="00C41C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061AD" w14:textId="77777777" w:rsidR="00C41CA0" w:rsidRDefault="00C41CA0" w:rsidP="00C41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CA0" w14:paraId="614ACCFC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15C61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B1D8AA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F361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72D9BA" w14:textId="77777777" w:rsidR="00C41CA0" w:rsidRDefault="00C41CA0" w:rsidP="00C41C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7C0C3" w14:textId="77777777" w:rsidR="00C41CA0" w:rsidRDefault="00C41CA0" w:rsidP="00C41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CA0" w14:paraId="098BEF81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6B8B7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8FDCD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D7998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2E60B6" w14:textId="77777777" w:rsidR="00C41CA0" w:rsidRDefault="00C41CA0" w:rsidP="00C41C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0EB33" w14:textId="77777777" w:rsidR="00C41CA0" w:rsidRDefault="00C41CA0" w:rsidP="00C41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CA0" w14:paraId="4577CF81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FD186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5DB38" w14:textId="77777777" w:rsidR="00C41CA0" w:rsidRDefault="00C41CA0" w:rsidP="00C41CA0">
            <w:pPr>
              <w:pStyle w:val="CRCoverPage"/>
              <w:spacing w:after="0"/>
              <w:rPr>
                <w:noProof/>
              </w:rPr>
            </w:pPr>
          </w:p>
        </w:tc>
      </w:tr>
      <w:tr w:rsidR="00C41CA0" w14:paraId="01CBABCF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6071BD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82C63" w14:textId="77777777" w:rsidR="00C41CA0" w:rsidRDefault="00C41CA0" w:rsidP="00C41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1CA0" w:rsidRPr="008863B9" w14:paraId="402A9DA0" w14:textId="77777777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ACF81" w14:textId="77777777" w:rsidR="00C41CA0" w:rsidRPr="008863B9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47879E" w14:textId="77777777" w:rsidR="00C41CA0" w:rsidRPr="008863B9" w:rsidRDefault="00C41CA0" w:rsidP="00C41C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1CA0" w14:paraId="32D85D9D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DEC2D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A4726" w14:textId="77777777" w:rsidR="00C41CA0" w:rsidRDefault="00C41CA0" w:rsidP="00C41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8C1D96" w14:textId="77777777" w:rsidR="00C41CA0" w:rsidRDefault="00C41CA0" w:rsidP="00C41CA0">
      <w:pPr>
        <w:rPr>
          <w:noProof/>
        </w:rPr>
      </w:pPr>
    </w:p>
    <w:p w14:paraId="6757DD4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0CFF7AE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DABB9" w14:textId="77777777" w:rsidR="009478EE" w:rsidRDefault="009478EE" w:rsidP="009478EE">
      <w:pPr>
        <w:rPr>
          <w:noProof/>
        </w:rPr>
      </w:pPr>
    </w:p>
    <w:p w14:paraId="6591A60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660389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75AF93D" w14:textId="1CCEACFD" w:rsidR="004C5CF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C5CF6" w:rsidRPr="00A9394A">
        <w:rPr>
          <w:rFonts w:ascii="Arial" w:hAnsi="Arial" w:cs="Arial"/>
          <w:iCs/>
        </w:rPr>
        <w:t>Table of Contents</w:t>
      </w:r>
      <w:r w:rsidR="004C5CF6">
        <w:tab/>
      </w:r>
      <w:r w:rsidR="004C5CF6">
        <w:fldChar w:fldCharType="begin"/>
      </w:r>
      <w:r w:rsidR="004C5CF6">
        <w:instrText xml:space="preserve"> PAGEREF _Toc106603893 \h </w:instrText>
      </w:r>
      <w:r w:rsidR="004C5CF6">
        <w:fldChar w:fldCharType="separate"/>
      </w:r>
      <w:r w:rsidR="004C5CF6">
        <w:t>2</w:t>
      </w:r>
      <w:r w:rsidR="004C5CF6">
        <w:fldChar w:fldCharType="end"/>
      </w:r>
    </w:p>
    <w:p w14:paraId="48185ED8" w14:textId="4FCA289B" w:rsidR="004C5CF6" w:rsidRDefault="004C5CF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9394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9394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_Toc106603894 \h </w:instrText>
      </w:r>
      <w:r>
        <w:fldChar w:fldCharType="separate"/>
      </w:r>
      <w:r>
        <w:t>2</w:t>
      </w:r>
      <w:r>
        <w:fldChar w:fldCharType="end"/>
      </w:r>
    </w:p>
    <w:p w14:paraId="69FB5B75" w14:textId="1261E596" w:rsidR="004C5CF6" w:rsidRDefault="004C5CF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9394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9394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_Toc106603895 \h </w:instrText>
      </w:r>
      <w:r>
        <w:fldChar w:fldCharType="separate"/>
      </w:r>
      <w:r>
        <w:t>2</w:t>
      </w:r>
      <w:r>
        <w:fldChar w:fldCharType="end"/>
      </w:r>
    </w:p>
    <w:p w14:paraId="6AF09348" w14:textId="646E54EE" w:rsidR="004C5CF6" w:rsidRDefault="004C5CF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9394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9394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_Toc106603896 \h </w:instrText>
      </w:r>
      <w:r>
        <w:fldChar w:fldCharType="separate"/>
      </w:r>
      <w:r>
        <w:t>2</w:t>
      </w:r>
      <w:r>
        <w:fldChar w:fldCharType="end"/>
      </w:r>
    </w:p>
    <w:p w14:paraId="1AFB12DB" w14:textId="2A4F340F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2693A853" w14:textId="77777777" w:rsidR="004C5CF6" w:rsidRDefault="004C5CF6" w:rsidP="004C5CF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97914583"/>
      <w:bookmarkStart w:id="4" w:name="_Toc106603894"/>
      <w:r>
        <w:rPr>
          <w:b/>
          <w:lang w:eastAsia="ja-JP"/>
        </w:rPr>
        <w:t>Overview</w:t>
      </w:r>
      <w:bookmarkEnd w:id="1"/>
      <w:bookmarkEnd w:id="2"/>
      <w:bookmarkEnd w:id="3"/>
      <w:bookmarkEnd w:id="4"/>
    </w:p>
    <w:p w14:paraId="09AD3F1D" w14:textId="33450C08" w:rsidR="004C5CF6" w:rsidRDefault="004C5CF6" w:rsidP="004C5C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2</w:t>
      </w:r>
      <w:r w:rsidRPr="00A37C31">
        <w:rPr>
          <w:rFonts w:cs="Arial"/>
        </w:rPr>
        <w:t>wk</w:t>
      </w:r>
      <w:r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5AEF89" w14:textId="77777777" w:rsidR="004C5CF6" w:rsidRPr="0069238E" w:rsidRDefault="004C5CF6" w:rsidP="004C5C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79A436DA" w14:textId="77777777" w:rsidR="004C5CF6" w:rsidRDefault="004C5CF6" w:rsidP="004C5CF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97914584"/>
      <w:bookmarkStart w:id="9" w:name="_Toc106603895"/>
      <w:r w:rsidRPr="00B22104">
        <w:rPr>
          <w:b/>
        </w:rPr>
        <w:t>Corrections required</w:t>
      </w:r>
      <w:bookmarkEnd w:id="5"/>
      <w:bookmarkEnd w:id="6"/>
      <w:bookmarkEnd w:id="7"/>
      <w:bookmarkEnd w:id="8"/>
      <w:bookmarkEnd w:id="9"/>
    </w:p>
    <w:p w14:paraId="2BD95277" w14:textId="77777777" w:rsidR="004C5CF6" w:rsidRDefault="004C5CF6" w:rsidP="004C5CF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106603896"/>
      <w:r>
        <w:rPr>
          <w:b/>
          <w:lang w:val="pt-BR"/>
        </w:rPr>
        <w:t>Change 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C5CF6" w:rsidRPr="008E5453" w14:paraId="48E74320" w14:textId="77777777" w:rsidTr="00C0137E">
        <w:trPr>
          <w:trHeight w:val="447"/>
        </w:trPr>
        <w:tc>
          <w:tcPr>
            <w:tcW w:w="1985" w:type="dxa"/>
          </w:tcPr>
          <w:p w14:paraId="4B3D7014" w14:textId="77777777" w:rsidR="004C5CF6" w:rsidRPr="008E5453" w:rsidRDefault="004C5CF6" w:rsidP="00C0137E">
            <w:pPr>
              <w:spacing w:before="40" w:after="40"/>
              <w:rPr>
                <w:rFonts w:ascii="Arial" w:hAnsi="Arial" w:cs="Arial"/>
                <w:b/>
              </w:rPr>
            </w:pPr>
            <w:bookmarkStart w:id="11" w:name="_Hlk98158678"/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F0188BC" w14:textId="77777777" w:rsidR="004C5CF6" w:rsidRPr="008E5453" w:rsidRDefault="004C5CF6" w:rsidP="00C0137E">
            <w:pPr>
              <w:spacing w:after="0"/>
              <w:rPr>
                <w:rFonts w:ascii="Arial" w:hAnsi="Arial" w:cs="Arial"/>
              </w:rPr>
            </w:pPr>
            <w:r w:rsidRPr="004A4CF2">
              <w:rPr>
                <w:rFonts w:ascii="Arial" w:hAnsi="Arial" w:cs="Arial"/>
              </w:rPr>
              <w:t> f_TC_7_1_1_4_2_x_DCI0_0_NR_TestBody</w:t>
            </w:r>
          </w:p>
        </w:tc>
      </w:tr>
      <w:tr w:rsidR="004C5CF6" w:rsidRPr="008E5453" w14:paraId="167AE5F9" w14:textId="77777777" w:rsidTr="00C0137E">
        <w:trPr>
          <w:trHeight w:val="452"/>
        </w:trPr>
        <w:tc>
          <w:tcPr>
            <w:tcW w:w="1985" w:type="dxa"/>
          </w:tcPr>
          <w:p w14:paraId="6B07109E" w14:textId="77777777" w:rsidR="004C5CF6" w:rsidRPr="008E5453" w:rsidRDefault="004C5CF6" w:rsidP="00C0137E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15701E" w14:textId="743CA93A" w:rsidR="004C5CF6" w:rsidRPr="00BB7617" w:rsidRDefault="009A03CB" w:rsidP="00C013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TTCN CR R5s220558 has </w:t>
            </w:r>
            <w:proofErr w:type="spellStart"/>
            <w:r>
              <w:rPr>
                <w:rFonts w:ascii="Arial" w:hAnsi="Arial" w:cs="Arial"/>
              </w:rPr>
              <w:t>beem</w:t>
            </w:r>
            <w:proofErr w:type="spellEnd"/>
            <w:r>
              <w:rPr>
                <w:rFonts w:ascii="Arial" w:hAnsi="Arial" w:cs="Arial"/>
              </w:rPr>
              <w:t xml:space="preserve"> accepted but incorrectly implemented in D22wk23.</w:t>
            </w:r>
            <w:r w:rsidR="000E5F13">
              <w:rPr>
                <w:rFonts w:ascii="Arial" w:hAnsi="Arial" w:cs="Arial"/>
              </w:rPr>
              <w:t xml:space="preserve"> R5s220558 set the </w:t>
            </w:r>
            <w:proofErr w:type="spellStart"/>
            <w:r w:rsidR="000E5F13" w:rsidRPr="000E5F13">
              <w:rPr>
                <w:rFonts w:ascii="Arial" w:hAnsi="Arial" w:cs="Arial"/>
              </w:rPr>
              <w:t>v_Max_Imcs</w:t>
            </w:r>
            <w:proofErr w:type="spellEnd"/>
            <w:r w:rsidR="000E5F13" w:rsidRPr="000E5F13">
              <w:rPr>
                <w:rFonts w:ascii="Arial" w:hAnsi="Arial" w:cs="Arial"/>
              </w:rPr>
              <w:t xml:space="preserve"> to 28 and not changing NPRB in </w:t>
            </w:r>
            <w:proofErr w:type="spellStart"/>
            <w:r w:rsidR="000E5F13" w:rsidRPr="000E5F13">
              <w:rPr>
                <w:rFonts w:ascii="Arial" w:hAnsi="Arial" w:cs="Arial"/>
              </w:rPr>
              <w:t>cs_NR_FreqDomainResourceAssignmentDL_Explicit</w:t>
            </w:r>
            <w:proofErr w:type="spellEnd"/>
          </w:p>
        </w:tc>
      </w:tr>
      <w:tr w:rsidR="004C5CF6" w:rsidRPr="008E5453" w14:paraId="25E420C9" w14:textId="77777777" w:rsidTr="00C0137E">
        <w:tc>
          <w:tcPr>
            <w:tcW w:w="1985" w:type="dxa"/>
          </w:tcPr>
          <w:p w14:paraId="03D54858" w14:textId="77777777" w:rsidR="004C5CF6" w:rsidRPr="008E5453" w:rsidRDefault="004C5CF6" w:rsidP="00C0137E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7ADDB134" w14:textId="4C169510" w:rsidR="004C5CF6" w:rsidRPr="008E5453" w:rsidRDefault="000E5F13" w:rsidP="000E5F13">
            <w:pPr>
              <w:rPr>
                <w:rFonts w:cs="Arial"/>
                <w:lang w:val="en-SG"/>
              </w:rPr>
            </w:pPr>
            <w:r w:rsidRPr="000E5F13">
              <w:rPr>
                <w:rFonts w:ascii="Arial" w:hAnsi="Arial" w:cs="Arial"/>
              </w:rPr>
              <w:t xml:space="preserve">Correct the values according to the R5s220558 </w:t>
            </w:r>
            <w:proofErr w:type="spellStart"/>
            <w:r w:rsidRPr="000E5F13">
              <w:rPr>
                <w:rFonts w:ascii="Arial" w:hAnsi="Arial" w:cs="Arial"/>
              </w:rPr>
              <w:t>v_Max_Imcs</w:t>
            </w:r>
            <w:proofErr w:type="spellEnd"/>
            <w:r w:rsidRPr="000E5F13">
              <w:rPr>
                <w:rFonts w:ascii="Arial" w:hAnsi="Arial" w:cs="Arial"/>
              </w:rPr>
              <w:t xml:space="preserve"> to 28 and in template </w:t>
            </w:r>
            <w:proofErr w:type="spellStart"/>
            <w:r w:rsidRPr="000E5F13">
              <w:rPr>
                <w:rFonts w:ascii="Arial" w:hAnsi="Arial" w:cs="Arial"/>
              </w:rPr>
              <w:t>cs_NR_FreqDomainResourceAssignmentDL_Explicit</w:t>
            </w:r>
            <w:proofErr w:type="spellEnd"/>
            <w:r w:rsidRPr="000E5F13">
              <w:rPr>
                <w:rFonts w:ascii="Arial" w:hAnsi="Arial" w:cs="Arial"/>
              </w:rPr>
              <w:t xml:space="preserve"> use </w:t>
            </w:r>
            <w:proofErr w:type="spellStart"/>
            <w:r w:rsidRPr="000E5F13">
              <w:rPr>
                <w:rFonts w:ascii="Arial" w:hAnsi="Arial" w:cs="Arial"/>
              </w:rPr>
              <w:t>v_Max_nPRB</w:t>
            </w:r>
            <w:proofErr w:type="spellEnd"/>
            <w:r w:rsidRPr="000E5F13">
              <w:rPr>
                <w:rFonts w:ascii="Arial" w:hAnsi="Arial" w:cs="Arial"/>
              </w:rPr>
              <w:t xml:space="preserve"> instead of 28</w:t>
            </w:r>
          </w:p>
        </w:tc>
      </w:tr>
      <w:tr w:rsidR="004C5CF6" w:rsidRPr="008E5453" w14:paraId="2F17357B" w14:textId="77777777" w:rsidTr="00C0137E">
        <w:tc>
          <w:tcPr>
            <w:tcW w:w="1985" w:type="dxa"/>
          </w:tcPr>
          <w:p w14:paraId="3BCA9377" w14:textId="77777777" w:rsidR="004C5CF6" w:rsidRPr="008E5453" w:rsidRDefault="004C5CF6" w:rsidP="00C0137E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5880AE7" w14:textId="77777777" w:rsidR="004C5CF6" w:rsidRPr="008E5453" w:rsidRDefault="004C5CF6" w:rsidP="00C0137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  <w:noProof/>
              </w:rPr>
              <w:t>MAC_TC_Common_NR.ttcn</w:t>
            </w:r>
          </w:p>
        </w:tc>
      </w:tr>
      <w:tr w:rsidR="004C5CF6" w:rsidRPr="008E5453" w14:paraId="64F23769" w14:textId="77777777" w:rsidTr="00C0137E">
        <w:tc>
          <w:tcPr>
            <w:tcW w:w="1985" w:type="dxa"/>
          </w:tcPr>
          <w:p w14:paraId="286B894D" w14:textId="77777777" w:rsidR="004C5CF6" w:rsidRPr="008E5453" w:rsidRDefault="004C5CF6" w:rsidP="00C0137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407F0BBD" w14:textId="047101A8" w:rsidR="004C5CF6" w:rsidRPr="008E5453" w:rsidRDefault="004C5CF6" w:rsidP="00C0137E">
            <w:pPr>
              <w:rPr>
                <w:rFonts w:ascii="Arial" w:hAnsi="Arial" w:cs="Arial"/>
                <w:highlight w:val="cyan"/>
              </w:rPr>
            </w:pPr>
          </w:p>
        </w:tc>
      </w:tr>
      <w:bookmarkEnd w:id="11"/>
    </w:tbl>
    <w:p w14:paraId="3B44AA9C" w14:textId="77777777" w:rsidR="004C5CF6" w:rsidRPr="008E5453" w:rsidRDefault="004C5CF6" w:rsidP="004C5CF6">
      <w:pPr>
        <w:rPr>
          <w:rFonts w:ascii="Arial" w:hAnsi="Arial" w:cs="Arial"/>
          <w:lang w:val="en-US"/>
        </w:rPr>
      </w:pPr>
    </w:p>
    <w:p w14:paraId="5451F8FD" w14:textId="77777777" w:rsidR="004C5CF6" w:rsidRPr="008E5453" w:rsidRDefault="004C5CF6" w:rsidP="004C5CF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5CF6" w:rsidRPr="008E5453" w14:paraId="35437D6E" w14:textId="77777777" w:rsidTr="00C0137E">
        <w:tc>
          <w:tcPr>
            <w:tcW w:w="9855" w:type="dxa"/>
          </w:tcPr>
          <w:p w14:paraId="283C61D8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function f_TC_7_1_1_4_2_x_DCI0_0_NR_TestBody(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,</w:t>
            </w:r>
          </w:p>
          <w:p w14:paraId="2F825996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                 template (value)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NR_TBS_CalculationParameters_Type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p_CalculationParameters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,</w:t>
            </w:r>
          </w:p>
          <w:p w14:paraId="36B39939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                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p_Max_Imcs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28, //@sic R5s201144sic@</w:t>
            </w:r>
          </w:p>
          <w:p w14:paraId="2309EF5C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p_TransformPrecoder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false) runs on NR_BASE_PTC</w:t>
            </w:r>
          </w:p>
          <w:p w14:paraId="4F30531E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{ /* L2/MAC/7.1</w:t>
            </w:r>
          </w:p>
          <w:p w14:paraId="0BF196AB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* 7.1.1.4.2.x: UL-SCH Transport Block Size selection</w:t>
            </w:r>
          </w:p>
          <w:p w14:paraId="4E2DDFC2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*/</w:t>
            </w:r>
          </w:p>
          <w:p w14:paraId="50EDF3D0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:=0;    // transport block size in bits</w:t>
            </w:r>
          </w:p>
          <w:p w14:paraId="53AF4056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:=0;     // Modulation and Coding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Scehme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Index</w:t>
            </w:r>
          </w:p>
          <w:p w14:paraId="054411EA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:=1;     // Number of physical resource Blocks</w:t>
            </w:r>
          </w:p>
          <w:p w14:paraId="1F6FFC5A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f_NR_CellInfo_GetCarrierBandwidth_DL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(nr_Cell1);     // to store the max allowed PRB resources that can be allocated</w:t>
            </w:r>
          </w:p>
          <w:p w14:paraId="2630C0F8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; // Time Domain resource allocation</w:t>
            </w:r>
          </w:p>
          <w:p w14:paraId="3767AD61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NR_PDCP_SDUList_Type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{''O};</w:t>
            </w:r>
          </w:p>
          <w:p w14:paraId="1F73406D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SubcarrierSpacing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f_NR_CellInfo_GetSCS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(nr_Cell1);</w:t>
            </w:r>
          </w:p>
          <w:p w14:paraId="237B5570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IntegerList_Type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{4,14};</w:t>
            </w:r>
          </w:p>
          <w:p w14:paraId="4D897A3C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p_Max_Imcs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;//@sic R5s201144sic@</w:t>
            </w:r>
          </w:p>
          <w:p w14:paraId="2E2333C1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SubFrameNumber_Type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2; //@sic R5s210884 sic@</w:t>
            </w:r>
          </w:p>
          <w:p w14:paraId="1785326E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default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v_IgnoreNRSR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:= null;</w:t>
            </w:r>
          </w:p>
          <w:p w14:paraId="6BEC6C17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//var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:=0; //@sic R5s220320 sic@</w:t>
            </w:r>
          </w:p>
          <w:p w14:paraId="67FBAF28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t_Watchdog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12.0;</w:t>
            </w:r>
          </w:p>
          <w:p w14:paraId="3D7B74A9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==kHz30) {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:= 1;}</w:t>
            </w:r>
          </w:p>
          <w:p w14:paraId="44375D26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AFD47E9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</w:p>
          <w:p w14:paraId="01BC659A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// Configure SS for DL grant for Max TB size</w:t>
            </w:r>
          </w:p>
          <w:p w14:paraId="33928203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f_NR_DLGrantConfiguration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(nr_Cell1,</w:t>
            </w:r>
          </w:p>
          <w:p w14:paraId="1692885C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cs_TimingInfo_SubFrame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),//@sic R5s210884 sic@</w:t>
            </w:r>
          </w:p>
          <w:p w14:paraId="0E85DEAF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resourceAllocationType1,</w:t>
            </w:r>
          </w:p>
          <w:p w14:paraId="40BC87F6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cs_NR_FreqDomainResourceAssignmentDL_Explicit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(0, </w:t>
            </w:r>
            <w:r w:rsidRPr="00BB4C95">
              <w:rPr>
                <w:rFonts w:ascii="Arial" w:hAnsi="Arial" w:cs="Arial"/>
                <w:highlight w:val="yellow"/>
                <w:lang w:val="en-US"/>
              </w:rPr>
              <w:t>28</w:t>
            </w:r>
            <w:r w:rsidRPr="00BB4C95">
              <w:rPr>
                <w:rFonts w:ascii="Arial" w:hAnsi="Arial" w:cs="Arial"/>
                <w:lang w:val="en-US"/>
              </w:rPr>
              <w:t>),//@sic R5s220558 sic@</w:t>
            </w:r>
          </w:p>
          <w:p w14:paraId="1BB8BE8A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int2bit(1, 4), //@sic R5s211325 sic@</w:t>
            </w:r>
          </w:p>
          <w:p w14:paraId="19726344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cs_NR_TransportBlockRetransmissionList_Def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BB4C95">
              <w:rPr>
                <w:rFonts w:ascii="Arial" w:hAnsi="Arial" w:cs="Arial"/>
                <w:highlight w:val="yellow"/>
                <w:lang w:val="en-US"/>
              </w:rPr>
              <w:t>v_Max_Imcs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),</w:t>
            </w:r>
          </w:p>
          <w:p w14:paraId="5456E4D8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-, -,</w:t>
            </w:r>
          </w:p>
          <w:p w14:paraId="249614B4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cs_NR_DciFormat_1_0_Params(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));  /* @sic R5s190442: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sic@ */</w:t>
            </w:r>
          </w:p>
          <w:p w14:paraId="2CA4F5E3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</w:p>
          <w:p w14:paraId="4F79DDA8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</w:p>
          <w:p w14:paraId="113947DB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//Steps 1 to 5 are repeated for values of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 from 1 to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and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from 0 to 28, time domain resource allocation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0..1</w:t>
            </w:r>
          </w:p>
          <w:p w14:paraId="5D865D85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</w:p>
          <w:p w14:paraId="13336201" w14:textId="06BEA3AB" w:rsidR="004C5CF6" w:rsidRPr="008E5453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//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f_NR_ConfigureULGrant_MaxTBSupported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();</w:t>
            </w:r>
          </w:p>
        </w:tc>
      </w:tr>
    </w:tbl>
    <w:p w14:paraId="0723F4B0" w14:textId="579F77CE" w:rsidR="00CF3E00" w:rsidRDefault="00CF3E00" w:rsidP="006E7773">
      <w:pPr>
        <w:rPr>
          <w:lang w:eastAsia="en-GB"/>
        </w:rPr>
      </w:pPr>
    </w:p>
    <w:p w14:paraId="38A8C98C" w14:textId="742AF524" w:rsidR="00BB4C95" w:rsidRPr="008E5453" w:rsidRDefault="00BB4C95" w:rsidP="00BB4C9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After</w:t>
      </w:r>
      <w:r w:rsidRPr="008E5453">
        <w:rPr>
          <w:rFonts w:ascii="Arial" w:hAnsi="Arial" w:cs="Arial"/>
          <w:lang w:val="en-US"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B4C95" w:rsidRPr="008E5453" w14:paraId="0AC2DF2B" w14:textId="77777777" w:rsidTr="00C0137E">
        <w:tc>
          <w:tcPr>
            <w:tcW w:w="9855" w:type="dxa"/>
          </w:tcPr>
          <w:p w14:paraId="40738ADF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function f_TC_7_1_1_4_2_x_DCI0_0_NR_TestBody(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,</w:t>
            </w:r>
          </w:p>
          <w:p w14:paraId="2BA369D9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                 template (value)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NR_TBS_CalculationParameters_Type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p_CalculationParameters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,</w:t>
            </w:r>
          </w:p>
          <w:p w14:paraId="372085B2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                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p_Max_Imcs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28, //@sic R5s201144sic@</w:t>
            </w:r>
          </w:p>
          <w:p w14:paraId="75B5CBA9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p_TransformPrecoder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false) runs on NR_BASE_PTC</w:t>
            </w:r>
          </w:p>
          <w:p w14:paraId="5A5315F8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{ /* L2/MAC/7.1</w:t>
            </w:r>
          </w:p>
          <w:p w14:paraId="407EA36F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* 7.1.1.4.2.x: UL-SCH Transport Block Size selection</w:t>
            </w:r>
          </w:p>
          <w:p w14:paraId="5550B915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*/</w:t>
            </w:r>
          </w:p>
          <w:p w14:paraId="14D939B7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:=0;    // transport block size in bits</w:t>
            </w:r>
          </w:p>
          <w:p w14:paraId="6C87E836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:=0;     // Modulation and Coding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Scehme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Index</w:t>
            </w:r>
          </w:p>
          <w:p w14:paraId="34E44B71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:=1;     // Number of physical resource Blocks</w:t>
            </w:r>
          </w:p>
          <w:p w14:paraId="352EF037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f_NR_CellInfo_GetCarrierBandwidth_DL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(nr_Cell1);     // to store the max allowed PRB resources that can be allocated</w:t>
            </w:r>
          </w:p>
          <w:p w14:paraId="64C2305D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; // Time Domain resource allocation</w:t>
            </w:r>
          </w:p>
          <w:p w14:paraId="08C65D72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NR_PDCP_SDUList_Type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{''O};</w:t>
            </w:r>
          </w:p>
          <w:p w14:paraId="3CFB82FB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SubcarrierSpacing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f_NR_CellInfo_GetSCS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(nr_Cell1);</w:t>
            </w:r>
          </w:p>
          <w:p w14:paraId="17DCA33D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IntegerList_Type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{4,14};</w:t>
            </w:r>
          </w:p>
          <w:p w14:paraId="066F1CA7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p_Max_Imcs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;//@sic R5s201144sic@</w:t>
            </w:r>
          </w:p>
          <w:p w14:paraId="6FAADCB3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SubFrameNumber_Type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2; //@sic R5s210884 sic@</w:t>
            </w:r>
          </w:p>
          <w:p w14:paraId="08E1BB69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default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v_IgnoreNRSR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:= null;</w:t>
            </w:r>
          </w:p>
          <w:p w14:paraId="56DF72B3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//var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:=0; //@sic R5s220320 sic@</w:t>
            </w:r>
          </w:p>
          <w:p w14:paraId="554028C6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t_Watchdog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12.0;</w:t>
            </w:r>
          </w:p>
          <w:p w14:paraId="1969156A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==kHz30) {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:= 1;}</w:t>
            </w:r>
          </w:p>
          <w:p w14:paraId="6F67430B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783FE65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</w:p>
          <w:p w14:paraId="4DC35D34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// Configure SS for DL grant for Max TB size</w:t>
            </w:r>
          </w:p>
          <w:p w14:paraId="5ADB7F09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f_NR_DLGrantConfiguration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(nr_Cell1,</w:t>
            </w:r>
          </w:p>
          <w:p w14:paraId="31A572BB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cs_TimingInfo_SubFrame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),//@sic R5s210884 sic@</w:t>
            </w:r>
          </w:p>
          <w:p w14:paraId="332F5071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resourceAllocationType1,</w:t>
            </w:r>
          </w:p>
          <w:p w14:paraId="392DD718" w14:textId="3A818778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cs_NR_FreqDomainResourceAssignmentDL_Explicit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(0, </w:t>
            </w:r>
            <w:proofErr w:type="spellStart"/>
            <w:r w:rsidRPr="00BB4C95">
              <w:rPr>
                <w:rFonts w:ascii="Arial" w:hAnsi="Arial" w:cs="Arial"/>
                <w:highlight w:val="yellow"/>
                <w:lang w:val="en-US"/>
              </w:rPr>
              <w:t>v_Max_nPRB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),//@sic R5s220558 sic@</w:t>
            </w:r>
          </w:p>
          <w:p w14:paraId="2EA1779B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int2bit(1, 4), //@sic R5s211325 sic@</w:t>
            </w:r>
          </w:p>
          <w:p w14:paraId="03763E84" w14:textId="09A18B33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cs_NR_TransportBlockRetransmissionList_Def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</w:t>
            </w:r>
            <w:r w:rsidRPr="00BB4C95">
              <w:rPr>
                <w:rFonts w:ascii="Arial" w:hAnsi="Arial" w:cs="Arial"/>
                <w:highlight w:val="yellow"/>
                <w:lang w:val="en-US"/>
              </w:rPr>
              <w:t>28</w:t>
            </w:r>
            <w:r w:rsidRPr="00BB4C95">
              <w:rPr>
                <w:rFonts w:ascii="Arial" w:hAnsi="Arial" w:cs="Arial"/>
                <w:lang w:val="en-US"/>
              </w:rPr>
              <w:t xml:space="preserve">),        </w:t>
            </w:r>
          </w:p>
          <w:p w14:paraId="6A49132F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-, -,</w:t>
            </w:r>
          </w:p>
          <w:p w14:paraId="1071EBFC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cs_NR_DciFormat_1_0_Params(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));  /* @sic R5s190442: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sic@ */</w:t>
            </w:r>
          </w:p>
          <w:p w14:paraId="7D76EA53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</w:p>
          <w:p w14:paraId="560872CE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</w:p>
          <w:p w14:paraId="1D291E08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lastRenderedPageBreak/>
              <w:t xml:space="preserve">    //Steps 1 to 5 are repeated for values of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 from 1 to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and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from 0 to 28, time domain resource allocation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0..1</w:t>
            </w:r>
          </w:p>
          <w:p w14:paraId="4D71E08A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</w:p>
          <w:p w14:paraId="5986283F" w14:textId="24BFDA7D" w:rsidR="00BB4C95" w:rsidRPr="008E5453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//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f_NR_ConfigureULGrant_MaxTBSupported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();</w:t>
            </w:r>
          </w:p>
        </w:tc>
      </w:tr>
    </w:tbl>
    <w:p w14:paraId="70F825C5" w14:textId="77777777" w:rsidR="00BB4C95" w:rsidRDefault="00BB4C95" w:rsidP="00BB4C95">
      <w:pPr>
        <w:rPr>
          <w:lang w:eastAsia="en-GB"/>
        </w:rPr>
      </w:pPr>
    </w:p>
    <w:p w14:paraId="1BC40B48" w14:textId="77777777" w:rsidR="00BB4C95" w:rsidRDefault="00BB4C95" w:rsidP="006E7773">
      <w:pPr>
        <w:rPr>
          <w:lang w:eastAsia="en-GB"/>
        </w:rPr>
      </w:pPr>
    </w:p>
    <w:sectPr w:rsidR="00BB4C95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7252D" w14:textId="77777777" w:rsidR="006B41FB" w:rsidRDefault="006B41FB">
      <w:r>
        <w:separator/>
      </w:r>
    </w:p>
  </w:endnote>
  <w:endnote w:type="continuationSeparator" w:id="0">
    <w:p w14:paraId="51BC6F7C" w14:textId="77777777" w:rsidR="006B41FB" w:rsidRDefault="006B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EE954" w14:textId="77777777" w:rsidR="006B41FB" w:rsidRDefault="006B41FB">
      <w:r>
        <w:separator/>
      </w:r>
    </w:p>
  </w:footnote>
  <w:footnote w:type="continuationSeparator" w:id="0">
    <w:p w14:paraId="139CC625" w14:textId="77777777" w:rsidR="006B41FB" w:rsidRDefault="006B4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4A6EB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3EBCC" wp14:editId="6CC9E3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83866B4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3EBC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83866B4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6908E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82D5367" wp14:editId="1DE562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B2365F1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2D536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B2365F1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0F0F7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40AFCEE" wp14:editId="3495F6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CF735F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0AFCE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CF735F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C01F5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8199863" wp14:editId="08F8142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F22733B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19986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F22733B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4AC93" w14:textId="77777777"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02A4F06" wp14:editId="622662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8BBE0E6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2A4F0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8BBE0E6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BC944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5A7948D" wp14:editId="38FACA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A7E4EB3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7948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A7E4EB3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1683A"/>
    <w:multiLevelType w:val="hybridMultilevel"/>
    <w:tmpl w:val="AC8E7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028E9"/>
    <w:multiLevelType w:val="hybridMultilevel"/>
    <w:tmpl w:val="7B305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907960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14600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1807740">
    <w:abstractNumId w:val="7"/>
  </w:num>
  <w:num w:numId="4" w16cid:durableId="513113030">
    <w:abstractNumId w:val="16"/>
  </w:num>
  <w:num w:numId="5" w16cid:durableId="1963078088">
    <w:abstractNumId w:val="9"/>
  </w:num>
  <w:num w:numId="6" w16cid:durableId="839199944">
    <w:abstractNumId w:val="17"/>
  </w:num>
  <w:num w:numId="7" w16cid:durableId="1250121096">
    <w:abstractNumId w:val="25"/>
  </w:num>
  <w:num w:numId="8" w16cid:durableId="2104959909">
    <w:abstractNumId w:val="6"/>
  </w:num>
  <w:num w:numId="9" w16cid:durableId="1747072101">
    <w:abstractNumId w:val="15"/>
  </w:num>
  <w:num w:numId="10" w16cid:durableId="1317416164">
    <w:abstractNumId w:val="27"/>
  </w:num>
  <w:num w:numId="11" w16cid:durableId="1220902724">
    <w:abstractNumId w:val="12"/>
  </w:num>
  <w:num w:numId="12" w16cid:durableId="1884637851">
    <w:abstractNumId w:val="18"/>
  </w:num>
  <w:num w:numId="13" w16cid:durableId="1098135322">
    <w:abstractNumId w:val="2"/>
  </w:num>
  <w:num w:numId="14" w16cid:durableId="22826718">
    <w:abstractNumId w:val="14"/>
  </w:num>
  <w:num w:numId="15" w16cid:durableId="1089158746">
    <w:abstractNumId w:val="0"/>
  </w:num>
  <w:num w:numId="16" w16cid:durableId="580523798">
    <w:abstractNumId w:val="1"/>
  </w:num>
  <w:num w:numId="17" w16cid:durableId="488406289">
    <w:abstractNumId w:val="5"/>
  </w:num>
  <w:num w:numId="18" w16cid:durableId="61686367">
    <w:abstractNumId w:val="19"/>
  </w:num>
  <w:num w:numId="19" w16cid:durableId="428618877">
    <w:abstractNumId w:val="26"/>
  </w:num>
  <w:num w:numId="20" w16cid:durableId="977420976">
    <w:abstractNumId w:val="24"/>
  </w:num>
  <w:num w:numId="21" w16cid:durableId="825903942">
    <w:abstractNumId w:val="8"/>
  </w:num>
  <w:num w:numId="22" w16cid:durableId="1026827268">
    <w:abstractNumId w:val="21"/>
  </w:num>
  <w:num w:numId="23" w16cid:durableId="1899241913">
    <w:abstractNumId w:val="23"/>
  </w:num>
  <w:num w:numId="24" w16cid:durableId="1314679960">
    <w:abstractNumId w:val="13"/>
  </w:num>
  <w:num w:numId="25" w16cid:durableId="1294360009">
    <w:abstractNumId w:val="22"/>
  </w:num>
  <w:num w:numId="26" w16cid:durableId="1021904579">
    <w:abstractNumId w:val="3"/>
  </w:num>
  <w:num w:numId="27" w16cid:durableId="1348169863">
    <w:abstractNumId w:val="4"/>
  </w:num>
  <w:num w:numId="28" w16cid:durableId="1448350546">
    <w:abstractNumId w:val="20"/>
  </w:num>
  <w:num w:numId="29" w16cid:durableId="1367483653">
    <w:abstractNumId w:val="11"/>
  </w:num>
  <w:num w:numId="30" w16cid:durableId="2864010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04B7"/>
    <w:rsid w:val="0004460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D7F6A"/>
    <w:rsid w:val="000E5F13"/>
    <w:rsid w:val="000F119F"/>
    <w:rsid w:val="000F34D6"/>
    <w:rsid w:val="001109AC"/>
    <w:rsid w:val="0011133E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1206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A5072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3BC7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0782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5CF6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77B3E"/>
    <w:rsid w:val="0068444E"/>
    <w:rsid w:val="00695808"/>
    <w:rsid w:val="006A5853"/>
    <w:rsid w:val="006A6982"/>
    <w:rsid w:val="006A737E"/>
    <w:rsid w:val="006B41FB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0964"/>
    <w:rsid w:val="00704829"/>
    <w:rsid w:val="007101FB"/>
    <w:rsid w:val="0072522A"/>
    <w:rsid w:val="0073208D"/>
    <w:rsid w:val="0073742E"/>
    <w:rsid w:val="0073773F"/>
    <w:rsid w:val="00754978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20BA"/>
    <w:rsid w:val="00824C2C"/>
    <w:rsid w:val="00825391"/>
    <w:rsid w:val="00825C07"/>
    <w:rsid w:val="008279FA"/>
    <w:rsid w:val="00830835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0DF0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3CB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1271"/>
    <w:rsid w:val="00B7315D"/>
    <w:rsid w:val="00B75E77"/>
    <w:rsid w:val="00B76E16"/>
    <w:rsid w:val="00B84F41"/>
    <w:rsid w:val="00B918AC"/>
    <w:rsid w:val="00B91C30"/>
    <w:rsid w:val="00B9273C"/>
    <w:rsid w:val="00B9335B"/>
    <w:rsid w:val="00B968C8"/>
    <w:rsid w:val="00BA048E"/>
    <w:rsid w:val="00BA2CD7"/>
    <w:rsid w:val="00BA3EC5"/>
    <w:rsid w:val="00BA51D9"/>
    <w:rsid w:val="00BB1BF6"/>
    <w:rsid w:val="00BB4C95"/>
    <w:rsid w:val="00BB5645"/>
    <w:rsid w:val="00BB5DFC"/>
    <w:rsid w:val="00BC40B1"/>
    <w:rsid w:val="00BD2367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8F0"/>
    <w:rsid w:val="00C01A4C"/>
    <w:rsid w:val="00C07A7D"/>
    <w:rsid w:val="00C1082F"/>
    <w:rsid w:val="00C10D23"/>
    <w:rsid w:val="00C23C46"/>
    <w:rsid w:val="00C259BF"/>
    <w:rsid w:val="00C30A15"/>
    <w:rsid w:val="00C34763"/>
    <w:rsid w:val="00C41CA0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E00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3313"/>
    <w:rsid w:val="00D34E67"/>
    <w:rsid w:val="00D414AC"/>
    <w:rsid w:val="00D42512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60F6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E753D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0F117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3BC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Normal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41CA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1DEDF-7099-4A48-8D0A-CB25A93B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1190</Words>
  <Characters>6785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2022-06-20T09:16:00Z</dcterms:created>
  <dcterms:modified xsi:type="dcterms:W3CDTF">2022-06-20T09:45:00Z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