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C9D50" w14:textId="77777777" w:rsidR="00F662B5" w:rsidRDefault="00F662B5" w:rsidP="00F662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R5s220510</w:t>
        </w:r>
      </w:fldSimple>
    </w:p>
    <w:p w14:paraId="04CBD81D" w14:textId="77777777" w:rsidR="00F662B5" w:rsidRDefault="00F662B5" w:rsidP="00F662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62B5" w14:paraId="61F2DF9D" w14:textId="77777777" w:rsidTr="001017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E800B" w14:textId="77777777" w:rsidR="00F662B5" w:rsidRDefault="00F662B5" w:rsidP="001017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662B5" w14:paraId="78E48CE9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97E06" w14:textId="77777777" w:rsidR="00F662B5" w:rsidRDefault="00F662B5" w:rsidP="00101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62B5" w14:paraId="303C85E4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EB396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799E218D" w14:textId="77777777" w:rsidTr="001017CD">
        <w:tc>
          <w:tcPr>
            <w:tcW w:w="142" w:type="dxa"/>
            <w:tcBorders>
              <w:left w:val="single" w:sz="4" w:space="0" w:color="auto"/>
            </w:tcBorders>
          </w:tcPr>
          <w:p w14:paraId="1CE9542C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ED561" w14:textId="77777777" w:rsidR="00F662B5" w:rsidRPr="00410371" w:rsidRDefault="00F662B5" w:rsidP="00101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15CC952" w14:textId="77777777" w:rsidR="00F662B5" w:rsidRDefault="00F662B5" w:rsidP="00101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A43BE3" w14:textId="77777777" w:rsidR="00F662B5" w:rsidRPr="00410371" w:rsidRDefault="00F662B5" w:rsidP="001017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0808</w:t>
              </w:r>
            </w:fldSimple>
          </w:p>
        </w:tc>
        <w:tc>
          <w:tcPr>
            <w:tcW w:w="709" w:type="dxa"/>
          </w:tcPr>
          <w:p w14:paraId="2A9A38ED" w14:textId="77777777" w:rsidR="00F662B5" w:rsidRDefault="00F662B5" w:rsidP="001017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869E2E" w14:textId="77777777" w:rsidR="00F662B5" w:rsidRPr="00410371" w:rsidRDefault="00F662B5" w:rsidP="001017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6F52DB" w14:textId="77777777" w:rsidR="00F662B5" w:rsidRDefault="00F662B5" w:rsidP="001017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CA770D" w14:textId="77777777" w:rsidR="00F662B5" w:rsidRPr="00410371" w:rsidRDefault="00F662B5" w:rsidP="00101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45D8E2" w14:textId="77777777" w:rsidR="00F662B5" w:rsidRDefault="00F662B5" w:rsidP="001017CD">
            <w:pPr>
              <w:pStyle w:val="CRCoverPage"/>
              <w:spacing w:after="0"/>
              <w:rPr>
                <w:noProof/>
              </w:rPr>
            </w:pPr>
          </w:p>
        </w:tc>
      </w:tr>
      <w:tr w:rsidR="00F662B5" w14:paraId="616CB33D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A1B0E" w14:textId="77777777" w:rsidR="00F662B5" w:rsidRDefault="00F662B5" w:rsidP="001017CD">
            <w:pPr>
              <w:pStyle w:val="CRCoverPage"/>
              <w:spacing w:after="0"/>
              <w:rPr>
                <w:noProof/>
              </w:rPr>
            </w:pPr>
          </w:p>
        </w:tc>
      </w:tr>
      <w:tr w:rsidR="00F662B5" w14:paraId="024EB664" w14:textId="77777777" w:rsidTr="001017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250C1F" w14:textId="77777777" w:rsidR="00F662B5" w:rsidRPr="00F25D98" w:rsidRDefault="00F662B5" w:rsidP="001017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62B5" w14:paraId="452017DE" w14:textId="77777777" w:rsidTr="001017CD">
        <w:tc>
          <w:tcPr>
            <w:tcW w:w="9641" w:type="dxa"/>
            <w:gridSpan w:val="9"/>
          </w:tcPr>
          <w:p w14:paraId="20B7C57D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066C1" w14:textId="77777777" w:rsidR="00F662B5" w:rsidRDefault="00F662B5" w:rsidP="00F66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62B5" w14:paraId="1D89877F" w14:textId="77777777" w:rsidTr="001017CD">
        <w:tc>
          <w:tcPr>
            <w:tcW w:w="2835" w:type="dxa"/>
          </w:tcPr>
          <w:p w14:paraId="70B2E269" w14:textId="77777777" w:rsidR="00F662B5" w:rsidRDefault="00F662B5" w:rsidP="001017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A4D05B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D9F06C" w14:textId="77777777" w:rsidR="00F662B5" w:rsidRDefault="00F662B5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E9565E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34D02" w14:textId="77777777" w:rsidR="00F662B5" w:rsidRDefault="00F662B5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CE1F0B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9B040" w14:textId="77777777" w:rsidR="00F662B5" w:rsidRDefault="00F662B5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3B7D7D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9F003" w14:textId="77777777" w:rsidR="00F662B5" w:rsidRDefault="00F662B5" w:rsidP="001017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1FD5E6" w14:textId="77777777" w:rsidR="00F662B5" w:rsidRDefault="00F662B5" w:rsidP="00F66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62B5" w14:paraId="44A8C8D7" w14:textId="77777777" w:rsidTr="001017CD">
        <w:tc>
          <w:tcPr>
            <w:tcW w:w="9640" w:type="dxa"/>
            <w:gridSpan w:val="11"/>
          </w:tcPr>
          <w:p w14:paraId="205DAC54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1DD57145" w14:textId="77777777" w:rsidTr="001017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2DAE09" w14:textId="77777777" w:rsidR="00F662B5" w:rsidRDefault="00F662B5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A3F26" w14:textId="77777777" w:rsidR="00F662B5" w:rsidRDefault="00F662B5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f_IMS_SDP_AudioMediaAttributes_InitialAnswer5G_TX</w:t>
              </w:r>
            </w:fldSimple>
          </w:p>
        </w:tc>
      </w:tr>
      <w:tr w:rsidR="00F662B5" w14:paraId="0B3743EC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20671D17" w14:textId="77777777" w:rsidR="00F662B5" w:rsidRDefault="00F662B5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3B799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4B202BC4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62357851" w14:textId="77777777" w:rsidR="00F662B5" w:rsidRDefault="00F662B5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5B57C" w14:textId="77777777" w:rsidR="00F662B5" w:rsidRDefault="00F662B5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662B5" w14:paraId="59EB47E1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2C3BD040" w14:textId="77777777" w:rsidR="00F662B5" w:rsidRDefault="00F662B5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0FD1F" w14:textId="20DE09CE" w:rsidR="00F662B5" w:rsidRDefault="00F662B5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662B5" w14:paraId="7C59DCEA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323176BA" w14:textId="77777777" w:rsidR="00F662B5" w:rsidRDefault="00F662B5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A49E4E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7DECFC76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1E7D0142" w14:textId="77777777" w:rsidR="00F662B5" w:rsidRDefault="00F662B5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A60B62" w14:textId="77777777" w:rsidR="00F662B5" w:rsidRDefault="00F662B5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90F703D" w14:textId="77777777" w:rsidR="00F662B5" w:rsidRDefault="00F662B5" w:rsidP="001017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51B27E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97FEA" w14:textId="77777777" w:rsidR="00F662B5" w:rsidRDefault="00F662B5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2022-04-04</w:t>
              </w:r>
            </w:fldSimple>
          </w:p>
        </w:tc>
      </w:tr>
      <w:tr w:rsidR="00F662B5" w14:paraId="336A3D58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079E2D83" w14:textId="77777777" w:rsidR="00F662B5" w:rsidRDefault="00F662B5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44AAC4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58198A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89209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672102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20B3C973" w14:textId="77777777" w:rsidTr="001017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C016F0" w14:textId="77777777" w:rsidR="00F662B5" w:rsidRDefault="00F662B5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3CB0FC" w14:textId="77777777" w:rsidR="00F662B5" w:rsidRDefault="00F662B5" w:rsidP="00101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5E6513" w14:textId="77777777" w:rsidR="00F662B5" w:rsidRDefault="00F662B5" w:rsidP="001017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586638" w14:textId="77777777" w:rsidR="00F662B5" w:rsidRDefault="00F662B5" w:rsidP="001017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61D6E" w14:textId="77777777" w:rsidR="00F662B5" w:rsidRDefault="00F662B5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662B5" w14:paraId="1DFD4875" w14:textId="77777777" w:rsidTr="001017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43F501" w14:textId="77777777" w:rsidR="00F662B5" w:rsidRDefault="00F662B5" w:rsidP="001017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1AF1FE" w14:textId="77777777" w:rsidR="00F662B5" w:rsidRDefault="00F662B5" w:rsidP="001017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C273D2" w14:textId="77777777" w:rsidR="00F662B5" w:rsidRDefault="00F662B5" w:rsidP="001017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E1EAE6" w14:textId="77777777" w:rsidR="00F662B5" w:rsidRPr="007C2097" w:rsidRDefault="00F662B5" w:rsidP="001017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662B5" w14:paraId="6C0006F7" w14:textId="77777777" w:rsidTr="001017CD">
        <w:tc>
          <w:tcPr>
            <w:tcW w:w="1843" w:type="dxa"/>
          </w:tcPr>
          <w:p w14:paraId="18D16E3F" w14:textId="77777777" w:rsidR="00F662B5" w:rsidRDefault="00F662B5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F3424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0AF8866F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83348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BBA33" w14:textId="77777777" w:rsidR="00F662B5" w:rsidRDefault="00F662B5" w:rsidP="00F662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run of 7.18 IMS test case can be observed that wrong codec is selected: AMR instead of AMR-WB.</w:t>
            </w:r>
          </w:p>
          <w:p w14:paraId="221316E3" w14:textId="77777777" w:rsidR="00F662B5" w:rsidRDefault="00F662B5" w:rsidP="00F662B5">
            <w:pPr>
              <w:pStyle w:val="CRCoverPage"/>
              <w:spacing w:after="0"/>
              <w:rPr>
                <w:noProof/>
              </w:rPr>
            </w:pPr>
          </w:p>
          <w:p w14:paraId="33742D3F" w14:textId="5161CC91" w:rsidR="00F662B5" w:rsidRDefault="00F662B5" w:rsidP="00F6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seems caused by a mistake on </w:t>
            </w:r>
            <w:r w:rsidRPr="005B4464">
              <w:rPr>
                <w:noProof/>
              </w:rPr>
              <w:fldChar w:fldCharType="begin"/>
            </w:r>
            <w:r w:rsidRPr="005B4464">
              <w:rPr>
                <w:noProof/>
              </w:rPr>
              <w:instrText xml:space="preserve"> DOCPROPERTY  Tdoc#  \* MERGEFORMAT </w:instrText>
            </w:r>
            <w:r w:rsidRPr="005B4464">
              <w:rPr>
                <w:noProof/>
              </w:rPr>
              <w:fldChar w:fldCharType="separate"/>
            </w:r>
            <w:r w:rsidRPr="005B4464">
              <w:rPr>
                <w:i/>
                <w:noProof/>
              </w:rPr>
              <w:t>R5s220027</w:t>
            </w:r>
            <w:r w:rsidRPr="005B4464">
              <w:rPr>
                <w:noProof/>
              </w:rPr>
              <w:fldChar w:fldCharType="end"/>
            </w:r>
            <w:r>
              <w:rPr>
                <w:noProof/>
              </w:rPr>
              <w:t xml:space="preserve"> implementation on ATS 22wk12 which was agreed on ATS 21wk49.</w:t>
            </w:r>
          </w:p>
        </w:tc>
      </w:tr>
      <w:tr w:rsidR="00F662B5" w14:paraId="6DB13F19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9FACE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7B0A9" w14:textId="77777777" w:rsidR="00F662B5" w:rsidRDefault="00F662B5" w:rsidP="00F662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14B1092B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E9E03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90C3B6" w14:textId="2FF1C92B" w:rsidR="00F662B5" w:rsidRDefault="00F662B5" w:rsidP="00F6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Implemented change as raised and accepted in CR </w:t>
            </w:r>
            <w:r w:rsidRPr="005B4464">
              <w:rPr>
                <w:noProof/>
              </w:rPr>
              <w:fldChar w:fldCharType="begin"/>
            </w:r>
            <w:r w:rsidRPr="005B4464">
              <w:rPr>
                <w:noProof/>
              </w:rPr>
              <w:instrText xml:space="preserve"> DOCPROPERTY  Tdoc#  \* MERGEFORMAT </w:instrText>
            </w:r>
            <w:r w:rsidRPr="005B4464">
              <w:rPr>
                <w:noProof/>
              </w:rPr>
              <w:fldChar w:fldCharType="separate"/>
            </w:r>
            <w:r w:rsidRPr="005B4464">
              <w:rPr>
                <w:i/>
                <w:noProof/>
              </w:rPr>
              <w:t>R5s220027</w:t>
            </w:r>
            <w:r w:rsidRPr="005B4464">
              <w:rPr>
                <w:noProof/>
              </w:rPr>
              <w:fldChar w:fldCharType="end"/>
            </w:r>
            <w:r>
              <w:rPr>
                <w:noProof/>
              </w:rPr>
              <w:t>.</w:t>
            </w:r>
          </w:p>
        </w:tc>
      </w:tr>
      <w:tr w:rsidR="00F662B5" w14:paraId="27F097A9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9673F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AD7AA" w14:textId="77777777" w:rsidR="00F662B5" w:rsidRDefault="00F662B5" w:rsidP="00F662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46040598" w14:textId="77777777" w:rsidTr="00101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6EE75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6E3F5" w14:textId="69BF3F13" w:rsidR="00F662B5" w:rsidRDefault="00F662B5" w:rsidP="00F6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F662B5" w14:paraId="0E78BCBD" w14:textId="77777777" w:rsidTr="001017CD">
        <w:tc>
          <w:tcPr>
            <w:tcW w:w="2694" w:type="dxa"/>
            <w:gridSpan w:val="2"/>
          </w:tcPr>
          <w:p w14:paraId="23577F06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B0C4BF" w14:textId="77777777" w:rsidR="00F662B5" w:rsidRDefault="00F662B5" w:rsidP="00F662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6BED9B7C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D611F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3C085" w14:textId="6F91A647" w:rsidR="00F662B5" w:rsidRDefault="00F662B5" w:rsidP="00F6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7.18.NR5GC</w:t>
            </w:r>
          </w:p>
        </w:tc>
      </w:tr>
      <w:tr w:rsidR="00F662B5" w14:paraId="7010F8B1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2D6D7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8B412" w14:textId="77777777" w:rsidR="00F662B5" w:rsidRDefault="00F662B5" w:rsidP="00F662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049B000C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9CB4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58FB6" w14:textId="77777777" w:rsidR="00F662B5" w:rsidRDefault="00F662B5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E72FA8" w14:textId="77777777" w:rsidR="00F662B5" w:rsidRDefault="00F662B5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1C0126" w14:textId="77777777" w:rsidR="00F662B5" w:rsidRDefault="00F662B5" w:rsidP="00F662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4BC5D" w14:textId="77777777" w:rsidR="00F662B5" w:rsidRDefault="00F662B5" w:rsidP="00F662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62B5" w14:paraId="6551F863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D920B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886FD" w14:textId="77777777" w:rsidR="00F662B5" w:rsidRDefault="00F662B5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F6D54" w14:textId="589024AF" w:rsidR="00F662B5" w:rsidRDefault="0039131E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20C0D" w14:textId="77777777" w:rsidR="00F662B5" w:rsidRDefault="00F662B5" w:rsidP="00F662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53513" w14:textId="5889D6E9" w:rsidR="00F662B5" w:rsidRDefault="00F662B5" w:rsidP="00F662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62B5" w14:paraId="7F9D9F3E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C9AE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FD847" w14:textId="77777777" w:rsidR="00F662B5" w:rsidRDefault="00F662B5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8DAE1" w14:textId="2CDC2C10" w:rsidR="00F662B5" w:rsidRDefault="0039131E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1E7B2" w14:textId="77777777" w:rsidR="00F662B5" w:rsidRDefault="00F662B5" w:rsidP="00F662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2582D" w14:textId="3B067E10" w:rsidR="00F662B5" w:rsidRDefault="00F662B5" w:rsidP="00F662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62B5" w14:paraId="56C5A747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3191D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756A8" w14:textId="77777777" w:rsidR="00F662B5" w:rsidRDefault="00F662B5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4652B" w14:textId="15932E2B" w:rsidR="00F662B5" w:rsidRDefault="0039131E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0" w:name="_GoBack"/>
            <w:bookmarkEnd w:id="0"/>
          </w:p>
        </w:tc>
        <w:tc>
          <w:tcPr>
            <w:tcW w:w="2977" w:type="dxa"/>
            <w:gridSpan w:val="4"/>
          </w:tcPr>
          <w:p w14:paraId="7589D917" w14:textId="77777777" w:rsidR="00F662B5" w:rsidRDefault="00F662B5" w:rsidP="00F662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A4995" w14:textId="031F085A" w:rsidR="00F662B5" w:rsidRDefault="00F662B5" w:rsidP="00F662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62B5" w14:paraId="1BC29AE4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F39F0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EA2A7" w14:textId="77777777" w:rsidR="00F662B5" w:rsidRDefault="00F662B5" w:rsidP="00F662B5">
            <w:pPr>
              <w:pStyle w:val="CRCoverPage"/>
              <w:spacing w:after="0"/>
              <w:rPr>
                <w:noProof/>
              </w:rPr>
            </w:pPr>
          </w:p>
        </w:tc>
      </w:tr>
      <w:tr w:rsidR="00F662B5" w14:paraId="640A3A92" w14:textId="77777777" w:rsidTr="00101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CD57A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66915" w14:textId="75BCB494" w:rsidR="00F662B5" w:rsidRDefault="00F662B5" w:rsidP="00F6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was mentioned in R5s220027</w:t>
            </w:r>
          </w:p>
        </w:tc>
      </w:tr>
      <w:tr w:rsidR="00F662B5" w:rsidRPr="008863B9" w14:paraId="32B61DC3" w14:textId="77777777" w:rsidTr="001017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5DB1D" w14:textId="77777777" w:rsidR="00F662B5" w:rsidRPr="008863B9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63CCD6" w14:textId="77777777" w:rsidR="00F662B5" w:rsidRPr="008863B9" w:rsidRDefault="00F662B5" w:rsidP="00F662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62B5" w14:paraId="03F9EF6C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08A99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1D15F" w14:textId="77777777" w:rsidR="00F662B5" w:rsidRDefault="00F662B5" w:rsidP="00F662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9703758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34CBC5B1" w14:textId="25066436" w:rsidR="00196CE1" w:rsidRDefault="00647F8D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96CE1" w:rsidRPr="005400DF">
        <w:rPr>
          <w:rFonts w:ascii="Arial" w:hAnsi="Arial" w:cs="Arial"/>
          <w:i/>
          <w:iCs/>
        </w:rPr>
        <w:t>Table of Contents</w:t>
      </w:r>
      <w:r w:rsidR="00196CE1">
        <w:tab/>
      </w:r>
      <w:r w:rsidR="00196CE1">
        <w:fldChar w:fldCharType="begin"/>
      </w:r>
      <w:r w:rsidR="00196CE1">
        <w:instrText xml:space="preserve"> PAGEREF _Toc99703758 \h </w:instrText>
      </w:r>
      <w:r w:rsidR="00196CE1">
        <w:fldChar w:fldCharType="separate"/>
      </w:r>
      <w:r w:rsidR="00196CE1">
        <w:t>2</w:t>
      </w:r>
      <w:r w:rsidR="00196CE1">
        <w:fldChar w:fldCharType="end"/>
      </w:r>
    </w:p>
    <w:p w14:paraId="086BD86B" w14:textId="172792C9" w:rsidR="00196CE1" w:rsidRDefault="00196CE1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5400D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5400D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_Toc99703759 \h </w:instrText>
      </w:r>
      <w:r>
        <w:fldChar w:fldCharType="separate"/>
      </w:r>
      <w:r>
        <w:t>3</w:t>
      </w:r>
      <w:r>
        <w:fldChar w:fldCharType="end"/>
      </w:r>
    </w:p>
    <w:p w14:paraId="2C5A2E6E" w14:textId="0CF4E3E9" w:rsidR="00196CE1" w:rsidRPr="00196CE1" w:rsidRDefault="00196CE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400DF">
        <w:rPr>
          <w:b/>
          <w:lang w:val="pt-BR"/>
        </w:rPr>
        <w:t>1.1</w:t>
      </w:r>
      <w:r w:rsidRPr="00196CE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5400DF">
        <w:rPr>
          <w:b/>
        </w:rPr>
        <w:t>f_IMS_SDP_AudioMediaAttributes_InitialAnswer5G_TX</w:t>
      </w:r>
      <w:r>
        <w:tab/>
      </w:r>
      <w:r>
        <w:fldChar w:fldCharType="begin"/>
      </w:r>
      <w:r>
        <w:instrText xml:space="preserve"> PAGEREF _Toc99703760 \h </w:instrText>
      </w:r>
      <w:r>
        <w:fldChar w:fldCharType="separate"/>
      </w:r>
      <w:r>
        <w:t>3</w:t>
      </w:r>
      <w:r>
        <w:fldChar w:fldCharType="end"/>
      </w:r>
    </w:p>
    <w:p w14:paraId="01A29AD3" w14:textId="12B7EB55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99703759"/>
      <w:r>
        <w:rPr>
          <w:b/>
        </w:rPr>
        <w:t>Corrections required</w:t>
      </w:r>
      <w:bookmarkEnd w:id="2"/>
      <w:bookmarkEnd w:id="3"/>
      <w:bookmarkEnd w:id="4"/>
    </w:p>
    <w:p w14:paraId="56B5B225" w14:textId="0EF0FAF4" w:rsidR="00647F8D" w:rsidRDefault="00196CE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99703760"/>
      <w:r w:rsidRPr="00196CE1">
        <w:rPr>
          <w:b/>
        </w:rPr>
        <w:t>f_IMS_SDP_AudioMediaAttributes_InitialAnswer5G_TX</w:t>
      </w:r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5317800B" w:rsidR="00647F8D" w:rsidRDefault="00607FC7" w:rsidP="00607FC7">
            <w:pPr>
              <w:pStyle w:val="CRCoverPage"/>
              <w:spacing w:after="0"/>
              <w:rPr>
                <w:noProof/>
              </w:rPr>
            </w:pPr>
            <w:r w:rsidRPr="00607FC7">
              <w:rPr>
                <w:noProof/>
              </w:rPr>
              <w:t>f_IMS_SDP_AudioMediaAttributes_InitialAnswer5G_TX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70121F87" w:rsidR="00C072A0" w:rsidRPr="00607FC7" w:rsidRDefault="00607FC7" w:rsidP="00607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run of 7.18 IMS test case can be observed that wrong codec is selected: AMR instead of AMR-WB.</w:t>
            </w:r>
          </w:p>
        </w:tc>
      </w:tr>
      <w:tr w:rsidR="00607FC7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5FDC3FFB" w:rsidR="00607FC7" w:rsidRPr="00793CB9" w:rsidRDefault="00607FC7" w:rsidP="00607FC7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 xml:space="preserve">Implemented change as raised and accepted in CR </w:t>
            </w:r>
            <w:r w:rsidRPr="005B4464">
              <w:rPr>
                <w:noProof/>
              </w:rPr>
              <w:fldChar w:fldCharType="begin"/>
            </w:r>
            <w:r w:rsidRPr="005B4464">
              <w:rPr>
                <w:noProof/>
              </w:rPr>
              <w:instrText xml:space="preserve"> DOCPROPERTY  Tdoc#  \* MERGEFORMAT </w:instrText>
            </w:r>
            <w:r w:rsidRPr="005B4464">
              <w:rPr>
                <w:noProof/>
              </w:rPr>
              <w:fldChar w:fldCharType="separate"/>
            </w:r>
            <w:r w:rsidRPr="005B4464">
              <w:rPr>
                <w:i/>
                <w:noProof/>
              </w:rPr>
              <w:t>R5s220027</w:t>
            </w:r>
            <w:r w:rsidRPr="005B4464">
              <w:rPr>
                <w:noProof/>
              </w:rPr>
              <w:fldChar w:fldCharType="end"/>
            </w:r>
            <w:r>
              <w:rPr>
                <w:noProof/>
              </w:rPr>
              <w:t>.</w:t>
            </w:r>
          </w:p>
        </w:tc>
      </w:tr>
      <w:tr w:rsidR="00607FC7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70C1FECB" w:rsidR="00607FC7" w:rsidRDefault="00607FC7" w:rsidP="00607FC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Common\IMS\</w:t>
            </w:r>
            <w:r w:rsidRPr="00607FC7">
              <w:rPr>
                <w:rFonts w:ascii="Arial" w:hAnsi="Arial" w:cs="Arial"/>
                <w:noProof/>
                <w:lang w:val="en-US"/>
              </w:rPr>
              <w:t>IMS_SDP_Messages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07FC7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607FC7" w:rsidRDefault="00607FC7" w:rsidP="00607FC7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8E1F2B7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function f_IMS_SDP_AudioMediaAttributes_InitialAnswer5G_</w:t>
            </w:r>
            <w:proofErr w:type="gramStart"/>
            <w:r w:rsidRPr="00196CE1">
              <w:rPr>
                <w:rFonts w:ascii="Arial" w:hAnsi="Arial"/>
                <w:lang w:eastAsia="en-GB"/>
              </w:rPr>
              <w:t>TX(</w:t>
            </w:r>
            <w:proofErr w:type="spellStart"/>
            <w:proofErr w:type="gramEnd"/>
            <w:r w:rsidRPr="00196CE1">
              <w:rPr>
                <w:rFonts w:ascii="Arial" w:hAnsi="Arial"/>
                <w:lang w:eastAsia="en-GB"/>
              </w:rPr>
              <w:t>SDP_media_desc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p_MediaDescription_Offer</w:t>
            </w:r>
            <w:proofErr w:type="spellEnd"/>
            <w:r w:rsidRPr="00196CE1">
              <w:rPr>
                <w:rFonts w:ascii="Arial" w:hAnsi="Arial"/>
                <w:lang w:eastAsia="en-GB"/>
              </w:rPr>
              <w:t>,</w:t>
            </w:r>
          </w:p>
          <w:p w14:paraId="7F291365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IMS_SDP_AudioCodec_Type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p_AudioCodec</w:t>
            </w:r>
            <w:proofErr w:type="spellEnd"/>
            <w:r w:rsidRPr="00196CE1">
              <w:rPr>
                <w:rFonts w:ascii="Arial" w:hAnsi="Arial"/>
                <w:lang w:eastAsia="en-GB"/>
              </w:rPr>
              <w:t>,</w:t>
            </w:r>
          </w:p>
          <w:p w14:paraId="65D9FD61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SDP_attribute_list</w:t>
            </w:r>
            <w:proofErr w:type="spellEnd"/>
          </w:p>
          <w:p w14:paraId="76DA5D75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{</w:t>
            </w:r>
          </w:p>
          <w:p w14:paraId="32404EEF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SDP_attribute_list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>;</w:t>
            </w:r>
          </w:p>
          <w:p w14:paraId="6821035C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v_FmtpParameterList_</w:t>
            </w:r>
            <w:proofErr w:type="gramStart"/>
            <w:r w:rsidRPr="00196CE1">
              <w:rPr>
                <w:rFonts w:ascii="Arial" w:hAnsi="Arial"/>
                <w:lang w:eastAsia="en-GB"/>
              </w:rPr>
              <w:t>Answer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96CE1">
              <w:rPr>
                <w:rFonts w:ascii="Arial" w:hAnsi="Arial"/>
                <w:lang w:eastAsia="en-GB"/>
              </w:rPr>
              <w:t>= omit;</w:t>
            </w:r>
          </w:p>
          <w:p w14:paraId="558AC6C6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</w:p>
          <w:p w14:paraId="47F8786A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p_AudioCodec</w:t>
            </w:r>
            <w:proofErr w:type="spellEnd"/>
            <w:r w:rsidRPr="00196CE1">
              <w:rPr>
                <w:rFonts w:ascii="Arial" w:hAnsi="Arial"/>
                <w:lang w:eastAsia="en-GB"/>
              </w:rPr>
              <w:t>) {</w:t>
            </w:r>
          </w:p>
          <w:p w14:paraId="22305639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case (EVS_</w:t>
            </w:r>
            <w:proofErr w:type="gramStart"/>
            <w:r w:rsidRPr="00196CE1">
              <w:rPr>
                <w:rFonts w:ascii="Arial" w:hAnsi="Arial"/>
                <w:lang w:eastAsia="en-GB"/>
              </w:rPr>
              <w:t>16000){</w:t>
            </w:r>
            <w:proofErr w:type="gramEnd"/>
          </w:p>
          <w:p w14:paraId="336888C6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v_FmtpParameterList_</w:t>
            </w:r>
            <w:proofErr w:type="gramStart"/>
            <w:r w:rsidRPr="00196CE1">
              <w:rPr>
                <w:rFonts w:ascii="Arial" w:hAnsi="Arial"/>
                <w:lang w:eastAsia="en-GB"/>
              </w:rPr>
              <w:t>Answer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96CE1">
              <w:rPr>
                <w:rFonts w:ascii="Arial" w:hAnsi="Arial"/>
                <w:lang w:eastAsia="en-GB"/>
              </w:rPr>
              <w:t>= f_SDP_SelectedEVSCodecParameters_AnswerTX(p_MediaDescription_Offer);  // @sic R5s210606 sic@</w:t>
            </w:r>
          </w:p>
          <w:p w14:paraId="4C53D305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</w:t>
            </w:r>
            <w:proofErr w:type="gramStart"/>
            <w:r w:rsidRPr="00196CE1">
              <w:rPr>
                <w:rFonts w:ascii="Arial" w:hAnsi="Arial"/>
                <w:lang w:eastAsia="en-GB"/>
              </w:rPr>
              <w:t>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96CE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f_SDP_MediaAttributes_EVS_AudioDef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));   //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to avoid compiler warning</w:t>
            </w:r>
          </w:p>
          <w:p w14:paraId="46D33E68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}</w:t>
            </w:r>
          </w:p>
          <w:p w14:paraId="310E0296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case (AMR_</w:t>
            </w:r>
            <w:proofErr w:type="gramStart"/>
            <w:r w:rsidRPr="00196CE1">
              <w:rPr>
                <w:rFonts w:ascii="Arial" w:hAnsi="Arial"/>
                <w:lang w:eastAsia="en-GB"/>
              </w:rPr>
              <w:t>16000){</w:t>
            </w:r>
            <w:proofErr w:type="gramEnd"/>
            <w:r w:rsidRPr="00196CE1">
              <w:rPr>
                <w:rFonts w:ascii="Arial" w:hAnsi="Arial"/>
                <w:lang w:eastAsia="en-GB"/>
              </w:rPr>
              <w:t xml:space="preserve">    // @sic R5s220027 sic@</w:t>
            </w:r>
          </w:p>
          <w:p w14:paraId="0185F010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</w:t>
            </w:r>
            <w:proofErr w:type="gramStart"/>
            <w:r w:rsidRPr="00196CE1">
              <w:rPr>
                <w:rFonts w:ascii="Arial" w:hAnsi="Arial"/>
                <w:lang w:eastAsia="en-GB"/>
              </w:rPr>
              <w:t>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96CE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f_SDP_MediaAttributes_AudioDef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196CE1">
              <w:rPr>
                <w:rFonts w:ascii="Arial" w:hAnsi="Arial"/>
                <w:lang w:eastAsia="en-GB"/>
              </w:rPr>
              <w:t>);</w:t>
            </w:r>
          </w:p>
          <w:p w14:paraId="0A5758CD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}</w:t>
            </w:r>
          </w:p>
          <w:p w14:paraId="53F672C9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}</w:t>
            </w:r>
          </w:p>
          <w:p w14:paraId="309E64D8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>);</w:t>
            </w:r>
          </w:p>
          <w:p w14:paraId="32182253" w14:textId="77777777" w:rsid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69991DC6" w:rsidR="00647F8D" w:rsidRDefault="00647F8D" w:rsidP="00196CE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</w:t>
            </w: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4E7DC73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2D0816E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function f_IMS_SDP_AudioMediaAttributes_InitialAnswer5G_</w:t>
            </w:r>
            <w:proofErr w:type="gramStart"/>
            <w:r w:rsidRPr="00196CE1">
              <w:rPr>
                <w:rFonts w:ascii="Arial" w:hAnsi="Arial"/>
                <w:lang w:eastAsia="en-GB"/>
              </w:rPr>
              <w:t>TX(</w:t>
            </w:r>
            <w:proofErr w:type="spellStart"/>
            <w:proofErr w:type="gramEnd"/>
            <w:r w:rsidRPr="00196CE1">
              <w:rPr>
                <w:rFonts w:ascii="Arial" w:hAnsi="Arial"/>
                <w:lang w:eastAsia="en-GB"/>
              </w:rPr>
              <w:t>SDP_media_desc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p_MediaDescription_Offer</w:t>
            </w:r>
            <w:proofErr w:type="spellEnd"/>
            <w:r w:rsidRPr="00196CE1">
              <w:rPr>
                <w:rFonts w:ascii="Arial" w:hAnsi="Arial"/>
                <w:lang w:eastAsia="en-GB"/>
              </w:rPr>
              <w:t>,</w:t>
            </w:r>
          </w:p>
          <w:p w14:paraId="7402483A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IMS_SDP_AudioCodec_Type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p_AudioCodec</w:t>
            </w:r>
            <w:proofErr w:type="spellEnd"/>
            <w:r w:rsidRPr="00196CE1">
              <w:rPr>
                <w:rFonts w:ascii="Arial" w:hAnsi="Arial"/>
                <w:lang w:eastAsia="en-GB"/>
              </w:rPr>
              <w:t>,</w:t>
            </w:r>
          </w:p>
          <w:p w14:paraId="1699CF29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SDP_attribute_list</w:t>
            </w:r>
            <w:proofErr w:type="spellEnd"/>
          </w:p>
          <w:p w14:paraId="25AD1590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{</w:t>
            </w:r>
          </w:p>
          <w:p w14:paraId="7C20FB98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SDP_attribute_list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>;</w:t>
            </w:r>
          </w:p>
          <w:p w14:paraId="1860DE99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v_FmtpParameterList_</w:t>
            </w:r>
            <w:proofErr w:type="gramStart"/>
            <w:r w:rsidRPr="00196CE1">
              <w:rPr>
                <w:rFonts w:ascii="Arial" w:hAnsi="Arial"/>
                <w:lang w:eastAsia="en-GB"/>
              </w:rPr>
              <w:t>Answer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96CE1">
              <w:rPr>
                <w:rFonts w:ascii="Arial" w:hAnsi="Arial"/>
                <w:lang w:eastAsia="en-GB"/>
              </w:rPr>
              <w:t>= omit;</w:t>
            </w:r>
          </w:p>
          <w:p w14:paraId="5748481B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</w:p>
          <w:p w14:paraId="0B031A50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p_AudioCodec</w:t>
            </w:r>
            <w:proofErr w:type="spellEnd"/>
            <w:r w:rsidRPr="00196CE1">
              <w:rPr>
                <w:rFonts w:ascii="Arial" w:hAnsi="Arial"/>
                <w:lang w:eastAsia="en-GB"/>
              </w:rPr>
              <w:t>) {</w:t>
            </w:r>
          </w:p>
          <w:p w14:paraId="11153520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case (EVS_</w:t>
            </w:r>
            <w:proofErr w:type="gramStart"/>
            <w:r w:rsidRPr="00196CE1">
              <w:rPr>
                <w:rFonts w:ascii="Arial" w:hAnsi="Arial"/>
                <w:lang w:eastAsia="en-GB"/>
              </w:rPr>
              <w:t>16000){</w:t>
            </w:r>
            <w:proofErr w:type="gramEnd"/>
          </w:p>
          <w:p w14:paraId="75A3B9BB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v_FmtpParameterList_</w:t>
            </w:r>
            <w:proofErr w:type="gramStart"/>
            <w:r w:rsidRPr="00196CE1">
              <w:rPr>
                <w:rFonts w:ascii="Arial" w:hAnsi="Arial"/>
                <w:lang w:eastAsia="en-GB"/>
              </w:rPr>
              <w:t>Answer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96CE1">
              <w:rPr>
                <w:rFonts w:ascii="Arial" w:hAnsi="Arial"/>
                <w:lang w:eastAsia="en-GB"/>
              </w:rPr>
              <w:t>= f_SDP_SelectedEVSCodecParameters_AnswerTX(p_MediaDescription_Offer);  // @sic R5s210606 sic@</w:t>
            </w:r>
          </w:p>
          <w:p w14:paraId="2519221D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lastRenderedPageBreak/>
              <w:t xml:space="preserve">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</w:t>
            </w:r>
            <w:proofErr w:type="gramStart"/>
            <w:r w:rsidRPr="00196CE1">
              <w:rPr>
                <w:rFonts w:ascii="Arial" w:hAnsi="Arial"/>
                <w:lang w:eastAsia="en-GB"/>
              </w:rPr>
              <w:t>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96CE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f_SDP_MediaAttributes_EVS_AudioDef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));   //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to avoid compiler warning</w:t>
            </w:r>
          </w:p>
          <w:p w14:paraId="503E6AA8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}</w:t>
            </w:r>
          </w:p>
          <w:p w14:paraId="058E8ABF" w14:textId="61129A3B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case (AMR_</w:t>
            </w:r>
            <w:proofErr w:type="gramStart"/>
            <w:r w:rsidRPr="00196CE1">
              <w:rPr>
                <w:rFonts w:ascii="Arial" w:hAnsi="Arial"/>
                <w:lang w:eastAsia="en-GB"/>
              </w:rPr>
              <w:t>16000){</w:t>
            </w:r>
            <w:proofErr w:type="gramEnd"/>
            <w:r w:rsidRPr="00196CE1">
              <w:rPr>
                <w:rFonts w:ascii="Arial" w:hAnsi="Arial"/>
                <w:lang w:eastAsia="en-GB"/>
              </w:rPr>
              <w:t xml:space="preserve"> </w:t>
            </w:r>
          </w:p>
          <w:p w14:paraId="486D8173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</w:t>
            </w:r>
            <w:proofErr w:type="gramStart"/>
            <w:r w:rsidRPr="00196CE1">
              <w:rPr>
                <w:rFonts w:ascii="Arial" w:hAnsi="Arial"/>
                <w:lang w:eastAsia="en-GB"/>
              </w:rPr>
              <w:t>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96CE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96CE1">
              <w:rPr>
                <w:rFonts w:ascii="Arial" w:hAnsi="Arial"/>
                <w:highlight w:val="yellow"/>
                <w:lang w:eastAsia="en-GB"/>
              </w:rPr>
              <w:t>f_SDP_MediaAttributes_AMR_WB_AudioDef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196CE1">
              <w:rPr>
                <w:rFonts w:ascii="Arial" w:hAnsi="Arial"/>
                <w:lang w:eastAsia="en-GB"/>
              </w:rPr>
              <w:t>);</w:t>
            </w:r>
          </w:p>
          <w:p w14:paraId="2C0BFE3B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}  </w:t>
            </w:r>
          </w:p>
          <w:p w14:paraId="6324F506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}</w:t>
            </w:r>
          </w:p>
          <w:p w14:paraId="1BD8CDFC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>);</w:t>
            </w:r>
          </w:p>
          <w:p w14:paraId="5E010B0E" w14:textId="6762F81D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27C4719E" w:rsidR="00647F8D" w:rsidRDefault="0087475F" w:rsidP="00196CE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</w:t>
            </w:r>
            <w:r w:rsidR="00647F8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28A0A" w14:textId="77777777" w:rsidR="00136ED9" w:rsidRDefault="00136ED9">
      <w:r>
        <w:separator/>
      </w:r>
    </w:p>
  </w:endnote>
  <w:endnote w:type="continuationSeparator" w:id="0">
    <w:p w14:paraId="1C582106" w14:textId="77777777" w:rsidR="00136ED9" w:rsidRDefault="0013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D6ED7" w14:textId="77777777" w:rsidR="00136ED9" w:rsidRDefault="00136ED9">
      <w:r>
        <w:separator/>
      </w:r>
    </w:p>
  </w:footnote>
  <w:footnote w:type="continuationSeparator" w:id="0">
    <w:p w14:paraId="70AD3AF7" w14:textId="77777777" w:rsidR="00136ED9" w:rsidRDefault="00136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26787"/>
    <w:rsid w:val="00136ED9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131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00C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37027"/>
    <w:rsid w:val="00740A4F"/>
    <w:rsid w:val="00751E34"/>
    <w:rsid w:val="00752B56"/>
    <w:rsid w:val="00754FAD"/>
    <w:rsid w:val="00756DC7"/>
    <w:rsid w:val="00757A31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3564B"/>
    <w:rsid w:val="00840ECC"/>
    <w:rsid w:val="0084401E"/>
    <w:rsid w:val="0085238E"/>
    <w:rsid w:val="00855AD4"/>
    <w:rsid w:val="0086025A"/>
    <w:rsid w:val="00860C7A"/>
    <w:rsid w:val="008626E7"/>
    <w:rsid w:val="00863A6B"/>
    <w:rsid w:val="00864035"/>
    <w:rsid w:val="00866657"/>
    <w:rsid w:val="008706A9"/>
    <w:rsid w:val="00870EE7"/>
    <w:rsid w:val="008731FD"/>
    <w:rsid w:val="0087475F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34898"/>
    <w:rsid w:val="00E3495C"/>
    <w:rsid w:val="00E3760D"/>
    <w:rsid w:val="00E40FCE"/>
    <w:rsid w:val="00E54D1F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662B5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7FC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00D7D-7228-4401-83FB-36C2ADA9A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828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5537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1900-01-01T08:00:00Z</cp:lastPrinted>
  <dcterms:created xsi:type="dcterms:W3CDTF">2022-04-04T08:54:00Z</dcterms:created>
  <dcterms:modified xsi:type="dcterms:W3CDTF">2022-04-04T10:16:00Z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