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454C" w:rsidRDefault="0078454C" w:rsidP="007845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R5s220354</w:t>
        </w:r>
      </w:fldSimple>
    </w:p>
    <w:p w:rsidR="0078454C" w:rsidRDefault="0078454C" w:rsidP="0078454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454C" w:rsidTr="00E970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54C" w:rsidRDefault="0078454C" w:rsidP="00E970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8454C" w:rsidTr="00E97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8454C" w:rsidRDefault="0078454C" w:rsidP="00E97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454C" w:rsidTr="00E97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8454C" w:rsidRDefault="0078454C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54C" w:rsidTr="00E97022">
        <w:tc>
          <w:tcPr>
            <w:tcW w:w="142" w:type="dxa"/>
            <w:tcBorders>
              <w:left w:val="single" w:sz="4" w:space="0" w:color="auto"/>
            </w:tcBorders>
          </w:tcPr>
          <w:p w:rsidR="0078454C" w:rsidRDefault="0078454C" w:rsidP="00E970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8454C" w:rsidRPr="00410371" w:rsidRDefault="0078454C" w:rsidP="00E970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78454C" w:rsidRDefault="0078454C" w:rsidP="00E97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8454C" w:rsidRPr="00410371" w:rsidRDefault="0078454C" w:rsidP="00E9702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2406</w:t>
              </w:r>
            </w:fldSimple>
          </w:p>
        </w:tc>
        <w:tc>
          <w:tcPr>
            <w:tcW w:w="709" w:type="dxa"/>
          </w:tcPr>
          <w:p w:rsidR="0078454C" w:rsidRDefault="0078454C" w:rsidP="00E970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8454C" w:rsidRPr="00410371" w:rsidRDefault="0078454C" w:rsidP="00E970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78454C" w:rsidRDefault="0078454C" w:rsidP="00E970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8454C" w:rsidRPr="00410371" w:rsidRDefault="0078454C" w:rsidP="00E970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8454C" w:rsidRDefault="0078454C" w:rsidP="00E97022">
            <w:pPr>
              <w:pStyle w:val="CRCoverPage"/>
              <w:spacing w:after="0"/>
              <w:rPr>
                <w:noProof/>
              </w:rPr>
            </w:pPr>
          </w:p>
        </w:tc>
      </w:tr>
      <w:tr w:rsidR="0078454C" w:rsidTr="00E97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8454C" w:rsidRDefault="0078454C" w:rsidP="00E97022">
            <w:pPr>
              <w:pStyle w:val="CRCoverPage"/>
              <w:spacing w:after="0"/>
              <w:rPr>
                <w:noProof/>
              </w:rPr>
            </w:pPr>
          </w:p>
        </w:tc>
      </w:tr>
      <w:tr w:rsidR="0078454C" w:rsidTr="00E970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8454C" w:rsidRPr="00F25D98" w:rsidRDefault="0078454C" w:rsidP="00E970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8454C" w:rsidTr="00E97022">
        <w:tc>
          <w:tcPr>
            <w:tcW w:w="9641" w:type="dxa"/>
            <w:gridSpan w:val="9"/>
          </w:tcPr>
          <w:p w:rsidR="0078454C" w:rsidRDefault="0078454C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8454C" w:rsidRDefault="0078454C" w:rsidP="007845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454C" w:rsidTr="00E97022">
        <w:tc>
          <w:tcPr>
            <w:tcW w:w="2835" w:type="dxa"/>
          </w:tcPr>
          <w:p w:rsidR="0078454C" w:rsidRDefault="0078454C" w:rsidP="00E970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8454C" w:rsidRDefault="0078454C" w:rsidP="00E97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8454C" w:rsidRDefault="0078454C" w:rsidP="00E97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8454C" w:rsidRDefault="0078454C" w:rsidP="00E97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8454C" w:rsidRDefault="0078454C" w:rsidP="00E97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8454C" w:rsidRDefault="0078454C" w:rsidP="00E97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8454C" w:rsidRDefault="0078454C" w:rsidP="00E97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8454C" w:rsidRDefault="0078454C" w:rsidP="00E97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8454C" w:rsidRDefault="0078454C" w:rsidP="00E970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8454C" w:rsidRDefault="0078454C" w:rsidP="007845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8454C" w:rsidTr="00E97022">
        <w:tc>
          <w:tcPr>
            <w:tcW w:w="9640" w:type="dxa"/>
            <w:gridSpan w:val="11"/>
          </w:tcPr>
          <w:p w:rsidR="0078454C" w:rsidRDefault="0078454C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54C" w:rsidTr="00E970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8454C" w:rsidRDefault="0078454C" w:rsidP="00E97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454C" w:rsidRDefault="0078454C" w:rsidP="00E970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the NR5GC testcases 8.1.4.1.9.1, 8.1.4.1.9.2 and 8.1.4.1.9.3</w:t>
              </w:r>
            </w:fldSimple>
          </w:p>
        </w:tc>
      </w:tr>
      <w:tr w:rsidR="0078454C" w:rsidTr="00E97022">
        <w:tc>
          <w:tcPr>
            <w:tcW w:w="1843" w:type="dxa"/>
            <w:tcBorders>
              <w:left w:val="single" w:sz="4" w:space="0" w:color="auto"/>
            </w:tcBorders>
          </w:tcPr>
          <w:p w:rsidR="0078454C" w:rsidRDefault="0078454C" w:rsidP="00E97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8454C" w:rsidRDefault="0078454C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54C" w:rsidTr="00E97022">
        <w:tc>
          <w:tcPr>
            <w:tcW w:w="1843" w:type="dxa"/>
            <w:tcBorders>
              <w:left w:val="single" w:sz="4" w:space="0" w:color="auto"/>
            </w:tcBorders>
          </w:tcPr>
          <w:p w:rsidR="0078454C" w:rsidRDefault="0078454C" w:rsidP="00E97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8454C" w:rsidRDefault="0078454C" w:rsidP="00E970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78454C" w:rsidTr="00E97022">
        <w:tc>
          <w:tcPr>
            <w:tcW w:w="1843" w:type="dxa"/>
            <w:tcBorders>
              <w:left w:val="single" w:sz="4" w:space="0" w:color="auto"/>
            </w:tcBorders>
          </w:tcPr>
          <w:p w:rsidR="0078454C" w:rsidRDefault="0078454C" w:rsidP="00E97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8454C" w:rsidRDefault="0078454C" w:rsidP="00E9702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8454C" w:rsidTr="00E97022">
        <w:tc>
          <w:tcPr>
            <w:tcW w:w="1843" w:type="dxa"/>
            <w:tcBorders>
              <w:left w:val="single" w:sz="4" w:space="0" w:color="auto"/>
            </w:tcBorders>
          </w:tcPr>
          <w:p w:rsidR="0078454C" w:rsidRDefault="0078454C" w:rsidP="00E97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8454C" w:rsidRDefault="0078454C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54C" w:rsidTr="00E97022">
        <w:tc>
          <w:tcPr>
            <w:tcW w:w="1843" w:type="dxa"/>
            <w:tcBorders>
              <w:left w:val="single" w:sz="4" w:space="0" w:color="auto"/>
            </w:tcBorders>
          </w:tcPr>
          <w:p w:rsidR="0078454C" w:rsidRDefault="0078454C" w:rsidP="00E97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8454C" w:rsidRDefault="0078454C" w:rsidP="00E970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78454C" w:rsidRDefault="0078454C" w:rsidP="00E970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8454C" w:rsidRDefault="0078454C" w:rsidP="00E97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8454C" w:rsidRDefault="0078454C" w:rsidP="00E970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2022-02-24</w:t>
              </w:r>
            </w:fldSimple>
          </w:p>
        </w:tc>
      </w:tr>
      <w:tr w:rsidR="0078454C" w:rsidTr="00E97022">
        <w:tc>
          <w:tcPr>
            <w:tcW w:w="1843" w:type="dxa"/>
            <w:tcBorders>
              <w:left w:val="single" w:sz="4" w:space="0" w:color="auto"/>
            </w:tcBorders>
          </w:tcPr>
          <w:p w:rsidR="0078454C" w:rsidRDefault="0078454C" w:rsidP="00E97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8454C" w:rsidRDefault="0078454C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8454C" w:rsidRDefault="0078454C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8454C" w:rsidRDefault="0078454C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8454C" w:rsidRDefault="0078454C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54C" w:rsidTr="00E970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8454C" w:rsidRDefault="0078454C" w:rsidP="00E97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8454C" w:rsidRDefault="0078454C" w:rsidP="00E970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8454C" w:rsidRDefault="0078454C" w:rsidP="00E970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8454C" w:rsidRDefault="0078454C" w:rsidP="00E970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8454C" w:rsidRDefault="0078454C" w:rsidP="00E970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78454C" w:rsidTr="00E970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8454C" w:rsidRDefault="0078454C" w:rsidP="00E97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8454C" w:rsidRDefault="0078454C" w:rsidP="00E970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8454C" w:rsidRDefault="0078454C" w:rsidP="00E970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8454C" w:rsidRPr="007C2097" w:rsidRDefault="0078454C" w:rsidP="00E970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8454C" w:rsidTr="00E97022">
        <w:tc>
          <w:tcPr>
            <w:tcW w:w="1843" w:type="dxa"/>
          </w:tcPr>
          <w:p w:rsidR="0078454C" w:rsidRDefault="0078454C" w:rsidP="00E97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8454C" w:rsidRDefault="0078454C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54C" w:rsidTr="00E97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8454C" w:rsidRDefault="0078454C" w:rsidP="00784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454C" w:rsidRDefault="0078454C" w:rsidP="007845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Implementation,</w:t>
            </w:r>
          </w:p>
          <w:p w:rsidR="0078454C" w:rsidRDefault="0078454C" w:rsidP="0078454C">
            <w:pPr>
              <w:pStyle w:val="CRCoverPage"/>
              <w:spacing w:after="0"/>
              <w:rPr>
                <w:noProof/>
              </w:rPr>
            </w:pPr>
          </w:p>
          <w:p w:rsidR="0078454C" w:rsidRDefault="0078454C" w:rsidP="007845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1. At Step  7 , SS transmits Reconfiguration message on Nr cell 1 , to release scell ( Nr Cell3 / 10) and UE to perform Inter frequency handover to Nr Cell 3 / 10 . But the network configuration is missing for the same , release scell has to be done at network end as well so that Dci switch can happen, in order to  reconfigure DAI as single serving cell </w:t>
            </w:r>
          </w:p>
          <w:p w:rsidR="0078454C" w:rsidRDefault="0078454C" w:rsidP="0078454C">
            <w:pPr>
              <w:pStyle w:val="CRCoverPage"/>
              <w:spacing w:after="0"/>
              <w:rPr>
                <w:noProof/>
              </w:rPr>
            </w:pPr>
          </w:p>
          <w:p w:rsidR="0078454C" w:rsidRDefault="0078454C" w:rsidP="007845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2.At Step 7 and 18 , reconfiguration is transmitted to do Handover to Cell 3 / 10 for which UE may not send Harq ACK, which leads to network doing retransmissions; To prevent this retransmission RB release and reconfiguration is required ; this problem point is already addressed with R5s220201</w:t>
            </w:r>
          </w:p>
          <w:p w:rsidR="0078454C" w:rsidRDefault="0078454C" w:rsidP="0078454C">
            <w:pPr>
              <w:pStyle w:val="CRCoverPage"/>
              <w:spacing w:after="0"/>
              <w:rPr>
                <w:noProof/>
              </w:rPr>
            </w:pPr>
          </w:p>
          <w:p w:rsidR="0078454C" w:rsidRDefault="0078454C" w:rsidP="007845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 At Step 9 , 10, 11 , 12 and 13 p_MacBearerRoutingCA has to be set to Omit as CA is not configured during these steps </w:t>
            </w:r>
          </w:p>
          <w:p w:rsidR="0078454C" w:rsidRDefault="0078454C" w:rsidP="0078454C">
            <w:pPr>
              <w:pStyle w:val="CRCoverPage"/>
              <w:spacing w:after="0"/>
              <w:rPr>
                <w:noProof/>
              </w:rPr>
            </w:pPr>
          </w:p>
          <w:p w:rsidR="0078454C" w:rsidRDefault="0078454C" w:rsidP="007845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4.At Step 12-13 , reconfiguration message is sent to resume existing radio bearers on NR cell 1 and to add Nr cell 3 / 10 as Scell;</w:t>
            </w:r>
          </w:p>
          <w:p w:rsidR="0078454C" w:rsidRDefault="0078454C" w:rsidP="007845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required to make sure , in addition to scell addition , reconfiguration DAI as multiple serving cell is also required . It is proposed to send reconfiguration to resume existing radio beares on Nr cell 1 at steps 12-13, and at step 12A-12B ( new Steps ) , SS can be configured with addition of scells and send peer message to UE for addition of Scells .</w:t>
            </w:r>
          </w:p>
          <w:p w:rsidR="0078454C" w:rsidRDefault="0078454C" w:rsidP="007845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will make sure reconfiguration DAI as multiple serving cell is done before sending Step14 , Reconfiguration message to setup Event A3 – Prose will be raised for this change</w:t>
            </w:r>
          </w:p>
          <w:p w:rsidR="0078454C" w:rsidRDefault="0078454C" w:rsidP="0078454C">
            <w:pPr>
              <w:pStyle w:val="CRCoverPage"/>
              <w:spacing w:after="0"/>
              <w:rPr>
                <w:noProof/>
              </w:rPr>
            </w:pPr>
          </w:p>
          <w:p w:rsidR="0078454C" w:rsidRDefault="0078454C" w:rsidP="007845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 At step 17 , SS is configured for NO rach response for cell 3 / 10 ;</w:t>
            </w:r>
          </w:p>
          <w:p w:rsidR="0078454C" w:rsidRDefault="0078454C" w:rsidP="007845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at step 18 , reconfiguration message on Nr cell 1 is sent to do Handover to cell 3 / 10 ; as per the test case prose , UE has to initiate reeestablishment request on Cell 3 / 10 .</w:t>
            </w:r>
          </w:p>
          <w:p w:rsidR="0078454C" w:rsidRDefault="0078454C" w:rsidP="007845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With immeidate timing at step 20 , Nr cell 3 / 10 is configured with Rar response without waiting for T304 duration .</w:t>
            </w:r>
          </w:p>
          <w:p w:rsidR="0078454C" w:rsidRDefault="0078454C" w:rsidP="007845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required to wait for the duration of T304 before calling f_NR5GC_RRCReestablishment_Def at step 20 , </w:t>
            </w:r>
          </w:p>
          <w:p w:rsidR="0078454C" w:rsidRDefault="0078454C" w:rsidP="007845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so that Rach sent by UE is responded back for reestablishment request . </w:t>
            </w:r>
          </w:p>
          <w:p w:rsidR="0078454C" w:rsidRDefault="0078454C" w:rsidP="007845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Providing rar grant immediately at step 20 will make the SS to respond for the rach procedure triggered for reconfiguration complete  HO) procedure </w:t>
            </w:r>
          </w:p>
          <w:p w:rsidR="0078454C" w:rsidRDefault="0078454C" w:rsidP="0078454C">
            <w:pPr>
              <w:pStyle w:val="CRCoverPage"/>
              <w:spacing w:after="0"/>
              <w:rPr>
                <w:noProof/>
              </w:rPr>
            </w:pPr>
          </w:p>
          <w:p w:rsidR="0078454C" w:rsidRDefault="0078454C" w:rsidP="007845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6.In function f_NR5GC_RRCReestablishment_Steps8To13 at step 13,</w:t>
            </w:r>
          </w:p>
          <w:p w:rsidR="0078454C" w:rsidRPr="00F12C50" w:rsidRDefault="0078454C" w:rsidP="0078454C">
            <w:pPr>
              <w:pStyle w:val="CRCoverPage"/>
              <w:spacing w:after="0"/>
              <w:rPr>
                <w:rFonts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</w:pPr>
            <w:r>
              <w:rPr>
                <w:noProof/>
              </w:rPr>
              <w:t>f_NR_GetActiveDRBs has to be queried for Source cell id instead of target cell id ; so that rb release and configuration can be done for source cell id</w:t>
            </w:r>
          </w:p>
        </w:tc>
      </w:tr>
      <w:tr w:rsidR="0078454C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454C" w:rsidRDefault="0078454C" w:rsidP="007845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454C" w:rsidRPr="00F12C50" w:rsidRDefault="0078454C" w:rsidP="0078454C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78454C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454C" w:rsidRDefault="0078454C" w:rsidP="00784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8454C" w:rsidRDefault="0078454C" w:rsidP="007845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1. Release Scell is done at Network end as well at step 7 which is also helping to reconfigure DAI as single serving cell</w:t>
            </w:r>
          </w:p>
          <w:p w:rsidR="0078454C" w:rsidRDefault="0078454C" w:rsidP="0078454C">
            <w:pPr>
              <w:pStyle w:val="CRCoverPage"/>
              <w:spacing w:after="0"/>
              <w:rPr>
                <w:noProof/>
              </w:rPr>
            </w:pPr>
          </w:p>
          <w:p w:rsidR="0078454C" w:rsidRDefault="0078454C" w:rsidP="007845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 RB release and reconfiguration is done at Step 7 and 18 , so that network can stop doing the retransmission for handover Message</w:t>
            </w:r>
          </w:p>
          <w:p w:rsidR="0078454C" w:rsidRDefault="0078454C" w:rsidP="0078454C">
            <w:pPr>
              <w:pStyle w:val="CRCoverPage"/>
              <w:spacing w:after="0"/>
              <w:rPr>
                <w:noProof/>
              </w:rPr>
            </w:pPr>
          </w:p>
          <w:p w:rsidR="0078454C" w:rsidRDefault="0078454C" w:rsidP="007845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 At Step 9,10,11,12 and 13 p_MacBearerRoutingCA is set as 'Omit' as CA is not configured during these steps </w:t>
            </w:r>
          </w:p>
          <w:p w:rsidR="0078454C" w:rsidRDefault="0078454C" w:rsidP="0078454C">
            <w:pPr>
              <w:pStyle w:val="CRCoverPage"/>
              <w:spacing w:after="0"/>
              <w:rPr>
                <w:noProof/>
              </w:rPr>
            </w:pPr>
          </w:p>
          <w:p w:rsidR="0078454C" w:rsidRDefault="0078454C" w:rsidP="007845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 At step 12-13 , reconfiguration message is sent only to resume existing radio bearers on NR cell 1 as a new step 12A-13A , addition of Scell ( NR cell 3/10 ) is done which is also helping to reconfigure DAI as multiple serving cell</w:t>
            </w:r>
          </w:p>
          <w:p w:rsidR="0078454C" w:rsidRDefault="0078454C" w:rsidP="0078454C">
            <w:pPr>
              <w:pStyle w:val="CRCoverPage"/>
              <w:spacing w:after="0"/>
              <w:rPr>
                <w:noProof/>
              </w:rPr>
            </w:pPr>
          </w:p>
          <w:p w:rsidR="0078454C" w:rsidRDefault="0078454C" w:rsidP="007845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 At step 20 , f_NR5GC_RRCReestablishment_Def is called after the duration of T304 , so that Network will respond to the rach which is received for the purpose of reestablishment request ( not for handover reconfiguration complete )</w:t>
            </w:r>
          </w:p>
          <w:p w:rsidR="0078454C" w:rsidRDefault="0078454C" w:rsidP="0078454C">
            <w:pPr>
              <w:pStyle w:val="CRCoverPage"/>
              <w:spacing w:after="0"/>
              <w:rPr>
                <w:noProof/>
              </w:rPr>
            </w:pPr>
          </w:p>
          <w:p w:rsidR="0078454C" w:rsidRPr="006316B2" w:rsidRDefault="0078454C" w:rsidP="007845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 In function f_NR5GC_RRCReestablishment_Steps8To13  , at step 13 , f_NR_GetActiveDRBs is called for source cell id</w:t>
            </w:r>
          </w:p>
        </w:tc>
      </w:tr>
      <w:tr w:rsidR="0078454C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454C" w:rsidRDefault="0078454C" w:rsidP="007845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454C" w:rsidRPr="00CF39F2" w:rsidRDefault="0078454C" w:rsidP="0078454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8454C" w:rsidTr="00E97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8454C" w:rsidRDefault="0078454C" w:rsidP="00784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454C" w:rsidRPr="00CF39F2" w:rsidRDefault="0078454C" w:rsidP="0078454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78454C" w:rsidTr="00E97022">
        <w:tc>
          <w:tcPr>
            <w:tcW w:w="2694" w:type="dxa"/>
            <w:gridSpan w:val="2"/>
          </w:tcPr>
          <w:p w:rsidR="0078454C" w:rsidRDefault="0078454C" w:rsidP="007845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8454C" w:rsidRDefault="0078454C" w:rsidP="007845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54C" w:rsidTr="00E97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8454C" w:rsidRDefault="0078454C" w:rsidP="00784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454C" w:rsidRDefault="0078454C" w:rsidP="007845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8.1.4.1.9.1.NR5GC, 8.1.4.1.9.2.N</w:t>
            </w:r>
            <w:r w:rsidR="00FE2E8D">
              <w:rPr>
                <w:noProof/>
              </w:rPr>
              <w:t>R</w:t>
            </w:r>
            <w:bookmarkStart w:id="0" w:name="_GoBack"/>
            <w:bookmarkEnd w:id="0"/>
            <w:r>
              <w:rPr>
                <w:noProof/>
              </w:rPr>
              <w:t>5GC and 8.1.4.1.9.3.NR5GC</w:t>
            </w:r>
          </w:p>
        </w:tc>
      </w:tr>
      <w:tr w:rsidR="0078454C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454C" w:rsidRDefault="0078454C" w:rsidP="007845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454C" w:rsidRDefault="0078454C" w:rsidP="007845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54C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454C" w:rsidRDefault="0078454C" w:rsidP="00784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54C" w:rsidRDefault="0078454C" w:rsidP="007845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8454C" w:rsidRDefault="0078454C" w:rsidP="007845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8454C" w:rsidRDefault="0078454C" w:rsidP="007845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8454C" w:rsidRDefault="0078454C" w:rsidP="007845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454C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454C" w:rsidRDefault="0078454C" w:rsidP="00784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8454C" w:rsidRDefault="0078454C" w:rsidP="007845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454C" w:rsidRDefault="0078454C" w:rsidP="007845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8454C" w:rsidRDefault="0078454C" w:rsidP="007845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8454C" w:rsidRDefault="0078454C" w:rsidP="007845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454C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454C" w:rsidRDefault="0078454C" w:rsidP="007845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8454C" w:rsidRDefault="0078454C" w:rsidP="007845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454C" w:rsidRDefault="0078454C" w:rsidP="007845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8454C" w:rsidRDefault="0078454C" w:rsidP="007845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8454C" w:rsidRDefault="0078454C" w:rsidP="007845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78454C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454C" w:rsidRDefault="0078454C" w:rsidP="007845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8454C" w:rsidRDefault="0078454C" w:rsidP="007845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454C" w:rsidRDefault="0078454C" w:rsidP="007845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8454C" w:rsidRDefault="0078454C" w:rsidP="007845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8454C" w:rsidRDefault="0078454C" w:rsidP="007845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454C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454C" w:rsidRDefault="0078454C" w:rsidP="007845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454C" w:rsidRDefault="0078454C" w:rsidP="0078454C">
            <w:pPr>
              <w:pStyle w:val="CRCoverPage"/>
              <w:spacing w:after="0"/>
              <w:rPr>
                <w:noProof/>
              </w:rPr>
            </w:pPr>
          </w:p>
        </w:tc>
      </w:tr>
      <w:tr w:rsidR="0078454C" w:rsidTr="00E97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8454C" w:rsidRDefault="0078454C" w:rsidP="00784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454C" w:rsidRDefault="0078454C" w:rsidP="007845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8454C" w:rsidRPr="008863B9" w:rsidTr="00E970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54C" w:rsidRPr="008863B9" w:rsidRDefault="0078454C" w:rsidP="00784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8454C" w:rsidRPr="008863B9" w:rsidRDefault="0078454C" w:rsidP="007845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454C" w:rsidTr="00E97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54C" w:rsidRDefault="0078454C" w:rsidP="00784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454C" w:rsidRDefault="0078454C" w:rsidP="007845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9659353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9B799C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B799C" w:rsidRPr="00D740CF">
        <w:rPr>
          <w:rFonts w:ascii="Arial" w:hAnsi="Arial" w:cs="Arial"/>
          <w:iCs/>
        </w:rPr>
        <w:t>Table of Contents</w:t>
      </w:r>
      <w:r w:rsidR="009B799C">
        <w:tab/>
      </w:r>
      <w:r w:rsidR="009B799C">
        <w:fldChar w:fldCharType="begin"/>
      </w:r>
      <w:r w:rsidR="009B799C">
        <w:instrText xml:space="preserve"> PAGEREF _Toc96593539 \h </w:instrText>
      </w:r>
      <w:r w:rsidR="009B799C">
        <w:fldChar w:fldCharType="separate"/>
      </w:r>
      <w:r w:rsidR="009B799C">
        <w:t>3</w:t>
      </w:r>
      <w:r w:rsidR="009B799C">
        <w:fldChar w:fldCharType="end"/>
      </w:r>
    </w:p>
    <w:p w:rsidR="009B799C" w:rsidRDefault="009B799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740CF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740C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_Toc96593540 \h </w:instrText>
      </w:r>
      <w:r>
        <w:fldChar w:fldCharType="separate"/>
      </w:r>
      <w:r>
        <w:t>3</w:t>
      </w:r>
      <w:r>
        <w:fldChar w:fldCharType="end"/>
      </w:r>
    </w:p>
    <w:p w:rsidR="009B799C" w:rsidRDefault="009B799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740CF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740CF">
        <w:rPr>
          <w:rFonts w:cs="Arial"/>
          <w:b/>
          <w:color w:val="000000"/>
          <w:lang w:eastAsia="en-GB"/>
        </w:rPr>
        <w:t xml:space="preserve">Correction to the </w:t>
      </w:r>
      <w:r w:rsidRPr="00D740CF">
        <w:rPr>
          <w:rFonts w:cs="Arial"/>
          <w:b/>
          <w:bCs/>
          <w:color w:val="000000"/>
          <w:lang w:val="en-US" w:eastAsia="en-GB"/>
        </w:rPr>
        <w:t>function f_TC_8_1_4_1_9_x_NR5GC_TestBody()</w:t>
      </w:r>
      <w:r>
        <w:tab/>
      </w:r>
      <w:r>
        <w:fldChar w:fldCharType="begin"/>
      </w:r>
      <w:r>
        <w:instrText xml:space="preserve"> PAGEREF _Toc96593541 \h </w:instrText>
      </w:r>
      <w:r>
        <w:fldChar w:fldCharType="separate"/>
      </w:r>
      <w:r>
        <w:t>3</w:t>
      </w:r>
      <w:r>
        <w:fldChar w:fldCharType="end"/>
      </w:r>
    </w:p>
    <w:p w:rsidR="009B799C" w:rsidRDefault="009B799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740CF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740CF">
        <w:rPr>
          <w:rFonts w:cs="Arial"/>
          <w:b/>
          <w:color w:val="000000"/>
          <w:lang w:eastAsia="en-GB"/>
        </w:rPr>
        <w:t xml:space="preserve">Correction to the </w:t>
      </w:r>
      <w:r w:rsidRPr="00D740CF">
        <w:rPr>
          <w:rFonts w:cs="Arial"/>
          <w:b/>
          <w:bCs/>
          <w:color w:val="000000"/>
          <w:lang w:val="en-US" w:eastAsia="en-GB"/>
        </w:rPr>
        <w:t>function f_NR5GC_RRCReestablishment_Steps8To13</w:t>
      </w:r>
      <w:r>
        <w:tab/>
      </w:r>
      <w:r>
        <w:fldChar w:fldCharType="begin"/>
      </w:r>
      <w:r>
        <w:instrText xml:space="preserve"> PAGEREF _Toc96593542 \h </w:instrText>
      </w:r>
      <w:r>
        <w:fldChar w:fldCharType="separate"/>
      </w:r>
      <w:r>
        <w:t>15</w:t>
      </w:r>
      <w:r>
        <w:fldChar w:fldCharType="end"/>
      </w:r>
    </w:p>
    <w:p w:rsidR="009B799C" w:rsidRDefault="009B799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740CF">
        <w:rPr>
          <w:rFonts w:cs="Arial"/>
          <w:b/>
          <w:lang w:eastAsia="en-GB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740CF">
        <w:rPr>
          <w:rFonts w:cs="Arial"/>
          <w:b/>
          <w:color w:val="000000"/>
          <w:lang w:eastAsia="en-GB"/>
        </w:rPr>
        <w:t xml:space="preserve">Correction to the </w:t>
      </w:r>
      <w:r w:rsidRPr="00D740CF">
        <w:rPr>
          <w:rFonts w:cs="Arial"/>
          <w:b/>
          <w:bCs/>
          <w:color w:val="000000"/>
          <w:lang w:val="en-US" w:eastAsia="en-GB"/>
        </w:rPr>
        <w:t>module RRC_NR_CA_IntraNR_Handover_NR5GC</w:t>
      </w:r>
      <w:r>
        <w:tab/>
      </w:r>
      <w:r>
        <w:fldChar w:fldCharType="begin"/>
      </w:r>
      <w:r>
        <w:instrText xml:space="preserve"> PAGEREF _Toc96593543 \h </w:instrText>
      </w:r>
      <w:r>
        <w:fldChar w:fldCharType="separate"/>
      </w:r>
      <w:r>
        <w:t>16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96593540"/>
      <w:r w:rsidRPr="00854C55">
        <w:rPr>
          <w:b/>
        </w:rPr>
        <w:t>Corrections required</w:t>
      </w:r>
      <w:bookmarkEnd w:id="2"/>
      <w:bookmarkEnd w:id="3"/>
      <w:bookmarkEnd w:id="4"/>
    </w:p>
    <w:p w:rsidR="00FB0A0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96593541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FB0A08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D643C1" w:rsidRPr="00D643C1">
        <w:rPr>
          <w:rFonts w:cs="Arial"/>
          <w:b/>
          <w:bCs/>
          <w:color w:val="000000"/>
          <w:lang w:val="en-US" w:eastAsia="en-GB"/>
        </w:rPr>
        <w:t>f_TC_8_1_4_1_9_x_NR5GC_TestBody</w:t>
      </w:r>
      <w:r w:rsidR="00CB4875">
        <w:rPr>
          <w:rFonts w:cs="Arial"/>
          <w:b/>
          <w:bCs/>
          <w:color w:val="000000"/>
          <w:lang w:val="en-US" w:eastAsia="en-GB"/>
        </w:rPr>
        <w:t>()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6203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6203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7F5C63" w:rsidRDefault="00A469B6" w:rsidP="0026203E">
            <w:pPr>
              <w:pStyle w:val="CRCoverPage"/>
              <w:spacing w:after="0"/>
              <w:rPr>
                <w:noProof/>
              </w:rPr>
            </w:pPr>
            <w:r w:rsidRPr="00A469B6">
              <w:rPr>
                <w:noProof/>
              </w:rPr>
              <w:t>f_TC_8_1_4_1_9_x_NR5GC_TestBody</w:t>
            </w:r>
          </w:p>
        </w:tc>
      </w:tr>
      <w:tr w:rsidR="00FB0A08" w:rsidTr="0026203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6203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DAA" w:rsidRDefault="00B23DAA" w:rsidP="00B23D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Implementation,</w:t>
            </w:r>
          </w:p>
          <w:p w:rsidR="00B23DAA" w:rsidRDefault="00B23DAA" w:rsidP="00B23DAA">
            <w:pPr>
              <w:pStyle w:val="CRCoverPage"/>
              <w:spacing w:after="0"/>
              <w:rPr>
                <w:noProof/>
              </w:rPr>
            </w:pPr>
          </w:p>
          <w:p w:rsidR="00B23DAA" w:rsidRDefault="00B23DAA" w:rsidP="00B23D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1. At Step  7 , SS transmits Reconfiguration message on Nr cell 1 , to release scell ( Nr Cell3 / 10) and UE to perform Inter frequency handover to Nr Cell 3 / 10 . But the network configuration is missing for the same , release scell has to be done at network end as well so that Dci switch can happen, in order to  reconfigure DAI as single serving cell </w:t>
            </w:r>
          </w:p>
          <w:p w:rsidR="00B23DAA" w:rsidRDefault="00B23DAA" w:rsidP="00B23DAA">
            <w:pPr>
              <w:pStyle w:val="CRCoverPage"/>
              <w:spacing w:after="0"/>
              <w:rPr>
                <w:noProof/>
              </w:rPr>
            </w:pPr>
          </w:p>
          <w:p w:rsidR="00B23DAA" w:rsidRDefault="00B23DAA" w:rsidP="00B23D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2.At Step 7 and 18 , reconfiguration is transmitted to do Handover to Cell 3 / 10 for which UE may not send Harq ACK, which leads to network doing retransmissions; To prevent this retransmission RB release and reconfiguration is required ; this problem point is already addressed with R5s220201</w:t>
            </w:r>
          </w:p>
          <w:p w:rsidR="00B23DAA" w:rsidRDefault="00B23DAA" w:rsidP="00B23DAA">
            <w:pPr>
              <w:pStyle w:val="CRCoverPage"/>
              <w:spacing w:after="0"/>
              <w:rPr>
                <w:noProof/>
              </w:rPr>
            </w:pPr>
          </w:p>
          <w:p w:rsidR="00B23DAA" w:rsidRDefault="00B23DAA" w:rsidP="00B23D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 At Step 9 , 10, 11 , 12,13 p_MacBearerRoutingCA has to be set to Omit as CA is not configured during these steps </w:t>
            </w:r>
          </w:p>
          <w:p w:rsidR="00B23DAA" w:rsidRDefault="00B23DAA" w:rsidP="00B23DAA">
            <w:pPr>
              <w:pStyle w:val="CRCoverPage"/>
              <w:spacing w:after="0"/>
              <w:rPr>
                <w:noProof/>
              </w:rPr>
            </w:pPr>
          </w:p>
          <w:p w:rsidR="00B23DAA" w:rsidRDefault="00B23DAA" w:rsidP="00B23D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4.At Step 12-13 , reconfiguration message is sent to resume existing radio bearers on NR cell 1 and to add Nr cell 3 / 10 as Scell;</w:t>
            </w:r>
          </w:p>
          <w:p w:rsidR="00B23DAA" w:rsidRDefault="00B23DAA" w:rsidP="00B23D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required to make sure , in addition to scell addition , reconfiguration DAI as multiple serving cell is also required . It is proposed to send reconfiguration to resume existing radio beares on Nr cell 1 at steps 12-13, and at step 12A-12B ( </w:t>
            </w:r>
            <w:r>
              <w:rPr>
                <w:noProof/>
              </w:rPr>
              <w:lastRenderedPageBreak/>
              <w:t>new Steps ) , SS can be configured with addition of scells and send peer message to UE for addition of Scells .</w:t>
            </w:r>
          </w:p>
          <w:p w:rsidR="00B23DAA" w:rsidRDefault="00B23DAA" w:rsidP="00B23D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will make sure reconfiguration DAI as multiple serving cell is done before sending Step14 , Reconfiguration message to setup Event A3 – Prose will be raised for this change</w:t>
            </w:r>
          </w:p>
          <w:p w:rsidR="00B23DAA" w:rsidRDefault="00B23DAA" w:rsidP="00B23DAA">
            <w:pPr>
              <w:pStyle w:val="CRCoverPage"/>
              <w:spacing w:after="0"/>
              <w:rPr>
                <w:noProof/>
              </w:rPr>
            </w:pPr>
          </w:p>
          <w:p w:rsidR="00B23DAA" w:rsidRDefault="00B23DAA" w:rsidP="00B23D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 At step 17 , SS is configured for NO rach response for cell 3 / 10 ;</w:t>
            </w:r>
          </w:p>
          <w:p w:rsidR="00B23DAA" w:rsidRDefault="00B23DAA" w:rsidP="00B23D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at step 18 , reconfiguration message on Nr cell 1 is sent to do Handover to cell 3 / 10 ; as per the test case prose , UE has to initiate reeestablishment request on Cell 3 / 10 .</w:t>
            </w:r>
          </w:p>
          <w:p w:rsidR="00B23DAA" w:rsidRDefault="00B23DAA" w:rsidP="00B23D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With immeidate timing at step 20 , Nr cell 3 / 10 is configured with Rar response without waiting for T304 duration .</w:t>
            </w:r>
          </w:p>
          <w:p w:rsidR="00B23DAA" w:rsidRDefault="00B23DAA" w:rsidP="00B23D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required to wait for the duration of T304 before calling f_NR5GC_RRCReestablishment_Def at step 20 , </w:t>
            </w:r>
          </w:p>
          <w:p w:rsidR="00B23DAA" w:rsidRDefault="00B23DAA" w:rsidP="00B23D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so that Rach sent by UE is responded back for reestablishment request . </w:t>
            </w:r>
          </w:p>
          <w:p w:rsidR="00B23DAA" w:rsidRDefault="00B23DAA" w:rsidP="00B23D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Providing rar grant immediately at step 20 will make the SS to respond for the rach procedure triggered for reconfiguration complete  HO) procedure </w:t>
            </w:r>
          </w:p>
          <w:p w:rsidR="00FB0A08" w:rsidRPr="00AD4ADA" w:rsidRDefault="00FB0A08" w:rsidP="0026203E">
            <w:pPr>
              <w:pStyle w:val="CRCoverPage"/>
              <w:spacing w:after="0"/>
              <w:rPr>
                <w:noProof/>
              </w:rPr>
            </w:pPr>
          </w:p>
        </w:tc>
      </w:tr>
      <w:tr w:rsidR="00FB0A08" w:rsidTr="0026203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6203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6A" w:rsidRDefault="0095736A" w:rsidP="0095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1. Release Scell is done at Network end as well at step 7 which is also helping to reconfigure DAI as single serving cell</w:t>
            </w:r>
          </w:p>
          <w:p w:rsidR="0095736A" w:rsidRDefault="0095736A" w:rsidP="0095736A">
            <w:pPr>
              <w:pStyle w:val="CRCoverPage"/>
              <w:spacing w:after="0"/>
              <w:rPr>
                <w:noProof/>
              </w:rPr>
            </w:pPr>
          </w:p>
          <w:p w:rsidR="0095736A" w:rsidRDefault="0095736A" w:rsidP="0095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 RB release and reconfiguration is done at Step 7 and 18 , so that network can stop doing the retransmission for handover Message</w:t>
            </w:r>
          </w:p>
          <w:p w:rsidR="0095736A" w:rsidRDefault="0095736A" w:rsidP="0095736A">
            <w:pPr>
              <w:pStyle w:val="CRCoverPage"/>
              <w:spacing w:after="0"/>
              <w:rPr>
                <w:noProof/>
              </w:rPr>
            </w:pPr>
          </w:p>
          <w:p w:rsidR="0095736A" w:rsidRDefault="0095736A" w:rsidP="0095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 At Step 9,10,11,12 and 13 p_MacBearerRoutingCA is set as 'Omit' as CA is not configured during these steps </w:t>
            </w:r>
          </w:p>
          <w:p w:rsidR="0095736A" w:rsidRDefault="0095736A" w:rsidP="0095736A">
            <w:pPr>
              <w:pStyle w:val="CRCoverPage"/>
              <w:spacing w:after="0"/>
              <w:rPr>
                <w:noProof/>
              </w:rPr>
            </w:pPr>
          </w:p>
          <w:p w:rsidR="0095736A" w:rsidRDefault="0095736A" w:rsidP="0095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 At step 12-13 , reconfiguration message is sent only to resume existing radio bearers on NR cell 1 as a new step 12A-13A , addition of Scell ( NR cell 3/10 ) is done which is also helping to reconfigure DAI as multiple serving cell</w:t>
            </w:r>
          </w:p>
          <w:p w:rsidR="0095736A" w:rsidRDefault="0095736A" w:rsidP="0095736A">
            <w:pPr>
              <w:pStyle w:val="CRCoverPage"/>
              <w:spacing w:after="0"/>
              <w:rPr>
                <w:noProof/>
              </w:rPr>
            </w:pPr>
          </w:p>
          <w:p w:rsidR="0095736A" w:rsidRDefault="0095736A" w:rsidP="0095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 At step 20 , f_NR5GC_RRCReestablishment_Def is called after the duration of T304 , so that Network will respond to the rach which is received for the purpose of reestablishment request ( not for handover reconfiguration complete )</w:t>
            </w:r>
          </w:p>
          <w:p w:rsidR="005C6479" w:rsidRPr="001124B3" w:rsidRDefault="005C6479" w:rsidP="0026203E">
            <w:pPr>
              <w:pStyle w:val="CRCoverPage"/>
              <w:spacing w:after="0"/>
              <w:rPr>
                <w:noProof/>
              </w:rPr>
            </w:pPr>
          </w:p>
        </w:tc>
      </w:tr>
      <w:tr w:rsidR="00FB0A08" w:rsidTr="0026203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6203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187ADA" w:rsidP="0026203E">
            <w:pPr>
              <w:spacing w:after="0"/>
              <w:rPr>
                <w:rFonts w:ascii="Arial" w:hAnsi="Arial" w:cs="Arial"/>
                <w:lang w:eastAsia="en-GB"/>
              </w:rPr>
            </w:pPr>
            <w:r w:rsidRPr="00187ADA">
              <w:rPr>
                <w:rFonts w:ascii="Arial" w:hAnsi="Arial" w:cs="Arial"/>
                <w:lang w:eastAsia="en-GB"/>
              </w:rPr>
              <w:t>NR5GC\8_1_4\RRC_NR_CA_IntraNR_Handover_NR5GC.ttcn</w:t>
            </w:r>
          </w:p>
        </w:tc>
      </w:tr>
      <w:tr w:rsidR="00FB0A08" w:rsidTr="0026203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6203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FB0A08" w:rsidP="0026203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6203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function f_TC_8_1_4_1_9_x_NR5GC_TestBody(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NR_DRBInfoList_Type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v_DRBInfoList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v_Rsrp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MeasObjectParamsList_Type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v_MeasuredObjectList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ReportConfigToAddModList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v_ReportConfigList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PhysCellId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v_PhysCellIdServing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PhysCellId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v_PhysCellIdNeighbour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v_CellPowerList_AtT0 :={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, -85, -85), //FR2 power levels are FFS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, -91, -91) //FR2 power levels are FFS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};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v_CellPowerList_AtT1orT3 :={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, -85, -85), //FR2 power levels are FFS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, -79, -79) //FR2 power levels are FFS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};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v_CellPowerList_AtT2 :={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, -85, -85), //FR2 power levels are FFS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};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v_CellPowerList_AtT4 :={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, -79, -79) //FR2 power levels are FFS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};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Cell parameters according to the row "T0" in table 8.1.4.1.8.1.3.2-1/2.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(v_CellPowerList_AtT0);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"Steps 1-2"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to configure NR Cell 3/10 as an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the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1?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f_NR5GC_AddMod_1SCell(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); // NR Cell1, NR Cell3/10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"Steps 3-4"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to setup event A3 reporting configuration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1.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if(f_NR_CellInfo_GetIsFR1(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))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v_Rsrp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:= 2; // @sic R5-211391 sic@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else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v_Rsrp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:= 0;    //FFS dummy  value FR2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v_MeasuredObjectList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:= {cs_MeasObjectId1(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), cs_MeasObjectId2(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v_ReportConfigList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:= {cs_NR_ReportConfigEventA3(tsc_NR_IdReportConfigId1,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v_Rsrp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, -, -, -,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cs_NR_MeasReportQuantity_All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, ms2560)};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f_NR_GenerateMeasurementConfigNR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v_MeasuredObjectList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v_ReportConfigList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, {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cs_NR_MeasIdToAddMod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(-, tsc_NR_MeasObjectId2)}); //@sic R5-211391 sic@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R5-213516 sic@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f_NR_SendRRCReconfiguration_MeasNR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, tsc_NR_MeasObjectId2, tsc_NR_MeasObjectId1, -, -, -,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));  //@sic R5-2135166, R5-217997 (added tsc_NR_MeasObjectId2 as third parameter) sic@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NR Cell 1 and NR Cell 3/10 parameters according to the row "T1" in table 8.1.4.1.9.1.3.2-1/1A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(v_CellPowerList_AtT1orT3);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"Step 6"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MeasurementReport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to report event A3 with the measured RSRP, RSRQ value for NR Cell 3/10.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v_PhysCellIdServing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f_NR_CellInfo_GetPhysicalCellId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v_PhysCellIdNeighbour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f_NR_CellInfo_GetPhysicalCellId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f_NR_ReceiveMeasurementReports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v_PhysCellIdServing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tsc_NR_MeasId1,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-,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-,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cr_NR_MeasResults_MeasResultNeighCells_NR({cr_NR_MeasResultNR_CellResults(v_PhysCellIdNeighbour,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f_NR_Get_MeasQuantityResults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())}),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-, -, -, -, -, -,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), //@sic R5-213516 sic@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true);  //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p_MeasResultServingMOList_NotChecked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@sic R5-217997 sic@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//Config target cell for no RACH response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cs_NR_RachProcedureConfig_NoResponse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to order the UE to perform inter frequency handover to NR Cell 3/10 and to release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NR Cell 3.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:= f_NR5GC_RRCReconfiguration_IntraNR_HO(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-,-,-,-,-,-,-,-,-,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{tsc_SCellIndex_1} //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SCellToReleaseList</w:t>
            </w:r>
            <w:proofErr w:type="spellEnd"/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);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(cas_NR_SRB1_RrcPdu_REQ(nr_Cell1,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)));     //@sic R5-213516 sic@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"Step 8"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NR Cell 1 and NR Cell 3/10 parameters according to the row "T2" in table 8.1.4.1.9.1.3.2-1/1A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(v_CellPowerList_AtT2);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"Step 9"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RRCReestablishmentRequest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1?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R5-211391 sic@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f_NR5GC_RRCReestablishment_Steps1To2(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handoverFailure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, tsc_C_RNTI_Value4, "Step 9",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));  //@sic R5-211391 R5-213516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R5-213516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"Steps 10-11"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RRCReestablishment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message to resume SRB1 operation and re-activate security on NR Cell 1.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RRCReestablishmentComplete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f_NR5GC_RRCReestablishment_Steps3To7(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, 0,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));    //@sic R5-213516 sic@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"Step 11A"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NR Cell 1 and NR Cell 3/10 parameters according to the row "T3" in table 8.1.4.1.9.1.3.2-1/1A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(v_CellPowerList_AtT1orT3);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"Steps 12-13"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message to resume existing radio bearer on NR Cell 1 and configure NR Cell 3/10 as an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RRCConnectionReconfigurationComplete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f_NR_GetSCGConfig_SCellAdd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, tsc_SCellIndex_1);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f_NR5GC_RRCReestablishment_Steps8To13(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v_SCGConfig.sCellToAddModList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, omit,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));     //@sic R5-213516 sic@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"Steps 14-15"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to setup event A3 reporting configuration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1.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f_NR_SendRRCReconfiguration_MeasNR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, tsc_NR_MeasObjectId2, tsc_NR_MeasObjectId1, -, -, -,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));    //@sic R5-213516, R5-217997 (added tsc_NR_MeasObjectId2 as third parameter) sic@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"Step 16"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R5-211391 sic@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"Step 17"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MeasurementReport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to report event A3 with the measured RSRP, RSRQ value for NR Cell 3/10.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v_PhysCellIdServing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f_NR_CellInfo_GetPhysicalCellId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v_PhysCellIdNeighbour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f_NR_CellInfo_GetPhysicalCellId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f_NR_ReceiveMeasurementReports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v_PhysCellIdServing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tsc_NR_MeasId1,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-,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-,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cr_NR_MeasResults_MeasResultNeighCells_NR({cr_NR_MeasResultNR_CellResults(v_PhysCellIdNeighbour,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f_NR_Get_MeasQuantityResults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())}),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-, -, -, -, -, -,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true); //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p_MeasResultServingMOList_NotChecked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@sic R5-217997 sic@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//Config target cell for no RACH response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cs_NR_RachProcedureConfig_NoResponse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"Step 18"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to order the UE to perform handover to NR Cell 3/10 and to release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NR Cell3/10.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(cas_NR_SRB1_RrcPdu_REQ(nr_Cell1,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(nr_Cell1)));    //@sic R5-213516 sic@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to normal cell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v_DRBInfoList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:= f_NR5GC_MobileInfo_GetDRBInfoList();</w:t>
            </w:r>
          </w:p>
          <w:p w:rsidR="00D91489" w:rsidRPr="00BA0A12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val="de-DE" w:eastAsia="de-DE"/>
              </w:rPr>
              <w:t>v_RadioBearerList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:= f_NR5GC_GetRadioBearerList(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val="de-DE" w:eastAsia="de-DE"/>
              </w:rPr>
              <w:t>v_DRBInfoList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val="de-DE" w:eastAsia="de-DE"/>
              </w:rPr>
              <w:t>);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val="de-DE" w:eastAsia="de-DE"/>
              </w:rPr>
              <w:lastRenderedPageBreak/>
              <w:t xml:space="preserve">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f_NR_ReconfigSCellToNormalCell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, -);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"Step 19"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NR Cell 1 and NR Cell 3/10 parameters according to the row "T4" in table 8.1.4.1.9.1.3.2-1/1A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(v_CellPowerList_AtT4);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"Step 20"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RRCReestablishmentRequest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3/10?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"Steps 21-22"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RRCReestablishment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message to resume SRB1 operation and re-activate security on NR Cell 3/10.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RRCReestablishmentComplete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"Steps 23-24"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message to resume existing radio bearer on NR Cell 3/10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RRCConnectionReconfigurationComplete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3/10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f_NR5GC_RRCReestablishment_Def(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-, -, -,-,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"Step 20");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FB0A08" w:rsidRPr="00722896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6203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function f_TC_8_1_4_1_9_x_NR5GC_TestBody(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NR_DRBInfoList_Type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v_DRBInfoList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v_Rsrp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MeasObjectParamsList_Type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v_MeasuredObjectList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ReportConfigToAddModList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v_ReportConfigList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PhysCellId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v_PhysCellIdServing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PhysCellId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v_PhysCellIdNeighbour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BA0A12" w:rsidRPr="00D62BC5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1FB4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var</w:t>
            </w:r>
            <w:proofErr w:type="spellEnd"/>
            <w:r w:rsidRPr="00C41FB4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</w:t>
            </w:r>
            <w:proofErr w:type="spellStart"/>
            <w:r w:rsidRPr="00C41FB4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IntegerList_Type</w:t>
            </w:r>
            <w:proofErr w:type="spellEnd"/>
            <w:r w:rsidRPr="00C41FB4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</w:t>
            </w:r>
            <w:proofErr w:type="spellStart"/>
            <w:r w:rsidRPr="00C41FB4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v_DrbIdList</w:t>
            </w:r>
            <w:proofErr w:type="spellEnd"/>
            <w:r w:rsidRPr="00C41FB4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; //WA#WI=929545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2BC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var template(value)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v_CellPowerList_AtT0 :={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, -85, -85), //FR2 power levels are FFS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       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, -91, -91) //FR2 power levels are FFS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};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v_CellPowerList_AtT1orT3 :={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, -85, -85), //FR2 power levels are FFS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, -79, -79) //FR2 power levels are FFS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};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v_CellPowerList_AtT2 :={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, -85, -85), //FR2 power levels are FFS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};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v_CellPowerList_AtT4 :={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, -79, -79) //FR2 power levels are FFS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};</w:t>
            </w:r>
          </w:p>
          <w:p w:rsidR="00BA0A12" w:rsidRPr="00C41FB4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41FB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float v_T304Min_1sec := </w:t>
            </w:r>
            <w:proofErr w:type="spellStart"/>
            <w:r w:rsidRPr="00C41FB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f_NR_SetTimerToleranceMin</w:t>
            </w:r>
            <w:proofErr w:type="spellEnd"/>
            <w:r w:rsidRPr="00C41FB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(nr_Cell1, </w:t>
            </w:r>
            <w:proofErr w:type="spellStart"/>
            <w:r w:rsidRPr="00C41FB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rrcTimer</w:t>
            </w:r>
            <w:proofErr w:type="spellEnd"/>
            <w:r w:rsidRPr="00C41FB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1.0); //WA#WI=929545</w:t>
            </w:r>
          </w:p>
          <w:p w:rsidR="00BA0A12" w:rsidRPr="00DF4AA6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41FB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C41FB4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timer</w:t>
            </w:r>
            <w:proofErr w:type="spellEnd"/>
            <w:r w:rsidRPr="00C41FB4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t_T304Expiry; //WA#WI=929545</w:t>
            </w:r>
          </w:p>
          <w:p w:rsidR="00BA0A12" w:rsidRPr="00DF4AA6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4AA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//The SS changes Cell parameters according to the row "T0" in table 8.1.4.1.8.1.3.2-1/2.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(v_CellPowerList_AtT0);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"Steps 1-2"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to configure NR Cell 3/10 as an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the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1?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f_NR5GC_AddMod_1SCell(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); // NR Cell1, NR Cell3/10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"Steps 3-4"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to setup event A3 reporting configuration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1.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if(f_NR_CellInfo_GetIsFR1(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))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v_Rsrp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:= 2; // @sic R5-211391 sic@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else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v_Rsrp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:= 0;    //FFS dummy  value FR2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v_MeasuredObjectList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:= {cs_MeasObjectId1(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), cs_MeasObjectId2(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v_ReportConfigList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:= {cs_NR_ReportConfigEventA3(tsc_NR_IdReportConfigId1,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v_Rsrp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, -, -, -,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cs_NR_MeasReportQuantity_All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, ms2560)};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f_NR_GenerateMeasurementConfigNR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v_MeasuredObjectList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v_ReportConfigList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, {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cs_NR_MeasIdToAddMod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(-, tsc_NR_MeasObjectId2)}); //@sic R5-211391 sic@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R5-213516 sic@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f_NR_SendRRCReconfiguration_MeasNR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, tsc_NR_MeasObjectId2, tsc_NR_MeasObjectId1, -, -, -,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));  //@sic R5-2135166, R5-217997 (added tsc_NR_MeasObjectId2 as third parameter) sic@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NR Cell 1 and NR Cell 3/10 parameters according to the row "T1" in table 8.1.4.1.9.1.3.2-1/1A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(v_CellPowerList_AtT1orT3);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"Step 6"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MeasurementReport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to report event A3 with the measured RSRP, RSRQ value for NR Cell 3/10.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v_PhysCellIdServing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f_NR_CellInfo_GetPhysicalCellId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v_PhysCellIdNeighbour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f_NR_CellInfo_GetPhysicalCellId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f_NR_ReceiveMeasurementReports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v_PhysCellIdServing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tsc_NR_MeasId1,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-,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-,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cr_NR_MeasResults_MeasResultNeighCells_NR({cr_NR_MeasResultNR_CellResults(v_PhysCellIdNeighbour,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f_NR_Get_MeasQuantityResults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())}),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-, -, -, -, -, -,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), //@sic R5-213516 sic@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true);  //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p_MeasResultServingMOList_NotChecked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@sic R5-217997 sic@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//Config target cell for no RACH response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cs_NR_RachProcedureConfig_NoResponse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to order the UE to perform inter frequency handover to NR Cell 3/10 and to release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NR Cell 3.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:= f_NR5GC_RRCReconfiguration_IntraNR_HO(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-,-,-,-,-,-,-,-,-,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{tsc_SCellIndex_1} //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SCellToReleaseList</w:t>
            </w:r>
            <w:proofErr w:type="spellEnd"/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);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(cas_NR_SRB1_RrcPdu_REQ(nr_Cell1,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)));     //@sic R5-213516 sic@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f_NR_Rel_SCell_Common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 nr_Cell1,  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p_SCell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tsc_PCellIndex_0, 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//WA#WI=929545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"Step 8"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NR Cell 1 and NR Cell 3/10 parameters according to the row "T2" in table 8.1.4.1.9.1.3.2-1/1A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(v_CellPowerList_AtT2);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BA0A12" w:rsidRPr="00C0229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v_DrbIdList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f_NR_GetActiveDRBs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(nr_Cell1);  //WA#WI=929545</w:t>
            </w:r>
          </w:p>
          <w:p w:rsidR="00BA0A12" w:rsidRPr="00C0229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f_NR_SS_SRBs_DRBs_Release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v_DrbIdList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 //@sic R5-211417 R5s211169 sic@ //WA#WI=929545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f_NR_SS_SRBs_DRBs_Config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omit); //WA#WI=929545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"Step 9"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RRCReestablishmentRequest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1?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R5-211391 sic@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f_NR5GC_RRCReestablishment_Steps1To2(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handoverFailure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, tsc_C_RNTI_Value4, "Step 9"</w:t>
            </w:r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/*, 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crs_MacBearerRouting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p_PCell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)*/</w:t>
            </w: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);  //@sic R5-211391 R5-213516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R5-213516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sic@ //WA#WI=929545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"Steps 10-11"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RRCReestablishment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message to resume SRB1 operation and re-activate security on NR Cell 1.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RRCReestablishmentComplete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f_NR5GC_RRCReestablishment_Steps3To7(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, 0</w:t>
            </w:r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/*, 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crs_MacBearerRouting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p_PCell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)*/</w:t>
            </w: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);    //@sic R5-213516 sic@ //WA#WI=929545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A0A12" w:rsidRPr="00D366B9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trike/>
                <w:color w:val="000000"/>
                <w:highlight w:val="yellow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366B9">
              <w:rPr>
                <w:rFonts w:ascii="Courier New" w:hAnsi="Courier New" w:cs="Courier New"/>
                <w:strike/>
                <w:color w:val="000000"/>
                <w:highlight w:val="yellow"/>
                <w:lang w:eastAsia="de-DE"/>
              </w:rPr>
              <w:t>//@</w:t>
            </w:r>
            <w:proofErr w:type="spellStart"/>
            <w:r w:rsidRPr="00D366B9">
              <w:rPr>
                <w:rFonts w:ascii="Courier New" w:hAnsi="Courier New" w:cs="Courier New"/>
                <w:strike/>
                <w:color w:val="000000"/>
                <w:highlight w:val="yellow"/>
                <w:lang w:eastAsia="de-DE"/>
              </w:rPr>
              <w:t>siclog</w:t>
            </w:r>
            <w:proofErr w:type="spellEnd"/>
            <w:r w:rsidRPr="00D366B9">
              <w:rPr>
                <w:rFonts w:ascii="Courier New" w:hAnsi="Courier New" w:cs="Courier New"/>
                <w:strike/>
                <w:color w:val="000000"/>
                <w:highlight w:val="yellow"/>
                <w:lang w:eastAsia="de-DE"/>
              </w:rPr>
              <w:t xml:space="preserve"> "Step 11A" </w:t>
            </w:r>
            <w:proofErr w:type="spellStart"/>
            <w:r w:rsidRPr="00D366B9">
              <w:rPr>
                <w:rFonts w:ascii="Courier New" w:hAnsi="Courier New" w:cs="Courier New"/>
                <w:strike/>
                <w:color w:val="000000"/>
                <w:highlight w:val="yellow"/>
                <w:lang w:eastAsia="de-DE"/>
              </w:rPr>
              <w:t>siclog</w:t>
            </w:r>
            <w:proofErr w:type="spellEnd"/>
            <w:r w:rsidRPr="00D366B9">
              <w:rPr>
                <w:rFonts w:ascii="Courier New" w:hAnsi="Courier New" w:cs="Courier New"/>
                <w:strike/>
                <w:color w:val="000000"/>
                <w:highlight w:val="yellow"/>
                <w:lang w:eastAsia="de-DE"/>
              </w:rPr>
              <w:t>@</w:t>
            </w:r>
          </w:p>
          <w:p w:rsidR="00BA0A12" w:rsidRPr="00D366B9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trike/>
                <w:color w:val="000000"/>
                <w:lang w:eastAsia="de-DE"/>
              </w:rPr>
            </w:pPr>
            <w:r w:rsidRPr="00D366B9">
              <w:rPr>
                <w:rFonts w:ascii="Courier New" w:hAnsi="Courier New" w:cs="Courier New"/>
                <w:strike/>
                <w:color w:val="000000"/>
                <w:highlight w:val="yellow"/>
                <w:lang w:eastAsia="de-DE"/>
              </w:rPr>
              <w:t xml:space="preserve">    //The SS changes NR Cell 1 and NR Cell 3/10 parameters according to the row "T3" in table 8.1.4.1.9.1.3.2-1/1A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f_NR_SetCellPowerList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(v_CellPowerList_AtT1orT3); //WA#WI=929545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"Steps 12-13"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message to resume existing radio bearer on NR Cell 1 and configure NR Cell 3/10 as an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RRCConnectionReconfigurationComplete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f_NR_GetSCGConfig_SCellAdd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, tsc_SCellIndex_1);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f_NR5GC_RRCReestablishment_Steps8To13(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/*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v_SCGConfig.sCellToAddModList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*/-</w:t>
            </w: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, omit </w:t>
            </w:r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/*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crs_MacBearerRouting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p_PCell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)*/</w:t>
            </w: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);     //@sic R5-213516 sic@ //WA#WI=929545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02292" w:rsidRDefault="00C02292" w:rsidP="00C022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//@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siclog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"Step 11A" 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siclog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@</w:t>
            </w:r>
          </w:p>
          <w:p w:rsidR="00D366B9" w:rsidRPr="00BA0A12" w:rsidRDefault="00D366B9" w:rsidP="00D366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57C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//The SS changes NR Cell 1 and NR Cell 3/10 parameters according to the row "T3" in table 8.1.4.1.9.1.3.2-1/1A</w:t>
            </w:r>
          </w:p>
          <w:p w:rsidR="00D366B9" w:rsidRPr="00C02292" w:rsidRDefault="00D366B9" w:rsidP="00C022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f_NR_SetCellPowerList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(v_CellPowerList_AtT1orT3); //WA#WI=929545</w:t>
            </w:r>
          </w:p>
          <w:p w:rsidR="00C02292" w:rsidRDefault="00C0229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C02292"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//@</w:t>
            </w:r>
            <w:proofErr w:type="spellStart"/>
            <w:r w:rsidR="00C02292"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siclog</w:t>
            </w:r>
            <w:proofErr w:type="spellEnd"/>
            <w:r w:rsidR="00C02292"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"Steps 12A-13A" </w:t>
            </w:r>
            <w:proofErr w:type="spellStart"/>
            <w:r w:rsidR="00C02292"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siclog</w:t>
            </w:r>
            <w:proofErr w:type="spellEnd"/>
            <w:r w:rsidR="00C02292"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@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f_NR5GC_AddMod_1SCell(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p_PCell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p_SCell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//WA#WI=929545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"Steps 14-15"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to setup event A3 reporting configuration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1.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f_NR_SendRRCReconfiguration_MeasNR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, tsc_NR_MeasObjectId2, tsc_NR_MeasObjectId1, -,-, -,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));    //@sic R5-213516, R5-217997 (added tsc_NR_MeasObjectId2 as third parameter) sic@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"Step 16"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R5-211391 sic@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"Step 17"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MeasurementReport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to report event A3 with the measured RSRP, RSRQ value for NR Cell 3/10.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v_PhysCellIdServing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f_NR_CellInfo_GetPhysicalCellId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v_PhysCellIdNeighbour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f_NR_CellInfo_GetPhysicalCellId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f_NR_ReceiveMeasurementReports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v_PhysCellIdServing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tsc_NR_MeasId1,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-,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-,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cr_NR_MeasResults_MeasResultNeighCells_NR({cr_NR_MeasResultNR_CellResults(v_PhysCellIdNeighbour,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f_NR_Get_MeasQuantityResults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())}),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-, -, -, -, -, -,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true); //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p_MeasResultServingMOList_NotChecked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@sic R5-217997 sic@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//Config target cell for no RACH response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cs_NR_RachProcedureConfig_NoResponse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"Step 18"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to order the UE to perform handover to NR Cell 3/10 and to release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NR Cell3/10.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(cas_NR_SRB1_RrcPdu_REQ(nr_Cell1,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(nr_Cell1)));    //@sic R5-213516 sic@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to normal cell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v_DRBInfoList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:= f_NR5GC_MobileInfo_GetDRBInfoList();</w:t>
            </w:r>
          </w:p>
          <w:p w:rsidR="00BA0A12" w:rsidRPr="00C41FB4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1FB4">
              <w:rPr>
                <w:rFonts w:ascii="Courier New" w:hAnsi="Courier New" w:cs="Courier New"/>
                <w:color w:val="000000"/>
                <w:lang w:val="de-DE" w:eastAsia="de-DE"/>
              </w:rPr>
              <w:t>v_RadioBearerList</w:t>
            </w:r>
            <w:proofErr w:type="spellEnd"/>
            <w:r w:rsidRPr="00C41FB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:= f_NR5GC_GetRadioBearerList(</w:t>
            </w:r>
            <w:proofErr w:type="spellStart"/>
            <w:r w:rsidRPr="00C41FB4">
              <w:rPr>
                <w:rFonts w:ascii="Courier New" w:hAnsi="Courier New" w:cs="Courier New"/>
                <w:color w:val="000000"/>
                <w:lang w:val="de-DE" w:eastAsia="de-DE"/>
              </w:rPr>
              <w:t>v_DRBInfoList</w:t>
            </w:r>
            <w:proofErr w:type="spellEnd"/>
            <w:r w:rsidRPr="00C41FB4">
              <w:rPr>
                <w:rFonts w:ascii="Courier New" w:hAnsi="Courier New" w:cs="Courier New"/>
                <w:color w:val="000000"/>
                <w:lang w:val="de-DE" w:eastAsia="de-DE"/>
              </w:rPr>
              <w:t>);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1FB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f_NR_ReconfigSCellToNormalCell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, -);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"Step 19"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NR Cell 1 and NR Cell 3/10 parameters according to the row "T4" in table 8.1.4.1.9.1.3.2-1/1A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(v_CellPowerList_AtT4);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BA0A12" w:rsidRPr="00C0229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v_DrbIdList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f_NR_GetActiveDRBs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(nr_Cell1);  //WA#WI=929545</w:t>
            </w:r>
          </w:p>
          <w:p w:rsidR="00BA0A12" w:rsidRPr="00C0229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f_NR_SS_SRBs_DRBs_Release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v_DrbIdList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 //@sic R5-211417 R5s211169 sic@ //WA#WI=929545</w:t>
            </w:r>
          </w:p>
          <w:p w:rsidR="00BA0A12" w:rsidRPr="00C0229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f_NR_SS_SRBs_DRBs_Config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omit); //WA#WI=929545</w:t>
            </w:r>
          </w:p>
          <w:p w:rsidR="00BA0A12" w:rsidRPr="00C0229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</w:p>
          <w:p w:rsidR="00BA0A12" w:rsidRPr="00C0229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</w:pPr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r w:rsidRPr="00C02292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t_T304Expiry.start(v_T304Min_1sec);   //WA#WI=929545 </w:t>
            </w:r>
          </w:p>
          <w:p w:rsidR="00BA0A12" w:rsidRPr="00C0229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</w:pP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02292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   t_T304Expiry.timeout;    //WA#WI=929545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"Step 20"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RRCReestablishmentRequest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3/10?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"Steps 21-22"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RRCReestablishment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message to resume SRB1 operation and re-activate security on NR Cell 3/10.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RRCReestablishmentComplete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"Steps 23-24"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message to resume existing radio bearer on NR Cell 3/10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RRCConnectionReconfigurationComplete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3/10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f_NR5GC_RRCReestablishment_Def(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r w:rsidR="00C02292">
              <w:rPr>
                <w:rFonts w:ascii="Courier New" w:hAnsi="Courier New" w:cs="Courier New"/>
                <w:color w:val="000000"/>
                <w:lang w:eastAsia="de-DE"/>
              </w:rPr>
              <w:t>-</w:t>
            </w: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, -, -,-,</w:t>
            </w:r>
          </w:p>
          <w:p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"Step 20");</w:t>
            </w:r>
          </w:p>
          <w:p w:rsidR="00FB0A08" w:rsidRPr="006D35E4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895D6B" w:rsidRDefault="00895D6B" w:rsidP="00895D6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96593542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1C4405" w:rsidRPr="001C4405">
        <w:rPr>
          <w:rFonts w:cs="Arial"/>
          <w:b/>
          <w:bCs/>
          <w:color w:val="000000"/>
          <w:lang w:val="en-US" w:eastAsia="en-GB"/>
        </w:rPr>
        <w:t>f_NR5GC_RRCReestablishment_Steps8To13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95D6B" w:rsidTr="0026203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6B" w:rsidRDefault="00895D6B" w:rsidP="0026203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6B" w:rsidRPr="007F5C63" w:rsidRDefault="00261DF2" w:rsidP="0026203E">
            <w:pPr>
              <w:pStyle w:val="CRCoverPage"/>
              <w:spacing w:after="0"/>
              <w:rPr>
                <w:noProof/>
              </w:rPr>
            </w:pPr>
            <w:r w:rsidRPr="00261DF2">
              <w:rPr>
                <w:noProof/>
              </w:rPr>
              <w:t>f_NR5GC_RRCReestablishment_Steps8To13</w:t>
            </w:r>
          </w:p>
        </w:tc>
      </w:tr>
      <w:tr w:rsidR="00895D6B" w:rsidTr="0026203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6B" w:rsidRDefault="00895D6B" w:rsidP="0026203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6B" w:rsidRDefault="00895D6B" w:rsidP="00262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Implementation,</w:t>
            </w:r>
          </w:p>
          <w:p w:rsidR="00895D6B" w:rsidRDefault="00895D6B" w:rsidP="0026203E">
            <w:pPr>
              <w:pStyle w:val="CRCoverPage"/>
              <w:spacing w:after="0"/>
              <w:rPr>
                <w:noProof/>
              </w:rPr>
            </w:pPr>
          </w:p>
          <w:p w:rsidR="00E53EBC" w:rsidRDefault="00E53EBC" w:rsidP="00E53E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function f_NR5GC_RRCReestablishment_Steps8To13 at step 13,</w:t>
            </w:r>
          </w:p>
          <w:p w:rsidR="00895D6B" w:rsidRPr="00AD4ADA" w:rsidRDefault="00E53EBC" w:rsidP="00E53E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f_NR_GetActiveDRBs has to be queried for Source cell id instead of target cell id ; so that rb release and configuration can be done for source cell id</w:t>
            </w:r>
          </w:p>
        </w:tc>
      </w:tr>
      <w:tr w:rsidR="00895D6B" w:rsidTr="0026203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6B" w:rsidRDefault="00895D6B" w:rsidP="0026203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6B" w:rsidRPr="001124B3" w:rsidRDefault="0078579E" w:rsidP="00262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function f_NR5GC_RRCReestablishment_Steps8To13  , at step 13 , f_NR_GetActiveDRBs is called for source cell id</w:t>
            </w:r>
            <w:r w:rsidRPr="001124B3">
              <w:rPr>
                <w:noProof/>
              </w:rPr>
              <w:t xml:space="preserve"> </w:t>
            </w:r>
          </w:p>
        </w:tc>
      </w:tr>
      <w:tr w:rsidR="00895D6B" w:rsidTr="0026203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6B" w:rsidRDefault="00895D6B" w:rsidP="0026203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6B" w:rsidRPr="00CC39F9" w:rsidRDefault="006A1A7B" w:rsidP="0026203E">
            <w:pPr>
              <w:spacing w:after="0"/>
              <w:rPr>
                <w:rFonts w:ascii="Arial" w:hAnsi="Arial" w:cs="Arial"/>
                <w:lang w:eastAsia="en-GB"/>
              </w:rPr>
            </w:pPr>
            <w:r w:rsidRPr="006A1A7B">
              <w:rPr>
                <w:rFonts w:ascii="Arial" w:hAnsi="Arial" w:cs="Arial"/>
                <w:lang w:eastAsia="en-GB"/>
              </w:rPr>
              <w:t>Common\NR5GC\NR5GC_RRCSteps.ttcn</w:t>
            </w:r>
          </w:p>
        </w:tc>
      </w:tr>
      <w:tr w:rsidR="00895D6B" w:rsidTr="0026203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6B" w:rsidRDefault="00895D6B" w:rsidP="0026203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6B" w:rsidRDefault="00895D6B" w:rsidP="0026203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895D6B" w:rsidRDefault="00895D6B" w:rsidP="00895D6B">
      <w:pPr>
        <w:spacing w:after="0"/>
        <w:rPr>
          <w:rFonts w:ascii="Arial" w:hAnsi="Arial"/>
          <w:b/>
          <w:lang w:eastAsia="en-GB"/>
        </w:rPr>
      </w:pPr>
    </w:p>
    <w:p w:rsidR="00895D6B" w:rsidRDefault="00895D6B" w:rsidP="00895D6B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895D6B" w:rsidRDefault="00895D6B" w:rsidP="00895D6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95D6B" w:rsidRPr="00CD057D" w:rsidTr="0026203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CA" w:rsidRPr="003C4FCA" w:rsidRDefault="003C4FCA" w:rsidP="003C4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f_NR5GC_RRCReestablishment_Steps8To13(</w:t>
            </w:r>
            <w:proofErr w:type="spellStart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3C4FCA" w:rsidRPr="003C4FCA" w:rsidRDefault="003C4FCA" w:rsidP="003C4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3C4FCA" w:rsidRPr="003C4FCA" w:rsidRDefault="003C4FCA" w:rsidP="003C4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</w:t>
            </w:r>
            <w:proofErr w:type="spellStart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NR_SCellToAddModList_Type</w:t>
            </w:r>
            <w:proofErr w:type="spellEnd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p_SCellToAddModList</w:t>
            </w:r>
            <w:proofErr w:type="spellEnd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:rsidR="003C4FCA" w:rsidRPr="003C4FCA" w:rsidRDefault="003C4FCA" w:rsidP="003C4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template(omit) </w:t>
            </w:r>
            <w:proofErr w:type="spellStart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SpCellConfig.rlf_TimersAndConstants</w:t>
            </w:r>
            <w:proofErr w:type="spellEnd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p_RlfTimersAndConstants</w:t>
            </w:r>
            <w:proofErr w:type="spellEnd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:rsidR="003C4FCA" w:rsidRPr="003C4FCA" w:rsidRDefault="003C4FCA" w:rsidP="003C4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</w:t>
            </w:r>
            <w:proofErr w:type="spellStart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:rsidR="003C4FCA" w:rsidRPr="003C4FCA" w:rsidRDefault="003C4FCA" w:rsidP="003C4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p_ReceiveForRRCreconfigurationComplete</w:t>
            </w:r>
            <w:proofErr w:type="spellEnd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:= true</w:t>
            </w:r>
          </w:p>
          <w:p w:rsidR="003C4FCA" w:rsidRPr="003C4FCA" w:rsidRDefault="003C4FCA" w:rsidP="003C4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) runs on NR5GC_PTC</w:t>
            </w:r>
          </w:p>
          <w:p w:rsidR="00C56130" w:rsidRDefault="003C4FCA" w:rsidP="00C561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{ </w:t>
            </w:r>
            <w:r w:rsidR="00C5613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3C4FCA" w:rsidRPr="00C56130" w:rsidRDefault="00C56130" w:rsidP="00C561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56130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:rsidR="003C4FCA" w:rsidRPr="003C4FCA" w:rsidRDefault="003C4FCA" w:rsidP="003C4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E6CD4" w:rsidRPr="002E6CD4" w:rsidRDefault="002E6CD4" w:rsidP="002E6C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 xml:space="preserve">    // 13. Source Cell: If the Source Cell is different from the Target Cell:</w:t>
            </w:r>
          </w:p>
          <w:p w:rsidR="002E6CD4" w:rsidRPr="002E6CD4" w:rsidRDefault="002E6CD4" w:rsidP="002E6C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 xml:space="preserve">    //  Release security.</w:t>
            </w:r>
          </w:p>
          <w:p w:rsidR="002E6CD4" w:rsidRPr="002E6CD4" w:rsidRDefault="002E6CD4" w:rsidP="002E6C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 xml:space="preserve">    //  Reset SRBs and release DRBs.</w:t>
            </w:r>
          </w:p>
          <w:p w:rsidR="002E6CD4" w:rsidRPr="002E6CD4" w:rsidRDefault="002E6CD4" w:rsidP="002E6C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 xml:space="preserve">    // (Re-)configure SRBs.</w:t>
            </w:r>
          </w:p>
          <w:p w:rsidR="002E6CD4" w:rsidRPr="002E6CD4" w:rsidRDefault="002E6CD4" w:rsidP="002E6C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 xml:space="preserve">    //  Stop periodic UL grant and periodic TA.</w:t>
            </w:r>
          </w:p>
          <w:p w:rsidR="002E6CD4" w:rsidRPr="002E6CD4" w:rsidRDefault="002E6CD4" w:rsidP="002E6C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 xml:space="preserve"> != </w:t>
            </w:r>
            <w:proofErr w:type="spellStart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2E6CD4" w:rsidRPr="002E6CD4" w:rsidRDefault="002E6CD4" w:rsidP="002E6C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f_NR_SS_RRC_ReleaseSecurity</w:t>
            </w:r>
            <w:proofErr w:type="spellEnd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); //@sic R5s211165 sic@</w:t>
            </w:r>
          </w:p>
          <w:p w:rsidR="002E6CD4" w:rsidRPr="002E6CD4" w:rsidRDefault="002E6CD4" w:rsidP="002E6C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E6CD4" w:rsidRPr="002E6CD4" w:rsidRDefault="002E6CD4" w:rsidP="002E6C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f_NR_SS_SRBs_DRBs_Release</w:t>
            </w:r>
            <w:proofErr w:type="spellEnd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); //@sic R5-211417 R5s211165 sic@</w:t>
            </w:r>
          </w:p>
          <w:p w:rsidR="002E6CD4" w:rsidRPr="002E6CD4" w:rsidRDefault="002E6CD4" w:rsidP="002E6C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f_NR_SS_SRBs_DRBs_Config</w:t>
            </w:r>
            <w:proofErr w:type="spellEnd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 xml:space="preserve">, omit, </w:t>
            </w:r>
            <w:proofErr w:type="spellStart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tsc_FollowOnFlag</w:t>
            </w:r>
            <w:proofErr w:type="spellEnd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E6CD4" w:rsidRPr="002E6CD4" w:rsidRDefault="002E6CD4" w:rsidP="002E6C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</w:t>
            </w:r>
            <w:proofErr w:type="spellStart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f_NR_ULGrantConfiguration_Stop</w:t>
            </w:r>
            <w:proofErr w:type="spellEnd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F4DEF" w:rsidRDefault="002E6CD4" w:rsidP="002E6C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895D6B" w:rsidRPr="00722896" w:rsidRDefault="003C4FCA" w:rsidP="002E6C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895D6B" w:rsidRPr="00CD057D" w:rsidRDefault="00895D6B" w:rsidP="00895D6B">
      <w:pPr>
        <w:spacing w:after="0"/>
        <w:rPr>
          <w:rFonts w:ascii="Arial" w:hAnsi="Arial"/>
          <w:b/>
          <w:color w:val="000000"/>
          <w:lang w:eastAsia="en-GB"/>
        </w:rPr>
      </w:pPr>
    </w:p>
    <w:p w:rsidR="00895D6B" w:rsidRPr="00CD057D" w:rsidRDefault="00895D6B" w:rsidP="00895D6B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95D6B" w:rsidRPr="00CD057D" w:rsidTr="0026203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130" w:rsidRPr="003C4FCA" w:rsidRDefault="00C56130" w:rsidP="00C561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function f_NR5GC_RRCReestablishment_Steps8To13(</w:t>
            </w:r>
            <w:proofErr w:type="spellStart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56130" w:rsidRPr="003C4FCA" w:rsidRDefault="00C56130" w:rsidP="00C561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56130" w:rsidRPr="003C4FCA" w:rsidRDefault="00C56130" w:rsidP="00C561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</w:t>
            </w:r>
            <w:proofErr w:type="spellStart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NR_SCellToAddModList_Type</w:t>
            </w:r>
            <w:proofErr w:type="spellEnd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p_SCellToAddModList</w:t>
            </w:r>
            <w:proofErr w:type="spellEnd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:rsidR="00C56130" w:rsidRPr="003C4FCA" w:rsidRDefault="00C56130" w:rsidP="00C561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template(omit) </w:t>
            </w:r>
            <w:proofErr w:type="spellStart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SpCellConfig.rlf_TimersAndConstants</w:t>
            </w:r>
            <w:proofErr w:type="spellEnd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p_RlfTimersAndConstants</w:t>
            </w:r>
            <w:proofErr w:type="spellEnd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:rsidR="00C56130" w:rsidRPr="003C4FCA" w:rsidRDefault="00C56130" w:rsidP="00C561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</w:t>
            </w:r>
            <w:proofErr w:type="spellStart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:rsidR="00C56130" w:rsidRPr="003C4FCA" w:rsidRDefault="00C56130" w:rsidP="00C561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p_ReceiveForRRCreconfigurationComplete</w:t>
            </w:r>
            <w:proofErr w:type="spellEnd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:= true</w:t>
            </w:r>
          </w:p>
          <w:p w:rsidR="00C56130" w:rsidRPr="003C4FCA" w:rsidRDefault="00C56130" w:rsidP="00C561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) runs on NR5GC_PTC</w:t>
            </w:r>
          </w:p>
          <w:p w:rsidR="00C56130" w:rsidRDefault="00C56130" w:rsidP="00C561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{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C56130" w:rsidRPr="00C56130" w:rsidRDefault="00C56130" w:rsidP="00C561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56130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:rsidR="00C56130" w:rsidRPr="003C4FCA" w:rsidRDefault="00C56130" w:rsidP="00C561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B4D7F" w:rsidRPr="002B4D7F" w:rsidRDefault="002B4D7F" w:rsidP="002B4D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 xml:space="preserve">    // 13. Source Cell: If the Source Cell is different from the Target Cell:</w:t>
            </w:r>
          </w:p>
          <w:p w:rsidR="002B4D7F" w:rsidRPr="002B4D7F" w:rsidRDefault="002B4D7F" w:rsidP="002B4D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 xml:space="preserve">    //  Release security.</w:t>
            </w:r>
          </w:p>
          <w:p w:rsidR="002B4D7F" w:rsidRPr="002B4D7F" w:rsidRDefault="002B4D7F" w:rsidP="002B4D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 xml:space="preserve">    //  Reset SRBs and release DRBs.</w:t>
            </w:r>
          </w:p>
          <w:p w:rsidR="002B4D7F" w:rsidRPr="002B4D7F" w:rsidRDefault="002B4D7F" w:rsidP="002B4D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 xml:space="preserve">    // (Re-)configure SRBs.</w:t>
            </w:r>
          </w:p>
          <w:p w:rsidR="002B4D7F" w:rsidRPr="002B4D7F" w:rsidRDefault="002B4D7F" w:rsidP="002B4D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 xml:space="preserve">    //  Stop periodic UL grant and periodic TA.</w:t>
            </w:r>
          </w:p>
          <w:p w:rsidR="002B4D7F" w:rsidRPr="002B4D7F" w:rsidRDefault="002B4D7F" w:rsidP="002B4D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 xml:space="preserve"> != </w:t>
            </w:r>
            <w:proofErr w:type="spellStart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2B4D7F" w:rsidRPr="002B4D7F" w:rsidRDefault="002B4D7F" w:rsidP="002B4D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>f_NR_SS_RRC_ReleaseSecurity</w:t>
            </w:r>
            <w:proofErr w:type="spellEnd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>); //@sic R5s211165 sic@</w:t>
            </w:r>
          </w:p>
          <w:p w:rsidR="002B4D7F" w:rsidRPr="002B4D7F" w:rsidRDefault="002B4D7F" w:rsidP="002B4D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D2AB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v_DrbIdList</w:t>
            </w:r>
            <w:proofErr w:type="spellEnd"/>
            <w:r w:rsidRPr="005D2AB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5D2AB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f_NR_GetActiveDRBs</w:t>
            </w:r>
            <w:proofErr w:type="spellEnd"/>
            <w:r w:rsidRPr="005D2AB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5D2AB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p_NR_SourceCellId</w:t>
            </w:r>
            <w:proofErr w:type="spellEnd"/>
            <w:r w:rsidRPr="005D2AB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//WA#WI=929545</w:t>
            </w:r>
          </w:p>
          <w:p w:rsidR="002B4D7F" w:rsidRPr="002B4D7F" w:rsidRDefault="002B4D7F" w:rsidP="002B4D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>f_NR_SS_SRBs_DRBs_Release</w:t>
            </w:r>
            <w:proofErr w:type="spellEnd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>); //@sic R5-211417 R5s211165 sic@</w:t>
            </w:r>
          </w:p>
          <w:p w:rsidR="002B4D7F" w:rsidRPr="002B4D7F" w:rsidRDefault="002B4D7F" w:rsidP="002B4D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>f_NR_SS_SRBs_DRBs_Config</w:t>
            </w:r>
            <w:proofErr w:type="spellEnd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 xml:space="preserve">, omit, </w:t>
            </w:r>
            <w:proofErr w:type="spellStart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>tsc_FollowOnFlag</w:t>
            </w:r>
            <w:proofErr w:type="spellEnd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B4D7F" w:rsidRPr="002B4D7F" w:rsidRDefault="002B4D7F" w:rsidP="002B4D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>f_NR_ULGrantConfiguration_Stop</w:t>
            </w:r>
            <w:proofErr w:type="spellEnd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769B5" w:rsidRDefault="002B4D7F" w:rsidP="002B4D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895D6B" w:rsidRPr="006D35E4" w:rsidRDefault="00C56130" w:rsidP="002B4D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B65C21" w:rsidRDefault="00B65C21" w:rsidP="00B65C2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96593543"/>
      <w:r>
        <w:rPr>
          <w:rFonts w:cs="Arial"/>
          <w:b/>
          <w:color w:val="000000"/>
          <w:lang w:eastAsia="en-GB"/>
        </w:rPr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 w:rsidR="00D45108">
        <w:rPr>
          <w:rFonts w:cs="Arial"/>
          <w:b/>
          <w:bCs/>
          <w:color w:val="000000"/>
          <w:lang w:val="en-US" w:eastAsia="en-GB"/>
        </w:rPr>
        <w:t>module</w:t>
      </w:r>
      <w:r>
        <w:rPr>
          <w:rFonts w:cs="Arial"/>
          <w:b/>
          <w:bCs/>
          <w:color w:val="000000"/>
          <w:lang w:val="en-US" w:eastAsia="en-GB"/>
        </w:rPr>
        <w:t xml:space="preserve"> </w:t>
      </w:r>
      <w:r w:rsidR="00D45108" w:rsidRPr="00D45108">
        <w:rPr>
          <w:rFonts w:cs="Arial"/>
          <w:b/>
          <w:bCs/>
          <w:color w:val="000000"/>
          <w:lang w:val="en-US" w:eastAsia="en-GB"/>
        </w:rPr>
        <w:t>RRC_NR_CA_IntraNR_Handover_NR5GC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65C21" w:rsidTr="0026203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21" w:rsidRDefault="007B24BB" w:rsidP="0026203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Module</w:t>
            </w:r>
            <w:r w:rsidR="00B65C21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B65C21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21" w:rsidRPr="007F5C63" w:rsidRDefault="007B24BB" w:rsidP="0026203E">
            <w:pPr>
              <w:pStyle w:val="CRCoverPage"/>
              <w:spacing w:after="0"/>
              <w:rPr>
                <w:noProof/>
              </w:rPr>
            </w:pPr>
            <w:r w:rsidRPr="007B24BB">
              <w:rPr>
                <w:noProof/>
              </w:rPr>
              <w:t>RRC_NR_CA_IntraNR_Handover_NR5GC</w:t>
            </w:r>
          </w:p>
        </w:tc>
      </w:tr>
      <w:tr w:rsidR="00B65C21" w:rsidTr="0026203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21" w:rsidRDefault="00B65C21" w:rsidP="0026203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C21" w:rsidRPr="00AD4ADA" w:rsidRDefault="001211F6" w:rsidP="00262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the compilation purpose of the changes made in section 1.</w:t>
            </w:r>
            <w:r w:rsidR="00D71883">
              <w:rPr>
                <w:noProof/>
              </w:rPr>
              <w:t>1</w:t>
            </w:r>
          </w:p>
        </w:tc>
      </w:tr>
      <w:tr w:rsidR="00B65C21" w:rsidTr="0026203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21" w:rsidRDefault="00B65C21" w:rsidP="0026203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C21" w:rsidRPr="001124B3" w:rsidRDefault="00D71883" w:rsidP="00262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Modules are imported for the compilation purpose of the changes made in section 1.1</w:t>
            </w:r>
            <w:r w:rsidR="00B65C21" w:rsidRPr="001124B3">
              <w:rPr>
                <w:noProof/>
              </w:rPr>
              <w:t xml:space="preserve"> </w:t>
            </w:r>
          </w:p>
        </w:tc>
      </w:tr>
      <w:tr w:rsidR="00B65C21" w:rsidTr="0026203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21" w:rsidRDefault="00B65C21" w:rsidP="0026203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21" w:rsidRPr="00CC39F9" w:rsidRDefault="00574954" w:rsidP="0026203E">
            <w:pPr>
              <w:spacing w:after="0"/>
              <w:rPr>
                <w:rFonts w:ascii="Arial" w:hAnsi="Arial" w:cs="Arial"/>
                <w:lang w:eastAsia="en-GB"/>
              </w:rPr>
            </w:pPr>
            <w:r w:rsidRPr="00574954">
              <w:rPr>
                <w:rFonts w:ascii="Arial" w:hAnsi="Arial" w:cs="Arial"/>
                <w:lang w:eastAsia="en-GB"/>
              </w:rPr>
              <w:t>\NR5GC\8_1_4\RRC_NR_CA_IntraNR_Handover_NR5GC.ttcn</w:t>
            </w:r>
          </w:p>
        </w:tc>
      </w:tr>
      <w:tr w:rsidR="00B65C21" w:rsidTr="0026203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21" w:rsidRDefault="00B65C21" w:rsidP="0026203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C21" w:rsidRDefault="00B65C21" w:rsidP="0026203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B65C21" w:rsidRDefault="00B65C21" w:rsidP="00B65C21">
      <w:pPr>
        <w:spacing w:after="0"/>
        <w:rPr>
          <w:rFonts w:ascii="Arial" w:hAnsi="Arial"/>
          <w:b/>
          <w:lang w:eastAsia="en-GB"/>
        </w:rPr>
      </w:pPr>
    </w:p>
    <w:p w:rsidR="00B65C21" w:rsidRDefault="00B65C21" w:rsidP="00B65C21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B65C21" w:rsidRDefault="00B65C21" w:rsidP="00B65C2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65C21" w:rsidRPr="00CD057D" w:rsidTr="0026203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20" w:rsidRPr="00DB5720" w:rsidRDefault="00B65C21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DB5720" w:rsidRPr="00DB5720">
              <w:rPr>
                <w:rFonts w:ascii="Courier New" w:hAnsi="Courier New" w:cs="Courier New"/>
                <w:color w:val="000000"/>
                <w:lang w:eastAsia="de-DE"/>
              </w:rPr>
              <w:t>module RRC_NR_CA_IntraNR_Handover_NR5GC {</w:t>
            </w:r>
          </w:p>
          <w:p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>CommonDefs</w:t>
            </w:r>
            <w:proofErr w:type="spellEnd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NR_RRC_ASN1_Definitions language "ASN.1:2002" all with {encode "</w:t>
            </w:r>
            <w:proofErr w:type="spellStart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>UNALIGNED_PER_OctetAligned</w:t>
            </w:r>
            <w:proofErr w:type="spellEnd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>"};</w:t>
            </w:r>
          </w:p>
          <w:p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>NR_Component_Base</w:t>
            </w:r>
            <w:proofErr w:type="spellEnd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NR_Component_NR5GC all;</w:t>
            </w:r>
          </w:p>
          <w:p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>NR_CommonDefs</w:t>
            </w:r>
            <w:proofErr w:type="spellEnd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>NG_NAS_Common</w:t>
            </w:r>
            <w:proofErr w:type="spellEnd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>EUTRA_NR_Parameters</w:t>
            </w:r>
            <w:proofErr w:type="spellEnd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>NR_ASP_TypeDefs</w:t>
            </w:r>
            <w:proofErr w:type="spellEnd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>NR_ConfigurationSteps</w:t>
            </w:r>
            <w:proofErr w:type="spellEnd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NR5GC_CommonFunctions all;</w:t>
            </w:r>
          </w:p>
          <w:p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NR5GC_NASSteps all;</w:t>
            </w:r>
          </w:p>
          <w:p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>NR_FrequencyCommon</w:t>
            </w:r>
            <w:proofErr w:type="spellEnd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>NG_NASTemplateFunctions</w:t>
            </w:r>
            <w:proofErr w:type="spellEnd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>NR_CellInfo</w:t>
            </w:r>
            <w:proofErr w:type="spellEnd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NR5GC_LoopBack all;</w:t>
            </w:r>
          </w:p>
          <w:p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>NR_ASP_Templates_SRB</w:t>
            </w:r>
            <w:proofErr w:type="spellEnd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Common4G5G_Templates all;</w:t>
            </w:r>
          </w:p>
          <w:p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NR5GC_RRCSteps all;</w:t>
            </w:r>
          </w:p>
          <w:p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>NR_Measurement_Functions</w:t>
            </w:r>
            <w:proofErr w:type="spellEnd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>NR_RRC_Templates</w:t>
            </w:r>
            <w:proofErr w:type="spellEnd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>NR_CellCfg_Templates</w:t>
            </w:r>
            <w:proofErr w:type="spellEnd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>NR_Measurement_Templates</w:t>
            </w:r>
            <w:proofErr w:type="spellEnd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>NR_ASP_Templates_CommonPart</w:t>
            </w:r>
            <w:proofErr w:type="spellEnd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>NR_CommonFunctions_CA</w:t>
            </w:r>
            <w:proofErr w:type="spellEnd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NR5GC_CommonFunctions_CA all;</w:t>
            </w:r>
          </w:p>
          <w:p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B65C21" w:rsidRPr="00722896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NR5GC_Handover all;</w:t>
            </w:r>
          </w:p>
        </w:tc>
      </w:tr>
    </w:tbl>
    <w:p w:rsidR="00B65C21" w:rsidRPr="00CD057D" w:rsidRDefault="00B65C21" w:rsidP="00B65C21">
      <w:pPr>
        <w:spacing w:after="0"/>
        <w:rPr>
          <w:rFonts w:ascii="Arial" w:hAnsi="Arial"/>
          <w:b/>
          <w:color w:val="000000"/>
          <w:lang w:eastAsia="en-GB"/>
        </w:rPr>
      </w:pPr>
    </w:p>
    <w:p w:rsidR="00B65C21" w:rsidRPr="00CD057D" w:rsidRDefault="00B65C21" w:rsidP="00B65C21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65C21" w:rsidRPr="00CD057D" w:rsidTr="0026203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>module RRC_NR_CA_IntraNR_Handover_NR5GC {</w:t>
            </w:r>
          </w:p>
          <w:p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>CommonDefs</w:t>
            </w:r>
            <w:proofErr w:type="spellEnd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NR_RRC_ASN1_Definitions language "ASN.1:2002" all with {encode "</w:t>
            </w:r>
            <w:proofErr w:type="spellStart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>UNALIGNED_PER_OctetAligned</w:t>
            </w:r>
            <w:proofErr w:type="spellEnd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>"};</w:t>
            </w:r>
          </w:p>
          <w:p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>NR_Component_Base</w:t>
            </w:r>
            <w:proofErr w:type="spellEnd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NR_Component_NR5GC all;</w:t>
            </w:r>
          </w:p>
          <w:p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>NR_CommonDefs</w:t>
            </w:r>
            <w:proofErr w:type="spellEnd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>NG_NAS_Common</w:t>
            </w:r>
            <w:proofErr w:type="spellEnd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>EUTRA_NR_Parameters</w:t>
            </w:r>
            <w:proofErr w:type="spellEnd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>NR_ASP_TypeDefs</w:t>
            </w:r>
            <w:proofErr w:type="spellEnd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>NR_ConfigurationSteps</w:t>
            </w:r>
            <w:proofErr w:type="spellEnd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NR5GC_CommonFunctions all;</w:t>
            </w:r>
          </w:p>
          <w:p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NR5GC_NASSteps all;</w:t>
            </w:r>
          </w:p>
          <w:p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>NR_FrequencyCommon</w:t>
            </w:r>
            <w:proofErr w:type="spellEnd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>NG_NASTemplateFunctions</w:t>
            </w:r>
            <w:proofErr w:type="spellEnd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>NR_CellInfo</w:t>
            </w:r>
            <w:proofErr w:type="spellEnd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NR5GC_LoopBack all;</w:t>
            </w:r>
          </w:p>
          <w:p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>NR_ASP_Templates_SRB</w:t>
            </w:r>
            <w:proofErr w:type="spellEnd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Common4G5G_Templates all;</w:t>
            </w:r>
          </w:p>
          <w:p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NR5GC_RRCSteps all;</w:t>
            </w:r>
          </w:p>
          <w:p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>NR_Measurement_Functions</w:t>
            </w:r>
            <w:proofErr w:type="spellEnd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>NR_RRC_Templates</w:t>
            </w:r>
            <w:proofErr w:type="spellEnd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>NR_CellCfg_Templates</w:t>
            </w:r>
            <w:proofErr w:type="spellEnd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>NR_Measurement_Templates</w:t>
            </w:r>
            <w:proofErr w:type="spellEnd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>NR_ASP_Templates_CommonPart</w:t>
            </w:r>
            <w:proofErr w:type="spellEnd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>NR_CommonFunctions_CA</w:t>
            </w:r>
            <w:proofErr w:type="spellEnd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NR5GC_CommonFunctions_CA all;</w:t>
            </w:r>
          </w:p>
          <w:p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NR5GC_Handover all;</w:t>
            </w:r>
          </w:p>
          <w:p w:rsidR="00784193" w:rsidRPr="008730DD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8730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import from </w:t>
            </w:r>
            <w:proofErr w:type="spellStart"/>
            <w:r w:rsidRPr="008730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NR_SecuritySteps</w:t>
            </w:r>
            <w:proofErr w:type="spellEnd"/>
            <w:r w:rsidRPr="008730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all; //WA#WI=929545</w:t>
            </w:r>
          </w:p>
          <w:p w:rsidR="00784193" w:rsidRPr="008730DD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</w:p>
          <w:p w:rsidR="00B65C21" w:rsidRPr="006D35E4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730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import from </w:t>
            </w:r>
            <w:proofErr w:type="spellStart"/>
            <w:r w:rsidRPr="008730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NR_Timing</w:t>
            </w:r>
            <w:proofErr w:type="spellEnd"/>
            <w:r w:rsidRPr="008730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all; //WA#WI=929545</w:t>
            </w:r>
          </w:p>
        </w:tc>
      </w:tr>
    </w:tbl>
    <w:p w:rsidR="00F96833" w:rsidRDefault="00F96833" w:rsidP="000721D3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1833" w:rsidRDefault="00081833">
      <w:r>
        <w:separator/>
      </w:r>
    </w:p>
  </w:endnote>
  <w:endnote w:type="continuationSeparator" w:id="0">
    <w:p w:rsidR="00081833" w:rsidRDefault="00081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1833" w:rsidRDefault="00081833">
      <w:r>
        <w:separator/>
      </w:r>
    </w:p>
  </w:footnote>
  <w:footnote w:type="continuationSeparator" w:id="0">
    <w:p w:rsidR="00081833" w:rsidRDefault="000818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203E" w:rsidRDefault="002620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203E" w:rsidRDefault="002620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203E" w:rsidRDefault="0026203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203E" w:rsidRDefault="002620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3FFC"/>
    <w:rsid w:val="0001496E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2706"/>
    <w:rsid w:val="00042E7D"/>
    <w:rsid w:val="0004361F"/>
    <w:rsid w:val="0005014E"/>
    <w:rsid w:val="000507D6"/>
    <w:rsid w:val="00051BC3"/>
    <w:rsid w:val="00054E62"/>
    <w:rsid w:val="00057DBD"/>
    <w:rsid w:val="000602A8"/>
    <w:rsid w:val="000614B3"/>
    <w:rsid w:val="0006172A"/>
    <w:rsid w:val="00063580"/>
    <w:rsid w:val="0006562C"/>
    <w:rsid w:val="000660F3"/>
    <w:rsid w:val="00067DBE"/>
    <w:rsid w:val="00067F11"/>
    <w:rsid w:val="000721D3"/>
    <w:rsid w:val="000724EA"/>
    <w:rsid w:val="00074218"/>
    <w:rsid w:val="000749BF"/>
    <w:rsid w:val="00081833"/>
    <w:rsid w:val="0008356D"/>
    <w:rsid w:val="00084025"/>
    <w:rsid w:val="00084DD9"/>
    <w:rsid w:val="00085CA5"/>
    <w:rsid w:val="00086B57"/>
    <w:rsid w:val="00086DFC"/>
    <w:rsid w:val="00093BCD"/>
    <w:rsid w:val="000954D7"/>
    <w:rsid w:val="0009581D"/>
    <w:rsid w:val="00096F61"/>
    <w:rsid w:val="000A1C38"/>
    <w:rsid w:val="000A30FB"/>
    <w:rsid w:val="000A4903"/>
    <w:rsid w:val="000A4AB6"/>
    <w:rsid w:val="000A4F99"/>
    <w:rsid w:val="000A55CC"/>
    <w:rsid w:val="000A6394"/>
    <w:rsid w:val="000A73AB"/>
    <w:rsid w:val="000A79C4"/>
    <w:rsid w:val="000B3141"/>
    <w:rsid w:val="000B3C1D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D4F01"/>
    <w:rsid w:val="000D62AE"/>
    <w:rsid w:val="000E07FB"/>
    <w:rsid w:val="000E1C08"/>
    <w:rsid w:val="000E34B8"/>
    <w:rsid w:val="000E681E"/>
    <w:rsid w:val="000E732E"/>
    <w:rsid w:val="000F0F70"/>
    <w:rsid w:val="000F0F81"/>
    <w:rsid w:val="000F119F"/>
    <w:rsid w:val="000F16B4"/>
    <w:rsid w:val="000F20B4"/>
    <w:rsid w:val="000F34D6"/>
    <w:rsid w:val="000F5876"/>
    <w:rsid w:val="00101135"/>
    <w:rsid w:val="00101905"/>
    <w:rsid w:val="00101E79"/>
    <w:rsid w:val="001037D4"/>
    <w:rsid w:val="00103810"/>
    <w:rsid w:val="00103C72"/>
    <w:rsid w:val="0010735D"/>
    <w:rsid w:val="001109AC"/>
    <w:rsid w:val="001124B3"/>
    <w:rsid w:val="00112785"/>
    <w:rsid w:val="001127D4"/>
    <w:rsid w:val="00112C21"/>
    <w:rsid w:val="0011415B"/>
    <w:rsid w:val="00114637"/>
    <w:rsid w:val="001166B1"/>
    <w:rsid w:val="001209DE"/>
    <w:rsid w:val="001211F6"/>
    <w:rsid w:val="001212C7"/>
    <w:rsid w:val="0012136E"/>
    <w:rsid w:val="00121DF3"/>
    <w:rsid w:val="00126237"/>
    <w:rsid w:val="001302CE"/>
    <w:rsid w:val="0013099C"/>
    <w:rsid w:val="001333C9"/>
    <w:rsid w:val="00134AE4"/>
    <w:rsid w:val="0013630B"/>
    <w:rsid w:val="00136690"/>
    <w:rsid w:val="001373AB"/>
    <w:rsid w:val="00140F92"/>
    <w:rsid w:val="00141B84"/>
    <w:rsid w:val="00141E68"/>
    <w:rsid w:val="001423DB"/>
    <w:rsid w:val="001425BB"/>
    <w:rsid w:val="00145D43"/>
    <w:rsid w:val="001467D7"/>
    <w:rsid w:val="00146DCF"/>
    <w:rsid w:val="00150799"/>
    <w:rsid w:val="00155AF0"/>
    <w:rsid w:val="00157A6A"/>
    <w:rsid w:val="00160071"/>
    <w:rsid w:val="0016022D"/>
    <w:rsid w:val="0016061F"/>
    <w:rsid w:val="001609DB"/>
    <w:rsid w:val="00160E00"/>
    <w:rsid w:val="00162E72"/>
    <w:rsid w:val="00164CFC"/>
    <w:rsid w:val="00173835"/>
    <w:rsid w:val="001748D6"/>
    <w:rsid w:val="00176185"/>
    <w:rsid w:val="00176B97"/>
    <w:rsid w:val="00183F58"/>
    <w:rsid w:val="001860F5"/>
    <w:rsid w:val="00187ADA"/>
    <w:rsid w:val="001901A2"/>
    <w:rsid w:val="00192C46"/>
    <w:rsid w:val="00193020"/>
    <w:rsid w:val="00194378"/>
    <w:rsid w:val="00195DD9"/>
    <w:rsid w:val="0019670B"/>
    <w:rsid w:val="00196C17"/>
    <w:rsid w:val="001A08B3"/>
    <w:rsid w:val="001A0D31"/>
    <w:rsid w:val="001A1F6E"/>
    <w:rsid w:val="001A3A40"/>
    <w:rsid w:val="001A3E1A"/>
    <w:rsid w:val="001A41BB"/>
    <w:rsid w:val="001A62F8"/>
    <w:rsid w:val="001A6DD0"/>
    <w:rsid w:val="001A709A"/>
    <w:rsid w:val="001A7B60"/>
    <w:rsid w:val="001B0C74"/>
    <w:rsid w:val="001B2825"/>
    <w:rsid w:val="001B40B2"/>
    <w:rsid w:val="001B52F0"/>
    <w:rsid w:val="001B65A9"/>
    <w:rsid w:val="001B7A65"/>
    <w:rsid w:val="001C249D"/>
    <w:rsid w:val="001C31F3"/>
    <w:rsid w:val="001C4405"/>
    <w:rsid w:val="001C5C2A"/>
    <w:rsid w:val="001D1407"/>
    <w:rsid w:val="001D22EC"/>
    <w:rsid w:val="001D29C1"/>
    <w:rsid w:val="001D7DA2"/>
    <w:rsid w:val="001E0BCF"/>
    <w:rsid w:val="001E1129"/>
    <w:rsid w:val="001E1BEE"/>
    <w:rsid w:val="001E3D37"/>
    <w:rsid w:val="001E41F3"/>
    <w:rsid w:val="001E742C"/>
    <w:rsid w:val="001F121A"/>
    <w:rsid w:val="001F1817"/>
    <w:rsid w:val="001F406A"/>
    <w:rsid w:val="001F4FAB"/>
    <w:rsid w:val="00200CF3"/>
    <w:rsid w:val="0020107D"/>
    <w:rsid w:val="00201D67"/>
    <w:rsid w:val="00202337"/>
    <w:rsid w:val="002040A1"/>
    <w:rsid w:val="00204437"/>
    <w:rsid w:val="00205361"/>
    <w:rsid w:val="00205944"/>
    <w:rsid w:val="002102E3"/>
    <w:rsid w:val="00212AF9"/>
    <w:rsid w:val="00220349"/>
    <w:rsid w:val="00220405"/>
    <w:rsid w:val="00221C5A"/>
    <w:rsid w:val="00222013"/>
    <w:rsid w:val="002249E0"/>
    <w:rsid w:val="002264D8"/>
    <w:rsid w:val="00232611"/>
    <w:rsid w:val="00232B70"/>
    <w:rsid w:val="00233AFC"/>
    <w:rsid w:val="002405A4"/>
    <w:rsid w:val="00241A66"/>
    <w:rsid w:val="00242D7F"/>
    <w:rsid w:val="00245CA4"/>
    <w:rsid w:val="0024707C"/>
    <w:rsid w:val="002563B1"/>
    <w:rsid w:val="00256480"/>
    <w:rsid w:val="002564C6"/>
    <w:rsid w:val="0025679F"/>
    <w:rsid w:val="0026004D"/>
    <w:rsid w:val="002607CD"/>
    <w:rsid w:val="00260C7D"/>
    <w:rsid w:val="00261DF2"/>
    <w:rsid w:val="0026203E"/>
    <w:rsid w:val="0026339A"/>
    <w:rsid w:val="00263668"/>
    <w:rsid w:val="002640DD"/>
    <w:rsid w:val="0026715F"/>
    <w:rsid w:val="0026741D"/>
    <w:rsid w:val="00273E8B"/>
    <w:rsid w:val="00274776"/>
    <w:rsid w:val="00275D12"/>
    <w:rsid w:val="00276787"/>
    <w:rsid w:val="00280375"/>
    <w:rsid w:val="00281651"/>
    <w:rsid w:val="00284FEB"/>
    <w:rsid w:val="002860C4"/>
    <w:rsid w:val="002901A3"/>
    <w:rsid w:val="0029157F"/>
    <w:rsid w:val="002940D8"/>
    <w:rsid w:val="002954BB"/>
    <w:rsid w:val="00295744"/>
    <w:rsid w:val="002977CB"/>
    <w:rsid w:val="002A0A67"/>
    <w:rsid w:val="002A29B2"/>
    <w:rsid w:val="002A4DCB"/>
    <w:rsid w:val="002A7EBA"/>
    <w:rsid w:val="002A7F3A"/>
    <w:rsid w:val="002B14D3"/>
    <w:rsid w:val="002B159B"/>
    <w:rsid w:val="002B4D7F"/>
    <w:rsid w:val="002B4E18"/>
    <w:rsid w:val="002B5741"/>
    <w:rsid w:val="002C7E01"/>
    <w:rsid w:val="002D16DD"/>
    <w:rsid w:val="002D607D"/>
    <w:rsid w:val="002D6A77"/>
    <w:rsid w:val="002E008A"/>
    <w:rsid w:val="002E137B"/>
    <w:rsid w:val="002E2700"/>
    <w:rsid w:val="002E69D0"/>
    <w:rsid w:val="002E6CD4"/>
    <w:rsid w:val="002F029B"/>
    <w:rsid w:val="002F3F5B"/>
    <w:rsid w:val="002F45F1"/>
    <w:rsid w:val="002F48D2"/>
    <w:rsid w:val="002F53B6"/>
    <w:rsid w:val="002F7D40"/>
    <w:rsid w:val="00300A37"/>
    <w:rsid w:val="00300FAB"/>
    <w:rsid w:val="00305409"/>
    <w:rsid w:val="003068A6"/>
    <w:rsid w:val="00307CD1"/>
    <w:rsid w:val="00310217"/>
    <w:rsid w:val="0031061D"/>
    <w:rsid w:val="00312DE9"/>
    <w:rsid w:val="003216F1"/>
    <w:rsid w:val="00322D46"/>
    <w:rsid w:val="00322EFF"/>
    <w:rsid w:val="003248B5"/>
    <w:rsid w:val="003328F3"/>
    <w:rsid w:val="0033294A"/>
    <w:rsid w:val="00334295"/>
    <w:rsid w:val="003377F0"/>
    <w:rsid w:val="00341F6F"/>
    <w:rsid w:val="00342D98"/>
    <w:rsid w:val="0034341E"/>
    <w:rsid w:val="00343CD7"/>
    <w:rsid w:val="00345383"/>
    <w:rsid w:val="00346D77"/>
    <w:rsid w:val="00350C3D"/>
    <w:rsid w:val="003556DC"/>
    <w:rsid w:val="00355C6B"/>
    <w:rsid w:val="003573A5"/>
    <w:rsid w:val="003609EF"/>
    <w:rsid w:val="003614D1"/>
    <w:rsid w:val="0036231A"/>
    <w:rsid w:val="0036418A"/>
    <w:rsid w:val="0036509E"/>
    <w:rsid w:val="00366971"/>
    <w:rsid w:val="00367D9B"/>
    <w:rsid w:val="00370456"/>
    <w:rsid w:val="00370FAB"/>
    <w:rsid w:val="003715FE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4DFF"/>
    <w:rsid w:val="0039698E"/>
    <w:rsid w:val="00396A3F"/>
    <w:rsid w:val="003A6DD8"/>
    <w:rsid w:val="003A75F5"/>
    <w:rsid w:val="003A7F68"/>
    <w:rsid w:val="003B0DCE"/>
    <w:rsid w:val="003B0E73"/>
    <w:rsid w:val="003B79C8"/>
    <w:rsid w:val="003C2766"/>
    <w:rsid w:val="003C4691"/>
    <w:rsid w:val="003C4FCA"/>
    <w:rsid w:val="003C6AD0"/>
    <w:rsid w:val="003D1092"/>
    <w:rsid w:val="003D1466"/>
    <w:rsid w:val="003D5051"/>
    <w:rsid w:val="003D5C48"/>
    <w:rsid w:val="003D6AF6"/>
    <w:rsid w:val="003E0DD2"/>
    <w:rsid w:val="003E1A36"/>
    <w:rsid w:val="003E33B8"/>
    <w:rsid w:val="003E51C2"/>
    <w:rsid w:val="003E74A0"/>
    <w:rsid w:val="003F055F"/>
    <w:rsid w:val="003F3287"/>
    <w:rsid w:val="003F4BEA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44ED"/>
    <w:rsid w:val="00454EBB"/>
    <w:rsid w:val="004567CC"/>
    <w:rsid w:val="004607A2"/>
    <w:rsid w:val="00461008"/>
    <w:rsid w:val="00461F12"/>
    <w:rsid w:val="004635E5"/>
    <w:rsid w:val="004717EA"/>
    <w:rsid w:val="00471D69"/>
    <w:rsid w:val="004745E7"/>
    <w:rsid w:val="00477DCB"/>
    <w:rsid w:val="004801BC"/>
    <w:rsid w:val="00480835"/>
    <w:rsid w:val="00482B43"/>
    <w:rsid w:val="00483F54"/>
    <w:rsid w:val="00484D1C"/>
    <w:rsid w:val="004870C5"/>
    <w:rsid w:val="004906E6"/>
    <w:rsid w:val="0049101E"/>
    <w:rsid w:val="00495060"/>
    <w:rsid w:val="00495E46"/>
    <w:rsid w:val="00496C8F"/>
    <w:rsid w:val="0049728D"/>
    <w:rsid w:val="004976F0"/>
    <w:rsid w:val="004A2AED"/>
    <w:rsid w:val="004A39FF"/>
    <w:rsid w:val="004A428B"/>
    <w:rsid w:val="004A533C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3D1"/>
    <w:rsid w:val="004B75B7"/>
    <w:rsid w:val="004B7B95"/>
    <w:rsid w:val="004C29A3"/>
    <w:rsid w:val="004C31F2"/>
    <w:rsid w:val="004C56A7"/>
    <w:rsid w:val="004C5DAE"/>
    <w:rsid w:val="004C6530"/>
    <w:rsid w:val="004D336B"/>
    <w:rsid w:val="004D455F"/>
    <w:rsid w:val="004D4A95"/>
    <w:rsid w:val="004D5164"/>
    <w:rsid w:val="004D575F"/>
    <w:rsid w:val="004D57D7"/>
    <w:rsid w:val="004D746E"/>
    <w:rsid w:val="004D751D"/>
    <w:rsid w:val="004E3C15"/>
    <w:rsid w:val="004F0155"/>
    <w:rsid w:val="004F1AD2"/>
    <w:rsid w:val="004F24BD"/>
    <w:rsid w:val="004F57CD"/>
    <w:rsid w:val="004F5949"/>
    <w:rsid w:val="004F5BE9"/>
    <w:rsid w:val="004F6175"/>
    <w:rsid w:val="004F661B"/>
    <w:rsid w:val="00503C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3336"/>
    <w:rsid w:val="00526EF6"/>
    <w:rsid w:val="005279F5"/>
    <w:rsid w:val="00532891"/>
    <w:rsid w:val="00532EAB"/>
    <w:rsid w:val="00533927"/>
    <w:rsid w:val="0053550D"/>
    <w:rsid w:val="005371B9"/>
    <w:rsid w:val="0054198B"/>
    <w:rsid w:val="00544788"/>
    <w:rsid w:val="00547111"/>
    <w:rsid w:val="00547665"/>
    <w:rsid w:val="00550364"/>
    <w:rsid w:val="00550D1E"/>
    <w:rsid w:val="00550D59"/>
    <w:rsid w:val="00552878"/>
    <w:rsid w:val="00554E43"/>
    <w:rsid w:val="00554F8C"/>
    <w:rsid w:val="00557BF6"/>
    <w:rsid w:val="005613E0"/>
    <w:rsid w:val="0056378D"/>
    <w:rsid w:val="00564EDF"/>
    <w:rsid w:val="0056673A"/>
    <w:rsid w:val="00566F6F"/>
    <w:rsid w:val="00572AF5"/>
    <w:rsid w:val="00574954"/>
    <w:rsid w:val="00580EF6"/>
    <w:rsid w:val="00581ECE"/>
    <w:rsid w:val="0058240F"/>
    <w:rsid w:val="00582A39"/>
    <w:rsid w:val="00583FEE"/>
    <w:rsid w:val="005855D1"/>
    <w:rsid w:val="00587F6A"/>
    <w:rsid w:val="005912FE"/>
    <w:rsid w:val="00592D74"/>
    <w:rsid w:val="0059301A"/>
    <w:rsid w:val="005945D5"/>
    <w:rsid w:val="005948BA"/>
    <w:rsid w:val="00596753"/>
    <w:rsid w:val="005970EE"/>
    <w:rsid w:val="005A61EB"/>
    <w:rsid w:val="005A6679"/>
    <w:rsid w:val="005B1FCC"/>
    <w:rsid w:val="005B3792"/>
    <w:rsid w:val="005B4127"/>
    <w:rsid w:val="005B62B9"/>
    <w:rsid w:val="005B7AC3"/>
    <w:rsid w:val="005C0252"/>
    <w:rsid w:val="005C2D20"/>
    <w:rsid w:val="005C6479"/>
    <w:rsid w:val="005D07BE"/>
    <w:rsid w:val="005D27CA"/>
    <w:rsid w:val="005D2AB2"/>
    <w:rsid w:val="005D2B14"/>
    <w:rsid w:val="005D30BB"/>
    <w:rsid w:val="005D4396"/>
    <w:rsid w:val="005D6478"/>
    <w:rsid w:val="005E156D"/>
    <w:rsid w:val="005E18C6"/>
    <w:rsid w:val="005E1F0C"/>
    <w:rsid w:val="005E2C44"/>
    <w:rsid w:val="005E3C50"/>
    <w:rsid w:val="005E3CF2"/>
    <w:rsid w:val="005E42FB"/>
    <w:rsid w:val="005E4D0A"/>
    <w:rsid w:val="005E6533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E"/>
    <w:rsid w:val="005F7FF7"/>
    <w:rsid w:val="00600458"/>
    <w:rsid w:val="006006C1"/>
    <w:rsid w:val="00610C5B"/>
    <w:rsid w:val="00613BB7"/>
    <w:rsid w:val="00613D6B"/>
    <w:rsid w:val="00615906"/>
    <w:rsid w:val="00616335"/>
    <w:rsid w:val="00617D68"/>
    <w:rsid w:val="00620F69"/>
    <w:rsid w:val="00621188"/>
    <w:rsid w:val="006225EC"/>
    <w:rsid w:val="006257ED"/>
    <w:rsid w:val="00625935"/>
    <w:rsid w:val="00626779"/>
    <w:rsid w:val="00626811"/>
    <w:rsid w:val="006270A9"/>
    <w:rsid w:val="006316B2"/>
    <w:rsid w:val="006357A5"/>
    <w:rsid w:val="006361E4"/>
    <w:rsid w:val="00637DB3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56E"/>
    <w:rsid w:val="00656B71"/>
    <w:rsid w:val="00656EAF"/>
    <w:rsid w:val="00661E2C"/>
    <w:rsid w:val="00663B18"/>
    <w:rsid w:val="00667016"/>
    <w:rsid w:val="0067057F"/>
    <w:rsid w:val="006726D2"/>
    <w:rsid w:val="006735AF"/>
    <w:rsid w:val="0068444E"/>
    <w:rsid w:val="00691021"/>
    <w:rsid w:val="006939C7"/>
    <w:rsid w:val="00693E69"/>
    <w:rsid w:val="00694F50"/>
    <w:rsid w:val="00695808"/>
    <w:rsid w:val="00696432"/>
    <w:rsid w:val="006A1A7B"/>
    <w:rsid w:val="006A2209"/>
    <w:rsid w:val="006A5853"/>
    <w:rsid w:val="006A6982"/>
    <w:rsid w:val="006A737E"/>
    <w:rsid w:val="006A76D6"/>
    <w:rsid w:val="006A7CCE"/>
    <w:rsid w:val="006B0A3B"/>
    <w:rsid w:val="006B2A14"/>
    <w:rsid w:val="006B344B"/>
    <w:rsid w:val="006B427D"/>
    <w:rsid w:val="006B46FB"/>
    <w:rsid w:val="006B61CA"/>
    <w:rsid w:val="006B6299"/>
    <w:rsid w:val="006B7B2F"/>
    <w:rsid w:val="006C04A1"/>
    <w:rsid w:val="006C061B"/>
    <w:rsid w:val="006C114A"/>
    <w:rsid w:val="006C2A6F"/>
    <w:rsid w:val="006C77D5"/>
    <w:rsid w:val="006D0191"/>
    <w:rsid w:val="006D1B9A"/>
    <w:rsid w:val="006D35E4"/>
    <w:rsid w:val="006E21FB"/>
    <w:rsid w:val="006E4465"/>
    <w:rsid w:val="006E5627"/>
    <w:rsid w:val="006E7773"/>
    <w:rsid w:val="006F2DE7"/>
    <w:rsid w:val="006F6B99"/>
    <w:rsid w:val="006F6CE9"/>
    <w:rsid w:val="006F7952"/>
    <w:rsid w:val="006F7B09"/>
    <w:rsid w:val="00704829"/>
    <w:rsid w:val="00704EE0"/>
    <w:rsid w:val="00705157"/>
    <w:rsid w:val="007056A2"/>
    <w:rsid w:val="00707A54"/>
    <w:rsid w:val="007101ED"/>
    <w:rsid w:val="007101FB"/>
    <w:rsid w:val="00710F82"/>
    <w:rsid w:val="0071228D"/>
    <w:rsid w:val="00713784"/>
    <w:rsid w:val="0071537C"/>
    <w:rsid w:val="0071755D"/>
    <w:rsid w:val="00717D86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071C"/>
    <w:rsid w:val="0074257A"/>
    <w:rsid w:val="00742960"/>
    <w:rsid w:val="00742A03"/>
    <w:rsid w:val="007511D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6794A"/>
    <w:rsid w:val="0077295E"/>
    <w:rsid w:val="00773780"/>
    <w:rsid w:val="007746AB"/>
    <w:rsid w:val="007769B5"/>
    <w:rsid w:val="00777C3F"/>
    <w:rsid w:val="007807B2"/>
    <w:rsid w:val="007834DD"/>
    <w:rsid w:val="00784193"/>
    <w:rsid w:val="0078454C"/>
    <w:rsid w:val="0078579E"/>
    <w:rsid w:val="0079074F"/>
    <w:rsid w:val="00792342"/>
    <w:rsid w:val="007955CC"/>
    <w:rsid w:val="007977A8"/>
    <w:rsid w:val="007A2600"/>
    <w:rsid w:val="007A2DF8"/>
    <w:rsid w:val="007A39F5"/>
    <w:rsid w:val="007A4458"/>
    <w:rsid w:val="007A59FF"/>
    <w:rsid w:val="007A6585"/>
    <w:rsid w:val="007A6A07"/>
    <w:rsid w:val="007A73E5"/>
    <w:rsid w:val="007B24BB"/>
    <w:rsid w:val="007B3FE2"/>
    <w:rsid w:val="007B504B"/>
    <w:rsid w:val="007B512A"/>
    <w:rsid w:val="007C0A23"/>
    <w:rsid w:val="007C13F4"/>
    <w:rsid w:val="007C2097"/>
    <w:rsid w:val="007C28A7"/>
    <w:rsid w:val="007C36F2"/>
    <w:rsid w:val="007D46DC"/>
    <w:rsid w:val="007D6A07"/>
    <w:rsid w:val="007D6DB1"/>
    <w:rsid w:val="007D7566"/>
    <w:rsid w:val="007E0564"/>
    <w:rsid w:val="007E07EF"/>
    <w:rsid w:val="007E0E30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800A71"/>
    <w:rsid w:val="008016C4"/>
    <w:rsid w:val="00801CF0"/>
    <w:rsid w:val="0080284C"/>
    <w:rsid w:val="0080392D"/>
    <w:rsid w:val="008040A8"/>
    <w:rsid w:val="00804EC2"/>
    <w:rsid w:val="00807B85"/>
    <w:rsid w:val="00810296"/>
    <w:rsid w:val="00814CF6"/>
    <w:rsid w:val="00822A77"/>
    <w:rsid w:val="00824C2C"/>
    <w:rsid w:val="00825391"/>
    <w:rsid w:val="00825B66"/>
    <w:rsid w:val="00827110"/>
    <w:rsid w:val="0082765A"/>
    <w:rsid w:val="008279FA"/>
    <w:rsid w:val="008322F4"/>
    <w:rsid w:val="00837183"/>
    <w:rsid w:val="00844AAA"/>
    <w:rsid w:val="00845EA9"/>
    <w:rsid w:val="0085026D"/>
    <w:rsid w:val="00850D98"/>
    <w:rsid w:val="00852764"/>
    <w:rsid w:val="00852C3E"/>
    <w:rsid w:val="00853ED1"/>
    <w:rsid w:val="00854266"/>
    <w:rsid w:val="0085441A"/>
    <w:rsid w:val="00855541"/>
    <w:rsid w:val="00861EC3"/>
    <w:rsid w:val="008626E7"/>
    <w:rsid w:val="00864DAC"/>
    <w:rsid w:val="008667AF"/>
    <w:rsid w:val="0086761B"/>
    <w:rsid w:val="00870EE7"/>
    <w:rsid w:val="00872554"/>
    <w:rsid w:val="008730DD"/>
    <w:rsid w:val="0087422E"/>
    <w:rsid w:val="00874EED"/>
    <w:rsid w:val="0087510D"/>
    <w:rsid w:val="008765EE"/>
    <w:rsid w:val="00880F55"/>
    <w:rsid w:val="00883A39"/>
    <w:rsid w:val="008863B9"/>
    <w:rsid w:val="0089088C"/>
    <w:rsid w:val="008915F4"/>
    <w:rsid w:val="0089198D"/>
    <w:rsid w:val="00893782"/>
    <w:rsid w:val="00894819"/>
    <w:rsid w:val="00895954"/>
    <w:rsid w:val="00895D6B"/>
    <w:rsid w:val="008968BD"/>
    <w:rsid w:val="00896D84"/>
    <w:rsid w:val="008A03D7"/>
    <w:rsid w:val="008A3054"/>
    <w:rsid w:val="008A45A6"/>
    <w:rsid w:val="008A5658"/>
    <w:rsid w:val="008A58E9"/>
    <w:rsid w:val="008A60A2"/>
    <w:rsid w:val="008A6B4B"/>
    <w:rsid w:val="008B0905"/>
    <w:rsid w:val="008B2743"/>
    <w:rsid w:val="008B3B03"/>
    <w:rsid w:val="008C1E5A"/>
    <w:rsid w:val="008C6934"/>
    <w:rsid w:val="008D01F1"/>
    <w:rsid w:val="008D4141"/>
    <w:rsid w:val="008E133B"/>
    <w:rsid w:val="008E1470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177D7"/>
    <w:rsid w:val="00921F7B"/>
    <w:rsid w:val="009273EA"/>
    <w:rsid w:val="00932792"/>
    <w:rsid w:val="009329ED"/>
    <w:rsid w:val="00932A85"/>
    <w:rsid w:val="00932D4E"/>
    <w:rsid w:val="0093355C"/>
    <w:rsid w:val="00937A61"/>
    <w:rsid w:val="00940EDC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17ED"/>
    <w:rsid w:val="00954C1A"/>
    <w:rsid w:val="00956250"/>
    <w:rsid w:val="00956A50"/>
    <w:rsid w:val="0095736A"/>
    <w:rsid w:val="00957C00"/>
    <w:rsid w:val="00960389"/>
    <w:rsid w:val="0096262E"/>
    <w:rsid w:val="00964E66"/>
    <w:rsid w:val="00966D6E"/>
    <w:rsid w:val="00973015"/>
    <w:rsid w:val="00974F0C"/>
    <w:rsid w:val="00976E1E"/>
    <w:rsid w:val="009777D9"/>
    <w:rsid w:val="00980F70"/>
    <w:rsid w:val="00982DFC"/>
    <w:rsid w:val="00985613"/>
    <w:rsid w:val="00986821"/>
    <w:rsid w:val="00990B3D"/>
    <w:rsid w:val="00991B88"/>
    <w:rsid w:val="009928B8"/>
    <w:rsid w:val="00992B6F"/>
    <w:rsid w:val="0099321D"/>
    <w:rsid w:val="0099572C"/>
    <w:rsid w:val="009A07BF"/>
    <w:rsid w:val="009A3848"/>
    <w:rsid w:val="009A4CC3"/>
    <w:rsid w:val="009A4E0F"/>
    <w:rsid w:val="009A5255"/>
    <w:rsid w:val="009A5753"/>
    <w:rsid w:val="009A579D"/>
    <w:rsid w:val="009A66BD"/>
    <w:rsid w:val="009B0B50"/>
    <w:rsid w:val="009B5164"/>
    <w:rsid w:val="009B799C"/>
    <w:rsid w:val="009B7A21"/>
    <w:rsid w:val="009C1018"/>
    <w:rsid w:val="009C159B"/>
    <w:rsid w:val="009C22FE"/>
    <w:rsid w:val="009C39B2"/>
    <w:rsid w:val="009C4A00"/>
    <w:rsid w:val="009C4C52"/>
    <w:rsid w:val="009C6496"/>
    <w:rsid w:val="009C65D6"/>
    <w:rsid w:val="009C6AD8"/>
    <w:rsid w:val="009C75AF"/>
    <w:rsid w:val="009D075B"/>
    <w:rsid w:val="009D0C54"/>
    <w:rsid w:val="009D0E4E"/>
    <w:rsid w:val="009D476E"/>
    <w:rsid w:val="009D7147"/>
    <w:rsid w:val="009E24DE"/>
    <w:rsid w:val="009E3297"/>
    <w:rsid w:val="009E34C0"/>
    <w:rsid w:val="009E59E3"/>
    <w:rsid w:val="009E63A9"/>
    <w:rsid w:val="009E7184"/>
    <w:rsid w:val="009F115B"/>
    <w:rsid w:val="009F29A3"/>
    <w:rsid w:val="009F32FA"/>
    <w:rsid w:val="009F5071"/>
    <w:rsid w:val="009F66AC"/>
    <w:rsid w:val="009F734F"/>
    <w:rsid w:val="009F7D81"/>
    <w:rsid w:val="00A0032D"/>
    <w:rsid w:val="00A00487"/>
    <w:rsid w:val="00A043C8"/>
    <w:rsid w:val="00A04D2F"/>
    <w:rsid w:val="00A054F0"/>
    <w:rsid w:val="00A0746C"/>
    <w:rsid w:val="00A11801"/>
    <w:rsid w:val="00A118F7"/>
    <w:rsid w:val="00A12FBC"/>
    <w:rsid w:val="00A13632"/>
    <w:rsid w:val="00A1776F"/>
    <w:rsid w:val="00A179A0"/>
    <w:rsid w:val="00A22308"/>
    <w:rsid w:val="00A230E4"/>
    <w:rsid w:val="00A246B6"/>
    <w:rsid w:val="00A24A99"/>
    <w:rsid w:val="00A27413"/>
    <w:rsid w:val="00A27431"/>
    <w:rsid w:val="00A27D3B"/>
    <w:rsid w:val="00A30B5B"/>
    <w:rsid w:val="00A31D14"/>
    <w:rsid w:val="00A33DA0"/>
    <w:rsid w:val="00A34271"/>
    <w:rsid w:val="00A37E73"/>
    <w:rsid w:val="00A40634"/>
    <w:rsid w:val="00A41750"/>
    <w:rsid w:val="00A44B28"/>
    <w:rsid w:val="00A46561"/>
    <w:rsid w:val="00A469B6"/>
    <w:rsid w:val="00A47E70"/>
    <w:rsid w:val="00A50CF0"/>
    <w:rsid w:val="00A52F6F"/>
    <w:rsid w:val="00A54077"/>
    <w:rsid w:val="00A57528"/>
    <w:rsid w:val="00A601CD"/>
    <w:rsid w:val="00A601E5"/>
    <w:rsid w:val="00A6456D"/>
    <w:rsid w:val="00A6583D"/>
    <w:rsid w:val="00A66C63"/>
    <w:rsid w:val="00A70BC7"/>
    <w:rsid w:val="00A72118"/>
    <w:rsid w:val="00A72665"/>
    <w:rsid w:val="00A734EB"/>
    <w:rsid w:val="00A73740"/>
    <w:rsid w:val="00A7410A"/>
    <w:rsid w:val="00A7416A"/>
    <w:rsid w:val="00A748DA"/>
    <w:rsid w:val="00A74CA6"/>
    <w:rsid w:val="00A7583C"/>
    <w:rsid w:val="00A7671C"/>
    <w:rsid w:val="00A810AD"/>
    <w:rsid w:val="00A81D66"/>
    <w:rsid w:val="00A81EA3"/>
    <w:rsid w:val="00A829C3"/>
    <w:rsid w:val="00A830E3"/>
    <w:rsid w:val="00A8348B"/>
    <w:rsid w:val="00A84550"/>
    <w:rsid w:val="00A90724"/>
    <w:rsid w:val="00A916D2"/>
    <w:rsid w:val="00A93336"/>
    <w:rsid w:val="00A9426C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71A7"/>
    <w:rsid w:val="00AB0D3A"/>
    <w:rsid w:val="00AB4631"/>
    <w:rsid w:val="00AB509D"/>
    <w:rsid w:val="00AB6981"/>
    <w:rsid w:val="00AC0B02"/>
    <w:rsid w:val="00AC256C"/>
    <w:rsid w:val="00AC2C02"/>
    <w:rsid w:val="00AC3A3B"/>
    <w:rsid w:val="00AC5820"/>
    <w:rsid w:val="00AC6599"/>
    <w:rsid w:val="00AD1CD8"/>
    <w:rsid w:val="00AD379A"/>
    <w:rsid w:val="00AD4ADA"/>
    <w:rsid w:val="00AD7555"/>
    <w:rsid w:val="00AE007E"/>
    <w:rsid w:val="00AE07BF"/>
    <w:rsid w:val="00AE1718"/>
    <w:rsid w:val="00AE2836"/>
    <w:rsid w:val="00AE75FD"/>
    <w:rsid w:val="00AE7B1B"/>
    <w:rsid w:val="00AF357C"/>
    <w:rsid w:val="00AF3B0B"/>
    <w:rsid w:val="00AF5B9C"/>
    <w:rsid w:val="00B05D84"/>
    <w:rsid w:val="00B06B88"/>
    <w:rsid w:val="00B07742"/>
    <w:rsid w:val="00B07C51"/>
    <w:rsid w:val="00B107D2"/>
    <w:rsid w:val="00B10E9C"/>
    <w:rsid w:val="00B111F9"/>
    <w:rsid w:val="00B13880"/>
    <w:rsid w:val="00B14250"/>
    <w:rsid w:val="00B14E1C"/>
    <w:rsid w:val="00B175B1"/>
    <w:rsid w:val="00B17EC1"/>
    <w:rsid w:val="00B203F1"/>
    <w:rsid w:val="00B23DAA"/>
    <w:rsid w:val="00B24EC9"/>
    <w:rsid w:val="00B258BB"/>
    <w:rsid w:val="00B25DB6"/>
    <w:rsid w:val="00B27A76"/>
    <w:rsid w:val="00B3074E"/>
    <w:rsid w:val="00B30D15"/>
    <w:rsid w:val="00B3127E"/>
    <w:rsid w:val="00B3427D"/>
    <w:rsid w:val="00B407CF"/>
    <w:rsid w:val="00B40A6D"/>
    <w:rsid w:val="00B41C88"/>
    <w:rsid w:val="00B421C5"/>
    <w:rsid w:val="00B477CA"/>
    <w:rsid w:val="00B51287"/>
    <w:rsid w:val="00B51BA6"/>
    <w:rsid w:val="00B51BF9"/>
    <w:rsid w:val="00B52828"/>
    <w:rsid w:val="00B5725C"/>
    <w:rsid w:val="00B648DF"/>
    <w:rsid w:val="00B65C21"/>
    <w:rsid w:val="00B67B97"/>
    <w:rsid w:val="00B7159F"/>
    <w:rsid w:val="00B7315D"/>
    <w:rsid w:val="00B74ED6"/>
    <w:rsid w:val="00B75E77"/>
    <w:rsid w:val="00B76D02"/>
    <w:rsid w:val="00B76E16"/>
    <w:rsid w:val="00B80A56"/>
    <w:rsid w:val="00B83D59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A048E"/>
    <w:rsid w:val="00BA0A12"/>
    <w:rsid w:val="00BA2544"/>
    <w:rsid w:val="00BA2CD7"/>
    <w:rsid w:val="00BA38FA"/>
    <w:rsid w:val="00BA3EC5"/>
    <w:rsid w:val="00BA51D9"/>
    <w:rsid w:val="00BA659F"/>
    <w:rsid w:val="00BA6B74"/>
    <w:rsid w:val="00BB1BF6"/>
    <w:rsid w:val="00BB2352"/>
    <w:rsid w:val="00BB5645"/>
    <w:rsid w:val="00BB5DFC"/>
    <w:rsid w:val="00BC019A"/>
    <w:rsid w:val="00BC25AF"/>
    <w:rsid w:val="00BC391C"/>
    <w:rsid w:val="00BC40B1"/>
    <w:rsid w:val="00BC5205"/>
    <w:rsid w:val="00BC79E3"/>
    <w:rsid w:val="00BD279D"/>
    <w:rsid w:val="00BD436E"/>
    <w:rsid w:val="00BD5479"/>
    <w:rsid w:val="00BD5B77"/>
    <w:rsid w:val="00BD5D39"/>
    <w:rsid w:val="00BD6BB8"/>
    <w:rsid w:val="00BE1F9C"/>
    <w:rsid w:val="00BE2B20"/>
    <w:rsid w:val="00BE47A2"/>
    <w:rsid w:val="00BE4DD2"/>
    <w:rsid w:val="00BE5483"/>
    <w:rsid w:val="00BE553A"/>
    <w:rsid w:val="00BE65BF"/>
    <w:rsid w:val="00BE6E84"/>
    <w:rsid w:val="00BF1721"/>
    <w:rsid w:val="00BF271E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2AB2"/>
    <w:rsid w:val="00C3394C"/>
    <w:rsid w:val="00C34763"/>
    <w:rsid w:val="00C352AA"/>
    <w:rsid w:val="00C41FB4"/>
    <w:rsid w:val="00C4494A"/>
    <w:rsid w:val="00C4522A"/>
    <w:rsid w:val="00C47F3E"/>
    <w:rsid w:val="00C51E37"/>
    <w:rsid w:val="00C5286D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535C"/>
    <w:rsid w:val="00C657A8"/>
    <w:rsid w:val="00C65F29"/>
    <w:rsid w:val="00C66BA2"/>
    <w:rsid w:val="00C6728B"/>
    <w:rsid w:val="00C67754"/>
    <w:rsid w:val="00C70A50"/>
    <w:rsid w:val="00C72ED8"/>
    <w:rsid w:val="00C74D7B"/>
    <w:rsid w:val="00C77298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2F36"/>
    <w:rsid w:val="00C9436E"/>
    <w:rsid w:val="00C95985"/>
    <w:rsid w:val="00C9778B"/>
    <w:rsid w:val="00C979AE"/>
    <w:rsid w:val="00CA0B74"/>
    <w:rsid w:val="00CA3559"/>
    <w:rsid w:val="00CB07CA"/>
    <w:rsid w:val="00CB12BC"/>
    <w:rsid w:val="00CB151D"/>
    <w:rsid w:val="00CB2F11"/>
    <w:rsid w:val="00CB3774"/>
    <w:rsid w:val="00CB4135"/>
    <w:rsid w:val="00CB4875"/>
    <w:rsid w:val="00CB5ED7"/>
    <w:rsid w:val="00CC1A73"/>
    <w:rsid w:val="00CC1C39"/>
    <w:rsid w:val="00CC21F8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AC6"/>
    <w:rsid w:val="00CD5099"/>
    <w:rsid w:val="00CD6101"/>
    <w:rsid w:val="00CE041C"/>
    <w:rsid w:val="00CE0B19"/>
    <w:rsid w:val="00CE0BFA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39F2"/>
    <w:rsid w:val="00CF3B1F"/>
    <w:rsid w:val="00CF6AEA"/>
    <w:rsid w:val="00D00537"/>
    <w:rsid w:val="00D03582"/>
    <w:rsid w:val="00D03F9A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3E9A"/>
    <w:rsid w:val="00D15A3C"/>
    <w:rsid w:val="00D15CFD"/>
    <w:rsid w:val="00D1649F"/>
    <w:rsid w:val="00D17487"/>
    <w:rsid w:val="00D208E2"/>
    <w:rsid w:val="00D2193A"/>
    <w:rsid w:val="00D22195"/>
    <w:rsid w:val="00D22A47"/>
    <w:rsid w:val="00D235D8"/>
    <w:rsid w:val="00D23ADB"/>
    <w:rsid w:val="00D24991"/>
    <w:rsid w:val="00D25772"/>
    <w:rsid w:val="00D25A5F"/>
    <w:rsid w:val="00D3151A"/>
    <w:rsid w:val="00D32B66"/>
    <w:rsid w:val="00D34E67"/>
    <w:rsid w:val="00D3654B"/>
    <w:rsid w:val="00D366B9"/>
    <w:rsid w:val="00D4039D"/>
    <w:rsid w:val="00D426F1"/>
    <w:rsid w:val="00D44254"/>
    <w:rsid w:val="00D45108"/>
    <w:rsid w:val="00D4618B"/>
    <w:rsid w:val="00D50255"/>
    <w:rsid w:val="00D525A2"/>
    <w:rsid w:val="00D52BD7"/>
    <w:rsid w:val="00D56B68"/>
    <w:rsid w:val="00D57575"/>
    <w:rsid w:val="00D61AA0"/>
    <w:rsid w:val="00D62BC5"/>
    <w:rsid w:val="00D63444"/>
    <w:rsid w:val="00D643C1"/>
    <w:rsid w:val="00D64FF1"/>
    <w:rsid w:val="00D6517A"/>
    <w:rsid w:val="00D66520"/>
    <w:rsid w:val="00D71279"/>
    <w:rsid w:val="00D71883"/>
    <w:rsid w:val="00D720E3"/>
    <w:rsid w:val="00D7237E"/>
    <w:rsid w:val="00D7387B"/>
    <w:rsid w:val="00D757B0"/>
    <w:rsid w:val="00D76235"/>
    <w:rsid w:val="00D76811"/>
    <w:rsid w:val="00D80B6A"/>
    <w:rsid w:val="00D83EBA"/>
    <w:rsid w:val="00D85B62"/>
    <w:rsid w:val="00D86DC8"/>
    <w:rsid w:val="00D91489"/>
    <w:rsid w:val="00D91571"/>
    <w:rsid w:val="00D93A23"/>
    <w:rsid w:val="00D96605"/>
    <w:rsid w:val="00DA0030"/>
    <w:rsid w:val="00DA0394"/>
    <w:rsid w:val="00DA1CDD"/>
    <w:rsid w:val="00DA356D"/>
    <w:rsid w:val="00DA5AA3"/>
    <w:rsid w:val="00DA6151"/>
    <w:rsid w:val="00DB1A9B"/>
    <w:rsid w:val="00DB3570"/>
    <w:rsid w:val="00DB3DEB"/>
    <w:rsid w:val="00DB5720"/>
    <w:rsid w:val="00DB6C54"/>
    <w:rsid w:val="00DC0D26"/>
    <w:rsid w:val="00DC13A2"/>
    <w:rsid w:val="00DC216E"/>
    <w:rsid w:val="00DC31B1"/>
    <w:rsid w:val="00DC3AAA"/>
    <w:rsid w:val="00DC5C04"/>
    <w:rsid w:val="00DC7140"/>
    <w:rsid w:val="00DC72C8"/>
    <w:rsid w:val="00DD0ECA"/>
    <w:rsid w:val="00DD0F43"/>
    <w:rsid w:val="00DD11FD"/>
    <w:rsid w:val="00DD2069"/>
    <w:rsid w:val="00DD2D1D"/>
    <w:rsid w:val="00DD4ED9"/>
    <w:rsid w:val="00DD50D9"/>
    <w:rsid w:val="00DD52AA"/>
    <w:rsid w:val="00DD53E1"/>
    <w:rsid w:val="00DD7F13"/>
    <w:rsid w:val="00DE237C"/>
    <w:rsid w:val="00DE2F99"/>
    <w:rsid w:val="00DE34CF"/>
    <w:rsid w:val="00DE477E"/>
    <w:rsid w:val="00DE569E"/>
    <w:rsid w:val="00DE58C6"/>
    <w:rsid w:val="00DE67FB"/>
    <w:rsid w:val="00DE7CE0"/>
    <w:rsid w:val="00DF0FB2"/>
    <w:rsid w:val="00DF343E"/>
    <w:rsid w:val="00DF4AA6"/>
    <w:rsid w:val="00DF6448"/>
    <w:rsid w:val="00DF69F6"/>
    <w:rsid w:val="00E029A5"/>
    <w:rsid w:val="00E04501"/>
    <w:rsid w:val="00E12056"/>
    <w:rsid w:val="00E13C3C"/>
    <w:rsid w:val="00E13D17"/>
    <w:rsid w:val="00E13F3D"/>
    <w:rsid w:val="00E14D7D"/>
    <w:rsid w:val="00E1748E"/>
    <w:rsid w:val="00E20322"/>
    <w:rsid w:val="00E2067E"/>
    <w:rsid w:val="00E22222"/>
    <w:rsid w:val="00E254C1"/>
    <w:rsid w:val="00E27163"/>
    <w:rsid w:val="00E318A0"/>
    <w:rsid w:val="00E32E48"/>
    <w:rsid w:val="00E34898"/>
    <w:rsid w:val="00E37029"/>
    <w:rsid w:val="00E44194"/>
    <w:rsid w:val="00E462ED"/>
    <w:rsid w:val="00E50D3D"/>
    <w:rsid w:val="00E5305A"/>
    <w:rsid w:val="00E53EBC"/>
    <w:rsid w:val="00E541FB"/>
    <w:rsid w:val="00E54C66"/>
    <w:rsid w:val="00E643BA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4273"/>
    <w:rsid w:val="00E75469"/>
    <w:rsid w:val="00E75AF3"/>
    <w:rsid w:val="00E777D7"/>
    <w:rsid w:val="00E77B87"/>
    <w:rsid w:val="00E8107F"/>
    <w:rsid w:val="00E81450"/>
    <w:rsid w:val="00E814FE"/>
    <w:rsid w:val="00E819BC"/>
    <w:rsid w:val="00E83DFE"/>
    <w:rsid w:val="00E83E43"/>
    <w:rsid w:val="00E8672F"/>
    <w:rsid w:val="00E8742B"/>
    <w:rsid w:val="00E877C8"/>
    <w:rsid w:val="00E906B3"/>
    <w:rsid w:val="00E919C5"/>
    <w:rsid w:val="00E94182"/>
    <w:rsid w:val="00E9504A"/>
    <w:rsid w:val="00E96706"/>
    <w:rsid w:val="00E972AB"/>
    <w:rsid w:val="00E97CAA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1E0"/>
    <w:rsid w:val="00EB5C86"/>
    <w:rsid w:val="00EB6217"/>
    <w:rsid w:val="00EB6B8A"/>
    <w:rsid w:val="00EC13C0"/>
    <w:rsid w:val="00EC222D"/>
    <w:rsid w:val="00EC24A6"/>
    <w:rsid w:val="00EC2ED2"/>
    <w:rsid w:val="00EC34D8"/>
    <w:rsid w:val="00EC51B2"/>
    <w:rsid w:val="00EC5E7A"/>
    <w:rsid w:val="00EC6798"/>
    <w:rsid w:val="00ED0417"/>
    <w:rsid w:val="00ED1341"/>
    <w:rsid w:val="00ED31D4"/>
    <w:rsid w:val="00ED3841"/>
    <w:rsid w:val="00ED3FEC"/>
    <w:rsid w:val="00ED515E"/>
    <w:rsid w:val="00ED67BD"/>
    <w:rsid w:val="00ED788A"/>
    <w:rsid w:val="00EE01F9"/>
    <w:rsid w:val="00EE11C0"/>
    <w:rsid w:val="00EE16C4"/>
    <w:rsid w:val="00EE216E"/>
    <w:rsid w:val="00EE6CB4"/>
    <w:rsid w:val="00EE7D7C"/>
    <w:rsid w:val="00EF13FD"/>
    <w:rsid w:val="00EF1AB4"/>
    <w:rsid w:val="00EF2028"/>
    <w:rsid w:val="00EF423E"/>
    <w:rsid w:val="00EF4DEF"/>
    <w:rsid w:val="00EF67F0"/>
    <w:rsid w:val="00EF75CB"/>
    <w:rsid w:val="00F0037F"/>
    <w:rsid w:val="00F0098D"/>
    <w:rsid w:val="00F03645"/>
    <w:rsid w:val="00F06779"/>
    <w:rsid w:val="00F11469"/>
    <w:rsid w:val="00F12C50"/>
    <w:rsid w:val="00F15505"/>
    <w:rsid w:val="00F173A4"/>
    <w:rsid w:val="00F1767D"/>
    <w:rsid w:val="00F208FD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45719"/>
    <w:rsid w:val="00F467B9"/>
    <w:rsid w:val="00F510C9"/>
    <w:rsid w:val="00F530A0"/>
    <w:rsid w:val="00F543C8"/>
    <w:rsid w:val="00F547AE"/>
    <w:rsid w:val="00F562D6"/>
    <w:rsid w:val="00F57FCE"/>
    <w:rsid w:val="00F623F0"/>
    <w:rsid w:val="00F62AB4"/>
    <w:rsid w:val="00F637A3"/>
    <w:rsid w:val="00F63CFF"/>
    <w:rsid w:val="00F65E51"/>
    <w:rsid w:val="00F6796E"/>
    <w:rsid w:val="00F73479"/>
    <w:rsid w:val="00F75DFD"/>
    <w:rsid w:val="00F76F15"/>
    <w:rsid w:val="00F770AB"/>
    <w:rsid w:val="00F82F4E"/>
    <w:rsid w:val="00F83E9A"/>
    <w:rsid w:val="00F84887"/>
    <w:rsid w:val="00F867B9"/>
    <w:rsid w:val="00F95DCB"/>
    <w:rsid w:val="00F96833"/>
    <w:rsid w:val="00F971DC"/>
    <w:rsid w:val="00FA1F4E"/>
    <w:rsid w:val="00FA2C28"/>
    <w:rsid w:val="00FA2F4F"/>
    <w:rsid w:val="00FA485A"/>
    <w:rsid w:val="00FB0A08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E02B4"/>
    <w:rsid w:val="00FE0C37"/>
    <w:rsid w:val="00FE2E8D"/>
    <w:rsid w:val="00FE49B9"/>
    <w:rsid w:val="00FE6941"/>
    <w:rsid w:val="00FF1A2A"/>
    <w:rsid w:val="00FF41D4"/>
    <w:rsid w:val="00FF5019"/>
    <w:rsid w:val="00FF507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C95D2F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5613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7E1CA-DDA2-4877-AD78-4ED922964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18</Pages>
  <Words>5638</Words>
  <Characters>32142</Characters>
  <Application>Microsoft Office Word</Application>
  <DocSecurity>0</DocSecurity>
  <Lines>267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37705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2022-02-24T11:11:00Z</dcterms:created>
  <dcterms:modified xsi:type="dcterms:W3CDTF">2022-02-24T11:40:00Z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