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4C7" w:rsidRDefault="00D164C7" w:rsidP="00D164C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R5s220347</w:t>
        </w:r>
      </w:fldSimple>
    </w:p>
    <w:p w:rsidR="00D164C7" w:rsidRDefault="00D164C7" w:rsidP="00D164C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4C7" w:rsidTr="00E97022">
        <w:tc>
          <w:tcPr>
            <w:tcW w:w="9641" w:type="dxa"/>
            <w:gridSpan w:val="9"/>
            <w:tcBorders>
              <w:top w:val="single" w:sz="4" w:space="0" w:color="auto"/>
              <w:left w:val="single" w:sz="4" w:space="0" w:color="auto"/>
              <w:right w:val="single" w:sz="4" w:space="0" w:color="auto"/>
            </w:tcBorders>
          </w:tcPr>
          <w:p w:rsidR="00D164C7" w:rsidRDefault="00D164C7" w:rsidP="00E97022">
            <w:pPr>
              <w:pStyle w:val="CRCoverPage"/>
              <w:spacing w:after="0"/>
              <w:jc w:val="right"/>
              <w:rPr>
                <w:i/>
                <w:noProof/>
              </w:rPr>
            </w:pPr>
            <w:r>
              <w:rPr>
                <w:i/>
                <w:noProof/>
                <w:sz w:val="14"/>
              </w:rPr>
              <w:t>CR-Form-v12.2</w:t>
            </w:r>
          </w:p>
        </w:tc>
      </w:tr>
      <w:tr w:rsidR="00D164C7" w:rsidTr="00E97022">
        <w:tc>
          <w:tcPr>
            <w:tcW w:w="9641" w:type="dxa"/>
            <w:gridSpan w:val="9"/>
            <w:tcBorders>
              <w:left w:val="single" w:sz="4" w:space="0" w:color="auto"/>
              <w:right w:val="single" w:sz="4" w:space="0" w:color="auto"/>
            </w:tcBorders>
          </w:tcPr>
          <w:p w:rsidR="00D164C7" w:rsidRDefault="00D164C7" w:rsidP="00E97022">
            <w:pPr>
              <w:pStyle w:val="CRCoverPage"/>
              <w:spacing w:after="0"/>
              <w:jc w:val="center"/>
              <w:rPr>
                <w:noProof/>
              </w:rPr>
            </w:pPr>
            <w:r>
              <w:rPr>
                <w:b/>
                <w:noProof/>
                <w:sz w:val="32"/>
              </w:rPr>
              <w:t>CHANGE REQUEST</w:t>
            </w:r>
          </w:p>
        </w:tc>
      </w:tr>
      <w:tr w:rsidR="00D164C7" w:rsidTr="00E97022">
        <w:tc>
          <w:tcPr>
            <w:tcW w:w="9641" w:type="dxa"/>
            <w:gridSpan w:val="9"/>
            <w:tcBorders>
              <w:left w:val="single" w:sz="4" w:space="0" w:color="auto"/>
              <w:right w:val="single" w:sz="4" w:space="0" w:color="auto"/>
            </w:tcBorders>
          </w:tcPr>
          <w:p w:rsidR="00D164C7" w:rsidRDefault="00D164C7" w:rsidP="00E97022">
            <w:pPr>
              <w:pStyle w:val="CRCoverPage"/>
              <w:spacing w:after="0"/>
              <w:rPr>
                <w:noProof/>
                <w:sz w:val="8"/>
                <w:szCs w:val="8"/>
              </w:rPr>
            </w:pPr>
          </w:p>
        </w:tc>
      </w:tr>
      <w:tr w:rsidR="00D164C7" w:rsidTr="00E97022">
        <w:tc>
          <w:tcPr>
            <w:tcW w:w="142" w:type="dxa"/>
            <w:tcBorders>
              <w:left w:val="single" w:sz="4" w:space="0" w:color="auto"/>
            </w:tcBorders>
          </w:tcPr>
          <w:p w:rsidR="00D164C7" w:rsidRDefault="00D164C7" w:rsidP="00E97022">
            <w:pPr>
              <w:pStyle w:val="CRCoverPage"/>
              <w:spacing w:after="0"/>
              <w:jc w:val="right"/>
              <w:rPr>
                <w:noProof/>
              </w:rPr>
            </w:pPr>
          </w:p>
        </w:tc>
        <w:tc>
          <w:tcPr>
            <w:tcW w:w="1559" w:type="dxa"/>
            <w:shd w:val="pct30" w:color="FFFF00" w:fill="auto"/>
          </w:tcPr>
          <w:p w:rsidR="00D164C7" w:rsidRPr="00410371" w:rsidRDefault="00D164C7" w:rsidP="00E97022">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D164C7" w:rsidRDefault="00D164C7" w:rsidP="00E97022">
            <w:pPr>
              <w:pStyle w:val="CRCoverPage"/>
              <w:spacing w:after="0"/>
              <w:jc w:val="center"/>
              <w:rPr>
                <w:noProof/>
              </w:rPr>
            </w:pPr>
            <w:r>
              <w:rPr>
                <w:b/>
                <w:noProof/>
                <w:sz w:val="28"/>
              </w:rPr>
              <w:t>CR</w:t>
            </w:r>
          </w:p>
        </w:tc>
        <w:tc>
          <w:tcPr>
            <w:tcW w:w="1276" w:type="dxa"/>
            <w:shd w:val="pct30" w:color="FFFF00" w:fill="auto"/>
          </w:tcPr>
          <w:p w:rsidR="00D164C7" w:rsidRPr="00410371" w:rsidRDefault="00D164C7" w:rsidP="00E97022">
            <w:pPr>
              <w:pStyle w:val="CRCoverPage"/>
              <w:spacing w:after="0"/>
              <w:rPr>
                <w:noProof/>
              </w:rPr>
            </w:pPr>
            <w:fldSimple w:instr=" DOCPROPERTY  Cr#  \* MERGEFORMAT ">
              <w:r w:rsidRPr="00410371">
                <w:rPr>
                  <w:b/>
                  <w:noProof/>
                  <w:sz w:val="28"/>
                </w:rPr>
                <w:t>2404</w:t>
              </w:r>
            </w:fldSimple>
          </w:p>
        </w:tc>
        <w:tc>
          <w:tcPr>
            <w:tcW w:w="709" w:type="dxa"/>
          </w:tcPr>
          <w:p w:rsidR="00D164C7" w:rsidRDefault="00D164C7" w:rsidP="00E97022">
            <w:pPr>
              <w:pStyle w:val="CRCoverPage"/>
              <w:tabs>
                <w:tab w:val="right" w:pos="625"/>
              </w:tabs>
              <w:spacing w:after="0"/>
              <w:jc w:val="center"/>
              <w:rPr>
                <w:noProof/>
              </w:rPr>
            </w:pPr>
            <w:r>
              <w:rPr>
                <w:b/>
                <w:bCs/>
                <w:noProof/>
                <w:sz w:val="28"/>
              </w:rPr>
              <w:t>rev</w:t>
            </w:r>
          </w:p>
        </w:tc>
        <w:tc>
          <w:tcPr>
            <w:tcW w:w="992" w:type="dxa"/>
            <w:shd w:val="pct30" w:color="FFFF00" w:fill="auto"/>
          </w:tcPr>
          <w:p w:rsidR="00D164C7" w:rsidRPr="00410371" w:rsidRDefault="00D164C7" w:rsidP="00E97022">
            <w:pPr>
              <w:pStyle w:val="CRCoverPage"/>
              <w:spacing w:after="0"/>
              <w:jc w:val="center"/>
              <w:rPr>
                <w:b/>
                <w:noProof/>
              </w:rPr>
            </w:pPr>
            <w:fldSimple w:instr=" DOCPROPERTY  Revision  \* MERGEFORMAT ">
              <w:r w:rsidRPr="00410371">
                <w:rPr>
                  <w:b/>
                  <w:noProof/>
                  <w:sz w:val="28"/>
                </w:rPr>
                <w:t>-</w:t>
              </w:r>
            </w:fldSimple>
          </w:p>
        </w:tc>
        <w:tc>
          <w:tcPr>
            <w:tcW w:w="2410" w:type="dxa"/>
          </w:tcPr>
          <w:p w:rsidR="00D164C7" w:rsidRDefault="00D164C7" w:rsidP="00E97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164C7" w:rsidRPr="00410371" w:rsidRDefault="00D164C7" w:rsidP="00E97022">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D164C7" w:rsidRDefault="00D164C7" w:rsidP="00E97022">
            <w:pPr>
              <w:pStyle w:val="CRCoverPage"/>
              <w:spacing w:after="0"/>
              <w:rPr>
                <w:noProof/>
              </w:rPr>
            </w:pPr>
          </w:p>
        </w:tc>
      </w:tr>
      <w:tr w:rsidR="00D164C7" w:rsidTr="00E97022">
        <w:tc>
          <w:tcPr>
            <w:tcW w:w="9641" w:type="dxa"/>
            <w:gridSpan w:val="9"/>
            <w:tcBorders>
              <w:left w:val="single" w:sz="4" w:space="0" w:color="auto"/>
              <w:right w:val="single" w:sz="4" w:space="0" w:color="auto"/>
            </w:tcBorders>
          </w:tcPr>
          <w:p w:rsidR="00D164C7" w:rsidRDefault="00D164C7" w:rsidP="00E97022">
            <w:pPr>
              <w:pStyle w:val="CRCoverPage"/>
              <w:spacing w:after="0"/>
              <w:rPr>
                <w:noProof/>
              </w:rPr>
            </w:pPr>
          </w:p>
        </w:tc>
      </w:tr>
      <w:tr w:rsidR="00D164C7" w:rsidTr="00E97022">
        <w:tc>
          <w:tcPr>
            <w:tcW w:w="9641" w:type="dxa"/>
            <w:gridSpan w:val="9"/>
            <w:tcBorders>
              <w:top w:val="single" w:sz="4" w:space="0" w:color="auto"/>
            </w:tcBorders>
          </w:tcPr>
          <w:p w:rsidR="00D164C7" w:rsidRPr="00F25D98" w:rsidRDefault="00D164C7" w:rsidP="00E97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64C7" w:rsidTr="00E97022">
        <w:tc>
          <w:tcPr>
            <w:tcW w:w="9641" w:type="dxa"/>
            <w:gridSpan w:val="9"/>
          </w:tcPr>
          <w:p w:rsidR="00D164C7" w:rsidRDefault="00D164C7" w:rsidP="00E97022">
            <w:pPr>
              <w:pStyle w:val="CRCoverPage"/>
              <w:spacing w:after="0"/>
              <w:rPr>
                <w:noProof/>
                <w:sz w:val="8"/>
                <w:szCs w:val="8"/>
              </w:rPr>
            </w:pPr>
          </w:p>
        </w:tc>
      </w:tr>
    </w:tbl>
    <w:p w:rsidR="00D164C7" w:rsidRDefault="00D164C7" w:rsidP="00D16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4C7" w:rsidTr="00E97022">
        <w:tc>
          <w:tcPr>
            <w:tcW w:w="2835" w:type="dxa"/>
          </w:tcPr>
          <w:p w:rsidR="00D164C7" w:rsidRDefault="00D164C7" w:rsidP="00E97022">
            <w:pPr>
              <w:pStyle w:val="CRCoverPage"/>
              <w:tabs>
                <w:tab w:val="right" w:pos="2751"/>
              </w:tabs>
              <w:spacing w:after="0"/>
              <w:rPr>
                <w:b/>
                <w:i/>
                <w:noProof/>
              </w:rPr>
            </w:pPr>
            <w:r>
              <w:rPr>
                <w:b/>
                <w:i/>
                <w:noProof/>
              </w:rPr>
              <w:t>Proposed change affects:</w:t>
            </w:r>
          </w:p>
        </w:tc>
        <w:tc>
          <w:tcPr>
            <w:tcW w:w="1418" w:type="dxa"/>
          </w:tcPr>
          <w:p w:rsidR="00D164C7" w:rsidRDefault="00D164C7" w:rsidP="00E97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64C7" w:rsidRDefault="00D164C7" w:rsidP="00E97022">
            <w:pPr>
              <w:pStyle w:val="CRCoverPage"/>
              <w:spacing w:after="0"/>
              <w:jc w:val="center"/>
              <w:rPr>
                <w:b/>
                <w:caps/>
                <w:noProof/>
              </w:rPr>
            </w:pPr>
          </w:p>
        </w:tc>
        <w:tc>
          <w:tcPr>
            <w:tcW w:w="709" w:type="dxa"/>
            <w:tcBorders>
              <w:left w:val="single" w:sz="4" w:space="0" w:color="auto"/>
            </w:tcBorders>
          </w:tcPr>
          <w:p w:rsidR="00D164C7" w:rsidRDefault="00D164C7" w:rsidP="00E97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64C7" w:rsidRDefault="00D164C7" w:rsidP="00E97022">
            <w:pPr>
              <w:pStyle w:val="CRCoverPage"/>
              <w:spacing w:after="0"/>
              <w:jc w:val="center"/>
              <w:rPr>
                <w:b/>
                <w:caps/>
                <w:noProof/>
              </w:rPr>
            </w:pPr>
          </w:p>
        </w:tc>
        <w:tc>
          <w:tcPr>
            <w:tcW w:w="2126" w:type="dxa"/>
          </w:tcPr>
          <w:p w:rsidR="00D164C7" w:rsidRDefault="00D164C7" w:rsidP="00E97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64C7" w:rsidRDefault="00D164C7" w:rsidP="00E97022">
            <w:pPr>
              <w:pStyle w:val="CRCoverPage"/>
              <w:spacing w:after="0"/>
              <w:jc w:val="center"/>
              <w:rPr>
                <w:b/>
                <w:caps/>
                <w:noProof/>
              </w:rPr>
            </w:pPr>
          </w:p>
        </w:tc>
        <w:tc>
          <w:tcPr>
            <w:tcW w:w="1418" w:type="dxa"/>
            <w:tcBorders>
              <w:left w:val="nil"/>
            </w:tcBorders>
          </w:tcPr>
          <w:p w:rsidR="00D164C7" w:rsidRDefault="00D164C7" w:rsidP="00E97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64C7" w:rsidRDefault="00D164C7" w:rsidP="00E97022">
            <w:pPr>
              <w:pStyle w:val="CRCoverPage"/>
              <w:spacing w:after="0"/>
              <w:jc w:val="center"/>
              <w:rPr>
                <w:b/>
                <w:bCs/>
                <w:caps/>
                <w:noProof/>
              </w:rPr>
            </w:pPr>
          </w:p>
        </w:tc>
      </w:tr>
    </w:tbl>
    <w:p w:rsidR="00D164C7" w:rsidRDefault="00D164C7" w:rsidP="00D16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4C7" w:rsidTr="00E97022">
        <w:tc>
          <w:tcPr>
            <w:tcW w:w="9640" w:type="dxa"/>
            <w:gridSpan w:val="11"/>
          </w:tcPr>
          <w:p w:rsidR="00D164C7" w:rsidRDefault="00D164C7" w:rsidP="00E97022">
            <w:pPr>
              <w:pStyle w:val="CRCoverPage"/>
              <w:spacing w:after="0"/>
              <w:rPr>
                <w:noProof/>
                <w:sz w:val="8"/>
                <w:szCs w:val="8"/>
              </w:rPr>
            </w:pPr>
          </w:p>
        </w:tc>
      </w:tr>
      <w:tr w:rsidR="00D164C7" w:rsidTr="00E97022">
        <w:tc>
          <w:tcPr>
            <w:tcW w:w="1843" w:type="dxa"/>
            <w:tcBorders>
              <w:top w:val="single" w:sz="4" w:space="0" w:color="auto"/>
              <w:left w:val="single" w:sz="4" w:space="0" w:color="auto"/>
            </w:tcBorders>
          </w:tcPr>
          <w:p w:rsidR="00D164C7" w:rsidRDefault="00D164C7" w:rsidP="00E97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164C7" w:rsidRDefault="00A467C4" w:rsidP="00E97022">
            <w:pPr>
              <w:pStyle w:val="CRCoverPage"/>
              <w:spacing w:after="0"/>
              <w:ind w:left="100"/>
              <w:rPr>
                <w:noProof/>
              </w:rPr>
            </w:pPr>
            <w:r>
              <w:t>NR5GC FR</w:t>
            </w:r>
            <w:proofErr w:type="gramStart"/>
            <w:r>
              <w:t>1 :</w:t>
            </w:r>
            <w:proofErr w:type="gramEnd"/>
            <w:r>
              <w:t xml:space="preserve"> </w:t>
            </w:r>
            <w:fldSimple w:instr=" DOCPROPERTY  CrTitle  \* MERGEFORMAT ">
              <w:r w:rsidR="00D164C7">
                <w:t>Addition of NR test case 8.1.4.1.8.3</w:t>
              </w:r>
            </w:fldSimple>
          </w:p>
        </w:tc>
      </w:tr>
      <w:tr w:rsidR="00D164C7" w:rsidTr="00E97022">
        <w:tc>
          <w:tcPr>
            <w:tcW w:w="1843" w:type="dxa"/>
            <w:tcBorders>
              <w:left w:val="single" w:sz="4" w:space="0" w:color="auto"/>
            </w:tcBorders>
          </w:tcPr>
          <w:p w:rsidR="00D164C7" w:rsidRDefault="00D164C7" w:rsidP="00E97022">
            <w:pPr>
              <w:pStyle w:val="CRCoverPage"/>
              <w:spacing w:after="0"/>
              <w:rPr>
                <w:b/>
                <w:i/>
                <w:noProof/>
                <w:sz w:val="8"/>
                <w:szCs w:val="8"/>
              </w:rPr>
            </w:pPr>
          </w:p>
        </w:tc>
        <w:tc>
          <w:tcPr>
            <w:tcW w:w="7797" w:type="dxa"/>
            <w:gridSpan w:val="10"/>
            <w:tcBorders>
              <w:right w:val="single" w:sz="4" w:space="0" w:color="auto"/>
            </w:tcBorders>
          </w:tcPr>
          <w:p w:rsidR="00D164C7" w:rsidRDefault="00D164C7" w:rsidP="00E97022">
            <w:pPr>
              <w:pStyle w:val="CRCoverPage"/>
              <w:spacing w:after="0"/>
              <w:rPr>
                <w:noProof/>
                <w:sz w:val="8"/>
                <w:szCs w:val="8"/>
              </w:rPr>
            </w:pPr>
          </w:p>
        </w:tc>
      </w:tr>
      <w:tr w:rsidR="00D164C7" w:rsidTr="00E97022">
        <w:tc>
          <w:tcPr>
            <w:tcW w:w="1843" w:type="dxa"/>
            <w:tcBorders>
              <w:left w:val="single" w:sz="4" w:space="0" w:color="auto"/>
            </w:tcBorders>
          </w:tcPr>
          <w:p w:rsidR="00D164C7" w:rsidRDefault="00D164C7" w:rsidP="00E97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164C7" w:rsidRDefault="00D164C7" w:rsidP="00E97022">
            <w:pPr>
              <w:pStyle w:val="CRCoverPage"/>
              <w:spacing w:after="0"/>
              <w:ind w:left="100"/>
              <w:rPr>
                <w:noProof/>
              </w:rPr>
            </w:pPr>
            <w:fldSimple w:instr=" DOCPROPERTY  SourceIfWg  \* MERGEFORMAT ">
              <w:r>
                <w:rPr>
                  <w:noProof/>
                </w:rPr>
                <w:t>ROHDE &amp; SCHWARZ</w:t>
              </w:r>
            </w:fldSimple>
          </w:p>
        </w:tc>
      </w:tr>
      <w:tr w:rsidR="00D164C7" w:rsidTr="00E97022">
        <w:tc>
          <w:tcPr>
            <w:tcW w:w="1843" w:type="dxa"/>
            <w:tcBorders>
              <w:left w:val="single" w:sz="4" w:space="0" w:color="auto"/>
            </w:tcBorders>
          </w:tcPr>
          <w:p w:rsidR="00D164C7" w:rsidRDefault="00D164C7" w:rsidP="00E97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164C7" w:rsidRDefault="00D164C7" w:rsidP="00E97022">
            <w:pPr>
              <w:pStyle w:val="CRCoverPage"/>
              <w:spacing w:after="0"/>
              <w:ind w:left="100"/>
              <w:rPr>
                <w:noProof/>
              </w:rPr>
            </w:pPr>
            <w:r>
              <w:t>R5</w:t>
            </w:r>
            <w:r>
              <w:fldChar w:fldCharType="begin"/>
            </w:r>
            <w:r>
              <w:instrText xml:space="preserve"> DOCPROPERTY  SourceIfTsg  \* MERGEFORMAT </w:instrText>
            </w:r>
            <w:r>
              <w:fldChar w:fldCharType="end"/>
            </w:r>
          </w:p>
        </w:tc>
      </w:tr>
      <w:tr w:rsidR="00D164C7" w:rsidTr="00E97022">
        <w:tc>
          <w:tcPr>
            <w:tcW w:w="1843" w:type="dxa"/>
            <w:tcBorders>
              <w:left w:val="single" w:sz="4" w:space="0" w:color="auto"/>
            </w:tcBorders>
          </w:tcPr>
          <w:p w:rsidR="00D164C7" w:rsidRDefault="00D164C7" w:rsidP="00E97022">
            <w:pPr>
              <w:pStyle w:val="CRCoverPage"/>
              <w:spacing w:after="0"/>
              <w:rPr>
                <w:b/>
                <w:i/>
                <w:noProof/>
                <w:sz w:val="8"/>
                <w:szCs w:val="8"/>
              </w:rPr>
            </w:pPr>
          </w:p>
        </w:tc>
        <w:tc>
          <w:tcPr>
            <w:tcW w:w="7797" w:type="dxa"/>
            <w:gridSpan w:val="10"/>
            <w:tcBorders>
              <w:right w:val="single" w:sz="4" w:space="0" w:color="auto"/>
            </w:tcBorders>
          </w:tcPr>
          <w:p w:rsidR="00D164C7" w:rsidRDefault="00D164C7" w:rsidP="00E97022">
            <w:pPr>
              <w:pStyle w:val="CRCoverPage"/>
              <w:spacing w:after="0"/>
              <w:rPr>
                <w:noProof/>
                <w:sz w:val="8"/>
                <w:szCs w:val="8"/>
              </w:rPr>
            </w:pPr>
          </w:p>
        </w:tc>
      </w:tr>
      <w:tr w:rsidR="00D164C7" w:rsidTr="00E97022">
        <w:tc>
          <w:tcPr>
            <w:tcW w:w="1843" w:type="dxa"/>
            <w:tcBorders>
              <w:left w:val="single" w:sz="4" w:space="0" w:color="auto"/>
            </w:tcBorders>
          </w:tcPr>
          <w:p w:rsidR="00D164C7" w:rsidRDefault="00D164C7" w:rsidP="00E97022">
            <w:pPr>
              <w:pStyle w:val="CRCoverPage"/>
              <w:tabs>
                <w:tab w:val="right" w:pos="1759"/>
              </w:tabs>
              <w:spacing w:after="0"/>
              <w:rPr>
                <w:b/>
                <w:i/>
                <w:noProof/>
              </w:rPr>
            </w:pPr>
            <w:r>
              <w:rPr>
                <w:b/>
                <w:i/>
                <w:noProof/>
              </w:rPr>
              <w:t>Work item code:</w:t>
            </w:r>
          </w:p>
        </w:tc>
        <w:tc>
          <w:tcPr>
            <w:tcW w:w="3686" w:type="dxa"/>
            <w:gridSpan w:val="5"/>
            <w:shd w:val="pct30" w:color="FFFF00" w:fill="auto"/>
          </w:tcPr>
          <w:p w:rsidR="00D164C7" w:rsidRDefault="00D164C7" w:rsidP="00E97022">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D164C7" w:rsidRDefault="00D164C7" w:rsidP="00E97022">
            <w:pPr>
              <w:pStyle w:val="CRCoverPage"/>
              <w:spacing w:after="0"/>
              <w:ind w:right="100"/>
              <w:rPr>
                <w:noProof/>
              </w:rPr>
            </w:pPr>
          </w:p>
        </w:tc>
        <w:tc>
          <w:tcPr>
            <w:tcW w:w="1417" w:type="dxa"/>
            <w:gridSpan w:val="3"/>
            <w:tcBorders>
              <w:left w:val="nil"/>
            </w:tcBorders>
          </w:tcPr>
          <w:p w:rsidR="00D164C7" w:rsidRDefault="00D164C7" w:rsidP="00E970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164C7" w:rsidRDefault="00D164C7" w:rsidP="00E97022">
            <w:pPr>
              <w:pStyle w:val="CRCoverPage"/>
              <w:spacing w:after="0"/>
              <w:ind w:left="100"/>
              <w:rPr>
                <w:noProof/>
              </w:rPr>
            </w:pPr>
            <w:fldSimple w:instr=" DOCPROPERTY  ResDate  \* MERGEFORMAT ">
              <w:r>
                <w:rPr>
                  <w:noProof/>
                </w:rPr>
                <w:t>2022-02-23</w:t>
              </w:r>
            </w:fldSimple>
          </w:p>
        </w:tc>
      </w:tr>
      <w:tr w:rsidR="00D164C7" w:rsidTr="00E97022">
        <w:tc>
          <w:tcPr>
            <w:tcW w:w="1843" w:type="dxa"/>
            <w:tcBorders>
              <w:left w:val="single" w:sz="4" w:space="0" w:color="auto"/>
            </w:tcBorders>
          </w:tcPr>
          <w:p w:rsidR="00D164C7" w:rsidRDefault="00D164C7" w:rsidP="00E97022">
            <w:pPr>
              <w:pStyle w:val="CRCoverPage"/>
              <w:spacing w:after="0"/>
              <w:rPr>
                <w:b/>
                <w:i/>
                <w:noProof/>
                <w:sz w:val="8"/>
                <w:szCs w:val="8"/>
              </w:rPr>
            </w:pPr>
          </w:p>
        </w:tc>
        <w:tc>
          <w:tcPr>
            <w:tcW w:w="1986" w:type="dxa"/>
            <w:gridSpan w:val="4"/>
          </w:tcPr>
          <w:p w:rsidR="00D164C7" w:rsidRDefault="00D164C7" w:rsidP="00E97022">
            <w:pPr>
              <w:pStyle w:val="CRCoverPage"/>
              <w:spacing w:after="0"/>
              <w:rPr>
                <w:noProof/>
                <w:sz w:val="8"/>
                <w:szCs w:val="8"/>
              </w:rPr>
            </w:pPr>
          </w:p>
        </w:tc>
        <w:tc>
          <w:tcPr>
            <w:tcW w:w="2267" w:type="dxa"/>
            <w:gridSpan w:val="2"/>
          </w:tcPr>
          <w:p w:rsidR="00D164C7" w:rsidRDefault="00D164C7" w:rsidP="00E97022">
            <w:pPr>
              <w:pStyle w:val="CRCoverPage"/>
              <w:spacing w:after="0"/>
              <w:rPr>
                <w:noProof/>
                <w:sz w:val="8"/>
                <w:szCs w:val="8"/>
              </w:rPr>
            </w:pPr>
          </w:p>
        </w:tc>
        <w:tc>
          <w:tcPr>
            <w:tcW w:w="1417" w:type="dxa"/>
            <w:gridSpan w:val="3"/>
          </w:tcPr>
          <w:p w:rsidR="00D164C7" w:rsidRDefault="00D164C7" w:rsidP="00E97022">
            <w:pPr>
              <w:pStyle w:val="CRCoverPage"/>
              <w:spacing w:after="0"/>
              <w:rPr>
                <w:noProof/>
                <w:sz w:val="8"/>
                <w:szCs w:val="8"/>
              </w:rPr>
            </w:pPr>
          </w:p>
        </w:tc>
        <w:tc>
          <w:tcPr>
            <w:tcW w:w="2127" w:type="dxa"/>
            <w:tcBorders>
              <w:right w:val="single" w:sz="4" w:space="0" w:color="auto"/>
            </w:tcBorders>
          </w:tcPr>
          <w:p w:rsidR="00D164C7" w:rsidRDefault="00D164C7" w:rsidP="00E97022">
            <w:pPr>
              <w:pStyle w:val="CRCoverPage"/>
              <w:spacing w:after="0"/>
              <w:rPr>
                <w:noProof/>
                <w:sz w:val="8"/>
                <w:szCs w:val="8"/>
              </w:rPr>
            </w:pPr>
          </w:p>
        </w:tc>
      </w:tr>
      <w:tr w:rsidR="00D164C7" w:rsidTr="00E97022">
        <w:trPr>
          <w:cantSplit/>
        </w:trPr>
        <w:tc>
          <w:tcPr>
            <w:tcW w:w="1843" w:type="dxa"/>
            <w:tcBorders>
              <w:left w:val="single" w:sz="4" w:space="0" w:color="auto"/>
            </w:tcBorders>
          </w:tcPr>
          <w:p w:rsidR="00D164C7" w:rsidRDefault="00D164C7" w:rsidP="00E97022">
            <w:pPr>
              <w:pStyle w:val="CRCoverPage"/>
              <w:tabs>
                <w:tab w:val="right" w:pos="1759"/>
              </w:tabs>
              <w:spacing w:after="0"/>
              <w:rPr>
                <w:b/>
                <w:i/>
                <w:noProof/>
              </w:rPr>
            </w:pPr>
            <w:r>
              <w:rPr>
                <w:b/>
                <w:i/>
                <w:noProof/>
              </w:rPr>
              <w:t>Category:</w:t>
            </w:r>
          </w:p>
        </w:tc>
        <w:tc>
          <w:tcPr>
            <w:tcW w:w="851" w:type="dxa"/>
            <w:shd w:val="pct30" w:color="FFFF00" w:fill="auto"/>
          </w:tcPr>
          <w:p w:rsidR="00D164C7" w:rsidRDefault="00D164C7" w:rsidP="00E9702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D164C7" w:rsidRDefault="00D164C7" w:rsidP="00E97022">
            <w:pPr>
              <w:pStyle w:val="CRCoverPage"/>
              <w:spacing w:after="0"/>
              <w:rPr>
                <w:noProof/>
              </w:rPr>
            </w:pPr>
          </w:p>
        </w:tc>
        <w:tc>
          <w:tcPr>
            <w:tcW w:w="1417" w:type="dxa"/>
            <w:gridSpan w:val="3"/>
            <w:tcBorders>
              <w:left w:val="nil"/>
            </w:tcBorders>
          </w:tcPr>
          <w:p w:rsidR="00D164C7" w:rsidRDefault="00D164C7" w:rsidP="00E97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164C7" w:rsidRDefault="00D164C7" w:rsidP="00E97022">
            <w:pPr>
              <w:pStyle w:val="CRCoverPage"/>
              <w:spacing w:after="0"/>
              <w:ind w:left="100"/>
              <w:rPr>
                <w:noProof/>
              </w:rPr>
            </w:pPr>
            <w:fldSimple w:instr=" DOCPROPERTY  Release  \* MERGEFORMAT ">
              <w:r>
                <w:rPr>
                  <w:noProof/>
                </w:rPr>
                <w:t>Rel-17</w:t>
              </w:r>
            </w:fldSimple>
          </w:p>
        </w:tc>
      </w:tr>
      <w:tr w:rsidR="00D164C7" w:rsidTr="00E97022">
        <w:tc>
          <w:tcPr>
            <w:tcW w:w="1843" w:type="dxa"/>
            <w:tcBorders>
              <w:left w:val="single" w:sz="4" w:space="0" w:color="auto"/>
              <w:bottom w:val="single" w:sz="4" w:space="0" w:color="auto"/>
            </w:tcBorders>
          </w:tcPr>
          <w:p w:rsidR="00D164C7" w:rsidRDefault="00D164C7" w:rsidP="00E97022">
            <w:pPr>
              <w:pStyle w:val="CRCoverPage"/>
              <w:spacing w:after="0"/>
              <w:rPr>
                <w:b/>
                <w:i/>
                <w:noProof/>
              </w:rPr>
            </w:pPr>
          </w:p>
        </w:tc>
        <w:tc>
          <w:tcPr>
            <w:tcW w:w="4677" w:type="dxa"/>
            <w:gridSpan w:val="8"/>
            <w:tcBorders>
              <w:bottom w:val="single" w:sz="4" w:space="0" w:color="auto"/>
            </w:tcBorders>
          </w:tcPr>
          <w:p w:rsidR="00D164C7" w:rsidRDefault="00D164C7" w:rsidP="00E97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64C7" w:rsidRDefault="00D164C7" w:rsidP="00E97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64C7" w:rsidRPr="007C2097" w:rsidRDefault="00D164C7" w:rsidP="00E97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64C7" w:rsidTr="00E97022">
        <w:tc>
          <w:tcPr>
            <w:tcW w:w="1843" w:type="dxa"/>
          </w:tcPr>
          <w:p w:rsidR="00D164C7" w:rsidRDefault="00D164C7" w:rsidP="00E97022">
            <w:pPr>
              <w:pStyle w:val="CRCoverPage"/>
              <w:spacing w:after="0"/>
              <w:rPr>
                <w:b/>
                <w:i/>
                <w:noProof/>
                <w:sz w:val="8"/>
                <w:szCs w:val="8"/>
              </w:rPr>
            </w:pPr>
          </w:p>
        </w:tc>
        <w:tc>
          <w:tcPr>
            <w:tcW w:w="7797" w:type="dxa"/>
            <w:gridSpan w:val="10"/>
          </w:tcPr>
          <w:p w:rsidR="00D164C7" w:rsidRDefault="00D164C7" w:rsidP="00E97022">
            <w:pPr>
              <w:pStyle w:val="CRCoverPage"/>
              <w:spacing w:after="0"/>
              <w:rPr>
                <w:noProof/>
                <w:sz w:val="8"/>
                <w:szCs w:val="8"/>
              </w:rPr>
            </w:pPr>
          </w:p>
        </w:tc>
      </w:tr>
      <w:tr w:rsidR="00D164C7" w:rsidTr="00E97022">
        <w:tc>
          <w:tcPr>
            <w:tcW w:w="2694" w:type="dxa"/>
            <w:gridSpan w:val="2"/>
            <w:tcBorders>
              <w:top w:val="single" w:sz="4" w:space="0" w:color="auto"/>
              <w:left w:val="single" w:sz="4" w:space="0" w:color="auto"/>
            </w:tcBorders>
          </w:tcPr>
          <w:p w:rsidR="00D164C7" w:rsidRDefault="00D164C7" w:rsidP="00D16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64C7" w:rsidRPr="00D268E5" w:rsidRDefault="00D164C7" w:rsidP="00D164C7">
            <w:pPr>
              <w:pStyle w:val="CRCoverPage"/>
              <w:spacing w:after="0"/>
              <w:ind w:left="100"/>
              <w:rPr>
                <w:noProof/>
              </w:rPr>
            </w:pPr>
            <w:r w:rsidRPr="00D268E5">
              <w:rPr>
                <w:noProof/>
              </w:rPr>
              <w:t xml:space="preserve">To add NR test case </w:t>
            </w:r>
            <w:r>
              <w:rPr>
                <w:noProof/>
              </w:rPr>
              <w:t>8.1.4.1.8.3</w:t>
            </w:r>
            <w:r w:rsidRPr="00D268E5">
              <w:rPr>
                <w:noProof/>
              </w:rPr>
              <w:t xml:space="preserve"> to the IWD_21wk</w:t>
            </w:r>
            <w:r>
              <w:rPr>
                <w:noProof/>
              </w:rPr>
              <w:t>49</w:t>
            </w:r>
            <w:r w:rsidRPr="00D268E5">
              <w:rPr>
                <w:noProof/>
              </w:rPr>
              <w:t xml:space="preserve"> ATS.</w:t>
            </w:r>
          </w:p>
        </w:tc>
      </w:tr>
      <w:tr w:rsidR="00D164C7" w:rsidTr="00E97022">
        <w:tc>
          <w:tcPr>
            <w:tcW w:w="2694" w:type="dxa"/>
            <w:gridSpan w:val="2"/>
            <w:tcBorders>
              <w:left w:val="single" w:sz="4" w:space="0" w:color="auto"/>
            </w:tcBorders>
          </w:tcPr>
          <w:p w:rsidR="00D164C7" w:rsidRDefault="00D164C7" w:rsidP="00D164C7">
            <w:pPr>
              <w:pStyle w:val="CRCoverPage"/>
              <w:spacing w:after="0"/>
              <w:rPr>
                <w:b/>
                <w:i/>
                <w:noProof/>
                <w:sz w:val="8"/>
                <w:szCs w:val="8"/>
              </w:rPr>
            </w:pPr>
          </w:p>
        </w:tc>
        <w:tc>
          <w:tcPr>
            <w:tcW w:w="6946" w:type="dxa"/>
            <w:gridSpan w:val="9"/>
            <w:tcBorders>
              <w:right w:val="single" w:sz="4" w:space="0" w:color="auto"/>
            </w:tcBorders>
          </w:tcPr>
          <w:p w:rsidR="00D164C7" w:rsidRPr="00D268E5" w:rsidRDefault="00D164C7" w:rsidP="00D164C7">
            <w:pPr>
              <w:pStyle w:val="CRCoverPage"/>
              <w:spacing w:after="0"/>
              <w:rPr>
                <w:noProof/>
                <w:sz w:val="8"/>
                <w:szCs w:val="8"/>
              </w:rPr>
            </w:pPr>
          </w:p>
        </w:tc>
      </w:tr>
      <w:tr w:rsidR="00D164C7" w:rsidTr="00E97022">
        <w:tc>
          <w:tcPr>
            <w:tcW w:w="2694" w:type="dxa"/>
            <w:gridSpan w:val="2"/>
            <w:tcBorders>
              <w:left w:val="single" w:sz="4" w:space="0" w:color="auto"/>
            </w:tcBorders>
          </w:tcPr>
          <w:p w:rsidR="00D164C7" w:rsidRDefault="00D164C7" w:rsidP="00D16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64C7" w:rsidRPr="00D268E5" w:rsidRDefault="00D164C7" w:rsidP="00D164C7">
            <w:pPr>
              <w:pStyle w:val="CRCoverPage"/>
              <w:spacing w:after="0"/>
              <w:ind w:left="100"/>
              <w:rPr>
                <w:noProof/>
              </w:rPr>
            </w:pPr>
            <w:r w:rsidRPr="00D268E5">
              <w:rPr>
                <w:noProof/>
              </w:rPr>
              <w:t xml:space="preserve">This document lists all changes applied to test case </w:t>
            </w:r>
            <w:r>
              <w:rPr>
                <w:noProof/>
              </w:rPr>
              <w:t xml:space="preserve">8.1.4.1.8.3 </w:t>
            </w:r>
            <w:r w:rsidRPr="00D268E5">
              <w:rPr>
                <w:noProof/>
              </w:rPr>
              <w:t>required for approval. See detailed change description for further information.</w:t>
            </w:r>
          </w:p>
        </w:tc>
      </w:tr>
      <w:tr w:rsidR="00D164C7" w:rsidTr="00E97022">
        <w:tc>
          <w:tcPr>
            <w:tcW w:w="2694" w:type="dxa"/>
            <w:gridSpan w:val="2"/>
            <w:tcBorders>
              <w:left w:val="single" w:sz="4" w:space="0" w:color="auto"/>
            </w:tcBorders>
          </w:tcPr>
          <w:p w:rsidR="00D164C7" w:rsidRDefault="00D164C7" w:rsidP="00D164C7">
            <w:pPr>
              <w:pStyle w:val="CRCoverPage"/>
              <w:spacing w:after="0"/>
              <w:rPr>
                <w:b/>
                <w:i/>
                <w:noProof/>
                <w:sz w:val="8"/>
                <w:szCs w:val="8"/>
              </w:rPr>
            </w:pPr>
          </w:p>
        </w:tc>
        <w:tc>
          <w:tcPr>
            <w:tcW w:w="6946" w:type="dxa"/>
            <w:gridSpan w:val="9"/>
            <w:tcBorders>
              <w:right w:val="single" w:sz="4" w:space="0" w:color="auto"/>
            </w:tcBorders>
          </w:tcPr>
          <w:p w:rsidR="00D164C7" w:rsidRPr="00D268E5" w:rsidRDefault="00D164C7" w:rsidP="00D164C7">
            <w:pPr>
              <w:pStyle w:val="CRCoverPage"/>
              <w:spacing w:after="0"/>
              <w:rPr>
                <w:noProof/>
                <w:sz w:val="8"/>
                <w:szCs w:val="8"/>
              </w:rPr>
            </w:pPr>
          </w:p>
        </w:tc>
      </w:tr>
      <w:tr w:rsidR="00D164C7" w:rsidTr="00E97022">
        <w:tc>
          <w:tcPr>
            <w:tcW w:w="2694" w:type="dxa"/>
            <w:gridSpan w:val="2"/>
            <w:tcBorders>
              <w:left w:val="single" w:sz="4" w:space="0" w:color="auto"/>
              <w:bottom w:val="single" w:sz="4" w:space="0" w:color="auto"/>
            </w:tcBorders>
          </w:tcPr>
          <w:p w:rsidR="00D164C7" w:rsidRDefault="00D164C7" w:rsidP="00D16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64C7" w:rsidRPr="00D268E5" w:rsidRDefault="00D164C7" w:rsidP="00D164C7">
            <w:pPr>
              <w:pStyle w:val="CRCoverPage"/>
              <w:spacing w:after="0"/>
              <w:ind w:left="100"/>
              <w:rPr>
                <w:noProof/>
              </w:rPr>
            </w:pPr>
            <w:r w:rsidRPr="00D268E5">
              <w:rPr>
                <w:noProof/>
                <w:lang w:eastAsia="zh-CN"/>
              </w:rPr>
              <w:t>Test case will not be added to ATS</w:t>
            </w:r>
          </w:p>
        </w:tc>
      </w:tr>
      <w:tr w:rsidR="00D164C7" w:rsidTr="00E97022">
        <w:tc>
          <w:tcPr>
            <w:tcW w:w="2694" w:type="dxa"/>
            <w:gridSpan w:val="2"/>
          </w:tcPr>
          <w:p w:rsidR="00D164C7" w:rsidRDefault="00D164C7" w:rsidP="00D164C7">
            <w:pPr>
              <w:pStyle w:val="CRCoverPage"/>
              <w:spacing w:after="0"/>
              <w:rPr>
                <w:b/>
                <w:i/>
                <w:noProof/>
                <w:sz w:val="8"/>
                <w:szCs w:val="8"/>
              </w:rPr>
            </w:pPr>
          </w:p>
        </w:tc>
        <w:tc>
          <w:tcPr>
            <w:tcW w:w="6946" w:type="dxa"/>
            <w:gridSpan w:val="9"/>
          </w:tcPr>
          <w:p w:rsidR="00D164C7" w:rsidRPr="00D268E5" w:rsidRDefault="00D164C7" w:rsidP="00D164C7">
            <w:pPr>
              <w:pStyle w:val="CRCoverPage"/>
              <w:spacing w:after="0"/>
              <w:rPr>
                <w:noProof/>
                <w:sz w:val="8"/>
                <w:szCs w:val="8"/>
              </w:rPr>
            </w:pPr>
          </w:p>
        </w:tc>
      </w:tr>
      <w:tr w:rsidR="00D164C7" w:rsidTr="00E97022">
        <w:tc>
          <w:tcPr>
            <w:tcW w:w="2694" w:type="dxa"/>
            <w:gridSpan w:val="2"/>
            <w:tcBorders>
              <w:top w:val="single" w:sz="4" w:space="0" w:color="auto"/>
              <w:left w:val="single" w:sz="4" w:space="0" w:color="auto"/>
            </w:tcBorders>
          </w:tcPr>
          <w:p w:rsidR="00D164C7" w:rsidRDefault="00D164C7" w:rsidP="00D16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164C7" w:rsidRPr="00D268E5" w:rsidRDefault="00D164C7" w:rsidP="00D164C7">
            <w:pPr>
              <w:pStyle w:val="CRCoverPage"/>
              <w:spacing w:after="0"/>
              <w:rPr>
                <w:noProof/>
              </w:rPr>
            </w:pPr>
            <w:r>
              <w:rPr>
                <w:noProof/>
              </w:rPr>
              <w:t>8.1.4.1.8.3.NR5GC</w:t>
            </w:r>
          </w:p>
        </w:tc>
      </w:tr>
      <w:tr w:rsidR="00D164C7" w:rsidTr="00E97022">
        <w:tc>
          <w:tcPr>
            <w:tcW w:w="2694" w:type="dxa"/>
            <w:gridSpan w:val="2"/>
            <w:tcBorders>
              <w:left w:val="single" w:sz="4" w:space="0" w:color="auto"/>
            </w:tcBorders>
          </w:tcPr>
          <w:p w:rsidR="00D164C7" w:rsidRDefault="00D164C7" w:rsidP="00D164C7">
            <w:pPr>
              <w:pStyle w:val="CRCoverPage"/>
              <w:spacing w:after="0"/>
              <w:rPr>
                <w:b/>
                <w:i/>
                <w:noProof/>
                <w:sz w:val="8"/>
                <w:szCs w:val="8"/>
              </w:rPr>
            </w:pPr>
          </w:p>
        </w:tc>
        <w:tc>
          <w:tcPr>
            <w:tcW w:w="6946" w:type="dxa"/>
            <w:gridSpan w:val="9"/>
            <w:tcBorders>
              <w:right w:val="single" w:sz="4" w:space="0" w:color="auto"/>
            </w:tcBorders>
          </w:tcPr>
          <w:p w:rsidR="00D164C7" w:rsidRDefault="00D164C7" w:rsidP="00D164C7">
            <w:pPr>
              <w:pStyle w:val="CRCoverPage"/>
              <w:spacing w:after="0"/>
              <w:rPr>
                <w:noProof/>
                <w:sz w:val="8"/>
                <w:szCs w:val="8"/>
              </w:rPr>
            </w:pPr>
          </w:p>
        </w:tc>
      </w:tr>
      <w:tr w:rsidR="00D164C7" w:rsidTr="00E97022">
        <w:tc>
          <w:tcPr>
            <w:tcW w:w="2694" w:type="dxa"/>
            <w:gridSpan w:val="2"/>
            <w:tcBorders>
              <w:left w:val="single" w:sz="4" w:space="0" w:color="auto"/>
            </w:tcBorders>
          </w:tcPr>
          <w:p w:rsidR="00D164C7" w:rsidRDefault="00D164C7" w:rsidP="00D16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64C7" w:rsidRDefault="00D164C7" w:rsidP="00D16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64C7" w:rsidRDefault="00D164C7" w:rsidP="00D164C7">
            <w:pPr>
              <w:pStyle w:val="CRCoverPage"/>
              <w:spacing w:after="0"/>
              <w:jc w:val="center"/>
              <w:rPr>
                <w:b/>
                <w:caps/>
                <w:noProof/>
              </w:rPr>
            </w:pPr>
            <w:r>
              <w:rPr>
                <w:b/>
                <w:caps/>
                <w:noProof/>
              </w:rPr>
              <w:t>N</w:t>
            </w:r>
          </w:p>
        </w:tc>
        <w:tc>
          <w:tcPr>
            <w:tcW w:w="2977" w:type="dxa"/>
            <w:gridSpan w:val="4"/>
          </w:tcPr>
          <w:p w:rsidR="00D164C7" w:rsidRDefault="00D164C7" w:rsidP="00D164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164C7" w:rsidRDefault="00D164C7" w:rsidP="00D164C7">
            <w:pPr>
              <w:pStyle w:val="CRCoverPage"/>
              <w:spacing w:after="0"/>
              <w:ind w:left="99"/>
              <w:rPr>
                <w:noProof/>
              </w:rPr>
            </w:pPr>
          </w:p>
        </w:tc>
      </w:tr>
      <w:tr w:rsidR="00D164C7" w:rsidTr="00E97022">
        <w:tc>
          <w:tcPr>
            <w:tcW w:w="2694" w:type="dxa"/>
            <w:gridSpan w:val="2"/>
            <w:tcBorders>
              <w:left w:val="single" w:sz="4" w:space="0" w:color="auto"/>
            </w:tcBorders>
          </w:tcPr>
          <w:p w:rsidR="00D164C7" w:rsidRDefault="00D164C7" w:rsidP="00D16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164C7" w:rsidRDefault="00D164C7" w:rsidP="00D16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4C7" w:rsidRDefault="00D164C7" w:rsidP="00D164C7">
            <w:pPr>
              <w:pStyle w:val="CRCoverPage"/>
              <w:spacing w:after="0"/>
              <w:jc w:val="center"/>
              <w:rPr>
                <w:b/>
                <w:caps/>
                <w:noProof/>
              </w:rPr>
            </w:pPr>
            <w:r>
              <w:rPr>
                <w:b/>
                <w:caps/>
                <w:noProof/>
              </w:rPr>
              <w:t>x</w:t>
            </w:r>
          </w:p>
        </w:tc>
        <w:tc>
          <w:tcPr>
            <w:tcW w:w="2977" w:type="dxa"/>
            <w:gridSpan w:val="4"/>
          </w:tcPr>
          <w:p w:rsidR="00D164C7" w:rsidRDefault="00D164C7" w:rsidP="00D16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164C7" w:rsidRDefault="00D164C7" w:rsidP="00D164C7">
            <w:pPr>
              <w:pStyle w:val="CRCoverPage"/>
              <w:spacing w:after="0"/>
              <w:ind w:left="99"/>
              <w:rPr>
                <w:noProof/>
              </w:rPr>
            </w:pPr>
          </w:p>
        </w:tc>
      </w:tr>
      <w:tr w:rsidR="00D164C7" w:rsidTr="00E97022">
        <w:tc>
          <w:tcPr>
            <w:tcW w:w="2694" w:type="dxa"/>
            <w:gridSpan w:val="2"/>
            <w:tcBorders>
              <w:left w:val="single" w:sz="4" w:space="0" w:color="auto"/>
            </w:tcBorders>
          </w:tcPr>
          <w:p w:rsidR="00D164C7" w:rsidRDefault="00D164C7" w:rsidP="00D16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64C7" w:rsidRDefault="00D164C7" w:rsidP="00D16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4C7" w:rsidRDefault="00D164C7" w:rsidP="00D164C7">
            <w:pPr>
              <w:pStyle w:val="CRCoverPage"/>
              <w:spacing w:after="0"/>
              <w:jc w:val="center"/>
              <w:rPr>
                <w:b/>
                <w:caps/>
                <w:noProof/>
              </w:rPr>
            </w:pPr>
            <w:r>
              <w:rPr>
                <w:b/>
                <w:caps/>
                <w:noProof/>
              </w:rPr>
              <w:t>x</w:t>
            </w:r>
          </w:p>
        </w:tc>
        <w:tc>
          <w:tcPr>
            <w:tcW w:w="2977" w:type="dxa"/>
            <w:gridSpan w:val="4"/>
          </w:tcPr>
          <w:p w:rsidR="00D164C7" w:rsidRDefault="00D164C7" w:rsidP="00D16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64C7" w:rsidRDefault="00D164C7" w:rsidP="00D164C7">
            <w:pPr>
              <w:pStyle w:val="CRCoverPage"/>
              <w:spacing w:after="0"/>
              <w:ind w:left="99"/>
              <w:rPr>
                <w:noProof/>
              </w:rPr>
            </w:pPr>
          </w:p>
        </w:tc>
      </w:tr>
      <w:tr w:rsidR="00D164C7" w:rsidTr="00E97022">
        <w:tc>
          <w:tcPr>
            <w:tcW w:w="2694" w:type="dxa"/>
            <w:gridSpan w:val="2"/>
            <w:tcBorders>
              <w:left w:val="single" w:sz="4" w:space="0" w:color="auto"/>
            </w:tcBorders>
          </w:tcPr>
          <w:p w:rsidR="00D164C7" w:rsidRDefault="00D164C7" w:rsidP="00D16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64C7" w:rsidRDefault="00D164C7" w:rsidP="00D16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4C7" w:rsidRDefault="00D164C7" w:rsidP="00D164C7">
            <w:pPr>
              <w:pStyle w:val="CRCoverPage"/>
              <w:spacing w:after="0"/>
              <w:jc w:val="center"/>
              <w:rPr>
                <w:b/>
                <w:caps/>
                <w:noProof/>
              </w:rPr>
            </w:pPr>
            <w:r>
              <w:rPr>
                <w:b/>
                <w:caps/>
                <w:noProof/>
              </w:rPr>
              <w:t>x</w:t>
            </w:r>
          </w:p>
        </w:tc>
        <w:tc>
          <w:tcPr>
            <w:tcW w:w="2977" w:type="dxa"/>
            <w:gridSpan w:val="4"/>
          </w:tcPr>
          <w:p w:rsidR="00D164C7" w:rsidRDefault="00D164C7" w:rsidP="00D16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64C7" w:rsidRDefault="00D164C7" w:rsidP="00D164C7">
            <w:pPr>
              <w:pStyle w:val="CRCoverPage"/>
              <w:spacing w:after="0"/>
              <w:ind w:left="99"/>
              <w:rPr>
                <w:noProof/>
              </w:rPr>
            </w:pPr>
          </w:p>
        </w:tc>
      </w:tr>
      <w:tr w:rsidR="00D164C7" w:rsidTr="00E97022">
        <w:tc>
          <w:tcPr>
            <w:tcW w:w="2694" w:type="dxa"/>
            <w:gridSpan w:val="2"/>
            <w:tcBorders>
              <w:left w:val="single" w:sz="4" w:space="0" w:color="auto"/>
            </w:tcBorders>
          </w:tcPr>
          <w:p w:rsidR="00D164C7" w:rsidRDefault="00D164C7" w:rsidP="00D164C7">
            <w:pPr>
              <w:pStyle w:val="CRCoverPage"/>
              <w:spacing w:after="0"/>
              <w:rPr>
                <w:b/>
                <w:i/>
                <w:noProof/>
              </w:rPr>
            </w:pPr>
          </w:p>
        </w:tc>
        <w:tc>
          <w:tcPr>
            <w:tcW w:w="6946" w:type="dxa"/>
            <w:gridSpan w:val="9"/>
            <w:tcBorders>
              <w:right w:val="single" w:sz="4" w:space="0" w:color="auto"/>
            </w:tcBorders>
          </w:tcPr>
          <w:p w:rsidR="00D164C7" w:rsidRDefault="00D164C7" w:rsidP="00D164C7">
            <w:pPr>
              <w:pStyle w:val="CRCoverPage"/>
              <w:spacing w:after="0"/>
              <w:rPr>
                <w:noProof/>
              </w:rPr>
            </w:pPr>
          </w:p>
        </w:tc>
      </w:tr>
      <w:tr w:rsidR="00D164C7" w:rsidTr="00E97022">
        <w:tc>
          <w:tcPr>
            <w:tcW w:w="2694" w:type="dxa"/>
            <w:gridSpan w:val="2"/>
            <w:tcBorders>
              <w:left w:val="single" w:sz="4" w:space="0" w:color="auto"/>
              <w:bottom w:val="single" w:sz="4" w:space="0" w:color="auto"/>
            </w:tcBorders>
          </w:tcPr>
          <w:p w:rsidR="00D164C7" w:rsidRDefault="00D164C7" w:rsidP="00D16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64C7" w:rsidRDefault="00D164C7" w:rsidP="00D164C7">
            <w:pPr>
              <w:pStyle w:val="CRCoverPage"/>
              <w:spacing w:after="0"/>
              <w:ind w:left="100"/>
              <w:rPr>
                <w:noProof/>
              </w:rPr>
            </w:pPr>
          </w:p>
        </w:tc>
      </w:tr>
      <w:tr w:rsidR="00D164C7" w:rsidRPr="008863B9" w:rsidTr="00E97022">
        <w:tc>
          <w:tcPr>
            <w:tcW w:w="2694" w:type="dxa"/>
            <w:gridSpan w:val="2"/>
            <w:tcBorders>
              <w:top w:val="single" w:sz="4" w:space="0" w:color="auto"/>
              <w:bottom w:val="single" w:sz="4" w:space="0" w:color="auto"/>
            </w:tcBorders>
          </w:tcPr>
          <w:p w:rsidR="00D164C7" w:rsidRPr="008863B9" w:rsidRDefault="00D164C7" w:rsidP="00D16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164C7" w:rsidRPr="008863B9" w:rsidRDefault="00D164C7" w:rsidP="00D164C7">
            <w:pPr>
              <w:pStyle w:val="CRCoverPage"/>
              <w:spacing w:after="0"/>
              <w:ind w:left="100"/>
              <w:rPr>
                <w:noProof/>
                <w:sz w:val="8"/>
                <w:szCs w:val="8"/>
              </w:rPr>
            </w:pPr>
          </w:p>
        </w:tc>
      </w:tr>
      <w:tr w:rsidR="00D164C7" w:rsidTr="00E97022">
        <w:tc>
          <w:tcPr>
            <w:tcW w:w="2694" w:type="dxa"/>
            <w:gridSpan w:val="2"/>
            <w:tcBorders>
              <w:top w:val="single" w:sz="4" w:space="0" w:color="auto"/>
              <w:left w:val="single" w:sz="4" w:space="0" w:color="auto"/>
              <w:bottom w:val="single" w:sz="4" w:space="0" w:color="auto"/>
            </w:tcBorders>
          </w:tcPr>
          <w:p w:rsidR="00D164C7" w:rsidRDefault="00D164C7" w:rsidP="00D16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64C7" w:rsidRDefault="00D164C7" w:rsidP="00D164C7">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96590065"/>
      <w:r w:rsidRPr="00D268E5">
        <w:rPr>
          <w:rStyle w:val="Emphasis"/>
          <w:rFonts w:ascii="Arial" w:hAnsi="Arial" w:cs="Arial"/>
          <w:b w:val="0"/>
          <w:i w:val="0"/>
        </w:rPr>
        <w:lastRenderedPageBreak/>
        <w:t>Table of Contents</w:t>
      </w:r>
      <w:bookmarkEnd w:id="1"/>
    </w:p>
    <w:p w:rsidR="004A69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4A69EA" w:rsidRPr="00365321">
        <w:rPr>
          <w:rFonts w:ascii="Arial" w:hAnsi="Arial" w:cs="Arial"/>
          <w:iCs/>
        </w:rPr>
        <w:t>Table of Contents</w:t>
      </w:r>
      <w:r w:rsidR="004A69EA">
        <w:tab/>
      </w:r>
      <w:r w:rsidR="004A69EA">
        <w:fldChar w:fldCharType="begin"/>
      </w:r>
      <w:r w:rsidR="004A69EA">
        <w:instrText xml:space="preserve"> PAGEREF _Toc96590065 \h </w:instrText>
      </w:r>
      <w:r w:rsidR="004A69EA">
        <w:fldChar w:fldCharType="separate"/>
      </w:r>
      <w:r w:rsidR="004A69EA">
        <w:t>2</w:t>
      </w:r>
      <w:r w:rsidR="004A69EA">
        <w:fldChar w:fldCharType="end"/>
      </w:r>
    </w:p>
    <w:p w:rsidR="004A69EA" w:rsidRDefault="004A69EA">
      <w:pPr>
        <w:pStyle w:val="TOC1"/>
        <w:rPr>
          <w:rFonts w:asciiTheme="minorHAnsi" w:eastAsiaTheme="minorEastAsia" w:hAnsiTheme="minorHAnsi" w:cstheme="minorBidi"/>
          <w:szCs w:val="22"/>
          <w:lang w:eastAsia="en-GB"/>
        </w:rPr>
      </w:pPr>
      <w:r w:rsidRPr="00365321">
        <w:rPr>
          <w:rFonts w:cs="Arial"/>
        </w:rPr>
        <w:t>1</w:t>
      </w:r>
      <w:r>
        <w:rPr>
          <w:rFonts w:asciiTheme="minorHAnsi" w:eastAsiaTheme="minorEastAsia" w:hAnsiTheme="minorHAnsi" w:cstheme="minorBidi"/>
          <w:szCs w:val="22"/>
          <w:lang w:eastAsia="en-GB"/>
        </w:rPr>
        <w:tab/>
      </w:r>
      <w:r w:rsidRPr="00365321">
        <w:rPr>
          <w:rFonts w:cs="Arial"/>
        </w:rPr>
        <w:t>Overview</w:t>
      </w:r>
      <w:r>
        <w:tab/>
      </w:r>
      <w:r>
        <w:fldChar w:fldCharType="begin"/>
      </w:r>
      <w:r>
        <w:instrText xml:space="preserve"> PAGEREF _Toc96590066 \h </w:instrText>
      </w:r>
      <w:r>
        <w:fldChar w:fldCharType="separate"/>
      </w:r>
      <w:r>
        <w:t>3</w:t>
      </w:r>
      <w:r>
        <w:fldChar w:fldCharType="end"/>
      </w:r>
    </w:p>
    <w:p w:rsidR="004A69EA" w:rsidRDefault="004A69EA">
      <w:pPr>
        <w:pStyle w:val="TOC2"/>
        <w:rPr>
          <w:rFonts w:asciiTheme="minorHAnsi" w:eastAsiaTheme="minorEastAsia" w:hAnsiTheme="minorHAnsi" w:cstheme="minorBidi"/>
          <w:sz w:val="22"/>
          <w:szCs w:val="22"/>
          <w:lang w:eastAsia="en-GB"/>
        </w:rPr>
      </w:pPr>
      <w:r w:rsidRPr="0036532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_Toc96590067 \h </w:instrText>
      </w:r>
      <w:r>
        <w:fldChar w:fldCharType="separate"/>
      </w:r>
      <w:r>
        <w:t>3</w:t>
      </w:r>
      <w:r>
        <w:fldChar w:fldCharType="end"/>
      </w:r>
    </w:p>
    <w:p w:rsidR="004A69EA" w:rsidRDefault="004A69EA">
      <w:pPr>
        <w:pStyle w:val="TOC1"/>
        <w:rPr>
          <w:rFonts w:asciiTheme="minorHAnsi" w:eastAsiaTheme="minorEastAsia" w:hAnsiTheme="minorHAnsi" w:cstheme="minorBidi"/>
          <w:szCs w:val="22"/>
          <w:lang w:eastAsia="en-GB"/>
        </w:rPr>
      </w:pPr>
      <w:r w:rsidRPr="00365321">
        <w:rPr>
          <w:rFonts w:cs="Arial"/>
        </w:rPr>
        <w:t>2</w:t>
      </w:r>
      <w:r>
        <w:rPr>
          <w:rFonts w:asciiTheme="minorHAnsi" w:eastAsiaTheme="minorEastAsia" w:hAnsiTheme="minorHAnsi" w:cstheme="minorBidi"/>
          <w:szCs w:val="22"/>
          <w:lang w:eastAsia="en-GB"/>
        </w:rPr>
        <w:tab/>
      </w:r>
      <w:r w:rsidRPr="00365321">
        <w:rPr>
          <w:rFonts w:cs="Arial"/>
        </w:rPr>
        <w:t>Corrections required</w:t>
      </w:r>
      <w:r>
        <w:tab/>
      </w:r>
      <w:r>
        <w:fldChar w:fldCharType="begin"/>
      </w:r>
      <w:r>
        <w:instrText xml:space="preserve"> PAGEREF _Toc96590068 \h </w:instrText>
      </w:r>
      <w:r>
        <w:fldChar w:fldCharType="separate"/>
      </w:r>
      <w:r>
        <w:t>4</w:t>
      </w:r>
      <w:r>
        <w:fldChar w:fldCharType="end"/>
      </w:r>
    </w:p>
    <w:p w:rsidR="004A69EA" w:rsidRDefault="004A69EA">
      <w:pPr>
        <w:pStyle w:val="TOC2"/>
        <w:rPr>
          <w:rFonts w:asciiTheme="minorHAnsi" w:eastAsiaTheme="minorEastAsia" w:hAnsiTheme="minorHAnsi" w:cstheme="minorBidi"/>
          <w:sz w:val="22"/>
          <w:szCs w:val="22"/>
          <w:lang w:eastAsia="en-GB"/>
        </w:rPr>
      </w:pPr>
      <w:r w:rsidRPr="00365321">
        <w:rPr>
          <w:rFonts w:cs="Arial"/>
          <w:b/>
          <w:lang w:eastAsia="en-GB"/>
        </w:rPr>
        <w:t>2.1</w:t>
      </w:r>
      <w:r>
        <w:rPr>
          <w:rFonts w:asciiTheme="minorHAnsi" w:eastAsiaTheme="minorEastAsia" w:hAnsiTheme="minorHAnsi" w:cstheme="minorBidi"/>
          <w:sz w:val="22"/>
          <w:szCs w:val="22"/>
          <w:lang w:eastAsia="en-GB"/>
        </w:rPr>
        <w:tab/>
      </w:r>
      <w:r w:rsidRPr="00365321">
        <w:rPr>
          <w:rFonts w:cs="Arial"/>
          <w:color w:val="000000"/>
          <w:lang w:eastAsia="en-GB"/>
        </w:rPr>
        <w:t>Function f_TC_8_1_4_1_8_x_NR_Common</w:t>
      </w:r>
      <w:r>
        <w:tab/>
      </w:r>
      <w:r>
        <w:fldChar w:fldCharType="begin"/>
      </w:r>
      <w:r>
        <w:instrText xml:space="preserve"> PAGEREF _Toc96590069 \h </w:instrText>
      </w:r>
      <w:r>
        <w:fldChar w:fldCharType="separate"/>
      </w:r>
      <w:r>
        <w:t>4</w:t>
      </w:r>
      <w:r>
        <w:fldChar w:fldCharType="end"/>
      </w:r>
    </w:p>
    <w:p w:rsidR="004A69EA" w:rsidRDefault="004A69EA">
      <w:pPr>
        <w:pStyle w:val="TOC1"/>
        <w:rPr>
          <w:rFonts w:asciiTheme="minorHAnsi" w:eastAsiaTheme="minorEastAsia" w:hAnsiTheme="minorHAnsi" w:cstheme="minorBidi"/>
          <w:szCs w:val="22"/>
          <w:lang w:eastAsia="en-GB"/>
        </w:rPr>
      </w:pPr>
      <w:r w:rsidRPr="00365321">
        <w:rPr>
          <w:rFonts w:cs="Arial"/>
        </w:rPr>
        <w:t>3</w:t>
      </w:r>
      <w:r>
        <w:rPr>
          <w:rFonts w:asciiTheme="minorHAnsi" w:eastAsiaTheme="minorEastAsia" w:hAnsiTheme="minorHAnsi" w:cstheme="minorBidi"/>
          <w:szCs w:val="22"/>
          <w:lang w:eastAsia="en-GB"/>
        </w:rPr>
        <w:tab/>
      </w:r>
      <w:r w:rsidRPr="00365321">
        <w:rPr>
          <w:rFonts w:cs="Arial"/>
        </w:rPr>
        <w:t>Branches executed</w:t>
      </w:r>
      <w:r>
        <w:tab/>
      </w:r>
      <w:r>
        <w:fldChar w:fldCharType="begin"/>
      </w:r>
      <w:r>
        <w:instrText xml:space="preserve"> PAGEREF _Toc96590070 \h </w:instrText>
      </w:r>
      <w:r>
        <w:fldChar w:fldCharType="separate"/>
      </w:r>
      <w:r>
        <w:t>6</w:t>
      </w:r>
      <w:r>
        <w:fldChar w:fldCharType="end"/>
      </w:r>
    </w:p>
    <w:p w:rsidR="004A69EA" w:rsidRDefault="004A69EA">
      <w:pPr>
        <w:pStyle w:val="TOC1"/>
        <w:rPr>
          <w:rFonts w:asciiTheme="minorHAnsi" w:eastAsiaTheme="minorEastAsia" w:hAnsiTheme="minorHAnsi" w:cstheme="minorBidi"/>
          <w:szCs w:val="22"/>
          <w:lang w:eastAsia="en-GB"/>
        </w:rPr>
      </w:pPr>
      <w:r w:rsidRPr="00365321">
        <w:rPr>
          <w:rFonts w:cs="Arial"/>
        </w:rPr>
        <w:t>4</w:t>
      </w:r>
      <w:r>
        <w:rPr>
          <w:rFonts w:asciiTheme="minorHAnsi" w:eastAsiaTheme="minorEastAsia" w:hAnsiTheme="minorHAnsi" w:cstheme="minorBidi"/>
          <w:szCs w:val="22"/>
          <w:lang w:eastAsia="en-GB"/>
        </w:rPr>
        <w:tab/>
      </w:r>
      <w:r w:rsidRPr="00365321">
        <w:rPr>
          <w:rFonts w:cs="Arial"/>
        </w:rPr>
        <w:t>Execution Log Files</w:t>
      </w:r>
      <w:r>
        <w:tab/>
      </w:r>
      <w:r>
        <w:fldChar w:fldCharType="begin"/>
      </w:r>
      <w:r>
        <w:instrText xml:space="preserve"> PAGEREF _Toc96590071 \h </w:instrText>
      </w:r>
      <w:r>
        <w:fldChar w:fldCharType="separate"/>
      </w:r>
      <w:r>
        <w:t>6</w:t>
      </w:r>
      <w:r>
        <w:fldChar w:fldCharType="end"/>
      </w:r>
    </w:p>
    <w:p w:rsidR="004A69EA" w:rsidRDefault="004A69EA">
      <w:pPr>
        <w:pStyle w:val="TOC2"/>
        <w:rPr>
          <w:rFonts w:asciiTheme="minorHAnsi" w:eastAsiaTheme="minorEastAsia" w:hAnsiTheme="minorHAnsi" w:cstheme="minorBidi"/>
          <w:sz w:val="22"/>
          <w:szCs w:val="22"/>
          <w:lang w:eastAsia="en-GB"/>
        </w:rPr>
      </w:pPr>
      <w:r w:rsidRPr="00365321">
        <w:rPr>
          <w:rFonts w:cs="Arial"/>
        </w:rPr>
        <w:t>MediaTek MT6983 UE</w:t>
      </w:r>
      <w:r>
        <w:tab/>
      </w:r>
      <w:r>
        <w:fldChar w:fldCharType="begin"/>
      </w:r>
      <w:r>
        <w:instrText xml:space="preserve"> PAGEREF _Toc96590072 \h </w:instrText>
      </w:r>
      <w:r>
        <w:fldChar w:fldCharType="separate"/>
      </w:r>
      <w:r>
        <w:t>6</w:t>
      </w:r>
      <w:r>
        <w:fldChar w:fldCharType="end"/>
      </w:r>
    </w:p>
    <w:p w:rsidR="004A69EA" w:rsidRDefault="004A69EA">
      <w:pPr>
        <w:pStyle w:val="TOC1"/>
        <w:rPr>
          <w:rFonts w:asciiTheme="minorHAnsi" w:eastAsiaTheme="minorEastAsia" w:hAnsiTheme="minorHAnsi" w:cstheme="minorBidi"/>
          <w:szCs w:val="22"/>
          <w:lang w:eastAsia="en-GB"/>
        </w:rPr>
      </w:pPr>
      <w:r w:rsidRPr="00365321">
        <w:rPr>
          <w:rFonts w:cs="Arial"/>
        </w:rPr>
        <w:t>5</w:t>
      </w:r>
      <w:r>
        <w:rPr>
          <w:rFonts w:asciiTheme="minorHAnsi" w:eastAsiaTheme="minorEastAsia" w:hAnsiTheme="minorHAnsi" w:cstheme="minorBidi"/>
          <w:szCs w:val="22"/>
          <w:lang w:eastAsia="en-GB"/>
        </w:rPr>
        <w:tab/>
      </w:r>
      <w:r w:rsidRPr="00365321">
        <w:rPr>
          <w:rFonts w:cs="Arial"/>
        </w:rPr>
        <w:t>References</w:t>
      </w:r>
      <w:r>
        <w:tab/>
      </w:r>
      <w:r>
        <w:fldChar w:fldCharType="begin"/>
      </w:r>
      <w:r>
        <w:instrText xml:space="preserve"> PAGEREF _Toc96590073 \h </w:instrText>
      </w:r>
      <w:r>
        <w:fldChar w:fldCharType="separate"/>
      </w:r>
      <w:r>
        <w:t>6</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96590066"/>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E30D42">
        <w:rPr>
          <w:rFonts w:cs="Arial"/>
        </w:rPr>
        <w:t>8.1.4.1.8.3</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6590067"/>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C35D29">
        <w:rPr>
          <w:rFonts w:cs="Arial"/>
          <w:lang w:eastAsia="ja-JP"/>
        </w:rPr>
        <w:t>8.1.4.1.8.3</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96590068"/>
      <w:r w:rsidRPr="00D268E5">
        <w:rPr>
          <w:rFonts w:cs="Arial"/>
        </w:rPr>
        <w:lastRenderedPageBreak/>
        <w:t>Corrections required</w:t>
      </w:r>
      <w:bookmarkEnd w:id="7"/>
      <w:bookmarkEnd w:id="8"/>
      <w:bookmarkEnd w:id="9"/>
    </w:p>
    <w:p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10" w:name="_Toc122434493"/>
      <w:bookmarkStart w:id="11" w:name="_Toc295288970"/>
      <w:bookmarkStart w:id="12" w:name="_Toc325725665"/>
      <w:bookmarkStart w:id="13" w:name="_Toc96590069"/>
      <w:r>
        <w:rPr>
          <w:rFonts w:cs="Arial"/>
          <w:color w:val="000000"/>
          <w:lang w:eastAsia="en-GB"/>
        </w:rPr>
        <w:t xml:space="preserve">Function </w:t>
      </w:r>
      <w:r w:rsidRPr="00793FBC">
        <w:rPr>
          <w:rFonts w:cs="Arial"/>
          <w:color w:val="000000"/>
          <w:lang w:eastAsia="en-GB"/>
        </w:rPr>
        <w:t>f_TC_8_1_4_1_8_x_NR_Common</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7B56CC" w:rsidP="00793FBC">
            <w:pPr>
              <w:pStyle w:val="CRCoverPage"/>
              <w:spacing w:after="0"/>
              <w:rPr>
                <w:rFonts w:cs="Arial"/>
                <w:sz w:val="18"/>
                <w:szCs w:val="18"/>
                <w:lang w:eastAsia="en-GB"/>
              </w:rPr>
            </w:pPr>
            <w:r w:rsidRPr="00793FBC">
              <w:rPr>
                <w:noProof/>
                <w:sz w:val="18"/>
                <w:szCs w:val="18"/>
              </w:rPr>
              <w:t>f_TC_8_1_4_1_8_x_NR_Common</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BB2ACA" w:rsidP="006C76C7">
            <w:pPr>
              <w:pStyle w:val="CRCoverPage"/>
              <w:spacing w:after="0"/>
              <w:rPr>
                <w:rFonts w:cs="Arial"/>
                <w:sz w:val="18"/>
                <w:szCs w:val="18"/>
                <w:lang w:eastAsia="en-GB"/>
              </w:rPr>
            </w:pPr>
            <w:r w:rsidRPr="00BB2ACA">
              <w:rPr>
                <w:noProof/>
                <w:sz w:val="18"/>
                <w:szCs w:val="18"/>
              </w:rPr>
              <w:t>Common initialization all SCell with</w:t>
            </w:r>
            <w:r w:rsidR="00761B61">
              <w:rPr>
                <w:noProof/>
                <w:sz w:val="18"/>
                <w:szCs w:val="18"/>
              </w:rPr>
              <w:t xml:space="preserve"> </w:t>
            </w:r>
            <w:r w:rsidRPr="00BB2ACA">
              <w:rPr>
                <w:noProof/>
                <w:sz w:val="18"/>
                <w:szCs w:val="18"/>
              </w:rPr>
              <w:t>the same timing as the PSCell</w:t>
            </w:r>
            <w:r>
              <w:rPr>
                <w:noProof/>
                <w:sz w:val="18"/>
                <w:szCs w:val="18"/>
              </w:rPr>
              <w:t xml:space="preserve"> is not taken care ; at step 6 , when moving from cell 1 to cell 2 as as result of handover , cell 2 and cell 3 will be having different time offset</w:t>
            </w:r>
            <w:r w:rsidR="00E00246">
              <w:rPr>
                <w:noProof/>
                <w:sz w:val="18"/>
                <w:szCs w:val="18"/>
              </w:rPr>
              <w:t>.</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001934" w:rsidP="000D2826">
            <w:pPr>
              <w:pStyle w:val="CRCoverPage"/>
              <w:spacing w:after="0"/>
              <w:rPr>
                <w:rFonts w:cs="Arial"/>
                <w:sz w:val="18"/>
                <w:szCs w:val="18"/>
                <w:lang w:eastAsia="en-GB"/>
              </w:rPr>
            </w:pPr>
            <w:r>
              <w:rPr>
                <w:noProof/>
                <w:sz w:val="18"/>
                <w:szCs w:val="18"/>
              </w:rPr>
              <w:t xml:space="preserve">Pcell ( Cell 1 ) , target Pcell ( Cell 2 ) and </w:t>
            </w:r>
            <w:r w:rsidR="00896FA9">
              <w:rPr>
                <w:noProof/>
                <w:sz w:val="18"/>
                <w:szCs w:val="18"/>
              </w:rPr>
              <w:t>Scell ( Cell 3</w:t>
            </w:r>
            <w:r w:rsidR="006A40AA">
              <w:rPr>
                <w:noProof/>
                <w:sz w:val="18"/>
                <w:szCs w:val="18"/>
              </w:rPr>
              <w:t>/10</w:t>
            </w:r>
            <w:r w:rsidR="00896FA9">
              <w:rPr>
                <w:noProof/>
                <w:sz w:val="18"/>
                <w:szCs w:val="18"/>
              </w:rPr>
              <w:t xml:space="preserve"> ) </w:t>
            </w:r>
            <w:r w:rsidR="00223345">
              <w:rPr>
                <w:noProof/>
                <w:sz w:val="18"/>
                <w:szCs w:val="18"/>
              </w:rPr>
              <w:t>are initialized to have same Timing Offset</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1B067B" w:rsidP="000D2826">
            <w:pPr>
              <w:spacing w:after="0"/>
              <w:rPr>
                <w:rFonts w:ascii="Arial" w:hAnsi="Arial" w:cs="Arial"/>
                <w:sz w:val="18"/>
                <w:szCs w:val="18"/>
                <w:lang w:eastAsia="en-GB"/>
              </w:rPr>
            </w:pPr>
            <w:r w:rsidRPr="001B067B">
              <w:rPr>
                <w:rFonts w:ascii="Arial" w:hAnsi="Arial" w:cs="Arial"/>
                <w:sz w:val="18"/>
                <w:szCs w:val="18"/>
                <w:lang w:eastAsia="en-GB"/>
              </w:rPr>
              <w:t>RRC_NR_CA_IntraNR_Handover_NR5GC</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function f_TC_8_1_4_1_8_x_NR_Common (</w:t>
            </w:r>
            <w:proofErr w:type="spellStart"/>
            <w:r w:rsidRPr="00930A46">
              <w:rPr>
                <w:rFonts w:ascii="Courier New" w:hAnsi="Courier New" w:cs="Courier New"/>
                <w:color w:val="000000"/>
                <w:lang w:eastAsia="de-DE"/>
              </w:rPr>
              <w:t>NR_CellId_Type</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p_SourcePCell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NR_CellId_Type</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p_SCell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NR_CA_Tested_Type</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p_NR_CA_Tested</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NR_CellId_Type</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p_TargetPCell</w:t>
            </w:r>
            <w:proofErr w:type="spellEnd"/>
            <w:r w:rsidRPr="00930A46">
              <w:rPr>
                <w:rFonts w:ascii="Courier New" w:hAnsi="Courier New" w:cs="Courier New"/>
                <w:color w:val="000000"/>
                <w:lang w:eastAsia="de-DE"/>
              </w:rPr>
              <w:t>) runs on NR5GC_PTC</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f_NR5GC_Init_CA(NR_4, {</w:t>
            </w:r>
            <w:proofErr w:type="spellStart"/>
            <w:r w:rsidRPr="00930A46">
              <w:rPr>
                <w:rFonts w:ascii="Courier New" w:hAnsi="Courier New" w:cs="Courier New"/>
                <w:color w:val="000000"/>
                <w:lang w:eastAsia="de-DE"/>
              </w:rPr>
              <w:t>p_SourcePCell</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p_SCell</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p_NR_CA_Tested</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Create and configure cells</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f_NR_CellConfig_PCell_Def</w:t>
            </w:r>
            <w:proofErr w:type="spellEnd"/>
            <w:r w:rsidRPr="00930A46">
              <w:rPr>
                <w:rFonts w:ascii="Courier New" w:hAnsi="Courier New" w:cs="Courier New"/>
                <w:color w:val="000000"/>
                <w:lang w:eastAsia="de-DE"/>
              </w:rPr>
              <w:t>(</w:t>
            </w:r>
            <w:proofErr w:type="spellStart"/>
            <w:r w:rsidRPr="00930A46">
              <w:rPr>
                <w:rFonts w:ascii="Courier New" w:hAnsi="Courier New" w:cs="Courier New"/>
                <w:color w:val="000000"/>
                <w:lang w:eastAsia="de-DE"/>
              </w:rPr>
              <w:t>p_SourcePCell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f_NR_CellConfig_SCell</w:t>
            </w:r>
            <w:proofErr w:type="spellEnd"/>
            <w:r w:rsidRPr="00930A46">
              <w:rPr>
                <w:rFonts w:ascii="Courier New" w:hAnsi="Courier New" w:cs="Courier New"/>
                <w:color w:val="000000"/>
                <w:lang w:eastAsia="de-DE"/>
              </w:rPr>
              <w:t>(</w:t>
            </w:r>
            <w:proofErr w:type="spellStart"/>
            <w:r w:rsidRPr="00930A46">
              <w:rPr>
                <w:rFonts w:ascii="Courier New" w:hAnsi="Courier New" w:cs="Courier New"/>
                <w:color w:val="000000"/>
                <w:lang w:eastAsia="de-DE"/>
              </w:rPr>
              <w:t>p_SCell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f_NR_CellConfig_PCell_Def</w:t>
            </w:r>
            <w:proofErr w:type="spellEnd"/>
            <w:r w:rsidRPr="00930A46">
              <w:rPr>
                <w:rFonts w:ascii="Courier New" w:hAnsi="Courier New" w:cs="Courier New"/>
                <w:color w:val="000000"/>
                <w:lang w:eastAsia="de-DE"/>
              </w:rPr>
              <w:t>(</w:t>
            </w:r>
            <w:proofErr w:type="spellStart"/>
            <w:r w:rsidRPr="00930A46">
              <w:rPr>
                <w:rFonts w:ascii="Courier New" w:hAnsi="Courier New" w:cs="Courier New"/>
                <w:color w:val="000000"/>
                <w:lang w:eastAsia="de-DE"/>
              </w:rPr>
              <w:t>p_TargetPCell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Preamble: If </w:t>
            </w:r>
            <w:proofErr w:type="spellStart"/>
            <w:r w:rsidRPr="00930A46">
              <w:rPr>
                <w:rFonts w:ascii="Courier New" w:hAnsi="Courier New" w:cs="Courier New"/>
                <w:color w:val="000000"/>
                <w:lang w:eastAsia="de-DE"/>
              </w:rPr>
              <w:t>pc_IP_Ping</w:t>
            </w:r>
            <w:proofErr w:type="spellEnd"/>
            <w:r w:rsidRPr="00930A46">
              <w:rPr>
                <w:rFonts w:ascii="Courier New" w:hAnsi="Courier New" w:cs="Courier New"/>
                <w:color w:val="000000"/>
                <w:lang w:eastAsia="de-DE"/>
              </w:rPr>
              <w:t xml:space="preserve"> is set to TRUE then, the UE is in 5GS state 3N-A according to TS 38.508-1 [4], clause 4.4A.2 Table 4.4A.2-3.</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Else, the UE is in 5GS state 3N-A and Test Loop Function (On) with UE test loop mode B on NR Cell 1 according to 38.508-1[4], clause 4.4A.2 Table 4.4A.2-3.</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f_NR5GC_Preamble (</w:t>
            </w:r>
            <w:proofErr w:type="spellStart"/>
            <w:r w:rsidRPr="00930A46">
              <w:rPr>
                <w:rFonts w:ascii="Courier New" w:hAnsi="Courier New" w:cs="Courier New"/>
                <w:color w:val="000000"/>
                <w:lang w:eastAsia="de-DE"/>
              </w:rPr>
              <w:t>p_SourcePCell</w:t>
            </w:r>
            <w:proofErr w:type="spellEnd"/>
            <w:r w:rsidRPr="00930A46">
              <w:rPr>
                <w:rFonts w:ascii="Courier New" w:hAnsi="Courier New" w:cs="Courier New"/>
                <w:color w:val="000000"/>
                <w:lang w:eastAsia="de-DE"/>
              </w:rPr>
              <w:t xml:space="preserve">, STATE_CONNECTED_3A, </w:t>
            </w:r>
            <w:proofErr w:type="spellStart"/>
            <w:r w:rsidRPr="00930A46">
              <w:rPr>
                <w:rFonts w:ascii="Courier New" w:hAnsi="Courier New" w:cs="Courier New"/>
                <w:color w:val="000000"/>
                <w:lang w:eastAsia="de-DE"/>
              </w:rPr>
              <w:t>PING_Or_TEST_LOOPModeB_ON</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f_NR_TestBody_Set</w:t>
            </w:r>
            <w:proofErr w:type="spellEnd"/>
            <w:r w:rsidRPr="00930A46">
              <w:rPr>
                <w:rFonts w:ascii="Courier New" w:hAnsi="Courier New" w:cs="Courier New"/>
                <w:color w:val="000000"/>
                <w:lang w:eastAsia="de-DE"/>
              </w:rPr>
              <w:t>(true);</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f_TC_8_1_4_1_8_x_NR5GC_TestBody(</w:t>
            </w:r>
            <w:proofErr w:type="spellStart"/>
            <w:r w:rsidRPr="00930A46">
              <w:rPr>
                <w:rFonts w:ascii="Courier New" w:hAnsi="Courier New" w:cs="Courier New"/>
                <w:color w:val="000000"/>
                <w:lang w:eastAsia="de-DE"/>
              </w:rPr>
              <w:t>p_SourcePCell</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p_SCell</w:t>
            </w:r>
            <w:proofErr w:type="spellEnd"/>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p_TargetPCell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f_NR_TestBody_Set</w:t>
            </w:r>
            <w:proofErr w:type="spellEnd"/>
            <w:r w:rsidRPr="00930A46">
              <w:rPr>
                <w:rFonts w:ascii="Courier New" w:hAnsi="Courier New" w:cs="Courier New"/>
                <w:color w:val="000000"/>
                <w:lang w:eastAsia="de-DE"/>
              </w:rPr>
              <w:t>(false);</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if (not </w:t>
            </w:r>
            <w:proofErr w:type="spellStart"/>
            <w:r w:rsidRPr="00930A46">
              <w:rPr>
                <w:rFonts w:ascii="Courier New" w:hAnsi="Courier New" w:cs="Courier New"/>
                <w:color w:val="000000"/>
                <w:lang w:eastAsia="de-DE"/>
              </w:rPr>
              <w:t>pc_IP_Ping</w:t>
            </w:r>
            <w:proofErr w:type="spellEnd"/>
            <w:r w:rsidRPr="00930A46">
              <w:rPr>
                <w:rFonts w:ascii="Courier New" w:hAnsi="Courier New" w:cs="Courier New"/>
                <w:color w:val="000000"/>
                <w:lang w:eastAsia="de-DE"/>
              </w:rPr>
              <w:t>)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lastRenderedPageBreak/>
              <w:t xml:space="preserve">      f_NR5GC_OpenUE_TestLoopMode_Deactivate_TestMode(</w:t>
            </w:r>
            <w:proofErr w:type="spellStart"/>
            <w:r w:rsidRPr="00930A46">
              <w:rPr>
                <w:rFonts w:ascii="Courier New" w:hAnsi="Courier New" w:cs="Courier New"/>
                <w:color w:val="000000"/>
                <w:lang w:eastAsia="de-DE"/>
              </w:rPr>
              <w:t>p_TargetPCell</w:t>
            </w:r>
            <w:proofErr w:type="spellEnd"/>
            <w:r w:rsidRPr="00930A46">
              <w:rPr>
                <w:rFonts w:ascii="Courier New" w:hAnsi="Courier New" w:cs="Courier New"/>
                <w:color w:val="000000"/>
                <w:lang w:eastAsia="de-DE"/>
              </w:rPr>
              <w:t>);</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Switch/Power off UE</w:t>
            </w:r>
          </w:p>
          <w:p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roofErr w:type="spellStart"/>
            <w:r w:rsidRPr="00930A46">
              <w:rPr>
                <w:rFonts w:ascii="Courier New" w:hAnsi="Courier New" w:cs="Courier New"/>
                <w:color w:val="000000"/>
                <w:lang w:eastAsia="de-DE"/>
              </w:rPr>
              <w:t>f_NR_Postamble</w:t>
            </w:r>
            <w:proofErr w:type="spellEnd"/>
            <w:r w:rsidRPr="00930A46">
              <w:rPr>
                <w:rFonts w:ascii="Courier New" w:hAnsi="Courier New" w:cs="Courier New"/>
                <w:color w:val="000000"/>
                <w:lang w:eastAsia="de-DE"/>
              </w:rPr>
              <w:t>(</w:t>
            </w:r>
            <w:proofErr w:type="spellStart"/>
            <w:r w:rsidRPr="00930A46">
              <w:rPr>
                <w:rFonts w:ascii="Courier New" w:hAnsi="Courier New" w:cs="Courier New"/>
                <w:color w:val="000000"/>
                <w:lang w:eastAsia="de-DE"/>
              </w:rPr>
              <w:t>p_TargetPCell</w:t>
            </w:r>
            <w:proofErr w:type="spellEnd"/>
            <w:r w:rsidRPr="00930A46">
              <w:rPr>
                <w:rFonts w:ascii="Courier New" w:hAnsi="Courier New" w:cs="Courier New"/>
                <w:color w:val="000000"/>
                <w:lang w:eastAsia="de-DE"/>
              </w:rPr>
              <w:t>, STATE_CONNECTED_3A);</w:t>
            </w:r>
          </w:p>
          <w:p w:rsidR="000F0F9C" w:rsidRPr="00D268E5"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//end of f_TC_8_1_4_1_8_x_NR_Common</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function f_TC_8_1_4_1_8_x_NR_Common (</w:t>
            </w:r>
            <w:proofErr w:type="spellStart"/>
            <w:r w:rsidRPr="000A7D4B">
              <w:rPr>
                <w:rFonts w:ascii="Courier New" w:hAnsi="Courier New" w:cs="Courier New"/>
                <w:color w:val="000000"/>
                <w:lang w:eastAsia="de-DE"/>
              </w:rPr>
              <w:t>NR_CellId_Type</w:t>
            </w:r>
            <w:proofErr w:type="spellEnd"/>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p_SourcePCell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NR_CellId_Type</w:t>
            </w:r>
            <w:proofErr w:type="spellEnd"/>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p_SCell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NR_CA_Tested_Type</w:t>
            </w:r>
            <w:proofErr w:type="spellEnd"/>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p_NR_CA_Tested</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NR_CellId_Type</w:t>
            </w:r>
            <w:proofErr w:type="spellEnd"/>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p_TargetPCell</w:t>
            </w:r>
            <w:proofErr w:type="spellEnd"/>
            <w:r w:rsidRPr="000A7D4B">
              <w:rPr>
                <w:rFonts w:ascii="Courier New" w:hAnsi="Courier New" w:cs="Courier New"/>
                <w:color w:val="000000"/>
                <w:lang w:eastAsia="de-DE"/>
              </w:rPr>
              <w:t>) runs on NR5GC_PTC</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r w:rsidRPr="00720B91">
              <w:rPr>
                <w:rFonts w:ascii="Courier New" w:hAnsi="Courier New" w:cs="Courier New"/>
                <w:color w:val="000000"/>
                <w:highlight w:val="yellow"/>
                <w:lang w:eastAsia="de-DE"/>
              </w:rPr>
              <w:t>f_NR5GC_Init_CA(NR_4, {</w:t>
            </w:r>
            <w:proofErr w:type="spellStart"/>
            <w:r w:rsidRPr="00720B91">
              <w:rPr>
                <w:rFonts w:ascii="Courier New" w:hAnsi="Courier New" w:cs="Courier New"/>
                <w:color w:val="000000"/>
                <w:highlight w:val="yellow"/>
                <w:lang w:eastAsia="de-DE"/>
              </w:rPr>
              <w:t>p_SourcePCell</w:t>
            </w:r>
            <w:proofErr w:type="spellEnd"/>
            <w:r w:rsidRPr="00720B91">
              <w:rPr>
                <w:rFonts w:ascii="Courier New" w:hAnsi="Courier New" w:cs="Courier New"/>
                <w:color w:val="000000"/>
                <w:highlight w:val="yellow"/>
                <w:lang w:eastAsia="de-DE"/>
              </w:rPr>
              <w:t xml:space="preserve">, </w:t>
            </w:r>
            <w:proofErr w:type="spellStart"/>
            <w:r w:rsidRPr="00720B91">
              <w:rPr>
                <w:rFonts w:ascii="Courier New" w:hAnsi="Courier New" w:cs="Courier New"/>
                <w:color w:val="000000"/>
                <w:highlight w:val="yellow"/>
                <w:lang w:eastAsia="de-DE"/>
              </w:rPr>
              <w:t>p_SCell,p_TargetPCell</w:t>
            </w:r>
            <w:proofErr w:type="spellEnd"/>
            <w:r w:rsidRPr="00720B91">
              <w:rPr>
                <w:rFonts w:ascii="Courier New" w:hAnsi="Courier New" w:cs="Courier New"/>
                <w:color w:val="000000"/>
                <w:highlight w:val="yellow"/>
                <w:lang w:eastAsia="de-DE"/>
              </w:rPr>
              <w:t xml:space="preserve">}, </w:t>
            </w:r>
            <w:proofErr w:type="spellStart"/>
            <w:r w:rsidRPr="00720B91">
              <w:rPr>
                <w:rFonts w:ascii="Courier New" w:hAnsi="Courier New" w:cs="Courier New"/>
                <w:color w:val="000000"/>
                <w:highlight w:val="yellow"/>
                <w:lang w:eastAsia="de-DE"/>
              </w:rPr>
              <w:t>p_NR_CA_Tested</w:t>
            </w:r>
            <w:proofErr w:type="spellEnd"/>
            <w:r w:rsidRPr="00720B91">
              <w:rPr>
                <w:rFonts w:ascii="Courier New" w:hAnsi="Courier New" w:cs="Courier New"/>
                <w:color w:val="000000"/>
                <w:highlight w:val="yellow"/>
                <w:lang w:eastAsia="de-DE"/>
              </w:rPr>
              <w:t>);</w:t>
            </w: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Create and configure cells</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f_NR_CellConfig_PCell_Def</w:t>
            </w:r>
            <w:proofErr w:type="spellEnd"/>
            <w:r w:rsidRPr="000A7D4B">
              <w:rPr>
                <w:rFonts w:ascii="Courier New" w:hAnsi="Courier New" w:cs="Courier New"/>
                <w:color w:val="000000"/>
                <w:lang w:eastAsia="de-DE"/>
              </w:rPr>
              <w:t>(</w:t>
            </w:r>
            <w:proofErr w:type="spellStart"/>
            <w:r w:rsidRPr="000A7D4B">
              <w:rPr>
                <w:rFonts w:ascii="Courier New" w:hAnsi="Courier New" w:cs="Courier New"/>
                <w:color w:val="000000"/>
                <w:lang w:eastAsia="de-DE"/>
              </w:rPr>
              <w:t>p_SourcePCell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f_NR_CellConfig_SCell</w:t>
            </w:r>
            <w:proofErr w:type="spellEnd"/>
            <w:r w:rsidRPr="000A7D4B">
              <w:rPr>
                <w:rFonts w:ascii="Courier New" w:hAnsi="Courier New" w:cs="Courier New"/>
                <w:color w:val="000000"/>
                <w:lang w:eastAsia="de-DE"/>
              </w:rPr>
              <w:t>(</w:t>
            </w:r>
            <w:proofErr w:type="spellStart"/>
            <w:r w:rsidRPr="000A7D4B">
              <w:rPr>
                <w:rFonts w:ascii="Courier New" w:hAnsi="Courier New" w:cs="Courier New"/>
                <w:color w:val="000000"/>
                <w:lang w:eastAsia="de-DE"/>
              </w:rPr>
              <w:t>p_SCell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f_NR_CellConfig_PCell_Def</w:t>
            </w:r>
            <w:proofErr w:type="spellEnd"/>
            <w:r w:rsidRPr="000A7D4B">
              <w:rPr>
                <w:rFonts w:ascii="Courier New" w:hAnsi="Courier New" w:cs="Courier New"/>
                <w:color w:val="000000"/>
                <w:lang w:eastAsia="de-DE"/>
              </w:rPr>
              <w:t>(</w:t>
            </w:r>
            <w:proofErr w:type="spellStart"/>
            <w:r w:rsidRPr="000A7D4B">
              <w:rPr>
                <w:rFonts w:ascii="Courier New" w:hAnsi="Courier New" w:cs="Courier New"/>
                <w:color w:val="000000"/>
                <w:lang w:eastAsia="de-DE"/>
              </w:rPr>
              <w:t>p_TargetPCell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Preamble: If </w:t>
            </w:r>
            <w:proofErr w:type="spellStart"/>
            <w:r w:rsidRPr="000A7D4B">
              <w:rPr>
                <w:rFonts w:ascii="Courier New" w:hAnsi="Courier New" w:cs="Courier New"/>
                <w:color w:val="000000"/>
                <w:lang w:eastAsia="de-DE"/>
              </w:rPr>
              <w:t>pc_IP_Ping</w:t>
            </w:r>
            <w:proofErr w:type="spellEnd"/>
            <w:r w:rsidRPr="000A7D4B">
              <w:rPr>
                <w:rFonts w:ascii="Courier New" w:hAnsi="Courier New" w:cs="Courier New"/>
                <w:color w:val="000000"/>
                <w:lang w:eastAsia="de-DE"/>
              </w:rPr>
              <w:t xml:space="preserve"> is set to TRUE then, the UE is in 5GS state 3N-A according to TS 38.508-1 [4], clause 4.4A.2 Table 4.4A.2-3.</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Else, the UE is in 5GS state 3N-A and Test Loop Function (On) with UE test loop mode B on NR Cell 1 according to 38.508-1[4], clause 4.4A.2 Table 4.4A.2-3.</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f_NR5GC_Preamble (</w:t>
            </w:r>
            <w:proofErr w:type="spellStart"/>
            <w:r w:rsidRPr="000A7D4B">
              <w:rPr>
                <w:rFonts w:ascii="Courier New" w:hAnsi="Courier New" w:cs="Courier New"/>
                <w:color w:val="000000"/>
                <w:lang w:eastAsia="de-DE"/>
              </w:rPr>
              <w:t>p_SourcePCell</w:t>
            </w:r>
            <w:proofErr w:type="spellEnd"/>
            <w:r w:rsidRPr="000A7D4B">
              <w:rPr>
                <w:rFonts w:ascii="Courier New" w:hAnsi="Courier New" w:cs="Courier New"/>
                <w:color w:val="000000"/>
                <w:lang w:eastAsia="de-DE"/>
              </w:rPr>
              <w:t xml:space="preserve">, STATE_CONNECTED_3A, </w:t>
            </w:r>
            <w:proofErr w:type="spellStart"/>
            <w:r w:rsidRPr="000A7D4B">
              <w:rPr>
                <w:rFonts w:ascii="Courier New" w:hAnsi="Courier New" w:cs="Courier New"/>
                <w:color w:val="000000"/>
                <w:lang w:eastAsia="de-DE"/>
              </w:rPr>
              <w:t>PING_Or_TEST_LOOPModeB_ON</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f_NR_TestBody_Set</w:t>
            </w:r>
            <w:proofErr w:type="spellEnd"/>
            <w:r w:rsidRPr="000A7D4B">
              <w:rPr>
                <w:rFonts w:ascii="Courier New" w:hAnsi="Courier New" w:cs="Courier New"/>
                <w:color w:val="000000"/>
                <w:lang w:eastAsia="de-DE"/>
              </w:rPr>
              <w:t>(true);</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f_TC_8_1_4_1_8_x_NR5GC_TestBody(</w:t>
            </w:r>
            <w:proofErr w:type="spellStart"/>
            <w:r w:rsidRPr="000A7D4B">
              <w:rPr>
                <w:rFonts w:ascii="Courier New" w:hAnsi="Courier New" w:cs="Courier New"/>
                <w:color w:val="000000"/>
                <w:lang w:eastAsia="de-DE"/>
              </w:rPr>
              <w:t>p_SourcePCell</w:t>
            </w:r>
            <w:proofErr w:type="spellEnd"/>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p_SCell</w:t>
            </w:r>
            <w:proofErr w:type="spellEnd"/>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p_TargetPCell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f_NR_TestBody_Set</w:t>
            </w:r>
            <w:proofErr w:type="spellEnd"/>
            <w:r w:rsidRPr="000A7D4B">
              <w:rPr>
                <w:rFonts w:ascii="Courier New" w:hAnsi="Courier New" w:cs="Courier New"/>
                <w:color w:val="000000"/>
                <w:lang w:eastAsia="de-DE"/>
              </w:rPr>
              <w:t>(false);</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if (not </w:t>
            </w:r>
            <w:proofErr w:type="spellStart"/>
            <w:r w:rsidRPr="000A7D4B">
              <w:rPr>
                <w:rFonts w:ascii="Courier New" w:hAnsi="Courier New" w:cs="Courier New"/>
                <w:color w:val="000000"/>
                <w:lang w:eastAsia="de-DE"/>
              </w:rPr>
              <w:t>pc_IP_Ping</w:t>
            </w:r>
            <w:proofErr w:type="spellEnd"/>
            <w:r w:rsidRPr="000A7D4B">
              <w:rPr>
                <w:rFonts w:ascii="Courier New" w:hAnsi="Courier New" w:cs="Courier New"/>
                <w:color w:val="000000"/>
                <w:lang w:eastAsia="de-DE"/>
              </w:rPr>
              <w:t>)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f_NR5GC_OpenUE_TestLoopMode_Deactivate_TestMode(</w:t>
            </w:r>
            <w:proofErr w:type="spellStart"/>
            <w:r w:rsidRPr="000A7D4B">
              <w:rPr>
                <w:rFonts w:ascii="Courier New" w:hAnsi="Courier New" w:cs="Courier New"/>
                <w:color w:val="000000"/>
                <w:lang w:eastAsia="de-DE"/>
              </w:rPr>
              <w:t>p_TargetPCell</w:t>
            </w:r>
            <w:proofErr w:type="spellEnd"/>
            <w:r w:rsidRPr="000A7D4B">
              <w:rPr>
                <w:rFonts w:ascii="Courier New" w:hAnsi="Courier New" w:cs="Courier New"/>
                <w:color w:val="000000"/>
                <w:lang w:eastAsia="de-DE"/>
              </w:rPr>
              <w:t>);</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Switch/Power off UE</w:t>
            </w:r>
          </w:p>
          <w:p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roofErr w:type="spellStart"/>
            <w:r w:rsidRPr="000A7D4B">
              <w:rPr>
                <w:rFonts w:ascii="Courier New" w:hAnsi="Courier New" w:cs="Courier New"/>
                <w:color w:val="000000"/>
                <w:lang w:eastAsia="de-DE"/>
              </w:rPr>
              <w:t>f_NR_Postamble</w:t>
            </w:r>
            <w:proofErr w:type="spellEnd"/>
            <w:r w:rsidRPr="000A7D4B">
              <w:rPr>
                <w:rFonts w:ascii="Courier New" w:hAnsi="Courier New" w:cs="Courier New"/>
                <w:color w:val="000000"/>
                <w:lang w:eastAsia="de-DE"/>
              </w:rPr>
              <w:t>(</w:t>
            </w:r>
            <w:proofErr w:type="spellStart"/>
            <w:r w:rsidRPr="000A7D4B">
              <w:rPr>
                <w:rFonts w:ascii="Courier New" w:hAnsi="Courier New" w:cs="Courier New"/>
                <w:color w:val="000000"/>
                <w:lang w:eastAsia="de-DE"/>
              </w:rPr>
              <w:t>p_TargetPCell</w:t>
            </w:r>
            <w:proofErr w:type="spellEnd"/>
            <w:r w:rsidRPr="000A7D4B">
              <w:rPr>
                <w:rFonts w:ascii="Courier New" w:hAnsi="Courier New" w:cs="Courier New"/>
                <w:color w:val="000000"/>
                <w:lang w:eastAsia="de-DE"/>
              </w:rPr>
              <w:t>, STATE_CONNECTED_3A);</w:t>
            </w:r>
          </w:p>
          <w:p w:rsidR="00EE282C" w:rsidRPr="00D268E5"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//end of f_TC_8_1_4_1_8_x_NR_Common</w:t>
            </w:r>
          </w:p>
        </w:tc>
      </w:tr>
    </w:tbl>
    <w:p w:rsidR="00EE282C" w:rsidRPr="00D268E5" w:rsidRDefault="00EE282C" w:rsidP="006D2480">
      <w:pPr>
        <w:rPr>
          <w:lang w:eastAsia="en-GB"/>
        </w:rPr>
      </w:pPr>
    </w:p>
    <w:p w:rsidR="003436E5" w:rsidRPr="00D268E5" w:rsidRDefault="003436E5" w:rsidP="003436E5">
      <w:pPr>
        <w:pStyle w:val="Heading1"/>
        <w:numPr>
          <w:ilvl w:val="0"/>
          <w:numId w:val="1"/>
        </w:numPr>
        <w:autoSpaceDN w:val="0"/>
        <w:rPr>
          <w:rFonts w:cs="Arial"/>
        </w:rPr>
      </w:pPr>
      <w:bookmarkStart w:id="14" w:name="_Toc54888065"/>
      <w:bookmarkStart w:id="15" w:name="_Toc122434494"/>
      <w:bookmarkStart w:id="16" w:name="_Toc295288971"/>
      <w:bookmarkStart w:id="17" w:name="_Toc325725666"/>
      <w:bookmarkStart w:id="18" w:name="_Toc96590070"/>
      <w:bookmarkEnd w:id="10"/>
      <w:bookmarkEnd w:id="11"/>
      <w:bookmarkEnd w:id="12"/>
      <w:r w:rsidRPr="00D268E5">
        <w:rPr>
          <w:rFonts w:cs="Arial"/>
        </w:rPr>
        <w:lastRenderedPageBreak/>
        <w:t>Branches executed</w:t>
      </w:r>
      <w:bookmarkEnd w:id="14"/>
      <w:bookmarkEnd w:id="18"/>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5GS Stand Alone mode (Option 2) on </w:t>
      </w:r>
      <w:r w:rsidR="00C74FB2">
        <w:rPr>
          <w:rFonts w:ascii="Arial" w:hAnsi="Arial" w:cs="Arial"/>
          <w:lang w:eastAsia="zh-CN"/>
        </w:rPr>
        <w:t>I</w:t>
      </w:r>
      <w:r w:rsidR="00C74FB2" w:rsidRPr="00C74FB2">
        <w:rPr>
          <w:rFonts w:ascii="Arial" w:hAnsi="Arial" w:cs="Arial"/>
          <w:lang w:eastAsia="zh-CN"/>
        </w:rPr>
        <w:t>ntra-Band Non-Contiguous CA</w:t>
      </w:r>
      <w:r w:rsidR="00C74FB2">
        <w:rPr>
          <w:rFonts w:ascii="Arial" w:hAnsi="Arial" w:cs="Arial"/>
          <w:lang w:eastAsia="zh-CN"/>
        </w:rPr>
        <w:t xml:space="preserve"> band </w:t>
      </w:r>
      <w:r w:rsidRPr="00D268E5">
        <w:rPr>
          <w:rFonts w:ascii="Arial" w:hAnsi="Arial" w:cs="Arial"/>
          <w:lang w:eastAsia="zh-CN"/>
        </w:rPr>
        <w:t>“</w:t>
      </w:r>
      <w:r w:rsidR="007C5140" w:rsidRPr="007C5140">
        <w:rPr>
          <w:rFonts w:ascii="Arial" w:hAnsi="Arial" w:cs="Arial"/>
          <w:lang w:eastAsia="zh-CN"/>
        </w:rPr>
        <w:t>CA_n66_2A</w:t>
      </w:r>
      <w:r w:rsidRPr="00D268E5">
        <w:rPr>
          <w:rFonts w:ascii="Arial" w:hAnsi="Arial" w:cs="Arial"/>
          <w:lang w:eastAsia="zh-CN"/>
        </w:rPr>
        <w:t>”</w:t>
      </w:r>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9" w:name="_Toc96590071"/>
      <w:r w:rsidRPr="00D268E5">
        <w:rPr>
          <w:rFonts w:cs="Arial"/>
        </w:rPr>
        <w:t>Execution Log Files</w:t>
      </w:r>
      <w:bookmarkEnd w:id="15"/>
      <w:bookmarkEnd w:id="16"/>
      <w:bookmarkEnd w:id="17"/>
      <w:bookmarkEnd w:id="19"/>
      <w:r w:rsidRPr="00D268E5">
        <w:rPr>
          <w:rFonts w:cs="Arial"/>
        </w:rPr>
        <w:t xml:space="preserve"> </w:t>
      </w:r>
    </w:p>
    <w:p w:rsidR="00446488" w:rsidRPr="00467CEF" w:rsidRDefault="00DE6CEB" w:rsidP="002949D8">
      <w:pPr>
        <w:pStyle w:val="Heading2"/>
        <w:overflowPunct w:val="0"/>
        <w:autoSpaceDE w:val="0"/>
        <w:autoSpaceDN w:val="0"/>
        <w:adjustRightInd w:val="0"/>
        <w:spacing w:before="480"/>
        <w:rPr>
          <w:rFonts w:cs="Arial"/>
          <w:sz w:val="28"/>
          <w:szCs w:val="28"/>
        </w:rPr>
      </w:pPr>
      <w:bookmarkStart w:id="20" w:name="_Toc96590072"/>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0"/>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TC_8_1_4_1_8_3_</w:t>
      </w:r>
      <w:r w:rsidR="00830DCC">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96590073"/>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E432C8">
              <w:t>348</w:t>
            </w:r>
            <w:r w:rsidRPr="00D268E5">
              <w:t xml:space="preserve">:   </w:t>
            </w:r>
            <w:r w:rsidR="000A7E26">
              <w:t>NR5GC FR</w:t>
            </w:r>
            <w:proofErr w:type="gramStart"/>
            <w:r w:rsidR="000A7E26">
              <w:t>1 :</w:t>
            </w:r>
            <w:proofErr w:type="gramEnd"/>
            <w:r w:rsidR="000A7E26">
              <w:t xml:space="preserve"> </w:t>
            </w:r>
            <w:r w:rsidR="00771DEC" w:rsidRPr="00D268E5">
              <w:t xml:space="preserve">Supporting information for addition of </w:t>
            </w:r>
            <w:r w:rsidR="00DE192F" w:rsidRPr="00D268E5">
              <w:t xml:space="preserve">NR </w:t>
            </w:r>
            <w:r w:rsidR="00E432C8">
              <w:t>testcase</w:t>
            </w:r>
            <w:r w:rsidR="00DE192F" w:rsidRPr="00D268E5">
              <w:t xml:space="preserve"> </w:t>
            </w:r>
            <w:r w:rsidR="00894EFE">
              <w:t>8.1.4.1.8.3</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9B9" w:rsidRDefault="00EF79B9">
      <w:r>
        <w:separator/>
      </w:r>
    </w:p>
  </w:endnote>
  <w:endnote w:type="continuationSeparator" w:id="0">
    <w:p w:rsidR="00EF79B9" w:rsidRDefault="00EF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9B9" w:rsidRDefault="00EF79B9">
      <w:r>
        <w:separator/>
      </w:r>
    </w:p>
  </w:footnote>
  <w:footnote w:type="continuationSeparator" w:id="0">
    <w:p w:rsidR="00EF79B9" w:rsidRDefault="00EF7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5"/>
  </w:num>
  <w:num w:numId="7">
    <w:abstractNumId w:val="10"/>
  </w:num>
  <w:num w:numId="8">
    <w:abstractNumId w:val="1"/>
  </w:num>
  <w:num w:numId="9">
    <w:abstractNumId w:val="5"/>
  </w:num>
  <w:num w:numId="10">
    <w:abstractNumId w:val="3"/>
  </w:num>
  <w:num w:numId="11">
    <w:abstractNumId w:val="12"/>
  </w:num>
  <w:num w:numId="12">
    <w:abstractNumId w:val="6"/>
  </w:num>
  <w:num w:numId="13">
    <w:abstractNumId w:val="18"/>
  </w:num>
  <w:num w:numId="14">
    <w:abstractNumId w:val="21"/>
  </w:num>
  <w:num w:numId="15">
    <w:abstractNumId w:val="13"/>
  </w:num>
  <w:num w:numId="16">
    <w:abstractNumId w:val="19"/>
  </w:num>
  <w:num w:numId="17">
    <w:abstractNumId w:val="14"/>
  </w:num>
  <w:num w:numId="18">
    <w:abstractNumId w:val="7"/>
  </w:num>
  <w:num w:numId="19">
    <w:abstractNumId w:val="16"/>
  </w:num>
  <w:num w:numId="20">
    <w:abstractNumId w:val="17"/>
  </w:num>
  <w:num w:numId="21">
    <w:abstractNumId w:val="2"/>
  </w:num>
  <w:num w:numId="22">
    <w:abstractNumId w:val="2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4"/>
    <w:rsid w:val="00004509"/>
    <w:rsid w:val="00004DAD"/>
    <w:rsid w:val="00005DD9"/>
    <w:rsid w:val="00022E4A"/>
    <w:rsid w:val="000268D1"/>
    <w:rsid w:val="00032587"/>
    <w:rsid w:val="00037D16"/>
    <w:rsid w:val="0004231C"/>
    <w:rsid w:val="00047CA3"/>
    <w:rsid w:val="00071F52"/>
    <w:rsid w:val="00073B2F"/>
    <w:rsid w:val="00094FDE"/>
    <w:rsid w:val="000A1B8F"/>
    <w:rsid w:val="000A1C38"/>
    <w:rsid w:val="000A23BB"/>
    <w:rsid w:val="000A5C5A"/>
    <w:rsid w:val="000A6394"/>
    <w:rsid w:val="000A7D4B"/>
    <w:rsid w:val="000A7E26"/>
    <w:rsid w:val="000B0A16"/>
    <w:rsid w:val="000B7FED"/>
    <w:rsid w:val="000C038A"/>
    <w:rsid w:val="000C0936"/>
    <w:rsid w:val="000C233B"/>
    <w:rsid w:val="000C35E5"/>
    <w:rsid w:val="000C4C3D"/>
    <w:rsid w:val="000C6598"/>
    <w:rsid w:val="000D1BD4"/>
    <w:rsid w:val="000D2826"/>
    <w:rsid w:val="000F0F9C"/>
    <w:rsid w:val="000F3122"/>
    <w:rsid w:val="000F4C0F"/>
    <w:rsid w:val="00124321"/>
    <w:rsid w:val="00135459"/>
    <w:rsid w:val="00145D43"/>
    <w:rsid w:val="00147597"/>
    <w:rsid w:val="001530D6"/>
    <w:rsid w:val="00153BB7"/>
    <w:rsid w:val="00156707"/>
    <w:rsid w:val="001616C7"/>
    <w:rsid w:val="001620FE"/>
    <w:rsid w:val="00164295"/>
    <w:rsid w:val="00171602"/>
    <w:rsid w:val="00174F39"/>
    <w:rsid w:val="00180B1E"/>
    <w:rsid w:val="00192C46"/>
    <w:rsid w:val="001A08B3"/>
    <w:rsid w:val="001A7B60"/>
    <w:rsid w:val="001B0448"/>
    <w:rsid w:val="001B067B"/>
    <w:rsid w:val="001B223B"/>
    <w:rsid w:val="001B52F0"/>
    <w:rsid w:val="001B7A65"/>
    <w:rsid w:val="001C0630"/>
    <w:rsid w:val="001C3AD0"/>
    <w:rsid w:val="001C416F"/>
    <w:rsid w:val="001D0F0C"/>
    <w:rsid w:val="001D0FF7"/>
    <w:rsid w:val="001D2A82"/>
    <w:rsid w:val="001E290B"/>
    <w:rsid w:val="001E41F3"/>
    <w:rsid w:val="001E4368"/>
    <w:rsid w:val="001F02F6"/>
    <w:rsid w:val="001F2254"/>
    <w:rsid w:val="001F6BFA"/>
    <w:rsid w:val="00217811"/>
    <w:rsid w:val="00220412"/>
    <w:rsid w:val="00223345"/>
    <w:rsid w:val="00225237"/>
    <w:rsid w:val="00235BC2"/>
    <w:rsid w:val="002367B5"/>
    <w:rsid w:val="002401B2"/>
    <w:rsid w:val="00256302"/>
    <w:rsid w:val="0026004D"/>
    <w:rsid w:val="002640DD"/>
    <w:rsid w:val="00267486"/>
    <w:rsid w:val="0027016D"/>
    <w:rsid w:val="00272062"/>
    <w:rsid w:val="002754C9"/>
    <w:rsid w:val="00275D12"/>
    <w:rsid w:val="00280F5C"/>
    <w:rsid w:val="002846AC"/>
    <w:rsid w:val="00284FEB"/>
    <w:rsid w:val="002860C4"/>
    <w:rsid w:val="002949D8"/>
    <w:rsid w:val="002A5DA1"/>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143DA"/>
    <w:rsid w:val="003220BE"/>
    <w:rsid w:val="00333B12"/>
    <w:rsid w:val="003436E5"/>
    <w:rsid w:val="00346664"/>
    <w:rsid w:val="00346D37"/>
    <w:rsid w:val="00350710"/>
    <w:rsid w:val="00352158"/>
    <w:rsid w:val="003609EF"/>
    <w:rsid w:val="0036231A"/>
    <w:rsid w:val="00365AD1"/>
    <w:rsid w:val="00374DD4"/>
    <w:rsid w:val="003A0660"/>
    <w:rsid w:val="003A1FEE"/>
    <w:rsid w:val="003C244B"/>
    <w:rsid w:val="003D31FC"/>
    <w:rsid w:val="003D350C"/>
    <w:rsid w:val="003E1305"/>
    <w:rsid w:val="003E190F"/>
    <w:rsid w:val="003E1A36"/>
    <w:rsid w:val="003F457E"/>
    <w:rsid w:val="004026B1"/>
    <w:rsid w:val="00410371"/>
    <w:rsid w:val="004128F1"/>
    <w:rsid w:val="00412C82"/>
    <w:rsid w:val="004222C6"/>
    <w:rsid w:val="004242F1"/>
    <w:rsid w:val="00425EA0"/>
    <w:rsid w:val="00427E79"/>
    <w:rsid w:val="00430354"/>
    <w:rsid w:val="00440DD3"/>
    <w:rsid w:val="00444367"/>
    <w:rsid w:val="00445EB9"/>
    <w:rsid w:val="00446488"/>
    <w:rsid w:val="0045387E"/>
    <w:rsid w:val="00453AF8"/>
    <w:rsid w:val="00461F12"/>
    <w:rsid w:val="0046754E"/>
    <w:rsid w:val="00467CA6"/>
    <w:rsid w:val="00467CEF"/>
    <w:rsid w:val="00480E1E"/>
    <w:rsid w:val="00487D3B"/>
    <w:rsid w:val="00492A1B"/>
    <w:rsid w:val="004932AE"/>
    <w:rsid w:val="004A69EA"/>
    <w:rsid w:val="004A7F8E"/>
    <w:rsid w:val="004B509F"/>
    <w:rsid w:val="004B75B7"/>
    <w:rsid w:val="004C3F6A"/>
    <w:rsid w:val="004C43D5"/>
    <w:rsid w:val="004C4481"/>
    <w:rsid w:val="004F69EA"/>
    <w:rsid w:val="004F7D61"/>
    <w:rsid w:val="0051580D"/>
    <w:rsid w:val="005232B2"/>
    <w:rsid w:val="005232D2"/>
    <w:rsid w:val="005245B9"/>
    <w:rsid w:val="00524690"/>
    <w:rsid w:val="00547111"/>
    <w:rsid w:val="0058550A"/>
    <w:rsid w:val="00585A9E"/>
    <w:rsid w:val="00586F0C"/>
    <w:rsid w:val="00590D2E"/>
    <w:rsid w:val="00592D74"/>
    <w:rsid w:val="005959BD"/>
    <w:rsid w:val="005A1A45"/>
    <w:rsid w:val="005A5302"/>
    <w:rsid w:val="005B197D"/>
    <w:rsid w:val="005C6231"/>
    <w:rsid w:val="005E2C44"/>
    <w:rsid w:val="005E2E04"/>
    <w:rsid w:val="005F202F"/>
    <w:rsid w:val="006039DF"/>
    <w:rsid w:val="006074DF"/>
    <w:rsid w:val="0061215C"/>
    <w:rsid w:val="00614383"/>
    <w:rsid w:val="00614BF9"/>
    <w:rsid w:val="00615EC0"/>
    <w:rsid w:val="00617D68"/>
    <w:rsid w:val="00621188"/>
    <w:rsid w:val="00624B10"/>
    <w:rsid w:val="006257ED"/>
    <w:rsid w:val="0062673E"/>
    <w:rsid w:val="00627580"/>
    <w:rsid w:val="00632E3F"/>
    <w:rsid w:val="00641AA9"/>
    <w:rsid w:val="00656E20"/>
    <w:rsid w:val="00677A55"/>
    <w:rsid w:val="00687A55"/>
    <w:rsid w:val="00687A75"/>
    <w:rsid w:val="00687F85"/>
    <w:rsid w:val="00692340"/>
    <w:rsid w:val="006935CD"/>
    <w:rsid w:val="0069498F"/>
    <w:rsid w:val="00695808"/>
    <w:rsid w:val="00695A37"/>
    <w:rsid w:val="006A40AA"/>
    <w:rsid w:val="006A6155"/>
    <w:rsid w:val="006B2262"/>
    <w:rsid w:val="006B46FB"/>
    <w:rsid w:val="006B607F"/>
    <w:rsid w:val="006C0F3D"/>
    <w:rsid w:val="006C438B"/>
    <w:rsid w:val="006C6242"/>
    <w:rsid w:val="006C76C7"/>
    <w:rsid w:val="006D0588"/>
    <w:rsid w:val="006D1B72"/>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0B91"/>
    <w:rsid w:val="00724479"/>
    <w:rsid w:val="00730028"/>
    <w:rsid w:val="0073784E"/>
    <w:rsid w:val="00742C1C"/>
    <w:rsid w:val="00754554"/>
    <w:rsid w:val="00756B20"/>
    <w:rsid w:val="00760F43"/>
    <w:rsid w:val="00761B61"/>
    <w:rsid w:val="00762B80"/>
    <w:rsid w:val="00771DEC"/>
    <w:rsid w:val="00775D2B"/>
    <w:rsid w:val="00780D4E"/>
    <w:rsid w:val="00792342"/>
    <w:rsid w:val="00793FBC"/>
    <w:rsid w:val="007977A8"/>
    <w:rsid w:val="007A4F50"/>
    <w:rsid w:val="007A52C8"/>
    <w:rsid w:val="007A5368"/>
    <w:rsid w:val="007A56E0"/>
    <w:rsid w:val="007B073E"/>
    <w:rsid w:val="007B444D"/>
    <w:rsid w:val="007B45B2"/>
    <w:rsid w:val="007B4E41"/>
    <w:rsid w:val="007B512A"/>
    <w:rsid w:val="007B56CC"/>
    <w:rsid w:val="007C2097"/>
    <w:rsid w:val="007C2E1F"/>
    <w:rsid w:val="007C5140"/>
    <w:rsid w:val="007D6A07"/>
    <w:rsid w:val="007E6207"/>
    <w:rsid w:val="007E7B05"/>
    <w:rsid w:val="007F0FCF"/>
    <w:rsid w:val="007F349A"/>
    <w:rsid w:val="007F5059"/>
    <w:rsid w:val="007F7259"/>
    <w:rsid w:val="008005C9"/>
    <w:rsid w:val="008040A8"/>
    <w:rsid w:val="00804E18"/>
    <w:rsid w:val="00804E46"/>
    <w:rsid w:val="0080696B"/>
    <w:rsid w:val="00825F1E"/>
    <w:rsid w:val="008279FA"/>
    <w:rsid w:val="00830DCC"/>
    <w:rsid w:val="00840522"/>
    <w:rsid w:val="00840DA9"/>
    <w:rsid w:val="0084282F"/>
    <w:rsid w:val="00847B40"/>
    <w:rsid w:val="008626E7"/>
    <w:rsid w:val="00870EE7"/>
    <w:rsid w:val="00873A4C"/>
    <w:rsid w:val="00875DC7"/>
    <w:rsid w:val="00877B3A"/>
    <w:rsid w:val="008800A0"/>
    <w:rsid w:val="00882233"/>
    <w:rsid w:val="008828B0"/>
    <w:rsid w:val="008837C8"/>
    <w:rsid w:val="00883BCC"/>
    <w:rsid w:val="00885FFF"/>
    <w:rsid w:val="008863B9"/>
    <w:rsid w:val="00894EFE"/>
    <w:rsid w:val="00896FA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30A46"/>
    <w:rsid w:val="009357BB"/>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4AAB"/>
    <w:rsid w:val="009D742B"/>
    <w:rsid w:val="009E3297"/>
    <w:rsid w:val="009F0017"/>
    <w:rsid w:val="009F33B7"/>
    <w:rsid w:val="009F4BF7"/>
    <w:rsid w:val="009F734F"/>
    <w:rsid w:val="00A01CF2"/>
    <w:rsid w:val="00A2244A"/>
    <w:rsid w:val="00A246B6"/>
    <w:rsid w:val="00A36E9B"/>
    <w:rsid w:val="00A431C6"/>
    <w:rsid w:val="00A467C4"/>
    <w:rsid w:val="00A47E70"/>
    <w:rsid w:val="00A50CF0"/>
    <w:rsid w:val="00A52F6F"/>
    <w:rsid w:val="00A605F8"/>
    <w:rsid w:val="00A62F21"/>
    <w:rsid w:val="00A639EA"/>
    <w:rsid w:val="00A7671C"/>
    <w:rsid w:val="00A82923"/>
    <w:rsid w:val="00A85F07"/>
    <w:rsid w:val="00A90051"/>
    <w:rsid w:val="00A93136"/>
    <w:rsid w:val="00AA2CBC"/>
    <w:rsid w:val="00AA340C"/>
    <w:rsid w:val="00AB3F52"/>
    <w:rsid w:val="00AC2C87"/>
    <w:rsid w:val="00AC3D59"/>
    <w:rsid w:val="00AC5820"/>
    <w:rsid w:val="00AD1CD8"/>
    <w:rsid w:val="00AD255E"/>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5763F"/>
    <w:rsid w:val="00B64B6D"/>
    <w:rsid w:val="00B67B97"/>
    <w:rsid w:val="00B70080"/>
    <w:rsid w:val="00B743EF"/>
    <w:rsid w:val="00B75E77"/>
    <w:rsid w:val="00B75F92"/>
    <w:rsid w:val="00B7729B"/>
    <w:rsid w:val="00B8454C"/>
    <w:rsid w:val="00B935CD"/>
    <w:rsid w:val="00B968C8"/>
    <w:rsid w:val="00BA3EC5"/>
    <w:rsid w:val="00BA51D9"/>
    <w:rsid w:val="00BA7D90"/>
    <w:rsid w:val="00BB2ACA"/>
    <w:rsid w:val="00BB5DFC"/>
    <w:rsid w:val="00BC3DB9"/>
    <w:rsid w:val="00BD279D"/>
    <w:rsid w:val="00BD6BB8"/>
    <w:rsid w:val="00BE2D2D"/>
    <w:rsid w:val="00BE6728"/>
    <w:rsid w:val="00BF1B54"/>
    <w:rsid w:val="00BF28E1"/>
    <w:rsid w:val="00BF57CC"/>
    <w:rsid w:val="00BF7283"/>
    <w:rsid w:val="00C01C94"/>
    <w:rsid w:val="00C02CAA"/>
    <w:rsid w:val="00C04E95"/>
    <w:rsid w:val="00C15688"/>
    <w:rsid w:val="00C259BF"/>
    <w:rsid w:val="00C31799"/>
    <w:rsid w:val="00C33A7F"/>
    <w:rsid w:val="00C35D29"/>
    <w:rsid w:val="00C45761"/>
    <w:rsid w:val="00C51E37"/>
    <w:rsid w:val="00C54B98"/>
    <w:rsid w:val="00C572D0"/>
    <w:rsid w:val="00C61603"/>
    <w:rsid w:val="00C66BA2"/>
    <w:rsid w:val="00C7056B"/>
    <w:rsid w:val="00C7489A"/>
    <w:rsid w:val="00C74FB2"/>
    <w:rsid w:val="00C7566A"/>
    <w:rsid w:val="00C80876"/>
    <w:rsid w:val="00C82B55"/>
    <w:rsid w:val="00C9030E"/>
    <w:rsid w:val="00C94DFE"/>
    <w:rsid w:val="00C95985"/>
    <w:rsid w:val="00C979AE"/>
    <w:rsid w:val="00CC5026"/>
    <w:rsid w:val="00CC68D0"/>
    <w:rsid w:val="00CC6BB2"/>
    <w:rsid w:val="00CE0D0A"/>
    <w:rsid w:val="00CE3605"/>
    <w:rsid w:val="00CE3B53"/>
    <w:rsid w:val="00CE6EA9"/>
    <w:rsid w:val="00CF560B"/>
    <w:rsid w:val="00CF6845"/>
    <w:rsid w:val="00CF75D6"/>
    <w:rsid w:val="00D03F9A"/>
    <w:rsid w:val="00D05171"/>
    <w:rsid w:val="00D0545B"/>
    <w:rsid w:val="00D06424"/>
    <w:rsid w:val="00D06D51"/>
    <w:rsid w:val="00D07C0C"/>
    <w:rsid w:val="00D164C7"/>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A6D80"/>
    <w:rsid w:val="00DB18FC"/>
    <w:rsid w:val="00DC0A10"/>
    <w:rsid w:val="00DC308B"/>
    <w:rsid w:val="00DC7933"/>
    <w:rsid w:val="00DD0541"/>
    <w:rsid w:val="00DD11FD"/>
    <w:rsid w:val="00DD76E5"/>
    <w:rsid w:val="00DE0DF8"/>
    <w:rsid w:val="00DE192F"/>
    <w:rsid w:val="00DE2DA3"/>
    <w:rsid w:val="00DE34CF"/>
    <w:rsid w:val="00DE6CEB"/>
    <w:rsid w:val="00E00246"/>
    <w:rsid w:val="00E11B1F"/>
    <w:rsid w:val="00E13F3D"/>
    <w:rsid w:val="00E14D7D"/>
    <w:rsid w:val="00E24250"/>
    <w:rsid w:val="00E30D42"/>
    <w:rsid w:val="00E34347"/>
    <w:rsid w:val="00E34898"/>
    <w:rsid w:val="00E35E64"/>
    <w:rsid w:val="00E3693E"/>
    <w:rsid w:val="00E37029"/>
    <w:rsid w:val="00E40D3E"/>
    <w:rsid w:val="00E429F2"/>
    <w:rsid w:val="00E432C8"/>
    <w:rsid w:val="00E519F0"/>
    <w:rsid w:val="00E53893"/>
    <w:rsid w:val="00E70995"/>
    <w:rsid w:val="00E75B90"/>
    <w:rsid w:val="00E80567"/>
    <w:rsid w:val="00E9595E"/>
    <w:rsid w:val="00EA1CC6"/>
    <w:rsid w:val="00EB092E"/>
    <w:rsid w:val="00EB09B7"/>
    <w:rsid w:val="00EB4183"/>
    <w:rsid w:val="00ED5081"/>
    <w:rsid w:val="00EE282C"/>
    <w:rsid w:val="00EE2833"/>
    <w:rsid w:val="00EE738B"/>
    <w:rsid w:val="00EE7D7C"/>
    <w:rsid w:val="00EF79B9"/>
    <w:rsid w:val="00F06A73"/>
    <w:rsid w:val="00F10AB5"/>
    <w:rsid w:val="00F1774A"/>
    <w:rsid w:val="00F25D98"/>
    <w:rsid w:val="00F300FB"/>
    <w:rsid w:val="00F305A9"/>
    <w:rsid w:val="00F30F52"/>
    <w:rsid w:val="00F31650"/>
    <w:rsid w:val="00F33432"/>
    <w:rsid w:val="00F35130"/>
    <w:rsid w:val="00F415DA"/>
    <w:rsid w:val="00F524D0"/>
    <w:rsid w:val="00F52602"/>
    <w:rsid w:val="00F80452"/>
    <w:rsid w:val="00F829B4"/>
    <w:rsid w:val="00F9014C"/>
    <w:rsid w:val="00F91785"/>
    <w:rsid w:val="00F9666B"/>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61DA8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DA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722C8-4840-42D9-B076-6AFA95D7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1184</Words>
  <Characters>6751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2022-02-23T15:28:00Z</dcterms:created>
  <dcterms:modified xsi:type="dcterms:W3CDTF">2022-02-24T10:14:00Z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