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69CE" w14:textId="6E27EB13" w:rsidR="001E41F3" w:rsidRDefault="00C0300E">
      <w:pPr>
        <w:pStyle w:val="CRCoverPage"/>
        <w:tabs>
          <w:tab w:val="right" w:pos="9639"/>
        </w:tabs>
        <w:spacing w:after="0"/>
        <w:rPr>
          <w:b/>
          <w:i/>
          <w:noProof/>
          <w:sz w:val="28"/>
        </w:rPr>
      </w:pPr>
      <w:r>
        <w:rPr>
          <w:b/>
          <w:noProof/>
          <w:sz w:val="24"/>
        </w:rPr>
        <w:t>3GPP TSG-RAN5 Meeting #2021-TTCN email</w:t>
      </w:r>
      <w:r w:rsidR="001E41F3">
        <w:rPr>
          <w:b/>
          <w:i/>
          <w:noProof/>
          <w:sz w:val="28"/>
        </w:rPr>
        <w:tab/>
      </w:r>
      <w:r w:rsidR="00A840BB">
        <w:rPr>
          <w:b/>
          <w:i/>
          <w:noProof/>
          <w:sz w:val="28"/>
        </w:rPr>
        <w:t>R5s</w:t>
      </w:r>
      <w:r w:rsidR="002D7C7D">
        <w:rPr>
          <w:b/>
          <w:i/>
          <w:noProof/>
          <w:sz w:val="28"/>
        </w:rPr>
        <w:t>2</w:t>
      </w:r>
      <w:r w:rsidR="005053CA">
        <w:rPr>
          <w:b/>
          <w:i/>
          <w:noProof/>
          <w:sz w:val="28"/>
        </w:rPr>
        <w:t>1</w:t>
      </w:r>
      <w:r w:rsidR="00BD19E4">
        <w:rPr>
          <w:b/>
          <w:i/>
          <w:noProof/>
          <w:sz w:val="28"/>
        </w:rPr>
        <w:t>1685</w:t>
      </w:r>
    </w:p>
    <w:p w14:paraId="7C01B92E" w14:textId="77777777" w:rsidR="00C0300E" w:rsidRDefault="00BD19E4" w:rsidP="00C0300E">
      <w:pPr>
        <w:pStyle w:val="CRCoverPage"/>
        <w:outlineLvl w:val="0"/>
        <w:rPr>
          <w:b/>
          <w:noProof/>
          <w:sz w:val="24"/>
        </w:rPr>
      </w:pPr>
      <w:r>
        <w:fldChar w:fldCharType="begin"/>
      </w:r>
      <w:r>
        <w:instrText xml:space="preserve"> DOCPROPERTY  Location  \* MERGEFORMAT </w:instrText>
      </w:r>
      <w:r>
        <w:fldChar w:fldCharType="separate"/>
      </w:r>
      <w:r w:rsidR="00C0300E">
        <w:rPr>
          <w:b/>
          <w:noProof/>
          <w:sz w:val="24"/>
        </w:rPr>
        <w:t>Online</w:t>
      </w:r>
      <w:r>
        <w:rPr>
          <w:b/>
          <w:noProof/>
          <w:sz w:val="24"/>
        </w:rPr>
        <w:fldChar w:fldCharType="end"/>
      </w:r>
      <w:r w:rsidR="00C0300E">
        <w:rPr>
          <w:b/>
          <w:noProof/>
          <w:sz w:val="24"/>
        </w:rPr>
        <w:t xml:space="preserve">, </w:t>
      </w:r>
      <w:r w:rsidR="00C0300E">
        <w:fldChar w:fldCharType="begin"/>
      </w:r>
      <w:r w:rsidR="00C0300E">
        <w:instrText xml:space="preserve"> DOCPROPERTY  Country  \* MERGEFORMAT </w:instrText>
      </w:r>
      <w:r w:rsidR="00C0300E">
        <w:fldChar w:fldCharType="end"/>
      </w:r>
      <w:r w:rsidR="00C0300E">
        <w:rPr>
          <w:b/>
          <w:noProof/>
          <w:sz w:val="24"/>
        </w:rPr>
        <w:t xml:space="preserve">, </w:t>
      </w:r>
      <w:r>
        <w:fldChar w:fldCharType="begin"/>
      </w:r>
      <w:r>
        <w:instrText xml:space="preserve"> DOCPROPERTY  StartDate  \* MERGEFORMAT </w:instrText>
      </w:r>
      <w:r>
        <w:fldChar w:fldCharType="separate"/>
      </w:r>
      <w:r w:rsidR="00C0300E">
        <w:rPr>
          <w:b/>
          <w:noProof/>
          <w:sz w:val="24"/>
        </w:rPr>
        <w:t>7th Dec 2020</w:t>
      </w:r>
      <w:r>
        <w:rPr>
          <w:b/>
          <w:noProof/>
          <w:sz w:val="24"/>
        </w:rPr>
        <w:fldChar w:fldCharType="end"/>
      </w:r>
      <w:r w:rsidR="00C0300E">
        <w:rPr>
          <w:b/>
          <w:noProof/>
          <w:sz w:val="24"/>
        </w:rPr>
        <w:t xml:space="preserve"> - </w:t>
      </w:r>
      <w:r>
        <w:fldChar w:fldCharType="begin"/>
      </w:r>
      <w:r>
        <w:instrText xml:space="preserve"> DOCPROPERTY  EndDate  \* MERGEFORMAT </w:instrText>
      </w:r>
      <w:r>
        <w:fldChar w:fldCharType="separate"/>
      </w:r>
      <w:r w:rsidR="00C0300E">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3E208" w14:textId="77777777" w:rsidTr="00547111">
        <w:tc>
          <w:tcPr>
            <w:tcW w:w="9641" w:type="dxa"/>
            <w:gridSpan w:val="9"/>
            <w:tcBorders>
              <w:top w:val="single" w:sz="4" w:space="0" w:color="auto"/>
              <w:left w:val="single" w:sz="4" w:space="0" w:color="auto"/>
              <w:right w:val="single" w:sz="4" w:space="0" w:color="auto"/>
            </w:tcBorders>
          </w:tcPr>
          <w:p w14:paraId="692A26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86F6F">
              <w:rPr>
                <w:i/>
                <w:noProof/>
                <w:sz w:val="14"/>
              </w:rPr>
              <w:t>2</w:t>
            </w:r>
            <w:r w:rsidR="00BD6BB8">
              <w:rPr>
                <w:i/>
                <w:noProof/>
                <w:sz w:val="14"/>
              </w:rPr>
              <w:t>.</w:t>
            </w:r>
            <w:r w:rsidR="00981B01">
              <w:rPr>
                <w:i/>
                <w:noProof/>
                <w:sz w:val="14"/>
              </w:rPr>
              <w:t>1</w:t>
            </w:r>
          </w:p>
        </w:tc>
      </w:tr>
      <w:tr w:rsidR="001E41F3" w14:paraId="34779920" w14:textId="77777777" w:rsidTr="00547111">
        <w:tc>
          <w:tcPr>
            <w:tcW w:w="9641" w:type="dxa"/>
            <w:gridSpan w:val="9"/>
            <w:tcBorders>
              <w:left w:val="single" w:sz="4" w:space="0" w:color="auto"/>
              <w:right w:val="single" w:sz="4" w:space="0" w:color="auto"/>
            </w:tcBorders>
          </w:tcPr>
          <w:p w14:paraId="42D3051A" w14:textId="77777777" w:rsidR="001E41F3" w:rsidRDefault="001E41F3">
            <w:pPr>
              <w:pStyle w:val="CRCoverPage"/>
              <w:spacing w:after="0"/>
              <w:jc w:val="center"/>
              <w:rPr>
                <w:noProof/>
              </w:rPr>
            </w:pPr>
            <w:r>
              <w:rPr>
                <w:b/>
                <w:noProof/>
                <w:sz w:val="32"/>
              </w:rPr>
              <w:t>CHANGE REQUEST</w:t>
            </w:r>
          </w:p>
        </w:tc>
      </w:tr>
      <w:tr w:rsidR="001E41F3" w14:paraId="35268A4A" w14:textId="77777777" w:rsidTr="00547111">
        <w:tc>
          <w:tcPr>
            <w:tcW w:w="9641" w:type="dxa"/>
            <w:gridSpan w:val="9"/>
            <w:tcBorders>
              <w:left w:val="single" w:sz="4" w:space="0" w:color="auto"/>
              <w:right w:val="single" w:sz="4" w:space="0" w:color="auto"/>
            </w:tcBorders>
          </w:tcPr>
          <w:p w14:paraId="6B3A42EE" w14:textId="77777777" w:rsidR="001E41F3" w:rsidRDefault="001E41F3">
            <w:pPr>
              <w:pStyle w:val="CRCoverPage"/>
              <w:spacing w:after="0"/>
              <w:rPr>
                <w:noProof/>
                <w:sz w:val="8"/>
                <w:szCs w:val="8"/>
              </w:rPr>
            </w:pPr>
          </w:p>
        </w:tc>
      </w:tr>
      <w:tr w:rsidR="001E41F3" w14:paraId="1E6F792F" w14:textId="77777777" w:rsidTr="00950F52">
        <w:tc>
          <w:tcPr>
            <w:tcW w:w="142" w:type="dxa"/>
            <w:tcBorders>
              <w:left w:val="single" w:sz="4" w:space="0" w:color="auto"/>
            </w:tcBorders>
          </w:tcPr>
          <w:p w14:paraId="22940D08" w14:textId="77777777" w:rsidR="001E41F3" w:rsidRDefault="001E41F3">
            <w:pPr>
              <w:pStyle w:val="CRCoverPage"/>
              <w:spacing w:after="0"/>
              <w:jc w:val="right"/>
              <w:rPr>
                <w:noProof/>
              </w:rPr>
            </w:pPr>
          </w:p>
        </w:tc>
        <w:tc>
          <w:tcPr>
            <w:tcW w:w="1559" w:type="dxa"/>
            <w:shd w:val="pct30" w:color="FFFF00" w:fill="auto"/>
            <w:vAlign w:val="center"/>
          </w:tcPr>
          <w:p w14:paraId="24C49EB6" w14:textId="77777777" w:rsidR="001E41F3" w:rsidRPr="00410371" w:rsidRDefault="008225DA" w:rsidP="00950F52">
            <w:pPr>
              <w:pStyle w:val="CRCoverPage"/>
              <w:spacing w:after="0"/>
              <w:jc w:val="center"/>
              <w:rPr>
                <w:b/>
                <w:noProof/>
                <w:sz w:val="28"/>
              </w:rPr>
            </w:pPr>
            <w:r w:rsidRPr="008225DA">
              <w:rPr>
                <w:b/>
                <w:noProof/>
                <w:sz w:val="28"/>
              </w:rPr>
              <w:t>34.229</w:t>
            </w:r>
            <w:r w:rsidR="00950F52" w:rsidRPr="008225DA">
              <w:rPr>
                <w:b/>
                <w:noProof/>
                <w:sz w:val="28"/>
              </w:rPr>
              <w:t>-</w:t>
            </w:r>
            <w:r w:rsidR="00200286">
              <w:rPr>
                <w:b/>
                <w:noProof/>
                <w:sz w:val="28"/>
              </w:rPr>
              <w:t>3</w:t>
            </w:r>
          </w:p>
        </w:tc>
        <w:tc>
          <w:tcPr>
            <w:tcW w:w="709" w:type="dxa"/>
          </w:tcPr>
          <w:p w14:paraId="26096570"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518551CD" w14:textId="77777777" w:rsidR="001E41F3" w:rsidRPr="00410371" w:rsidRDefault="004E1C54" w:rsidP="00950F52">
            <w:pPr>
              <w:pStyle w:val="CRCoverPage"/>
              <w:spacing w:after="0"/>
              <w:jc w:val="center"/>
              <w:rPr>
                <w:noProof/>
              </w:rPr>
            </w:pPr>
            <w:r w:rsidRPr="004E1C54">
              <w:rPr>
                <w:b/>
                <w:noProof/>
                <w:sz w:val="28"/>
              </w:rPr>
              <w:t>0737</w:t>
            </w:r>
          </w:p>
        </w:tc>
        <w:tc>
          <w:tcPr>
            <w:tcW w:w="709" w:type="dxa"/>
          </w:tcPr>
          <w:p w14:paraId="02A016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52934962" w14:textId="13A5E3BB" w:rsidR="001E41F3" w:rsidRPr="00410371" w:rsidRDefault="00BD19E4" w:rsidP="00950F52">
            <w:pPr>
              <w:pStyle w:val="CRCoverPage"/>
              <w:spacing w:after="0"/>
              <w:jc w:val="center"/>
              <w:rPr>
                <w:b/>
                <w:noProof/>
              </w:rPr>
            </w:pPr>
            <w:r>
              <w:rPr>
                <w:b/>
                <w:noProof/>
                <w:sz w:val="28"/>
              </w:rPr>
              <w:t>1</w:t>
            </w:r>
          </w:p>
        </w:tc>
        <w:tc>
          <w:tcPr>
            <w:tcW w:w="2410" w:type="dxa"/>
          </w:tcPr>
          <w:p w14:paraId="777320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58E6E" w14:textId="478D19CF" w:rsidR="001E41F3" w:rsidRPr="00410371" w:rsidRDefault="00A840BB">
            <w:pPr>
              <w:pStyle w:val="CRCoverPage"/>
              <w:spacing w:after="0"/>
              <w:jc w:val="center"/>
              <w:rPr>
                <w:noProof/>
                <w:sz w:val="28"/>
              </w:rPr>
            </w:pPr>
            <w:r>
              <w:rPr>
                <w:b/>
                <w:noProof/>
                <w:sz w:val="28"/>
              </w:rPr>
              <w:t>1</w:t>
            </w:r>
            <w:r w:rsidR="00981B01">
              <w:rPr>
                <w:b/>
                <w:noProof/>
                <w:sz w:val="28"/>
              </w:rPr>
              <w:t>6</w:t>
            </w:r>
            <w:r>
              <w:rPr>
                <w:b/>
                <w:noProof/>
                <w:sz w:val="28"/>
              </w:rPr>
              <w:t>.</w:t>
            </w:r>
            <w:r w:rsidR="00BD19E4">
              <w:rPr>
                <w:b/>
                <w:noProof/>
                <w:sz w:val="28"/>
              </w:rPr>
              <w:t>3</w:t>
            </w:r>
            <w:r w:rsidR="00950F52">
              <w:rPr>
                <w:b/>
                <w:noProof/>
                <w:sz w:val="28"/>
              </w:rPr>
              <w:t>.</w:t>
            </w:r>
            <w:r w:rsidR="00AB038D">
              <w:rPr>
                <w:b/>
                <w:noProof/>
                <w:sz w:val="28"/>
              </w:rPr>
              <w:t>0</w:t>
            </w:r>
          </w:p>
        </w:tc>
        <w:tc>
          <w:tcPr>
            <w:tcW w:w="143" w:type="dxa"/>
            <w:tcBorders>
              <w:right w:val="single" w:sz="4" w:space="0" w:color="auto"/>
            </w:tcBorders>
          </w:tcPr>
          <w:p w14:paraId="4E25E282" w14:textId="77777777" w:rsidR="001E41F3" w:rsidRDefault="001E41F3">
            <w:pPr>
              <w:pStyle w:val="CRCoverPage"/>
              <w:spacing w:after="0"/>
              <w:rPr>
                <w:noProof/>
              </w:rPr>
            </w:pPr>
          </w:p>
        </w:tc>
      </w:tr>
      <w:tr w:rsidR="001E41F3" w14:paraId="5A232576" w14:textId="77777777" w:rsidTr="00547111">
        <w:tc>
          <w:tcPr>
            <w:tcW w:w="9641" w:type="dxa"/>
            <w:gridSpan w:val="9"/>
            <w:tcBorders>
              <w:left w:val="single" w:sz="4" w:space="0" w:color="auto"/>
              <w:right w:val="single" w:sz="4" w:space="0" w:color="auto"/>
            </w:tcBorders>
          </w:tcPr>
          <w:p w14:paraId="3588BF64" w14:textId="77777777" w:rsidR="001E41F3" w:rsidRDefault="001E41F3">
            <w:pPr>
              <w:pStyle w:val="CRCoverPage"/>
              <w:spacing w:after="0"/>
              <w:rPr>
                <w:noProof/>
              </w:rPr>
            </w:pPr>
          </w:p>
        </w:tc>
      </w:tr>
      <w:tr w:rsidR="001E41F3" w14:paraId="506F6564" w14:textId="77777777" w:rsidTr="00547111">
        <w:tc>
          <w:tcPr>
            <w:tcW w:w="9641" w:type="dxa"/>
            <w:gridSpan w:val="9"/>
            <w:tcBorders>
              <w:top w:val="single" w:sz="4" w:space="0" w:color="auto"/>
            </w:tcBorders>
          </w:tcPr>
          <w:p w14:paraId="1160FA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B905C2" w14:textId="77777777" w:rsidTr="00547111">
        <w:tc>
          <w:tcPr>
            <w:tcW w:w="9641" w:type="dxa"/>
            <w:gridSpan w:val="9"/>
          </w:tcPr>
          <w:p w14:paraId="5C918C1C" w14:textId="77777777" w:rsidR="001E41F3" w:rsidRDefault="001E41F3">
            <w:pPr>
              <w:pStyle w:val="CRCoverPage"/>
              <w:spacing w:after="0"/>
              <w:rPr>
                <w:noProof/>
                <w:sz w:val="8"/>
                <w:szCs w:val="8"/>
              </w:rPr>
            </w:pPr>
          </w:p>
        </w:tc>
      </w:tr>
    </w:tbl>
    <w:p w14:paraId="131EB9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CBFBE" w14:textId="77777777" w:rsidTr="00A7671C">
        <w:tc>
          <w:tcPr>
            <w:tcW w:w="2835" w:type="dxa"/>
          </w:tcPr>
          <w:p w14:paraId="1CBC24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DD7C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0EB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8CB5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11DDC" w14:textId="77777777" w:rsidR="00F25D98" w:rsidRDefault="00F25D98" w:rsidP="001E41F3">
            <w:pPr>
              <w:pStyle w:val="CRCoverPage"/>
              <w:spacing w:after="0"/>
              <w:jc w:val="center"/>
              <w:rPr>
                <w:b/>
                <w:caps/>
                <w:noProof/>
              </w:rPr>
            </w:pPr>
          </w:p>
        </w:tc>
        <w:tc>
          <w:tcPr>
            <w:tcW w:w="2126" w:type="dxa"/>
          </w:tcPr>
          <w:p w14:paraId="6A834D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2940C" w14:textId="77777777" w:rsidR="00F25D98" w:rsidRDefault="00F25D98" w:rsidP="001E41F3">
            <w:pPr>
              <w:pStyle w:val="CRCoverPage"/>
              <w:spacing w:after="0"/>
              <w:jc w:val="center"/>
              <w:rPr>
                <w:b/>
                <w:caps/>
                <w:noProof/>
              </w:rPr>
            </w:pPr>
          </w:p>
        </w:tc>
        <w:tc>
          <w:tcPr>
            <w:tcW w:w="1418" w:type="dxa"/>
            <w:tcBorders>
              <w:left w:val="nil"/>
            </w:tcBorders>
          </w:tcPr>
          <w:p w14:paraId="11667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E5482" w14:textId="77777777" w:rsidR="00F25D98" w:rsidRDefault="00F25D98" w:rsidP="001E41F3">
            <w:pPr>
              <w:pStyle w:val="CRCoverPage"/>
              <w:spacing w:after="0"/>
              <w:jc w:val="center"/>
              <w:rPr>
                <w:b/>
                <w:bCs/>
                <w:caps/>
                <w:noProof/>
              </w:rPr>
            </w:pPr>
          </w:p>
        </w:tc>
      </w:tr>
    </w:tbl>
    <w:p w14:paraId="2A749E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13DC65" w14:textId="77777777" w:rsidTr="00247A0D">
        <w:tc>
          <w:tcPr>
            <w:tcW w:w="9640" w:type="dxa"/>
            <w:gridSpan w:val="11"/>
          </w:tcPr>
          <w:p w14:paraId="56F3B92D" w14:textId="77777777" w:rsidR="001E41F3" w:rsidRDefault="001E41F3">
            <w:pPr>
              <w:pStyle w:val="CRCoverPage"/>
              <w:spacing w:after="0"/>
              <w:rPr>
                <w:noProof/>
                <w:sz w:val="8"/>
                <w:szCs w:val="8"/>
              </w:rPr>
            </w:pPr>
          </w:p>
        </w:tc>
      </w:tr>
      <w:tr w:rsidR="001E41F3" w14:paraId="25F156B3" w14:textId="77777777" w:rsidTr="00247A0D">
        <w:tc>
          <w:tcPr>
            <w:tcW w:w="1843" w:type="dxa"/>
            <w:tcBorders>
              <w:top w:val="single" w:sz="4" w:space="0" w:color="auto"/>
              <w:left w:val="single" w:sz="4" w:space="0" w:color="auto"/>
            </w:tcBorders>
          </w:tcPr>
          <w:p w14:paraId="17FB01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30F5E" w14:textId="77777777" w:rsidR="001E41F3" w:rsidRDefault="004E1C54">
            <w:pPr>
              <w:pStyle w:val="CRCoverPage"/>
              <w:spacing w:after="0"/>
              <w:ind w:left="100"/>
              <w:rPr>
                <w:noProof/>
              </w:rPr>
            </w:pPr>
            <w:r w:rsidRPr="004E1C54">
              <w:t>Addition of eCall over IMS test case 21.6</w:t>
            </w:r>
          </w:p>
        </w:tc>
      </w:tr>
      <w:tr w:rsidR="001E41F3" w14:paraId="7EDD7149" w14:textId="77777777" w:rsidTr="00247A0D">
        <w:tc>
          <w:tcPr>
            <w:tcW w:w="1843" w:type="dxa"/>
            <w:tcBorders>
              <w:left w:val="single" w:sz="4" w:space="0" w:color="auto"/>
            </w:tcBorders>
          </w:tcPr>
          <w:p w14:paraId="3697EA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73872" w14:textId="77777777" w:rsidR="001E41F3" w:rsidRDefault="001E41F3">
            <w:pPr>
              <w:pStyle w:val="CRCoverPage"/>
              <w:spacing w:after="0"/>
              <w:rPr>
                <w:noProof/>
                <w:sz w:val="8"/>
                <w:szCs w:val="8"/>
              </w:rPr>
            </w:pPr>
          </w:p>
        </w:tc>
      </w:tr>
      <w:tr w:rsidR="001E41F3" w14:paraId="30FC097E" w14:textId="77777777" w:rsidTr="00247A0D">
        <w:tc>
          <w:tcPr>
            <w:tcW w:w="1843" w:type="dxa"/>
            <w:tcBorders>
              <w:left w:val="single" w:sz="4" w:space="0" w:color="auto"/>
            </w:tcBorders>
          </w:tcPr>
          <w:p w14:paraId="104FF1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988A5" w14:textId="77777777" w:rsidR="001E41F3" w:rsidRDefault="00C82106">
            <w:pPr>
              <w:pStyle w:val="CRCoverPage"/>
              <w:spacing w:after="0"/>
              <w:ind w:left="100"/>
              <w:rPr>
                <w:noProof/>
              </w:rPr>
            </w:pPr>
            <w:r>
              <w:rPr>
                <w:noProof/>
              </w:rPr>
              <w:t>Keysight Technologies UK</w:t>
            </w:r>
          </w:p>
        </w:tc>
      </w:tr>
      <w:tr w:rsidR="001E41F3" w14:paraId="6932BB9C" w14:textId="77777777" w:rsidTr="00247A0D">
        <w:tc>
          <w:tcPr>
            <w:tcW w:w="1843" w:type="dxa"/>
            <w:tcBorders>
              <w:left w:val="single" w:sz="4" w:space="0" w:color="auto"/>
            </w:tcBorders>
          </w:tcPr>
          <w:p w14:paraId="500501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D96E5" w14:textId="77777777" w:rsidR="001E41F3" w:rsidRDefault="00247A0D" w:rsidP="00547111">
            <w:pPr>
              <w:pStyle w:val="CRCoverPage"/>
              <w:spacing w:after="0"/>
              <w:ind w:left="100"/>
              <w:rPr>
                <w:noProof/>
              </w:rPr>
            </w:pPr>
            <w:r>
              <w:rPr>
                <w:noProof/>
              </w:rPr>
              <w:t>R5</w:t>
            </w:r>
          </w:p>
        </w:tc>
      </w:tr>
      <w:tr w:rsidR="001E41F3" w14:paraId="4A04E4EF" w14:textId="77777777" w:rsidTr="00247A0D">
        <w:tc>
          <w:tcPr>
            <w:tcW w:w="1843" w:type="dxa"/>
            <w:tcBorders>
              <w:left w:val="single" w:sz="4" w:space="0" w:color="auto"/>
            </w:tcBorders>
          </w:tcPr>
          <w:p w14:paraId="5A5449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97A0E8" w14:textId="77777777" w:rsidR="001E41F3" w:rsidRDefault="001E41F3">
            <w:pPr>
              <w:pStyle w:val="CRCoverPage"/>
              <w:spacing w:after="0"/>
              <w:rPr>
                <w:noProof/>
                <w:sz w:val="8"/>
                <w:szCs w:val="8"/>
              </w:rPr>
            </w:pPr>
          </w:p>
        </w:tc>
      </w:tr>
      <w:tr w:rsidR="001E41F3" w14:paraId="0F40DC31" w14:textId="77777777" w:rsidTr="00247A0D">
        <w:tc>
          <w:tcPr>
            <w:tcW w:w="1843" w:type="dxa"/>
            <w:tcBorders>
              <w:left w:val="single" w:sz="4" w:space="0" w:color="auto"/>
            </w:tcBorders>
          </w:tcPr>
          <w:p w14:paraId="38CF7A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88D974" w14:textId="77777777" w:rsidR="001E41F3" w:rsidRDefault="004E1C54">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EIEI-UEConTest</w:t>
            </w:r>
          </w:p>
        </w:tc>
        <w:tc>
          <w:tcPr>
            <w:tcW w:w="567" w:type="dxa"/>
            <w:tcBorders>
              <w:left w:val="nil"/>
            </w:tcBorders>
          </w:tcPr>
          <w:p w14:paraId="3F0ADD21" w14:textId="77777777" w:rsidR="001E41F3" w:rsidRDefault="001E41F3">
            <w:pPr>
              <w:pStyle w:val="CRCoverPage"/>
              <w:spacing w:after="0"/>
              <w:ind w:right="100"/>
              <w:rPr>
                <w:noProof/>
              </w:rPr>
            </w:pPr>
          </w:p>
        </w:tc>
        <w:tc>
          <w:tcPr>
            <w:tcW w:w="1417" w:type="dxa"/>
            <w:gridSpan w:val="3"/>
            <w:tcBorders>
              <w:left w:val="nil"/>
            </w:tcBorders>
          </w:tcPr>
          <w:p w14:paraId="1ED218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CF49B" w14:textId="77777777" w:rsidR="001E41F3" w:rsidRDefault="008225DA">
            <w:pPr>
              <w:pStyle w:val="CRCoverPage"/>
              <w:spacing w:after="0"/>
              <w:ind w:left="100"/>
              <w:rPr>
                <w:noProof/>
              </w:rPr>
            </w:pPr>
            <w:r>
              <w:rPr>
                <w:noProof/>
              </w:rPr>
              <w:t>20</w:t>
            </w:r>
            <w:r w:rsidR="006D2168">
              <w:rPr>
                <w:noProof/>
              </w:rPr>
              <w:t>2</w:t>
            </w:r>
            <w:r w:rsidR="00F14E2B">
              <w:rPr>
                <w:noProof/>
              </w:rPr>
              <w:t>1</w:t>
            </w:r>
            <w:r>
              <w:rPr>
                <w:noProof/>
              </w:rPr>
              <w:t>-</w:t>
            </w:r>
            <w:r w:rsidR="00F14E2B">
              <w:rPr>
                <w:noProof/>
              </w:rPr>
              <w:t>0</w:t>
            </w:r>
            <w:r w:rsidR="004E1C54">
              <w:rPr>
                <w:noProof/>
              </w:rPr>
              <w:t>8</w:t>
            </w:r>
            <w:r>
              <w:rPr>
                <w:noProof/>
              </w:rPr>
              <w:t>-</w:t>
            </w:r>
            <w:r w:rsidR="004E1C54">
              <w:rPr>
                <w:noProof/>
              </w:rPr>
              <w:t>0</w:t>
            </w:r>
            <w:r w:rsidR="001909D2">
              <w:rPr>
                <w:noProof/>
              </w:rPr>
              <w:t>6</w:t>
            </w:r>
          </w:p>
        </w:tc>
      </w:tr>
      <w:tr w:rsidR="001E41F3" w14:paraId="62C83803" w14:textId="77777777" w:rsidTr="00247A0D">
        <w:tc>
          <w:tcPr>
            <w:tcW w:w="1843" w:type="dxa"/>
            <w:tcBorders>
              <w:left w:val="single" w:sz="4" w:space="0" w:color="auto"/>
            </w:tcBorders>
          </w:tcPr>
          <w:p w14:paraId="464BFD45" w14:textId="77777777" w:rsidR="001E41F3" w:rsidRDefault="001E41F3">
            <w:pPr>
              <w:pStyle w:val="CRCoverPage"/>
              <w:spacing w:after="0"/>
              <w:rPr>
                <w:b/>
                <w:i/>
                <w:noProof/>
                <w:sz w:val="8"/>
                <w:szCs w:val="8"/>
              </w:rPr>
            </w:pPr>
          </w:p>
        </w:tc>
        <w:tc>
          <w:tcPr>
            <w:tcW w:w="1986" w:type="dxa"/>
            <w:gridSpan w:val="4"/>
          </w:tcPr>
          <w:p w14:paraId="6C40261E" w14:textId="77777777" w:rsidR="001E41F3" w:rsidRDefault="001E41F3">
            <w:pPr>
              <w:pStyle w:val="CRCoverPage"/>
              <w:spacing w:after="0"/>
              <w:rPr>
                <w:noProof/>
                <w:sz w:val="8"/>
                <w:szCs w:val="8"/>
              </w:rPr>
            </w:pPr>
          </w:p>
        </w:tc>
        <w:tc>
          <w:tcPr>
            <w:tcW w:w="2267" w:type="dxa"/>
            <w:gridSpan w:val="2"/>
          </w:tcPr>
          <w:p w14:paraId="740335DF" w14:textId="77777777" w:rsidR="001E41F3" w:rsidRDefault="001E41F3">
            <w:pPr>
              <w:pStyle w:val="CRCoverPage"/>
              <w:spacing w:after="0"/>
              <w:rPr>
                <w:noProof/>
                <w:sz w:val="8"/>
                <w:szCs w:val="8"/>
              </w:rPr>
            </w:pPr>
          </w:p>
        </w:tc>
        <w:tc>
          <w:tcPr>
            <w:tcW w:w="1417" w:type="dxa"/>
            <w:gridSpan w:val="3"/>
          </w:tcPr>
          <w:p w14:paraId="3A369849" w14:textId="77777777" w:rsidR="001E41F3" w:rsidRDefault="001E41F3">
            <w:pPr>
              <w:pStyle w:val="CRCoverPage"/>
              <w:spacing w:after="0"/>
              <w:rPr>
                <w:noProof/>
                <w:sz w:val="8"/>
                <w:szCs w:val="8"/>
              </w:rPr>
            </w:pPr>
          </w:p>
        </w:tc>
        <w:tc>
          <w:tcPr>
            <w:tcW w:w="2127" w:type="dxa"/>
            <w:tcBorders>
              <w:right w:val="single" w:sz="4" w:space="0" w:color="auto"/>
            </w:tcBorders>
          </w:tcPr>
          <w:p w14:paraId="5B7CEE20" w14:textId="77777777" w:rsidR="001E41F3" w:rsidRDefault="001E41F3">
            <w:pPr>
              <w:pStyle w:val="CRCoverPage"/>
              <w:spacing w:after="0"/>
              <w:rPr>
                <w:noProof/>
                <w:sz w:val="8"/>
                <w:szCs w:val="8"/>
              </w:rPr>
            </w:pPr>
          </w:p>
        </w:tc>
      </w:tr>
      <w:tr w:rsidR="001E41F3" w14:paraId="2E6361CB" w14:textId="77777777" w:rsidTr="00247A0D">
        <w:trPr>
          <w:cantSplit/>
        </w:trPr>
        <w:tc>
          <w:tcPr>
            <w:tcW w:w="1843" w:type="dxa"/>
            <w:tcBorders>
              <w:left w:val="single" w:sz="4" w:space="0" w:color="auto"/>
            </w:tcBorders>
          </w:tcPr>
          <w:p w14:paraId="3619A4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CD90A7" w14:textId="77777777" w:rsidR="001E41F3" w:rsidRDefault="00247A0D" w:rsidP="00D24991">
            <w:pPr>
              <w:pStyle w:val="CRCoverPage"/>
              <w:spacing w:after="0"/>
              <w:ind w:left="100" w:right="-609"/>
              <w:rPr>
                <w:b/>
                <w:noProof/>
              </w:rPr>
            </w:pPr>
            <w:r>
              <w:rPr>
                <w:b/>
                <w:noProof/>
              </w:rPr>
              <w:t>B</w:t>
            </w:r>
          </w:p>
        </w:tc>
        <w:tc>
          <w:tcPr>
            <w:tcW w:w="3402" w:type="dxa"/>
            <w:gridSpan w:val="5"/>
            <w:tcBorders>
              <w:left w:val="nil"/>
            </w:tcBorders>
          </w:tcPr>
          <w:p w14:paraId="39331A2E" w14:textId="77777777" w:rsidR="001E41F3" w:rsidRDefault="001E41F3">
            <w:pPr>
              <w:pStyle w:val="CRCoverPage"/>
              <w:spacing w:after="0"/>
              <w:rPr>
                <w:noProof/>
              </w:rPr>
            </w:pPr>
          </w:p>
        </w:tc>
        <w:tc>
          <w:tcPr>
            <w:tcW w:w="1417" w:type="dxa"/>
            <w:gridSpan w:val="3"/>
            <w:tcBorders>
              <w:left w:val="nil"/>
            </w:tcBorders>
          </w:tcPr>
          <w:p w14:paraId="788023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C5986" w14:textId="77777777" w:rsidR="001E41F3" w:rsidRDefault="00950F52">
            <w:pPr>
              <w:pStyle w:val="CRCoverPage"/>
              <w:spacing w:after="0"/>
              <w:ind w:left="100"/>
              <w:rPr>
                <w:noProof/>
              </w:rPr>
            </w:pPr>
            <w:r>
              <w:rPr>
                <w:noProof/>
              </w:rPr>
              <w:t>Rel-1</w:t>
            </w:r>
            <w:r w:rsidR="004E1C54">
              <w:rPr>
                <w:noProof/>
              </w:rPr>
              <w:t>6</w:t>
            </w:r>
          </w:p>
        </w:tc>
      </w:tr>
      <w:tr w:rsidR="001E41F3" w14:paraId="1F9EB957" w14:textId="77777777" w:rsidTr="00247A0D">
        <w:tc>
          <w:tcPr>
            <w:tcW w:w="1843" w:type="dxa"/>
            <w:tcBorders>
              <w:left w:val="single" w:sz="4" w:space="0" w:color="auto"/>
              <w:bottom w:val="single" w:sz="4" w:space="0" w:color="auto"/>
            </w:tcBorders>
          </w:tcPr>
          <w:p w14:paraId="35AB62BE" w14:textId="77777777" w:rsidR="001E41F3" w:rsidRDefault="001E41F3">
            <w:pPr>
              <w:pStyle w:val="CRCoverPage"/>
              <w:spacing w:after="0"/>
              <w:rPr>
                <w:b/>
                <w:i/>
                <w:noProof/>
              </w:rPr>
            </w:pPr>
          </w:p>
        </w:tc>
        <w:tc>
          <w:tcPr>
            <w:tcW w:w="4677" w:type="dxa"/>
            <w:gridSpan w:val="8"/>
            <w:tcBorders>
              <w:bottom w:val="single" w:sz="4" w:space="0" w:color="auto"/>
            </w:tcBorders>
          </w:tcPr>
          <w:p w14:paraId="0AF7DD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B07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CD2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481964" w14:textId="77777777" w:rsidTr="00247A0D">
        <w:tc>
          <w:tcPr>
            <w:tcW w:w="1843" w:type="dxa"/>
          </w:tcPr>
          <w:p w14:paraId="2738EEA3" w14:textId="77777777" w:rsidR="001E41F3" w:rsidRDefault="001E41F3">
            <w:pPr>
              <w:pStyle w:val="CRCoverPage"/>
              <w:spacing w:after="0"/>
              <w:rPr>
                <w:b/>
                <w:i/>
                <w:noProof/>
                <w:sz w:val="8"/>
                <w:szCs w:val="8"/>
              </w:rPr>
            </w:pPr>
          </w:p>
        </w:tc>
        <w:tc>
          <w:tcPr>
            <w:tcW w:w="7797" w:type="dxa"/>
            <w:gridSpan w:val="10"/>
          </w:tcPr>
          <w:p w14:paraId="4E27A740" w14:textId="77777777" w:rsidR="001E41F3" w:rsidRDefault="001E41F3">
            <w:pPr>
              <w:pStyle w:val="CRCoverPage"/>
              <w:spacing w:after="0"/>
              <w:rPr>
                <w:noProof/>
                <w:sz w:val="8"/>
                <w:szCs w:val="8"/>
              </w:rPr>
            </w:pPr>
          </w:p>
        </w:tc>
      </w:tr>
      <w:tr w:rsidR="001E41F3" w14:paraId="5BC178C0" w14:textId="77777777" w:rsidTr="00247A0D">
        <w:tc>
          <w:tcPr>
            <w:tcW w:w="2694" w:type="dxa"/>
            <w:gridSpan w:val="2"/>
            <w:tcBorders>
              <w:top w:val="single" w:sz="4" w:space="0" w:color="auto"/>
              <w:left w:val="single" w:sz="4" w:space="0" w:color="auto"/>
            </w:tcBorders>
          </w:tcPr>
          <w:p w14:paraId="0302F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1B1DF" w14:textId="77777777" w:rsidR="001E41F3" w:rsidRDefault="008225DA">
            <w:pPr>
              <w:pStyle w:val="CRCoverPage"/>
              <w:spacing w:after="0"/>
              <w:ind w:left="100"/>
              <w:rPr>
                <w:noProof/>
              </w:rPr>
            </w:pPr>
            <w:r w:rsidRPr="008225DA">
              <w:rPr>
                <w:noProof/>
              </w:rPr>
              <w:t xml:space="preserve">To </w:t>
            </w:r>
            <w:r w:rsidR="00A72762">
              <w:rPr>
                <w:noProof/>
              </w:rPr>
              <w:t xml:space="preserve">verify eCall over IMS test case 21.6 </w:t>
            </w:r>
            <w:r w:rsidR="00501B87" w:rsidRPr="00501B87">
              <w:rPr>
                <w:noProof/>
              </w:rPr>
              <w:t>using IWD 21wk24</w:t>
            </w:r>
          </w:p>
        </w:tc>
      </w:tr>
      <w:tr w:rsidR="001E41F3" w14:paraId="37296D5E" w14:textId="77777777" w:rsidTr="00247A0D">
        <w:tc>
          <w:tcPr>
            <w:tcW w:w="2694" w:type="dxa"/>
            <w:gridSpan w:val="2"/>
            <w:tcBorders>
              <w:left w:val="single" w:sz="4" w:space="0" w:color="auto"/>
            </w:tcBorders>
          </w:tcPr>
          <w:p w14:paraId="28424C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1E9F7" w14:textId="77777777" w:rsidR="001E41F3" w:rsidRDefault="001E41F3">
            <w:pPr>
              <w:pStyle w:val="CRCoverPage"/>
              <w:spacing w:after="0"/>
              <w:rPr>
                <w:noProof/>
                <w:sz w:val="8"/>
                <w:szCs w:val="8"/>
              </w:rPr>
            </w:pPr>
          </w:p>
        </w:tc>
      </w:tr>
      <w:tr w:rsidR="001E41F3" w14:paraId="28F82F12" w14:textId="77777777" w:rsidTr="00247A0D">
        <w:tc>
          <w:tcPr>
            <w:tcW w:w="2694" w:type="dxa"/>
            <w:gridSpan w:val="2"/>
            <w:tcBorders>
              <w:left w:val="single" w:sz="4" w:space="0" w:color="auto"/>
            </w:tcBorders>
          </w:tcPr>
          <w:p w14:paraId="4B5571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8CC73" w14:textId="77777777" w:rsidR="001E41F3" w:rsidRDefault="00501B87">
            <w:pPr>
              <w:pStyle w:val="CRCoverPage"/>
              <w:spacing w:after="0"/>
              <w:ind w:left="100"/>
              <w:rPr>
                <w:noProof/>
              </w:rPr>
            </w:pPr>
            <w:r w:rsidRPr="00501B87">
              <w:rPr>
                <w:noProof/>
              </w:rPr>
              <w:t>This document lists all changes applied to eCall over IMS test case 21.6</w:t>
            </w:r>
            <w:r>
              <w:rPr>
                <w:noProof/>
              </w:rPr>
              <w:t xml:space="preserve"> </w:t>
            </w:r>
            <w:r w:rsidRPr="00501B87">
              <w:rPr>
                <w:noProof/>
              </w:rPr>
              <w:t>required for approval. See detailed change description for further information</w:t>
            </w:r>
          </w:p>
        </w:tc>
      </w:tr>
      <w:tr w:rsidR="001E41F3" w14:paraId="66E0FCCA" w14:textId="77777777" w:rsidTr="00247A0D">
        <w:tc>
          <w:tcPr>
            <w:tcW w:w="2694" w:type="dxa"/>
            <w:gridSpan w:val="2"/>
            <w:tcBorders>
              <w:left w:val="single" w:sz="4" w:space="0" w:color="auto"/>
            </w:tcBorders>
          </w:tcPr>
          <w:p w14:paraId="54329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DD17A6" w14:textId="77777777" w:rsidR="001E41F3" w:rsidRDefault="001E41F3">
            <w:pPr>
              <w:pStyle w:val="CRCoverPage"/>
              <w:spacing w:after="0"/>
              <w:rPr>
                <w:noProof/>
                <w:sz w:val="8"/>
                <w:szCs w:val="8"/>
              </w:rPr>
            </w:pPr>
          </w:p>
        </w:tc>
      </w:tr>
      <w:tr w:rsidR="001E41F3" w14:paraId="2AB4BB6D" w14:textId="77777777" w:rsidTr="00247A0D">
        <w:tc>
          <w:tcPr>
            <w:tcW w:w="2694" w:type="dxa"/>
            <w:gridSpan w:val="2"/>
            <w:tcBorders>
              <w:left w:val="single" w:sz="4" w:space="0" w:color="auto"/>
              <w:bottom w:val="single" w:sz="4" w:space="0" w:color="auto"/>
            </w:tcBorders>
          </w:tcPr>
          <w:p w14:paraId="604EC8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10975" w14:textId="77777777" w:rsidR="001E41F3" w:rsidRDefault="00501B87">
            <w:pPr>
              <w:pStyle w:val="CRCoverPage"/>
              <w:spacing w:after="0"/>
              <w:ind w:left="100"/>
              <w:rPr>
                <w:noProof/>
              </w:rPr>
            </w:pPr>
            <w:r w:rsidRPr="00501B87">
              <w:rPr>
                <w:noProof/>
              </w:rPr>
              <w:t>Test case will not be added to ATS</w:t>
            </w:r>
            <w:r w:rsidR="008225DA">
              <w:rPr>
                <w:noProof/>
              </w:rPr>
              <w:t>.</w:t>
            </w:r>
          </w:p>
        </w:tc>
      </w:tr>
      <w:tr w:rsidR="001E41F3" w14:paraId="4FDD36BC" w14:textId="77777777" w:rsidTr="00247A0D">
        <w:tc>
          <w:tcPr>
            <w:tcW w:w="2694" w:type="dxa"/>
            <w:gridSpan w:val="2"/>
          </w:tcPr>
          <w:p w14:paraId="728709FA" w14:textId="77777777" w:rsidR="001E41F3" w:rsidRDefault="001E41F3">
            <w:pPr>
              <w:pStyle w:val="CRCoverPage"/>
              <w:spacing w:after="0"/>
              <w:rPr>
                <w:b/>
                <w:i/>
                <w:noProof/>
                <w:sz w:val="8"/>
                <w:szCs w:val="8"/>
              </w:rPr>
            </w:pPr>
          </w:p>
        </w:tc>
        <w:tc>
          <w:tcPr>
            <w:tcW w:w="6946" w:type="dxa"/>
            <w:gridSpan w:val="9"/>
          </w:tcPr>
          <w:p w14:paraId="4196C3AA" w14:textId="77777777" w:rsidR="001E41F3" w:rsidRDefault="001E41F3">
            <w:pPr>
              <w:pStyle w:val="CRCoverPage"/>
              <w:spacing w:after="0"/>
              <w:rPr>
                <w:noProof/>
                <w:sz w:val="8"/>
                <w:szCs w:val="8"/>
              </w:rPr>
            </w:pPr>
          </w:p>
        </w:tc>
      </w:tr>
      <w:tr w:rsidR="001E41F3" w14:paraId="0D2C5984" w14:textId="77777777" w:rsidTr="00247A0D">
        <w:tc>
          <w:tcPr>
            <w:tcW w:w="2694" w:type="dxa"/>
            <w:gridSpan w:val="2"/>
            <w:tcBorders>
              <w:top w:val="single" w:sz="4" w:space="0" w:color="auto"/>
              <w:left w:val="single" w:sz="4" w:space="0" w:color="auto"/>
            </w:tcBorders>
          </w:tcPr>
          <w:p w14:paraId="7489AC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A3F64A" w14:textId="77777777" w:rsidR="001E41F3" w:rsidRDefault="00AE12FB">
            <w:pPr>
              <w:pStyle w:val="CRCoverPage"/>
              <w:spacing w:after="0"/>
              <w:ind w:left="100"/>
              <w:rPr>
                <w:noProof/>
              </w:rPr>
            </w:pPr>
            <w:r>
              <w:rPr>
                <w:noProof/>
              </w:rPr>
              <w:t>21.</w:t>
            </w:r>
            <w:r w:rsidR="00E83D37">
              <w:rPr>
                <w:noProof/>
              </w:rPr>
              <w:t>6</w:t>
            </w:r>
          </w:p>
        </w:tc>
      </w:tr>
      <w:tr w:rsidR="001E41F3" w14:paraId="1EF36A7D" w14:textId="77777777" w:rsidTr="00247A0D">
        <w:tc>
          <w:tcPr>
            <w:tcW w:w="2694" w:type="dxa"/>
            <w:gridSpan w:val="2"/>
            <w:tcBorders>
              <w:left w:val="single" w:sz="4" w:space="0" w:color="auto"/>
            </w:tcBorders>
          </w:tcPr>
          <w:p w14:paraId="7972C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F8162" w14:textId="77777777" w:rsidR="001E41F3" w:rsidRDefault="001E41F3">
            <w:pPr>
              <w:pStyle w:val="CRCoverPage"/>
              <w:spacing w:after="0"/>
              <w:rPr>
                <w:noProof/>
                <w:sz w:val="8"/>
                <w:szCs w:val="8"/>
              </w:rPr>
            </w:pPr>
          </w:p>
        </w:tc>
      </w:tr>
      <w:tr w:rsidR="001E41F3" w14:paraId="3335B1D3" w14:textId="77777777" w:rsidTr="00247A0D">
        <w:tc>
          <w:tcPr>
            <w:tcW w:w="2694" w:type="dxa"/>
            <w:gridSpan w:val="2"/>
            <w:tcBorders>
              <w:left w:val="single" w:sz="4" w:space="0" w:color="auto"/>
            </w:tcBorders>
          </w:tcPr>
          <w:p w14:paraId="7B490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ABE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26ED6" w14:textId="77777777" w:rsidR="001E41F3" w:rsidRDefault="001E41F3">
            <w:pPr>
              <w:pStyle w:val="CRCoverPage"/>
              <w:spacing w:after="0"/>
              <w:jc w:val="center"/>
              <w:rPr>
                <w:b/>
                <w:caps/>
                <w:noProof/>
              </w:rPr>
            </w:pPr>
            <w:r>
              <w:rPr>
                <w:b/>
                <w:caps/>
                <w:noProof/>
              </w:rPr>
              <w:t>N</w:t>
            </w:r>
          </w:p>
        </w:tc>
        <w:tc>
          <w:tcPr>
            <w:tcW w:w="2977" w:type="dxa"/>
            <w:gridSpan w:val="4"/>
          </w:tcPr>
          <w:p w14:paraId="57D2B5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34E75" w14:textId="77777777" w:rsidR="001E41F3" w:rsidRDefault="001E41F3">
            <w:pPr>
              <w:pStyle w:val="CRCoverPage"/>
              <w:spacing w:after="0"/>
              <w:ind w:left="99"/>
              <w:rPr>
                <w:noProof/>
              </w:rPr>
            </w:pPr>
          </w:p>
        </w:tc>
      </w:tr>
      <w:tr w:rsidR="001E41F3" w14:paraId="51CAA54B" w14:textId="77777777" w:rsidTr="00247A0D">
        <w:tc>
          <w:tcPr>
            <w:tcW w:w="2694" w:type="dxa"/>
            <w:gridSpan w:val="2"/>
            <w:tcBorders>
              <w:left w:val="single" w:sz="4" w:space="0" w:color="auto"/>
            </w:tcBorders>
          </w:tcPr>
          <w:p w14:paraId="2DF3C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545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53AE" w14:textId="77777777" w:rsidR="001E41F3" w:rsidRDefault="0059681D">
            <w:pPr>
              <w:pStyle w:val="CRCoverPage"/>
              <w:spacing w:after="0"/>
              <w:jc w:val="center"/>
              <w:rPr>
                <w:b/>
                <w:caps/>
                <w:noProof/>
              </w:rPr>
            </w:pPr>
            <w:r>
              <w:rPr>
                <w:b/>
                <w:caps/>
                <w:noProof/>
              </w:rPr>
              <w:t>x</w:t>
            </w:r>
          </w:p>
        </w:tc>
        <w:tc>
          <w:tcPr>
            <w:tcW w:w="2977" w:type="dxa"/>
            <w:gridSpan w:val="4"/>
          </w:tcPr>
          <w:p w14:paraId="42B205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A617C" w14:textId="77777777" w:rsidR="001E41F3" w:rsidRDefault="00145D43">
            <w:pPr>
              <w:pStyle w:val="CRCoverPage"/>
              <w:spacing w:after="0"/>
              <w:ind w:left="99"/>
              <w:rPr>
                <w:noProof/>
              </w:rPr>
            </w:pPr>
            <w:r>
              <w:rPr>
                <w:noProof/>
              </w:rPr>
              <w:t xml:space="preserve">TS/TR ... CR ... </w:t>
            </w:r>
          </w:p>
        </w:tc>
      </w:tr>
      <w:tr w:rsidR="001E41F3" w14:paraId="361613B1" w14:textId="77777777" w:rsidTr="00247A0D">
        <w:tc>
          <w:tcPr>
            <w:tcW w:w="2694" w:type="dxa"/>
            <w:gridSpan w:val="2"/>
            <w:tcBorders>
              <w:left w:val="single" w:sz="4" w:space="0" w:color="auto"/>
            </w:tcBorders>
          </w:tcPr>
          <w:p w14:paraId="663400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4B2B9" w14:textId="77777777" w:rsidR="001E41F3" w:rsidRDefault="001019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95D30" w14:textId="77777777" w:rsidR="001E41F3" w:rsidRDefault="001E41F3">
            <w:pPr>
              <w:pStyle w:val="CRCoverPage"/>
              <w:spacing w:after="0"/>
              <w:jc w:val="center"/>
              <w:rPr>
                <w:b/>
                <w:caps/>
                <w:noProof/>
              </w:rPr>
            </w:pPr>
          </w:p>
        </w:tc>
        <w:tc>
          <w:tcPr>
            <w:tcW w:w="2977" w:type="dxa"/>
            <w:gridSpan w:val="4"/>
          </w:tcPr>
          <w:p w14:paraId="6088EF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ACA78" w14:textId="77777777" w:rsidR="001E41F3" w:rsidRDefault="00145D43">
            <w:pPr>
              <w:pStyle w:val="CRCoverPage"/>
              <w:spacing w:after="0"/>
              <w:ind w:left="99"/>
              <w:rPr>
                <w:noProof/>
              </w:rPr>
            </w:pPr>
            <w:r>
              <w:rPr>
                <w:noProof/>
              </w:rPr>
              <w:t>TS</w:t>
            </w:r>
            <w:r w:rsidR="00101917">
              <w:rPr>
                <w:noProof/>
              </w:rPr>
              <w:t xml:space="preserve"> 34.229-1</w:t>
            </w:r>
            <w:r>
              <w:rPr>
                <w:noProof/>
              </w:rPr>
              <w:t xml:space="preserve"> CR </w:t>
            </w:r>
            <w:r w:rsidR="00101917" w:rsidRPr="00101917">
              <w:rPr>
                <w:noProof/>
              </w:rPr>
              <w:t>1473</w:t>
            </w:r>
          </w:p>
        </w:tc>
      </w:tr>
      <w:tr w:rsidR="001E41F3" w14:paraId="64AB2AC2" w14:textId="77777777" w:rsidTr="00247A0D">
        <w:tc>
          <w:tcPr>
            <w:tcW w:w="2694" w:type="dxa"/>
            <w:gridSpan w:val="2"/>
            <w:tcBorders>
              <w:left w:val="single" w:sz="4" w:space="0" w:color="auto"/>
            </w:tcBorders>
          </w:tcPr>
          <w:p w14:paraId="07FE4C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D0C6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E7F39" w14:textId="77777777" w:rsidR="001E41F3" w:rsidRDefault="0059681D">
            <w:pPr>
              <w:pStyle w:val="CRCoverPage"/>
              <w:spacing w:after="0"/>
              <w:jc w:val="center"/>
              <w:rPr>
                <w:b/>
                <w:caps/>
                <w:noProof/>
              </w:rPr>
            </w:pPr>
            <w:r>
              <w:rPr>
                <w:b/>
                <w:caps/>
                <w:noProof/>
              </w:rPr>
              <w:t>x</w:t>
            </w:r>
          </w:p>
        </w:tc>
        <w:tc>
          <w:tcPr>
            <w:tcW w:w="2977" w:type="dxa"/>
            <w:gridSpan w:val="4"/>
          </w:tcPr>
          <w:p w14:paraId="214359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C647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F8767" w14:textId="77777777" w:rsidTr="00247A0D">
        <w:tc>
          <w:tcPr>
            <w:tcW w:w="2694" w:type="dxa"/>
            <w:gridSpan w:val="2"/>
            <w:tcBorders>
              <w:left w:val="single" w:sz="4" w:space="0" w:color="auto"/>
            </w:tcBorders>
          </w:tcPr>
          <w:p w14:paraId="15943061" w14:textId="77777777" w:rsidR="001E41F3" w:rsidRDefault="001E41F3">
            <w:pPr>
              <w:pStyle w:val="CRCoverPage"/>
              <w:spacing w:after="0"/>
              <w:rPr>
                <w:b/>
                <w:i/>
                <w:noProof/>
              </w:rPr>
            </w:pPr>
          </w:p>
        </w:tc>
        <w:tc>
          <w:tcPr>
            <w:tcW w:w="6946" w:type="dxa"/>
            <w:gridSpan w:val="9"/>
            <w:tcBorders>
              <w:right w:val="single" w:sz="4" w:space="0" w:color="auto"/>
            </w:tcBorders>
          </w:tcPr>
          <w:p w14:paraId="7110B793" w14:textId="77777777" w:rsidR="001E41F3" w:rsidRDefault="001E41F3">
            <w:pPr>
              <w:pStyle w:val="CRCoverPage"/>
              <w:spacing w:after="0"/>
              <w:rPr>
                <w:noProof/>
              </w:rPr>
            </w:pPr>
          </w:p>
        </w:tc>
      </w:tr>
      <w:tr w:rsidR="001E41F3" w14:paraId="6E2F577E" w14:textId="77777777" w:rsidTr="00247A0D">
        <w:tc>
          <w:tcPr>
            <w:tcW w:w="2694" w:type="dxa"/>
            <w:gridSpan w:val="2"/>
            <w:tcBorders>
              <w:left w:val="single" w:sz="4" w:space="0" w:color="auto"/>
              <w:bottom w:val="single" w:sz="4" w:space="0" w:color="auto"/>
            </w:tcBorders>
          </w:tcPr>
          <w:p w14:paraId="50DA3D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0E072" w14:textId="77777777" w:rsidR="001E41F3" w:rsidRDefault="001E41F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2" w:name="_Toc77970664"/>
      <w:r w:rsidRPr="00D83A7A">
        <w:rPr>
          <w:rStyle w:val="Emphasis"/>
          <w:rFonts w:ascii="Arial" w:hAnsi="Arial" w:cs="Arial"/>
          <w:i w:val="0"/>
        </w:rPr>
        <w:lastRenderedPageBreak/>
        <w:t>Table of Contents</w:t>
      </w:r>
      <w:bookmarkEnd w:id="2"/>
    </w:p>
    <w:p w14:paraId="1793B45B" w14:textId="77777777" w:rsidR="0097042C" w:rsidRPr="00AF3431"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97042C" w:rsidRPr="00C86768">
        <w:rPr>
          <w:rFonts w:ascii="Arial" w:hAnsi="Arial" w:cs="Arial"/>
          <w:iCs/>
        </w:rPr>
        <w:t>Table of Contents</w:t>
      </w:r>
      <w:r w:rsidR="0097042C">
        <w:tab/>
      </w:r>
      <w:r w:rsidR="0097042C">
        <w:fldChar w:fldCharType="begin"/>
      </w:r>
      <w:r w:rsidR="0097042C">
        <w:instrText xml:space="preserve"> PAGEREF _Toc77970664 \h </w:instrText>
      </w:r>
      <w:r w:rsidR="0097042C">
        <w:fldChar w:fldCharType="separate"/>
      </w:r>
      <w:r w:rsidR="0097042C">
        <w:t>2</w:t>
      </w:r>
      <w:r w:rsidR="0097042C">
        <w:fldChar w:fldCharType="end"/>
      </w:r>
    </w:p>
    <w:p w14:paraId="187ACFE4" w14:textId="77777777" w:rsidR="0097042C" w:rsidRPr="00AF3431" w:rsidRDefault="0097042C">
      <w:pPr>
        <w:pStyle w:val="TOC1"/>
        <w:rPr>
          <w:rFonts w:ascii="Calibri" w:eastAsia="DengXian" w:hAnsi="Calibri"/>
          <w:szCs w:val="22"/>
          <w:lang w:val="en-US" w:eastAsia="zh-CN"/>
        </w:rPr>
      </w:pPr>
      <w:r w:rsidRPr="00C86768">
        <w:rPr>
          <w:b/>
          <w:lang w:eastAsia="ja-JP"/>
        </w:rPr>
        <w:t>1</w:t>
      </w:r>
      <w:r w:rsidRPr="00AF3431">
        <w:rPr>
          <w:rFonts w:ascii="Calibri" w:eastAsia="DengXian" w:hAnsi="Calibri"/>
          <w:szCs w:val="22"/>
          <w:lang w:val="en-US" w:eastAsia="zh-CN"/>
        </w:rPr>
        <w:tab/>
      </w:r>
      <w:r w:rsidRPr="00C86768">
        <w:rPr>
          <w:b/>
          <w:lang w:eastAsia="ja-JP"/>
        </w:rPr>
        <w:t>Overview</w:t>
      </w:r>
      <w:r>
        <w:tab/>
      </w:r>
      <w:r>
        <w:fldChar w:fldCharType="begin"/>
      </w:r>
      <w:r>
        <w:instrText xml:space="preserve"> PAGEREF _Toc77970665 \h </w:instrText>
      </w:r>
      <w:r>
        <w:fldChar w:fldCharType="separate"/>
      </w:r>
      <w:r>
        <w:t>3</w:t>
      </w:r>
      <w:r>
        <w:fldChar w:fldCharType="end"/>
      </w:r>
    </w:p>
    <w:p w14:paraId="3A862696" w14:textId="77777777" w:rsidR="0097042C" w:rsidRPr="00AF3431" w:rsidRDefault="0097042C">
      <w:pPr>
        <w:pStyle w:val="TOC2"/>
        <w:rPr>
          <w:rFonts w:ascii="Calibri" w:eastAsia="DengXian" w:hAnsi="Calibri"/>
          <w:sz w:val="22"/>
          <w:szCs w:val="22"/>
          <w:lang w:val="en-US" w:eastAsia="zh-CN"/>
        </w:rPr>
      </w:pPr>
      <w:r w:rsidRPr="00C86768">
        <w:rPr>
          <w:b/>
        </w:rPr>
        <w:t>1.1</w:t>
      </w:r>
      <w:r w:rsidRPr="00AF3431">
        <w:rPr>
          <w:rFonts w:ascii="Calibri" w:eastAsia="DengXian" w:hAnsi="Calibri"/>
          <w:sz w:val="22"/>
          <w:szCs w:val="22"/>
          <w:lang w:val="en-US" w:eastAsia="zh-CN"/>
        </w:rPr>
        <w:tab/>
      </w:r>
      <w:r w:rsidRPr="00C86768">
        <w:rPr>
          <w:b/>
        </w:rPr>
        <w:t>Verification Test Summary</w:t>
      </w:r>
      <w:r>
        <w:tab/>
      </w:r>
      <w:r>
        <w:fldChar w:fldCharType="begin"/>
      </w:r>
      <w:r>
        <w:instrText xml:space="preserve"> PAGEREF _Toc77970666 \h </w:instrText>
      </w:r>
      <w:r>
        <w:fldChar w:fldCharType="separate"/>
      </w:r>
      <w:r>
        <w:t>3</w:t>
      </w:r>
      <w:r>
        <w:fldChar w:fldCharType="end"/>
      </w:r>
    </w:p>
    <w:p w14:paraId="47830A47" w14:textId="77777777" w:rsidR="0097042C" w:rsidRPr="00AF3431" w:rsidRDefault="0097042C">
      <w:pPr>
        <w:pStyle w:val="TOC1"/>
        <w:rPr>
          <w:rFonts w:ascii="Calibri" w:eastAsia="DengXian" w:hAnsi="Calibri"/>
          <w:szCs w:val="22"/>
          <w:lang w:val="en-US" w:eastAsia="zh-CN"/>
        </w:rPr>
      </w:pPr>
      <w:r w:rsidRPr="00C86768">
        <w:rPr>
          <w:b/>
        </w:rPr>
        <w:t>2</w:t>
      </w:r>
      <w:r w:rsidRPr="00AF3431">
        <w:rPr>
          <w:rFonts w:ascii="Calibri" w:eastAsia="DengXian" w:hAnsi="Calibri"/>
          <w:szCs w:val="22"/>
          <w:lang w:val="en-US" w:eastAsia="zh-CN"/>
        </w:rPr>
        <w:tab/>
      </w:r>
      <w:r w:rsidRPr="00C86768">
        <w:rPr>
          <w:b/>
        </w:rPr>
        <w:t>Corrections required</w:t>
      </w:r>
      <w:r>
        <w:tab/>
      </w:r>
      <w:r>
        <w:fldChar w:fldCharType="begin"/>
      </w:r>
      <w:r>
        <w:instrText xml:space="preserve"> PAGEREF _Toc77970667 \h </w:instrText>
      </w:r>
      <w:r>
        <w:fldChar w:fldCharType="separate"/>
      </w:r>
      <w:r>
        <w:t>3</w:t>
      </w:r>
      <w:r>
        <w:fldChar w:fldCharType="end"/>
      </w:r>
    </w:p>
    <w:p w14:paraId="092E3211" w14:textId="77777777" w:rsidR="0097042C" w:rsidRPr="00AF3431" w:rsidRDefault="0097042C">
      <w:pPr>
        <w:pStyle w:val="TOC2"/>
        <w:rPr>
          <w:rFonts w:ascii="Calibri" w:eastAsia="DengXian" w:hAnsi="Calibri"/>
          <w:sz w:val="22"/>
          <w:szCs w:val="22"/>
          <w:lang w:val="en-US" w:eastAsia="zh-CN"/>
        </w:rPr>
      </w:pPr>
      <w:r w:rsidRPr="00C86768">
        <w:rPr>
          <w:b/>
          <w:lang w:val="en-US"/>
        </w:rPr>
        <w:t>2.1</w:t>
      </w:r>
      <w:r w:rsidRPr="00AF3431">
        <w:rPr>
          <w:rFonts w:ascii="Calibri" w:eastAsia="DengXian" w:hAnsi="Calibri"/>
          <w:sz w:val="22"/>
          <w:szCs w:val="22"/>
          <w:lang w:val="en-US" w:eastAsia="zh-CN"/>
        </w:rPr>
        <w:tab/>
      </w:r>
      <w:r w:rsidRPr="00C86768">
        <w:rPr>
          <w:rFonts w:eastAsia="SimSun"/>
          <w:b/>
          <w:lang w:val="en-US"/>
        </w:rPr>
        <w:t>f_IMS_ECall_InfoRequest_MessageHeaderRX</w:t>
      </w:r>
      <w:r>
        <w:tab/>
      </w:r>
      <w:r>
        <w:fldChar w:fldCharType="begin"/>
      </w:r>
      <w:r>
        <w:instrText xml:space="preserve"> PAGEREF _Toc77970668 \h </w:instrText>
      </w:r>
      <w:r>
        <w:fldChar w:fldCharType="separate"/>
      </w:r>
      <w:r>
        <w:t>3</w:t>
      </w:r>
      <w:r>
        <w:fldChar w:fldCharType="end"/>
      </w:r>
    </w:p>
    <w:p w14:paraId="4C437BB5" w14:textId="77777777" w:rsidR="0097042C" w:rsidRPr="00AF3431" w:rsidRDefault="0097042C">
      <w:pPr>
        <w:pStyle w:val="TOC2"/>
        <w:rPr>
          <w:rFonts w:ascii="Calibri" w:eastAsia="DengXian" w:hAnsi="Calibri"/>
          <w:sz w:val="22"/>
          <w:szCs w:val="22"/>
          <w:lang w:val="en-US" w:eastAsia="zh-CN"/>
        </w:rPr>
      </w:pPr>
      <w:r w:rsidRPr="00C86768">
        <w:rPr>
          <w:rFonts w:eastAsia="SimSun"/>
          <w:b/>
          <w:bCs/>
          <w:lang w:val="en-US"/>
        </w:rPr>
        <w:t>2.2</w:t>
      </w:r>
      <w:r w:rsidRPr="00AF3431">
        <w:rPr>
          <w:rFonts w:ascii="Calibri" w:eastAsia="DengXian" w:hAnsi="Calibri"/>
          <w:sz w:val="22"/>
          <w:szCs w:val="22"/>
          <w:lang w:val="en-US" w:eastAsia="zh-CN"/>
        </w:rPr>
        <w:tab/>
      </w:r>
      <w:r w:rsidRPr="00C86768">
        <w:rPr>
          <w:rFonts w:cs="Arial"/>
          <w:b/>
          <w:bCs/>
          <w:lang w:val="en-US"/>
        </w:rPr>
        <w:t>f_ECall_MSDUpdate_AnnexC47</w:t>
      </w:r>
      <w:r>
        <w:tab/>
      </w:r>
      <w:r>
        <w:fldChar w:fldCharType="begin"/>
      </w:r>
      <w:r>
        <w:instrText xml:space="preserve"> PAGEREF _Toc77970669 \h </w:instrText>
      </w:r>
      <w:r>
        <w:fldChar w:fldCharType="separate"/>
      </w:r>
      <w:r>
        <w:t>4</w:t>
      </w:r>
      <w:r>
        <w:fldChar w:fldCharType="end"/>
      </w:r>
    </w:p>
    <w:p w14:paraId="53EDBE2C" w14:textId="77777777" w:rsidR="0097042C" w:rsidRPr="00AF3431" w:rsidRDefault="0097042C">
      <w:pPr>
        <w:pStyle w:val="TOC2"/>
        <w:rPr>
          <w:rFonts w:ascii="Calibri" w:eastAsia="DengXian" w:hAnsi="Calibri"/>
          <w:sz w:val="22"/>
          <w:szCs w:val="22"/>
          <w:lang w:val="en-US" w:eastAsia="zh-CN"/>
        </w:rPr>
      </w:pPr>
      <w:r w:rsidRPr="00C86768">
        <w:rPr>
          <w:rFonts w:eastAsia="SimSun"/>
          <w:b/>
          <w:bCs/>
          <w:lang w:val="en-US"/>
        </w:rPr>
        <w:t>2.3</w:t>
      </w:r>
      <w:r w:rsidRPr="00AF3431">
        <w:rPr>
          <w:rFonts w:ascii="Calibri" w:eastAsia="DengXian" w:hAnsi="Calibri"/>
          <w:sz w:val="22"/>
          <w:szCs w:val="22"/>
          <w:lang w:val="en-US" w:eastAsia="zh-CN"/>
        </w:rPr>
        <w:tab/>
      </w:r>
      <w:r w:rsidRPr="00C86768">
        <w:rPr>
          <w:rFonts w:cs="Arial"/>
          <w:b/>
          <w:bCs/>
          <w:lang w:val="en-US"/>
        </w:rPr>
        <w:t>cr_EmergencyCallData_Ack_ActionResult</w:t>
      </w:r>
      <w:r>
        <w:tab/>
      </w:r>
      <w:r>
        <w:fldChar w:fldCharType="begin"/>
      </w:r>
      <w:r>
        <w:instrText xml:space="preserve"> PAGEREF _Toc77970670 \h </w:instrText>
      </w:r>
      <w:r>
        <w:fldChar w:fldCharType="separate"/>
      </w:r>
      <w:r>
        <w:t>6</w:t>
      </w:r>
      <w:r>
        <w:fldChar w:fldCharType="end"/>
      </w:r>
    </w:p>
    <w:p w14:paraId="62A57BA5" w14:textId="77777777" w:rsidR="0097042C" w:rsidRPr="00AF3431" w:rsidRDefault="0097042C">
      <w:pPr>
        <w:pStyle w:val="TOC2"/>
        <w:rPr>
          <w:rFonts w:ascii="Calibri" w:eastAsia="DengXian" w:hAnsi="Calibri"/>
          <w:sz w:val="22"/>
          <w:szCs w:val="22"/>
          <w:lang w:val="en-US" w:eastAsia="zh-CN"/>
        </w:rPr>
      </w:pPr>
      <w:r w:rsidRPr="00C86768">
        <w:rPr>
          <w:rFonts w:eastAsia="SimSun"/>
          <w:b/>
          <w:bCs/>
          <w:lang w:val="en-US"/>
        </w:rPr>
        <w:t>2.4</w:t>
      </w:r>
      <w:r w:rsidRPr="00AF3431">
        <w:rPr>
          <w:rFonts w:ascii="Calibri" w:eastAsia="DengXian" w:hAnsi="Calibri"/>
          <w:sz w:val="22"/>
          <w:szCs w:val="22"/>
          <w:lang w:val="en-US" w:eastAsia="zh-CN"/>
        </w:rPr>
        <w:tab/>
      </w:r>
      <w:r w:rsidRPr="00C86768">
        <w:rPr>
          <w:rFonts w:cs="Arial"/>
          <w:b/>
          <w:bCs/>
          <w:lang w:val="en-US"/>
        </w:rPr>
        <w:t>cr_AckType</w:t>
      </w:r>
      <w:r>
        <w:tab/>
      </w:r>
      <w:r>
        <w:fldChar w:fldCharType="begin"/>
      </w:r>
      <w:r>
        <w:instrText xml:space="preserve"> PAGEREF _Toc77970671 \h </w:instrText>
      </w:r>
      <w:r>
        <w:fldChar w:fldCharType="separate"/>
      </w:r>
      <w:r>
        <w:t>7</w:t>
      </w:r>
      <w:r>
        <w:fldChar w:fldCharType="end"/>
      </w:r>
    </w:p>
    <w:p w14:paraId="018544BC" w14:textId="77777777" w:rsidR="0097042C" w:rsidRPr="00AF3431" w:rsidRDefault="0097042C">
      <w:pPr>
        <w:pStyle w:val="TOC1"/>
        <w:rPr>
          <w:rFonts w:ascii="Calibri" w:eastAsia="DengXian" w:hAnsi="Calibri"/>
          <w:szCs w:val="22"/>
          <w:lang w:val="en-US" w:eastAsia="zh-CN"/>
        </w:rPr>
      </w:pPr>
      <w:r w:rsidRPr="00C86768">
        <w:rPr>
          <w:rFonts w:cs="Arial"/>
          <w:b/>
        </w:rPr>
        <w:t>3</w:t>
      </w:r>
      <w:r w:rsidRPr="00AF3431">
        <w:rPr>
          <w:rFonts w:ascii="Calibri" w:eastAsia="DengXian" w:hAnsi="Calibri"/>
          <w:szCs w:val="22"/>
          <w:lang w:val="en-US" w:eastAsia="zh-CN"/>
        </w:rPr>
        <w:tab/>
      </w:r>
      <w:r w:rsidRPr="00C86768">
        <w:rPr>
          <w:rFonts w:cs="Arial"/>
          <w:b/>
        </w:rPr>
        <w:t>Branches executed</w:t>
      </w:r>
      <w:r>
        <w:tab/>
      </w:r>
      <w:r>
        <w:fldChar w:fldCharType="begin"/>
      </w:r>
      <w:r>
        <w:instrText xml:space="preserve"> PAGEREF _Toc77970672 \h </w:instrText>
      </w:r>
      <w:r>
        <w:fldChar w:fldCharType="separate"/>
      </w:r>
      <w:r>
        <w:t>7</w:t>
      </w:r>
      <w:r>
        <w:fldChar w:fldCharType="end"/>
      </w:r>
    </w:p>
    <w:p w14:paraId="70AA80F7" w14:textId="77777777" w:rsidR="0097042C" w:rsidRPr="00AF3431" w:rsidRDefault="0097042C">
      <w:pPr>
        <w:pStyle w:val="TOC1"/>
        <w:rPr>
          <w:rFonts w:ascii="Calibri" w:eastAsia="DengXian" w:hAnsi="Calibri"/>
          <w:szCs w:val="22"/>
          <w:lang w:val="en-US" w:eastAsia="zh-CN"/>
        </w:rPr>
      </w:pPr>
      <w:r w:rsidRPr="00C86768">
        <w:rPr>
          <w:rFonts w:cs="Arial"/>
          <w:b/>
        </w:rPr>
        <w:t>4</w:t>
      </w:r>
      <w:r w:rsidRPr="00AF3431">
        <w:rPr>
          <w:rFonts w:ascii="Calibri" w:eastAsia="DengXian" w:hAnsi="Calibri"/>
          <w:szCs w:val="22"/>
          <w:lang w:val="en-US" w:eastAsia="zh-CN"/>
        </w:rPr>
        <w:tab/>
      </w:r>
      <w:r w:rsidRPr="00C86768">
        <w:rPr>
          <w:rFonts w:cs="Arial"/>
          <w:b/>
        </w:rPr>
        <w:t>Execution Log Files</w:t>
      </w:r>
      <w:r>
        <w:tab/>
      </w:r>
      <w:r>
        <w:fldChar w:fldCharType="begin"/>
      </w:r>
      <w:r>
        <w:instrText xml:space="preserve"> PAGEREF _Toc77970673 \h </w:instrText>
      </w:r>
      <w:r>
        <w:fldChar w:fldCharType="separate"/>
      </w:r>
      <w:r>
        <w:t>8</w:t>
      </w:r>
      <w:r>
        <w:fldChar w:fldCharType="end"/>
      </w:r>
    </w:p>
    <w:p w14:paraId="58226510" w14:textId="77777777" w:rsidR="0097042C" w:rsidRPr="00AF3431" w:rsidRDefault="0097042C">
      <w:pPr>
        <w:pStyle w:val="TOC2"/>
        <w:rPr>
          <w:rFonts w:ascii="Calibri" w:eastAsia="DengXian" w:hAnsi="Calibri"/>
          <w:sz w:val="22"/>
          <w:szCs w:val="22"/>
          <w:lang w:val="en-US" w:eastAsia="zh-CN"/>
        </w:rPr>
      </w:pPr>
      <w:r w:rsidRPr="00C86768">
        <w:rPr>
          <w:rFonts w:cs="Arial"/>
          <w:b/>
        </w:rPr>
        <w:t>4.4</w:t>
      </w:r>
      <w:r w:rsidRPr="00AF3431">
        <w:rPr>
          <w:rFonts w:ascii="Calibri" w:eastAsia="DengXian" w:hAnsi="Calibri"/>
          <w:sz w:val="22"/>
          <w:szCs w:val="22"/>
          <w:lang w:val="en-US" w:eastAsia="zh-CN"/>
        </w:rPr>
        <w:tab/>
      </w:r>
      <w:r w:rsidRPr="00C86768">
        <w:rPr>
          <w:rFonts w:cs="Arial"/>
          <w:b/>
        </w:rPr>
        <w:t xml:space="preserve">Qualcomm </w:t>
      </w:r>
      <w:r w:rsidR="006558E7" w:rsidRPr="006558E7">
        <w:rPr>
          <w:rFonts w:cs="Arial"/>
          <w:b/>
        </w:rPr>
        <w:t>SA515M</w:t>
      </w:r>
      <w:r>
        <w:tab/>
      </w:r>
      <w:r>
        <w:fldChar w:fldCharType="begin"/>
      </w:r>
      <w:r>
        <w:instrText xml:space="preserve"> PAGEREF _Toc77970674 \h </w:instrText>
      </w:r>
      <w:r>
        <w:fldChar w:fldCharType="separate"/>
      </w:r>
      <w:r>
        <w:t>8</w:t>
      </w:r>
      <w:r>
        <w:fldChar w:fldCharType="end"/>
      </w:r>
    </w:p>
    <w:p w14:paraId="3A8BFA65" w14:textId="77777777"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3" w:name="_Toc122434485"/>
      <w:bookmarkStart w:id="4" w:name="_Toc77970665"/>
      <w:r>
        <w:rPr>
          <w:b/>
          <w:lang w:eastAsia="ja-JP"/>
        </w:rPr>
        <w:t>Overview</w:t>
      </w:r>
      <w:bookmarkEnd w:id="3"/>
      <w:bookmarkEnd w:id="4"/>
    </w:p>
    <w:p w14:paraId="6DBA90C7"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696508">
        <w:rPr>
          <w:rFonts w:cs="Arial"/>
        </w:rPr>
        <w:t>21.</w:t>
      </w:r>
      <w:r w:rsidR="004E1C54">
        <w:rPr>
          <w:rFonts w:cs="Arial"/>
        </w:rPr>
        <w:t>6</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874562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970666"/>
      <w:r w:rsidRPr="007036CE">
        <w:rPr>
          <w:b/>
        </w:rPr>
        <w:t>Verification Test Summary</w:t>
      </w:r>
      <w:bookmarkEnd w:id="5"/>
    </w:p>
    <w:p w14:paraId="0EDEA06B"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92AD0">
        <w:rPr>
          <w:rFonts w:cs="Arial"/>
        </w:rPr>
        <w:t>21.</w:t>
      </w:r>
      <w:r w:rsidR="00FA64D4">
        <w:rPr>
          <w:rFonts w:cs="Arial"/>
        </w:rPr>
        <w:t>6</w:t>
      </w:r>
    </w:p>
    <w:p w14:paraId="0DBCE484"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229765E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252D59D6"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4F6941" w:rsidRPr="00A01F86">
        <w:rPr>
          <w:rFonts w:cs="Arial"/>
        </w:rPr>
        <w:t>SA515M</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970667"/>
      <w:r w:rsidRPr="00854C55">
        <w:rPr>
          <w:b/>
        </w:rPr>
        <w:t>Corrections required</w:t>
      </w:r>
      <w:bookmarkEnd w:id="6"/>
      <w:bookmarkEnd w:id="7"/>
      <w:bookmarkEnd w:id="8"/>
    </w:p>
    <w:p w14:paraId="445FADC6" w14:textId="77777777" w:rsidR="00247A0D" w:rsidRPr="00530ECA" w:rsidRDefault="00C15EEA" w:rsidP="00247A0D">
      <w:pPr>
        <w:pStyle w:val="Heading2"/>
        <w:numPr>
          <w:ilvl w:val="1"/>
          <w:numId w:val="1"/>
        </w:numPr>
        <w:overflowPunct w:val="0"/>
        <w:autoSpaceDE w:val="0"/>
        <w:autoSpaceDN w:val="0"/>
        <w:adjustRightInd w:val="0"/>
        <w:spacing w:before="480"/>
        <w:rPr>
          <w:b/>
          <w:lang w:val="en-US"/>
        </w:rPr>
      </w:pPr>
      <w:bookmarkStart w:id="9" w:name="_Toc77970668"/>
      <w:r w:rsidRPr="00C15EEA">
        <w:rPr>
          <w:rFonts w:eastAsia="SimSun"/>
          <w:b/>
          <w:lang w:val="en-US"/>
        </w:rPr>
        <w:t>f_IMS_ECall_InfoRequest_MessageHeaderRX</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7A0D" w:rsidRPr="008C0EA3" w14:paraId="32E0A7BC" w14:textId="77777777" w:rsidTr="004E6D69">
        <w:tc>
          <w:tcPr>
            <w:tcW w:w="1985" w:type="dxa"/>
          </w:tcPr>
          <w:p w14:paraId="259A587A"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2D41081A" w14:textId="77777777" w:rsidR="00247A0D" w:rsidRPr="00A67FF6" w:rsidRDefault="009E021B" w:rsidP="00174FA0">
            <w:pPr>
              <w:rPr>
                <w:rFonts w:cs="Arial"/>
                <w:color w:val="000000"/>
                <w:lang w:val="en-US" w:eastAsia="zh-CN"/>
              </w:rPr>
            </w:pPr>
            <w:r w:rsidRPr="009E021B">
              <w:rPr>
                <w:rFonts w:cs="Arial"/>
                <w:lang w:val="en-US"/>
              </w:rPr>
              <w:t>f_IMS_ECall_InfoRequest_MessageHeaderRX</w:t>
            </w:r>
          </w:p>
        </w:tc>
      </w:tr>
      <w:tr w:rsidR="00247A0D" w:rsidRPr="008C0EA3" w14:paraId="38366951" w14:textId="77777777" w:rsidTr="004E6D69">
        <w:tc>
          <w:tcPr>
            <w:tcW w:w="1985" w:type="dxa"/>
          </w:tcPr>
          <w:p w14:paraId="6F8FAC6A"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75D64588" w14:textId="77777777" w:rsidR="00247A0D" w:rsidRPr="00AE78F6" w:rsidRDefault="00D43688" w:rsidP="00174FA0">
            <w:pPr>
              <w:spacing w:after="0"/>
              <w:rPr>
                <w:rFonts w:cs="Arial"/>
                <w:lang w:val="en-US"/>
              </w:rPr>
            </w:pPr>
            <w:r>
              <w:rPr>
                <w:rFonts w:cs="Arial"/>
                <w:lang w:val="en-US"/>
              </w:rPr>
              <w:t>Keeping different expected values for callInfo “purpose” as per condition A3 and A4</w:t>
            </w:r>
          </w:p>
        </w:tc>
      </w:tr>
      <w:tr w:rsidR="00247A0D" w:rsidRPr="008C0EA3" w14:paraId="14AAE966" w14:textId="77777777" w:rsidTr="004E6D69">
        <w:tc>
          <w:tcPr>
            <w:tcW w:w="1985" w:type="dxa"/>
          </w:tcPr>
          <w:p w14:paraId="1A732C75"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4F7D4AC9" w14:textId="77777777" w:rsidR="00247A0D" w:rsidRPr="004E6D69" w:rsidRDefault="00D43688" w:rsidP="00174FA0">
            <w:pPr>
              <w:spacing w:after="0"/>
              <w:rPr>
                <w:rFonts w:cs="Arial"/>
                <w:lang w:val="en-US"/>
              </w:rPr>
            </w:pPr>
            <w:r>
              <w:rPr>
                <w:rFonts w:cs="Arial"/>
                <w:lang w:val="en-US"/>
              </w:rPr>
              <w:t>Adding the check for condition A4 and the expected callInfo “purpose” value to “</w:t>
            </w:r>
            <w:r w:rsidRPr="00D43688">
              <w:rPr>
                <w:rFonts w:cs="Arial"/>
                <w:lang w:val="en-US"/>
              </w:rPr>
              <w:t>EmergencyCallData.Control</w:t>
            </w:r>
            <w:r>
              <w:rPr>
                <w:rFonts w:cs="Arial"/>
                <w:lang w:val="en-US"/>
              </w:rPr>
              <w:t>”</w:t>
            </w:r>
          </w:p>
        </w:tc>
      </w:tr>
      <w:tr w:rsidR="00247A0D" w:rsidRPr="008C0EA3" w14:paraId="6BA8294E" w14:textId="77777777" w:rsidTr="004E6D69">
        <w:tc>
          <w:tcPr>
            <w:tcW w:w="1985" w:type="dxa"/>
          </w:tcPr>
          <w:p w14:paraId="7BC8A280"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5B0F0E65" w14:textId="77777777" w:rsidR="00247A0D" w:rsidRPr="008C0EA3" w:rsidRDefault="00BD19E4" w:rsidP="00174FA0">
            <w:pPr>
              <w:spacing w:after="0"/>
              <w:rPr>
                <w:rFonts w:cs="Arial"/>
                <w:lang w:val="en-US"/>
              </w:rPr>
            </w:pPr>
            <w:hyperlink r:id="rId13" w:anchor="IWD_21wk24/IWD_21wk24/Common/IMS/IMS_eCall_Functions.ttcn" w:tooltip="IMS_eCall_Functions.ttcn has been modified" w:history="1">
              <w:r w:rsidR="00F05F99" w:rsidRPr="00F05F99">
                <w:rPr>
                  <w:rFonts w:cs="Arial"/>
                  <w:lang w:val="en-US"/>
                </w:rPr>
                <w:t>IMS_eCall_Functions.ttcn</w:t>
              </w:r>
            </w:hyperlink>
          </w:p>
        </w:tc>
      </w:tr>
      <w:tr w:rsidR="00247A0D" w:rsidRPr="008C0EA3" w14:paraId="4FACD5A3" w14:textId="77777777" w:rsidTr="004E6D69">
        <w:tc>
          <w:tcPr>
            <w:tcW w:w="1985" w:type="dxa"/>
          </w:tcPr>
          <w:p w14:paraId="2D4595C4"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618F4091" w14:textId="77777777" w:rsidR="00247A0D" w:rsidRPr="008C0EA3" w:rsidRDefault="00247A0D" w:rsidP="00174FA0"/>
        </w:tc>
      </w:tr>
    </w:tbl>
    <w:p w14:paraId="348CBBB0" w14:textId="77777777" w:rsidR="00247A0D" w:rsidRPr="008C0EA3" w:rsidRDefault="00247A0D" w:rsidP="00247A0D">
      <w:pPr>
        <w:spacing w:after="0"/>
        <w:rPr>
          <w:rFonts w:eastAsia="SimSun"/>
          <w:b/>
        </w:rPr>
      </w:pPr>
    </w:p>
    <w:p w14:paraId="160910E1" w14:textId="77777777" w:rsidR="00247A0D" w:rsidRPr="008C0EA3" w:rsidRDefault="00247A0D" w:rsidP="00247A0D">
      <w:pPr>
        <w:spacing w:after="0"/>
        <w:rPr>
          <w:rFonts w:eastAsia="SimSun"/>
          <w:b/>
        </w:rPr>
      </w:pPr>
      <w:r w:rsidRPr="00E56898">
        <w:rPr>
          <w:rFonts w:ascii="Arial" w:hAnsi="Arial" w:cs="Arial"/>
          <w:b/>
          <w:lang w:eastAsia="en-GB"/>
        </w:rPr>
        <w:t>Before change</w:t>
      </w:r>
    </w:p>
    <w:p w14:paraId="74D93538" w14:textId="77777777" w:rsidR="00FF5404" w:rsidRPr="00FF5404" w:rsidRDefault="00247A0D"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FF5404" w:rsidRPr="00FF5404">
        <w:rPr>
          <w:rFonts w:ascii="Consolas" w:eastAsia="SimSun" w:hAnsi="Consolas" w:cs="Consolas"/>
          <w:sz w:val="16"/>
          <w:szCs w:val="16"/>
        </w:rPr>
        <w:t xml:space="preserve">  function f_IMS_ECall_InfoRequest_MessageHeaderRX() runs on IMS_PTC return template (present) MessageHeader</w:t>
      </w:r>
    </w:p>
    <w:p w14:paraId="4BDB88FF"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
    <w:p w14:paraId="40238EF4"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template (present) MessageHeader v_MessageInfo_Message := cr_MessageHeader_Dummy;</w:t>
      </w:r>
    </w:p>
    <w:p w14:paraId="2F300B3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integer v_CSeqValue := f_IMS_PTC_ImsInfo_CseqIncr(dialogRemote);</w:t>
      </w:r>
    </w:p>
    <w:p w14:paraId="612A4DDC"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charstring v_PackageName := "EmergencyCallData.eCall.MSD";</w:t>
      </w:r>
    </w:p>
    <w:p w14:paraId="2EF9E2D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437F230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v_MessageInfo_Message.via             := f_IMS_SipRequest_ViaRX();</w:t>
      </w:r>
    </w:p>
    <w:p w14:paraId="7F6E7DE1"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v_MessageInfo_Message.fromField       := f_IMS_RequestInDialog_FromHeaderRX();</w:t>
      </w:r>
    </w:p>
    <w:p w14:paraId="4CE01A7F"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v_MessageInfo_Message.toField         := f_IMS_RequestInDialog_ToHeaderRX();</w:t>
      </w:r>
    </w:p>
    <w:p w14:paraId="4C655A6B"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v_MessageInfo_Message.callId          := f_IMS_PTC_ImsInfo_DialogGetCallId();</w:t>
      </w:r>
    </w:p>
    <w:p w14:paraId="674AA45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v_MessageInfo_Message.cSeq            := cr_CseqDef(v_CSeqValue, "INFO");</w:t>
      </w:r>
    </w:p>
    <w:p w14:paraId="3590A0C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v_MessageInfo_Message.maxForwards     := cr_MaxForwardsDef;</w:t>
      </w:r>
    </w:p>
    <w:p w14:paraId="087420E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rPr>
        <w:t xml:space="preserve">    </w:t>
      </w:r>
      <w:r w:rsidRPr="00FF5404">
        <w:rPr>
          <w:rFonts w:ascii="Consolas" w:eastAsia="SimSun" w:hAnsi="Consolas" w:cs="Consolas"/>
          <w:sz w:val="16"/>
          <w:szCs w:val="16"/>
          <w:lang w:val="fr-FR"/>
        </w:rPr>
        <w:t>v_MessageInfo_Message.contentType     := cr_ContentTypeMIME;</w:t>
      </w:r>
    </w:p>
    <w:p w14:paraId="6A1FCD88"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v_MessageInfo_Message.contentDisposition :=  cr_ContentDisposition("Info-Package");</w:t>
      </w:r>
    </w:p>
    <w:p w14:paraId="611CC567"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v_MessageInfo_Message.callInfo        := cr_CallInfo(-, v_PackageName);</w:t>
      </w:r>
    </w:p>
    <w:p w14:paraId="27CDE8F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v_MessageInfo_Message.infoPackage     := cr_InfoPackage(v_PackageName);</w:t>
      </w:r>
    </w:p>
    <w:p w14:paraId="216E4E4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w:t>
      </w:r>
    </w:p>
    <w:p w14:paraId="1FBEB744"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lang w:val="fr-FR"/>
        </w:rPr>
        <w:t xml:space="preserve">    </w:t>
      </w:r>
      <w:r w:rsidRPr="00FF5404">
        <w:rPr>
          <w:rFonts w:ascii="Consolas" w:eastAsia="SimSun" w:hAnsi="Consolas" w:cs="Consolas"/>
          <w:sz w:val="16"/>
          <w:szCs w:val="16"/>
        </w:rPr>
        <w:t>return v_MessageInfo_Message;</w:t>
      </w:r>
    </w:p>
    <w:p w14:paraId="728976A1" w14:textId="77777777" w:rsidR="006D0454" w:rsidRDefault="00FF5404" w:rsidP="00FF5404">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FF5404">
        <w:rPr>
          <w:rFonts w:ascii="Consolas" w:eastAsia="SimSun" w:hAnsi="Consolas" w:cs="Consolas"/>
          <w:sz w:val="16"/>
          <w:szCs w:val="16"/>
        </w:rPr>
        <w:t xml:space="preserve">  }</w:t>
      </w:r>
    </w:p>
    <w:p w14:paraId="1E98F0E8" w14:textId="77777777" w:rsidR="006D0454" w:rsidRDefault="006D0454" w:rsidP="00247A0D">
      <w:pPr>
        <w:spacing w:after="0"/>
        <w:rPr>
          <w:rFonts w:ascii="Arial" w:hAnsi="Arial" w:cs="Arial"/>
          <w:b/>
          <w:lang w:eastAsia="en-GB"/>
        </w:rPr>
      </w:pPr>
    </w:p>
    <w:p w14:paraId="6C5EB5D7" w14:textId="77777777" w:rsidR="006F29CF" w:rsidRDefault="006F29CF" w:rsidP="00247A0D">
      <w:pPr>
        <w:spacing w:after="0"/>
        <w:rPr>
          <w:rFonts w:ascii="Arial" w:hAnsi="Arial" w:cs="Arial"/>
          <w:b/>
          <w:lang w:eastAsia="en-GB"/>
        </w:rPr>
      </w:pPr>
    </w:p>
    <w:p w14:paraId="0872F6D7" w14:textId="77777777" w:rsidR="00FF5404" w:rsidRDefault="00FF5404" w:rsidP="00247A0D">
      <w:pPr>
        <w:spacing w:after="0"/>
        <w:rPr>
          <w:rFonts w:ascii="Arial" w:hAnsi="Arial" w:cs="Arial"/>
          <w:b/>
          <w:lang w:eastAsia="en-GB"/>
        </w:rPr>
      </w:pPr>
    </w:p>
    <w:p w14:paraId="3D7441CA" w14:textId="77777777" w:rsidR="00247A0D" w:rsidRPr="008C0EA3" w:rsidRDefault="00247A0D" w:rsidP="00247A0D">
      <w:pPr>
        <w:spacing w:after="0"/>
        <w:rPr>
          <w:rFonts w:eastAsia="SimSun"/>
          <w:b/>
        </w:rPr>
      </w:pPr>
      <w:r w:rsidRPr="00E56898">
        <w:rPr>
          <w:rFonts w:ascii="Arial" w:hAnsi="Arial" w:cs="Arial"/>
          <w:b/>
          <w:lang w:eastAsia="en-GB"/>
        </w:rPr>
        <w:lastRenderedPageBreak/>
        <w:t>After change</w:t>
      </w:r>
    </w:p>
    <w:p w14:paraId="300CB840" w14:textId="77777777" w:rsidR="00FF5404" w:rsidRPr="00FF5404" w:rsidRDefault="00247A0D"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bookmarkStart w:id="10" w:name="_Toc122434493"/>
      <w:bookmarkStart w:id="11" w:name="_Toc295288970"/>
      <w:bookmarkStart w:id="12" w:name="_Toc325725665"/>
      <w:r w:rsidR="00FF5404" w:rsidRPr="00FF5404">
        <w:rPr>
          <w:rFonts w:ascii="Consolas" w:eastAsia="SimSun" w:hAnsi="Consolas" w:cs="Consolas"/>
          <w:sz w:val="16"/>
          <w:szCs w:val="16"/>
        </w:rPr>
        <w:t xml:space="preserve">  function f_IMS_ECall_InfoRequest_MessageHeaderRX(</w:t>
      </w:r>
      <w:r w:rsidR="00FF5404" w:rsidRPr="00FF5404">
        <w:rPr>
          <w:rFonts w:ascii="Consolas" w:eastAsia="SimSun" w:hAnsi="Consolas" w:cs="Consolas"/>
          <w:sz w:val="16"/>
          <w:szCs w:val="16"/>
          <w:highlight w:val="yellow"/>
        </w:rPr>
        <w:t>EmergencyCallData_Control p_EmergencyCallData_Control</w:t>
      </w:r>
      <w:r w:rsidR="00FF5404" w:rsidRPr="00FF5404">
        <w:rPr>
          <w:rFonts w:ascii="Consolas" w:eastAsia="SimSun" w:hAnsi="Consolas" w:cs="Consolas"/>
          <w:sz w:val="16"/>
          <w:szCs w:val="16"/>
        </w:rPr>
        <w:t>) runs on IMS_PTC return template (present) MessageHeader</w:t>
      </w:r>
    </w:p>
    <w:p w14:paraId="73054F3B"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p>
    <w:p w14:paraId="2DBD7E6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template (present) MessageHeader v_MessageInfo_Message := cr_MessageHeader_Dummy;</w:t>
      </w:r>
    </w:p>
    <w:p w14:paraId="59A7D5F7"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integer v_CSeqValue := f_IMS_PTC_ImsInfo_CseqIncr(dialogRemote);</w:t>
      </w:r>
    </w:p>
    <w:p w14:paraId="16C851A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var charstring v_PackageName := "EmergencyCallData.eCall.MSD";</w:t>
      </w:r>
    </w:p>
    <w:p w14:paraId="1DF237BC"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w:t>
      </w:r>
      <w:r w:rsidRPr="00FF5404">
        <w:rPr>
          <w:rFonts w:ascii="Consolas" w:eastAsia="SimSun" w:hAnsi="Consolas" w:cs="Consolas"/>
          <w:sz w:val="16"/>
          <w:szCs w:val="16"/>
          <w:highlight w:val="yellow"/>
        </w:rPr>
        <w:t>var charstring v_ControlPackageName := "EmergencyCallData.Control";</w:t>
      </w:r>
    </w:p>
    <w:p w14:paraId="7050F1A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6C526828"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v_MessageInfo_Message.via             := f_IMS_SipRequest_ViaRX();</w:t>
      </w:r>
    </w:p>
    <w:p w14:paraId="3072A91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v_MessageInfo_Message.fromField       := f_IMS_RequestInDialog_FromHeaderRX();</w:t>
      </w:r>
    </w:p>
    <w:p w14:paraId="39CC9F4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v_MessageInfo_Message.toField         := f_IMS_RequestInDialog_ToHeaderRX();</w:t>
      </w:r>
    </w:p>
    <w:p w14:paraId="7A0675A6"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v_MessageInfo_Message.callId          := f_IMS_PTC_ImsInfo_DialogGetCallId();</w:t>
      </w:r>
    </w:p>
    <w:p w14:paraId="64DC56D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v_MessageInfo_Message.cSeq            := cr_CseqDef(v_CSeqValue, "INFO");</w:t>
      </w:r>
    </w:p>
    <w:p w14:paraId="73FD5C56"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rPr>
        <w:t xml:space="preserve">    v_MessageInfo_Message.maxForwards     := cr_MaxForwardsDef;</w:t>
      </w:r>
    </w:p>
    <w:p w14:paraId="59CC3957"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rPr>
        <w:t xml:space="preserve">    </w:t>
      </w:r>
      <w:r w:rsidRPr="00FF5404">
        <w:rPr>
          <w:rFonts w:ascii="Consolas" w:eastAsia="SimSun" w:hAnsi="Consolas" w:cs="Consolas"/>
          <w:sz w:val="16"/>
          <w:szCs w:val="16"/>
          <w:lang w:val="fr-FR"/>
        </w:rPr>
        <w:t>v_MessageInfo_Message.contentType     := cr_ContentTypeMIME;</w:t>
      </w:r>
    </w:p>
    <w:p w14:paraId="0AC0A03E"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fr-FR"/>
        </w:rPr>
      </w:pPr>
      <w:r w:rsidRPr="00FF5404">
        <w:rPr>
          <w:rFonts w:ascii="Consolas" w:eastAsia="SimSun" w:hAnsi="Consolas" w:cs="Consolas"/>
          <w:sz w:val="16"/>
          <w:szCs w:val="16"/>
          <w:lang w:val="fr-FR"/>
        </w:rPr>
        <w:t xml:space="preserve">    v_MessageInfo_Message.contentDisposition :=  cr_ContentDisposition("Info-Package");</w:t>
      </w:r>
    </w:p>
    <w:p w14:paraId="1AD011A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fr-FR"/>
        </w:rPr>
      </w:pPr>
      <w:r w:rsidRPr="00FF5404">
        <w:rPr>
          <w:rFonts w:ascii="Consolas" w:eastAsia="SimSun" w:hAnsi="Consolas" w:cs="Consolas"/>
          <w:sz w:val="16"/>
          <w:szCs w:val="16"/>
          <w:highlight w:val="yellow"/>
          <w:lang w:val="fr-FR"/>
        </w:rPr>
        <w:t xml:space="preserve">    if (match(tsc_EmergencyCallData_DataType_invalidMSD, p_EmergencyCallData_Control.choice.request.datatype))</w:t>
      </w:r>
    </w:p>
    <w:p w14:paraId="3B416D0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fr-FR"/>
        </w:rPr>
        <w:tab/>
      </w:r>
      <w:r w:rsidRPr="00FF5404">
        <w:rPr>
          <w:rFonts w:ascii="Consolas" w:eastAsia="SimSun" w:hAnsi="Consolas" w:cs="Consolas"/>
          <w:sz w:val="16"/>
          <w:szCs w:val="16"/>
          <w:highlight w:val="yellow"/>
          <w:lang w:val="fr-FR"/>
        </w:rPr>
        <w:tab/>
      </w:r>
      <w:r w:rsidRPr="00FF5404">
        <w:rPr>
          <w:rFonts w:ascii="Consolas" w:eastAsia="SimSun" w:hAnsi="Consolas" w:cs="Consolas"/>
          <w:sz w:val="16"/>
          <w:szCs w:val="16"/>
          <w:highlight w:val="yellow"/>
          <w:lang w:val="pt-BR"/>
        </w:rPr>
        <w:t>{</w:t>
      </w:r>
    </w:p>
    <w:p w14:paraId="57FFDAEA"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 xml:space="preserve">  v_MessageInfo_Message.callInfo := cr_CallInfo(-, v_ControlPackageName);</w:t>
      </w:r>
    </w:p>
    <w:p w14:paraId="0D7E2026"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w:t>
      </w:r>
    </w:p>
    <w:p w14:paraId="3AA3FCD0"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else</w:t>
      </w:r>
    </w:p>
    <w:p w14:paraId="40269B71"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w:t>
      </w:r>
    </w:p>
    <w:p w14:paraId="24261CC3"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highlight w:val="yellow"/>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 xml:space="preserve">  v_MessageInfo_Message.callInfo := cr_CallInfo(-, v_PackageName);</w:t>
      </w:r>
    </w:p>
    <w:p w14:paraId="652A2F18"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FF5404">
        <w:rPr>
          <w:rFonts w:ascii="Consolas" w:eastAsia="SimSun" w:hAnsi="Consolas" w:cs="Consolas"/>
          <w:sz w:val="16"/>
          <w:szCs w:val="16"/>
          <w:highlight w:val="yellow"/>
          <w:lang w:val="pt-BR"/>
        </w:rPr>
        <w:tab/>
      </w:r>
      <w:r w:rsidRPr="00FF5404">
        <w:rPr>
          <w:rFonts w:ascii="Consolas" w:eastAsia="SimSun" w:hAnsi="Consolas" w:cs="Consolas"/>
          <w:sz w:val="16"/>
          <w:szCs w:val="16"/>
          <w:highlight w:val="yellow"/>
          <w:lang w:val="pt-BR"/>
        </w:rPr>
        <w:tab/>
        <w:t>}</w:t>
      </w:r>
    </w:p>
    <w:p w14:paraId="1E5D85C9"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FF5404">
        <w:rPr>
          <w:rFonts w:ascii="Consolas" w:eastAsia="SimSun" w:hAnsi="Consolas" w:cs="Consolas"/>
          <w:sz w:val="16"/>
          <w:szCs w:val="16"/>
          <w:lang w:val="pt-BR"/>
        </w:rPr>
        <w:t xml:space="preserve">    v_MessageInfo_Message.infoPackage     := cr_InfoPackage(v_PackageName);</w:t>
      </w:r>
    </w:p>
    <w:p w14:paraId="04E2303D"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FF5404">
        <w:rPr>
          <w:rFonts w:ascii="Consolas" w:eastAsia="SimSun" w:hAnsi="Consolas" w:cs="Consolas"/>
          <w:sz w:val="16"/>
          <w:szCs w:val="16"/>
          <w:lang w:val="pt-BR"/>
        </w:rPr>
        <w:t xml:space="preserve">    </w:t>
      </w:r>
    </w:p>
    <w:p w14:paraId="74613AD2" w14:textId="77777777" w:rsidR="00FF5404" w:rsidRPr="00FF5404" w:rsidRDefault="00FF5404" w:rsidP="00FF540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FF5404">
        <w:rPr>
          <w:rFonts w:ascii="Consolas" w:eastAsia="SimSun" w:hAnsi="Consolas" w:cs="Consolas"/>
          <w:sz w:val="16"/>
          <w:szCs w:val="16"/>
          <w:lang w:val="pt-BR"/>
        </w:rPr>
        <w:t xml:space="preserve">    </w:t>
      </w:r>
      <w:r w:rsidRPr="00FF5404">
        <w:rPr>
          <w:rFonts w:ascii="Consolas" w:eastAsia="SimSun" w:hAnsi="Consolas" w:cs="Consolas"/>
          <w:sz w:val="16"/>
          <w:szCs w:val="16"/>
        </w:rPr>
        <w:t>return v_MessageInfo_Message;</w:t>
      </w:r>
    </w:p>
    <w:p w14:paraId="511A8000" w14:textId="77777777" w:rsidR="007C028B" w:rsidRDefault="00FF5404" w:rsidP="00FF5404">
      <w:pPr>
        <w:pBdr>
          <w:top w:val="single" w:sz="4" w:space="1" w:color="auto"/>
          <w:left w:val="single" w:sz="4" w:space="1" w:color="auto"/>
          <w:bottom w:val="single" w:sz="4" w:space="1" w:color="auto"/>
          <w:right w:val="single" w:sz="4" w:space="1" w:color="auto"/>
        </w:pBdr>
        <w:spacing w:after="0"/>
        <w:rPr>
          <w:rFonts w:cs="Arial"/>
          <w:b/>
        </w:rPr>
      </w:pPr>
      <w:r w:rsidRPr="00FF5404">
        <w:rPr>
          <w:rFonts w:ascii="Consolas" w:eastAsia="SimSun" w:hAnsi="Consolas" w:cs="Consolas"/>
          <w:sz w:val="16"/>
          <w:szCs w:val="16"/>
        </w:rPr>
        <w:t xml:space="preserve">  }</w:t>
      </w:r>
    </w:p>
    <w:bookmarkEnd w:id="10"/>
    <w:bookmarkEnd w:id="11"/>
    <w:bookmarkEnd w:id="12"/>
    <w:p w14:paraId="00AD67A1" w14:textId="77777777" w:rsidR="00ED23DA" w:rsidRDefault="00ED23DA" w:rsidP="00247A0D">
      <w:pPr>
        <w:rPr>
          <w:rFonts w:cs="Arial"/>
        </w:rPr>
      </w:pPr>
    </w:p>
    <w:p w14:paraId="176D46FC" w14:textId="77777777" w:rsidR="00ED23DA" w:rsidRPr="00725930" w:rsidRDefault="00725930" w:rsidP="00ED23DA">
      <w:pPr>
        <w:pStyle w:val="Heading2"/>
        <w:numPr>
          <w:ilvl w:val="1"/>
          <w:numId w:val="1"/>
        </w:numPr>
        <w:overflowPunct w:val="0"/>
        <w:autoSpaceDE w:val="0"/>
        <w:autoSpaceDN w:val="0"/>
        <w:adjustRightInd w:val="0"/>
        <w:spacing w:before="480"/>
        <w:rPr>
          <w:rFonts w:eastAsia="SimSun"/>
          <w:b/>
          <w:bCs/>
          <w:lang w:val="en-US"/>
        </w:rPr>
      </w:pPr>
      <w:bookmarkStart w:id="13" w:name="_Toc77970669"/>
      <w:bookmarkStart w:id="14" w:name="_Toc122434494"/>
      <w:bookmarkStart w:id="15" w:name="_Toc295288971"/>
      <w:bookmarkStart w:id="16" w:name="_Toc325725666"/>
      <w:bookmarkStart w:id="17" w:name="_Toc532983738"/>
      <w:r w:rsidRPr="00725930">
        <w:rPr>
          <w:rFonts w:cs="Arial"/>
          <w:b/>
          <w:bCs/>
          <w:lang w:val="en-US"/>
        </w:rPr>
        <w:t>f_ECall_MSDUpdate_AnnexC47</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D23DA" w:rsidRPr="008C0EA3" w14:paraId="00B4303C" w14:textId="77777777" w:rsidTr="006E4E23">
        <w:tc>
          <w:tcPr>
            <w:tcW w:w="1985" w:type="dxa"/>
          </w:tcPr>
          <w:p w14:paraId="5648ED91" w14:textId="77777777" w:rsidR="00ED23DA" w:rsidRPr="00E56898" w:rsidRDefault="00ED23DA" w:rsidP="00DA6B17">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46CEA59C" w14:textId="77777777" w:rsidR="00ED23DA" w:rsidRPr="00A67FF6" w:rsidRDefault="007174C0" w:rsidP="006E4E23">
            <w:pPr>
              <w:rPr>
                <w:rFonts w:cs="Arial"/>
                <w:color w:val="000000"/>
                <w:lang w:val="en-US" w:eastAsia="zh-CN"/>
              </w:rPr>
            </w:pPr>
            <w:r w:rsidRPr="007174C0">
              <w:rPr>
                <w:rFonts w:cs="Arial"/>
                <w:lang w:val="en-US"/>
              </w:rPr>
              <w:t>f_ECall_MSDUpdate_AnnexC47</w:t>
            </w:r>
          </w:p>
        </w:tc>
      </w:tr>
      <w:tr w:rsidR="00ED23DA" w:rsidRPr="00DB1792" w14:paraId="6C71356F" w14:textId="77777777" w:rsidTr="006E4E23">
        <w:tc>
          <w:tcPr>
            <w:tcW w:w="1985" w:type="dxa"/>
          </w:tcPr>
          <w:p w14:paraId="1BAB2A1E"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107B7CD8" w14:textId="77777777" w:rsidR="00ED23DA" w:rsidRPr="00AE78F6" w:rsidRDefault="00DB1792" w:rsidP="006E4E23">
            <w:pPr>
              <w:spacing w:after="0"/>
              <w:rPr>
                <w:rFonts w:cs="Arial"/>
                <w:lang w:val="en-US"/>
              </w:rPr>
            </w:pPr>
            <w:r>
              <w:rPr>
                <w:rFonts w:cs="Arial"/>
                <w:lang w:val="en-US"/>
              </w:rPr>
              <w:t>Adding the new function parameter in the function call and “received” in ack is optional as per RFC 8147</w:t>
            </w:r>
          </w:p>
        </w:tc>
      </w:tr>
      <w:tr w:rsidR="00ED23DA" w:rsidRPr="008C0EA3" w14:paraId="243388D5" w14:textId="77777777" w:rsidTr="006E4E23">
        <w:tc>
          <w:tcPr>
            <w:tcW w:w="1985" w:type="dxa"/>
          </w:tcPr>
          <w:p w14:paraId="4E1BC60B"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1A8966A5" w14:textId="77777777" w:rsidR="00ED23DA" w:rsidRPr="004E6D69" w:rsidRDefault="00897F8F" w:rsidP="006E4E23">
            <w:pPr>
              <w:spacing w:after="0"/>
              <w:rPr>
                <w:rFonts w:cs="Arial"/>
                <w:lang w:val="en-US"/>
              </w:rPr>
            </w:pPr>
            <w:r>
              <w:rPr>
                <w:rFonts w:cs="Arial"/>
                <w:lang w:val="en-US"/>
              </w:rPr>
              <w:t xml:space="preserve">Added the new parameter and made “received” </w:t>
            </w:r>
            <w:r w:rsidR="0093685E">
              <w:rPr>
                <w:rFonts w:cs="Arial"/>
                <w:lang w:val="en-US"/>
              </w:rPr>
              <w:t xml:space="preserve">of </w:t>
            </w:r>
            <w:r>
              <w:rPr>
                <w:rFonts w:cs="Arial"/>
                <w:lang w:val="en-US"/>
              </w:rPr>
              <w:t>ack as optional</w:t>
            </w:r>
          </w:p>
        </w:tc>
      </w:tr>
      <w:tr w:rsidR="00ED23DA" w:rsidRPr="008C0EA3" w14:paraId="4F2750FC" w14:textId="77777777" w:rsidTr="006E4E23">
        <w:tc>
          <w:tcPr>
            <w:tcW w:w="1985" w:type="dxa"/>
          </w:tcPr>
          <w:p w14:paraId="68151264"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0B6F7D51" w14:textId="77777777" w:rsidR="00ED23DA" w:rsidRPr="008C0EA3" w:rsidRDefault="00BD19E4" w:rsidP="006E4E23">
            <w:pPr>
              <w:spacing w:after="0"/>
              <w:rPr>
                <w:rFonts w:cs="Arial"/>
                <w:lang w:val="en-US"/>
              </w:rPr>
            </w:pPr>
            <w:hyperlink r:id="rId14" w:anchor="IWD_21wk24/IWD_21wk24/Common/IMS/IMS_eCall_Functions.ttcn" w:tooltip="IMS_eCall_Functions.ttcn has been modified" w:history="1">
              <w:r w:rsidR="007174C0" w:rsidRPr="00F05F99">
                <w:rPr>
                  <w:rFonts w:cs="Arial"/>
                  <w:lang w:val="en-US"/>
                </w:rPr>
                <w:t>IMS_eCall_Functions.ttcn</w:t>
              </w:r>
            </w:hyperlink>
          </w:p>
        </w:tc>
      </w:tr>
      <w:tr w:rsidR="00ED23DA" w:rsidRPr="008C0EA3" w14:paraId="7B3A6157" w14:textId="77777777" w:rsidTr="006E4E23">
        <w:tc>
          <w:tcPr>
            <w:tcW w:w="1985" w:type="dxa"/>
          </w:tcPr>
          <w:p w14:paraId="325AB51B"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5CE29351" w14:textId="77777777" w:rsidR="00ED23DA" w:rsidRPr="008C0EA3" w:rsidRDefault="00ED23DA" w:rsidP="006E4E23"/>
        </w:tc>
      </w:tr>
    </w:tbl>
    <w:p w14:paraId="09B53B6C" w14:textId="77777777" w:rsidR="00ED23DA" w:rsidRDefault="00ED23DA" w:rsidP="00ED23DA">
      <w:pPr>
        <w:spacing w:after="0"/>
        <w:rPr>
          <w:rFonts w:eastAsia="SimSun"/>
          <w:b/>
        </w:rPr>
      </w:pPr>
    </w:p>
    <w:p w14:paraId="08B5589B" w14:textId="77777777" w:rsidR="00FD5EA4" w:rsidRDefault="00FD5EA4" w:rsidP="00ED23DA">
      <w:pPr>
        <w:spacing w:after="0"/>
        <w:rPr>
          <w:rFonts w:eastAsia="SimSun"/>
          <w:b/>
        </w:rPr>
      </w:pPr>
    </w:p>
    <w:p w14:paraId="3014F8E4" w14:textId="77777777" w:rsidR="00FD5EA4" w:rsidRPr="008C0EA3" w:rsidRDefault="00FD5EA4" w:rsidP="00ED23DA">
      <w:pPr>
        <w:spacing w:after="0"/>
        <w:rPr>
          <w:rFonts w:eastAsia="SimSun"/>
          <w:b/>
        </w:rPr>
      </w:pPr>
    </w:p>
    <w:p w14:paraId="2F9D20B7" w14:textId="77777777" w:rsidR="00ED23DA" w:rsidRPr="008C0EA3" w:rsidRDefault="00ED23DA" w:rsidP="00ED23DA">
      <w:pPr>
        <w:spacing w:after="0"/>
        <w:rPr>
          <w:rFonts w:eastAsia="SimSun"/>
          <w:b/>
        </w:rPr>
      </w:pPr>
      <w:r w:rsidRPr="00E56898">
        <w:rPr>
          <w:rFonts w:ascii="Arial" w:hAnsi="Arial" w:cs="Arial"/>
          <w:b/>
          <w:lang w:eastAsia="en-GB"/>
        </w:rPr>
        <w:t>Before change</w:t>
      </w:r>
    </w:p>
    <w:p w14:paraId="39FCD6CF" w14:textId="77777777" w:rsidR="007174C0" w:rsidRPr="007174C0" w:rsidRDefault="00ED23DA"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7174C0" w:rsidRPr="007174C0">
        <w:rPr>
          <w:rFonts w:ascii="Consolas" w:eastAsia="SimSun" w:hAnsi="Consolas" w:cs="Consolas"/>
          <w:sz w:val="16"/>
          <w:szCs w:val="16"/>
        </w:rPr>
        <w:t xml:space="preserve">  function f_ECall_MSDUpdate_AnnexC47(template (value) EmergencyCallData_Control p_EmergencyCallData_Control_Step4 := cs_EmergencyCallData_Control_Request) runs on IMS_PTC</w:t>
      </w:r>
    </w:p>
    <w:p w14:paraId="33C9A43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rPr>
        <w:t xml:space="preserve">  </w:t>
      </w:r>
      <w:r w:rsidRPr="007174C0">
        <w:rPr>
          <w:rFonts w:ascii="Consolas" w:eastAsia="SimSun" w:hAnsi="Consolas" w:cs="Consolas"/>
          <w:sz w:val="16"/>
          <w:szCs w:val="16"/>
          <w:lang w:val="pt-BR"/>
        </w:rPr>
        <w:t>{</w:t>
      </w:r>
    </w:p>
    <w:p w14:paraId="59AE4DE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IMS_DATA_REQ v_IMS_DATA_REQ;</w:t>
      </w:r>
    </w:p>
    <w:p w14:paraId="0EEEF13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template (value) IMS_RoutingInfo_Type v_RoutingInfo_DL := cs_IMS_RoutingInfo(f_IMS_PTC_ImsInfo_GetTransportProtocol());</w:t>
      </w:r>
    </w:p>
    <w:p w14:paraId="7FA9304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lang w:val="pt-BR"/>
        </w:rPr>
        <w:t xml:space="preserve">    </w:t>
      </w:r>
      <w:r w:rsidRPr="007174C0">
        <w:rPr>
          <w:rFonts w:ascii="Consolas" w:eastAsia="SimSun" w:hAnsi="Consolas" w:cs="Consolas"/>
          <w:sz w:val="16"/>
          <w:szCs w:val="16"/>
        </w:rPr>
        <w:t>var template (value) MessageHeader v_MessageHeader_Step4;</w:t>
      </w:r>
    </w:p>
    <w:p w14:paraId="18AD4D4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(value) MessageBody v_MessageBody_Step4;</w:t>
      </w:r>
    </w:p>
    <w:p w14:paraId="4B7AC65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(present) MessageHeader v_MessageHeader_Step6;</w:t>
      </w:r>
    </w:p>
    <w:p w14:paraId="40186CE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InternetProtocol_Type v_Protocol;</w:t>
      </w:r>
    </w:p>
    <w:p w14:paraId="041767B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SipUrl v_ContactUrlUE := f_IMS_PTC_ImsInfo_GetContactUrl(dialog);</w:t>
      </w:r>
    </w:p>
    <w:p w14:paraId="10F3748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v_BoundaryStep4 := "boundaryXXX";</w:t>
      </w:r>
    </w:p>
    <w:p w14:paraId="66C9779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v_CidUrl_Step4 := "test-info@3gpp.org";</w:t>
      </w:r>
    </w:p>
    <w:p w14:paraId="59FCD56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v_CidUrl_Step4_header := "&lt;cid:test-info@3gpp.org&gt;";</w:t>
      </w:r>
    </w:p>
    <w:p w14:paraId="5394E26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v_CidUrl_Step6;</w:t>
      </w:r>
    </w:p>
    <w:p w14:paraId="11BE9CE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895293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p_cURI := px_IMS_CalleeContactUri;</w:t>
      </w:r>
    </w:p>
    <w:p w14:paraId="6D5A4B9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SipUrl v_ContactUrlUEExpected := f_SIP_BuildSipUri_TX(p_cURI);</w:t>
      </w:r>
    </w:p>
    <w:p w14:paraId="3C13A7D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919D86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4. SS sends SIP_INFO to request MSD update</w:t>
      </w:r>
    </w:p>
    <w:p w14:paraId="4F902C0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v_MessageHeader_Step4 := f_IMS_ECall_InfoRequest_MessageHeaderTX(v_BoundaryStep4, v_CidUrl_Step4_header);</w:t>
      </w:r>
    </w:p>
    <w:p w14:paraId="68F5FA5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lastRenderedPageBreak/>
        <w:t xml:space="preserve">    v_MessageBody_Step4 := f_IMS_ECall_MIME_MessageBodyTX(v_BoundaryStep4, v_CidUrl_Step4, p_EmergencyCallData_Control_Step4);</w:t>
      </w:r>
    </w:p>
    <w:p w14:paraId="3F9271E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IMS_Client.send(cas_IMS_Info_Request(v_RoutingInfo_DL, cs_INFO_Request(v_ContactUrlUE, v_MessageHeader_Step4, v_MessageBody_Step4)));</w:t>
      </w:r>
    </w:p>
    <w:p w14:paraId="702802D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4A01786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5. UE responds with 200 OK</w:t>
      </w:r>
    </w:p>
    <w:p w14:paraId="3574C4C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v_Protocol := f_IMS_PTC_ImsInfo_GetTransportProtocol();</w:t>
      </w:r>
    </w:p>
    <w:p w14:paraId="5BAE23C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f_IMS_ReceiveResponse(v_MessageHeader_Step4, v_Protocol, cr_Response(c_statusLine200, f_IMS_OtherResponse_200_MessageHeaderRX(v_MessageHeader_Step4)));</w:t>
      </w:r>
    </w:p>
    <w:p w14:paraId="429FF53E"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D9024D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6. UE sends SIP_INFO with MSD update.</w:t>
      </w:r>
    </w:p>
    <w:p w14:paraId="6DE2135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v_MessageHeader_Step6 := f_IMS_ECall_InfoRequest_MessageHeaderRX();</w:t>
      </w:r>
    </w:p>
    <w:p w14:paraId="150DA6A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v_IMS_DATA_REQ := f_IMS_ReceiveRequest(car_IMS_Info_Request(cr_INFO_Request(v_ContactUrlUEExpected, v_MessageHeader_Step6, cr_MessageBody_MIME)));</w:t>
      </w:r>
    </w:p>
    <w:p w14:paraId="47BF6D2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 := v_IMS_DATA_REQ.Request.Info.msgHeader.callInfo.callInfoBody[0].url;</w:t>
      </w:r>
    </w:p>
    <w:p w14:paraId="15CB16C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2B35D78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f_IMS_MessageHeader_Request_CheckVia(v_IMS_DATA_REQ.Request.Bye.msgHeader, v_IMS_DATA_REQ.RoutingInfo.Protocol);</w:t>
      </w:r>
    </w:p>
    <w:p w14:paraId="4B9A9DA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059EE55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if (match(tsc_EmergencyCallData_DataType_invalidMSD, p_EmergencyCallData_Control_Step4.choice.request.datatype)) {</w:t>
      </w:r>
    </w:p>
    <w:p w14:paraId="3BCFF92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Special case for TC 21.6: A.2.19 with condition A4</w:t>
      </w:r>
    </w:p>
    <w:p w14:paraId="3495B41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f_IMS_ECall_MIME_DecodeAndCheckEmergencyCallData(v_IMS_DATA_REQ.Request.Info.messageBody.mimeMessageBody,</w:t>
      </w:r>
    </w:p>
    <w:p w14:paraId="6E29CFC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tsc_MimeType_EmergencyCallDataControlXML,</w:t>
      </w:r>
    </w:p>
    <w:p w14:paraId="5515232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26F2F7A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2144D2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cr_EmergencyCallData_Control_Ack(true, v_CidUrl_Step4));</w:t>
      </w:r>
    </w:p>
    <w:p w14:paraId="6FE1094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else {</w:t>
      </w:r>
    </w:p>
    <w:p w14:paraId="272D5AB5"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Normal case: UE sends MSD according to A.2.19 with condition A3</w:t>
      </w:r>
    </w:p>
    <w:p w14:paraId="11FDA5E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f_IMS_ECall_MIME_DecodeAndCheckEmergencyCallData(v_IMS_DATA_REQ.Request.Info.messageBody.mimeMessageBody,</w:t>
      </w:r>
    </w:p>
    <w:p w14:paraId="4AD241B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tsc_MimeType_EmergencyCallDataMSD,</w:t>
      </w:r>
    </w:p>
    <w:p w14:paraId="7F300F8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71D0862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67B79DB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A2B93E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7 SS responds to INFO with 200 Ok</w:t>
      </w:r>
    </w:p>
    <w:p w14:paraId="44D61E3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IMS_Server.send(cas_IMS_DATA_RSP(v_RoutingInfo_DL, cs_Response(c_statusLine200, f_IMS_OtherResponse_200_MessageHeaderTX(v_IMS_DATA_REQ.Request.Info.msgHeader))));</w:t>
      </w:r>
    </w:p>
    <w:p w14:paraId="65523C9C" w14:textId="77777777" w:rsidR="00ED23DA" w:rsidRDefault="007174C0" w:rsidP="007174C0">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7174C0">
        <w:rPr>
          <w:rFonts w:ascii="Consolas" w:eastAsia="SimSun" w:hAnsi="Consolas" w:cs="Consolas"/>
          <w:sz w:val="16"/>
          <w:szCs w:val="16"/>
        </w:rPr>
        <w:t xml:space="preserve">  }</w:t>
      </w:r>
    </w:p>
    <w:p w14:paraId="1EEC0697" w14:textId="77777777" w:rsidR="00ED23DA" w:rsidRDefault="00ED23DA" w:rsidP="00ED23DA">
      <w:pPr>
        <w:spacing w:after="0"/>
        <w:rPr>
          <w:rFonts w:ascii="Arial" w:hAnsi="Arial" w:cs="Arial"/>
          <w:b/>
          <w:lang w:eastAsia="en-GB"/>
        </w:rPr>
      </w:pPr>
    </w:p>
    <w:p w14:paraId="5FC58121" w14:textId="77777777" w:rsidR="00ED23DA" w:rsidRDefault="00ED23DA" w:rsidP="00ED23DA">
      <w:pPr>
        <w:spacing w:after="0"/>
        <w:rPr>
          <w:rFonts w:ascii="Arial" w:hAnsi="Arial" w:cs="Arial"/>
          <w:b/>
          <w:lang w:eastAsia="en-GB"/>
        </w:rPr>
      </w:pPr>
    </w:p>
    <w:p w14:paraId="36F7CA9F" w14:textId="77777777" w:rsidR="00ED23DA" w:rsidRPr="008C0EA3" w:rsidRDefault="00ED23DA" w:rsidP="00ED23DA">
      <w:pPr>
        <w:spacing w:after="0"/>
        <w:rPr>
          <w:rFonts w:eastAsia="SimSun"/>
          <w:b/>
        </w:rPr>
      </w:pPr>
      <w:r w:rsidRPr="00E56898">
        <w:rPr>
          <w:rFonts w:ascii="Arial" w:hAnsi="Arial" w:cs="Arial"/>
          <w:b/>
          <w:lang w:eastAsia="en-GB"/>
        </w:rPr>
        <w:t>After change</w:t>
      </w:r>
    </w:p>
    <w:p w14:paraId="5B25045C" w14:textId="77777777" w:rsidR="00ED23DA" w:rsidRDefault="00ED23DA" w:rsidP="00ED23DA">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p>
    <w:p w14:paraId="36252C0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function f_ECall_MSDUpdate_AnnexC47(template (value) EmergencyCallData_Control p_EmergencyCallData_Control_Step4 := cs_EmergencyCallData_Control_Request) runs on IMS_PTC</w:t>
      </w:r>
    </w:p>
    <w:p w14:paraId="4B16733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rPr>
        <w:t xml:space="preserve">  </w:t>
      </w:r>
      <w:r w:rsidRPr="007174C0">
        <w:rPr>
          <w:rFonts w:ascii="Consolas" w:eastAsia="SimSun" w:hAnsi="Consolas" w:cs="Consolas"/>
          <w:sz w:val="16"/>
          <w:szCs w:val="16"/>
          <w:lang w:val="pt-BR"/>
        </w:rPr>
        <w:t>{</w:t>
      </w:r>
    </w:p>
    <w:p w14:paraId="374DDB3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IMS_DATA_REQ v_IMS_DATA_REQ;</w:t>
      </w:r>
    </w:p>
    <w:p w14:paraId="40DED01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7174C0">
        <w:rPr>
          <w:rFonts w:ascii="Consolas" w:eastAsia="SimSun" w:hAnsi="Consolas" w:cs="Consolas"/>
          <w:sz w:val="16"/>
          <w:szCs w:val="16"/>
          <w:lang w:val="pt-BR"/>
        </w:rPr>
        <w:t xml:space="preserve">    var template (value) IMS_RoutingInfo_Type v_RoutingInfo_DL := cs_IMS_RoutingInfo(f_IMS_PTC_ImsInfo_GetTransportProtocol());</w:t>
      </w:r>
    </w:p>
    <w:p w14:paraId="3EE14A9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lang w:val="pt-BR"/>
        </w:rPr>
        <w:t xml:space="preserve">    </w:t>
      </w:r>
      <w:r w:rsidRPr="007174C0">
        <w:rPr>
          <w:rFonts w:ascii="Consolas" w:eastAsia="SimSun" w:hAnsi="Consolas" w:cs="Consolas"/>
          <w:sz w:val="16"/>
          <w:szCs w:val="16"/>
        </w:rPr>
        <w:t>var template (value) MessageHeader v_MessageHeader_Step4;</w:t>
      </w:r>
    </w:p>
    <w:p w14:paraId="63F8171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(value) MessageBody v_MessageBody_Step4;</w:t>
      </w:r>
    </w:p>
    <w:p w14:paraId="3F9BA893"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template (present) MessageHeader v_MessageHeader_Step6;</w:t>
      </w:r>
    </w:p>
    <w:p w14:paraId="519EDE9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InternetProtocol_Type v_Protocol;</w:t>
      </w:r>
    </w:p>
    <w:p w14:paraId="56CE938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SipUrl v_ContactUrlUE := f_IMS_PTC_ImsInfo_GetContactUrl(dialog);</w:t>
      </w:r>
    </w:p>
    <w:p w14:paraId="4DFFB81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v_BoundaryStep4 := "boundaryXXX";</w:t>
      </w:r>
    </w:p>
    <w:p w14:paraId="6645BD0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v_CidUrl_Step4 := "test-info@3gpp.org";</w:t>
      </w:r>
    </w:p>
    <w:p w14:paraId="1C7135E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v_CidUrl_Step4_header := "&lt;cid:test-info@3gpp.org&gt;";</w:t>
      </w:r>
    </w:p>
    <w:p w14:paraId="3E2E4EB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v_CidUrl_Step6;</w:t>
      </w:r>
    </w:p>
    <w:p w14:paraId="118D995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041866A"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charstring p_cURI := px_IMS_CalleeContactUri;</w:t>
      </w:r>
    </w:p>
    <w:p w14:paraId="6CCE4D1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var SipUrl v_ContactUrlUEExpected := f_SIP_BuildSipUri_TX(p_cURI);</w:t>
      </w:r>
    </w:p>
    <w:p w14:paraId="41719C7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3E8B7EC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4. SS sends SIP_INFO to request MSD update</w:t>
      </w:r>
    </w:p>
    <w:p w14:paraId="088B8F6F"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v_MessageHeader_Step4 := f_IMS_ECall_InfoRequest_MessageHeaderTX(v_BoundaryStep4, v_CidUrl_Step4_header);</w:t>
      </w:r>
    </w:p>
    <w:p w14:paraId="6D0A417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v_MessageBody_Step4 := f_IMS_ECall_MIME_MessageBodyTX(v_BoundaryStep4, v_CidUrl_Step4, p_EmergencyCallData_Control_Step4);</w:t>
      </w:r>
    </w:p>
    <w:p w14:paraId="3D7DFED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IMS_Client.send(cas_IMS_Info_Request(v_RoutingInfo_DL, cs_INFO_Request(v_ContactUrlUE, v_MessageHeader_Step4, v_MessageBody_Step4)));</w:t>
      </w:r>
    </w:p>
    <w:p w14:paraId="25A5858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A011BB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5. UE responds with 200 OK</w:t>
      </w:r>
    </w:p>
    <w:p w14:paraId="7791C6E5"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v_Protocol := f_IMS_PTC_ImsInfo_GetTransportProtocol();</w:t>
      </w:r>
    </w:p>
    <w:p w14:paraId="2E8849F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f_IMS_ReceiveResponse(v_MessageHeader_Step4, v_Protocol, cr_Response(c_statusLine200, f_IMS_OtherResponse_200_MessageHeaderRX(v_MessageHeader_Step4)));</w:t>
      </w:r>
    </w:p>
    <w:p w14:paraId="3D8A252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lastRenderedPageBreak/>
        <w:t xml:space="preserve">    </w:t>
      </w:r>
    </w:p>
    <w:p w14:paraId="77BF36C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Step 6. UE sends SIP_INFO with MSD update.</w:t>
      </w:r>
    </w:p>
    <w:p w14:paraId="7DA48D29"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v_MessageHeader_Step6 := f_IMS_ECall_InfoRequest_MessageHeaderRX(</w:t>
      </w:r>
      <w:r w:rsidRPr="007174C0">
        <w:rPr>
          <w:rFonts w:ascii="Consolas" w:eastAsia="SimSun" w:hAnsi="Consolas" w:cs="Consolas"/>
          <w:sz w:val="16"/>
          <w:szCs w:val="16"/>
          <w:highlight w:val="yellow"/>
        </w:rPr>
        <w:t>p_EmergencyCallData_Control_Step4</w:t>
      </w:r>
      <w:r w:rsidRPr="007174C0">
        <w:rPr>
          <w:rFonts w:ascii="Consolas" w:eastAsia="SimSun" w:hAnsi="Consolas" w:cs="Consolas"/>
          <w:sz w:val="16"/>
          <w:szCs w:val="16"/>
        </w:rPr>
        <w:t>);</w:t>
      </w:r>
    </w:p>
    <w:p w14:paraId="2CC8524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v_IMS_DATA_REQ := f_IMS_ReceiveRequest(car_IMS_Info_Request(cr_INFO_Request(v_ContactUrlUEExpected, v_MessageHeader_Step6, cr_MessageBody_MIME)));</w:t>
      </w:r>
    </w:p>
    <w:p w14:paraId="1C088B4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 := v_IMS_DATA_REQ.Request.Info.msgHeader.callInfo.callInfoBody[0].url;</w:t>
      </w:r>
    </w:p>
    <w:p w14:paraId="0ED368A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5F6283F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f_IMS_MessageHeader_Request_CheckVia(v_IMS_DATA_REQ.Request.Bye.msgHeader, v_IMS_DATA_REQ.RoutingInfo.Protocol);</w:t>
      </w:r>
    </w:p>
    <w:p w14:paraId="616C9402"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1D76FA4E"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if (match(tsc_EmergencyCallData_DataType_invalidMSD, p_EmergencyCallData_Control_Step4.choice.request.datatype)) {</w:t>
      </w:r>
    </w:p>
    <w:p w14:paraId="786D333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Special case for TC 21.6: A.2.19 with condition A4</w:t>
      </w:r>
    </w:p>
    <w:p w14:paraId="1051A2C4"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f_IMS_ECall_MIME_DecodeAndCheckEmergencyCallData(v_IMS_DATA_REQ.Request.Info.messageBody.mimeMessageBody,</w:t>
      </w:r>
    </w:p>
    <w:p w14:paraId="26DDE31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tsc_MimeType_EmergencyCallDataControlXML,</w:t>
      </w:r>
    </w:p>
    <w:p w14:paraId="295DB170"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0A6CE57D"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0EACB10C"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cr_EmergencyCallData_Control_Ack(</w:t>
      </w:r>
      <w:r w:rsidR="00A9554E" w:rsidRPr="00A9554E">
        <w:rPr>
          <w:rFonts w:ascii="Consolas" w:eastAsia="SimSun" w:hAnsi="Consolas" w:cs="Consolas"/>
          <w:sz w:val="16"/>
          <w:szCs w:val="16"/>
          <w:highlight w:val="yellow"/>
        </w:rPr>
        <w:t>*</w:t>
      </w:r>
      <w:r w:rsidRPr="007174C0">
        <w:rPr>
          <w:rFonts w:ascii="Consolas" w:eastAsia="SimSun" w:hAnsi="Consolas" w:cs="Consolas"/>
          <w:sz w:val="16"/>
          <w:szCs w:val="16"/>
        </w:rPr>
        <w:t>, v_CidUrl_Step4));</w:t>
      </w:r>
    </w:p>
    <w:p w14:paraId="1210DB8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else {</w:t>
      </w:r>
    </w:p>
    <w:p w14:paraId="2BC2661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 Normal case: UE sends MSD according to A.2.19 with condition A3</w:t>
      </w:r>
    </w:p>
    <w:p w14:paraId="5BD2717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f_IMS_ECall_MIME_DecodeAndCheckEmergencyCallData(v_IMS_DATA_REQ.Request.Info.messageBody.mimeMessageBody,</w:t>
      </w:r>
    </w:p>
    <w:p w14:paraId="3357D386"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tsc_MimeType_EmergencyCallDataMSD,</w:t>
      </w:r>
    </w:p>
    <w:p w14:paraId="4B5A87B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v_CidUrl_Step6);</w:t>
      </w:r>
    </w:p>
    <w:p w14:paraId="6B15F8C8"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44F6076B"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2D8769F7"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//Step 7 SS responds to INFO with 200 Ok</w:t>
      </w:r>
    </w:p>
    <w:p w14:paraId="3EF8F741" w14:textId="77777777" w:rsidR="007174C0" w:rsidRP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IMS_Server.send(cas_IMS_DATA_RSP(v_RoutingInfo_DL, cs_Response(c_statusLine200, f_IMS_OtherResponse_200_MessageHeaderTX(v_IMS_DATA_REQ.Request.Info.msgHeader))));</w:t>
      </w:r>
    </w:p>
    <w:p w14:paraId="7032603D" w14:textId="77777777" w:rsidR="007174C0" w:rsidRDefault="007174C0" w:rsidP="007174C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7174C0">
        <w:rPr>
          <w:rFonts w:ascii="Consolas" w:eastAsia="SimSun" w:hAnsi="Consolas" w:cs="Consolas"/>
          <w:sz w:val="16"/>
          <w:szCs w:val="16"/>
        </w:rPr>
        <w:t xml:space="preserve">  }</w:t>
      </w:r>
    </w:p>
    <w:p w14:paraId="57A2E604" w14:textId="77777777" w:rsidR="007174C0" w:rsidRDefault="007174C0" w:rsidP="00ED23DA">
      <w:pPr>
        <w:pBdr>
          <w:top w:val="single" w:sz="4" w:space="1" w:color="auto"/>
          <w:left w:val="single" w:sz="4" w:space="1" w:color="auto"/>
          <w:bottom w:val="single" w:sz="4" w:space="1" w:color="auto"/>
          <w:right w:val="single" w:sz="4" w:space="1" w:color="auto"/>
        </w:pBdr>
        <w:spacing w:after="0"/>
        <w:rPr>
          <w:rFonts w:cs="Arial"/>
          <w:b/>
        </w:rPr>
      </w:pPr>
    </w:p>
    <w:p w14:paraId="1F5F09FC" w14:textId="77777777" w:rsidR="00A923CF" w:rsidRDefault="00A923CF" w:rsidP="00C1261E"/>
    <w:p w14:paraId="1C0EDCEB" w14:textId="77777777" w:rsidR="002C73AF" w:rsidRPr="006A0CCA" w:rsidRDefault="006A0CCA" w:rsidP="002C73AF">
      <w:pPr>
        <w:pStyle w:val="Heading2"/>
        <w:numPr>
          <w:ilvl w:val="1"/>
          <w:numId w:val="1"/>
        </w:numPr>
        <w:overflowPunct w:val="0"/>
        <w:autoSpaceDE w:val="0"/>
        <w:autoSpaceDN w:val="0"/>
        <w:adjustRightInd w:val="0"/>
        <w:spacing w:before="480"/>
        <w:rPr>
          <w:rFonts w:eastAsia="SimSun"/>
          <w:b/>
          <w:bCs/>
          <w:lang w:val="en-US"/>
        </w:rPr>
      </w:pPr>
      <w:bookmarkStart w:id="18" w:name="_Toc77970670"/>
      <w:r w:rsidRPr="006A0CCA">
        <w:rPr>
          <w:rFonts w:cs="Arial"/>
          <w:b/>
          <w:bCs/>
          <w:lang w:val="en-US"/>
        </w:rPr>
        <w:t>cr_EmergencyCallData_Ack_ActionResult</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C73AF" w:rsidRPr="008C0EA3" w14:paraId="4E2B20BB" w14:textId="77777777" w:rsidTr="00AF3431">
        <w:tc>
          <w:tcPr>
            <w:tcW w:w="1985" w:type="dxa"/>
          </w:tcPr>
          <w:p w14:paraId="013DEB15" w14:textId="77777777" w:rsidR="002C73AF" w:rsidRPr="00E56898" w:rsidRDefault="002C73AF" w:rsidP="00DA257E">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3F703196" w14:textId="77777777" w:rsidR="002C73AF" w:rsidRPr="00A67FF6" w:rsidRDefault="00BD15BD" w:rsidP="00AF3431">
            <w:pPr>
              <w:rPr>
                <w:rFonts w:cs="Arial"/>
                <w:color w:val="000000"/>
                <w:lang w:val="en-US" w:eastAsia="zh-CN"/>
              </w:rPr>
            </w:pPr>
            <w:r w:rsidRPr="00BD15BD">
              <w:rPr>
                <w:rFonts w:cs="Arial"/>
                <w:lang w:val="en-US"/>
              </w:rPr>
              <w:t>cr_EmergencyCallData_Ack_ActionResult</w:t>
            </w:r>
          </w:p>
        </w:tc>
      </w:tr>
      <w:tr w:rsidR="002C73AF" w:rsidRPr="003336EB" w14:paraId="51D111E9" w14:textId="77777777" w:rsidTr="00AF3431">
        <w:tc>
          <w:tcPr>
            <w:tcW w:w="1985" w:type="dxa"/>
          </w:tcPr>
          <w:p w14:paraId="6793980C"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243CF6B4" w14:textId="77777777" w:rsidR="002C73AF" w:rsidRPr="003336EB" w:rsidRDefault="003336EB" w:rsidP="00AF3431">
            <w:pPr>
              <w:spacing w:after="0"/>
              <w:rPr>
                <w:rFonts w:cs="Arial"/>
                <w:lang w:val="en-US"/>
              </w:rPr>
            </w:pPr>
            <w:r w:rsidRPr="003336EB">
              <w:rPr>
                <w:rFonts w:cs="Arial"/>
                <w:lang w:val="en-US"/>
              </w:rPr>
              <w:t xml:space="preserve">Incorrect Ack element </w:t>
            </w:r>
            <w:r w:rsidR="00A7011C">
              <w:rPr>
                <w:rFonts w:cs="Arial"/>
                <w:lang w:val="en-US"/>
              </w:rPr>
              <w:t>“</w:t>
            </w:r>
            <w:r w:rsidRPr="003336EB">
              <w:rPr>
                <w:rFonts w:cs="Arial"/>
                <w:lang w:val="en-US"/>
              </w:rPr>
              <w:t>action</w:t>
            </w:r>
            <w:r w:rsidR="00A7011C">
              <w:rPr>
                <w:rFonts w:cs="Arial"/>
                <w:lang w:val="en-US"/>
              </w:rPr>
              <w:t>”</w:t>
            </w:r>
            <w:r w:rsidRPr="003336EB">
              <w:rPr>
                <w:rFonts w:cs="Arial"/>
                <w:lang w:val="en-US"/>
              </w:rPr>
              <w:t xml:space="preserve"> value</w:t>
            </w:r>
          </w:p>
        </w:tc>
      </w:tr>
      <w:tr w:rsidR="002C73AF" w:rsidRPr="008C0EA3" w14:paraId="52BF54FF" w14:textId="77777777" w:rsidTr="00AF3431">
        <w:tc>
          <w:tcPr>
            <w:tcW w:w="1985" w:type="dxa"/>
          </w:tcPr>
          <w:p w14:paraId="5CA8EC2A"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5778DCE6" w14:textId="77777777" w:rsidR="002C73AF" w:rsidRPr="004E6D69" w:rsidRDefault="00C36B70" w:rsidP="00AF3431">
            <w:pPr>
              <w:spacing w:after="0"/>
              <w:rPr>
                <w:rFonts w:cs="Arial"/>
                <w:lang w:val="en-US"/>
              </w:rPr>
            </w:pPr>
            <w:r>
              <w:rPr>
                <w:rFonts w:cs="Arial"/>
                <w:lang w:val="en-US"/>
              </w:rPr>
              <w:t>Corrected the value as per RFC8147</w:t>
            </w:r>
          </w:p>
        </w:tc>
      </w:tr>
      <w:tr w:rsidR="002C73AF" w:rsidRPr="008C0EA3" w14:paraId="41060672" w14:textId="77777777" w:rsidTr="00AF3431">
        <w:tc>
          <w:tcPr>
            <w:tcW w:w="1985" w:type="dxa"/>
          </w:tcPr>
          <w:p w14:paraId="112C94A1"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764E9DBB" w14:textId="77777777" w:rsidR="002C73AF" w:rsidRPr="008C0EA3" w:rsidRDefault="00BD15BD" w:rsidP="00AF3431">
            <w:pPr>
              <w:spacing w:after="0"/>
              <w:rPr>
                <w:rFonts w:cs="Arial"/>
                <w:lang w:val="en-US"/>
              </w:rPr>
            </w:pPr>
            <w:r w:rsidRPr="00BD15BD">
              <w:rPr>
                <w:rFonts w:cs="Arial"/>
                <w:lang w:val="en-US"/>
              </w:rPr>
              <w:t>IMS_XML_eCall_Templates.ttcn</w:t>
            </w:r>
          </w:p>
        </w:tc>
      </w:tr>
      <w:tr w:rsidR="002C73AF" w:rsidRPr="008C0EA3" w14:paraId="64A9F1A7" w14:textId="77777777" w:rsidTr="00AF3431">
        <w:tc>
          <w:tcPr>
            <w:tcW w:w="1985" w:type="dxa"/>
          </w:tcPr>
          <w:p w14:paraId="1F321277" w14:textId="77777777" w:rsidR="002C73AF" w:rsidRPr="00E56898" w:rsidRDefault="002C73AF"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5EFB2AE8" w14:textId="77777777" w:rsidR="002C73AF" w:rsidRPr="008C0EA3" w:rsidRDefault="002C73AF" w:rsidP="00AF3431"/>
        </w:tc>
      </w:tr>
    </w:tbl>
    <w:p w14:paraId="66A878AB" w14:textId="77777777" w:rsidR="002C73AF" w:rsidRPr="008C0EA3" w:rsidRDefault="002C73AF" w:rsidP="002C73AF">
      <w:pPr>
        <w:spacing w:after="0"/>
        <w:rPr>
          <w:rFonts w:eastAsia="SimSun"/>
          <w:b/>
        </w:rPr>
      </w:pPr>
    </w:p>
    <w:p w14:paraId="682A32A0" w14:textId="77777777" w:rsidR="002C73AF" w:rsidRPr="008C0EA3" w:rsidRDefault="002C73AF" w:rsidP="002C73AF">
      <w:pPr>
        <w:spacing w:after="0"/>
        <w:rPr>
          <w:rFonts w:eastAsia="SimSun"/>
          <w:b/>
        </w:rPr>
      </w:pPr>
      <w:r w:rsidRPr="00E56898">
        <w:rPr>
          <w:rFonts w:ascii="Arial" w:hAnsi="Arial" w:cs="Arial"/>
          <w:b/>
          <w:lang w:eastAsia="en-GB"/>
        </w:rPr>
        <w:t>Before change</w:t>
      </w:r>
    </w:p>
    <w:p w14:paraId="35E523A7" w14:textId="77777777" w:rsidR="002C73AF" w:rsidRDefault="002C73AF"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Pr="00FF5404">
        <w:rPr>
          <w:rFonts w:ascii="Consolas" w:eastAsia="SimSun" w:hAnsi="Consolas" w:cs="Consolas"/>
          <w:sz w:val="16"/>
          <w:szCs w:val="16"/>
        </w:rPr>
        <w:t xml:space="preserve">  </w:t>
      </w:r>
    </w:p>
    <w:p w14:paraId="32959D5A"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template (present) EmergencyCallData_Ack_ActionResult_Type cr_EmergencyCallData_Ack_ActionResult(template (present) charstring p_Reason,</w:t>
      </w:r>
    </w:p>
    <w:p w14:paraId="30C25DD0"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boolean p_Success) :=</w:t>
      </w:r>
    </w:p>
    <w:p w14:paraId="2B95BF6B"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 /* @status    APPROVED (IMS) */</w:t>
      </w:r>
    </w:p>
    <w:p w14:paraId="2ADD30F5"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action_ := "send_data",</w:t>
      </w:r>
    </w:p>
    <w:p w14:paraId="02ABEC9E"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details := omit,</w:t>
      </w:r>
    </w:p>
    <w:p w14:paraId="18A11310"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reason := p_Reason,</w:t>
      </w:r>
    </w:p>
    <w:p w14:paraId="7664FFFD"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success := p_Success,</w:t>
      </w:r>
    </w:p>
    <w:p w14:paraId="1BBD8014" w14:textId="77777777" w:rsidR="00B0683C" w:rsidRPr="00C60DA1" w:rsidRDefault="00B0683C" w:rsidP="00B0683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attr := omit</w:t>
      </w:r>
    </w:p>
    <w:p w14:paraId="4FE739C9" w14:textId="77777777" w:rsidR="002C73AF" w:rsidRPr="00DA257E" w:rsidRDefault="00B0683C"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
    <w:p w14:paraId="74A0A889" w14:textId="77777777" w:rsidR="002C73AF" w:rsidRDefault="002C73AF" w:rsidP="002C73AF">
      <w:pPr>
        <w:spacing w:after="0"/>
        <w:rPr>
          <w:rFonts w:ascii="Arial" w:hAnsi="Arial" w:cs="Arial"/>
          <w:b/>
          <w:lang w:eastAsia="en-GB"/>
        </w:rPr>
      </w:pPr>
    </w:p>
    <w:p w14:paraId="526E8BC6" w14:textId="77777777" w:rsidR="00DA257E" w:rsidRDefault="00DA257E" w:rsidP="002C73AF">
      <w:pPr>
        <w:spacing w:after="0"/>
        <w:rPr>
          <w:rFonts w:ascii="Arial" w:hAnsi="Arial" w:cs="Arial"/>
          <w:b/>
          <w:lang w:eastAsia="en-GB"/>
        </w:rPr>
      </w:pPr>
    </w:p>
    <w:p w14:paraId="75F51C71" w14:textId="77777777" w:rsidR="002C73AF" w:rsidRPr="008C0EA3" w:rsidRDefault="002C73AF" w:rsidP="002C73AF">
      <w:pPr>
        <w:spacing w:after="0"/>
        <w:rPr>
          <w:rFonts w:eastAsia="SimSun"/>
          <w:b/>
        </w:rPr>
      </w:pPr>
      <w:r w:rsidRPr="00E56898">
        <w:rPr>
          <w:rFonts w:ascii="Arial" w:hAnsi="Arial" w:cs="Arial"/>
          <w:b/>
          <w:lang w:eastAsia="en-GB"/>
        </w:rPr>
        <w:t>After change</w:t>
      </w:r>
    </w:p>
    <w:p w14:paraId="5751225F" w14:textId="77777777" w:rsidR="00C60DA1" w:rsidRPr="00C60DA1" w:rsidRDefault="002C73AF"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Pr="00FF5404">
        <w:rPr>
          <w:rFonts w:ascii="Consolas" w:eastAsia="SimSun" w:hAnsi="Consolas" w:cs="Consolas"/>
          <w:sz w:val="16"/>
          <w:szCs w:val="16"/>
        </w:rPr>
        <w:t xml:space="preserve">  </w:t>
      </w:r>
      <w:r w:rsidR="00C60DA1" w:rsidRPr="00C60DA1">
        <w:rPr>
          <w:rFonts w:ascii="Consolas" w:eastAsia="SimSun" w:hAnsi="Consolas" w:cs="Consolas"/>
          <w:sz w:val="16"/>
          <w:szCs w:val="16"/>
        </w:rPr>
        <w:t>template (present) EmergencyCallData_Ack_ActionResult_Type cr_EmergencyCallData_Ack_ActionResult(template (present) charstring p_Reason,</w:t>
      </w:r>
    </w:p>
    <w:p w14:paraId="5EA07226"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boolean p_Success) :=</w:t>
      </w:r>
    </w:p>
    <w:p w14:paraId="4C47FB43"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 /* @status    APPROVED (IMS) */</w:t>
      </w:r>
    </w:p>
    <w:p w14:paraId="007F22EB"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action_ := "</w:t>
      </w:r>
      <w:r w:rsidRPr="007E1BFB">
        <w:rPr>
          <w:rFonts w:ascii="Consolas" w:eastAsia="SimSun" w:hAnsi="Consolas" w:cs="Consolas"/>
          <w:sz w:val="16"/>
          <w:szCs w:val="16"/>
          <w:highlight w:val="yellow"/>
        </w:rPr>
        <w:t>send-data</w:t>
      </w:r>
      <w:r w:rsidRPr="00C60DA1">
        <w:rPr>
          <w:rFonts w:ascii="Consolas" w:eastAsia="SimSun" w:hAnsi="Consolas" w:cs="Consolas"/>
          <w:sz w:val="16"/>
          <w:szCs w:val="16"/>
        </w:rPr>
        <w:t>",</w:t>
      </w:r>
    </w:p>
    <w:p w14:paraId="286B423A"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details := omit,</w:t>
      </w:r>
    </w:p>
    <w:p w14:paraId="35D86F08"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lastRenderedPageBreak/>
        <w:t xml:space="preserve">    reason := p_Reason,</w:t>
      </w:r>
    </w:p>
    <w:p w14:paraId="4B286195"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success := p_Success,</w:t>
      </w:r>
    </w:p>
    <w:p w14:paraId="673460DA" w14:textId="77777777" w:rsidR="00C60DA1"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attr := omit</w:t>
      </w:r>
    </w:p>
    <w:p w14:paraId="5F746F39" w14:textId="77777777" w:rsidR="002C73AF" w:rsidRPr="00C60DA1" w:rsidRDefault="00C60DA1" w:rsidP="00C60DA1">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C60DA1">
        <w:rPr>
          <w:rFonts w:ascii="Consolas" w:eastAsia="SimSun" w:hAnsi="Consolas" w:cs="Consolas"/>
          <w:sz w:val="16"/>
          <w:szCs w:val="16"/>
        </w:rPr>
        <w:t xml:space="preserve">  };</w:t>
      </w:r>
    </w:p>
    <w:p w14:paraId="10DBCA5B" w14:textId="77777777" w:rsidR="002C73AF" w:rsidRDefault="002C73AF" w:rsidP="00C1261E"/>
    <w:p w14:paraId="5AEEC712" w14:textId="77777777" w:rsidR="00DA257E" w:rsidRPr="00A42C31" w:rsidRDefault="00A42C31" w:rsidP="00DA257E">
      <w:pPr>
        <w:pStyle w:val="Heading2"/>
        <w:numPr>
          <w:ilvl w:val="1"/>
          <w:numId w:val="4"/>
        </w:numPr>
        <w:overflowPunct w:val="0"/>
        <w:autoSpaceDE w:val="0"/>
        <w:autoSpaceDN w:val="0"/>
        <w:adjustRightInd w:val="0"/>
        <w:spacing w:before="480"/>
        <w:rPr>
          <w:rFonts w:eastAsia="SimSun"/>
          <w:b/>
          <w:bCs/>
          <w:lang w:val="en-US"/>
        </w:rPr>
      </w:pPr>
      <w:bookmarkStart w:id="19" w:name="_Toc77970671"/>
      <w:r w:rsidRPr="00A42C31">
        <w:rPr>
          <w:rFonts w:cs="Arial"/>
          <w:b/>
          <w:bCs/>
          <w:lang w:val="en-US"/>
        </w:rPr>
        <w:t>cr_AckType</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A257E" w:rsidRPr="008C0EA3" w14:paraId="21C1A59D" w14:textId="77777777" w:rsidTr="00AF3431">
        <w:tc>
          <w:tcPr>
            <w:tcW w:w="1985" w:type="dxa"/>
          </w:tcPr>
          <w:p w14:paraId="1557D85B" w14:textId="77777777" w:rsidR="00DA257E" w:rsidRPr="00E56898" w:rsidRDefault="00DA257E" w:rsidP="00DA257E">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6613D43A" w14:textId="77777777" w:rsidR="00DA257E" w:rsidRPr="00A67FF6" w:rsidRDefault="00AA7112" w:rsidP="00AF3431">
            <w:pPr>
              <w:rPr>
                <w:rFonts w:cs="Arial"/>
                <w:color w:val="000000"/>
                <w:lang w:val="en-US" w:eastAsia="zh-CN"/>
              </w:rPr>
            </w:pPr>
            <w:r w:rsidRPr="00AA7112">
              <w:rPr>
                <w:rFonts w:cs="Arial"/>
                <w:lang w:val="en-US"/>
              </w:rPr>
              <w:t>cr_AckType</w:t>
            </w:r>
          </w:p>
        </w:tc>
      </w:tr>
      <w:tr w:rsidR="00DA257E" w:rsidRPr="003336EB" w14:paraId="53F8FB97" w14:textId="77777777" w:rsidTr="00AF3431">
        <w:tc>
          <w:tcPr>
            <w:tcW w:w="1985" w:type="dxa"/>
          </w:tcPr>
          <w:p w14:paraId="1CFB4B22"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6F7E1BAF" w14:textId="77777777" w:rsidR="00DA257E" w:rsidRPr="003336EB" w:rsidRDefault="00DA257E" w:rsidP="00AF3431">
            <w:pPr>
              <w:spacing w:after="0"/>
              <w:rPr>
                <w:rFonts w:cs="Arial"/>
                <w:lang w:val="en-US"/>
              </w:rPr>
            </w:pPr>
          </w:p>
        </w:tc>
      </w:tr>
      <w:tr w:rsidR="00DA257E" w:rsidRPr="008C0EA3" w14:paraId="42BA25B1" w14:textId="77777777" w:rsidTr="00AF3431">
        <w:tc>
          <w:tcPr>
            <w:tcW w:w="1985" w:type="dxa"/>
          </w:tcPr>
          <w:p w14:paraId="11D8A2CE"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3EEA6F3C" w14:textId="77777777" w:rsidR="00DA257E" w:rsidRPr="004E6D69" w:rsidRDefault="00337D13" w:rsidP="00AF3431">
            <w:pPr>
              <w:spacing w:after="0"/>
              <w:rPr>
                <w:rFonts w:cs="Arial"/>
                <w:lang w:val="en-US"/>
              </w:rPr>
            </w:pPr>
            <w:r>
              <w:rPr>
                <w:rFonts w:cs="Arial"/>
                <w:lang w:val="en-US"/>
              </w:rPr>
              <w:t>Making elem_list as optional</w:t>
            </w:r>
          </w:p>
        </w:tc>
      </w:tr>
      <w:tr w:rsidR="00DA257E" w:rsidRPr="008C0EA3" w14:paraId="03CBBB7B" w14:textId="77777777" w:rsidTr="00AF3431">
        <w:tc>
          <w:tcPr>
            <w:tcW w:w="1985" w:type="dxa"/>
          </w:tcPr>
          <w:p w14:paraId="7A44C96B"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3BF01112" w14:textId="77777777" w:rsidR="00DA257E" w:rsidRPr="008C0EA3" w:rsidRDefault="00DA257E" w:rsidP="00AF3431">
            <w:pPr>
              <w:spacing w:after="0"/>
              <w:rPr>
                <w:rFonts w:cs="Arial"/>
                <w:lang w:val="en-US"/>
              </w:rPr>
            </w:pPr>
            <w:r w:rsidRPr="00BD15BD">
              <w:rPr>
                <w:rFonts w:cs="Arial"/>
                <w:lang w:val="en-US"/>
              </w:rPr>
              <w:t>IMS_XML_eCall_Templates.ttcn</w:t>
            </w:r>
          </w:p>
        </w:tc>
      </w:tr>
      <w:tr w:rsidR="00DA257E" w:rsidRPr="008C0EA3" w14:paraId="4547682C" w14:textId="77777777" w:rsidTr="00AF3431">
        <w:tc>
          <w:tcPr>
            <w:tcW w:w="1985" w:type="dxa"/>
          </w:tcPr>
          <w:p w14:paraId="39E40C4A" w14:textId="77777777" w:rsidR="00DA257E" w:rsidRPr="00E56898" w:rsidRDefault="00DA257E" w:rsidP="00AF3431">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7CB84BF8" w14:textId="77777777" w:rsidR="00DA257E" w:rsidRPr="008C0EA3" w:rsidRDefault="00DA257E" w:rsidP="00AF3431"/>
        </w:tc>
      </w:tr>
    </w:tbl>
    <w:p w14:paraId="5F743C38" w14:textId="77777777" w:rsidR="00DA257E" w:rsidRPr="008C0EA3" w:rsidRDefault="00DA257E" w:rsidP="00DA257E">
      <w:pPr>
        <w:spacing w:after="0"/>
        <w:rPr>
          <w:rFonts w:eastAsia="SimSun"/>
          <w:b/>
        </w:rPr>
      </w:pPr>
    </w:p>
    <w:p w14:paraId="09372130" w14:textId="77777777" w:rsidR="00DA257E" w:rsidRPr="008C0EA3" w:rsidRDefault="00DA257E" w:rsidP="00DA257E">
      <w:pPr>
        <w:spacing w:after="0"/>
        <w:rPr>
          <w:rFonts w:eastAsia="SimSun"/>
          <w:b/>
        </w:rPr>
      </w:pPr>
      <w:r w:rsidRPr="00E56898">
        <w:rPr>
          <w:rFonts w:ascii="Arial" w:hAnsi="Arial" w:cs="Arial"/>
          <w:b/>
          <w:lang w:eastAsia="en-GB"/>
        </w:rPr>
        <w:t>Before change</w:t>
      </w:r>
    </w:p>
    <w:p w14:paraId="2300F70C" w14:textId="77777777" w:rsidR="002C4220" w:rsidRDefault="002C4220"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77123B35"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AckType cr_AckType(boolean p_AckRvd,</w:t>
      </w:r>
    </w:p>
    <w:p w14:paraId="117654C5"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charstring p_Ref,</w:t>
      </w:r>
    </w:p>
    <w:p w14:paraId="039ECE6E"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EmergencyCallData_Ack_ActionResultList_Type p_ActionResultList) :=</w:t>
      </w:r>
    </w:p>
    <w:p w14:paraId="7E6202A9"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 /* @status    APPROVED (IMS) */</w:t>
      </w:r>
    </w:p>
    <w:p w14:paraId="110D1026"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received := p_AckRvd,</w:t>
      </w:r>
    </w:p>
    <w:p w14:paraId="3D3133EF"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ref := p_Ref,</w:t>
      </w:r>
    </w:p>
    <w:p w14:paraId="23A21F28"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attr := omit,</w:t>
      </w:r>
    </w:p>
    <w:p w14:paraId="1D921860"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sequence_list := {</w:t>
      </w:r>
    </w:p>
    <w:p w14:paraId="08BDE25C"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77A1A1D6"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actionResult_list := p_ActionResultList,</w:t>
      </w:r>
    </w:p>
    <w:p w14:paraId="0ECA7459"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l-PL"/>
        </w:rPr>
      </w:pPr>
      <w:r w:rsidRPr="002C4220">
        <w:rPr>
          <w:rFonts w:ascii="Consolas" w:eastAsia="SimSun" w:hAnsi="Consolas" w:cs="Consolas"/>
          <w:sz w:val="16"/>
          <w:szCs w:val="16"/>
        </w:rPr>
        <w:t xml:space="preserve">        </w:t>
      </w:r>
      <w:r w:rsidRPr="002C4220">
        <w:rPr>
          <w:rFonts w:ascii="Consolas" w:eastAsia="SimSun" w:hAnsi="Consolas" w:cs="Consolas"/>
          <w:sz w:val="16"/>
          <w:szCs w:val="16"/>
          <w:lang w:val="pl-PL"/>
        </w:rPr>
        <w:t>elem_list := {}</w:t>
      </w:r>
    </w:p>
    <w:p w14:paraId="07DE3980"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lang w:val="pl-PL"/>
        </w:rPr>
        <w:t xml:space="preserve">      </w:t>
      </w:r>
      <w:r w:rsidRPr="002C4220">
        <w:rPr>
          <w:rFonts w:ascii="Consolas" w:eastAsia="SimSun" w:hAnsi="Consolas" w:cs="Consolas"/>
          <w:sz w:val="16"/>
          <w:szCs w:val="16"/>
        </w:rPr>
        <w:t>}</w:t>
      </w:r>
    </w:p>
    <w:p w14:paraId="73509BB2" w14:textId="77777777" w:rsidR="002C4220" w:rsidRP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7671DE57" w14:textId="77777777" w:rsidR="002C4220" w:rsidRDefault="002C4220" w:rsidP="002C4220">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096BB85A" w14:textId="77777777" w:rsidR="00DA257E" w:rsidRDefault="00DA257E"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Pr="00FF5404">
        <w:rPr>
          <w:rFonts w:ascii="Consolas" w:eastAsia="SimSun" w:hAnsi="Consolas" w:cs="Consolas"/>
          <w:sz w:val="16"/>
          <w:szCs w:val="16"/>
        </w:rPr>
        <w:t xml:space="preserve">  </w:t>
      </w:r>
    </w:p>
    <w:p w14:paraId="048C1B35" w14:textId="77777777" w:rsidR="00DA257E" w:rsidRDefault="00DA257E" w:rsidP="00DA257E">
      <w:pPr>
        <w:spacing w:after="0"/>
        <w:rPr>
          <w:rFonts w:ascii="Arial" w:hAnsi="Arial" w:cs="Arial"/>
          <w:b/>
          <w:lang w:eastAsia="en-GB"/>
        </w:rPr>
      </w:pPr>
    </w:p>
    <w:p w14:paraId="0DFC70D0" w14:textId="77777777" w:rsidR="00DA257E" w:rsidRDefault="00DA257E" w:rsidP="00DA257E">
      <w:pPr>
        <w:spacing w:after="0"/>
        <w:rPr>
          <w:rFonts w:ascii="Arial" w:hAnsi="Arial" w:cs="Arial"/>
          <w:b/>
          <w:lang w:eastAsia="en-GB"/>
        </w:rPr>
      </w:pPr>
    </w:p>
    <w:p w14:paraId="288083A7" w14:textId="77777777" w:rsidR="00DA257E" w:rsidRPr="008C0EA3" w:rsidRDefault="00DA257E" w:rsidP="00DA257E">
      <w:pPr>
        <w:spacing w:after="0"/>
        <w:rPr>
          <w:rFonts w:eastAsia="SimSun"/>
          <w:b/>
        </w:rPr>
      </w:pPr>
      <w:r w:rsidRPr="00E56898">
        <w:rPr>
          <w:rFonts w:ascii="Arial" w:hAnsi="Arial" w:cs="Arial"/>
          <w:b/>
          <w:lang w:eastAsia="en-GB"/>
        </w:rPr>
        <w:t>After change</w:t>
      </w:r>
    </w:p>
    <w:p w14:paraId="654757F6" w14:textId="77777777" w:rsidR="00DA257E" w:rsidRDefault="00094CD2"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Pr>
          <w:rFonts w:ascii="Consolas" w:eastAsia="SimSun" w:hAnsi="Consolas" w:cs="Consolas"/>
          <w:sz w:val="16"/>
          <w:szCs w:val="16"/>
        </w:rPr>
        <w:t xml:space="preserve"> </w:t>
      </w:r>
    </w:p>
    <w:p w14:paraId="7D065E57"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AckType cr_AckType(boolean p_AckRvd,</w:t>
      </w:r>
    </w:p>
    <w:p w14:paraId="785E37F9"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charstring p_Ref,</w:t>
      </w:r>
    </w:p>
    <w:p w14:paraId="51963BC6"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template (present) EmergencyCallData_Ack_ActionResultList_Type p_ActionResultList) :=</w:t>
      </w:r>
    </w:p>
    <w:p w14:paraId="0B7FFF90"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 /* @status    APPROVED (IMS) */</w:t>
      </w:r>
    </w:p>
    <w:p w14:paraId="487BE89D"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received := p_AckRvd,</w:t>
      </w:r>
    </w:p>
    <w:p w14:paraId="5497BCCE"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ref := p_Ref,</w:t>
      </w:r>
    </w:p>
    <w:p w14:paraId="5C3308A5"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attr := omit,</w:t>
      </w:r>
    </w:p>
    <w:p w14:paraId="2CDF8BAB"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sequence_list := {</w:t>
      </w:r>
    </w:p>
    <w:p w14:paraId="16FDDDEA"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243715BA"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actionResult_list := p_ActionResultList,</w:t>
      </w:r>
    </w:p>
    <w:p w14:paraId="7049517E"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l-PL"/>
        </w:rPr>
      </w:pPr>
      <w:r w:rsidRPr="002C4220">
        <w:rPr>
          <w:rFonts w:ascii="Consolas" w:eastAsia="SimSun" w:hAnsi="Consolas" w:cs="Consolas"/>
          <w:sz w:val="16"/>
          <w:szCs w:val="16"/>
        </w:rPr>
        <w:t xml:space="preserve">        </w:t>
      </w:r>
      <w:r w:rsidRPr="00920F40">
        <w:rPr>
          <w:rFonts w:ascii="Consolas" w:eastAsia="SimSun" w:hAnsi="Consolas" w:cs="Consolas"/>
          <w:sz w:val="16"/>
          <w:szCs w:val="16"/>
          <w:highlight w:val="yellow"/>
          <w:lang w:val="pl-PL"/>
        </w:rPr>
        <w:t>elem_list := *</w:t>
      </w:r>
    </w:p>
    <w:p w14:paraId="47C82F35"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lang w:val="pl-PL"/>
        </w:rPr>
        <w:t xml:space="preserve">      </w:t>
      </w:r>
      <w:r w:rsidRPr="002C4220">
        <w:rPr>
          <w:rFonts w:ascii="Consolas" w:eastAsia="SimSun" w:hAnsi="Consolas" w:cs="Consolas"/>
          <w:sz w:val="16"/>
          <w:szCs w:val="16"/>
        </w:rPr>
        <w:t>}</w:t>
      </w:r>
    </w:p>
    <w:p w14:paraId="65C7D566" w14:textId="77777777" w:rsidR="00094CD2" w:rsidRPr="002C4220"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3E529F65" w14:textId="77777777" w:rsidR="00094CD2" w:rsidRDefault="00094CD2" w:rsidP="00094CD2">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2C4220">
        <w:rPr>
          <w:rFonts w:ascii="Consolas" w:eastAsia="SimSun" w:hAnsi="Consolas" w:cs="Consolas"/>
          <w:sz w:val="16"/>
          <w:szCs w:val="16"/>
        </w:rPr>
        <w:t xml:space="preserve">  };</w:t>
      </w:r>
    </w:p>
    <w:p w14:paraId="02B9AA68" w14:textId="77777777" w:rsidR="00094CD2" w:rsidRDefault="00094CD2"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27CAFA8D" w14:textId="77777777" w:rsidR="00094CD2" w:rsidRPr="00C60DA1" w:rsidRDefault="00094CD2" w:rsidP="00DA257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30FAB17E" w14:textId="77777777" w:rsidR="00DA257E" w:rsidRPr="00ED23DA" w:rsidRDefault="00DA257E" w:rsidP="00C1261E"/>
    <w:p w14:paraId="1C77F715" w14:textId="77777777" w:rsidR="00C1261E" w:rsidRPr="00C1261E" w:rsidRDefault="00C1261E" w:rsidP="00C1261E">
      <w:pPr>
        <w:rPr>
          <w:lang w:val="en-US"/>
        </w:rPr>
      </w:pP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20" w:name="_Toc77970672"/>
      <w:r>
        <w:rPr>
          <w:rFonts w:cs="Arial"/>
          <w:b/>
        </w:rPr>
        <w:t>Branches executed</w:t>
      </w:r>
      <w:bookmarkEnd w:id="20"/>
    </w:p>
    <w:p w14:paraId="00356EBB" w14:textId="3136DBC0" w:rsidR="007C028B" w:rsidRPr="007C028B" w:rsidRDefault="006E5F56" w:rsidP="007C028B">
      <w:r w:rsidRPr="006E5F56">
        <w:t>The test case was executed on EUTRA band 4</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21" w:name="_Toc77970673"/>
      <w:r w:rsidRPr="00854C55">
        <w:rPr>
          <w:rFonts w:cs="Arial"/>
          <w:b/>
        </w:rPr>
        <w:lastRenderedPageBreak/>
        <w:t>Execution Log Files</w:t>
      </w:r>
      <w:bookmarkEnd w:id="14"/>
      <w:bookmarkEnd w:id="15"/>
      <w:bookmarkEnd w:id="16"/>
      <w:bookmarkEnd w:id="17"/>
      <w:bookmarkEnd w:id="21"/>
    </w:p>
    <w:p w14:paraId="34E5A588" w14:textId="77777777" w:rsidR="00247A0D" w:rsidRDefault="00247A0D" w:rsidP="00DA257E">
      <w:pPr>
        <w:pStyle w:val="Heading2"/>
        <w:numPr>
          <w:ilvl w:val="1"/>
          <w:numId w:val="4"/>
        </w:numPr>
        <w:overflowPunct w:val="0"/>
        <w:autoSpaceDE w:val="0"/>
        <w:autoSpaceDN w:val="0"/>
        <w:adjustRightInd w:val="0"/>
        <w:spacing w:before="480"/>
        <w:rPr>
          <w:rFonts w:cs="Arial"/>
          <w:b/>
        </w:rPr>
      </w:pPr>
      <w:bookmarkStart w:id="22" w:name="_Toc508181597"/>
      <w:bookmarkStart w:id="23" w:name="_Toc508198692"/>
      <w:bookmarkStart w:id="24" w:name="_Toc509224055"/>
      <w:bookmarkStart w:id="25" w:name="_Toc532983739"/>
      <w:bookmarkStart w:id="26" w:name="_Toc77970674"/>
      <w:r w:rsidRPr="00DB611E">
        <w:rPr>
          <w:rFonts w:cs="Arial"/>
          <w:b/>
        </w:rPr>
        <w:t xml:space="preserve">Qualcomm </w:t>
      </w:r>
      <w:bookmarkEnd w:id="22"/>
      <w:bookmarkEnd w:id="23"/>
      <w:bookmarkEnd w:id="24"/>
      <w:bookmarkEnd w:id="25"/>
      <w:bookmarkEnd w:id="26"/>
      <w:r w:rsidR="0048440C" w:rsidRPr="0048440C">
        <w:rPr>
          <w:rFonts w:cs="Arial"/>
          <w:b/>
        </w:rPr>
        <w:t>SA515M</w:t>
      </w:r>
    </w:p>
    <w:p w14:paraId="690C20A1" w14:textId="77777777" w:rsidR="00DE70E2" w:rsidRDefault="00DE70E2" w:rsidP="00DE70E2">
      <w:pPr>
        <w:rPr>
          <w:rFonts w:cs="Arial"/>
        </w:rPr>
      </w:pPr>
      <w:r>
        <w:rPr>
          <w:rFonts w:cs="Arial"/>
        </w:rPr>
        <w:t>The</w:t>
      </w:r>
      <w:r>
        <w:t xml:space="preserve"> </w:t>
      </w:r>
      <w:r>
        <w:rPr>
          <w:rFonts w:cs="Arial"/>
        </w:rPr>
        <w:t xml:space="preserve">Qualcomm </w:t>
      </w:r>
      <w:r w:rsidR="0048440C"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B160DF">
        <w:rPr>
          <w:rFonts w:cs="Arial"/>
        </w:rPr>
        <w:t>6</w:t>
      </w:r>
      <w:r>
        <w:rPr>
          <w:rFonts w:cs="Arial"/>
        </w:rPr>
        <w:t>_LOG.html</w:t>
      </w:r>
    </w:p>
    <w:p w14:paraId="52B3C167"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550F60F0"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31C2727C" w14:textId="77777777" w:rsidR="00E40FCE" w:rsidRDefault="00DE70E2" w:rsidP="00B160DF">
      <w:pPr>
        <w:ind w:firstLine="284"/>
        <w:rPr>
          <w:rFonts w:cs="Arial"/>
        </w:rPr>
      </w:pPr>
      <w:r>
        <w:rPr>
          <w:rFonts w:cs="Arial"/>
        </w:rPr>
        <w:t>TC_</w:t>
      </w:r>
      <w:r w:rsidR="00284A11">
        <w:rPr>
          <w:rFonts w:cs="Arial"/>
        </w:rPr>
        <w:t>21</w:t>
      </w:r>
      <w:r>
        <w:rPr>
          <w:rFonts w:cs="Arial"/>
        </w:rPr>
        <w:t>_</w:t>
      </w:r>
      <w:r w:rsidR="00B160DF">
        <w:rPr>
          <w:rFonts w:cs="Arial"/>
        </w:rPr>
        <w:t>6</w:t>
      </w:r>
      <w:r>
        <w:rPr>
          <w:rFonts w:cs="Arial"/>
        </w:rPr>
        <w:t>_PIXIT.xml</w:t>
      </w:r>
      <w:bookmarkStart w:id="27" w:name="_Toc122434496"/>
      <w:bookmarkStart w:id="28" w:name="_Toc295288973"/>
      <w:bookmarkStart w:id="29" w:name="_Toc325725668"/>
      <w:bookmarkStart w:id="30" w:name="_Toc532983740"/>
    </w:p>
    <w:p w14:paraId="4A06ACD5" w14:textId="0411965F" w:rsidR="00247A0D" w:rsidRPr="008706A9" w:rsidRDefault="00247A0D" w:rsidP="00E40FCE">
      <w:pPr>
        <w:pStyle w:val="Heading1"/>
        <w:numPr>
          <w:ilvl w:val="0"/>
          <w:numId w:val="4"/>
        </w:numPr>
        <w:overflowPunct w:val="0"/>
        <w:autoSpaceDE w:val="0"/>
        <w:autoSpaceDN w:val="0"/>
        <w:adjustRightInd w:val="0"/>
        <w:rPr>
          <w:rFonts w:cs="Arial"/>
          <w:b/>
        </w:rPr>
      </w:pPr>
      <w:r w:rsidRPr="008706A9">
        <w:rPr>
          <w:rFonts w:cs="Arial"/>
          <w:b/>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77777777" w:rsidR="00247A0D" w:rsidRDefault="008706A9" w:rsidP="00247A0D">
            <w:pPr>
              <w:overflowPunct w:val="0"/>
              <w:autoSpaceDE w:val="0"/>
              <w:autoSpaceDN w:val="0"/>
              <w:adjustRightInd w:val="0"/>
              <w:spacing w:before="40" w:after="40"/>
              <w:rPr>
                <w:rFonts w:ascii="Arial" w:hAnsi="Arial" w:cs="Arial"/>
                <w:b/>
                <w:sz w:val="18"/>
                <w:lang w:eastAsia="en-GB"/>
              </w:rPr>
            </w:pPr>
            <w:r w:rsidRPr="008706A9">
              <w:rPr>
                <w:rFonts w:cs="Arial"/>
                <w:b/>
                <w:sz w:val="18"/>
              </w:rPr>
              <w:t>R5s</w:t>
            </w:r>
            <w:r w:rsidR="00BE7224">
              <w:rPr>
                <w:rFonts w:cs="Arial"/>
                <w:b/>
                <w:sz w:val="18"/>
              </w:rPr>
              <w:t>2</w:t>
            </w:r>
            <w:r w:rsidR="001A32FF">
              <w:rPr>
                <w:rFonts w:cs="Arial"/>
                <w:b/>
                <w:sz w:val="18"/>
              </w:rPr>
              <w:t>1</w:t>
            </w:r>
            <w:r w:rsidR="004E1C54">
              <w:rPr>
                <w:rFonts w:cs="Arial"/>
                <w:b/>
                <w:sz w:val="18"/>
              </w:rPr>
              <w:t>0854</w:t>
            </w:r>
            <w:r w:rsidR="00247A0D" w:rsidRPr="008706A9">
              <w:rPr>
                <w:rFonts w:cs="Arial"/>
                <w:b/>
                <w:sz w:val="18"/>
              </w:rPr>
              <w:t xml:space="preserve">: </w:t>
            </w:r>
            <w:r w:rsidR="004E1C54" w:rsidRPr="004E1C54">
              <w:rPr>
                <w:rFonts w:cs="Arial"/>
                <w:b/>
                <w:sz w:val="18"/>
              </w:rPr>
              <w:t>Supporting information for addition of eCall over IMS test case 21.6</w:t>
            </w:r>
            <w:r w:rsidR="00247A0D">
              <w:rPr>
                <w:rFonts w:cs="Arial"/>
                <w:b/>
                <w:sz w:val="18"/>
              </w:rPr>
              <w:br/>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B652" w14:textId="77777777" w:rsidR="00FD4924" w:rsidRDefault="00FD4924">
      <w:r>
        <w:separator/>
      </w:r>
    </w:p>
  </w:endnote>
  <w:endnote w:type="continuationSeparator" w:id="0">
    <w:p w14:paraId="0C2CCE63" w14:textId="77777777" w:rsidR="00FD4924" w:rsidRDefault="00FD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E139" w14:textId="77777777" w:rsidR="00FD4924" w:rsidRDefault="00FD4924">
      <w:r>
        <w:separator/>
      </w:r>
    </w:p>
  </w:footnote>
  <w:footnote w:type="continuationSeparator" w:id="0">
    <w:p w14:paraId="541AA63E" w14:textId="77777777" w:rsidR="00FD4924" w:rsidRDefault="00FD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4CD2"/>
    <w:rsid w:val="000960A6"/>
    <w:rsid w:val="0009636A"/>
    <w:rsid w:val="000A4A75"/>
    <w:rsid w:val="000A6394"/>
    <w:rsid w:val="000B168B"/>
    <w:rsid w:val="000B3B85"/>
    <w:rsid w:val="000B5B5B"/>
    <w:rsid w:val="000B7FED"/>
    <w:rsid w:val="000C038A"/>
    <w:rsid w:val="000C5378"/>
    <w:rsid w:val="000C6598"/>
    <w:rsid w:val="000D189B"/>
    <w:rsid w:val="000D40E6"/>
    <w:rsid w:val="000E320B"/>
    <w:rsid w:val="00101917"/>
    <w:rsid w:val="001070A6"/>
    <w:rsid w:val="0011688C"/>
    <w:rsid w:val="00126787"/>
    <w:rsid w:val="001400B0"/>
    <w:rsid w:val="00145D43"/>
    <w:rsid w:val="001516B4"/>
    <w:rsid w:val="00155A28"/>
    <w:rsid w:val="00165F27"/>
    <w:rsid w:val="00166893"/>
    <w:rsid w:val="001676BC"/>
    <w:rsid w:val="001746B2"/>
    <w:rsid w:val="00174FA0"/>
    <w:rsid w:val="001909D2"/>
    <w:rsid w:val="00192C46"/>
    <w:rsid w:val="00194BA6"/>
    <w:rsid w:val="001A08B3"/>
    <w:rsid w:val="001A32FF"/>
    <w:rsid w:val="001A7B60"/>
    <w:rsid w:val="001B1EC2"/>
    <w:rsid w:val="001B52F0"/>
    <w:rsid w:val="001B7A65"/>
    <w:rsid w:val="001B7D43"/>
    <w:rsid w:val="001C1DBF"/>
    <w:rsid w:val="001C75E8"/>
    <w:rsid w:val="001D686C"/>
    <w:rsid w:val="001E41F3"/>
    <w:rsid w:val="001E5DA1"/>
    <w:rsid w:val="001F20C8"/>
    <w:rsid w:val="00200286"/>
    <w:rsid w:val="002017E2"/>
    <w:rsid w:val="0020278A"/>
    <w:rsid w:val="002067A7"/>
    <w:rsid w:val="00212B63"/>
    <w:rsid w:val="00212CF9"/>
    <w:rsid w:val="00212DC0"/>
    <w:rsid w:val="002130E5"/>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906F4"/>
    <w:rsid w:val="002B5741"/>
    <w:rsid w:val="002B6EC7"/>
    <w:rsid w:val="002C4220"/>
    <w:rsid w:val="002C73AF"/>
    <w:rsid w:val="002D0FB6"/>
    <w:rsid w:val="002D2D9F"/>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5696"/>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53CA"/>
    <w:rsid w:val="00505425"/>
    <w:rsid w:val="0051110E"/>
    <w:rsid w:val="00512641"/>
    <w:rsid w:val="00513717"/>
    <w:rsid w:val="0051580D"/>
    <w:rsid w:val="005219AC"/>
    <w:rsid w:val="00530ECA"/>
    <w:rsid w:val="005314B2"/>
    <w:rsid w:val="00534173"/>
    <w:rsid w:val="005351E9"/>
    <w:rsid w:val="0054392E"/>
    <w:rsid w:val="00544544"/>
    <w:rsid w:val="00547111"/>
    <w:rsid w:val="00547A6B"/>
    <w:rsid w:val="00552AC7"/>
    <w:rsid w:val="005566F9"/>
    <w:rsid w:val="005568A9"/>
    <w:rsid w:val="00566E0B"/>
    <w:rsid w:val="00573E9D"/>
    <w:rsid w:val="00575A8F"/>
    <w:rsid w:val="00587D1B"/>
    <w:rsid w:val="00590337"/>
    <w:rsid w:val="00592D74"/>
    <w:rsid w:val="005932FA"/>
    <w:rsid w:val="0059681D"/>
    <w:rsid w:val="005A701D"/>
    <w:rsid w:val="005A7365"/>
    <w:rsid w:val="005B4AC9"/>
    <w:rsid w:val="005C2758"/>
    <w:rsid w:val="005C4681"/>
    <w:rsid w:val="005C54A7"/>
    <w:rsid w:val="005D20E4"/>
    <w:rsid w:val="005D66D8"/>
    <w:rsid w:val="005E2045"/>
    <w:rsid w:val="005E2A1B"/>
    <w:rsid w:val="005E2C44"/>
    <w:rsid w:val="005F4EBC"/>
    <w:rsid w:val="00604735"/>
    <w:rsid w:val="00607310"/>
    <w:rsid w:val="0060799D"/>
    <w:rsid w:val="00607EC7"/>
    <w:rsid w:val="00621188"/>
    <w:rsid w:val="0062210C"/>
    <w:rsid w:val="00624017"/>
    <w:rsid w:val="0062480B"/>
    <w:rsid w:val="00624DA5"/>
    <w:rsid w:val="006257ED"/>
    <w:rsid w:val="00634222"/>
    <w:rsid w:val="006558E7"/>
    <w:rsid w:val="006665FD"/>
    <w:rsid w:val="0067311F"/>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9CF"/>
    <w:rsid w:val="006F2AAB"/>
    <w:rsid w:val="00705AEC"/>
    <w:rsid w:val="007169C4"/>
    <w:rsid w:val="00716A9B"/>
    <w:rsid w:val="007174C0"/>
    <w:rsid w:val="007176D3"/>
    <w:rsid w:val="0072018A"/>
    <w:rsid w:val="007219B0"/>
    <w:rsid w:val="00722BD3"/>
    <w:rsid w:val="00722CF4"/>
    <w:rsid w:val="00725930"/>
    <w:rsid w:val="00725F0C"/>
    <w:rsid w:val="007327C9"/>
    <w:rsid w:val="0073327F"/>
    <w:rsid w:val="0073550D"/>
    <w:rsid w:val="00740A4F"/>
    <w:rsid w:val="00751E34"/>
    <w:rsid w:val="00752B56"/>
    <w:rsid w:val="00754FAD"/>
    <w:rsid w:val="00756DC7"/>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3F0A"/>
    <w:rsid w:val="008040A8"/>
    <w:rsid w:val="00814E39"/>
    <w:rsid w:val="008161A2"/>
    <w:rsid w:val="008225DA"/>
    <w:rsid w:val="008279FA"/>
    <w:rsid w:val="00840ECC"/>
    <w:rsid w:val="0085238E"/>
    <w:rsid w:val="008626E7"/>
    <w:rsid w:val="00863A6B"/>
    <w:rsid w:val="00864035"/>
    <w:rsid w:val="008706A9"/>
    <w:rsid w:val="00870EE7"/>
    <w:rsid w:val="00876F32"/>
    <w:rsid w:val="00891BA2"/>
    <w:rsid w:val="008921F3"/>
    <w:rsid w:val="0089719A"/>
    <w:rsid w:val="00897F8F"/>
    <w:rsid w:val="008A45A6"/>
    <w:rsid w:val="008A4CB5"/>
    <w:rsid w:val="008B0A87"/>
    <w:rsid w:val="008B0EC1"/>
    <w:rsid w:val="008D0EEE"/>
    <w:rsid w:val="008D61D6"/>
    <w:rsid w:val="008E0124"/>
    <w:rsid w:val="008E33C7"/>
    <w:rsid w:val="008F686C"/>
    <w:rsid w:val="00902980"/>
    <w:rsid w:val="00907252"/>
    <w:rsid w:val="009131B6"/>
    <w:rsid w:val="009148DE"/>
    <w:rsid w:val="00920F40"/>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021B"/>
    <w:rsid w:val="009E3297"/>
    <w:rsid w:val="009F5DC0"/>
    <w:rsid w:val="009F734F"/>
    <w:rsid w:val="009F7B67"/>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6249E"/>
    <w:rsid w:val="00B670AE"/>
    <w:rsid w:val="00B67B97"/>
    <w:rsid w:val="00B70EA0"/>
    <w:rsid w:val="00B71FDE"/>
    <w:rsid w:val="00B74501"/>
    <w:rsid w:val="00B82DEA"/>
    <w:rsid w:val="00B8590A"/>
    <w:rsid w:val="00B93CA7"/>
    <w:rsid w:val="00B968C8"/>
    <w:rsid w:val="00BA0E15"/>
    <w:rsid w:val="00BA3EC5"/>
    <w:rsid w:val="00BA51D9"/>
    <w:rsid w:val="00BB5DFC"/>
    <w:rsid w:val="00BC1975"/>
    <w:rsid w:val="00BD15BD"/>
    <w:rsid w:val="00BD19E4"/>
    <w:rsid w:val="00BD279D"/>
    <w:rsid w:val="00BD6BB8"/>
    <w:rsid w:val="00BE669F"/>
    <w:rsid w:val="00BE7224"/>
    <w:rsid w:val="00BF58B7"/>
    <w:rsid w:val="00C0300E"/>
    <w:rsid w:val="00C1080B"/>
    <w:rsid w:val="00C1261E"/>
    <w:rsid w:val="00C13FCD"/>
    <w:rsid w:val="00C15BC8"/>
    <w:rsid w:val="00C15EEA"/>
    <w:rsid w:val="00C23E4B"/>
    <w:rsid w:val="00C36B70"/>
    <w:rsid w:val="00C4795B"/>
    <w:rsid w:val="00C50369"/>
    <w:rsid w:val="00C60DA1"/>
    <w:rsid w:val="00C65505"/>
    <w:rsid w:val="00C66BA2"/>
    <w:rsid w:val="00C75365"/>
    <w:rsid w:val="00C75BF0"/>
    <w:rsid w:val="00C82106"/>
    <w:rsid w:val="00C86B80"/>
    <w:rsid w:val="00C928C2"/>
    <w:rsid w:val="00C95985"/>
    <w:rsid w:val="00CA09AC"/>
    <w:rsid w:val="00CB185C"/>
    <w:rsid w:val="00CB1C0A"/>
    <w:rsid w:val="00CB3CB0"/>
    <w:rsid w:val="00CB3F2D"/>
    <w:rsid w:val="00CC0D03"/>
    <w:rsid w:val="00CC3558"/>
    <w:rsid w:val="00CC5026"/>
    <w:rsid w:val="00CC68D0"/>
    <w:rsid w:val="00CC71D6"/>
    <w:rsid w:val="00CD0A95"/>
    <w:rsid w:val="00CD3FFD"/>
    <w:rsid w:val="00D0218C"/>
    <w:rsid w:val="00D03F9A"/>
    <w:rsid w:val="00D06D51"/>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40FCE"/>
    <w:rsid w:val="00E55295"/>
    <w:rsid w:val="00E74065"/>
    <w:rsid w:val="00E75DB2"/>
    <w:rsid w:val="00E7772E"/>
    <w:rsid w:val="00E80173"/>
    <w:rsid w:val="00E80DB5"/>
    <w:rsid w:val="00E83D37"/>
    <w:rsid w:val="00E86ED7"/>
    <w:rsid w:val="00E937D5"/>
    <w:rsid w:val="00E952B8"/>
    <w:rsid w:val="00EA4153"/>
    <w:rsid w:val="00EB09B7"/>
    <w:rsid w:val="00EC15DD"/>
    <w:rsid w:val="00ED23DA"/>
    <w:rsid w:val="00EE2E76"/>
    <w:rsid w:val="00EE6DE6"/>
    <w:rsid w:val="00EE7D7C"/>
    <w:rsid w:val="00EF3E5C"/>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bitbucket.it.keysight.com/projects/NESPCT/repos/ttcn3_etsi/pull-requests/2173/dif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2525</Words>
  <Characters>14393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2021-08-09T14:42:00Z</dcterms:created>
  <dcterms:modified xsi:type="dcterms:W3CDTF">2021-11-26T09:14:00Z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