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r w:rsidR="00557924">
        <w:fldChar w:fldCharType="begin"/>
      </w:r>
      <w:r w:rsidR="00557924">
        <w:instrText xml:space="preserve"> DOCPROPERTY  MtgSeq  \* MERGEFORMAT </w:instrText>
      </w:r>
      <w:r w:rsidR="00557924">
        <w:fldChar w:fldCharType="separate"/>
      </w:r>
      <w:r w:rsidR="00446488">
        <w:rPr>
          <w:b/>
          <w:noProof/>
          <w:sz w:val="24"/>
        </w:rPr>
        <w:t>202</w:t>
      </w:r>
      <w:r w:rsidR="00883BCC">
        <w:rPr>
          <w:b/>
          <w:noProof/>
          <w:sz w:val="24"/>
        </w:rPr>
        <w:t>1</w:t>
      </w:r>
      <w:r w:rsidR="00557924">
        <w:rPr>
          <w:b/>
          <w:noProof/>
          <w:sz w:val="24"/>
        </w:rPr>
        <w:fldChar w:fldCharType="end"/>
      </w:r>
      <w:r w:rsidR="00446488" w:rsidRPr="00446488">
        <w:rPr>
          <w:b/>
          <w:noProof/>
          <w:sz w:val="24"/>
        </w:rPr>
        <w:t>-TTCN email</w:t>
      </w:r>
      <w:r>
        <w:rPr>
          <w:b/>
          <w:i/>
          <w:noProof/>
          <w:sz w:val="28"/>
        </w:rPr>
        <w:tab/>
      </w:r>
      <w:r w:rsidR="00557924">
        <w:fldChar w:fldCharType="begin"/>
      </w:r>
      <w:r w:rsidR="00557924">
        <w:instrText xml:space="preserve"> DOCPROPERTY  Tdoc#  \* MERGEFORMAT </w:instrText>
      </w:r>
      <w:r w:rsidR="00557924">
        <w:fldChar w:fldCharType="separate"/>
      </w:r>
      <w:r w:rsidR="00446488">
        <w:rPr>
          <w:b/>
          <w:i/>
          <w:noProof/>
          <w:sz w:val="28"/>
        </w:rPr>
        <w:t>R5s2</w:t>
      </w:r>
      <w:r w:rsidR="00883BCC">
        <w:rPr>
          <w:b/>
          <w:i/>
          <w:noProof/>
          <w:sz w:val="28"/>
        </w:rPr>
        <w:t>1</w:t>
      </w:r>
      <w:r w:rsidR="00557924">
        <w:rPr>
          <w:b/>
          <w:i/>
          <w:noProof/>
          <w:sz w:val="28"/>
        </w:rPr>
        <w:fldChar w:fldCharType="end"/>
      </w:r>
      <w:r w:rsidR="00883BCC">
        <w:rPr>
          <w:b/>
          <w:i/>
          <w:noProof/>
          <w:sz w:val="28"/>
        </w:rPr>
        <w:t>07</w:t>
      </w:r>
      <w:r w:rsidR="009B204D">
        <w:rPr>
          <w:b/>
          <w:i/>
          <w:noProof/>
          <w:sz w:val="28"/>
        </w:rPr>
        <w:t>5</w:t>
      </w:r>
      <w:r w:rsidR="0031058C">
        <w:rPr>
          <w:b/>
          <w:i/>
          <w:noProof/>
          <w:sz w:val="28"/>
        </w:rPr>
        <w:t>3</w:t>
      </w:r>
    </w:p>
    <w:p w:rsidR="00461F12" w:rsidRDefault="00557924" w:rsidP="00461F12">
      <w:pPr>
        <w:pStyle w:val="CRCoverPage"/>
        <w:outlineLvl w:val="0"/>
        <w:rPr>
          <w:b/>
          <w:noProof/>
          <w:sz w:val="24"/>
        </w:rPr>
      </w:pPr>
      <w:r>
        <w:fldChar w:fldCharType="begin"/>
      </w:r>
      <w:r>
        <w:instrText xml:space="preserve"> DOCPROPERTY  Location  \* MERGEFORMAT </w:instrText>
      </w:r>
      <w:r>
        <w:fldChar w:fldCharType="separate"/>
      </w:r>
      <w:r w:rsidR="00461F12" w:rsidRPr="00BA51D9">
        <w:rPr>
          <w:b/>
          <w:noProof/>
          <w:sz w:val="24"/>
        </w:rPr>
        <w:t>Online</w:t>
      </w:r>
      <w:r>
        <w:rPr>
          <w:b/>
          <w:noProof/>
          <w:sz w:val="24"/>
        </w:rPr>
        <w:fldChar w:fldCharType="end"/>
      </w:r>
      <w:r w:rsidR="00461F12">
        <w:rPr>
          <w:b/>
          <w:noProof/>
          <w:sz w:val="24"/>
        </w:rPr>
        <w:t xml:space="preserve">, </w:t>
      </w:r>
      <w:r>
        <w:fldChar w:fldCharType="begin"/>
      </w:r>
      <w:r>
        <w:instrText xml:space="preserve"> DOCPROPERTY  Country  \* MERGEFORMAT </w:instrText>
      </w:r>
      <w:r>
        <w:fldChar w:fldCharType="separate"/>
      </w:r>
      <w:r>
        <w:fldChar w:fldCharType="end"/>
      </w:r>
      <w:r w:rsidR="00461F12">
        <w:rPr>
          <w:b/>
          <w:noProof/>
          <w:sz w:val="24"/>
        </w:rPr>
        <w:t xml:space="preserve">, </w:t>
      </w:r>
      <w:r>
        <w:fldChar w:fldCharType="begin"/>
      </w:r>
      <w:r>
        <w:instrText xml:space="preserve"> DOCPROPERTY  StartDate  \* MERGEFORMAT </w:instrText>
      </w:r>
      <w:r>
        <w:fldChar w:fldCharType="separate"/>
      </w:r>
      <w:r w:rsidR="00883BCC">
        <w:rPr>
          <w:b/>
          <w:noProof/>
          <w:sz w:val="24"/>
        </w:rPr>
        <w:t>7</w:t>
      </w:r>
      <w:r w:rsidR="00461F12" w:rsidRPr="00BA51D9">
        <w:rPr>
          <w:b/>
          <w:noProof/>
          <w:sz w:val="24"/>
        </w:rPr>
        <w:t>th Dec 20</w:t>
      </w:r>
      <w:r w:rsidR="00883BCC">
        <w:rPr>
          <w:b/>
          <w:noProof/>
          <w:sz w:val="24"/>
        </w:rPr>
        <w:t>20</w:t>
      </w:r>
      <w:r>
        <w:rPr>
          <w:b/>
          <w:noProof/>
          <w:sz w:val="24"/>
        </w:rPr>
        <w:fldChar w:fldCharType="end"/>
      </w:r>
      <w:r w:rsidR="00461F12">
        <w:rPr>
          <w:b/>
          <w:noProof/>
          <w:sz w:val="24"/>
        </w:rPr>
        <w:t xml:space="preserve"> - </w:t>
      </w:r>
      <w:r>
        <w:fldChar w:fldCharType="begin"/>
      </w:r>
      <w:r>
        <w:instrText xml:space="preserve"> DOCPROPERTY  EndDate  \* MERGEFORMAT </w:instrText>
      </w:r>
      <w:r>
        <w:fldChar w:fldCharType="separate"/>
      </w:r>
      <w:r w:rsidR="00461F12" w:rsidRPr="00BA51D9">
        <w:rPr>
          <w:b/>
          <w:noProof/>
          <w:sz w:val="24"/>
        </w:rPr>
        <w:t>31st Dec 202</w:t>
      </w:r>
      <w:r w:rsidR="00883BC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w:t>
            </w:r>
            <w:r w:rsidR="008475B2">
              <w:rPr>
                <w:b/>
                <w:noProof/>
                <w:sz w:val="28"/>
              </w:rPr>
              <w:t>1</w:t>
            </w:r>
            <w:r w:rsidR="0031058C">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7924">
            <w:pPr>
              <w:pStyle w:val="CRCoverPage"/>
              <w:spacing w:after="0"/>
              <w:jc w:val="center"/>
              <w:rPr>
                <w:noProof/>
                <w:sz w:val="28"/>
              </w:rPr>
            </w:pPr>
            <w:r>
              <w:fldChar w:fldCharType="begin"/>
            </w:r>
            <w:r>
              <w:instrText xml:space="preserve"> DOCPROPERTY  Version  \* MERGEFORMAT </w:instrText>
            </w:r>
            <w:r>
              <w:fldChar w:fldCharType="separate"/>
            </w:r>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w:t>
            </w:r>
            <w:r w:rsidR="0031058C">
              <w:t>3</w:t>
            </w:r>
            <w:r w:rsidR="00742C1C">
              <w:t>.</w:t>
            </w:r>
            <w:r w:rsidR="0031058C">
              <w:t>1</w:t>
            </w:r>
            <w:r w:rsidR="00742C1C">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AC2C8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31058C">
              <w:rPr>
                <w:noProof/>
              </w:rPr>
              <w:t>3</w:t>
            </w:r>
            <w:r w:rsidR="00742C1C">
              <w:rPr>
                <w:noProof/>
              </w:rPr>
              <w:t>.</w:t>
            </w:r>
            <w:r w:rsidR="0031058C">
              <w:rPr>
                <w:noProof/>
              </w:rPr>
              <w:t>1</w:t>
            </w:r>
            <w:r w:rsidR="00AC2C87">
              <w:rPr>
                <w:noProof/>
              </w:rPr>
              <w:t xml:space="preserve">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Security Mode </w:t>
            </w:r>
            <w:r w:rsidR="005959BD">
              <w:rPr>
                <w:noProof/>
              </w:rPr>
              <w:t xml:space="preserve">test case </w:t>
            </w:r>
            <w:r w:rsidR="00F33432">
              <w:rPr>
                <w:noProof/>
              </w:rPr>
              <w:t>9.</w:t>
            </w:r>
            <w:r w:rsidR="00180B1E">
              <w:rPr>
                <w:noProof/>
              </w:rPr>
              <w:t>1.</w:t>
            </w:r>
            <w:r w:rsidR="0031058C">
              <w:rPr>
                <w:noProof/>
              </w:rPr>
              <w:t>3</w:t>
            </w:r>
            <w:r w:rsidR="00180B1E">
              <w:rPr>
                <w:noProof/>
              </w:rPr>
              <w:t>.</w:t>
            </w:r>
            <w:r w:rsidR="0031058C">
              <w:rPr>
                <w:noProof/>
              </w:rPr>
              <w:t>1</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31058C">
              <w:rPr>
                <w:noProof/>
              </w:rPr>
              <w:t>3</w:t>
            </w:r>
            <w:r w:rsidR="00AC2C87">
              <w:rPr>
                <w:noProof/>
              </w:rPr>
              <w:t>.</w:t>
            </w:r>
            <w:r w:rsidR="0031058C">
              <w:rPr>
                <w:noProof/>
              </w:rPr>
              <w:t>1</w:t>
            </w:r>
            <w:r w:rsidR="00742C1C">
              <w:rPr>
                <w:noProof/>
              </w:rPr>
              <w:t>.NR5GC</w:t>
            </w:r>
            <w:r w:rsidR="00180B1E">
              <w:rPr>
                <w:noProof/>
              </w:rPr>
              <w:t xml:space="preserve">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883"/>
      <w:r w:rsidRPr="00D83A7A">
        <w:rPr>
          <w:rStyle w:val="Emphasis"/>
          <w:rFonts w:ascii="Arial" w:hAnsi="Arial" w:cs="Arial"/>
          <w:i w:val="0"/>
        </w:rPr>
        <w:lastRenderedPageBreak/>
        <w:t>Table of Contents</w:t>
      </w:r>
      <w:bookmarkEnd w:id="1"/>
    </w:p>
    <w:p w:rsidR="00720534"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bookmarkStart w:id="2" w:name="_GoBack"/>
      <w:bookmarkEnd w:id="2"/>
      <w:r w:rsidR="00720534" w:rsidRPr="00623445">
        <w:rPr>
          <w:rFonts w:ascii="Arial" w:hAnsi="Arial" w:cs="Arial"/>
          <w:iCs/>
        </w:rPr>
        <w:t>Table of Contents</w:t>
      </w:r>
      <w:r w:rsidR="00720534">
        <w:tab/>
      </w:r>
      <w:r w:rsidR="00720534">
        <w:fldChar w:fldCharType="begin"/>
      </w:r>
      <w:r w:rsidR="00720534">
        <w:instrText xml:space="preserve"> PAGEREF _Toc76124883 \h </w:instrText>
      </w:r>
      <w:r w:rsidR="00720534">
        <w:fldChar w:fldCharType="separate"/>
      </w:r>
      <w:r w:rsidR="00720534">
        <w:t>2</w:t>
      </w:r>
      <w:r w:rsidR="00720534">
        <w:fldChar w:fldCharType="end"/>
      </w:r>
    </w:p>
    <w:p w:rsidR="00720534" w:rsidRDefault="00720534">
      <w:pPr>
        <w:pStyle w:val="TOC1"/>
        <w:rPr>
          <w:rFonts w:asciiTheme="minorHAnsi" w:eastAsiaTheme="minorEastAsia" w:hAnsiTheme="minorHAnsi" w:cstheme="minorBidi"/>
          <w:szCs w:val="22"/>
          <w:lang w:val="en-US"/>
        </w:rPr>
      </w:pPr>
      <w:r w:rsidRPr="00623445">
        <w:rPr>
          <w:rFonts w:cs="Arial"/>
          <w:b/>
        </w:rPr>
        <w:t>1</w:t>
      </w:r>
      <w:r>
        <w:rPr>
          <w:rFonts w:asciiTheme="minorHAnsi" w:eastAsiaTheme="minorEastAsia" w:hAnsiTheme="minorHAnsi" w:cstheme="minorBidi"/>
          <w:szCs w:val="22"/>
          <w:lang w:val="en-US"/>
        </w:rPr>
        <w:tab/>
      </w:r>
      <w:r w:rsidRPr="00623445">
        <w:rPr>
          <w:rFonts w:cs="Arial"/>
          <w:b/>
        </w:rPr>
        <w:t>Overview</w:t>
      </w:r>
      <w:r>
        <w:tab/>
      </w:r>
      <w:r>
        <w:fldChar w:fldCharType="begin"/>
      </w:r>
      <w:r>
        <w:instrText xml:space="preserve"> PAGEREF _Toc76124884 \h </w:instrText>
      </w:r>
      <w:r>
        <w:fldChar w:fldCharType="separate"/>
      </w:r>
      <w:r>
        <w:t>3</w:t>
      </w:r>
      <w:r>
        <w:fldChar w:fldCharType="end"/>
      </w:r>
    </w:p>
    <w:p w:rsidR="00720534" w:rsidRDefault="00720534">
      <w:pPr>
        <w:pStyle w:val="TOC2"/>
        <w:rPr>
          <w:rFonts w:asciiTheme="minorHAnsi" w:eastAsiaTheme="minorEastAsia" w:hAnsiTheme="minorHAnsi" w:cstheme="minorBidi"/>
          <w:sz w:val="22"/>
          <w:szCs w:val="22"/>
          <w:lang w:val="en-US"/>
        </w:rPr>
      </w:pPr>
      <w:r w:rsidRPr="00623445">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_Toc76124885 \h </w:instrText>
      </w:r>
      <w:r>
        <w:fldChar w:fldCharType="separate"/>
      </w:r>
      <w:r>
        <w:t>3</w:t>
      </w:r>
      <w:r>
        <w:fldChar w:fldCharType="end"/>
      </w:r>
    </w:p>
    <w:p w:rsidR="00720534" w:rsidRDefault="00720534">
      <w:pPr>
        <w:pStyle w:val="TOC1"/>
        <w:rPr>
          <w:rFonts w:asciiTheme="minorHAnsi" w:eastAsiaTheme="minorEastAsia" w:hAnsiTheme="minorHAnsi" w:cstheme="minorBidi"/>
          <w:szCs w:val="22"/>
          <w:lang w:val="en-US"/>
        </w:rPr>
      </w:pPr>
      <w:r w:rsidRPr="00623445">
        <w:rPr>
          <w:rFonts w:cs="Arial"/>
          <w:b/>
        </w:rPr>
        <w:t>2</w:t>
      </w:r>
      <w:r>
        <w:rPr>
          <w:rFonts w:asciiTheme="minorHAnsi" w:eastAsiaTheme="minorEastAsia" w:hAnsiTheme="minorHAnsi" w:cstheme="minorBidi"/>
          <w:szCs w:val="22"/>
          <w:lang w:val="en-US"/>
        </w:rPr>
        <w:tab/>
      </w:r>
      <w:r w:rsidRPr="00623445">
        <w:rPr>
          <w:rFonts w:cs="Arial"/>
          <w:b/>
        </w:rPr>
        <w:t>Corrections required</w:t>
      </w:r>
      <w:r>
        <w:tab/>
      </w:r>
      <w:r>
        <w:fldChar w:fldCharType="begin"/>
      </w:r>
      <w:r>
        <w:instrText xml:space="preserve"> PAGEREF _Toc76124886 \h </w:instrText>
      </w:r>
      <w:r>
        <w:fldChar w:fldCharType="separate"/>
      </w:r>
      <w:r>
        <w:t>3</w:t>
      </w:r>
      <w:r>
        <w:fldChar w:fldCharType="end"/>
      </w:r>
    </w:p>
    <w:p w:rsidR="00720534" w:rsidRDefault="00720534">
      <w:pPr>
        <w:pStyle w:val="TOC1"/>
        <w:rPr>
          <w:rFonts w:asciiTheme="minorHAnsi" w:eastAsiaTheme="minorEastAsia" w:hAnsiTheme="minorHAnsi" w:cstheme="minorBidi"/>
          <w:szCs w:val="22"/>
          <w:lang w:val="en-US"/>
        </w:rPr>
      </w:pPr>
      <w:r w:rsidRPr="00623445">
        <w:rPr>
          <w:rFonts w:cs="Arial"/>
          <w:b/>
        </w:rPr>
        <w:t>3</w:t>
      </w:r>
      <w:r>
        <w:rPr>
          <w:rFonts w:asciiTheme="minorHAnsi" w:eastAsiaTheme="minorEastAsia" w:hAnsiTheme="minorHAnsi" w:cstheme="minorBidi"/>
          <w:szCs w:val="22"/>
          <w:lang w:val="en-US"/>
        </w:rPr>
        <w:tab/>
      </w:r>
      <w:r w:rsidRPr="00623445">
        <w:rPr>
          <w:rFonts w:cs="Arial"/>
          <w:b/>
        </w:rPr>
        <w:t>Branches executed</w:t>
      </w:r>
      <w:r>
        <w:tab/>
      </w:r>
      <w:r>
        <w:fldChar w:fldCharType="begin"/>
      </w:r>
      <w:r>
        <w:instrText xml:space="preserve"> PAGEREF _Toc76124887 \h </w:instrText>
      </w:r>
      <w:r>
        <w:fldChar w:fldCharType="separate"/>
      </w:r>
      <w:r>
        <w:t>3</w:t>
      </w:r>
      <w:r>
        <w:fldChar w:fldCharType="end"/>
      </w:r>
    </w:p>
    <w:p w:rsidR="00720534" w:rsidRDefault="00720534">
      <w:pPr>
        <w:pStyle w:val="TOC1"/>
        <w:rPr>
          <w:rFonts w:asciiTheme="minorHAnsi" w:eastAsiaTheme="minorEastAsia" w:hAnsiTheme="minorHAnsi" w:cstheme="minorBidi"/>
          <w:szCs w:val="22"/>
          <w:lang w:val="en-US"/>
        </w:rPr>
      </w:pPr>
      <w:r w:rsidRPr="00623445">
        <w:rPr>
          <w:rFonts w:cs="Arial"/>
          <w:b/>
        </w:rPr>
        <w:t>4</w:t>
      </w:r>
      <w:r>
        <w:rPr>
          <w:rFonts w:asciiTheme="minorHAnsi" w:eastAsiaTheme="minorEastAsia" w:hAnsiTheme="minorHAnsi" w:cstheme="minorBidi"/>
          <w:szCs w:val="22"/>
          <w:lang w:val="en-US"/>
        </w:rPr>
        <w:tab/>
      </w:r>
      <w:r w:rsidRPr="00623445">
        <w:rPr>
          <w:rFonts w:cs="Arial"/>
          <w:b/>
        </w:rPr>
        <w:t>Execution Log Files</w:t>
      </w:r>
      <w:r>
        <w:tab/>
      </w:r>
      <w:r>
        <w:fldChar w:fldCharType="begin"/>
      </w:r>
      <w:r>
        <w:instrText xml:space="preserve"> PAGEREF _Toc76124888 \h </w:instrText>
      </w:r>
      <w:r>
        <w:fldChar w:fldCharType="separate"/>
      </w:r>
      <w:r>
        <w:t>3</w:t>
      </w:r>
      <w:r>
        <w:fldChar w:fldCharType="end"/>
      </w:r>
    </w:p>
    <w:p w:rsidR="00720534" w:rsidRDefault="00720534">
      <w:pPr>
        <w:pStyle w:val="TOC2"/>
        <w:rPr>
          <w:rFonts w:asciiTheme="minorHAnsi" w:eastAsiaTheme="minorEastAsia" w:hAnsiTheme="minorHAnsi" w:cstheme="minorBidi"/>
          <w:sz w:val="22"/>
          <w:szCs w:val="22"/>
          <w:lang w:val="en-US"/>
        </w:rPr>
      </w:pPr>
      <w:r w:rsidRPr="00623445">
        <w:rPr>
          <w:rFonts w:cs="Arial"/>
          <w:b/>
        </w:rPr>
        <w:t>4.1</w:t>
      </w:r>
      <w:r>
        <w:rPr>
          <w:rFonts w:asciiTheme="minorHAnsi" w:eastAsiaTheme="minorEastAsia" w:hAnsiTheme="minorHAnsi" w:cstheme="minorBidi"/>
          <w:sz w:val="22"/>
          <w:szCs w:val="22"/>
          <w:lang w:val="en-US"/>
        </w:rPr>
        <w:tab/>
      </w:r>
      <w:r w:rsidRPr="00623445">
        <w:rPr>
          <w:rFonts w:cs="Arial"/>
        </w:rPr>
        <w:t>HUAWEI  Balong 5000</w:t>
      </w:r>
      <w:r>
        <w:tab/>
      </w:r>
      <w:r>
        <w:fldChar w:fldCharType="begin"/>
      </w:r>
      <w:r>
        <w:instrText xml:space="preserve"> PAGEREF _Toc76124889 \h </w:instrText>
      </w:r>
      <w:r>
        <w:fldChar w:fldCharType="separate"/>
      </w:r>
      <w:r>
        <w:t>3</w:t>
      </w:r>
      <w:r>
        <w:fldChar w:fldCharType="end"/>
      </w:r>
    </w:p>
    <w:p w:rsidR="00720534" w:rsidRDefault="00720534">
      <w:pPr>
        <w:pStyle w:val="TOC1"/>
        <w:rPr>
          <w:rFonts w:asciiTheme="minorHAnsi" w:eastAsiaTheme="minorEastAsia" w:hAnsiTheme="minorHAnsi" w:cstheme="minorBidi"/>
          <w:szCs w:val="22"/>
          <w:lang w:val="en-US"/>
        </w:rPr>
      </w:pPr>
      <w:r w:rsidRPr="00623445">
        <w:rPr>
          <w:rFonts w:cs="Arial"/>
          <w:b/>
        </w:rPr>
        <w:t>5</w:t>
      </w:r>
      <w:r>
        <w:rPr>
          <w:rFonts w:asciiTheme="minorHAnsi" w:eastAsiaTheme="minorEastAsia" w:hAnsiTheme="minorHAnsi" w:cstheme="minorBidi"/>
          <w:szCs w:val="22"/>
          <w:lang w:val="en-US"/>
        </w:rPr>
        <w:tab/>
      </w:r>
      <w:r w:rsidRPr="00623445">
        <w:rPr>
          <w:rFonts w:cs="Arial"/>
          <w:b/>
        </w:rPr>
        <w:t>References</w:t>
      </w:r>
      <w:r>
        <w:tab/>
      </w:r>
      <w:r>
        <w:fldChar w:fldCharType="begin"/>
      </w:r>
      <w:r>
        <w:instrText xml:space="preserve"> PAGEREF _Toc76124890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76124884"/>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31058C">
        <w:rPr>
          <w:rFonts w:cs="Arial"/>
        </w:rPr>
        <w:t>3</w:t>
      </w:r>
      <w:r w:rsidR="002367B5">
        <w:rPr>
          <w:rFonts w:cs="Arial"/>
        </w:rPr>
        <w:t>.</w:t>
      </w:r>
      <w:r w:rsidR="0031058C">
        <w:rPr>
          <w:rFonts w:cs="Arial"/>
        </w:rPr>
        <w:t>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76124885"/>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31058C">
        <w:rPr>
          <w:lang w:eastAsia="ja-JP"/>
        </w:rPr>
        <w:t>3</w:t>
      </w:r>
      <w:r w:rsidR="00DE192F">
        <w:rPr>
          <w:lang w:eastAsia="ja-JP"/>
        </w:rPr>
        <w:t>.</w:t>
      </w:r>
      <w:r w:rsidR="0031058C">
        <w:rPr>
          <w:lang w:eastAsia="ja-JP"/>
        </w:rPr>
        <w:t>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76124886"/>
      <w:r w:rsidRPr="00E24250">
        <w:rPr>
          <w:rFonts w:cs="Arial"/>
          <w:b/>
        </w:rPr>
        <w:t>Corrections required</w:t>
      </w:r>
      <w:bookmarkEnd w:id="7"/>
      <w:bookmarkEnd w:id="8"/>
      <w:bookmarkEnd w:id="9"/>
    </w:p>
    <w:p w:rsidR="00B75F92" w:rsidRPr="00FD29C4" w:rsidRDefault="00DE192F"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none</w:t>
      </w:r>
    </w:p>
    <w:p w:rsidR="00365AD1" w:rsidRDefault="00365AD1" w:rsidP="00365AD1">
      <w:pPr>
        <w:keepNext/>
        <w:keepLines/>
        <w:spacing w:before="180"/>
        <w:ind w:left="1134" w:hanging="1134"/>
        <w:outlineLvl w:val="1"/>
        <w:rPr>
          <w:rFonts w:ascii="Arial" w:hAnsi="Arial" w:cs="Arial"/>
          <w:lang w:eastAsia="zh-CN"/>
        </w:rPr>
      </w:pPr>
    </w:p>
    <w:p w:rsidR="00720534" w:rsidRPr="00854C55" w:rsidRDefault="00720534" w:rsidP="00720534">
      <w:pPr>
        <w:pStyle w:val="Heading1"/>
        <w:numPr>
          <w:ilvl w:val="0"/>
          <w:numId w:val="1"/>
        </w:numPr>
        <w:autoSpaceDN w:val="0"/>
        <w:rPr>
          <w:rFonts w:cs="Arial"/>
          <w:b/>
        </w:rPr>
      </w:pPr>
      <w:bookmarkStart w:id="13" w:name="_Toc54888065"/>
      <w:bookmarkStart w:id="14" w:name="_Toc76124887"/>
      <w:r w:rsidRPr="00854C55">
        <w:rPr>
          <w:rFonts w:cs="Arial"/>
          <w:b/>
        </w:rPr>
        <w:t xml:space="preserve">Branches </w:t>
      </w:r>
      <w:r>
        <w:rPr>
          <w:rFonts w:cs="Arial"/>
          <w:b/>
        </w:rPr>
        <w:t>executed</w:t>
      </w:r>
      <w:bookmarkEnd w:id="13"/>
      <w:bookmarkEnd w:id="14"/>
    </w:p>
    <w:p w:rsidR="00720534" w:rsidRPr="003436E5" w:rsidRDefault="00720534" w:rsidP="00720534">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“n257” with NAS 5GC Authentication Type “5G-AKA” using 5G Encryption Algorithm “128-5G-EA1” and 5G Integrity Algorithm “128-5G-IA1”.</w:t>
      </w:r>
    </w:p>
    <w:p w:rsidR="00720534" w:rsidRPr="00FD29C4" w:rsidRDefault="00720534" w:rsidP="00365AD1">
      <w:pPr>
        <w:keepNext/>
        <w:keepLines/>
        <w:spacing w:before="180"/>
        <w:ind w:left="1134" w:hanging="1134"/>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5" w:name="_Toc122434494"/>
      <w:bookmarkStart w:id="16" w:name="_Toc295288971"/>
      <w:bookmarkStart w:id="17" w:name="_Toc325725666"/>
      <w:bookmarkStart w:id="18" w:name="_Toc76124888"/>
      <w:bookmarkEnd w:id="10"/>
      <w:bookmarkEnd w:id="11"/>
      <w:bookmarkEnd w:id="12"/>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6124889"/>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A3FB3" w:rsidRPr="009A3FB3">
        <w:rPr>
          <w:rFonts w:cs="Arial"/>
          <w:b/>
        </w:rPr>
        <w:t>TC_9_1_</w:t>
      </w:r>
      <w:r w:rsidR="0031058C">
        <w:rPr>
          <w:rFonts w:cs="Arial"/>
          <w:b/>
        </w:rPr>
        <w:t>3</w:t>
      </w:r>
      <w:r w:rsidR="009A3FB3" w:rsidRPr="009A3FB3">
        <w:rPr>
          <w:rFonts w:cs="Arial"/>
          <w:b/>
        </w:rPr>
        <w:t>_</w:t>
      </w:r>
      <w:r w:rsidR="0031058C">
        <w:rPr>
          <w:rFonts w:cs="Arial"/>
          <w:b/>
        </w:rPr>
        <w:t>1</w:t>
      </w:r>
      <w:r w:rsidR="009A3FB3" w:rsidRPr="009A3FB3">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124890"/>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945DB9">
              <w:rPr>
                <w:b/>
              </w:rPr>
              <w:t>5</w:t>
            </w:r>
            <w:r w:rsidR="0031058C">
              <w:rPr>
                <w:b/>
              </w:rPr>
              <w:t>4</w:t>
            </w:r>
            <w:r w:rsidRPr="00F829B4">
              <w:t xml:space="preserve">:   </w:t>
            </w:r>
            <w:r w:rsidR="00771DEC" w:rsidRPr="00F829B4">
              <w:t xml:space="preserve">Supporting information for addition of </w:t>
            </w:r>
            <w:r w:rsidR="00DE192F">
              <w:t>NR</w:t>
            </w:r>
            <w:r w:rsidR="00004509" w:rsidRPr="00F829B4">
              <w:t>5G</w:t>
            </w:r>
            <w:r w:rsidR="00DE192F">
              <w:t>C TC 9.1.</w:t>
            </w:r>
            <w:r w:rsidR="0031058C">
              <w:t>3</w:t>
            </w:r>
            <w:r w:rsidR="00DE192F">
              <w:t>.</w:t>
            </w:r>
            <w:r w:rsidR="0031058C">
              <w:t>1</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7924" w:rsidRDefault="00557924">
      <w:r>
        <w:separator/>
      </w:r>
    </w:p>
  </w:endnote>
  <w:endnote w:type="continuationSeparator" w:id="0">
    <w:p w:rsidR="00557924" w:rsidRDefault="0055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7924" w:rsidRDefault="00557924">
      <w:r>
        <w:separator/>
      </w:r>
    </w:p>
  </w:footnote>
  <w:footnote w:type="continuationSeparator" w:id="0">
    <w:p w:rsidR="00557924" w:rsidRDefault="0055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E32D7"/>
    <w:rsid w:val="0030082A"/>
    <w:rsid w:val="00300C03"/>
    <w:rsid w:val="00305409"/>
    <w:rsid w:val="0031058C"/>
    <w:rsid w:val="003220BE"/>
    <w:rsid w:val="00333B12"/>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E5A5C"/>
    <w:rsid w:val="003F457E"/>
    <w:rsid w:val="004026B1"/>
    <w:rsid w:val="004054E2"/>
    <w:rsid w:val="00410371"/>
    <w:rsid w:val="00412C82"/>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F69EA"/>
    <w:rsid w:val="004F7D61"/>
    <w:rsid w:val="0051580D"/>
    <w:rsid w:val="005232B2"/>
    <w:rsid w:val="005245B9"/>
    <w:rsid w:val="0053748F"/>
    <w:rsid w:val="00547111"/>
    <w:rsid w:val="00557924"/>
    <w:rsid w:val="0058550A"/>
    <w:rsid w:val="00585A9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57ED"/>
    <w:rsid w:val="00632E3F"/>
    <w:rsid w:val="00641AA9"/>
    <w:rsid w:val="00656E20"/>
    <w:rsid w:val="00677A55"/>
    <w:rsid w:val="00687A55"/>
    <w:rsid w:val="00687A75"/>
    <w:rsid w:val="00687F85"/>
    <w:rsid w:val="006916B1"/>
    <w:rsid w:val="00692340"/>
    <w:rsid w:val="006935CD"/>
    <w:rsid w:val="0069498F"/>
    <w:rsid w:val="00695808"/>
    <w:rsid w:val="00695A37"/>
    <w:rsid w:val="006A6155"/>
    <w:rsid w:val="006B46FB"/>
    <w:rsid w:val="006B607F"/>
    <w:rsid w:val="006C438B"/>
    <w:rsid w:val="006C6242"/>
    <w:rsid w:val="006D0588"/>
    <w:rsid w:val="006D5EE2"/>
    <w:rsid w:val="006E17B8"/>
    <w:rsid w:val="006E21FB"/>
    <w:rsid w:val="006E3070"/>
    <w:rsid w:val="006F2E2B"/>
    <w:rsid w:val="006F605B"/>
    <w:rsid w:val="00700040"/>
    <w:rsid w:val="007005CE"/>
    <w:rsid w:val="00705E16"/>
    <w:rsid w:val="00710028"/>
    <w:rsid w:val="00720534"/>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475B2"/>
    <w:rsid w:val="008478C7"/>
    <w:rsid w:val="008626E7"/>
    <w:rsid w:val="00870EE7"/>
    <w:rsid w:val="00873A4C"/>
    <w:rsid w:val="00877B3A"/>
    <w:rsid w:val="008800A0"/>
    <w:rsid w:val="00882233"/>
    <w:rsid w:val="008828B0"/>
    <w:rsid w:val="008837C8"/>
    <w:rsid w:val="00883BCC"/>
    <w:rsid w:val="008863B9"/>
    <w:rsid w:val="00886C0B"/>
    <w:rsid w:val="00894133"/>
    <w:rsid w:val="008A0D8B"/>
    <w:rsid w:val="008A45A6"/>
    <w:rsid w:val="008A6500"/>
    <w:rsid w:val="008B195D"/>
    <w:rsid w:val="008B37E5"/>
    <w:rsid w:val="008E20AC"/>
    <w:rsid w:val="008E6BC2"/>
    <w:rsid w:val="008F5EB2"/>
    <w:rsid w:val="008F686C"/>
    <w:rsid w:val="00901E56"/>
    <w:rsid w:val="00907DA0"/>
    <w:rsid w:val="009129AC"/>
    <w:rsid w:val="00913097"/>
    <w:rsid w:val="009148DE"/>
    <w:rsid w:val="0092425D"/>
    <w:rsid w:val="00924986"/>
    <w:rsid w:val="00941E30"/>
    <w:rsid w:val="009458F4"/>
    <w:rsid w:val="00945DB9"/>
    <w:rsid w:val="00957C31"/>
    <w:rsid w:val="00975E55"/>
    <w:rsid w:val="00975E70"/>
    <w:rsid w:val="009777D9"/>
    <w:rsid w:val="0098402B"/>
    <w:rsid w:val="009876A2"/>
    <w:rsid w:val="00991B88"/>
    <w:rsid w:val="00993964"/>
    <w:rsid w:val="00993D42"/>
    <w:rsid w:val="009944F5"/>
    <w:rsid w:val="009A3FB3"/>
    <w:rsid w:val="009A4783"/>
    <w:rsid w:val="009A5753"/>
    <w:rsid w:val="009A579D"/>
    <w:rsid w:val="009A68D6"/>
    <w:rsid w:val="009A6C3A"/>
    <w:rsid w:val="009A774E"/>
    <w:rsid w:val="009B204D"/>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3405"/>
    <w:rsid w:val="00C15688"/>
    <w:rsid w:val="00C259BF"/>
    <w:rsid w:val="00C31799"/>
    <w:rsid w:val="00C33A7F"/>
    <w:rsid w:val="00C51E37"/>
    <w:rsid w:val="00C572D0"/>
    <w:rsid w:val="00C61603"/>
    <w:rsid w:val="00C66BA2"/>
    <w:rsid w:val="00C7056B"/>
    <w:rsid w:val="00C7489A"/>
    <w:rsid w:val="00C7566A"/>
    <w:rsid w:val="00C80876"/>
    <w:rsid w:val="00C94DFE"/>
    <w:rsid w:val="00C95985"/>
    <w:rsid w:val="00C979AE"/>
    <w:rsid w:val="00CC5026"/>
    <w:rsid w:val="00CC68D0"/>
    <w:rsid w:val="00CC6BB2"/>
    <w:rsid w:val="00CD7561"/>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6520"/>
    <w:rsid w:val="00D74967"/>
    <w:rsid w:val="00D76276"/>
    <w:rsid w:val="00D9563B"/>
    <w:rsid w:val="00DA1FD1"/>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25D4B"/>
    <w:rsid w:val="00E34898"/>
    <w:rsid w:val="00E35E64"/>
    <w:rsid w:val="00E3693E"/>
    <w:rsid w:val="00E37029"/>
    <w:rsid w:val="00E40D3E"/>
    <w:rsid w:val="00E519F0"/>
    <w:rsid w:val="00E70995"/>
    <w:rsid w:val="00E75B90"/>
    <w:rsid w:val="00E9595E"/>
    <w:rsid w:val="00EA09F1"/>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47D4D"/>
    <w:rsid w:val="00F524D0"/>
    <w:rsid w:val="00F52602"/>
    <w:rsid w:val="00F80452"/>
    <w:rsid w:val="00F829B4"/>
    <w:rsid w:val="00F91785"/>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85354"/>
  <w15:docId w15:val="{BA8EC00E-EE9E-4FE3-BE0B-B5E221A5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9B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F23DC-428D-4A12-A5A5-446F4E9AA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3</cp:revision>
  <cp:lastPrinted>1899-12-31T23:00:00Z</cp:lastPrinted>
  <dcterms:created xsi:type="dcterms:W3CDTF">2021-07-01T17:18:00Z</dcterms:created>
  <dcterms:modified xsi:type="dcterms:W3CDTF">2021-07-02T11:27:00Z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