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92AD1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C49E2">
        <w:fldChar w:fldCharType="begin"/>
      </w:r>
      <w:r w:rsidR="00CC49E2">
        <w:instrText xml:space="preserve"> DOCPROPERTY  Tdoc#  \* MERGEFORMAT </w:instrText>
      </w:r>
      <w:r w:rsidR="00CC49E2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7B40DD">
        <w:rPr>
          <w:b/>
          <w:i/>
          <w:noProof/>
          <w:sz w:val="28"/>
        </w:rPr>
        <w:t>0</w:t>
      </w:r>
      <w:r w:rsidR="00CC49E2">
        <w:rPr>
          <w:b/>
          <w:i/>
          <w:noProof/>
          <w:sz w:val="28"/>
        </w:rPr>
        <w:t>553</w:t>
      </w:r>
      <w:r w:rsidR="00CC49E2">
        <w:rPr>
          <w:b/>
          <w:i/>
          <w:noProof/>
          <w:sz w:val="28"/>
        </w:rPr>
        <w:fldChar w:fldCharType="end"/>
      </w:r>
    </w:p>
    <w:p w14:paraId="5D6FC58C" w14:textId="307A0302" w:rsidR="001A09A3" w:rsidRDefault="00CC49E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986BCA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6832AB9E" w14:textId="1D8DC31C" w:rsidR="001E41F3" w:rsidRPr="00410371" w:rsidRDefault="00CC49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</w:t>
            </w:r>
            <w:r w:rsidR="00986BCA">
              <w:rPr>
                <w:b/>
                <w:noProof/>
                <w:sz w:val="28"/>
              </w:rPr>
              <w:t>4.229-</w:t>
            </w:r>
            <w:r w:rsidR="00481B5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709817" w:rsidR="001E41F3" w:rsidRPr="00410371" w:rsidRDefault="0048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</w:t>
            </w:r>
            <w:r w:rsidR="002E35E5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FB1E25B" w:rsidR="001E41F3" w:rsidRPr="00A1055C" w:rsidRDefault="00CC49E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7F41922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A2A">
              <w:rPr>
                <w:b/>
                <w:noProof/>
                <w:sz w:val="28"/>
              </w:rPr>
              <w:t>6</w:t>
            </w:r>
            <w:r w:rsidR="00481B5C">
              <w:rPr>
                <w:b/>
                <w:noProof/>
                <w:sz w:val="28"/>
              </w:rPr>
              <w:t>.</w:t>
            </w:r>
            <w:r w:rsidR="00CC49E2">
              <w:rPr>
                <w:b/>
                <w:noProof/>
                <w:sz w:val="28"/>
              </w:rPr>
              <w:t>1</w:t>
            </w:r>
            <w:r w:rsidR="00394E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613E570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 w:rsidRPr="00394E7E">
              <w:t>Addition of IMS 5GS call control test case 7.1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1CB39E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  <w:r w:rsidR="002E35E5"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388385A" w:rsidR="001E41F3" w:rsidRDefault="00A918B0" w:rsidP="00A918B0">
            <w:pPr>
              <w:spacing w:after="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90DA58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4E7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4E7E">
              <w:rPr>
                <w:noProof/>
              </w:rPr>
              <w:t>0</w:t>
            </w:r>
            <w:r w:rsidR="002E35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797A">
              <w:rPr>
                <w:noProof/>
              </w:rPr>
              <w:t>1</w:t>
            </w:r>
            <w:r w:rsidR="002E35E5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1EC3955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4E7E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E1503C2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481B5C">
              <w:rPr>
                <w:noProof/>
              </w:rPr>
              <w:t xml:space="preserve">IMS </w:t>
            </w:r>
            <w:r w:rsidR="00394E7E">
              <w:rPr>
                <w:noProof/>
              </w:rPr>
              <w:t>5GS call control</w:t>
            </w:r>
            <w:r>
              <w:rPr>
                <w:noProof/>
              </w:rPr>
              <w:t xml:space="preserve"> test case </w:t>
            </w:r>
            <w:r w:rsidR="00394E7E">
              <w:rPr>
                <w:noProof/>
              </w:rPr>
              <w:t>7.1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</w:t>
            </w:r>
            <w:r w:rsidR="00481B5C">
              <w:rPr>
                <w:noProof/>
              </w:rPr>
              <w:t>IMS/</w:t>
            </w:r>
            <w:r w:rsidR="00394E7E">
              <w:rPr>
                <w:noProof/>
              </w:rPr>
              <w:t>NR5GC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73E269C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481B5C">
              <w:rPr>
                <w:rFonts w:cs="Arial"/>
                <w:noProof/>
              </w:rPr>
              <w:t xml:space="preserve">IMS </w:t>
            </w:r>
            <w:r w:rsidR="00394E7E">
              <w:rPr>
                <w:rFonts w:cs="Arial"/>
                <w:noProof/>
              </w:rPr>
              <w:t>5GS call control</w:t>
            </w:r>
            <w:r>
              <w:rPr>
                <w:rFonts w:cs="Arial"/>
                <w:noProof/>
              </w:rPr>
              <w:t xml:space="preserve"> test case </w:t>
            </w:r>
            <w:r w:rsidR="00394E7E">
              <w:rPr>
                <w:rFonts w:cs="Arial"/>
                <w:noProof/>
              </w:rPr>
              <w:t>7.1</w:t>
            </w:r>
            <w:r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5BEF55" w:rsidR="001E41F3" w:rsidRDefault="00394E7E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2B1F7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FF986B7" w:rsidR="001E41F3" w:rsidRDefault="002E35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0E075A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85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047EB0" w14:textId="07E34208" w:rsidR="00A918B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918B0" w:rsidRPr="00CC29C3">
        <w:rPr>
          <w:rFonts w:cs="Arial"/>
          <w:iCs/>
        </w:rPr>
        <w:t>Table of Contents</w:t>
      </w:r>
      <w:r w:rsidR="00A918B0">
        <w:tab/>
      </w:r>
      <w:r w:rsidR="00A918B0">
        <w:fldChar w:fldCharType="begin"/>
      </w:r>
      <w:r w:rsidR="00A918B0">
        <w:instrText xml:space="preserve"> PAGEREF _Toc61854190 \h </w:instrText>
      </w:r>
      <w:r w:rsidR="00A918B0">
        <w:fldChar w:fldCharType="separate"/>
      </w:r>
      <w:r w:rsidR="00A918B0">
        <w:t>2</w:t>
      </w:r>
      <w:r w:rsidR="00A918B0">
        <w:fldChar w:fldCharType="end"/>
      </w:r>
    </w:p>
    <w:p w14:paraId="057D16A2" w14:textId="3E7CA09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_Toc61854191 \h </w:instrText>
      </w:r>
      <w:r>
        <w:fldChar w:fldCharType="separate"/>
      </w:r>
      <w:r>
        <w:t>3</w:t>
      </w:r>
      <w:r>
        <w:fldChar w:fldCharType="end"/>
      </w:r>
    </w:p>
    <w:p w14:paraId="2AD9FF86" w14:textId="201E071F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_Toc61854192 \h </w:instrText>
      </w:r>
      <w:r>
        <w:fldChar w:fldCharType="separate"/>
      </w:r>
      <w:r>
        <w:t>3</w:t>
      </w:r>
      <w:r>
        <w:fldChar w:fldCharType="end"/>
      </w:r>
    </w:p>
    <w:p w14:paraId="082C73C7" w14:textId="3D37ED5B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_Toc61854193 \h </w:instrText>
      </w:r>
      <w:r>
        <w:fldChar w:fldCharType="separate"/>
      </w:r>
      <w:r>
        <w:t>3</w:t>
      </w:r>
      <w:r>
        <w:fldChar w:fldCharType="end"/>
      </w:r>
    </w:p>
    <w:p w14:paraId="2C624055" w14:textId="295687CE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_Toc61854194 \h </w:instrText>
      </w:r>
      <w:r>
        <w:fldChar w:fldCharType="separate"/>
      </w:r>
      <w:r>
        <w:t>3</w:t>
      </w:r>
      <w:r>
        <w:fldChar w:fldCharType="end"/>
      </w:r>
    </w:p>
    <w:p w14:paraId="504AC8B5" w14:textId="715A3472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_Toc61854195 \h </w:instrText>
      </w:r>
      <w:r>
        <w:fldChar w:fldCharType="separate"/>
      </w:r>
      <w:r>
        <w:t>5</w:t>
      </w:r>
      <w:r>
        <w:fldChar w:fldCharType="end"/>
      </w:r>
    </w:p>
    <w:p w14:paraId="60029AB3" w14:textId="368BCD10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_Toc61854196 \h </w:instrText>
      </w:r>
      <w:r>
        <w:fldChar w:fldCharType="separate"/>
      </w:r>
      <w:r>
        <w:t>5</w:t>
      </w:r>
      <w:r>
        <w:fldChar w:fldCharType="end"/>
      </w:r>
    </w:p>
    <w:p w14:paraId="5EF5A1C9" w14:textId="41A157A7" w:rsidR="00A918B0" w:rsidRDefault="00A918B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29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29C3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_Toc61854197 \h </w:instrText>
      </w:r>
      <w:r>
        <w:fldChar w:fldCharType="separate"/>
      </w:r>
      <w:r>
        <w:t>5</w:t>
      </w:r>
      <w:r>
        <w:fldChar w:fldCharType="end"/>
      </w:r>
    </w:p>
    <w:p w14:paraId="104C9748" w14:textId="008BFA2D" w:rsidR="00A918B0" w:rsidRDefault="00A918B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29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29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_Toc61854198 \h </w:instrText>
      </w:r>
      <w:r>
        <w:fldChar w:fldCharType="separate"/>
      </w:r>
      <w:r>
        <w:t>6</w:t>
      </w:r>
      <w:r>
        <w:fldChar w:fldCharType="end"/>
      </w:r>
    </w:p>
    <w:p w14:paraId="2E4D4796" w14:textId="655450E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85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E4EEFB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A918B0">
        <w:rPr>
          <w:rFonts w:cs="Arial"/>
        </w:rPr>
        <w:t>7.1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</w:t>
      </w:r>
      <w:r w:rsidR="00481B5C">
        <w:rPr>
          <w:rFonts w:cs="Arial"/>
        </w:rPr>
        <w:t xml:space="preserve">IMS </w:t>
      </w:r>
      <w:r w:rsidR="0021680D">
        <w:rPr>
          <w:rFonts w:cs="Arial"/>
        </w:rPr>
        <w:t>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456D8C1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hyperlink r:id="rId13" w:history="1">
        <w:r w:rsidR="00481B5C" w:rsidRPr="00DB0235">
          <w:rPr>
            <w:rStyle w:val="Hyperlink"/>
            <w:rFonts w:cs="Arial"/>
            <w:lang w:eastAsia="ja-JP"/>
          </w:rPr>
          <w:t>shaun.harry@keysight.com</w:t>
        </w:r>
      </w:hyperlink>
    </w:p>
    <w:p w14:paraId="16A310B7" w14:textId="08C4FA3A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</w:p>
    <w:p w14:paraId="07C029F6" w14:textId="2828B4E0" w:rsidR="00394E7E" w:rsidRDefault="00394E7E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7FAA550" w14:textId="5DB063BF" w:rsidR="00481B5C" w:rsidRDefault="00481B5C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1854192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E0DA2B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4E7E">
        <w:rPr>
          <w:rFonts w:cs="Arial"/>
          <w:lang w:eastAsia="ja-JP"/>
        </w:rPr>
        <w:t>7.1</w:t>
      </w:r>
    </w:p>
    <w:p w14:paraId="30F24256" w14:textId="494CAC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A918B0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A918B0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</w:t>
      </w:r>
      <w:r w:rsidR="00A918B0">
        <w:rPr>
          <w:rFonts w:cs="Arial"/>
          <w:lang w:eastAsia="ja-JP"/>
        </w:rPr>
        <w:t>k50</w:t>
      </w:r>
    </w:p>
    <w:p w14:paraId="58E7A1E0" w14:textId="1E864C4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  <w:r w:rsidR="00394E7E">
        <w:rPr>
          <w:rFonts w:cs="Arial"/>
          <w:lang w:eastAsia="ja-JP"/>
        </w:rPr>
        <w:t xml:space="preserve"> and </w:t>
      </w:r>
      <w:r w:rsidR="00394E7E" w:rsidRPr="00394E7E">
        <w:rPr>
          <w:rFonts w:cs="Arial"/>
          <w:lang w:eastAsia="ja-JP"/>
        </w:rPr>
        <w:t>Anritsu Protocol Conformance Test System ME7834NR</w:t>
      </w:r>
    </w:p>
    <w:p w14:paraId="4939F6E6" w14:textId="12F630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94E7E" w:rsidRPr="00394E7E">
        <w:rPr>
          <w:rFonts w:cs="Arial"/>
          <w:bCs/>
          <w:lang w:eastAsia="ja-JP"/>
        </w:rPr>
        <w:t>Qualcomm SM8350 + SDX60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509DCFE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854193"/>
      <w:r w:rsidRPr="00854C55">
        <w:rPr>
          <w:b/>
        </w:rPr>
        <w:t>Corrections required</w:t>
      </w:r>
      <w:bookmarkEnd w:id="5"/>
      <w:bookmarkEnd w:id="6"/>
      <w:bookmarkEnd w:id="7"/>
    </w:p>
    <w:p w14:paraId="513EA35E" w14:textId="31FB1CDD" w:rsidR="00144C26" w:rsidRDefault="00144C26" w:rsidP="00144C26"/>
    <w:p w14:paraId="098F1D16" w14:textId="56CFCA8E" w:rsidR="00144C26" w:rsidRPr="00144C26" w:rsidRDefault="00144C26" w:rsidP="00144C26">
      <w:r>
        <w:t>In addition to the below changes, the changes of R5s210074, R5s21007</w:t>
      </w:r>
      <w:r w:rsidR="003E361B">
        <w:t>5</w:t>
      </w:r>
      <w:r>
        <w:t xml:space="preserve"> and changes 5-7 of  R5s210330 are required and applied.</w:t>
      </w:r>
    </w:p>
    <w:p w14:paraId="2BF747DB" w14:textId="77777777" w:rsidR="00495CDF" w:rsidRDefault="00495CDF" w:rsidP="00495CD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r>
        <w:rPr>
          <w:b/>
          <w:lang w:val="en-US"/>
        </w:rPr>
        <w:t xml:space="preserve">2.1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5CDF" w14:paraId="616D81D5" w14:textId="77777777" w:rsidTr="00560AF8">
        <w:trPr>
          <w:trHeight w:val="447"/>
        </w:trPr>
        <w:tc>
          <w:tcPr>
            <w:tcW w:w="1985" w:type="dxa"/>
          </w:tcPr>
          <w:p w14:paraId="488C75CC" w14:textId="77777777" w:rsidR="00495CDF" w:rsidRDefault="00495CDF" w:rsidP="00560AF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F8FF9C3" w14:textId="77777777" w:rsidR="00495CDF" w:rsidRDefault="00495CDF" w:rsidP="00560AF8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490A">
              <w:rPr>
                <w:rFonts w:ascii="Arial" w:hAnsi="Arial" w:cs="Arial"/>
                <w:color w:val="000000"/>
                <w:lang w:eastAsia="zh-CN"/>
              </w:rPr>
              <w:t>f_TC_7_1_NR5GC_IMS1()</w:t>
            </w:r>
          </w:p>
        </w:tc>
      </w:tr>
      <w:tr w:rsidR="00495CDF" w14:paraId="4A7A622F" w14:textId="77777777" w:rsidTr="00560AF8">
        <w:trPr>
          <w:trHeight w:val="549"/>
        </w:trPr>
        <w:tc>
          <w:tcPr>
            <w:tcW w:w="1985" w:type="dxa"/>
          </w:tcPr>
          <w:p w14:paraId="411AB9F8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5D4705" w14:textId="77777777" w:rsidR="00495CDF" w:rsidRDefault="00495CDF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RetryAfter time is modified by agreed prose CR R5-210882</w:t>
            </w:r>
          </w:p>
        </w:tc>
      </w:tr>
      <w:tr w:rsidR="00495CDF" w14:paraId="52D61C30" w14:textId="77777777" w:rsidTr="00560AF8">
        <w:tc>
          <w:tcPr>
            <w:tcW w:w="1985" w:type="dxa"/>
          </w:tcPr>
          <w:p w14:paraId="541576F8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81F663" w14:textId="77777777" w:rsidR="00495CDF" w:rsidRDefault="00495CDF" w:rsidP="00560AF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Modify according to R5-210882</w:t>
            </w:r>
          </w:p>
        </w:tc>
      </w:tr>
      <w:tr w:rsidR="00495CDF" w14:paraId="312A97A2" w14:textId="77777777" w:rsidTr="00560AF8">
        <w:tc>
          <w:tcPr>
            <w:tcW w:w="1985" w:type="dxa"/>
          </w:tcPr>
          <w:p w14:paraId="7B0450AD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97E49F" w14:textId="77777777" w:rsidR="00495CDF" w:rsidRDefault="00495CDF" w:rsidP="00560AF8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495CDF" w14:paraId="431A991D" w14:textId="77777777" w:rsidTr="00560AF8">
        <w:tc>
          <w:tcPr>
            <w:tcW w:w="1985" w:type="dxa"/>
          </w:tcPr>
          <w:p w14:paraId="4A07DCAC" w14:textId="77777777" w:rsidR="00495CDF" w:rsidRDefault="00495CDF" w:rsidP="00560AF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A97C84" w14:textId="77777777" w:rsidR="00495CDF" w:rsidRDefault="00495CDF" w:rsidP="00560AF8">
            <w:pPr>
              <w:rPr>
                <w:rFonts w:ascii="Arial" w:hAnsi="Arial"/>
                <w:highlight w:val="cyan"/>
              </w:rPr>
            </w:pPr>
          </w:p>
        </w:tc>
      </w:tr>
    </w:tbl>
    <w:p w14:paraId="6E70BA1C" w14:textId="77777777" w:rsidR="00495CDF" w:rsidRDefault="00495CDF" w:rsidP="00495CDF"/>
    <w:p w14:paraId="75A0B66F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5CDF" w14:paraId="5A0B9015" w14:textId="77777777" w:rsidTr="00560AF8">
        <w:tc>
          <w:tcPr>
            <w:tcW w:w="9855" w:type="dxa"/>
          </w:tcPr>
          <w:p w14:paraId="3183C0AD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>function f_TC_7_1_NR5GC_IMS1() runs on IMS_PTC</w:t>
            </w:r>
          </w:p>
          <w:p w14:paraId="26838C88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FB3158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344D8089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IMS_InviteRequestWithSdp_Type v_InviteRequestWithSdp;</w:t>
            </w:r>
          </w:p>
          <w:p w14:paraId="1C48CCD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INVITE_Request v_InviteRequest;</w:t>
            </w:r>
          </w:p>
          <w:p w14:paraId="2FE7B32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(value) MessageHeader v_MessageHeader503;</w:t>
            </w:r>
          </w:p>
          <w:p w14:paraId="66D148A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lastRenderedPageBreak/>
              <w:t xml:space="preserve">    var template (present) MessageHeader v_MessageHeaderACK;</w:t>
            </w:r>
          </w:p>
          <w:p w14:paraId="05DCBB7C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template (value) IMS_RoutingInfo_Type v_RoutingInfo_DL;</w:t>
            </w:r>
          </w:p>
          <w:p w14:paraId="001139D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805AB2">
              <w:rPr>
                <w:rFonts w:ascii="Arial" w:hAnsi="Arial"/>
                <w:bCs/>
                <w:lang w:val="en-US" w:eastAsia="en-GB"/>
              </w:rPr>
              <w:t xml:space="preserve">var integer v_RetryAfter := </w:t>
            </w:r>
            <w:r w:rsidRPr="002D660E">
              <w:rPr>
                <w:rFonts w:ascii="Arial" w:hAnsi="Arial"/>
                <w:bCs/>
                <w:highlight w:val="yellow"/>
                <w:lang w:val="en-US" w:eastAsia="en-GB"/>
              </w:rPr>
              <w:t>60;</w:t>
            </w:r>
            <w:r w:rsidRPr="0060490A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2FE4FD58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var float v_RetryAfterMin := f_IMS_SetTimerToleranceMin(int2float(v_RetryAfter));</w:t>
            </w:r>
          </w:p>
          <w:p w14:paraId="7ED7E5B1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93C52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f_IMS_CC_Preamble(IPCAN_SpeechCall, IMS_REGISTERED);</w:t>
            </w:r>
          </w:p>
          <w:p w14:paraId="2EFECA1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F9B0620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f_IMS_TestBody_Set(true);</w:t>
            </w:r>
          </w:p>
          <w:p w14:paraId="794707E9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507737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1" siclog@</w:t>
            </w:r>
          </w:p>
          <w:p w14:paraId="79E4DBB7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f_IMS_CC_StartCall(IPCAN_MO_SpeechCall);</w:t>
            </w:r>
          </w:p>
          <w:p w14:paraId="5BCDEC9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5FB7465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2 - 7" siclog@             Steps 2-7 of generic procedure specified in Table 4.9.15.2.2-1 of TS 38.508-1</w:t>
            </w:r>
          </w:p>
          <w:p w14:paraId="1AACF7F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8B2B90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8" siclog@                 INVITE</w:t>
            </w:r>
          </w:p>
          <w:p w14:paraId="7B71B8C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v_InviteRequestWithSdp := f_IMS_MOCallSetup_NR5GC_A_4_2_Step1(v_CalleeUri);</w:t>
            </w:r>
          </w:p>
          <w:p w14:paraId="54CBA08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v_InviteRequest := v_InviteRequestWithSdp.Invite;</w:t>
            </w:r>
          </w:p>
          <w:p w14:paraId="22DB732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7DE6E65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9" siclog@                 503 Service Unavailable</w:t>
            </w:r>
          </w:p>
          <w:p w14:paraId="0B3E0BDC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v_MessageHeader503 := f_IMS_CommonResponse_503_MessageHeaderTX(v_InviteRequest.msgHeader, cs_RetryAfter(v_RetryAfter));</w:t>
            </w:r>
          </w:p>
          <w:p w14:paraId="6659B15D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v_RoutingInfo_DL := f_IMS_RoutingInfo_ULtoDL(v_InviteRequestWithSdp.RoutingInfo);</w:t>
            </w:r>
          </w:p>
          <w:p w14:paraId="19F630B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IMS_Server.send(cas_IMS_DATA_RSP(v_RoutingInfo_DL, cs_Response(c_statusLine503, v_MessageHeader503)));</w:t>
            </w:r>
          </w:p>
          <w:p w14:paraId="14B71CC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FD8627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10" siclog@                ACK</w:t>
            </w:r>
          </w:p>
          <w:p w14:paraId="3B45B34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v_MessageHeaderACK := f_IMS_AckRequest_MessageHeaderRX(v_InviteRequest, c_statusLine503);</w:t>
            </w:r>
          </w:p>
          <w:p w14:paraId="7BFBEBBB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f_IMS_ReceiveRequest(car_IMS_Ack_Request(cr_ACK_Request(v_CalleeUri, v_MessageHeaderACK)));</w:t>
            </w:r>
          </w:p>
          <w:p w14:paraId="0A8F5A9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89273C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f_IMS_PTC_ImsInfo_DialogRelease();</w:t>
            </w:r>
          </w:p>
          <w:p w14:paraId="65703983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D5B347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11 - 13" siclog@           Check: Does the UE (not) transmit INVITE request message</w:t>
            </w:r>
          </w:p>
          <w:p w14:paraId="4EF8F6A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f_Delay(v_RetryAfterMin);</w:t>
            </w:r>
          </w:p>
          <w:p w14:paraId="401B1F56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B8E08B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14" siclog@                INVITE</w:t>
            </w:r>
          </w:p>
          <w:p w14:paraId="42F0886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v_InviteRequestWithSdp := f_IMS_MOCallSetup_NR5GC_A_4_1_Step1(v_CalleeUri);</w:t>
            </w:r>
          </w:p>
          <w:p w14:paraId="20AEAFD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f_IMS_PreliminaryPass(__FILE__, __LINE__, "Step 14");</w:t>
            </w:r>
          </w:p>
          <w:p w14:paraId="689D8B3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EF1FC2A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@siclog "Step 15 - 25" siclog@           Steps 2 to 12 of subclause A.4.1</w:t>
            </w:r>
          </w:p>
          <w:p w14:paraId="2463D2E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fl_IMS_MOCallSetup_NR5GC_A_4_1_Step2_12(v_InviteRequestWithSdp);</w:t>
            </w:r>
          </w:p>
          <w:p w14:paraId="249E4394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6935AEE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f_IMS_TestBody_Set(false);</w:t>
            </w:r>
          </w:p>
          <w:p w14:paraId="3E145851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D8CFEEF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// Call release and postamble:</w:t>
            </w:r>
          </w:p>
          <w:p w14:paraId="151CD2B2" w14:textId="77777777" w:rsidR="00495CDF" w:rsidRPr="0060490A" w:rsidRDefault="00495CDF" w:rsidP="00560AF8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  fl_NR5GC_CallControl_Postamble(IPCAN_MO_SpeechCall);</w:t>
            </w:r>
          </w:p>
          <w:p w14:paraId="0DCBAF2A" w14:textId="77777777" w:rsidR="00495CDF" w:rsidRDefault="00495CDF" w:rsidP="00560AF8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60490A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08A36DD1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</w:p>
    <w:p w14:paraId="00B8ABE5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</w:p>
    <w:p w14:paraId="47A70FD0" w14:textId="77777777" w:rsidR="00495CDF" w:rsidRDefault="00495CDF" w:rsidP="00495CD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5CDF" w14:paraId="1A92C0C6" w14:textId="77777777" w:rsidTr="00560AF8">
        <w:tc>
          <w:tcPr>
            <w:tcW w:w="9855" w:type="dxa"/>
          </w:tcPr>
          <w:p w14:paraId="6F166B10" w14:textId="77777777" w:rsidR="00495CDF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A163B93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f_TC_7_1_NR5GC_IMS1() runs on IMS_PTC</w:t>
            </w:r>
          </w:p>
          <w:p w14:paraId="51F84C7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3D9B72A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SipUrl v_CalleeUri := f_IMS_INVITE_CalleeUriRX();    // as used per default in the INVITE and in this test case for the ACK as the UE has not gotten any callee's contact URI</w:t>
            </w:r>
          </w:p>
          <w:p w14:paraId="0F8AA50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IMS_InviteRequestWithSdp_Type v_InviteRequestWithSdp;</w:t>
            </w:r>
          </w:p>
          <w:p w14:paraId="54E992A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INVITE_Request v_InviteRequest;</w:t>
            </w:r>
          </w:p>
          <w:p w14:paraId="1FACB2D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var template (value) MessageHeader v_MessageHeader503;</w:t>
            </w:r>
          </w:p>
          <w:p w14:paraId="3F56B515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MessageHeader v_MessageHeaderACK;</w:t>
            </w:r>
          </w:p>
          <w:p w14:paraId="7C6DB693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IMS_RoutingInfo_Type v_RoutingInfo_DL;</w:t>
            </w:r>
          </w:p>
          <w:p w14:paraId="18021E5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Pr="00805AB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var integer v_RetryAfter := </w:t>
            </w:r>
            <w:r w:rsidRPr="00F2783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20;</w:t>
            </w:r>
          </w:p>
          <w:p w14:paraId="2452A9A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float v_RetryAfterMin := f_IMS_SetTimerToleranceMin(int2float(v_RetryAfter));</w:t>
            </w:r>
          </w:p>
          <w:p w14:paraId="124422E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AFC7FB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f_IMS_CC_Preamble(IPCAN_SpeechCall, IMS_REGISTERED);</w:t>
            </w:r>
          </w:p>
          <w:p w14:paraId="23BD64D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3D2EE51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f_IMS_TestBody_Set(true);</w:t>
            </w:r>
          </w:p>
          <w:p w14:paraId="3E0D5B3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17112E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1" siclog@</w:t>
            </w:r>
          </w:p>
          <w:p w14:paraId="09EE7A5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f_IMS_CC_StartCall(IPCAN_MO_SpeechCall);</w:t>
            </w:r>
          </w:p>
          <w:p w14:paraId="1CD90AD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D81B7C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2 - 7" siclog@             Steps 2-7 of generic procedure specified in Table 4.9.15.2.2-1 of TS 38.508-1</w:t>
            </w:r>
          </w:p>
          <w:p w14:paraId="0473B5F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619984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8" siclog@                 INVITE</w:t>
            </w:r>
          </w:p>
          <w:p w14:paraId="7EF4C9A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v_InviteRequestWithSdp := f_IMS_MOCallSetup_NR5GC_A_4_2_Step1(v_CalleeUri);</w:t>
            </w:r>
          </w:p>
          <w:p w14:paraId="0FE97D17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v_InviteRequest := v_InviteRequestWithSdp.Invite;</w:t>
            </w:r>
          </w:p>
          <w:p w14:paraId="0B70986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994427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9" siclog@                 503 Service Unavailable</w:t>
            </w:r>
          </w:p>
          <w:p w14:paraId="47C7E51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v_MessageHeader503 := f_IMS_CommonResponse_503_MessageHeaderTX(v_InviteRequest.msgHeader, cs_RetryAfter(v_RetryAfter));</w:t>
            </w:r>
          </w:p>
          <w:p w14:paraId="5AAD87C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v_RoutingInfo_DL := f_IMS_RoutingInfo_ULtoDL(v_InviteRequestWithSdp.RoutingInfo);</w:t>
            </w:r>
          </w:p>
          <w:p w14:paraId="4E3F2CB2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IMS_Server.send(cas_IMS_DATA_RSP(v_RoutingInfo_DL, cs_Response(c_statusLine503, v_MessageHeader503)));</w:t>
            </w:r>
          </w:p>
          <w:p w14:paraId="68A27A1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C336F05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10" siclog@                ACK</w:t>
            </w:r>
          </w:p>
          <w:p w14:paraId="1C36ED6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v_MessageHeaderACK := f_IMS_AckRequest_MessageHeaderRX(v_InviteRequest, c_statusLine503);</w:t>
            </w:r>
          </w:p>
          <w:p w14:paraId="023E796A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f_IMS_ReceiveRequest(car_IMS_Ack_Request(cr_ACK_Request(v_CalleeUri, v_MessageHeaderACK)));</w:t>
            </w:r>
          </w:p>
          <w:p w14:paraId="31C487B0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B963CE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f_IMS_PTC_ImsInfo_DialogRelease();</w:t>
            </w:r>
          </w:p>
          <w:p w14:paraId="2DAB9C8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BA181E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11 - 13" siclog@           Check: Does the UE (not) transmit INVITE request message</w:t>
            </w:r>
          </w:p>
          <w:p w14:paraId="6E0122A1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f_Delay(v_RetryAfterMin);</w:t>
            </w:r>
          </w:p>
          <w:p w14:paraId="3C9A5EA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92E9A6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14" siclog@                INVITE</w:t>
            </w:r>
          </w:p>
          <w:p w14:paraId="5BE6BB9C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v_InviteRequestWithSdp := f_IMS_MOCallSetup_NR5GC_A_4_1_Step1(v_CalleeUri);</w:t>
            </w:r>
          </w:p>
          <w:p w14:paraId="3DB8271D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f_IMS_PreliminaryPass(__FILE__, __LINE__, "Step 14");</w:t>
            </w:r>
          </w:p>
          <w:p w14:paraId="5CC15C66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1029F3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@siclog "Step 15 - 25" siclog@           Steps 2 to 12 of subclause A.4.1</w:t>
            </w:r>
          </w:p>
          <w:p w14:paraId="5CA35CAB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fl_IMS_MOCallSetup_NR5GC_A_4_1_Step2_12(v_InviteRequestWithSdp);</w:t>
            </w:r>
          </w:p>
          <w:p w14:paraId="0226FBD8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C9845BE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f_IMS_TestBody_Set(false);</w:t>
            </w:r>
          </w:p>
          <w:p w14:paraId="68B84D4F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017AC4E4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Call release and postamble:</w:t>
            </w:r>
          </w:p>
          <w:p w14:paraId="5DE01599" w14:textId="77777777" w:rsidR="00495CDF" w:rsidRPr="00F27836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fl_NR5GC_CallControl_Postamble(IPCAN_MO_SpeechCall);</w:t>
            </w:r>
          </w:p>
          <w:p w14:paraId="78A98651" w14:textId="77777777" w:rsidR="00495CDF" w:rsidRDefault="00495CDF" w:rsidP="00560AF8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2783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0AFA1C69" w14:textId="77777777" w:rsidR="00495CDF" w:rsidRDefault="00495CDF" w:rsidP="00495CD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18181790" w14:textId="77777777" w:rsidR="00495CDF" w:rsidRPr="00495CDF" w:rsidRDefault="00495CDF" w:rsidP="00495CDF"/>
    <w:p w14:paraId="4703ACFD" w14:textId="731040F2" w:rsidR="00394E7E" w:rsidRDefault="00394E7E" w:rsidP="00394E7E"/>
    <w:p w14:paraId="652DFB20" w14:textId="6EBE20E4" w:rsidR="003A22C0" w:rsidRPr="00AE20F6" w:rsidRDefault="00017062" w:rsidP="00987903">
      <w:pPr>
        <w:pStyle w:val="Heading1"/>
        <w:numPr>
          <w:ilvl w:val="0"/>
          <w:numId w:val="1"/>
        </w:numPr>
        <w:autoSpaceDN w:val="0"/>
      </w:pPr>
      <w:bookmarkStart w:id="8" w:name="_Toc61854195"/>
      <w:r>
        <w:lastRenderedPageBreak/>
        <w:t>Branches Executed</w:t>
      </w:r>
      <w:bookmarkEnd w:id="8"/>
    </w:p>
    <w:p w14:paraId="77EF4639" w14:textId="7F3943EC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9" w:name="_Toc122434494"/>
      <w:bookmarkStart w:id="10" w:name="_Toc295288971"/>
      <w:bookmarkStart w:id="11" w:name="_Toc325725666"/>
      <w:r w:rsidR="00394E7E">
        <w:rPr>
          <w:rFonts w:cs="Arial"/>
        </w:rPr>
        <w:t>NR</w:t>
      </w:r>
      <w:r w:rsidR="000E6E36">
        <w:rPr>
          <w:rFonts w:cs="Arial"/>
        </w:rPr>
        <w:t xml:space="preserve"> band</w:t>
      </w:r>
      <w:r w:rsidR="00AA2E73">
        <w:rPr>
          <w:rFonts w:cs="Arial"/>
        </w:rPr>
        <w:t>s n3 and</w:t>
      </w:r>
      <w:r w:rsidR="000E6E36">
        <w:rPr>
          <w:rFonts w:cs="Arial"/>
        </w:rPr>
        <w:t xml:space="preserve"> </w:t>
      </w:r>
      <w:r w:rsidR="00532C07">
        <w:rPr>
          <w:rFonts w:cs="Arial"/>
        </w:rPr>
        <w:t>n4</w:t>
      </w:r>
      <w:r w:rsidR="000E6E36">
        <w:rPr>
          <w:rFonts w:cs="Arial"/>
        </w:rPr>
        <w:t>1</w:t>
      </w:r>
      <w:r w:rsidR="008F5BEE">
        <w:rPr>
          <w:rFonts w:cs="Arial"/>
        </w:rPr>
        <w:t>.</w:t>
      </w:r>
    </w:p>
    <w:p w14:paraId="39E70E74" w14:textId="45247B61" w:rsidR="003A22C0" w:rsidRPr="00854C55" w:rsidRDefault="003A22C0" w:rsidP="000170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61854196"/>
      <w:bookmarkStart w:id="13" w:name="_Hlk58491280"/>
      <w:r w:rsidRPr="00854C55">
        <w:rPr>
          <w:rFonts w:cs="Arial"/>
          <w:b/>
        </w:rPr>
        <w:t>Execution Log Files</w:t>
      </w:r>
      <w:bookmarkEnd w:id="9"/>
      <w:bookmarkEnd w:id="10"/>
      <w:bookmarkEnd w:id="11"/>
      <w:bookmarkEnd w:id="12"/>
    </w:p>
    <w:p w14:paraId="70223940" w14:textId="55E76709" w:rsidR="003A22C0" w:rsidRPr="00075921" w:rsidRDefault="00394E7E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4" w:name="_Toc61854197"/>
      <w:bookmarkEnd w:id="13"/>
      <w:r w:rsidRPr="00394E7E">
        <w:rPr>
          <w:rFonts w:cs="Arial"/>
          <w:b/>
        </w:rPr>
        <w:t>Qualcomm SM8350 + SDX60</w:t>
      </w:r>
      <w:bookmarkEnd w:id="14"/>
    </w:p>
    <w:p w14:paraId="6BFB4688" w14:textId="403445D4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394E7E" w:rsidRPr="00394E7E">
        <w:rPr>
          <w:rFonts w:cs="Arial"/>
        </w:rPr>
        <w:t>Qualcomm SM8350 + SDX60</w:t>
      </w:r>
      <w:r w:rsidR="00394E7E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20B79885" w:rsidR="00075921" w:rsidRDefault="00827A12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075921" w:rsidRPr="00A51C44">
        <w:rPr>
          <w:rFonts w:cs="Arial"/>
        </w:rPr>
        <w:t>_LOG.</w:t>
      </w:r>
      <w:r w:rsidR="00075921"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E62DE10" w:rsidR="00075921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A51C44">
        <w:rPr>
          <w:rFonts w:cs="Arial"/>
        </w:rPr>
        <w:t>TC_</w:t>
      </w:r>
      <w:r>
        <w:rPr>
          <w:rFonts w:cs="Arial"/>
        </w:rPr>
        <w:t>7_1</w:t>
      </w:r>
      <w:r w:rsidR="00075921" w:rsidRPr="00A51C44">
        <w:rPr>
          <w:rFonts w:cs="Arial"/>
        </w:rPr>
        <w:t>_PIXIT.</w:t>
      </w:r>
      <w:r>
        <w:rPr>
          <w:rFonts w:cs="Arial"/>
        </w:rPr>
        <w:t>xml</w:t>
      </w:r>
    </w:p>
    <w:p w14:paraId="2A30B94C" w14:textId="2A415F91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754D91B1" w14:textId="2C010205" w:rsidR="00827A12" w:rsidRDefault="00827A12" w:rsidP="00827A12">
      <w:pPr>
        <w:rPr>
          <w:rFonts w:cs="Arial"/>
        </w:rPr>
      </w:pPr>
      <w:r>
        <w:rPr>
          <w:rFonts w:cs="Arial"/>
        </w:rPr>
        <w:t xml:space="preserve">The </w:t>
      </w:r>
      <w:r w:rsidRPr="00394E7E">
        <w:rPr>
          <w:rFonts w:cs="Arial"/>
        </w:rPr>
        <w:t>Qualcomm SM8350 + SDX60</w:t>
      </w:r>
      <w:r>
        <w:rPr>
          <w:rFonts w:cs="Arial"/>
        </w:rPr>
        <w:t xml:space="preserve"> UE passed this test case on </w:t>
      </w:r>
      <w:r w:rsidRPr="00827A12">
        <w:rPr>
          <w:rFonts w:cs="Arial"/>
        </w:rPr>
        <w:t>Anritsu Protocol Conformance Test System ME7834NR</w:t>
      </w:r>
      <w:r w:rsidRPr="00075921">
        <w:rPr>
          <w:rFonts w:cs="Arial"/>
        </w:rPr>
        <w:t>.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3BDB3706" w14:textId="77777777" w:rsidR="00827A12" w:rsidRPr="00A51C44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63DAC79B" w14:textId="71EDEB0B" w:rsidR="00827A12" w:rsidRDefault="00827A12" w:rsidP="00827A1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Pr="00A51C44">
        <w:rPr>
          <w:rFonts w:cs="Arial"/>
        </w:rPr>
        <w:t>_LOG.</w:t>
      </w:r>
      <w:r>
        <w:rPr>
          <w:rFonts w:cs="Arial"/>
        </w:rPr>
        <w:t>xml</w:t>
      </w:r>
    </w:p>
    <w:p w14:paraId="5B286AC3" w14:textId="77777777" w:rsidR="00827A12" w:rsidRDefault="00827A12" w:rsidP="00827A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3894926F" w14:textId="4F5F0007" w:rsidR="00827A12" w:rsidRDefault="00827A12" w:rsidP="00827A1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A51C44">
        <w:rPr>
          <w:rFonts w:cs="Arial"/>
        </w:rPr>
        <w:t>TC_</w:t>
      </w:r>
      <w:r>
        <w:rPr>
          <w:rFonts w:cs="Arial"/>
        </w:rPr>
        <w:t>7_1</w:t>
      </w:r>
      <w:r w:rsidRPr="00A51C44">
        <w:rPr>
          <w:rFonts w:cs="Arial"/>
        </w:rPr>
        <w:t>_PIXIT.</w:t>
      </w:r>
      <w:r>
        <w:rPr>
          <w:rFonts w:cs="Arial"/>
        </w:rPr>
        <w:t>txt</w:t>
      </w:r>
    </w:p>
    <w:p w14:paraId="28FC180B" w14:textId="77777777" w:rsidR="00827A12" w:rsidRDefault="00827A12" w:rsidP="004C769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0489BF65" w:rsidR="003A22C0" w:rsidRPr="00854C55" w:rsidRDefault="003A22C0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6"/>
      <w:bookmarkStart w:id="16" w:name="_Toc295288973"/>
      <w:bookmarkStart w:id="17" w:name="_Toc325725668"/>
      <w:bookmarkStart w:id="18" w:name="_Toc61854198"/>
      <w:r w:rsidRPr="002D362B">
        <w:rPr>
          <w:rFonts w:cs="Arial"/>
          <w:b/>
        </w:rPr>
        <w:t>References</w:t>
      </w:r>
      <w:bookmarkEnd w:id="15"/>
      <w:bookmarkEnd w:id="16"/>
      <w:bookmarkEnd w:id="17"/>
      <w:bookmarkEnd w:id="18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2128C68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244D42">
              <w:rPr>
                <w:rFonts w:cs="Arial"/>
                <w:b/>
                <w:sz w:val="18"/>
              </w:rPr>
              <w:t>323</w:t>
            </w:r>
            <w:r w:rsidRPr="006851FC">
              <w:rPr>
                <w:rFonts w:cs="Arial"/>
                <w:bCs/>
                <w:sz w:val="18"/>
              </w:rPr>
              <w:t xml:space="preserve"> : Supporting information for addition of </w:t>
            </w:r>
            <w:r w:rsidR="00827A12">
              <w:rPr>
                <w:rFonts w:cs="Arial"/>
                <w:bCs/>
                <w:sz w:val="18"/>
              </w:rPr>
              <w:t>IMS 5GS call control test case 7.1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239E7" w14:textId="77777777" w:rsidR="004D2DD4" w:rsidRDefault="004D2DD4">
      <w:r>
        <w:separator/>
      </w:r>
    </w:p>
  </w:endnote>
  <w:endnote w:type="continuationSeparator" w:id="0">
    <w:p w14:paraId="546DF2D4" w14:textId="77777777" w:rsidR="004D2DD4" w:rsidRDefault="004D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3569F" w14:textId="77777777" w:rsidR="004D2DD4" w:rsidRDefault="004D2DD4">
      <w:r>
        <w:separator/>
      </w:r>
    </w:p>
  </w:footnote>
  <w:footnote w:type="continuationSeparator" w:id="0">
    <w:p w14:paraId="0483CD79" w14:textId="77777777" w:rsidR="004D2DD4" w:rsidRDefault="004D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21B8"/>
    <w:multiLevelType w:val="hybridMultilevel"/>
    <w:tmpl w:val="6ED66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C61486"/>
    <w:multiLevelType w:val="hybridMultilevel"/>
    <w:tmpl w:val="2C68D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B0C1B"/>
    <w:multiLevelType w:val="hybridMultilevel"/>
    <w:tmpl w:val="D9146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CB0B6A"/>
    <w:multiLevelType w:val="hybridMultilevel"/>
    <w:tmpl w:val="910CF5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64D5F"/>
    <w:multiLevelType w:val="hybridMultilevel"/>
    <w:tmpl w:val="8CDC533C"/>
    <w:lvl w:ilvl="0" w:tplc="8C984B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901294"/>
    <w:multiLevelType w:val="hybridMultilevel"/>
    <w:tmpl w:val="2E98E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63"/>
    <w:rsid w:val="00017062"/>
    <w:rsid w:val="00022E4A"/>
    <w:rsid w:val="00075921"/>
    <w:rsid w:val="000A6394"/>
    <w:rsid w:val="000B7FED"/>
    <w:rsid w:val="000C038A"/>
    <w:rsid w:val="000C6598"/>
    <w:rsid w:val="000D44B3"/>
    <w:rsid w:val="000E6E36"/>
    <w:rsid w:val="00134C93"/>
    <w:rsid w:val="00144C26"/>
    <w:rsid w:val="00145D43"/>
    <w:rsid w:val="0016751D"/>
    <w:rsid w:val="0017350A"/>
    <w:rsid w:val="00192C46"/>
    <w:rsid w:val="001A08B3"/>
    <w:rsid w:val="001A09A3"/>
    <w:rsid w:val="001A433F"/>
    <w:rsid w:val="001A797A"/>
    <w:rsid w:val="001A7B60"/>
    <w:rsid w:val="001B52F0"/>
    <w:rsid w:val="001B7A65"/>
    <w:rsid w:val="001E41F3"/>
    <w:rsid w:val="002118AB"/>
    <w:rsid w:val="002160BA"/>
    <w:rsid w:val="0021680D"/>
    <w:rsid w:val="00244D42"/>
    <w:rsid w:val="0025709B"/>
    <w:rsid w:val="0026004D"/>
    <w:rsid w:val="002640DD"/>
    <w:rsid w:val="00275D12"/>
    <w:rsid w:val="0027784A"/>
    <w:rsid w:val="00284FEB"/>
    <w:rsid w:val="002860C4"/>
    <w:rsid w:val="002B5741"/>
    <w:rsid w:val="002D362B"/>
    <w:rsid w:val="002E35E5"/>
    <w:rsid w:val="002E472E"/>
    <w:rsid w:val="00305409"/>
    <w:rsid w:val="00317F09"/>
    <w:rsid w:val="00344D50"/>
    <w:rsid w:val="003609EF"/>
    <w:rsid w:val="0036231A"/>
    <w:rsid w:val="00374DD4"/>
    <w:rsid w:val="00394E7E"/>
    <w:rsid w:val="003A22C0"/>
    <w:rsid w:val="003A3CA7"/>
    <w:rsid w:val="003C27B1"/>
    <w:rsid w:val="003D123A"/>
    <w:rsid w:val="003E1A36"/>
    <w:rsid w:val="003E361B"/>
    <w:rsid w:val="00410371"/>
    <w:rsid w:val="004242F1"/>
    <w:rsid w:val="00481B5C"/>
    <w:rsid w:val="00495CDF"/>
    <w:rsid w:val="004B75B7"/>
    <w:rsid w:val="004C03BD"/>
    <w:rsid w:val="004C769D"/>
    <w:rsid w:val="004D2DD4"/>
    <w:rsid w:val="00504DAD"/>
    <w:rsid w:val="0051580D"/>
    <w:rsid w:val="00532C07"/>
    <w:rsid w:val="00547111"/>
    <w:rsid w:val="00550A2A"/>
    <w:rsid w:val="00592D74"/>
    <w:rsid w:val="005A7D48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14B27"/>
    <w:rsid w:val="00792342"/>
    <w:rsid w:val="007977A8"/>
    <w:rsid w:val="007B40DD"/>
    <w:rsid w:val="007B512A"/>
    <w:rsid w:val="007C2097"/>
    <w:rsid w:val="007D6A07"/>
    <w:rsid w:val="007F7259"/>
    <w:rsid w:val="008040A8"/>
    <w:rsid w:val="008279FA"/>
    <w:rsid w:val="00827A12"/>
    <w:rsid w:val="008535B7"/>
    <w:rsid w:val="008626E7"/>
    <w:rsid w:val="00870EE7"/>
    <w:rsid w:val="008863B9"/>
    <w:rsid w:val="008A45A6"/>
    <w:rsid w:val="008D0181"/>
    <w:rsid w:val="008F3789"/>
    <w:rsid w:val="008F5BEE"/>
    <w:rsid w:val="008F686C"/>
    <w:rsid w:val="009148DE"/>
    <w:rsid w:val="00934619"/>
    <w:rsid w:val="00937A5E"/>
    <w:rsid w:val="00941E30"/>
    <w:rsid w:val="00953A2A"/>
    <w:rsid w:val="009777D9"/>
    <w:rsid w:val="00986BCA"/>
    <w:rsid w:val="00991B88"/>
    <w:rsid w:val="009A5753"/>
    <w:rsid w:val="009A579D"/>
    <w:rsid w:val="009B0C3B"/>
    <w:rsid w:val="009B2E34"/>
    <w:rsid w:val="009C3ADF"/>
    <w:rsid w:val="009E3297"/>
    <w:rsid w:val="009E3609"/>
    <w:rsid w:val="009F734F"/>
    <w:rsid w:val="00A1055C"/>
    <w:rsid w:val="00A246B6"/>
    <w:rsid w:val="00A479A6"/>
    <w:rsid w:val="00A47E70"/>
    <w:rsid w:val="00A50CF0"/>
    <w:rsid w:val="00A7671C"/>
    <w:rsid w:val="00A918B0"/>
    <w:rsid w:val="00AA2CBC"/>
    <w:rsid w:val="00AA2E73"/>
    <w:rsid w:val="00AB6902"/>
    <w:rsid w:val="00AC5820"/>
    <w:rsid w:val="00AD1CD8"/>
    <w:rsid w:val="00AE20F6"/>
    <w:rsid w:val="00B00D95"/>
    <w:rsid w:val="00B258BB"/>
    <w:rsid w:val="00B33DC9"/>
    <w:rsid w:val="00B4440F"/>
    <w:rsid w:val="00B67B97"/>
    <w:rsid w:val="00B968C8"/>
    <w:rsid w:val="00BA3EC5"/>
    <w:rsid w:val="00BA51D9"/>
    <w:rsid w:val="00BB5DFC"/>
    <w:rsid w:val="00BD279D"/>
    <w:rsid w:val="00BD6BB8"/>
    <w:rsid w:val="00BE3DDC"/>
    <w:rsid w:val="00C462F9"/>
    <w:rsid w:val="00C66BA2"/>
    <w:rsid w:val="00C95985"/>
    <w:rsid w:val="00CC49E2"/>
    <w:rsid w:val="00CC5026"/>
    <w:rsid w:val="00CC68D0"/>
    <w:rsid w:val="00CD302F"/>
    <w:rsid w:val="00D03794"/>
    <w:rsid w:val="00D03F9A"/>
    <w:rsid w:val="00D06D51"/>
    <w:rsid w:val="00D24991"/>
    <w:rsid w:val="00D50255"/>
    <w:rsid w:val="00D66520"/>
    <w:rsid w:val="00DE34CF"/>
    <w:rsid w:val="00DE7626"/>
    <w:rsid w:val="00DF08D5"/>
    <w:rsid w:val="00E13F3D"/>
    <w:rsid w:val="00E259B2"/>
    <w:rsid w:val="00E34898"/>
    <w:rsid w:val="00E94249"/>
    <w:rsid w:val="00E97E50"/>
    <w:rsid w:val="00EA5180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1B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6751D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94E7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0125-D0F4-40B0-8904-6112E1B5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1147</TotalTime>
  <Pages>6</Pages>
  <Words>950</Words>
  <Characters>8525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25</cp:revision>
  <cp:lastPrinted>1900-01-01T00:00:00Z</cp:lastPrinted>
  <dcterms:created xsi:type="dcterms:W3CDTF">2020-12-08T10:56:00Z</dcterms:created>
  <dcterms:modified xsi:type="dcterms:W3CDTF">2021-05-04T17:35:00Z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