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R5s210422</w:t>
        </w:r>
      </w:fldSimple>
    </w:p>
    <w:p w:rsidR="002901A3" w:rsidRDefault="002901A3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236E7">
        <w:tc>
          <w:tcPr>
            <w:tcW w:w="142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01A3" w:rsidRPr="00410371" w:rsidRDefault="002901A3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01A3" w:rsidRPr="00410371" w:rsidRDefault="002901A3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1664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01A3" w:rsidRPr="00410371" w:rsidRDefault="002901A3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01A3" w:rsidRPr="00410371" w:rsidRDefault="002901A3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:rsidTr="008236E7">
        <w:tc>
          <w:tcPr>
            <w:tcW w:w="9641" w:type="dxa"/>
            <w:gridSpan w:val="9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:rsidTr="008236E7">
        <w:tc>
          <w:tcPr>
            <w:tcW w:w="2835" w:type="dxa"/>
          </w:tcPr>
          <w:p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:rsidTr="002901A3">
        <w:tc>
          <w:tcPr>
            <w:tcW w:w="9640" w:type="dxa"/>
            <w:gridSpan w:val="11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a_ApplicationCtrl</w:t>
            </w:r>
            <w:proofErr w:type="spellEnd"/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2021-04-01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:rsidTr="002901A3">
        <w:tc>
          <w:tcPr>
            <w:tcW w:w="1843" w:type="dxa"/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IRAT test case 8.1.1.3.2, function “</w:t>
            </w:r>
            <w:r w:rsidRPr="00587F6A">
              <w:rPr>
                <w:noProof/>
              </w:rPr>
              <w:t>f_IP_PTC_PDN_GetDrbInfoForDefaultDrb()</w:t>
            </w:r>
            <w:r>
              <w:rPr>
                <w:noProof/>
              </w:rPr>
              <w:t>”</w:t>
            </w:r>
            <w:r w:rsidRPr="00587F6A">
              <w:rPr>
                <w:noProof/>
              </w:rPr>
              <w:t xml:space="preserve"> </w:t>
            </w:r>
            <w:r>
              <w:rPr>
                <w:noProof/>
              </w:rPr>
              <w:t xml:space="preserve">is called with the below flow </w:t>
            </w: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 w:rsidRPr="00FC3E53">
              <w:rPr>
                <w:noProof/>
              </w:rPr>
              <w:t>f_EUTRA_UE_Detach_SwitchOffUe_Trigger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FC3E53">
              <w:rPr>
                <w:noProof/>
              </w:rPr>
              <w:t>f_IP_ChangeDrbMappingEUTRA(IP, p_CellId, p_DRB, PDN_1);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FC3E53">
              <w:rPr>
                <w:noProof/>
              </w:rPr>
              <w:t>IP_ConfigReq</w:t>
            </w:r>
            <w:r>
              <w:rPr>
                <w:noProof/>
              </w:rPr>
              <w:t>::</w:t>
            </w:r>
            <w:r w:rsidRPr="00FC3E53">
              <w:rPr>
                <w:noProof/>
              </w:rPr>
              <w:t>ChangeDrbInfo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 w:rsidRPr="00FC3E53">
              <w:rPr>
                <w:noProof/>
              </w:rPr>
              <w:t>f_IP_PTC_PDN_GetDrbInfoForDefaultDrb</w:t>
            </w:r>
            <w:r>
              <w:rPr>
                <w:noProof/>
              </w:rPr>
              <w:t xml:space="preserve"> </w:t>
            </w: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test case PDN_3 ( internet PDN ) is used in association with DRB ID 2 . hence during PDN establishment procedure , IP CONFIG REQ : StartPDN is setting</w:t>
            </w: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 w:rsidRPr="002E008A">
              <w:rPr>
                <w:noProof/>
              </w:rPr>
              <w:t>vc_IP_PTC_PDN_MappingTable[</w:t>
            </w:r>
            <w:r w:rsidRPr="00EF2028">
              <w:rPr>
                <w:i/>
                <w:noProof/>
              </w:rPr>
              <w:t>PDN_3</w:t>
            </w:r>
            <w:r w:rsidRPr="002E008A">
              <w:rPr>
                <w:noProof/>
              </w:rPr>
              <w:t>].DefaultDrb</w:t>
            </w:r>
            <w:r>
              <w:rPr>
                <w:noProof/>
              </w:rPr>
              <w:t>.</w:t>
            </w: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 w:rsidRPr="002E008A">
              <w:rPr>
                <w:noProof/>
              </w:rPr>
              <w:t>vc_IP_PTC_PDN_MappingTable[</w:t>
            </w:r>
            <w:r w:rsidRPr="00EF2028">
              <w:rPr>
                <w:i/>
                <w:noProof/>
              </w:rPr>
              <w:t>PDN_1</w:t>
            </w:r>
            <w:r w:rsidRPr="002E008A">
              <w:rPr>
                <w:noProof/>
              </w:rPr>
              <w:t>].DefaultDrb</w:t>
            </w:r>
            <w:r>
              <w:rPr>
                <w:noProof/>
              </w:rPr>
              <w:t xml:space="preserve"> and </w:t>
            </w:r>
            <w:r w:rsidRPr="002E008A">
              <w:rPr>
                <w:noProof/>
              </w:rPr>
              <w:t>vc_IP_PTC_PDN_MappingTable[</w:t>
            </w:r>
            <w:r w:rsidRPr="00EF2028">
              <w:rPr>
                <w:i/>
                <w:noProof/>
              </w:rPr>
              <w:t>PDN_2</w:t>
            </w:r>
            <w:r w:rsidRPr="002E008A">
              <w:rPr>
                <w:noProof/>
              </w:rPr>
              <w:t>].DefaultDrb</w:t>
            </w:r>
            <w:r>
              <w:rPr>
                <w:noProof/>
              </w:rPr>
              <w:t xml:space="preserve"> are omit.</w:t>
            </w:r>
          </w:p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1A3" w:rsidRPr="002E008A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function </w:t>
            </w:r>
            <w:r w:rsidRPr="00FC3E53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, the IP CONFIG REQ:ChangeDrbInfo is received for PDN_1 ;  </w:t>
            </w:r>
            <w:r w:rsidRPr="002E008A">
              <w:rPr>
                <w:noProof/>
              </w:rPr>
              <w:t>f_IP_PTC_PDN_GetDrbInfoForDefaultDrb</w:t>
            </w:r>
            <w:r>
              <w:rPr>
                <w:noProof/>
              </w:rPr>
              <w:t xml:space="preserve"> is called with PDN_1 passed as paramter, which returns Omit. This leads to </w:t>
            </w:r>
            <w:r w:rsidRPr="00415491">
              <w:rPr>
                <w:noProof/>
              </w:rPr>
              <w:t>CompulsoryValueOmittedException</w:t>
            </w:r>
            <w:r>
              <w:rPr>
                <w:noProof/>
              </w:rPr>
              <w:t xml:space="preserve"> run time Issue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a check condition to confirm whether </w:t>
            </w:r>
            <w:r w:rsidRPr="00824C2C">
              <w:rPr>
                <w:noProof/>
              </w:rPr>
              <w:t>vc_IP_PTC_PDN_MappingTable</w:t>
            </w:r>
            <w:r>
              <w:rPr>
                <w:noProof/>
              </w:rPr>
              <w:t xml:space="preserve">[PDN_Index] is having the values , before calling the function </w:t>
            </w:r>
          </w:p>
          <w:p w:rsidR="002901A3" w:rsidRPr="006316B2" w:rsidRDefault="002901A3" w:rsidP="002901A3">
            <w:pPr>
              <w:pStyle w:val="CRCoverPage"/>
              <w:spacing w:after="0"/>
              <w:rPr>
                <w:noProof/>
              </w:rPr>
            </w:pPr>
            <w:r w:rsidRPr="002E008A">
              <w:rPr>
                <w:noProof/>
              </w:rPr>
              <w:t>f_IP_PTC_PDN_GetDrbInfoForDefaultDrb</w:t>
            </w:r>
            <w:r>
              <w:rPr>
                <w:noProof/>
              </w:rPr>
              <w:t xml:space="preserve"> with the PDN_Index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CF39F2" w:rsidRDefault="002901A3" w:rsidP="002901A3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noProof/>
              </w:rPr>
              <w:t>Runtime error may occur</w:t>
            </w:r>
            <w:r w:rsidRPr="006316B2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8.1.1.3.2.NR5GC, 8.1.4.2.1.1.NR5GC, other IRAT testcases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1810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7410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A7410A" w:rsidRPr="00B330C9">
        <w:rPr>
          <w:rFonts w:ascii="Arial" w:hAnsi="Arial" w:cs="Arial"/>
          <w:iCs/>
        </w:rPr>
        <w:t>Table of Contents</w:t>
      </w:r>
      <w:r w:rsidR="00A7410A">
        <w:tab/>
      </w:r>
      <w:r w:rsidR="00A7410A">
        <w:fldChar w:fldCharType="begin"/>
      </w:r>
      <w:r w:rsidR="00A7410A">
        <w:instrText xml:space="preserve"> PAGEREF _Toc68181039 \h </w:instrText>
      </w:r>
      <w:r w:rsidR="00A7410A">
        <w:fldChar w:fldCharType="separate"/>
      </w:r>
      <w:r w:rsidR="00A7410A">
        <w:t>3</w:t>
      </w:r>
      <w:r w:rsidR="00A7410A">
        <w:fldChar w:fldCharType="end"/>
      </w:r>
    </w:p>
    <w:p w:rsidR="00A7410A" w:rsidRDefault="00A741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330C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330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_Toc68181040 \h </w:instrText>
      </w:r>
      <w:r>
        <w:fldChar w:fldCharType="separate"/>
      </w:r>
      <w:r>
        <w:t>3</w:t>
      </w:r>
      <w:r>
        <w:fldChar w:fldCharType="end"/>
      </w:r>
    </w:p>
    <w:p w:rsidR="00A7410A" w:rsidRDefault="00A741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330C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330C9">
        <w:rPr>
          <w:rFonts w:cs="Arial"/>
          <w:b/>
          <w:color w:val="000000"/>
          <w:lang w:eastAsia="en-GB"/>
        </w:rPr>
        <w:t xml:space="preserve">Correction to </w:t>
      </w:r>
      <w:r w:rsidRPr="00B330C9">
        <w:rPr>
          <w:rFonts w:cs="Arial"/>
          <w:b/>
          <w:bCs/>
          <w:color w:val="000000"/>
          <w:lang w:val="en-US" w:eastAsia="en-GB"/>
        </w:rPr>
        <w:t xml:space="preserve">altstep </w:t>
      </w:r>
      <w:r w:rsidRPr="00B330C9">
        <w:rPr>
          <w:rFonts w:cs="Arial"/>
          <w:b/>
          <w:color w:val="000000"/>
          <w:lang w:val="en-US" w:eastAsia="en-GB"/>
        </w:rPr>
        <w:t>a_ApplicationCtrl</w:t>
      </w:r>
      <w:r>
        <w:tab/>
      </w:r>
      <w:r>
        <w:fldChar w:fldCharType="begin"/>
      </w:r>
      <w:r>
        <w:instrText xml:space="preserve"> PAGEREF _Toc68181041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8181040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818104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5D27CA">
        <w:rPr>
          <w:rFonts w:cs="Arial"/>
          <w:b/>
          <w:bCs/>
          <w:color w:val="000000"/>
          <w:lang w:val="en-US" w:eastAsia="en-GB"/>
        </w:rPr>
        <w:t>altstep</w:t>
      </w:r>
      <w:proofErr w:type="spellEnd"/>
      <w:r w:rsidRPr="005D27CA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Pr="006E7773">
        <w:rPr>
          <w:rFonts w:cs="Arial"/>
          <w:b/>
          <w:color w:val="000000"/>
          <w:lang w:val="en-US" w:eastAsia="en-GB"/>
        </w:rPr>
        <w:t>a_ApplicationCtrl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5D27CA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5D27CA">
              <w:rPr>
                <w:rFonts w:ascii="Arial" w:hAnsi="Arial" w:cs="Arial"/>
                <w:b/>
                <w:bCs/>
                <w:lang w:val="de-DE"/>
              </w:rPr>
              <w:t>Altstep</w:t>
            </w:r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5D27CA" w:rsidP="005D27CA">
            <w:pPr>
              <w:rPr>
                <w:rFonts w:ascii="Arial" w:hAnsi="Arial" w:cs="Arial"/>
                <w:lang w:eastAsia="en-GB"/>
              </w:rPr>
            </w:pPr>
            <w:r w:rsidRPr="005D27CA">
              <w:rPr>
                <w:rFonts w:ascii="Arial" w:hAnsi="Arial" w:cs="Arial"/>
                <w:lang w:val="de-DE" w:eastAsia="en-GB"/>
              </w:rPr>
              <w:t>a_ApplicationCtrl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IRAT test case 8.1.1.3.2, function “</w:t>
            </w:r>
            <w:r w:rsidRPr="00587F6A">
              <w:rPr>
                <w:noProof/>
              </w:rPr>
              <w:t>f_IP_PTC_PDN_GetDrbInfoForDefaultDrb()</w:t>
            </w:r>
            <w:r>
              <w:rPr>
                <w:noProof/>
              </w:rPr>
              <w:t>”</w:t>
            </w:r>
            <w:r w:rsidRPr="00587F6A">
              <w:rPr>
                <w:noProof/>
              </w:rPr>
              <w:t xml:space="preserve"> </w:t>
            </w:r>
            <w:r>
              <w:rPr>
                <w:noProof/>
              </w:rPr>
              <w:t xml:space="preserve">is called with the below flow </w:t>
            </w: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  <w:r w:rsidRPr="00FC3E53">
              <w:rPr>
                <w:noProof/>
              </w:rPr>
              <w:t>f_EUTRA_UE_Detach_SwitchOffUe_Trigger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FC3E53">
              <w:rPr>
                <w:noProof/>
              </w:rPr>
              <w:t>f_IP_ChangeDrbMappingEUTRA(IP, p_CellId, p_DRB, PDN_1);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FC3E53">
              <w:rPr>
                <w:noProof/>
              </w:rPr>
              <w:t>IP_ConfigReq</w:t>
            </w:r>
            <w:r>
              <w:rPr>
                <w:noProof/>
              </w:rPr>
              <w:t>::</w:t>
            </w:r>
            <w:r w:rsidRPr="00FC3E53">
              <w:rPr>
                <w:noProof/>
              </w:rPr>
              <w:t>ChangeDrbInfo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  <w:r w:rsidRPr="00FC3E53">
              <w:rPr>
                <w:noProof/>
              </w:rPr>
              <w:t>f_IP_PTC_PDN_GetDrbInfoForDefaultDrb</w:t>
            </w:r>
            <w:r>
              <w:rPr>
                <w:noProof/>
              </w:rPr>
              <w:t xml:space="preserve"> </w:t>
            </w: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test case PDN_3 ( internet PDN ) is used in association with DRB ID 2 . hence during PDN establishment procedure , IP CONFIG REQ : StartPDN ,</w:t>
            </w: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  <w:r w:rsidRPr="002E008A">
              <w:rPr>
                <w:noProof/>
              </w:rPr>
              <w:t>vc_IP_PTC_PDN_MappingTable[</w:t>
            </w:r>
            <w:r>
              <w:rPr>
                <w:noProof/>
              </w:rPr>
              <w:t>PDN_3</w:t>
            </w:r>
            <w:r w:rsidRPr="002E008A">
              <w:rPr>
                <w:noProof/>
              </w:rPr>
              <w:t>].DefaultDrb</w:t>
            </w:r>
            <w:r>
              <w:rPr>
                <w:noProof/>
              </w:rPr>
              <w:t xml:space="preserve"> is set ;</w:t>
            </w: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  <w:r w:rsidRPr="002E008A">
              <w:rPr>
                <w:noProof/>
              </w:rPr>
              <w:t>vc_IP_PTC_PDN_MappingTable[</w:t>
            </w:r>
            <w:r>
              <w:rPr>
                <w:noProof/>
              </w:rPr>
              <w:t>PDN_1</w:t>
            </w:r>
            <w:r w:rsidRPr="002E008A">
              <w:rPr>
                <w:noProof/>
              </w:rPr>
              <w:t>].DefaultDrb</w:t>
            </w:r>
            <w:r>
              <w:rPr>
                <w:noProof/>
              </w:rPr>
              <w:t xml:space="preserve"> and </w:t>
            </w:r>
            <w:r w:rsidRPr="002E008A">
              <w:rPr>
                <w:noProof/>
              </w:rPr>
              <w:t>vc_IP_PTC_PDN_MappingTable[</w:t>
            </w:r>
            <w:r>
              <w:rPr>
                <w:noProof/>
              </w:rPr>
              <w:t>PDN_2</w:t>
            </w:r>
            <w:r w:rsidRPr="002E008A">
              <w:rPr>
                <w:noProof/>
              </w:rPr>
              <w:t>].DefaultDrb</w:t>
            </w:r>
            <w:r>
              <w:rPr>
                <w:noProof/>
              </w:rPr>
              <w:t xml:space="preserve"> are omit</w:t>
            </w:r>
          </w:p>
          <w:p w:rsidR="009A5255" w:rsidRDefault="009A5255" w:rsidP="00C852CF">
            <w:pPr>
              <w:pStyle w:val="CRCoverPage"/>
              <w:spacing w:after="0"/>
              <w:rPr>
                <w:noProof/>
              </w:rPr>
            </w:pPr>
          </w:p>
          <w:p w:rsidR="00FA485A" w:rsidRPr="009B0B50" w:rsidRDefault="009A5255" w:rsidP="00C852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As part of the above mentioned flow , the IP CONFIG REQ:ChangeDrbInfo is received for PDN_1 ;  </w:t>
            </w:r>
            <w:r w:rsidRPr="002E008A">
              <w:rPr>
                <w:noProof/>
              </w:rPr>
              <w:t>f_IP_PTC_PDN_GetDrbInfoForDefaultDrb</w:t>
            </w:r>
            <w:r>
              <w:rPr>
                <w:noProof/>
              </w:rPr>
              <w:t xml:space="preserve"> is called with PDN_1 passed as paramter, which returns Omit. This leads to </w:t>
            </w:r>
            <w:r w:rsidRPr="00415491">
              <w:rPr>
                <w:noProof/>
              </w:rPr>
              <w:t>CompulsoryValueOmittedException</w:t>
            </w:r>
            <w:r>
              <w:rPr>
                <w:noProof/>
              </w:rPr>
              <w:t xml:space="preserve"> run time Issue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A2" w:rsidRDefault="00BE47A2" w:rsidP="00BE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a check whether </w:t>
            </w:r>
            <w:r w:rsidRPr="00824C2C">
              <w:rPr>
                <w:noProof/>
              </w:rPr>
              <w:t>vc_IP_PTC_PDN_MappingTable</w:t>
            </w:r>
            <w:r>
              <w:rPr>
                <w:noProof/>
              </w:rPr>
              <w:t xml:space="preserve">[PDN_Index] is having the values , before calling the function </w:t>
            </w:r>
          </w:p>
          <w:p w:rsidR="00FA485A" w:rsidRPr="00A72665" w:rsidRDefault="00BE47A2" w:rsidP="00BE47A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E008A">
              <w:rPr>
                <w:noProof/>
              </w:rPr>
              <w:t>f_IP_PTC_PDN_GetDrbInfoForDefaultDrb</w:t>
            </w:r>
            <w:r>
              <w:rPr>
                <w:noProof/>
              </w:rPr>
              <w:t xml:space="preserve"> with the PDN_Index,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Common/IP_PTC/</w:t>
            </w:r>
            <w:r>
              <w:t xml:space="preserve"> </w:t>
            </w:r>
            <w:proofErr w:type="spellStart"/>
            <w:r w:rsidRPr="006B7B2F">
              <w:rPr>
                <w:rFonts w:ascii="Arial" w:hAnsi="Arial" w:cs="Arial"/>
                <w:lang w:val="en-US" w:eastAsia="en-GB"/>
              </w:rPr>
              <w:t>IP_PTC_Main</w:t>
            </w:r>
            <w:r>
              <w:rPr>
                <w:rFonts w:ascii="Arial" w:hAnsi="Arial" w:cs="Arial"/>
                <w:lang w:val="en-US" w:eastAsia="en-GB"/>
              </w:rPr>
              <w:t>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altstep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ApplicationCtrl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IP_PTC_CTRL_PORT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p_CtrlPort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runs on IP_PTC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IP_ConfigReq_Type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PDN_Index_Type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IP_DrbInfo_Type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IP_DrbInfo_Type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v_CurrentDrbInfo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[]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p_CtrlPort.receive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cr_IP_CtrlAnyReq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v_IP_ConfigReq.StartPDN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v_IP_ConfigReq.StartPDN.PdnId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v_IP_ConfigReq.StartPDN.DrbInfo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f_IP_PTC_PDN_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SetDrbInfoForDefaultDrb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(PDN_1, PDN_2, PDN_2a)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fl_IP_AddrServers_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fl_IP_ImsServer_Start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PDN_Internet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nrPDN_Internet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PDN_3)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 @sic R5s191074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fl_IP_AddrServers_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(ePDG_IMS1, ePDG_IMS2)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fl_IP_ImsServer_Start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ePDG_XCAP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fl_IP_AddrServers_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dnsServerOnly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ePDG_Internet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nothing to be done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v_IP_ConfigReq.StopPDN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ConfigReq.StopPDN.PdnId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       /* @sic R5s131000: stop particular PDN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v_IP_ConfigReq.StopPDN.PdnId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       /* @sic R5s201177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fl_StopPDNs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/* stop particular PDN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StopPDNs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/* =&gt; stop all PDNs and IMS servers @sic R5s201177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fl_WLAN_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v_IP_ConfigReq.StartWLAN.AddressInfo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v_IP_ConfigReq.StartWLAN.DrbInfo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v_IP_ConfigReq.StartWLAN.ExplicitDnsHandling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v_IP_ConfigReq.StopWLAN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fl_WLAN_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v_IP_ConfigReq.ChangeEutraCell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/* @sic R5s150648 Change 6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v_IP_ConfigReq.ChangeEutraCell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f_RoutingTable_ChangeEutraCell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</w:t>
            </w:r>
            <w:proofErr w:type="spellStart"/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tsc_NoOfPDNs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 i:=i+1)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vc_IP_PTC_PDN_MappingTable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DefaultDrb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 /* @sic R5s201501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f_IP_DrbInfo_ChangeEutraCell(vc_IP_PTC_PDN_MappingTable[i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].DefaultDrb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/* @sic R5s150648 Change 6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v_IP_ConfigReq.ChangeDrbInfo.PdnId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v_IP_ConfigReq.ChangeDrbInfo.DrbInfo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CurrentDrbInfo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f_IP_PTC_PDN_GetDrbInfoForDefaultDrb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f_RoutingTable_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ChangeDrbInfo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v_CurrentDrbInfo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f_IP_PTC_PDN_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SetDrbInfoForDefaultDrb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v_IP_ConfigReq.SendRouterAdvertisement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fl_ICMPv6_SendRouterAdvertisement(v_IP_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ConfigReq.SendRouterAdvertisement.PdnId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v_IP_ConfigReq.ExplicitRouting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ConfigReq.ExplicitRouting.Add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f_IP_PTC_RoutingTable_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AddEntry(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v_IP_ConfigReq.ExplicitRouting.Add.IpInfo,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v_IP_ConfigReq.ExplicitRouting.Add.DRB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ConfigReq.ExplicitRouting.Add.DataMode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ConfigReq.ExplicitRouting.Remove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  /* @sic R5s160131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f_IP_PTC_RoutingTable_RemoveEntry(v_IP_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ConfigReq.ExplicitRouting.Remove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v_IP_ConfigReq.ChangeToRawmode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* @sic R5s150074 - Additional change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f_RoutingInfo_ChangeMode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// @sic R5s200044 change 4, R5s200490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v_IP_ConfigReq.RestoreRoutingTable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 @sic R5s200044 change 4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f_RoutingInfo_ChangeMode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 @sic R5s200490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p_CtrlPort.send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cs_IP_CommonCnf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D27CA" w:rsidRPr="00CD057D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altstep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ApplicationCtrl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IP_PTC_CTRL_PORT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p_CtrlPort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runs on IP_PTC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IP_ConfigReq_Type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PDN_Index_Type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IP_DrbInfo_Type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IP_DrbInfo_Type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v_CurrentDrbInfo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[]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p_CtrlPort.receive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cr_IP_CtrlAnyReq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v_IP_ConfigReq.StartPDN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v_IP_ConfigReq.StartPDN.PdnId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v_IP_ConfigReq.StartPDN.DrbInfo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f_IP_PTC_PDN_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SetDrbInfoForDefaultDrb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(PDN_1, PDN_2, PDN_2a)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fl_IP_AddrServers_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fl_IP_ImsServer_Start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PDN_Internet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nrPDN_Internet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PDN_3)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 @sic R5s191074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fl_IP_AddrServers_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(ePDG_IMS1, ePDG_IMS2)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fl_IP_ImsServer_Start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ePDG_XCAP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fl_IP_AddrServers_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dnsServerOnly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ePDG_Internet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nothing to be done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v_IP_ConfigReq.StopPDN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ConfigReq.StopPDN.PdnId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       /* @sic R5s131000: stop particular PDN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v_IP_ConfigReq.StopPDN.PdnId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       /* @sic R5s201177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fl_StopPDNs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/* stop particular PDN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StopPDNs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/* =&gt; stop all PDNs and IMS servers @sic R5s201177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fl_WLAN_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v_IP_ConfigReq.StartWLAN.AddressInfo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v_IP_ConfigReq.StartWLAN.DrbInfo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v_IP_ConfigReq.StartWLAN.ExplicitDnsHandling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v_IP_ConfigReq.StopWLAN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fl_WLAN_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v_IP_ConfigReq.ChangeEutraCell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/* @sic R5s150648 Change 6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v_IP_ConfigReq.ChangeEutraCell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f_RoutingTable_ChangeEutraCell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</w:t>
            </w:r>
            <w:proofErr w:type="spellStart"/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tsc_NoOfPDNs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 i:=i+1)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vc_IP_PTC_PDN_MappingTable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DefaultDrb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 /* @sic R5s201501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f_IP_DrbInfo_ChangeEutraCell(vc_IP_PTC_PDN_MappingTable[i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].DefaultDrb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v_EutraCellId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/* @sic R5s150648 Change 6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v_IP_ConfigReq.ChangeDrbInfo.PdnId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v_IP_ConfigReq.ChangeDrbInfo.DrbInfo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if(ispresent(vc_IP_PTC_PDN_MappingTable[f_PDN_PdnIndex2Integer(v_PdnIndex)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].DefaultDrb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//WA_2</w:t>
            </w:r>
            <w:r w:rsidR="00642C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1wk12</w:t>
            </w: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_Start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CurrentDrbInfo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f_IP_PTC_PDN_GetDrbInfoForDefaultDrb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f_RoutingTable_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ChangeDrbInfo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v_CurrentDrbInfo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f_IP_PTC_PDN_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SetDrbInfoForDefaultDrb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f_IP_PTC_PDN_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SetDrbInfoForDefaultDrb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v_PdnIndex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v_DrbInfo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} 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//WA_2</w:t>
            </w:r>
            <w:r w:rsidR="00642C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1wk12</w:t>
            </w:r>
            <w:r w:rsidRPr="006E44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_End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v_IP_ConfigReq.SendRouterAdvertisement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fl_ICMPv6_SendRouterAdvertisement(v_IP_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ConfigReq.SendRouterAdvertisement.PdnId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v_IP_ConfigReq.ExplicitRouting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ConfigReq.ExplicitRouting.Add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f_IP_PTC_RoutingTable_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AddEntry(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v_IP_ConfigReq.ExplicitRouting.Add.IpInfo,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v_IP_ConfigReq.ExplicitRouting.Add.DRB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ConfigReq.ExplicitRouting.Add.DataMode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ConfigReq.ExplicitRouting.Remove</w:t>
            </w:r>
            <w:proofErr w:type="spellEnd"/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)) {  /* @sic R5s160131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  f_IP_PTC_RoutingTable_RemoveEntry(v_IP_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ConfigReq.ExplicitRouting.Remove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v_IP_ConfigReq.ChangeToRawmode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* @sic R5s150074 - Additional change sic@ */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f_RoutingInfo_ChangeMode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// @sic R5s200044 change 4, R5s200490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 else if 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v_IP_ConfigReq.RestoreRoutingTable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 @sic R5s200044 change 4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f_RoutingInfo_ChangeMode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/ @sic R5s200490 sic@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p_CtrlPort.send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cs_IP_CommonCnf</w:t>
            </w:r>
            <w:proofErr w:type="spellEnd"/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4465" w:rsidRPr="006E4465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D27CA" w:rsidRPr="00CD057D" w:rsidRDefault="006E4465" w:rsidP="006E44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E446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6F0" w:rsidRDefault="004976F0">
      <w:r>
        <w:separator/>
      </w:r>
    </w:p>
  </w:endnote>
  <w:endnote w:type="continuationSeparator" w:id="0">
    <w:p w:rsidR="004976F0" w:rsidRDefault="00497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6F0" w:rsidRDefault="004976F0">
      <w:r>
        <w:separator/>
      </w:r>
    </w:p>
  </w:footnote>
  <w:footnote w:type="continuationSeparator" w:id="0">
    <w:p w:rsidR="004976F0" w:rsidRDefault="00497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24C2C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2C28"/>
    <w:rsid w:val="00FA485A"/>
    <w:rsid w:val="00FB4454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E5C7C-51D5-4C59-9378-24F52786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1997</Words>
  <Characters>11386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2021-04-01T13:48:00Z</dcterms:created>
  <dcterms:modified xsi:type="dcterms:W3CDTF">2021-04-01T13:50:00Z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