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6AD7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1E36AD" w:rsidRPr="001E36AD">
        <w:rPr>
          <w:b/>
          <w:i/>
          <w:noProof/>
          <w:sz w:val="28"/>
        </w:rPr>
        <w:t>R5-241248</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1C091" w:rsidR="001E41F3" w:rsidRPr="00410371" w:rsidRDefault="001E36AD" w:rsidP="00547111">
            <w:pPr>
              <w:pStyle w:val="CRCoverPage"/>
              <w:spacing w:after="0"/>
              <w:rPr>
                <w:noProof/>
              </w:rPr>
            </w:pPr>
            <w:r w:rsidRPr="001E36AD">
              <w:rPr>
                <w:b/>
                <w:noProof/>
                <w:sz w:val="28"/>
              </w:rPr>
              <w:t>3016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AFBF" w:rsidR="001E41F3" w:rsidRDefault="0069310F">
            <w:pPr>
              <w:pStyle w:val="CRCoverPage"/>
              <w:spacing w:after="0"/>
              <w:ind w:left="100"/>
              <w:rPr>
                <w:noProof/>
              </w:rPr>
            </w:pPr>
            <w:r>
              <w:rPr>
                <w:noProof/>
              </w:rPr>
              <w:t xml:space="preserve">Core Spec alignment for RRM </w:t>
            </w:r>
            <w:r w:rsidR="00117B69">
              <w:rPr>
                <w:noProof/>
              </w:rPr>
              <w:t xml:space="preserve">NB-IOT NTN </w:t>
            </w:r>
            <w:r w:rsidR="00565B11">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44B69" w:rsidR="001E41F3" w:rsidRDefault="00117B69">
            <w:pPr>
              <w:pStyle w:val="CRCoverPage"/>
              <w:spacing w:after="0"/>
              <w:ind w:left="100"/>
              <w:rPr>
                <w:noProof/>
              </w:rPr>
            </w:pPr>
            <w:r>
              <w:rPr>
                <w:noProof/>
              </w:rPr>
              <w:t xml:space="preserve">NB-IOT NTN RRM </w:t>
            </w:r>
            <w:r w:rsidR="0069310F">
              <w:rPr>
                <w:noProof/>
              </w:rPr>
              <w:t xml:space="preserve">test cases </w:t>
            </w:r>
            <w:r>
              <w:rPr>
                <w:noProof/>
              </w:rPr>
              <w:t>13.1.x</w:t>
            </w:r>
            <w:r w:rsidR="0069310F">
              <w:rPr>
                <w:noProof/>
              </w:rPr>
              <w:t xml:space="preserve"> are not aligned to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85A82" w:rsidR="001E41F3" w:rsidRDefault="0069310F">
            <w:pPr>
              <w:pStyle w:val="CRCoverPage"/>
              <w:spacing w:after="0"/>
              <w:ind w:left="100"/>
              <w:rPr>
                <w:noProof/>
              </w:rPr>
            </w:pPr>
            <w:r>
              <w:rPr>
                <w:noProof/>
              </w:rPr>
              <w:t>NB-IOT NTN RRM test cases 13.1.x have been aligned to core specification</w:t>
            </w:r>
            <w:r w:rsidR="00734E5A">
              <w:rPr>
                <w:noProof/>
              </w:rPr>
              <w:t>for NPRACH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62FC6" w:rsidR="001E41F3" w:rsidRDefault="0069310F">
            <w:pPr>
              <w:pStyle w:val="CRCoverPage"/>
              <w:spacing w:after="0"/>
              <w:ind w:left="100"/>
              <w:rPr>
                <w:noProof/>
              </w:rPr>
            </w:pPr>
            <w:r>
              <w:rPr>
                <w:noProof/>
              </w:rPr>
              <w:t>NB-IOT NTN RRM test cases 13.1.x will remain not aligned to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B9CDB" w:rsidR="001E41F3" w:rsidRDefault="00117B69">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73C3D" w:rsidR="001E41F3" w:rsidRDefault="0066644D">
            <w:pPr>
              <w:pStyle w:val="CRCoverPage"/>
              <w:spacing w:after="0"/>
              <w:ind w:left="100"/>
              <w:rPr>
                <w:noProof/>
              </w:rPr>
            </w:pPr>
            <w:r w:rsidRPr="0066644D">
              <w:rPr>
                <w:noProof/>
              </w:rPr>
              <w:t>Depends on R4-240066</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RDefault="008E23CD" w:rsidP="008E23CD">
      <w:pPr>
        <w:pStyle w:val="EditorsNote"/>
        <w:ind w:leftChars="232" w:left="1315"/>
      </w:pPr>
      <w:r w:rsidRPr="003B3B49">
        <w:t>Editor's Note: This test case is incomplete in following aspects:</w:t>
      </w:r>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Channel Bandwidth to be tested: Ncell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rsidDel="00FB3C91" w14:paraId="3C54C1FA" w14:textId="3E3EE6C1" w:rsidTr="00363C71">
        <w:trPr>
          <w:cantSplit/>
          <w:jc w:val="center"/>
          <w:del w:id="3" w:author="Coroescu Liviu (1CD2)" w:date="2024-02-13T17:05:00Z"/>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279ED78C" w:rsidR="008E23CD" w:rsidRPr="003B3B49" w:rsidDel="00FB3C91" w:rsidRDefault="008E23CD" w:rsidP="00363C71">
            <w:pPr>
              <w:pStyle w:val="TAL"/>
              <w:rPr>
                <w:del w:id="4" w:author="Coroescu Liviu (1CD2)" w:date="2024-02-13T17:05:00Z"/>
                <w:lang w:eastAsia="zh-CN"/>
              </w:rPr>
            </w:pPr>
            <w:del w:id="5" w:author="Coroescu Liviu (1CD2)" w:date="2024-02-13T17:05:00Z">
              <w:r w:rsidRPr="003B3B49" w:rsidDel="00FB3C91">
                <w:rPr>
                  <w:iCs/>
                  <w:lang w:eastAsia="zh-CN"/>
                </w:rPr>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29202ECD" w14:textId="13BFCEF5" w:rsidR="008E23CD" w:rsidRPr="003B3B49" w:rsidDel="00FB3C91" w:rsidRDefault="008E23CD" w:rsidP="00363C71">
            <w:pPr>
              <w:pStyle w:val="TAL"/>
              <w:rPr>
                <w:del w:id="6" w:author="Coroescu Liviu (1CD2)" w:date="2024-02-13T17:0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F74D97C" w:rsidR="008E23CD" w:rsidRPr="003B3B49" w:rsidDel="00FB3C91" w:rsidRDefault="008E23CD" w:rsidP="00363C71">
            <w:pPr>
              <w:pStyle w:val="TAL"/>
              <w:rPr>
                <w:del w:id="7" w:author="Coroescu Liviu (1CD2)" w:date="2024-02-13T17:05:00Z"/>
                <w:lang w:eastAsia="zh-CN"/>
              </w:rPr>
            </w:pPr>
            <w:del w:id="8" w:author="Coroescu Liviu (1CD2)" w:date="2024-02-13T17:05:00Z">
              <w:r w:rsidRPr="003B3B49" w:rsidDel="00FB3C91">
                <w:rPr>
                  <w:rFonts w:cs="v3.7.0"/>
                </w:rPr>
                <w:delText>NPRACH.R-</w:delText>
              </w:r>
              <w:r w:rsidRPr="003B3B49" w:rsidDel="00FB3C91">
                <w:rPr>
                  <w:lang w:eastAsia="zh-CN"/>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4E26AA01" w14:textId="72F1B879" w:rsidR="008E23CD" w:rsidRPr="003B3B49" w:rsidDel="00FB3C91" w:rsidRDefault="008E23CD" w:rsidP="00363C71">
            <w:pPr>
              <w:pStyle w:val="TAL"/>
              <w:rPr>
                <w:del w:id="9" w:author="Coroescu Liviu (1CD2)" w:date="2024-02-13T17:05:00Z"/>
                <w:lang w:eastAsia="zh-CN"/>
              </w:rPr>
            </w:pPr>
            <w:del w:id="10" w:author="Coroescu Liviu (1CD2)" w:date="2024-02-13T17:05:00Z">
              <w:r w:rsidRPr="003B3B49" w:rsidDel="00FB3C91">
                <w:rPr>
                  <w:lang w:eastAsia="zh-CN"/>
                </w:rPr>
                <w:delText xml:space="preserve">Refer to </w:delText>
              </w:r>
              <w:r w:rsidRPr="003B3B49" w:rsidDel="00FB3C91">
                <w:rPr>
                  <w:rFonts w:cs="v4.2.0"/>
                  <w:lang w:eastAsia="ja-JP"/>
                </w:rPr>
                <w:delText>A.</w:delText>
              </w:r>
              <w:r w:rsidRPr="003B3B49" w:rsidDel="00FB3C91">
                <w:rPr>
                  <w:rFonts w:cs="v4.2.0"/>
                  <w:lang w:eastAsia="zh-CN"/>
                </w:rPr>
                <w:delText>3.18</w:delText>
              </w:r>
            </w:del>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4A637D73" w14:textId="77777777" w:rsidR="008E23CD" w:rsidRPr="003B3B49" w:rsidRDefault="008E23CD" w:rsidP="008E23CD">
      <w:pPr>
        <w:pStyle w:val="B1"/>
      </w:pPr>
      <w:r w:rsidRPr="003B3B49">
        <w:t>6.</w:t>
      </w:r>
      <w:r w:rsidRPr="003B3B49">
        <w:tab/>
        <w:t>If the UE responds on the newly detectable cell, Ncell 2, during time duration T2 within 60 seconds from the beginning of time period T2, then count a success for the event "Re-select newly detected Ncell 2". Otherwise count a fail for the event "Re-select newly detected Ncell 2".</w:t>
      </w:r>
    </w:p>
    <w:p w14:paraId="65D07699"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The SS waits for random access requests information from the UE to perform cell re-selection to an already detected cell, Ncell 1.</w:t>
      </w:r>
    </w:p>
    <w:p w14:paraId="197F9EFE" w14:textId="77777777" w:rsidR="008E23CD" w:rsidRPr="003B3B49" w:rsidRDefault="008E23CD" w:rsidP="008E23CD">
      <w:pPr>
        <w:pStyle w:val="B1"/>
      </w:pPr>
      <w:r w:rsidRPr="003B3B49">
        <w:t>10.</w:t>
      </w:r>
      <w:r w:rsidRPr="003B3B49">
        <w:tab/>
        <w:t>If the UE responds on the already detected cell, Ncell 1, during time duration T3 within 15 seconds from the beginning of time period T3, then count a success for the event "Re-select already detected Ncell 1". Otherwise count a fail for the event "Re-select already detected Ncell 1".</w:t>
      </w:r>
    </w:p>
    <w:p w14:paraId="50033B35"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27033E4A"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r w:rsidRPr="003B3B49">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r w:rsidRPr="003B3B49">
              <w:rPr>
                <w:lang w:eastAsia="ja-JP"/>
              </w:rPr>
              <w:t>Cell_selection_and_</w:t>
            </w:r>
          </w:p>
          <w:p w14:paraId="7DFC803C"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r w:rsidRPr="003B3B49">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RDefault="008E23CD" w:rsidP="008E23CD">
      <w:pPr>
        <w:pStyle w:val="EditorsNote"/>
        <w:ind w:leftChars="232" w:left="1315"/>
      </w:pPr>
      <w:r w:rsidRPr="003B3B49">
        <w:t>Editor's Note: This test case is incomplete in following aspects:</w:t>
      </w:r>
    </w:p>
    <w:p w14:paraId="082D76DB" w14:textId="1FF75681" w:rsidR="008E23CD" w:rsidRPr="003B3B49" w:rsidRDefault="008E23CD" w:rsidP="008E23CD">
      <w:pPr>
        <w:pStyle w:val="EditorsNote"/>
        <w:numPr>
          <w:ilvl w:val="0"/>
          <w:numId w:val="24"/>
        </w:numPr>
        <w:ind w:leftChars="322" w:left="1064"/>
        <w:rPr>
          <w:lang w:eastAsia="zh-CN"/>
        </w:rPr>
      </w:pPr>
      <w:r w:rsidRPr="003B3B49">
        <w:rPr>
          <w:lang w:eastAsia="zh-CN"/>
        </w:rPr>
        <w:t>.</w:t>
      </w:r>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If the UE is not configured with eDRX_IDLE cycle and has evaluated according to Table 4.2.38.3</w:t>
      </w:r>
      <w:r w:rsidRPr="003B3B49">
        <w:rPr>
          <w:snapToGrid w:val="0"/>
        </w:rPr>
        <w:t xml:space="preserve">-1 </w:t>
      </w:r>
      <w:r w:rsidRPr="003B3B49">
        <w:t>in N</w:t>
      </w:r>
      <w:r w:rsidRPr="003B3B49">
        <w:rPr>
          <w:vertAlign w:val="subscript"/>
        </w:rPr>
        <w:t>serv_NB-IoT-NC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Table 13.1.1.2.3-1: Nserv_NB-NC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r w:rsidRPr="003B3B49">
              <w:t>Nserv_NB-IoT-NC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r w:rsidRPr="003B3B49">
        <w:rPr>
          <w:i/>
        </w:rPr>
        <w:t>wakeUpSignal</w:t>
      </w:r>
      <w:r w:rsidRPr="003B3B49">
        <w:t xml:space="preserve"> [2] shall meet the requirement defined for the DRX cycle length of N*DRX_cycle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Table 13.1.1.2.3-2: 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The UE shall be able to evaluate whether a newly detectable intra-frequency cell meets the reselection criteria defined in 3GPP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w:t>
      </w:r>
      <w:r w:rsidRPr="003B3B49">
        <w:t xml:space="preserve"> An intra frequency cell is considered to be detectable according to NRSRP, NRSRP Ês/Iot, NSCH_RP and NSCH Ês/Iot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XdB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11"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bookmarkEnd w:id="11"/>
    </w:p>
    <w:p w14:paraId="4204A0ED"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eDRX_IDLE cycle, </w:t>
      </w:r>
      <w:r w:rsidRPr="003B3B49">
        <w:t>T</w:t>
      </w:r>
      <w:r w:rsidRPr="003B3B49">
        <w:rPr>
          <w:vertAlign w:val="subscript"/>
        </w:rPr>
        <w:t>detect,NB_Intra_NC,</w:t>
      </w:r>
      <w:r w:rsidRPr="003B3B49">
        <w:t xml:space="preserve"> T</w:t>
      </w:r>
      <w:r w:rsidRPr="003B3B49">
        <w:rPr>
          <w:vertAlign w:val="subscript"/>
        </w:rPr>
        <w:t>measure,NB_Intra_NC</w:t>
      </w:r>
      <w:r w:rsidRPr="003B3B49">
        <w:t xml:space="preserve"> and T</w:t>
      </w:r>
      <w:r w:rsidRPr="003B3B49">
        <w:rPr>
          <w:vertAlign w:val="subscript"/>
        </w:rPr>
        <w:t>evaluate, NB_intra_NC</w:t>
      </w:r>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Table 13.1.1.2.3-3: Tdetect,NB_Intra_NB-IoT-NC, Tmeasure,NB_Intra_NB-IoT-NC and Tevaluate, NB_intra_NB-IoT-NC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r w:rsidRPr="003B3B49">
              <w:t>Tdetect,NB_Intra_NC [s] (number of DRX cycles)</w:t>
            </w:r>
          </w:p>
        </w:tc>
        <w:tc>
          <w:tcPr>
            <w:tcW w:w="1197" w:type="pct"/>
          </w:tcPr>
          <w:p w14:paraId="2EF2F4EE" w14:textId="77777777" w:rsidR="008E23CD" w:rsidRPr="003B3B49" w:rsidRDefault="008E23CD" w:rsidP="00363C71">
            <w:pPr>
              <w:pStyle w:val="TAH"/>
            </w:pPr>
            <w:r w:rsidRPr="003B3B49">
              <w:t>Tmeasure,NB_Intra_NB_NC [s] (number of DRX cycles)</w:t>
            </w:r>
          </w:p>
        </w:tc>
        <w:tc>
          <w:tcPr>
            <w:tcW w:w="1221" w:type="pct"/>
          </w:tcPr>
          <w:p w14:paraId="39AB2C0C" w14:textId="77777777" w:rsidR="008E23CD" w:rsidRPr="003B3B49" w:rsidRDefault="008E23CD" w:rsidP="00363C71">
            <w:pPr>
              <w:pStyle w:val="TAH"/>
            </w:pPr>
            <w:r w:rsidRPr="003B3B49">
              <w:t>Tevaluate,NB_intra_NB_NC</w:t>
            </w:r>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Channel Bandwidth to be tested: Ncell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There are one NB-IoT carrier and two cells specified in the test. Ncell1 is standalone cell to Cell1 and Ncell2 is istandalone cell to Cell2. Ncell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rsidDel="00FB3C91" w14:paraId="73BB04EC" w14:textId="4E6B7C78" w:rsidTr="00363C71">
        <w:trPr>
          <w:cantSplit/>
          <w:jc w:val="center"/>
          <w:del w:id="12" w:author="Coroescu Liviu (1CD2)" w:date="2024-02-13T17:05:00Z"/>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1B1D2DAE" w:rsidR="008E23CD" w:rsidRPr="003B3B49" w:rsidDel="00FB3C91" w:rsidRDefault="008E23CD" w:rsidP="00363C71">
            <w:pPr>
              <w:pStyle w:val="TAL"/>
              <w:rPr>
                <w:del w:id="13" w:author="Coroescu Liviu (1CD2)" w:date="2024-02-13T17:05:00Z"/>
              </w:rPr>
            </w:pPr>
            <w:del w:id="14" w:author="Coroescu Liviu (1CD2)" w:date="2024-02-13T17:05:00Z">
              <w:r w:rsidRPr="003B3B49" w:rsidDel="00FB3C91">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4493545C" w14:textId="496E1DAA" w:rsidR="008E23CD" w:rsidRPr="003B3B49" w:rsidDel="00FB3C91" w:rsidRDefault="008E23CD" w:rsidP="00363C71">
            <w:pPr>
              <w:pStyle w:val="TAL"/>
              <w:rPr>
                <w:del w:id="15" w:author="Coroescu Liviu (1CD2)" w:date="2024-02-13T17:05:00Z"/>
              </w:rPr>
            </w:pPr>
          </w:p>
        </w:tc>
        <w:tc>
          <w:tcPr>
            <w:tcW w:w="2494" w:type="dxa"/>
            <w:tcBorders>
              <w:top w:val="single" w:sz="4" w:space="0" w:color="auto"/>
              <w:left w:val="single" w:sz="4" w:space="0" w:color="auto"/>
              <w:bottom w:val="single" w:sz="4" w:space="0" w:color="auto"/>
              <w:right w:val="single" w:sz="4" w:space="0" w:color="auto"/>
            </w:tcBorders>
            <w:hideMark/>
          </w:tcPr>
          <w:p w14:paraId="63181474" w14:textId="3D933304" w:rsidR="008E23CD" w:rsidRPr="003B3B49" w:rsidDel="00FB3C91" w:rsidRDefault="008E23CD" w:rsidP="00363C71">
            <w:pPr>
              <w:pStyle w:val="TAL"/>
              <w:rPr>
                <w:del w:id="16" w:author="Coroescu Liviu (1CD2)" w:date="2024-02-13T17:05:00Z"/>
              </w:rPr>
            </w:pPr>
            <w:del w:id="17" w:author="Coroescu Liviu (1CD2)" w:date="2024-02-13T17:05:00Z">
              <w:r w:rsidRPr="003B3B49" w:rsidDel="00FB3C91">
                <w:delText>NPRACH.R-1</w:delText>
              </w:r>
            </w:del>
          </w:p>
        </w:tc>
        <w:tc>
          <w:tcPr>
            <w:tcW w:w="3686" w:type="dxa"/>
            <w:tcBorders>
              <w:top w:val="single" w:sz="4" w:space="0" w:color="auto"/>
              <w:left w:val="single" w:sz="4" w:space="0" w:color="auto"/>
              <w:bottom w:val="single" w:sz="4" w:space="0" w:color="auto"/>
              <w:right w:val="single" w:sz="4" w:space="0" w:color="auto"/>
            </w:tcBorders>
            <w:hideMark/>
          </w:tcPr>
          <w:p w14:paraId="2DD58779" w14:textId="7D05466B" w:rsidR="008E23CD" w:rsidRPr="003B3B49" w:rsidDel="00FB3C91" w:rsidRDefault="008E23CD" w:rsidP="00363C71">
            <w:pPr>
              <w:pStyle w:val="TAL"/>
              <w:rPr>
                <w:del w:id="18" w:author="Coroescu Liviu (1CD2)" w:date="2024-02-13T17:05:00Z"/>
              </w:rPr>
            </w:pPr>
            <w:del w:id="19" w:author="Coroescu Liviu (1CD2)" w:date="2024-02-13T17:05:00Z">
              <w:r w:rsidRPr="003B3B49" w:rsidDel="00FB3C91">
                <w:delText>Refer to A.3.18</w:delText>
              </w:r>
            </w:del>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r w:rsidRPr="003B3B49">
              <w:t>SSearchDeltaP</w:t>
            </w:r>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r w:rsidRPr="003B3B49">
              <w:t>Rmax</w:t>
            </w:r>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r w:rsidRPr="003B3B49">
              <w:t>maxDurationFactor</w:t>
            </w:r>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WUS config. Wmax = 32 (=1/4*Rmax)</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r w:rsidRPr="003B3B49">
              <w:t>numPOs</w:t>
            </w:r>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r w:rsidRPr="003B3B49">
              <w:t>timeOffsetDRX</w:t>
            </w:r>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r w:rsidRPr="003B3B49">
              <w:t>numDRX-CycleRelaxed</w:t>
            </w:r>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r w:rsidRPr="003B3B49">
        <w:rPr>
          <w:lang w:eastAsia="zh-CN"/>
        </w:rPr>
        <w:t>Ncell</w:t>
      </w:r>
      <w:r w:rsidRPr="003B3B49">
        <w:t xml:space="preserve">s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r w:rsidRPr="003B3B49">
        <w:rPr>
          <w:lang w:eastAsia="zh-CN"/>
        </w:rPr>
        <w:t>Ncell</w:t>
      </w:r>
      <w:r w:rsidRPr="003B3B49">
        <w:t xml:space="preserve"> 2 is not identified. </w:t>
      </w:r>
      <w:r w:rsidRPr="003B3B49">
        <w:rPr>
          <w:lang w:eastAsia="zh-CN"/>
        </w:rPr>
        <w:t>Ncell</w:t>
      </w:r>
      <w:r w:rsidRPr="003B3B49">
        <w:t xml:space="preserve"> 1 and </w:t>
      </w:r>
      <w:r w:rsidRPr="003B3B49">
        <w:rPr>
          <w:lang w:eastAsia="zh-CN"/>
        </w:rPr>
        <w:t>Ncell</w:t>
      </w:r>
      <w:r w:rsidRPr="003B3B49">
        <w:t xml:space="preserve"> 2 belong to different tracking areas. Furthermore, UE has not registered with network for the tracking area containing </w:t>
      </w:r>
      <w:r w:rsidRPr="003B3B49">
        <w:rPr>
          <w:lang w:eastAsia="zh-CN"/>
        </w:rPr>
        <w:t>Ncell</w:t>
      </w:r>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Set Ncell2 physical cell identity = ((current Ncell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The SS waits for random access requests information from the UE to perform cell re-selection to a newly detectable cell, Ncell 2.</w:t>
      </w:r>
    </w:p>
    <w:p w14:paraId="08560334" w14:textId="77777777" w:rsidR="008E23CD" w:rsidRPr="003B3B49" w:rsidRDefault="008E23CD" w:rsidP="008E23CD">
      <w:pPr>
        <w:pStyle w:val="B1"/>
      </w:pPr>
      <w:r w:rsidRPr="003B3B49">
        <w:lastRenderedPageBreak/>
        <w:t>7.</w:t>
      </w:r>
      <w:r w:rsidRPr="003B3B49">
        <w:tab/>
        <w:t>If the UE responds on the newly detectable cell, Ncell 2, during time duration T2 within 70 seconds from the beginning of time period T2, then count a success for the event "Re-select newly detected Ncell 2". Otherwise count a fail for the event "Re-select newly detected Ncell 2".</w:t>
      </w:r>
    </w:p>
    <w:p w14:paraId="66C58F98" w14:textId="77777777" w:rsidR="008E23CD" w:rsidRPr="003B3B49" w:rsidRDefault="008E23CD" w:rsidP="008E23CD">
      <w:pPr>
        <w:pStyle w:val="B1"/>
      </w:pPr>
      <w:r w:rsidRPr="003B3B49">
        <w:t>8.</w:t>
      </w:r>
      <w:r w:rsidRPr="003B3B49">
        <w:tab/>
        <w:t>If the UE has re-selected Ncell 2 within T2, after the re-selection or when T2 expires, continue with step 10.</w:t>
      </w:r>
      <w:r w:rsidRPr="003B3B49">
        <w:br/>
        <w:t>Otherwise, if T2 expires and the UE has not yet re-selected Ncell 2, skip to step 9.</w:t>
      </w:r>
    </w:p>
    <w:p w14:paraId="4422B2C7" w14:textId="77777777" w:rsidR="008E23CD" w:rsidRPr="003B3B49" w:rsidRDefault="008E23CD" w:rsidP="008E23CD">
      <w:pPr>
        <w:pStyle w:val="B1"/>
      </w:pPr>
      <w:r w:rsidRPr="003B3B49">
        <w:t>9.</w:t>
      </w:r>
      <w:r w:rsidRPr="003B3B49">
        <w:tab/>
        <w:t>Switch off and on the UE and ensure the UE is in State 3A-NB with CP CIoT Optimisation according to 3GPP TS 36.508 [7] clause 8.1.5 in Ncell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for Ncell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for Ncell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Table 13.1.1.2.5-1: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r w:rsidRPr="003B3B49">
              <w:rPr>
                <w:rFonts w:cs="v4.2.0"/>
                <w:lang w:eastAsia="ja-JP"/>
              </w:rPr>
              <w:t>nCell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r w:rsidRPr="003B3B49">
              <w:rPr>
                <w:lang w:eastAsia="ja-JP"/>
              </w:rPr>
              <w:t>Cell_selection_and_</w:t>
            </w:r>
          </w:p>
          <w:p w14:paraId="4138931A"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The cell reselection delay to an already detected cell is defined as the time from the beginning of time period T2, to the moment when the UE camps on nCell 2 and starts to send preambles on the PRACH for sending the RRC CONNECTION REQUEST message to perform a Tracking Area Update procedure on nCell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r w:rsidRPr="003B3B49">
        <w:t>T</w:t>
      </w:r>
      <w:r w:rsidRPr="003B3B49">
        <w:rPr>
          <w:vertAlign w:val="subscript"/>
        </w:rPr>
        <w:t>detect,NB_Intra_NB-IoT-NC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r w:rsidRPr="003B3B49">
        <w:t>T</w:t>
      </w:r>
      <w:r w:rsidRPr="003B3B49">
        <w:rPr>
          <w:vertAlign w:val="subscript"/>
        </w:rPr>
        <w:t>evaluate, serv_NB-NC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RDefault="008E23CD" w:rsidP="008E23CD">
      <w:pPr>
        <w:pStyle w:val="EditorsNote"/>
        <w:ind w:leftChars="232" w:left="1315"/>
      </w:pPr>
      <w:r w:rsidRPr="003B3B49">
        <w:t>Editor's Note: This test case is incomplete in following aspects:</w:t>
      </w:r>
    </w:p>
    <w:p w14:paraId="13FEC49B" w14:textId="28C80DE9" w:rsidR="008E23CD" w:rsidRPr="003B3B49" w:rsidRDefault="008E23CD" w:rsidP="008E23CD">
      <w:pPr>
        <w:pStyle w:val="EditorsNote"/>
        <w:numPr>
          <w:ilvl w:val="0"/>
          <w:numId w:val="24"/>
        </w:numPr>
        <w:ind w:leftChars="322" w:left="1064"/>
        <w:rPr>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 xml:space="preserve"> *</w:t>
      </w:r>
      <w:r w:rsidRPr="003B3B49">
        <w:rPr>
          <w:rFonts w:cs="v4.2.0"/>
        </w:rPr>
        <w:t>T</w:t>
      </w:r>
      <w:r w:rsidRPr="003B3B49">
        <w:rPr>
          <w:rFonts w:cs="v4.2.0"/>
          <w:vertAlign w:val="subscript"/>
        </w:rPr>
        <w:t>measure,NB_Intra-NC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rPr>
          <w:rFonts w:cs="v4.2.0"/>
        </w:rPr>
        <w:t xml:space="preserve"> *T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Channel Bandwidth to be tested: Ncell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rsidDel="00FB3C91" w14:paraId="0805AA76" w14:textId="69295D70" w:rsidTr="00363C71">
        <w:trPr>
          <w:cantSplit/>
          <w:jc w:val="center"/>
          <w:del w:id="20" w:author="Coroescu Liviu (1CD2)" w:date="2024-02-13T17:05:00Z"/>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0BCAC747" w:rsidR="008E23CD" w:rsidRPr="003B3B49" w:rsidDel="00FB3C91" w:rsidRDefault="008E23CD" w:rsidP="00363C71">
            <w:pPr>
              <w:pStyle w:val="TAL"/>
              <w:rPr>
                <w:del w:id="21" w:author="Coroescu Liviu (1CD2)" w:date="2024-02-13T17:05:00Z"/>
              </w:rPr>
            </w:pPr>
            <w:del w:id="22" w:author="Coroescu Liviu (1CD2)" w:date="2024-02-13T17:05:00Z">
              <w:r w:rsidRPr="003B3B49" w:rsidDel="00FB3C91">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210C19DA" w14:textId="7D4BB05A" w:rsidR="008E23CD" w:rsidRPr="003B3B49" w:rsidDel="00FB3C91" w:rsidRDefault="008E23CD" w:rsidP="00363C71">
            <w:pPr>
              <w:pStyle w:val="TAL"/>
              <w:rPr>
                <w:del w:id="23" w:author="Coroescu Liviu (1CD2)" w:date="2024-02-13T17:05: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334A9A4" w:rsidR="008E23CD" w:rsidRPr="003B3B49" w:rsidDel="00FB3C91" w:rsidRDefault="008E23CD" w:rsidP="00363C71">
            <w:pPr>
              <w:pStyle w:val="TAL"/>
              <w:rPr>
                <w:del w:id="24" w:author="Coroescu Liviu (1CD2)" w:date="2024-02-13T17:05:00Z"/>
              </w:rPr>
            </w:pPr>
            <w:del w:id="25" w:author="Coroescu Liviu (1CD2)" w:date="2024-02-13T17:05:00Z">
              <w:r w:rsidRPr="003B3B49" w:rsidDel="00FB3C91">
                <w:delText>NPRACH.R-1</w:delText>
              </w:r>
            </w:del>
          </w:p>
        </w:tc>
        <w:tc>
          <w:tcPr>
            <w:tcW w:w="3686" w:type="dxa"/>
            <w:tcBorders>
              <w:top w:val="single" w:sz="4" w:space="0" w:color="auto"/>
              <w:left w:val="single" w:sz="4" w:space="0" w:color="auto"/>
              <w:bottom w:val="single" w:sz="4" w:space="0" w:color="auto"/>
              <w:right w:val="single" w:sz="4" w:space="0" w:color="auto"/>
            </w:tcBorders>
            <w:hideMark/>
          </w:tcPr>
          <w:p w14:paraId="400E84B3" w14:textId="77288954" w:rsidR="008E23CD" w:rsidRPr="003B3B49" w:rsidDel="00FB3C91" w:rsidRDefault="008E23CD" w:rsidP="00363C71">
            <w:pPr>
              <w:pStyle w:val="TAL"/>
              <w:rPr>
                <w:del w:id="26" w:author="Coroescu Liviu (1CD2)" w:date="2024-02-13T17:05:00Z"/>
              </w:rPr>
            </w:pPr>
            <w:del w:id="27" w:author="Coroescu Liviu (1CD2)" w:date="2024-02-13T17:05:00Z">
              <w:r w:rsidRPr="003B3B49" w:rsidDel="00FB3C91">
                <w:delText>Refer to A.3.18</w:delText>
              </w:r>
            </w:del>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59FF27CF" w14:textId="77777777" w:rsidR="008E23CD" w:rsidRPr="003B3B49" w:rsidRDefault="008E23CD" w:rsidP="008E23CD">
      <w:pPr>
        <w:pStyle w:val="B1"/>
      </w:pPr>
      <w:r w:rsidRPr="003B3B49">
        <w:t>6.</w:t>
      </w:r>
      <w:r w:rsidRPr="003B3B49">
        <w:tab/>
        <w:t>If the UE responds on the newly detectable cell, Ncell 2, during time duration T2 within 35 seconds from the beginning of time period T2, then count a success for the event "Re-select newly detected Ncell 2". Otherwise count a fail for the event "Re-select newly detected Ncell 2".</w:t>
      </w:r>
    </w:p>
    <w:p w14:paraId="2CA72504"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The SS waits for random access requests information from the UE to perform cell re-selection to an already detected cell, Ncell 1.</w:t>
      </w:r>
    </w:p>
    <w:p w14:paraId="16D706CB" w14:textId="77777777" w:rsidR="008E23CD" w:rsidRPr="003B3B49" w:rsidRDefault="008E23CD" w:rsidP="008E23CD">
      <w:pPr>
        <w:pStyle w:val="B1"/>
      </w:pPr>
      <w:r w:rsidRPr="003B3B49">
        <w:t>10.</w:t>
      </w:r>
      <w:r w:rsidRPr="003B3B49">
        <w:tab/>
        <w:t>If the UE responds on the already detected cell, Ncell 1, during time duration T3 within 14 seconds from the beginning of time period T3, then count a success for the event "Re-select already detected Ncell 1". Otherwise count a fail for the event "Re-select already detected Ncell 1".</w:t>
      </w:r>
    </w:p>
    <w:p w14:paraId="522C63B3"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0BF9AE96"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for Ncell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r w:rsidRPr="003B3B49">
              <w:t>RadioResourceConfigCommonSIB-NB-DEFAULT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for for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Table 13.1.1.3.4.3-4: ATTACH REQUEST : HD-FDD Intra frequency cell reselection for Category NB1 UE for 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Table 13.1.1.3.4.3-5: TRACKING AREA UPDATE REQUEST : HD-FDD Intra frequency cell reselection for Category NB1 UE for for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r w:rsidRPr="003B3B49">
              <w:t>BWchannel</w:t>
            </w:r>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r w:rsidRPr="003B3B49">
              <w:t>NOCNG_RANote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r w:rsidRPr="003B3B49">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r w:rsidRPr="003B3B49">
              <w:t>Qrxlevmin</w:t>
            </w:r>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r w:rsidRPr="003B3B49">
              <w:t>Pcompensation</w:t>
            </w:r>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r w:rsidRPr="003B3B49">
              <w:t>Qhysts</w:t>
            </w:r>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r w:rsidRPr="003B3B49">
              <w:t>Qoffsets,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r w:rsidRPr="003B3B49">
              <w:t>Cell_selection_and_</w:t>
            </w:r>
          </w:p>
          <w:p w14:paraId="63351781" w14:textId="77777777" w:rsidR="008E23CD" w:rsidRPr="003B3B49" w:rsidRDefault="008E23CD" w:rsidP="00363C71">
            <w:pPr>
              <w:pStyle w:val="TAL"/>
            </w:pPr>
            <w:r w:rsidRPr="003B3B49">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r w:rsidRPr="003B3B49">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r w:rsidRPr="003B3B49">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Es/Iot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DCD434A" w14:textId="77777777" w:rsidR="00734E5A" w:rsidRPr="003B3B49" w:rsidRDefault="00734E5A" w:rsidP="00734E5A">
      <w:pPr>
        <w:pStyle w:val="Heading2"/>
      </w:pPr>
      <w:r w:rsidRPr="003B3B49">
        <w:t>13.3</w:t>
      </w:r>
      <w:r w:rsidRPr="003B3B49">
        <w:tab/>
        <w:t>RRC connection mobility control for satellite access</w:t>
      </w:r>
    </w:p>
    <w:p w14:paraId="069B54D7" w14:textId="77777777" w:rsidR="00734E5A" w:rsidRPr="003B3B49" w:rsidRDefault="00734E5A" w:rsidP="00734E5A">
      <w:pPr>
        <w:pStyle w:val="Heading3"/>
      </w:pPr>
      <w:r w:rsidRPr="003B3B49">
        <w:t>13.3.1</w:t>
      </w:r>
      <w:r w:rsidRPr="003B3B49">
        <w:tab/>
      </w:r>
    </w:p>
    <w:p w14:paraId="10125F40" w14:textId="77777777" w:rsidR="00734E5A" w:rsidRPr="003B3B49" w:rsidRDefault="00734E5A" w:rsidP="00734E5A">
      <w:pPr>
        <w:pStyle w:val="Heading4"/>
        <w:rPr>
          <w:sz w:val="28"/>
          <w:szCs w:val="28"/>
        </w:rPr>
      </w:pPr>
      <w:r w:rsidRPr="003B3B49">
        <w:rPr>
          <w:sz w:val="28"/>
          <w:szCs w:val="28"/>
        </w:rPr>
        <w:t>13.3.1.1</w:t>
      </w:r>
      <w:r w:rsidRPr="003B3B49">
        <w:rPr>
          <w:sz w:val="28"/>
          <w:szCs w:val="28"/>
        </w:rPr>
        <w:tab/>
        <w:t>HD-FDD Intra-frequency RRC Re-establishment for UE category NB1 in Standalone mode under normal coverage</w:t>
      </w:r>
    </w:p>
    <w:p w14:paraId="2BDCD4FF" w14:textId="77777777" w:rsidR="00734E5A" w:rsidRPr="003B3B49" w:rsidRDefault="00734E5A" w:rsidP="00734E5A">
      <w:pPr>
        <w:pStyle w:val="EditorsNote"/>
        <w:rPr>
          <w:lang w:eastAsia="zh-CN"/>
        </w:rPr>
      </w:pPr>
      <w:r w:rsidRPr="003B3B49">
        <w:rPr>
          <w:lang w:eastAsia="zh-CN"/>
        </w:rPr>
        <w:t>Editor's Note: This test case is incomplete in following aspects:</w:t>
      </w:r>
    </w:p>
    <w:p w14:paraId="51E3FDB2" w14:textId="77777777" w:rsidR="00734E5A" w:rsidRPr="003B3B49" w:rsidRDefault="00734E5A" w:rsidP="00734E5A">
      <w:pPr>
        <w:pStyle w:val="EditorsNote"/>
        <w:numPr>
          <w:ilvl w:val="0"/>
          <w:numId w:val="24"/>
        </w:numPr>
        <w:rPr>
          <w:lang w:eastAsia="zh-CN"/>
        </w:rPr>
      </w:pPr>
    </w:p>
    <w:p w14:paraId="3288854F" w14:textId="77777777" w:rsidR="00734E5A" w:rsidRPr="003B3B49" w:rsidRDefault="00734E5A" w:rsidP="00734E5A">
      <w:pPr>
        <w:pStyle w:val="Heading5"/>
      </w:pPr>
      <w:r w:rsidRPr="003B3B49">
        <w:t>13.3.1.1.1</w:t>
      </w:r>
      <w:r w:rsidRPr="003B3B49">
        <w:tab/>
        <w:t>Test purpose</w:t>
      </w:r>
    </w:p>
    <w:p w14:paraId="3A6EF3E7" w14:textId="77777777" w:rsidR="00734E5A" w:rsidRPr="003B3B49" w:rsidRDefault="00734E5A" w:rsidP="00734E5A">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4D8FB457" w14:textId="77777777" w:rsidR="00734E5A" w:rsidRPr="003B3B49" w:rsidRDefault="00734E5A" w:rsidP="00734E5A">
      <w:pPr>
        <w:pStyle w:val="Heading5"/>
      </w:pPr>
      <w:r w:rsidRPr="003B3B49">
        <w:t>13.3.1.1.2</w:t>
      </w:r>
      <w:r w:rsidRPr="003B3B49">
        <w:tab/>
        <w:t>Test applicability</w:t>
      </w:r>
    </w:p>
    <w:p w14:paraId="1D065C21" w14:textId="77777777" w:rsidR="00734E5A" w:rsidRPr="003B3B49" w:rsidRDefault="00734E5A" w:rsidP="00734E5A">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8090E65" w14:textId="77777777" w:rsidR="00734E5A" w:rsidRPr="003B3B49" w:rsidRDefault="00734E5A" w:rsidP="00734E5A">
      <w:pPr>
        <w:pStyle w:val="Heading5"/>
      </w:pPr>
      <w:r w:rsidRPr="003B3B49">
        <w:t>13.3.1.1.3</w:t>
      </w:r>
      <w:r w:rsidRPr="003B3B49">
        <w:tab/>
        <w:t>Minimum conformance requirements</w:t>
      </w:r>
    </w:p>
    <w:p w14:paraId="2E79F935" w14:textId="77777777" w:rsidR="00734E5A" w:rsidRPr="003B3B49" w:rsidRDefault="00734E5A" w:rsidP="00734E5A">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185A28CB" w14:textId="77777777" w:rsidR="00734E5A" w:rsidRPr="003B3B49" w:rsidRDefault="00734E5A" w:rsidP="00734E5A">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55DBB29C" w14:textId="77777777" w:rsidR="00734E5A" w:rsidRPr="003B3B49" w:rsidRDefault="00734E5A" w:rsidP="00734E5A">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685FF3B8" w14:textId="77777777" w:rsidR="00734E5A" w:rsidRPr="003B3B49" w:rsidRDefault="00734E5A" w:rsidP="00734E5A">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6.5A.2.1</w:t>
      </w:r>
      <w:r w:rsidRPr="003B3B49">
        <w:rPr>
          <w:lang w:eastAsia="zh-CN"/>
        </w:rPr>
        <w:t xml:space="preserve"> for a UE in normal coverage</w:t>
      </w:r>
      <w:r w:rsidRPr="003B3B49">
        <w:t>.</w:t>
      </w:r>
    </w:p>
    <w:p w14:paraId="4415CD02" w14:textId="77777777" w:rsidR="00734E5A" w:rsidRPr="003B3B49" w:rsidRDefault="00734E5A" w:rsidP="00734E5A">
      <w:r w:rsidRPr="003B3B49">
        <w:t>These requirements are not applicable for UEs that only support the Control Plane CIoT EPS optimisation (see TS 24.301). Connection control in NB-IoT is defined in Clause 5.3.1.4 in TS 36.331 [5].</w:t>
      </w:r>
    </w:p>
    <w:p w14:paraId="1366A689" w14:textId="77777777" w:rsidR="00734E5A" w:rsidRPr="003B3B49" w:rsidRDefault="00734E5A" w:rsidP="00734E5A">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640FA352" w14:textId="77777777" w:rsidR="00734E5A" w:rsidRPr="003B3B49" w:rsidRDefault="00734E5A" w:rsidP="00734E5A">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noProof w:val="0"/>
          <w:vertAlign w:val="subscript"/>
          <w:lang w:eastAsia="zh-CN"/>
        </w:rPr>
        <w:t>_NB-IoT</w:t>
      </w:r>
      <w:r w:rsidRPr="003B3B49">
        <w:rPr>
          <w:noProof w:val="0"/>
        </w:rPr>
        <w:t xml:space="preserve"> = </w:t>
      </w:r>
      <w:r w:rsidRPr="003B3B49">
        <w:rPr>
          <w:noProof w:val="0"/>
          <w:lang w:eastAsia="zh-CN"/>
        </w:rPr>
        <w:t>10</w:t>
      </w:r>
      <w:r w:rsidRPr="003B3B49">
        <w:rPr>
          <w:noProof w:val="0"/>
        </w:rPr>
        <w:t>0 ms + N</w:t>
      </w:r>
      <w:r w:rsidRPr="003B3B49">
        <w:rPr>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_NB1-NC</w:t>
      </w:r>
      <w:r w:rsidRPr="003B3B49">
        <w:rPr>
          <w:noProof w:val="0"/>
        </w:rPr>
        <w:t xml:space="preserve"> + T</w:t>
      </w:r>
      <w:r w:rsidRPr="003B3B49">
        <w:rPr>
          <w:noProof w:val="0"/>
          <w:vertAlign w:val="subscript"/>
        </w:rPr>
        <w:t>SI</w:t>
      </w:r>
      <w:r w:rsidRPr="003B3B49">
        <w:rPr>
          <w:noProof w:val="0"/>
          <w:vertAlign w:val="subscript"/>
          <w:lang w:eastAsia="zh-CN"/>
        </w:rPr>
        <w:t>_NB1-NC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46F95A8E" w14:textId="77777777" w:rsidR="00734E5A" w:rsidRPr="003B3B49" w:rsidRDefault="00734E5A" w:rsidP="00734E5A">
      <w:pPr>
        <w:pStyle w:val="B1"/>
        <w:rPr>
          <w:lang w:eastAsia="zh-CN"/>
        </w:rPr>
      </w:pPr>
      <w:r w:rsidRPr="003B3B49">
        <w:rPr>
          <w:iCs/>
        </w:rPr>
        <w:tab/>
        <w:t>T</w:t>
      </w:r>
      <w:r w:rsidRPr="003B3B49">
        <w:rPr>
          <w:iCs/>
          <w:vertAlign w:val="subscript"/>
        </w:rPr>
        <w:t>searc</w:t>
      </w:r>
      <w:r w:rsidRPr="003B3B49">
        <w:rPr>
          <w:vertAlign w:val="subscript"/>
        </w:rPr>
        <w:t>h</w:t>
      </w:r>
      <w:r w:rsidRPr="003B3B49">
        <w:rPr>
          <w:vertAlign w:val="subscript"/>
          <w:lang w:eastAsia="zh-CN"/>
        </w:rPr>
        <w:t>_NB1-NC</w:t>
      </w:r>
      <w:r w:rsidRPr="003B3B49">
        <w:t xml:space="preserve">: It is the time required by the UE to search the target </w:t>
      </w:r>
      <w:r w:rsidRPr="003B3B49">
        <w:rPr>
          <w:lang w:eastAsia="zh-CN"/>
        </w:rPr>
        <w:t>c</w:t>
      </w:r>
      <w:r w:rsidRPr="003B3B49">
        <w:t>ell</w:t>
      </w:r>
      <w:r w:rsidRPr="003B3B49">
        <w:rPr>
          <w:lang w:eastAsia="zh-CN"/>
        </w:rPr>
        <w:t>:</w:t>
      </w:r>
    </w:p>
    <w:p w14:paraId="6713C44A" w14:textId="77777777" w:rsidR="00734E5A" w:rsidRPr="003B3B49" w:rsidRDefault="00734E5A" w:rsidP="00734E5A">
      <w:pPr>
        <w:pStyle w:val="B2"/>
        <w:rPr>
          <w:lang w:eastAsia="zh-CN"/>
        </w:rPr>
      </w:pPr>
      <w:r w:rsidRPr="003B3B49">
        <w:tab/>
        <w:t>If the target cell is known, then T</w:t>
      </w:r>
      <w:r w:rsidRPr="003B3B49">
        <w:rPr>
          <w:vertAlign w:val="subscript"/>
        </w:rPr>
        <w:t>search</w:t>
      </w:r>
      <w:r w:rsidRPr="003B3B49">
        <w:rPr>
          <w:vertAlign w:val="subscript"/>
          <w:lang w:eastAsia="zh-CN"/>
        </w:rPr>
        <w:t>_NB1-NC</w:t>
      </w:r>
      <w:r w:rsidRPr="003B3B49">
        <w:t xml:space="preserve"> = 0 ms. If the target cell is unknown and signal quality is sufficient for successful cell detection on the first attempt, then T</w:t>
      </w:r>
      <w:r w:rsidRPr="003B3B49">
        <w:rPr>
          <w:vertAlign w:val="subscript"/>
        </w:rPr>
        <w:t>search</w:t>
      </w:r>
      <w:r w:rsidRPr="003B3B49">
        <w:rPr>
          <w:vertAlign w:val="subscript"/>
          <w:lang w:eastAsia="zh-CN"/>
        </w:rPr>
        <w:t>_NB1-NC</w:t>
      </w:r>
      <w:r w:rsidRPr="003B3B49">
        <w:t xml:space="preserve"> = 80 ms. </w:t>
      </w:r>
      <w:r w:rsidRPr="003B3B49">
        <w:rPr>
          <w:lang w:eastAsia="zh-CN"/>
        </w:rPr>
        <w:t xml:space="preserve">Otherwise, </w:t>
      </w:r>
      <w:r w:rsidRPr="003B3B49">
        <w:t>T</w:t>
      </w:r>
      <w:r w:rsidRPr="003B3B49">
        <w:rPr>
          <w:vertAlign w:val="subscript"/>
        </w:rPr>
        <w:t>search</w:t>
      </w:r>
      <w:r w:rsidRPr="003B3B49">
        <w:rPr>
          <w:vertAlign w:val="subscript"/>
          <w:lang w:eastAsia="zh-CN"/>
        </w:rPr>
        <w:t>_NB1-NC</w:t>
      </w:r>
      <w:r w:rsidRPr="003B3B49">
        <w:t xml:space="preserve"> = </w:t>
      </w:r>
      <w:r w:rsidRPr="003B3B49">
        <w:rPr>
          <w:lang w:eastAsia="zh-CN"/>
        </w:rPr>
        <w:t>1400</w:t>
      </w:r>
      <w:r w:rsidRPr="003B3B49">
        <w:t xml:space="preserve"> ms</w:t>
      </w:r>
      <w:r w:rsidRPr="003B3B49">
        <w:rPr>
          <w:lang w:eastAsia="zh-CN"/>
        </w:rPr>
        <w:t>.</w:t>
      </w:r>
    </w:p>
    <w:p w14:paraId="7C5E2864" w14:textId="77777777" w:rsidR="00734E5A" w:rsidRPr="003B3B49" w:rsidRDefault="00734E5A" w:rsidP="00734E5A">
      <w:pPr>
        <w:pStyle w:val="B1"/>
      </w:pPr>
      <w:r w:rsidRPr="003B3B49">
        <w:t>-</w:t>
      </w:r>
      <w:r w:rsidRPr="003B3B49">
        <w:tab/>
      </w:r>
      <w:r w:rsidRPr="003B3B49">
        <w:rPr>
          <w:lang w:eastAsia="zh-CN"/>
        </w:rPr>
        <w:t>T</w:t>
      </w:r>
      <w:r w:rsidRPr="003B3B49">
        <w:rPr>
          <w:vertAlign w:val="subscript"/>
          <w:lang w:eastAsia="zh-CN"/>
        </w:rPr>
        <w:t>SI_NB1-NC</w:t>
      </w:r>
      <w:r w:rsidRPr="003B3B49">
        <w:rPr>
          <w:lang w:eastAsia="zh-CN"/>
        </w:rPr>
        <w:t>: It</w:t>
      </w:r>
      <w:r w:rsidRPr="003B3B49">
        <w:rPr>
          <w:iCs/>
        </w:rPr>
        <w:t xml:space="preserve"> </w:t>
      </w:r>
      <w:r w:rsidRPr="003B3B49">
        <w:t>is the time required for receiving all the relevant system information according to the reception procedure and the RRC procedure delay of system information blocks defined in TS 36.331 [5] for the</w:t>
      </w:r>
      <w:r w:rsidRPr="003B3B49">
        <w:rPr>
          <w:lang w:eastAsia="zh-CN"/>
        </w:rPr>
        <w:t xml:space="preserve"> target</w:t>
      </w:r>
      <w:r w:rsidRPr="003B3B49">
        <w:t xml:space="preserve"> </w:t>
      </w:r>
      <w:r w:rsidRPr="003B3B49">
        <w:rPr>
          <w:lang w:eastAsia="zh-CN"/>
        </w:rPr>
        <w:t>c</w:t>
      </w:r>
      <w:r w:rsidRPr="003B3B49">
        <w:t>ell</w:t>
      </w:r>
      <w:r w:rsidRPr="003B3B49">
        <w:rPr>
          <w:lang w:eastAsia="zh-CN"/>
        </w:rPr>
        <w:t xml:space="preserve"> for a UE in normal coverage</w:t>
      </w:r>
      <w:r w:rsidRPr="003B3B49">
        <w:t>.</w:t>
      </w:r>
    </w:p>
    <w:p w14:paraId="4340788B" w14:textId="77777777" w:rsidR="00734E5A" w:rsidRPr="003B3B49" w:rsidRDefault="00734E5A" w:rsidP="00734E5A">
      <w:pPr>
        <w:pStyle w:val="B1"/>
      </w:pPr>
      <w:r w:rsidRPr="003B3B49">
        <w:t>-</w:t>
      </w:r>
      <w:r w:rsidRPr="003B3B49">
        <w:tab/>
        <w:t>T</w:t>
      </w:r>
      <w:r w:rsidRPr="003B3B49">
        <w:rPr>
          <w:vertAlign w:val="subscript"/>
        </w:rPr>
        <w:t>PRACH</w:t>
      </w:r>
      <w:r w:rsidRPr="003B3B49">
        <w:rPr>
          <w:vertAlign w:val="subscript"/>
          <w:lang w:eastAsia="zh-CN"/>
        </w:rPr>
        <w:t>_NB-IoT</w:t>
      </w:r>
      <w:r w:rsidRPr="003B3B49">
        <w:rPr>
          <w:lang w:eastAsia="zh-CN"/>
        </w:rPr>
        <w:t>:</w:t>
      </w:r>
      <w:r w:rsidRPr="003B3B49">
        <w:t xml:space="preserve"> The additional delay caused by the random access procedure</w:t>
      </w:r>
      <w:r w:rsidRPr="003B3B49">
        <w:rPr>
          <w:lang w:eastAsia="zh-CN"/>
        </w:rPr>
        <w:t>.</w:t>
      </w:r>
      <w:r w:rsidRPr="003B3B49">
        <w:t xml:space="preserve"> </w:t>
      </w:r>
      <w:r w:rsidRPr="003B3B49">
        <w:rPr>
          <w:iCs/>
        </w:rPr>
        <w:t>The actual value of T</w:t>
      </w:r>
      <w:r w:rsidRPr="003B3B49">
        <w:rPr>
          <w:vertAlign w:val="subscript"/>
        </w:rPr>
        <w:t>PRACH</w:t>
      </w:r>
      <w:r w:rsidRPr="003B3B49">
        <w:rPr>
          <w:vertAlign w:val="subscript"/>
          <w:lang w:eastAsia="zh-CN"/>
        </w:rPr>
        <w:t>_NB-IoT</w:t>
      </w:r>
      <w:r w:rsidRPr="003B3B49">
        <w:rPr>
          <w:iCs/>
        </w:rPr>
        <w:t xml:space="preserve"> shall depend upon the </w:t>
      </w:r>
      <w:r w:rsidRPr="003B3B49">
        <w:rPr>
          <w:iCs/>
          <w:lang w:eastAsia="zh-CN"/>
        </w:rPr>
        <w:t>N</w:t>
      </w:r>
      <w:r w:rsidRPr="003B3B49">
        <w:rPr>
          <w:iCs/>
        </w:rPr>
        <w:t>PRACH configuration used in the target cell</w:t>
      </w:r>
      <w:r w:rsidRPr="003B3B49">
        <w:rPr>
          <w:iCs/>
          <w:lang w:eastAsia="zh-CN"/>
        </w:rPr>
        <w:t xml:space="preserve"> and the number of repetition used by UE for sending random access to the target cell. T</w:t>
      </w:r>
      <w:r w:rsidRPr="003B3B49">
        <w:t>here might be additional delay due to ramping procedure</w:t>
      </w:r>
      <w:r w:rsidRPr="003B3B49">
        <w:rPr>
          <w:iCs/>
        </w:rPr>
        <w:t>.</w:t>
      </w:r>
    </w:p>
    <w:p w14:paraId="1B5D3BD9" w14:textId="77777777" w:rsidR="00734E5A" w:rsidRPr="003B3B49" w:rsidRDefault="00734E5A" w:rsidP="00734E5A">
      <w:pPr>
        <w:pStyle w:val="B1"/>
        <w:rPr>
          <w:rFonts w:cs="v4.2.0"/>
        </w:rPr>
      </w:pPr>
      <w:r w:rsidRPr="003B3B49">
        <w:rPr>
          <w:rFonts w:cs="v4.2.0"/>
        </w:rPr>
        <w:lastRenderedPageBreak/>
        <w:t>-</w:t>
      </w:r>
      <w:r w:rsidRPr="003B3B49">
        <w:rPr>
          <w:rFonts w:cs="v4.2.0"/>
        </w:rPr>
        <w:tab/>
      </w:r>
      <w:r w:rsidRPr="003B3B49">
        <w:rPr>
          <w:rFonts w:cs="v4.2.0"/>
          <w:iCs/>
        </w:rPr>
        <w:t>N</w:t>
      </w:r>
      <w:r w:rsidRPr="003B3B49">
        <w:rPr>
          <w:rFonts w:cs="v4.2.0"/>
          <w:vertAlign w:val="subscript"/>
          <w:lang w:eastAsia="zh-CN"/>
        </w:rPr>
        <w:t>NB-Iot-f</w:t>
      </w:r>
      <w:r w:rsidRPr="003B3B49">
        <w:rPr>
          <w:rFonts w:cs="v4.2.0"/>
          <w:vertAlign w:val="subscript"/>
        </w:rPr>
        <w:t>req</w:t>
      </w:r>
      <w:r w:rsidRPr="003B3B49">
        <w:rPr>
          <w:rFonts w:cs="v4.2.0"/>
        </w:rPr>
        <w:t>: It is the total number of</w:t>
      </w:r>
      <w:r w:rsidRPr="003B3B49">
        <w:rPr>
          <w:rFonts w:cs="v4.2.0"/>
          <w:lang w:eastAsia="zh-CN"/>
        </w:rPr>
        <w:t xml:space="preserve"> NB-IoT </w:t>
      </w:r>
      <w:r w:rsidRPr="003B3B49">
        <w:rPr>
          <w:rFonts w:cs="v4.2.0"/>
        </w:rPr>
        <w:t>frequencies to be monitored for RRC re-establishment; N</w:t>
      </w:r>
      <w:r w:rsidRPr="003B3B49">
        <w:rPr>
          <w:rFonts w:cs="v4.2.0"/>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lang w:eastAsia="zh-CN"/>
        </w:rPr>
        <w:t>c</w:t>
      </w:r>
      <w:r w:rsidRPr="003B3B49">
        <w:rPr>
          <w:rFonts w:cs="v4.2.0"/>
        </w:rPr>
        <w:t>ell is known.</w:t>
      </w:r>
    </w:p>
    <w:p w14:paraId="62CDB505" w14:textId="77777777" w:rsidR="00734E5A" w:rsidRPr="003B3B49" w:rsidRDefault="00734E5A" w:rsidP="00734E5A">
      <w:pPr>
        <w:pStyle w:val="B1"/>
      </w:pPr>
      <w:r w:rsidRPr="003B3B49">
        <w:t>There is no requirement if the target cell does not contain the UE context.</w:t>
      </w:r>
    </w:p>
    <w:p w14:paraId="08A65BB5" w14:textId="77777777" w:rsidR="00734E5A" w:rsidRPr="003B3B49" w:rsidRDefault="00734E5A" w:rsidP="00734E5A">
      <w:pPr>
        <w:pStyle w:val="Heading5"/>
        <w:keepNext w:val="0"/>
        <w:keepLines w:val="0"/>
        <w:rPr>
          <w:sz w:val="24"/>
          <w:szCs w:val="24"/>
        </w:rPr>
      </w:pPr>
      <w:r w:rsidRPr="003B3B49">
        <w:rPr>
          <w:sz w:val="24"/>
          <w:szCs w:val="24"/>
        </w:rPr>
        <w:t>13.3.1.1.4</w:t>
      </w:r>
      <w:r w:rsidRPr="003B3B49">
        <w:rPr>
          <w:sz w:val="24"/>
          <w:szCs w:val="24"/>
        </w:rPr>
        <w:tab/>
        <w:t>Test description</w:t>
      </w:r>
    </w:p>
    <w:p w14:paraId="7118EEE4" w14:textId="77777777" w:rsidR="00734E5A" w:rsidRPr="003B3B49" w:rsidRDefault="00734E5A" w:rsidP="00734E5A">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64918D3F" w14:textId="77777777" w:rsidR="00734E5A" w:rsidRPr="003B3B49" w:rsidRDefault="00734E5A" w:rsidP="00734E5A">
      <w:pPr>
        <w:rPr>
          <w:lang w:eastAsia="zh-CN"/>
        </w:rPr>
      </w:pPr>
      <w:r w:rsidRPr="003B3B49">
        <w:rPr>
          <w:lang w:eastAsia="zh-CN"/>
        </w:rPr>
        <w:t>The UE shall be provided with the valid information about the SAN serving cells before the test.</w:t>
      </w:r>
    </w:p>
    <w:p w14:paraId="3EE4A3CC" w14:textId="77777777" w:rsidR="00734E5A" w:rsidRPr="003B3B49" w:rsidRDefault="00734E5A" w:rsidP="00734E5A">
      <w:pPr>
        <w:pStyle w:val="Heading5"/>
      </w:pPr>
      <w:r w:rsidRPr="003B3B49">
        <w:t>13.3.1.1.4.1</w:t>
      </w:r>
      <w:r w:rsidRPr="003B3B49">
        <w:tab/>
        <w:t>Initial conditions</w:t>
      </w:r>
    </w:p>
    <w:p w14:paraId="646C90E4" w14:textId="77777777" w:rsidR="00734E5A" w:rsidRPr="003B3B49" w:rsidRDefault="00734E5A" w:rsidP="00734E5A">
      <w:r w:rsidRPr="003B3B49">
        <w:t>The test parameters are given in table 13.3.1.1.4.1-1.</w:t>
      </w:r>
    </w:p>
    <w:p w14:paraId="33FF551E" w14:textId="77777777" w:rsidR="00734E5A" w:rsidRPr="003B3B49" w:rsidRDefault="00734E5A" w:rsidP="00734E5A">
      <w:pPr>
        <w:pStyle w:val="TH"/>
      </w:pPr>
      <w:r w:rsidRPr="003B3B4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350A5C28" w14:textId="77777777" w:rsidTr="00085E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713504"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30BC17B"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Description</w:t>
            </w:r>
          </w:p>
        </w:tc>
      </w:tr>
      <w:tr w:rsidR="00734E5A" w:rsidRPr="003B3B49" w14:paraId="57E0BDDF" w14:textId="77777777" w:rsidTr="00085E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7E4784" w14:textId="77777777" w:rsidR="00734E5A" w:rsidRPr="003B3B49" w:rsidRDefault="00734E5A" w:rsidP="00085E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C8A7CC1" w14:textId="77777777" w:rsidR="00734E5A" w:rsidRPr="003B3B49" w:rsidRDefault="00734E5A" w:rsidP="00085E71">
            <w:pPr>
              <w:keepNext/>
              <w:keepLines/>
              <w:spacing w:after="0"/>
              <w:rPr>
                <w:rFonts w:ascii="Arial" w:hAnsi="Arial"/>
                <w:sz w:val="18"/>
              </w:rPr>
            </w:pPr>
            <w:r w:rsidRPr="003B3B49">
              <w:rPr>
                <w:rFonts w:ascii="Arial" w:hAnsi="Arial"/>
                <w:sz w:val="18"/>
              </w:rPr>
              <w:t>GEO, HD-FDD duplex mode</w:t>
            </w:r>
          </w:p>
        </w:tc>
      </w:tr>
    </w:tbl>
    <w:p w14:paraId="63E0F1F8" w14:textId="77777777" w:rsidR="00734E5A" w:rsidRPr="003B3B49" w:rsidRDefault="00734E5A" w:rsidP="00734E5A">
      <w:pPr>
        <w:rPr>
          <w:color w:val="000000"/>
        </w:rPr>
      </w:pPr>
    </w:p>
    <w:p w14:paraId="47AFAEC1" w14:textId="77777777" w:rsidR="00734E5A" w:rsidRPr="003B3B49" w:rsidRDefault="00734E5A" w:rsidP="00734E5A">
      <w:pPr>
        <w:keepNext/>
        <w:keepLines/>
      </w:pPr>
      <w:r w:rsidRPr="003B3B49">
        <w:t>Test Environment: Normal, as defined in 3GPP TS 36.508 [7] clause 8.1.1.</w:t>
      </w:r>
    </w:p>
    <w:p w14:paraId="39CFFF06" w14:textId="77777777" w:rsidR="00734E5A" w:rsidRPr="003B3B49" w:rsidRDefault="00734E5A" w:rsidP="00734E5A">
      <w:pPr>
        <w:keepNext/>
        <w:keepLines/>
      </w:pPr>
      <w:r w:rsidRPr="003B3B49">
        <w:t>Frequencies to be tested: According to Annex E table E-4 and TS 36.508 [7] clauses 8.1.4.2 and 8.1.3.1.</w:t>
      </w:r>
    </w:p>
    <w:p w14:paraId="7B776C02" w14:textId="77777777" w:rsidR="00734E5A" w:rsidRPr="003B3B49" w:rsidRDefault="00734E5A" w:rsidP="00734E5A">
      <w:r w:rsidRPr="003B3B49">
        <w:t>Channel Bandwidth to be tested: 200kHz as defined in 3GPP TS 36.508 [7] clause 8.1.3.1.</w:t>
      </w:r>
    </w:p>
    <w:p w14:paraId="2F7778F8" w14:textId="77777777" w:rsidR="00734E5A" w:rsidRPr="003B3B49" w:rsidRDefault="00734E5A" w:rsidP="00734E5A">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15689FD5" w14:textId="77777777" w:rsidR="00734E5A" w:rsidRPr="003B3B49" w:rsidRDefault="00734E5A" w:rsidP="00734E5A">
      <w:pPr>
        <w:pStyle w:val="B1"/>
      </w:pPr>
      <w:r w:rsidRPr="003B3B49">
        <w:t>2.</w:t>
      </w:r>
      <w:r w:rsidRPr="003B3B49">
        <w:tab/>
        <w:t>The general test parameter settings are set up according to Table 13.3.1.1.4.1-2.</w:t>
      </w:r>
    </w:p>
    <w:p w14:paraId="69C86AC5" w14:textId="77777777" w:rsidR="00734E5A" w:rsidRPr="003B3B49" w:rsidRDefault="00734E5A" w:rsidP="00734E5A">
      <w:pPr>
        <w:pStyle w:val="B1"/>
      </w:pPr>
      <w:r w:rsidRPr="003B3B49">
        <w:t>3.</w:t>
      </w:r>
      <w:r w:rsidRPr="003B3B49">
        <w:tab/>
        <w:t>Propagation conditions are set according to Annex B clause B.0.</w:t>
      </w:r>
    </w:p>
    <w:p w14:paraId="48B4F0D7" w14:textId="77777777" w:rsidR="00734E5A" w:rsidRPr="003B3B49" w:rsidRDefault="00734E5A" w:rsidP="00734E5A">
      <w:pPr>
        <w:pStyle w:val="B1"/>
      </w:pPr>
      <w:r w:rsidRPr="003B3B49">
        <w:t>4.</w:t>
      </w:r>
      <w:r w:rsidRPr="003B3B49">
        <w:tab/>
        <w:t>Message contents are defined in clause 13.3.1.1.4.3.</w:t>
      </w:r>
    </w:p>
    <w:p w14:paraId="608849CF" w14:textId="77777777" w:rsidR="00734E5A" w:rsidRDefault="00734E5A" w:rsidP="00734E5A">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67848501" w14:textId="77777777" w:rsidR="00734E5A" w:rsidRPr="00E402B6" w:rsidRDefault="00734E5A" w:rsidP="00734E5A">
      <w:pPr>
        <w:pStyle w:val="B1"/>
      </w:pPr>
      <w:r w:rsidRPr="0092687F">
        <w:t>6.</w:t>
      </w:r>
      <w:r w:rsidRPr="0092687F">
        <w:tab/>
        <w:t xml:space="preserve">UE location according to TS 36.508 [12] clause 8.4.6.1 </w:t>
      </w:r>
      <w:r w:rsidRPr="00E402B6">
        <w:t>is provided to the UE through any preconfigured means</w:t>
      </w:r>
      <w:r w:rsidRPr="0092687F">
        <w:t>.</w:t>
      </w:r>
    </w:p>
    <w:p w14:paraId="61EF6C66" w14:textId="77777777" w:rsidR="00734E5A" w:rsidRPr="00E402B6" w:rsidRDefault="00734E5A" w:rsidP="00734E5A">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91E7A9E" w14:textId="77777777" w:rsidR="00734E5A" w:rsidRPr="003B3B49" w:rsidRDefault="00734E5A" w:rsidP="00734E5A">
      <w:pPr>
        <w:pStyle w:val="B1"/>
      </w:pPr>
      <w:r w:rsidRPr="00E402B6">
        <w:t>8.</w:t>
      </w:r>
      <w:r w:rsidRPr="00E402B6">
        <w:tab/>
        <w:t>Deactivate UE prediction of satellite trajectory through any preconfigured means.</w:t>
      </w:r>
    </w:p>
    <w:p w14:paraId="6152D903" w14:textId="77777777" w:rsidR="00734E5A" w:rsidRPr="003B3B49" w:rsidRDefault="00734E5A" w:rsidP="00734E5A">
      <w:pPr>
        <w:pStyle w:val="TH"/>
      </w:pPr>
      <w:r w:rsidRPr="003B3B49">
        <w:t xml:space="preserve">Table 13.3.1.1.4.1-2: General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Coroescu Liviu (1CD2)" w:date="2024-02-16T16:19: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8"/>
        <w:gridCol w:w="1795"/>
        <w:gridCol w:w="767"/>
        <w:gridCol w:w="2494"/>
        <w:gridCol w:w="3686"/>
        <w:tblGridChange w:id="29">
          <w:tblGrid>
            <w:gridCol w:w="1008"/>
            <w:gridCol w:w="1795"/>
            <w:gridCol w:w="767"/>
            <w:gridCol w:w="2494"/>
            <w:gridCol w:w="3686"/>
          </w:tblGrid>
        </w:tblGridChange>
      </w:tblGrid>
      <w:tr w:rsidR="00734E5A" w:rsidRPr="003B3B49" w14:paraId="19DB15C3" w14:textId="77777777" w:rsidTr="00EB5A4B">
        <w:trPr>
          <w:cantSplit/>
          <w:jc w:val="center"/>
          <w:trPrChange w:id="30"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31"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425C2B38"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Change w:id="32"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64F2E918"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Change w:id="33"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55E5312F"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Change w:id="34"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549CAE64"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Comment</w:t>
            </w:r>
          </w:p>
        </w:tc>
      </w:tr>
      <w:tr w:rsidR="00734E5A" w:rsidRPr="003B3B49" w14:paraId="0D7140D7" w14:textId="77777777" w:rsidTr="00EB5A4B">
        <w:trPr>
          <w:cantSplit/>
          <w:jc w:val="center"/>
          <w:trPrChange w:id="35"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36"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04DE8EBE"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Change w:id="37"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6916CBA3"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38"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2A8F2A6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Standalone</w:t>
            </w:r>
          </w:p>
        </w:tc>
        <w:tc>
          <w:tcPr>
            <w:tcW w:w="3686" w:type="dxa"/>
            <w:tcBorders>
              <w:top w:val="single" w:sz="4" w:space="0" w:color="auto"/>
              <w:left w:val="single" w:sz="4" w:space="0" w:color="auto"/>
              <w:bottom w:val="single" w:sz="4" w:space="0" w:color="auto"/>
              <w:right w:val="single" w:sz="4" w:space="0" w:color="auto"/>
            </w:tcBorders>
            <w:tcPrChange w:id="39"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515A3A09" w14:textId="77777777" w:rsidR="00734E5A" w:rsidRPr="003B3B49" w:rsidRDefault="00734E5A" w:rsidP="00085E71">
            <w:pPr>
              <w:keepNext/>
              <w:keepLines/>
              <w:spacing w:after="0"/>
              <w:rPr>
                <w:rFonts w:ascii="Arial" w:hAnsi="Arial"/>
                <w:sz w:val="18"/>
                <w:lang w:eastAsia="ja-JP"/>
              </w:rPr>
            </w:pPr>
          </w:p>
        </w:tc>
      </w:tr>
      <w:tr w:rsidR="00734E5A" w:rsidRPr="003B3B49" w14:paraId="53F6BF2D" w14:textId="77777777" w:rsidTr="00EB5A4B">
        <w:trPr>
          <w:cantSplit/>
          <w:jc w:val="center"/>
          <w:trPrChange w:id="40" w:author="Coroescu Liviu (1CD2)" w:date="2024-02-16T16:19:00Z">
            <w:trPr>
              <w:cantSplit/>
              <w:jc w:val="center"/>
            </w:trPr>
          </w:trPrChange>
        </w:trPr>
        <w:tc>
          <w:tcPr>
            <w:tcW w:w="1008" w:type="dxa"/>
            <w:vMerge w:val="restart"/>
            <w:tcBorders>
              <w:top w:val="single" w:sz="4" w:space="0" w:color="auto"/>
              <w:left w:val="single" w:sz="4" w:space="0" w:color="auto"/>
              <w:bottom w:val="single" w:sz="4" w:space="0" w:color="auto"/>
              <w:right w:val="single" w:sz="4" w:space="0" w:color="auto"/>
            </w:tcBorders>
            <w:hideMark/>
            <w:tcPrChange w:id="41" w:author="Coroescu Liviu (1CD2)" w:date="2024-02-16T16:19: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4CD13C3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Change w:id="42" w:author="Coroescu Liviu (1CD2)" w:date="2024-02-16T16:19:00Z">
              <w:tcPr>
                <w:tcW w:w="1794" w:type="dxa"/>
                <w:tcBorders>
                  <w:top w:val="single" w:sz="4" w:space="0" w:color="auto"/>
                  <w:left w:val="single" w:sz="4" w:space="0" w:color="auto"/>
                  <w:bottom w:val="single" w:sz="4" w:space="0" w:color="auto"/>
                  <w:right w:val="single" w:sz="4" w:space="0" w:color="auto"/>
                </w:tcBorders>
                <w:hideMark/>
              </w:tcPr>
            </w:tcPrChange>
          </w:tcPr>
          <w:p w14:paraId="11FFE818"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Change w:id="43"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21779997"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44"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044C0A8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Change w:id="45"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743C9A42" w14:textId="77777777" w:rsidR="00734E5A" w:rsidRPr="003B3B49" w:rsidRDefault="00734E5A" w:rsidP="00085E71">
            <w:pPr>
              <w:keepNext/>
              <w:keepLines/>
              <w:spacing w:after="0"/>
              <w:rPr>
                <w:rFonts w:ascii="Arial" w:hAnsi="Arial"/>
                <w:sz w:val="18"/>
                <w:lang w:eastAsia="ja-JP"/>
              </w:rPr>
            </w:pPr>
          </w:p>
        </w:tc>
      </w:tr>
      <w:tr w:rsidR="00734E5A" w:rsidRPr="003B3B49" w14:paraId="2F3D4D36" w14:textId="77777777" w:rsidTr="00EB5A4B">
        <w:trPr>
          <w:cantSplit/>
          <w:trHeight w:val="463"/>
          <w:jc w:val="center"/>
          <w:trPrChange w:id="46" w:author="Coroescu Liviu (1CD2)" w:date="2024-02-16T16:19:00Z">
            <w:trPr>
              <w:cantSplit/>
              <w:trHeight w:val="463"/>
              <w:jc w:val="center"/>
            </w:trPr>
          </w:trPrChange>
        </w:trPr>
        <w:tc>
          <w:tcPr>
            <w:tcW w:w="1008" w:type="dxa"/>
            <w:vMerge/>
            <w:tcBorders>
              <w:top w:val="single" w:sz="4" w:space="0" w:color="auto"/>
              <w:left w:val="single" w:sz="4" w:space="0" w:color="auto"/>
              <w:bottom w:val="single" w:sz="4" w:space="0" w:color="auto"/>
              <w:right w:val="single" w:sz="4" w:space="0" w:color="auto"/>
            </w:tcBorders>
            <w:vAlign w:val="center"/>
            <w:hideMark/>
            <w:tcPrChange w:id="47" w:author="Coroescu Liviu (1CD2)" w:date="2024-02-16T16:19:00Z">
              <w:tcPr>
                <w:tcW w:w="2802" w:type="dxa"/>
                <w:vMerge/>
                <w:tcBorders>
                  <w:top w:val="single" w:sz="4" w:space="0" w:color="auto"/>
                  <w:left w:val="single" w:sz="4" w:space="0" w:color="auto"/>
                  <w:bottom w:val="single" w:sz="4" w:space="0" w:color="auto"/>
                  <w:right w:val="single" w:sz="4" w:space="0" w:color="auto"/>
                </w:tcBorders>
                <w:vAlign w:val="center"/>
                <w:hideMark/>
              </w:tcPr>
            </w:tcPrChange>
          </w:tcPr>
          <w:p w14:paraId="3C10FC16" w14:textId="77777777" w:rsidR="00734E5A" w:rsidRPr="003B3B49" w:rsidRDefault="00734E5A" w:rsidP="00085E71">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Change w:id="48" w:author="Coroescu Liviu (1CD2)" w:date="2024-02-16T16:19:00Z">
              <w:tcPr>
                <w:tcW w:w="1794" w:type="dxa"/>
                <w:tcBorders>
                  <w:top w:val="single" w:sz="4" w:space="0" w:color="auto"/>
                  <w:left w:val="single" w:sz="4" w:space="0" w:color="auto"/>
                  <w:bottom w:val="single" w:sz="4" w:space="0" w:color="auto"/>
                  <w:right w:val="single" w:sz="4" w:space="0" w:color="auto"/>
                </w:tcBorders>
                <w:hideMark/>
              </w:tcPr>
            </w:tcPrChange>
          </w:tcPr>
          <w:p w14:paraId="72A3B08E"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Change w:id="49"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0CB92C41"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50"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36E3660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Change w:id="51"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4CCEA92F" w14:textId="77777777" w:rsidR="00734E5A" w:rsidRPr="003B3B49" w:rsidRDefault="00734E5A" w:rsidP="00085E71">
            <w:pPr>
              <w:keepNext/>
              <w:keepLines/>
              <w:spacing w:after="0"/>
              <w:rPr>
                <w:rFonts w:ascii="Arial" w:hAnsi="Arial"/>
                <w:sz w:val="18"/>
                <w:lang w:eastAsia="ja-JP"/>
              </w:rPr>
            </w:pPr>
          </w:p>
        </w:tc>
      </w:tr>
      <w:tr w:rsidR="00734E5A" w:rsidRPr="003B3B49" w14:paraId="1B0066E5" w14:textId="77777777" w:rsidTr="00EB5A4B">
        <w:trPr>
          <w:cantSplit/>
          <w:jc w:val="center"/>
          <w:trPrChange w:id="52" w:author="Coroescu Liviu (1CD2)" w:date="2024-02-16T16:19:00Z">
            <w:trPr>
              <w:cantSplit/>
              <w:jc w:val="center"/>
            </w:trPr>
          </w:trPrChange>
        </w:trPr>
        <w:tc>
          <w:tcPr>
            <w:tcW w:w="1008" w:type="dxa"/>
            <w:tcBorders>
              <w:top w:val="single" w:sz="4" w:space="0" w:color="auto"/>
              <w:left w:val="single" w:sz="4" w:space="0" w:color="auto"/>
              <w:bottom w:val="single" w:sz="4" w:space="0" w:color="auto"/>
              <w:right w:val="single" w:sz="4" w:space="0" w:color="auto"/>
            </w:tcBorders>
            <w:hideMark/>
            <w:tcPrChange w:id="53" w:author="Coroescu Liviu (1CD2)" w:date="2024-02-16T16:19:00Z">
              <w:tcPr>
                <w:tcW w:w="1008" w:type="dxa"/>
                <w:tcBorders>
                  <w:top w:val="single" w:sz="4" w:space="0" w:color="auto"/>
                  <w:left w:val="single" w:sz="4" w:space="0" w:color="auto"/>
                  <w:bottom w:val="single" w:sz="4" w:space="0" w:color="auto"/>
                  <w:right w:val="single" w:sz="4" w:space="0" w:color="auto"/>
                </w:tcBorders>
                <w:hideMark/>
              </w:tcPr>
            </w:tcPrChange>
          </w:tcPr>
          <w:p w14:paraId="5DC7E1FD"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Change w:id="54" w:author="Coroescu Liviu (1CD2)" w:date="2024-02-16T16:19:00Z">
              <w:tcPr>
                <w:tcW w:w="1794" w:type="dxa"/>
                <w:tcBorders>
                  <w:top w:val="single" w:sz="4" w:space="0" w:color="auto"/>
                  <w:left w:val="single" w:sz="4" w:space="0" w:color="auto"/>
                  <w:bottom w:val="single" w:sz="4" w:space="0" w:color="auto"/>
                  <w:right w:val="single" w:sz="4" w:space="0" w:color="auto"/>
                </w:tcBorders>
                <w:hideMark/>
              </w:tcPr>
            </w:tcPrChange>
          </w:tcPr>
          <w:p w14:paraId="58358ACA"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Change w:id="55"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191A4618"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56"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1FFFD0F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Change w:id="57"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3400BA86" w14:textId="77777777" w:rsidR="00734E5A" w:rsidRPr="003B3B49" w:rsidRDefault="00734E5A" w:rsidP="00085E71">
            <w:pPr>
              <w:keepNext/>
              <w:keepLines/>
              <w:spacing w:after="0"/>
              <w:rPr>
                <w:rFonts w:ascii="Arial" w:hAnsi="Arial"/>
                <w:sz w:val="18"/>
                <w:lang w:eastAsia="ja-JP"/>
              </w:rPr>
            </w:pPr>
          </w:p>
        </w:tc>
      </w:tr>
      <w:tr w:rsidR="00734E5A" w:rsidRPr="003B3B49" w14:paraId="1043A407" w14:textId="77777777" w:rsidTr="00EB5A4B">
        <w:trPr>
          <w:cantSplit/>
          <w:jc w:val="center"/>
          <w:trPrChange w:id="58"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59"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79782C3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Change w:id="60"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12452FB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Change w:id="61"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034380E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Change w:id="62"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4FB5E5F4"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734E5A" w:rsidRPr="003B3B49" w:rsidDel="00EB5A4B" w14:paraId="2B274B7E" w14:textId="4326B6A7" w:rsidTr="00EB5A4B">
        <w:trPr>
          <w:cantSplit/>
          <w:jc w:val="center"/>
          <w:del w:id="63" w:author="Coroescu Liviu (1CD2)" w:date="2024-02-16T16:19:00Z"/>
          <w:trPrChange w:id="64"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65"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0DF8579E" w14:textId="08C755F1" w:rsidR="00734E5A" w:rsidRPr="003B3B49" w:rsidDel="00EB5A4B" w:rsidRDefault="00734E5A" w:rsidP="00085E71">
            <w:pPr>
              <w:keepNext/>
              <w:keepLines/>
              <w:spacing w:after="0"/>
              <w:rPr>
                <w:del w:id="66" w:author="Coroescu Liviu (1CD2)" w:date="2024-02-16T16:19:00Z"/>
                <w:rFonts w:ascii="Arial" w:hAnsi="Arial"/>
                <w:sz w:val="18"/>
                <w:lang w:eastAsia="ja-JP"/>
              </w:rPr>
            </w:pPr>
            <w:del w:id="67" w:author="Coroescu Liviu (1CD2)" w:date="2024-02-16T16:19:00Z">
              <w:r w:rsidRPr="003B3B49" w:rsidDel="00EB5A4B">
                <w:rPr>
                  <w:rFonts w:ascii="Arial" w:hAnsi="Arial"/>
                  <w:sz w:val="18"/>
                  <w:lang w:eastAsia="zh-CN"/>
                </w:rPr>
                <w:delText>N</w:delText>
              </w:r>
              <w:r w:rsidRPr="003B3B49" w:rsidDel="00EB5A4B">
                <w:rPr>
                  <w:rFonts w:ascii="Arial" w:hAnsi="Arial"/>
                  <w:sz w:val="18"/>
                  <w:lang w:eastAsia="ja-JP"/>
                </w:rPr>
                <w:delText>PRACH Configuration</w:delText>
              </w:r>
            </w:del>
          </w:p>
        </w:tc>
        <w:tc>
          <w:tcPr>
            <w:tcW w:w="767" w:type="dxa"/>
            <w:tcBorders>
              <w:top w:val="single" w:sz="4" w:space="0" w:color="auto"/>
              <w:left w:val="single" w:sz="4" w:space="0" w:color="auto"/>
              <w:bottom w:val="single" w:sz="4" w:space="0" w:color="auto"/>
              <w:right w:val="single" w:sz="4" w:space="0" w:color="auto"/>
            </w:tcBorders>
            <w:tcPrChange w:id="68"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0B460F49" w14:textId="6238B10D" w:rsidR="00734E5A" w:rsidRPr="003B3B49" w:rsidDel="00EB5A4B" w:rsidRDefault="00734E5A" w:rsidP="00085E71">
            <w:pPr>
              <w:keepNext/>
              <w:keepLines/>
              <w:spacing w:after="0"/>
              <w:jc w:val="center"/>
              <w:rPr>
                <w:del w:id="69" w:author="Coroescu Liviu (1CD2)" w:date="2024-02-16T16:1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70"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19C5108E" w14:textId="71431B19" w:rsidR="00734E5A" w:rsidRPr="003B3B49" w:rsidDel="00EB5A4B" w:rsidRDefault="00734E5A" w:rsidP="00085E71">
            <w:pPr>
              <w:keepNext/>
              <w:keepLines/>
              <w:spacing w:after="0"/>
              <w:jc w:val="center"/>
              <w:rPr>
                <w:del w:id="71" w:author="Coroescu Liviu (1CD2)" w:date="2024-02-16T16:19:00Z"/>
                <w:rFonts w:ascii="Arial" w:hAnsi="Arial"/>
                <w:sz w:val="18"/>
                <w:lang w:eastAsia="ja-JP"/>
              </w:rPr>
            </w:pPr>
            <w:del w:id="72" w:author="Coroescu Liviu (1CD2)" w:date="2024-02-16T16:19:00Z">
              <w:r w:rsidRPr="003B3B49" w:rsidDel="00EB5A4B">
                <w:rPr>
                  <w:rFonts w:ascii="Arial" w:hAnsi="Arial" w:cs="v3.7.0"/>
                  <w:sz w:val="18"/>
                </w:rPr>
                <w:delText>NPRACH.R-</w:delText>
              </w:r>
              <w:r w:rsidRPr="003B3B49" w:rsidDel="00EB5A4B">
                <w:rPr>
                  <w:rFonts w:ascii="Arial" w:hAnsi="Arial"/>
                  <w:sz w:val="18"/>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Change w:id="73"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3818D16E" w14:textId="113897DD" w:rsidR="00734E5A" w:rsidRPr="003B3B49" w:rsidDel="00EB5A4B" w:rsidRDefault="00734E5A" w:rsidP="00085E71">
            <w:pPr>
              <w:keepNext/>
              <w:keepLines/>
              <w:spacing w:after="0"/>
              <w:rPr>
                <w:del w:id="74" w:author="Coroescu Liviu (1CD2)" w:date="2024-02-16T16:19:00Z"/>
                <w:rFonts w:ascii="Arial" w:hAnsi="Arial"/>
                <w:sz w:val="18"/>
                <w:lang w:eastAsia="ja-JP"/>
              </w:rPr>
            </w:pPr>
            <w:del w:id="75" w:author="Coroescu Liviu (1CD2)" w:date="2024-02-16T16:19:00Z">
              <w:r w:rsidRPr="003B3B49" w:rsidDel="00EB5A4B">
                <w:rPr>
                  <w:rFonts w:ascii="Arial" w:hAnsi="Arial"/>
                  <w:sz w:val="18"/>
                  <w:lang w:eastAsia="ja-JP"/>
                </w:rPr>
                <w:delText>Refer to A.</w:delText>
              </w:r>
              <w:r w:rsidRPr="003B3B49" w:rsidDel="00EB5A4B">
                <w:rPr>
                  <w:rFonts w:ascii="Arial" w:hAnsi="Arial"/>
                  <w:sz w:val="18"/>
                  <w:lang w:eastAsia="zh-TW"/>
                </w:rPr>
                <w:delText>10</w:delText>
              </w:r>
              <w:r w:rsidRPr="003B3B49" w:rsidDel="00EB5A4B">
                <w:rPr>
                  <w:rFonts w:ascii="Arial" w:hAnsi="Arial"/>
                  <w:sz w:val="18"/>
                  <w:lang w:eastAsia="ja-JP"/>
                </w:rPr>
                <w:delText>.</w:delText>
              </w:r>
              <w:r w:rsidRPr="003B3B49" w:rsidDel="00EB5A4B">
                <w:rPr>
                  <w:rFonts w:ascii="Arial" w:hAnsi="Arial"/>
                  <w:sz w:val="18"/>
                  <w:lang w:eastAsia="zh-TW"/>
                </w:rPr>
                <w:delText>3</w:delText>
              </w:r>
            </w:del>
          </w:p>
        </w:tc>
      </w:tr>
      <w:tr w:rsidR="00734E5A" w:rsidRPr="003B3B49" w14:paraId="686FA9EF" w14:textId="77777777" w:rsidTr="00EB5A4B">
        <w:trPr>
          <w:cantSplit/>
          <w:jc w:val="center"/>
          <w:trPrChange w:id="76"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77"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1D87F525" w14:textId="77777777" w:rsidR="00734E5A" w:rsidRPr="003B3B49" w:rsidRDefault="00734E5A" w:rsidP="00085E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Change w:id="78"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03D45427"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79"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03AD0921"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16</w:t>
            </w:r>
          </w:p>
        </w:tc>
        <w:tc>
          <w:tcPr>
            <w:tcW w:w="3686" w:type="dxa"/>
            <w:tcBorders>
              <w:top w:val="single" w:sz="4" w:space="0" w:color="auto"/>
              <w:left w:val="single" w:sz="4" w:space="0" w:color="auto"/>
              <w:bottom w:val="single" w:sz="4" w:space="0" w:color="auto"/>
              <w:right w:val="single" w:sz="4" w:space="0" w:color="auto"/>
            </w:tcBorders>
            <w:hideMark/>
            <w:tcPrChange w:id="80"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2043E9DE" w14:textId="77777777" w:rsidR="00734E5A" w:rsidRPr="003B3B49" w:rsidRDefault="00734E5A" w:rsidP="00085E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734E5A" w:rsidRPr="003B3B49" w14:paraId="4C229CA1" w14:textId="77777777" w:rsidTr="00EB5A4B">
        <w:trPr>
          <w:cantSplit/>
          <w:jc w:val="center"/>
          <w:trPrChange w:id="81"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82"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1ED7302F"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Change w:id="83"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4060464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Change w:id="84"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4875DFE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Change w:id="85"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6D1B51EB"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734E5A" w:rsidRPr="003B3B49" w14:paraId="057D6889" w14:textId="77777777" w:rsidTr="00EB5A4B">
        <w:trPr>
          <w:cantSplit/>
          <w:jc w:val="center"/>
          <w:trPrChange w:id="86"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87"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66DFBADB"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Change w:id="88"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301052C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Change w:id="89"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7D437ED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Change w:id="90"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2166F2CD"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734E5A" w:rsidRPr="003B3B49" w14:paraId="3EBDCBC4" w14:textId="77777777" w:rsidTr="00EB5A4B">
        <w:trPr>
          <w:cantSplit/>
          <w:jc w:val="center"/>
          <w:trPrChange w:id="91"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92"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371FFCE1"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Change w:id="93"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6135048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Change w:id="94"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49FC73A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Change w:id="95"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74ECE298"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734E5A" w:rsidRPr="003B3B49" w14:paraId="59E91CC4" w14:textId="77777777" w:rsidTr="00EB5A4B">
        <w:trPr>
          <w:cantSplit/>
          <w:jc w:val="center"/>
          <w:trPrChange w:id="96"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97"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123F036F"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Change w:id="98"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16737C0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Change w:id="99"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67694BE4"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15000</w:t>
            </w:r>
          </w:p>
        </w:tc>
        <w:tc>
          <w:tcPr>
            <w:tcW w:w="3686" w:type="dxa"/>
            <w:tcBorders>
              <w:top w:val="single" w:sz="4" w:space="0" w:color="auto"/>
              <w:left w:val="single" w:sz="4" w:space="0" w:color="auto"/>
              <w:bottom w:val="single" w:sz="4" w:space="0" w:color="auto"/>
              <w:right w:val="single" w:sz="4" w:space="0" w:color="auto"/>
            </w:tcBorders>
            <w:hideMark/>
            <w:tcPrChange w:id="100" w:author="Coroescu Liviu (1CD2)" w:date="2024-02-16T16:19:00Z">
              <w:tcPr>
                <w:tcW w:w="3685" w:type="dxa"/>
                <w:tcBorders>
                  <w:top w:val="single" w:sz="4" w:space="0" w:color="auto"/>
                  <w:left w:val="single" w:sz="4" w:space="0" w:color="auto"/>
                  <w:bottom w:val="single" w:sz="4" w:space="0" w:color="auto"/>
                  <w:right w:val="single" w:sz="4" w:space="0" w:color="auto"/>
                </w:tcBorders>
                <w:hideMark/>
              </w:tcPr>
            </w:tcPrChange>
          </w:tcPr>
          <w:p w14:paraId="4D914AA3"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RRC re-establishment timer</w:t>
            </w:r>
          </w:p>
        </w:tc>
      </w:tr>
      <w:tr w:rsidR="00734E5A" w:rsidRPr="003B3B49" w14:paraId="685E624F" w14:textId="77777777" w:rsidTr="00EB5A4B">
        <w:trPr>
          <w:cantSplit/>
          <w:jc w:val="center"/>
          <w:trPrChange w:id="101"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102"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5F0164F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Change w:id="103" w:author="Coroescu Liviu (1CD2)" w:date="2024-02-16T16:19:00Z">
              <w:tcPr>
                <w:tcW w:w="767" w:type="dxa"/>
                <w:tcBorders>
                  <w:top w:val="single" w:sz="4" w:space="0" w:color="auto"/>
                  <w:left w:val="single" w:sz="4" w:space="0" w:color="auto"/>
                  <w:bottom w:val="single" w:sz="4" w:space="0" w:color="auto"/>
                  <w:right w:val="single" w:sz="4" w:space="0" w:color="auto"/>
                </w:tcBorders>
              </w:tcPr>
            </w:tcPrChange>
          </w:tcPr>
          <w:p w14:paraId="538B48CC" w14:textId="77777777" w:rsidR="00734E5A" w:rsidRPr="003B3B49" w:rsidRDefault="00734E5A" w:rsidP="00085E71">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104"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2174979F"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Change w:id="105"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10E97C9E" w14:textId="77777777" w:rsidR="00734E5A" w:rsidRPr="003B3B49" w:rsidRDefault="00734E5A" w:rsidP="00085E71">
            <w:pPr>
              <w:keepNext/>
              <w:keepLines/>
              <w:spacing w:after="0"/>
              <w:rPr>
                <w:rFonts w:ascii="Arial" w:hAnsi="Arial"/>
                <w:sz w:val="18"/>
                <w:lang w:eastAsia="ja-JP"/>
              </w:rPr>
            </w:pPr>
          </w:p>
        </w:tc>
      </w:tr>
      <w:tr w:rsidR="00734E5A" w:rsidRPr="003B3B49" w14:paraId="54A86692" w14:textId="77777777" w:rsidTr="00EB5A4B">
        <w:trPr>
          <w:cantSplit/>
          <w:jc w:val="center"/>
          <w:trPrChange w:id="106"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107"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07EE514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Change w:id="108"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5CB1162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Change w:id="109"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10AC2F6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5</w:t>
            </w:r>
          </w:p>
        </w:tc>
        <w:tc>
          <w:tcPr>
            <w:tcW w:w="3686" w:type="dxa"/>
            <w:tcBorders>
              <w:top w:val="single" w:sz="4" w:space="0" w:color="auto"/>
              <w:left w:val="single" w:sz="4" w:space="0" w:color="auto"/>
              <w:bottom w:val="single" w:sz="4" w:space="0" w:color="auto"/>
              <w:right w:val="single" w:sz="4" w:space="0" w:color="auto"/>
            </w:tcBorders>
            <w:tcPrChange w:id="110"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38A2B28C" w14:textId="77777777" w:rsidR="00734E5A" w:rsidRPr="003B3B49" w:rsidRDefault="00734E5A" w:rsidP="00085E71">
            <w:pPr>
              <w:keepNext/>
              <w:keepLines/>
              <w:spacing w:after="0"/>
              <w:rPr>
                <w:rFonts w:ascii="Arial" w:hAnsi="Arial"/>
                <w:sz w:val="18"/>
                <w:lang w:eastAsia="ja-JP"/>
              </w:rPr>
            </w:pPr>
          </w:p>
        </w:tc>
      </w:tr>
      <w:tr w:rsidR="00734E5A" w:rsidRPr="003B3B49" w14:paraId="7A6E8CD8" w14:textId="77777777" w:rsidTr="00EB5A4B">
        <w:trPr>
          <w:cantSplit/>
          <w:jc w:val="center"/>
          <w:trPrChange w:id="111"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112"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5B73D45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Change w:id="113"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05A5FDA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Change w:id="114"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4BFFABC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400</w:t>
            </w:r>
          </w:p>
        </w:tc>
        <w:tc>
          <w:tcPr>
            <w:tcW w:w="3686" w:type="dxa"/>
            <w:tcBorders>
              <w:top w:val="single" w:sz="4" w:space="0" w:color="auto"/>
              <w:left w:val="single" w:sz="4" w:space="0" w:color="auto"/>
              <w:bottom w:val="single" w:sz="4" w:space="0" w:color="auto"/>
              <w:right w:val="single" w:sz="4" w:space="0" w:color="auto"/>
            </w:tcBorders>
            <w:tcPrChange w:id="115"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2A6EDF05" w14:textId="77777777" w:rsidR="00734E5A" w:rsidRPr="003B3B49" w:rsidRDefault="00734E5A" w:rsidP="00085E71">
            <w:pPr>
              <w:keepNext/>
              <w:keepLines/>
              <w:spacing w:after="0"/>
              <w:rPr>
                <w:rFonts w:ascii="Arial" w:hAnsi="Arial"/>
                <w:sz w:val="18"/>
                <w:lang w:eastAsia="ja-JP"/>
              </w:rPr>
            </w:pPr>
          </w:p>
        </w:tc>
      </w:tr>
      <w:tr w:rsidR="00734E5A" w:rsidRPr="003B3B49" w14:paraId="5847F185" w14:textId="77777777" w:rsidTr="00EB5A4B">
        <w:trPr>
          <w:cantSplit/>
          <w:jc w:val="center"/>
          <w:trPrChange w:id="116" w:author="Coroescu Liviu (1CD2)" w:date="2024-02-16T16:19:00Z">
            <w:trPr>
              <w:cantSplit/>
              <w:jc w:val="center"/>
            </w:trPr>
          </w:trPrChange>
        </w:trPr>
        <w:tc>
          <w:tcPr>
            <w:tcW w:w="2803" w:type="dxa"/>
            <w:gridSpan w:val="2"/>
            <w:tcBorders>
              <w:top w:val="single" w:sz="4" w:space="0" w:color="auto"/>
              <w:left w:val="single" w:sz="4" w:space="0" w:color="auto"/>
              <w:bottom w:val="single" w:sz="4" w:space="0" w:color="auto"/>
              <w:right w:val="single" w:sz="4" w:space="0" w:color="auto"/>
            </w:tcBorders>
            <w:hideMark/>
            <w:tcPrChange w:id="117" w:author="Coroescu Liviu (1CD2)" w:date="2024-02-16T16:19:00Z">
              <w:tcPr>
                <w:tcW w:w="2802" w:type="dxa"/>
                <w:gridSpan w:val="2"/>
                <w:tcBorders>
                  <w:top w:val="single" w:sz="4" w:space="0" w:color="auto"/>
                  <w:left w:val="single" w:sz="4" w:space="0" w:color="auto"/>
                  <w:bottom w:val="single" w:sz="4" w:space="0" w:color="auto"/>
                  <w:right w:val="single" w:sz="4" w:space="0" w:color="auto"/>
                </w:tcBorders>
                <w:hideMark/>
              </w:tcPr>
            </w:tcPrChange>
          </w:tcPr>
          <w:p w14:paraId="7E1E25FD"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Change w:id="118" w:author="Coroescu Liviu (1CD2)" w:date="2024-02-16T16:19:00Z">
              <w:tcPr>
                <w:tcW w:w="767" w:type="dxa"/>
                <w:tcBorders>
                  <w:top w:val="single" w:sz="4" w:space="0" w:color="auto"/>
                  <w:left w:val="single" w:sz="4" w:space="0" w:color="auto"/>
                  <w:bottom w:val="single" w:sz="4" w:space="0" w:color="auto"/>
                  <w:right w:val="single" w:sz="4" w:space="0" w:color="auto"/>
                </w:tcBorders>
                <w:hideMark/>
              </w:tcPr>
            </w:tcPrChange>
          </w:tcPr>
          <w:p w14:paraId="65A44DE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Change w:id="119" w:author="Coroescu Liviu (1CD2)" w:date="2024-02-16T16:19:00Z">
              <w:tcPr>
                <w:tcW w:w="2493" w:type="dxa"/>
                <w:tcBorders>
                  <w:top w:val="single" w:sz="4" w:space="0" w:color="auto"/>
                  <w:left w:val="single" w:sz="4" w:space="0" w:color="auto"/>
                  <w:bottom w:val="single" w:sz="4" w:space="0" w:color="auto"/>
                  <w:right w:val="single" w:sz="4" w:space="0" w:color="auto"/>
                </w:tcBorders>
                <w:hideMark/>
              </w:tcPr>
            </w:tcPrChange>
          </w:tcPr>
          <w:p w14:paraId="6B4E500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15</w:t>
            </w:r>
          </w:p>
        </w:tc>
        <w:tc>
          <w:tcPr>
            <w:tcW w:w="3686" w:type="dxa"/>
            <w:tcBorders>
              <w:top w:val="single" w:sz="4" w:space="0" w:color="auto"/>
              <w:left w:val="single" w:sz="4" w:space="0" w:color="auto"/>
              <w:bottom w:val="single" w:sz="4" w:space="0" w:color="auto"/>
              <w:right w:val="single" w:sz="4" w:space="0" w:color="auto"/>
            </w:tcBorders>
            <w:tcPrChange w:id="120" w:author="Coroescu Liviu (1CD2)" w:date="2024-02-16T16:19:00Z">
              <w:tcPr>
                <w:tcW w:w="3685" w:type="dxa"/>
                <w:tcBorders>
                  <w:top w:val="single" w:sz="4" w:space="0" w:color="auto"/>
                  <w:left w:val="single" w:sz="4" w:space="0" w:color="auto"/>
                  <w:bottom w:val="single" w:sz="4" w:space="0" w:color="auto"/>
                  <w:right w:val="single" w:sz="4" w:space="0" w:color="auto"/>
                </w:tcBorders>
              </w:tcPr>
            </w:tcPrChange>
          </w:tcPr>
          <w:p w14:paraId="366192C2" w14:textId="77777777" w:rsidR="00734E5A" w:rsidRPr="003B3B49" w:rsidRDefault="00734E5A" w:rsidP="00085E71">
            <w:pPr>
              <w:keepNext/>
              <w:keepLines/>
              <w:spacing w:after="0"/>
              <w:rPr>
                <w:rFonts w:ascii="Arial" w:hAnsi="Arial"/>
                <w:sz w:val="18"/>
                <w:lang w:eastAsia="ja-JP"/>
              </w:rPr>
            </w:pPr>
          </w:p>
        </w:tc>
      </w:tr>
    </w:tbl>
    <w:p w14:paraId="5B095B60" w14:textId="77777777" w:rsidR="00734E5A" w:rsidRPr="003B3B49" w:rsidRDefault="00734E5A" w:rsidP="00734E5A">
      <w:pPr>
        <w:rPr>
          <w:lang w:eastAsia="zh-CN"/>
        </w:rPr>
      </w:pPr>
    </w:p>
    <w:p w14:paraId="11034679" w14:textId="77777777" w:rsidR="00734E5A" w:rsidRPr="003B3B49" w:rsidRDefault="00734E5A" w:rsidP="00734E5A">
      <w:pPr>
        <w:pStyle w:val="Heading5"/>
      </w:pPr>
      <w:bookmarkStart w:id="121" w:name="_Hlk142515778"/>
      <w:r w:rsidRPr="003B3B49">
        <w:t>13.3.1.1.4.2</w:t>
      </w:r>
      <w:r w:rsidRPr="003B3B49">
        <w:tab/>
        <w:t>Test procedure</w:t>
      </w:r>
    </w:p>
    <w:bookmarkEnd w:id="121"/>
    <w:p w14:paraId="45B34635" w14:textId="77777777" w:rsidR="00734E5A" w:rsidRPr="003B3B49" w:rsidRDefault="00734E5A" w:rsidP="00734E5A">
      <w:r w:rsidRPr="003B3B49">
        <w:t>The test consists of 3 successive time periods, with time duration of T1, T2 and T3 respectively. At the start of time period T2, nCell 1, which is the active cell, is deactivated. The time period T3 starts after the occurrence of the radio link failure.</w:t>
      </w:r>
    </w:p>
    <w:p w14:paraId="09992637" w14:textId="77777777" w:rsidR="00734E5A" w:rsidRPr="003B3B49" w:rsidRDefault="00734E5A" w:rsidP="00734E5A">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nCell 1 is the active cell.</w:t>
      </w:r>
    </w:p>
    <w:p w14:paraId="535BBFFB" w14:textId="77777777" w:rsidR="00734E5A" w:rsidRPr="003B3B49" w:rsidRDefault="00734E5A" w:rsidP="00734E5A">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.5-1</w:t>
      </w:r>
      <w:r w:rsidRPr="003B3B49">
        <w:rPr>
          <w:rFonts w:eastAsia="??"/>
        </w:rPr>
        <w:t xml:space="preserve">. </w:t>
      </w:r>
      <w:r w:rsidRPr="003B3B49">
        <w:t xml:space="preserve">Propagation conditions are set according to Annex B clause B.1.1. </w:t>
      </w:r>
      <w:r w:rsidRPr="003B3B49">
        <w:rPr>
          <w:rFonts w:eastAsia="??"/>
        </w:rPr>
        <w:t>T1 starts.</w:t>
      </w:r>
    </w:p>
    <w:p w14:paraId="01E0DC46" w14:textId="77777777" w:rsidR="00734E5A" w:rsidRPr="003B3B49" w:rsidRDefault="00734E5A" w:rsidP="00734E5A">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T2 starts.</w:t>
      </w:r>
    </w:p>
    <w:p w14:paraId="2A6F25F9" w14:textId="77777777" w:rsidR="00734E5A" w:rsidRPr="003B3B49" w:rsidRDefault="00734E5A" w:rsidP="00734E5A">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T3 starts.</w:t>
      </w:r>
    </w:p>
    <w:p w14:paraId="05109250" w14:textId="77777777" w:rsidR="00734E5A" w:rsidRPr="003B3B49" w:rsidRDefault="00734E5A" w:rsidP="00734E5A">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t>nCell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t>nCell</w:t>
      </w:r>
      <w:r w:rsidRPr="003B3B49">
        <w:rPr>
          <w:rFonts w:cs="v4.2.0"/>
          <w:color w:val="000000"/>
        </w:rPr>
        <w:t xml:space="preserve"> 2 </w:t>
      </w:r>
      <w:r w:rsidRPr="003B3B49">
        <w:rPr>
          <w:color w:val="000000"/>
          <w:lang w:eastAsia="zh-CN"/>
        </w:rPr>
        <w:t xml:space="preserve">within </w:t>
      </w:r>
      <w:r w:rsidRPr="003B3B49">
        <w:rPr>
          <w:color w:val="000000"/>
          <w:lang w:eastAsia="zh-TW"/>
        </w:rPr>
        <w:t>10.6s</w:t>
      </w:r>
      <w:r w:rsidRPr="003B3B49">
        <w:rPr>
          <w:color w:val="000000"/>
          <w:lang w:eastAsia="zh-CN"/>
        </w:rPr>
        <w:t xml:space="preserve">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67C9AACD" w14:textId="77777777" w:rsidR="00734E5A" w:rsidRPr="003B3B49" w:rsidRDefault="00734E5A" w:rsidP="00734E5A">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nCell 1 is the active cell.</w:t>
      </w:r>
    </w:p>
    <w:p w14:paraId="3EAA6CF7" w14:textId="77777777" w:rsidR="00734E5A" w:rsidRPr="003B3B49" w:rsidRDefault="00734E5A" w:rsidP="00734E5A">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2B230830" w14:textId="77777777" w:rsidR="00734E5A" w:rsidRPr="003B3B49" w:rsidRDefault="00734E5A" w:rsidP="00734E5A">
      <w:pPr>
        <w:pStyle w:val="Heading5"/>
      </w:pPr>
      <w:r w:rsidRPr="003B3B49">
        <w:t>13.3.</w:t>
      </w:r>
      <w:r w:rsidRPr="003B3B49">
        <w:rPr>
          <w:lang w:eastAsia="zh-CN"/>
        </w:rPr>
        <w:t>1</w:t>
      </w:r>
      <w:r w:rsidRPr="003B3B49">
        <w:t>.</w:t>
      </w:r>
      <w:r w:rsidRPr="003B3B49">
        <w:rPr>
          <w:szCs w:val="22"/>
        </w:rPr>
        <w:t>1.</w:t>
      </w:r>
      <w:r w:rsidRPr="003B3B49">
        <w:t>4.3</w:t>
      </w:r>
      <w:r w:rsidRPr="003B3B49">
        <w:tab/>
        <w:t>Message contents</w:t>
      </w:r>
    </w:p>
    <w:p w14:paraId="79FDE5B6" w14:textId="77777777" w:rsidR="00734E5A" w:rsidRPr="003B3B49" w:rsidRDefault="00734E5A" w:rsidP="00734E5A">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TW"/>
        </w:rPr>
        <w:t>.</w:t>
      </w:r>
    </w:p>
    <w:p w14:paraId="1C6273E0" w14:textId="77777777" w:rsidR="00734E5A" w:rsidRPr="003B3B49" w:rsidRDefault="00734E5A" w:rsidP="00734E5A">
      <w:pPr>
        <w:pStyle w:val="Heading5"/>
      </w:pPr>
      <w:r w:rsidRPr="003B3B49">
        <w:t>13.3.</w:t>
      </w:r>
      <w:r w:rsidRPr="003B3B49">
        <w:rPr>
          <w:lang w:eastAsia="zh-CN"/>
        </w:rPr>
        <w:t>1</w:t>
      </w:r>
      <w:r w:rsidRPr="003B3B49">
        <w:t>.</w:t>
      </w:r>
      <w:r w:rsidRPr="003B3B49">
        <w:rPr>
          <w:lang w:eastAsia="zh-CN"/>
        </w:rPr>
        <w:t>1</w:t>
      </w:r>
      <w:r w:rsidRPr="003B3B49">
        <w:rPr>
          <w:szCs w:val="22"/>
        </w:rPr>
        <w:t>.</w:t>
      </w:r>
      <w:r w:rsidRPr="003B3B49">
        <w:t>5</w:t>
      </w:r>
      <w:r w:rsidRPr="003B3B49">
        <w:tab/>
        <w:t>Test requirement</w:t>
      </w:r>
    </w:p>
    <w:p w14:paraId="08041C7D" w14:textId="77777777" w:rsidR="00734E5A" w:rsidRPr="003B3B49" w:rsidRDefault="00734E5A" w:rsidP="00734E5A">
      <w:pPr>
        <w:pStyle w:val="TH"/>
      </w:pPr>
      <w:r w:rsidRPr="003B3B49">
        <w:t>Table 13.3.</w:t>
      </w:r>
      <w:r w:rsidRPr="003B3B49">
        <w:rPr>
          <w:lang w:eastAsia="zh-TW"/>
        </w:rPr>
        <w:t>1.</w:t>
      </w:r>
      <w:r w:rsidRPr="003B3B49">
        <w:t xml:space="preserve">1.5-1: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734E5A" w:rsidRPr="003B3B49" w14:paraId="72A90B0E" w14:textId="77777777" w:rsidTr="00085E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0C59F29"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77A0C4"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05F53E0" w14:textId="77777777" w:rsidR="00734E5A" w:rsidRPr="003B3B49" w:rsidRDefault="00734E5A" w:rsidP="00085E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64217597" w14:textId="77777777" w:rsidR="00734E5A" w:rsidRPr="003B3B49" w:rsidRDefault="00734E5A" w:rsidP="00085E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734E5A" w:rsidRPr="003B3B49" w14:paraId="7FF7AE3A" w14:textId="77777777" w:rsidTr="00085E71">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5A1A0136" w14:textId="77777777" w:rsidR="00734E5A" w:rsidRPr="003B3B49" w:rsidRDefault="00734E5A" w:rsidP="00085E71">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D4877" w14:textId="77777777" w:rsidR="00734E5A" w:rsidRPr="003B3B49" w:rsidRDefault="00734E5A" w:rsidP="00085E71">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CC1BA86"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6F1D707B"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57711BAA"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293F21B3"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5FC9ACE"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6CBB550"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T3</w:t>
            </w:r>
          </w:p>
        </w:tc>
      </w:tr>
      <w:tr w:rsidR="00734E5A" w:rsidRPr="003B3B49" w14:paraId="601A438D"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E420" w14:textId="77777777" w:rsidR="00734E5A" w:rsidRPr="003B3B49" w:rsidRDefault="00734E5A" w:rsidP="00085E71">
            <w:pPr>
              <w:keepNext/>
              <w:keepLines/>
              <w:spacing w:after="0"/>
              <w:rPr>
                <w:rFonts w:ascii="Arial" w:hAnsi="Arial"/>
                <w:b/>
                <w:sz w:val="18"/>
                <w:lang w:eastAsia="ja-JP"/>
              </w:rPr>
            </w:pPr>
            <w:r w:rsidRPr="003B3B49">
              <w:rPr>
                <w:rFonts w:ascii="Arial" w:hAnsi="Arial"/>
                <w:sz w:val="18"/>
                <w:lang w:eastAsia="ja-JP"/>
              </w:rPr>
              <w:lastRenderedPageBreak/>
              <w:t>BW</w:t>
            </w:r>
            <w:r w:rsidRPr="003B3B49">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0B37F9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133514D"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8C2B15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734E5A" w:rsidRPr="003B3B49" w14:paraId="1BC8DA6D"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9E5641"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575FFA3E"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0FF55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742E14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734E5A" w:rsidRPr="003B3B49" w14:paraId="38EAA130"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705095"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06D01476"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7ADAC6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CBC252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734E5A" w:rsidRPr="003B3B49" w14:paraId="0DDFF44F"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367B9E" w14:textId="77777777" w:rsidR="00734E5A" w:rsidRPr="003B3B49" w:rsidRDefault="00734E5A" w:rsidP="00085E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71311351"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BF101A"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6D96AB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734E5A" w:rsidRPr="003B3B49" w14:paraId="025F28A7"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AC2E9F" w14:textId="77777777" w:rsidR="00734E5A" w:rsidRPr="003B3B49" w:rsidRDefault="00734E5A" w:rsidP="00085E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F85853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55828D" w14:textId="77777777" w:rsidR="00734E5A" w:rsidRPr="003B3B49" w:rsidRDefault="00734E5A" w:rsidP="00085E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7E2BB3" w14:textId="77777777" w:rsidR="00734E5A" w:rsidRPr="003B3B49" w:rsidRDefault="00734E5A" w:rsidP="00085E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734E5A" w:rsidRPr="003B3B49" w14:paraId="4CE25FEF"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A7521B" w14:textId="77777777" w:rsidR="00734E5A" w:rsidRPr="003B3B49" w:rsidRDefault="00734E5A" w:rsidP="00085E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9059B9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72DFEA4"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A8EA1CE" w14:textId="77777777" w:rsidR="00734E5A" w:rsidRPr="003B3B49" w:rsidRDefault="00734E5A" w:rsidP="00085E71">
            <w:pPr>
              <w:spacing w:after="0"/>
              <w:rPr>
                <w:rFonts w:ascii="Arial" w:hAnsi="Arial" w:cs="v4.2.0"/>
                <w:sz w:val="18"/>
                <w:lang w:eastAsia="zh-CN"/>
              </w:rPr>
            </w:pPr>
          </w:p>
        </w:tc>
      </w:tr>
      <w:tr w:rsidR="00734E5A" w:rsidRPr="003B3B49" w14:paraId="1AB4F0C5"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8736A8"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54894E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C858C3C"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A618841" w14:textId="77777777" w:rsidR="00734E5A" w:rsidRPr="003B3B49" w:rsidRDefault="00734E5A" w:rsidP="00085E71">
            <w:pPr>
              <w:spacing w:after="0"/>
              <w:rPr>
                <w:rFonts w:ascii="Arial" w:hAnsi="Arial" w:cs="v4.2.0"/>
                <w:sz w:val="18"/>
                <w:lang w:eastAsia="zh-CN"/>
              </w:rPr>
            </w:pPr>
          </w:p>
        </w:tc>
      </w:tr>
      <w:tr w:rsidR="00734E5A" w:rsidRPr="003B3B49" w14:paraId="291269BC"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857029" w14:textId="77777777" w:rsidR="00734E5A" w:rsidRPr="003B3B49" w:rsidRDefault="00734E5A" w:rsidP="00085E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C2CB061"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9777120"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3BA414" w14:textId="77777777" w:rsidR="00734E5A" w:rsidRPr="003B3B49" w:rsidRDefault="00734E5A" w:rsidP="00085E71">
            <w:pPr>
              <w:spacing w:after="0"/>
              <w:rPr>
                <w:rFonts w:ascii="Arial" w:hAnsi="Arial" w:cs="v4.2.0"/>
                <w:sz w:val="18"/>
                <w:lang w:eastAsia="zh-CN"/>
              </w:rPr>
            </w:pPr>
          </w:p>
        </w:tc>
      </w:tr>
      <w:tr w:rsidR="00734E5A" w:rsidRPr="003B3B49" w14:paraId="34EB0836"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6F1C4D"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B9D88F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59D5C01"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0DF6323" w14:textId="77777777" w:rsidR="00734E5A" w:rsidRPr="003B3B49" w:rsidRDefault="00734E5A" w:rsidP="00085E71">
            <w:pPr>
              <w:spacing w:after="0"/>
              <w:rPr>
                <w:rFonts w:ascii="Arial" w:hAnsi="Arial" w:cs="v4.2.0"/>
                <w:sz w:val="18"/>
                <w:lang w:eastAsia="zh-CN"/>
              </w:rPr>
            </w:pPr>
          </w:p>
        </w:tc>
      </w:tr>
      <w:tr w:rsidR="00734E5A" w:rsidRPr="003B3B49" w14:paraId="63C406A2"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A6D8EF"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16DD101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9BEC581"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ABB177" w14:textId="77777777" w:rsidR="00734E5A" w:rsidRPr="003B3B49" w:rsidRDefault="00734E5A" w:rsidP="00085E71">
            <w:pPr>
              <w:spacing w:after="0"/>
              <w:rPr>
                <w:rFonts w:ascii="Arial" w:hAnsi="Arial" w:cs="v4.2.0"/>
                <w:sz w:val="18"/>
                <w:lang w:eastAsia="zh-CN"/>
              </w:rPr>
            </w:pPr>
          </w:p>
        </w:tc>
      </w:tr>
      <w:tr w:rsidR="00734E5A" w:rsidRPr="003B3B49" w14:paraId="4A053742"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3F5DF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405139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1CD64B1"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F9CB62A" w14:textId="77777777" w:rsidR="00734E5A" w:rsidRPr="003B3B49" w:rsidRDefault="00734E5A" w:rsidP="00085E71">
            <w:pPr>
              <w:spacing w:after="0"/>
              <w:rPr>
                <w:rFonts w:ascii="Arial" w:hAnsi="Arial" w:cs="v4.2.0"/>
                <w:sz w:val="18"/>
                <w:lang w:eastAsia="zh-CN"/>
              </w:rPr>
            </w:pPr>
          </w:p>
        </w:tc>
      </w:tr>
      <w:tr w:rsidR="00734E5A" w:rsidRPr="003B3B49" w14:paraId="066223EF"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25BC30"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3B155C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34930D"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CFA38CE" w14:textId="77777777" w:rsidR="00734E5A" w:rsidRPr="003B3B49" w:rsidRDefault="00734E5A" w:rsidP="00085E71">
            <w:pPr>
              <w:spacing w:after="0"/>
              <w:rPr>
                <w:rFonts w:ascii="Arial" w:hAnsi="Arial" w:cs="v4.2.0"/>
                <w:sz w:val="18"/>
                <w:lang w:eastAsia="zh-CN"/>
              </w:rPr>
            </w:pPr>
          </w:p>
        </w:tc>
      </w:tr>
      <w:tr w:rsidR="00734E5A" w:rsidRPr="003B3B49" w14:paraId="18306FE7"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094D4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45E6AB9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D523B3E"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6B77C83" w14:textId="77777777" w:rsidR="00734E5A" w:rsidRPr="003B3B49" w:rsidRDefault="00734E5A" w:rsidP="00085E71">
            <w:pPr>
              <w:spacing w:after="0"/>
              <w:rPr>
                <w:rFonts w:ascii="Arial" w:hAnsi="Arial" w:cs="v4.2.0"/>
                <w:sz w:val="18"/>
                <w:lang w:eastAsia="zh-CN"/>
              </w:rPr>
            </w:pPr>
          </w:p>
        </w:tc>
      </w:tr>
      <w:tr w:rsidR="00734E5A" w:rsidRPr="003B3B49" w14:paraId="13140D4C"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41C13E"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169F369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4FD7114" w14:textId="77777777" w:rsidR="00734E5A" w:rsidRPr="003B3B49" w:rsidRDefault="00734E5A" w:rsidP="00085E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9E7F7A3" w14:textId="77777777" w:rsidR="00734E5A" w:rsidRPr="003B3B49" w:rsidRDefault="00734E5A" w:rsidP="00085E71">
            <w:pPr>
              <w:spacing w:after="0"/>
              <w:rPr>
                <w:rFonts w:ascii="Arial" w:hAnsi="Arial" w:cs="v4.2.0"/>
                <w:sz w:val="18"/>
                <w:lang w:eastAsia="zh-CN"/>
              </w:rPr>
            </w:pPr>
          </w:p>
        </w:tc>
      </w:tr>
      <w:tr w:rsidR="00734E5A" w:rsidRPr="003B3B49" w14:paraId="3B7BE67A"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4ED15D"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396" w:dyaOrig="396" w14:anchorId="0CF15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1" o:title=""/>
                </v:shape>
                <o:OLEObject Type="Embed" ProgID="Equation.3" ShapeID="_x0000_i1025" DrawAspect="Content" ObjectID="_1769610419" r:id="rId22"/>
              </w:object>
            </w:r>
          </w:p>
        </w:tc>
        <w:tc>
          <w:tcPr>
            <w:tcW w:w="1418" w:type="dxa"/>
            <w:tcBorders>
              <w:top w:val="single" w:sz="4" w:space="0" w:color="auto"/>
              <w:left w:val="single" w:sz="4" w:space="0" w:color="auto"/>
              <w:bottom w:val="single" w:sz="4" w:space="0" w:color="auto"/>
              <w:right w:val="single" w:sz="4" w:space="0" w:color="auto"/>
            </w:tcBorders>
            <w:hideMark/>
          </w:tcPr>
          <w:p w14:paraId="01C28B78"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1F6D344B"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734E5A" w:rsidRPr="003B3B49" w14:paraId="63432FD0"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45A23A"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816" w:dyaOrig="396" w14:anchorId="2215ABA8">
                <v:shape id="_x0000_i1026" type="#_x0000_t75" style="width:41.5pt;height:20pt" o:ole="" fillcolor="window">
                  <v:imagedata r:id="rId23" o:title=""/>
                </v:shape>
                <o:OLEObject Type="Embed" ProgID="Equation.3" ShapeID="_x0000_i1026" DrawAspect="Content" ObjectID="_1769610420" r:id="rId24"/>
              </w:object>
            </w:r>
          </w:p>
        </w:tc>
        <w:tc>
          <w:tcPr>
            <w:tcW w:w="1418" w:type="dxa"/>
            <w:tcBorders>
              <w:top w:val="single" w:sz="4" w:space="0" w:color="auto"/>
              <w:left w:val="single" w:sz="4" w:space="0" w:color="auto"/>
              <w:bottom w:val="single" w:sz="4" w:space="0" w:color="auto"/>
              <w:right w:val="single" w:sz="4" w:space="0" w:color="auto"/>
            </w:tcBorders>
            <w:hideMark/>
          </w:tcPr>
          <w:p w14:paraId="596D3E9F"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F08326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08826EB1"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EDD248A"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4CF8A5D"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8FBEF85"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3420A413"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734E5A" w:rsidRPr="003B3B49" w14:paraId="102EAFDE" w14:textId="77777777" w:rsidTr="00085E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38E2045"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624" w:dyaOrig="396" w14:anchorId="34670BB9">
                <v:shape id="_x0000_i1027" type="#_x0000_t75" style="width:31pt;height:20pt" o:ole="" fillcolor="window">
                  <v:imagedata r:id="rId25" o:title=""/>
                </v:shape>
                <o:OLEObject Type="Embed" ProgID="Equation.3" ShapeID="_x0000_i1027" DrawAspect="Content" ObjectID="_1769610421" r:id="rId26"/>
              </w:objec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E78CB8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B242F44"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563612E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3800188"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0C7A18A"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58CEA99"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1A10C3A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734E5A" w:rsidRPr="003B3B49" w14:paraId="7E65A6A8"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1D9516"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BED6B1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E326C75"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Borders>
              <w:top w:val="single" w:sz="4" w:space="0" w:color="auto"/>
              <w:left w:val="single" w:sz="4" w:space="0" w:color="auto"/>
              <w:bottom w:val="single" w:sz="4" w:space="0" w:color="auto"/>
              <w:right w:val="single" w:sz="4" w:space="0" w:color="auto"/>
            </w:tcBorders>
            <w:hideMark/>
          </w:tcPr>
          <w:p w14:paraId="5F779E31"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AFCA7E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9C20430"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32772EA"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5B704DCD"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r>
      <w:tr w:rsidR="00734E5A" w:rsidRPr="003B3B49" w14:paraId="3126631F"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B77E88" w14:textId="77777777" w:rsidR="00734E5A" w:rsidRPr="003B3B49" w:rsidRDefault="00734E5A" w:rsidP="00085E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67DF8DA"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9C0AE0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FE1B69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AWGN</w:t>
            </w:r>
          </w:p>
        </w:tc>
      </w:tr>
      <w:tr w:rsidR="00734E5A" w:rsidRPr="003B3B49" w14:paraId="7B992BAF"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B572CE" w14:textId="77777777" w:rsidR="00734E5A" w:rsidRPr="003B3B49" w:rsidRDefault="00734E5A" w:rsidP="00085E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4021ACE"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CB4619"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44D112F"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734E5A" w:rsidRPr="003B3B49" w14:paraId="1A47F65C" w14:textId="77777777" w:rsidTr="00085E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2DE331" w14:textId="77777777" w:rsidR="00734E5A" w:rsidRPr="003B3B49" w:rsidRDefault="00734E5A" w:rsidP="00085E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0171AA24"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098EAAB"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56F4F75"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3</w:t>
            </w:r>
          </w:p>
        </w:tc>
      </w:tr>
      <w:tr w:rsidR="00734E5A" w:rsidRPr="003B3B49" w14:paraId="1D5E4F4C" w14:textId="77777777" w:rsidTr="00085E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5C2F11F" w14:textId="77777777" w:rsidR="00734E5A" w:rsidRPr="003B3B49" w:rsidRDefault="00734E5A" w:rsidP="00085E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32A920DB" w14:textId="77777777" w:rsidR="00734E5A" w:rsidRPr="003B3B49" w:rsidRDefault="00734E5A" w:rsidP="00085E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4614D300" w14:textId="77777777" w:rsidR="00734E5A" w:rsidRPr="003B3B49" w:rsidRDefault="00734E5A" w:rsidP="00734E5A">
      <w:pPr>
        <w:rPr>
          <w:lang w:eastAsia="zh-CN"/>
        </w:rPr>
      </w:pPr>
    </w:p>
    <w:p w14:paraId="27EF9047" w14:textId="77777777" w:rsidR="00734E5A" w:rsidRPr="003B3B49" w:rsidRDefault="00734E5A" w:rsidP="00734E5A">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2C7EAF23" w14:textId="77777777" w:rsidR="00734E5A" w:rsidRPr="003B3B49" w:rsidRDefault="00734E5A" w:rsidP="00734E5A">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TW"/>
        </w:rPr>
        <w:t>10.6s</w:t>
      </w:r>
      <w:r w:rsidRPr="003B3B49">
        <w:rPr>
          <w:lang w:eastAsia="zh-CN"/>
        </w:rPr>
        <w:t>.</w:t>
      </w:r>
    </w:p>
    <w:p w14:paraId="1311A629" w14:textId="77777777" w:rsidR="00734E5A" w:rsidRPr="003B3B49" w:rsidRDefault="00734E5A" w:rsidP="00734E5A">
      <w:r w:rsidRPr="003B3B49">
        <w:t>The rate of correct RRC re-establishments observed during repeated tests shall be at least 90%.</w:t>
      </w:r>
    </w:p>
    <w:p w14:paraId="27204192" w14:textId="77777777" w:rsidR="00734E5A" w:rsidRPr="003B3B49" w:rsidRDefault="00734E5A" w:rsidP="00734E5A">
      <w:pPr>
        <w:pStyle w:val="NO"/>
      </w:pPr>
      <w:r w:rsidRPr="003B3B49">
        <w:t>NOTE:</w:t>
      </w:r>
      <w:r w:rsidRPr="003B3B49">
        <w:tab/>
        <w:t>The RRC re-establishment delay in the test is derived from the following expression:</w:t>
      </w:r>
    </w:p>
    <w:p w14:paraId="1B804D3E" w14:textId="77777777" w:rsidR="00734E5A" w:rsidRPr="003B3B49" w:rsidRDefault="00734E5A" w:rsidP="00734E5A">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241FF6C7" w14:textId="77777777" w:rsidR="00734E5A" w:rsidRPr="003B3B49" w:rsidRDefault="00734E5A" w:rsidP="00734E5A">
      <w:r w:rsidRPr="003B3B49">
        <w:t>Where:</w:t>
      </w:r>
    </w:p>
    <w:p w14:paraId="794AED0F" w14:textId="77777777" w:rsidR="00734E5A" w:rsidRPr="003B3B49" w:rsidRDefault="00734E5A" w:rsidP="00734E5A">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4A753E34" w14:textId="77777777" w:rsidR="00734E5A" w:rsidRPr="003B3B49" w:rsidRDefault="00734E5A" w:rsidP="00734E5A">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0EE01E25" w14:textId="77777777" w:rsidR="00734E5A" w:rsidRPr="003B3B49" w:rsidRDefault="00734E5A" w:rsidP="00734E5A">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46F12F55" w14:textId="77777777" w:rsidR="00734E5A" w:rsidRPr="003B3B49" w:rsidRDefault="00734E5A" w:rsidP="00734E5A">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1400</w:t>
      </w:r>
      <w:r w:rsidRPr="003B3B49">
        <w:t xml:space="preserve"> ms</w:t>
      </w:r>
    </w:p>
    <w:p w14:paraId="2DB1AB11" w14:textId="77777777" w:rsidR="00734E5A" w:rsidRPr="003B3B49" w:rsidRDefault="00734E5A" w:rsidP="00734E5A">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8320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13FC8731" w14:textId="77777777" w:rsidR="00734E5A" w:rsidRPr="003B3B49" w:rsidRDefault="00734E5A" w:rsidP="00734E5A">
      <w:r w:rsidRPr="003B3B49">
        <w:t>-</w:t>
      </w:r>
      <w:r w:rsidRPr="003B3B49">
        <w:tab/>
        <w:t>T</w:t>
      </w:r>
      <w:r w:rsidRPr="003B3B49">
        <w:rPr>
          <w:rFonts w:eastAsia="SimSun"/>
          <w:vertAlign w:val="subscript"/>
        </w:rPr>
        <w:t>PRACH_NB-IoT</w:t>
      </w:r>
      <w:r w:rsidRPr="003B3B49">
        <w:t xml:space="preserve"> = </w:t>
      </w:r>
      <w:r w:rsidRPr="003B3B49">
        <w:rPr>
          <w:lang w:eastAsia="zh-CN"/>
        </w:rPr>
        <w:t>80</w:t>
      </w:r>
      <w:r w:rsidRPr="003B3B49">
        <w:t xml:space="preserve"> ms; it is the additional delay caused by the random access procedure.</w:t>
      </w:r>
    </w:p>
    <w:p w14:paraId="59DB1860" w14:textId="77777777" w:rsidR="00734E5A" w:rsidRPr="003B3B49" w:rsidRDefault="00734E5A" w:rsidP="00734E5A">
      <w:pPr>
        <w:pStyle w:val="Heading4"/>
        <w:rPr>
          <w:sz w:val="28"/>
          <w:szCs w:val="28"/>
        </w:rPr>
      </w:pPr>
      <w:r w:rsidRPr="003B3B49">
        <w:rPr>
          <w:sz w:val="28"/>
          <w:szCs w:val="28"/>
        </w:rPr>
        <w:t>13.3.1.</w:t>
      </w:r>
      <w:r w:rsidRPr="003B3B49">
        <w:rPr>
          <w:rFonts w:hint="eastAsia"/>
          <w:sz w:val="28"/>
          <w:szCs w:val="28"/>
          <w:lang w:eastAsia="zh-TW"/>
        </w:rPr>
        <w:t>2</w:t>
      </w:r>
      <w:r w:rsidRPr="003B3B49">
        <w:rPr>
          <w:sz w:val="28"/>
          <w:szCs w:val="28"/>
        </w:rPr>
        <w:tab/>
        <w:t xml:space="preserve">HD-FDD Intra-frequency RRC Re-establishment for UE category NB1 in Standalone mode under </w:t>
      </w:r>
      <w:r w:rsidRPr="003B3B49">
        <w:rPr>
          <w:sz w:val="28"/>
          <w:szCs w:val="28"/>
          <w:lang w:eastAsia="zh-TW"/>
        </w:rPr>
        <w:t>enhanced</w:t>
      </w:r>
      <w:r w:rsidRPr="003B3B49">
        <w:rPr>
          <w:sz w:val="28"/>
          <w:szCs w:val="28"/>
        </w:rPr>
        <w:t xml:space="preserve"> coverage</w:t>
      </w:r>
    </w:p>
    <w:p w14:paraId="4542EFD8" w14:textId="77777777" w:rsidR="00734E5A" w:rsidRPr="003B3B49" w:rsidRDefault="00734E5A" w:rsidP="00734E5A">
      <w:pPr>
        <w:pStyle w:val="EditorsNote"/>
        <w:rPr>
          <w:lang w:eastAsia="zh-CN"/>
        </w:rPr>
      </w:pPr>
      <w:r w:rsidRPr="003B3B49">
        <w:rPr>
          <w:lang w:eastAsia="zh-CN"/>
        </w:rPr>
        <w:t>Editor's Note: This test case is incomplete in following aspects:</w:t>
      </w:r>
    </w:p>
    <w:p w14:paraId="33F80A8F" w14:textId="77777777" w:rsidR="00734E5A" w:rsidRPr="003B3B49" w:rsidRDefault="00734E5A" w:rsidP="00734E5A">
      <w:pPr>
        <w:pStyle w:val="EditorsNote"/>
        <w:numPr>
          <w:ilvl w:val="0"/>
          <w:numId w:val="24"/>
        </w:numPr>
        <w:rPr>
          <w:lang w:eastAsia="zh-CN"/>
        </w:rPr>
      </w:pPr>
    </w:p>
    <w:p w14:paraId="4DB9E8AA" w14:textId="77777777" w:rsidR="00734E5A" w:rsidRPr="003B3B49" w:rsidRDefault="00734E5A" w:rsidP="00734E5A">
      <w:pPr>
        <w:pStyle w:val="Heading5"/>
      </w:pPr>
      <w:r w:rsidRPr="003B3B49">
        <w:lastRenderedPageBreak/>
        <w:t>13.3.1.2.1</w:t>
      </w:r>
      <w:r w:rsidRPr="003B3B49">
        <w:tab/>
        <w:t>Test purpose</w:t>
      </w:r>
    </w:p>
    <w:p w14:paraId="701F9DFE" w14:textId="77777777" w:rsidR="00734E5A" w:rsidRPr="003B3B49" w:rsidRDefault="00734E5A" w:rsidP="00734E5A">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07FD0A1F" w14:textId="77777777" w:rsidR="00734E5A" w:rsidRPr="003B3B49" w:rsidRDefault="00734E5A" w:rsidP="00734E5A">
      <w:pPr>
        <w:pStyle w:val="Heading5"/>
      </w:pPr>
      <w:r w:rsidRPr="003B3B49">
        <w:t>13.3.1.2.2</w:t>
      </w:r>
      <w:r w:rsidRPr="003B3B49">
        <w:tab/>
        <w:t>Test applicability</w:t>
      </w:r>
    </w:p>
    <w:p w14:paraId="1179E9A8" w14:textId="77777777" w:rsidR="00734E5A" w:rsidRDefault="00734E5A" w:rsidP="00734E5A">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0D0593D2" w14:textId="77777777" w:rsidR="00734E5A" w:rsidRPr="003B3B49" w:rsidRDefault="00734E5A" w:rsidP="00734E5A">
      <w:pPr>
        <w:rPr>
          <w:lang w:eastAsia="zh-CN"/>
        </w:rPr>
      </w:pPr>
      <w:r w:rsidRPr="00623CAE">
        <w:rPr>
          <w:lang w:eastAsia="zh-CN"/>
        </w:rPr>
        <w:t xml:space="preserve">Applicability requires support for the </w:t>
      </w:r>
      <w:r w:rsidRPr="00BD78A5">
        <w:rPr>
          <w:lang w:eastAsia="zh-CN"/>
        </w:rPr>
        <w:t>User</w:t>
      </w:r>
      <w:r w:rsidRPr="00623CAE">
        <w:rPr>
          <w:lang w:eastAsia="zh-CN"/>
        </w:rPr>
        <w:t xml:space="preserve"> Plane CIoT EPS Optimization for RRCConnectionReestablishment.</w:t>
      </w:r>
    </w:p>
    <w:p w14:paraId="2A04A533" w14:textId="77777777" w:rsidR="00734E5A" w:rsidRPr="003B3B49" w:rsidRDefault="00734E5A" w:rsidP="00734E5A">
      <w:pPr>
        <w:pStyle w:val="Heading5"/>
      </w:pPr>
      <w:r w:rsidRPr="003B3B49">
        <w:t>13.3.1.2.3</w:t>
      </w:r>
      <w:r w:rsidRPr="003B3B49">
        <w:tab/>
        <w:t>Minimum conformance requirements</w:t>
      </w:r>
    </w:p>
    <w:p w14:paraId="0F425B10" w14:textId="77777777" w:rsidR="00734E5A" w:rsidRPr="003B3B49" w:rsidRDefault="00734E5A" w:rsidP="00734E5A">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7FAC3DDD" w14:textId="77777777" w:rsidR="00734E5A" w:rsidRPr="003B3B49" w:rsidRDefault="00734E5A" w:rsidP="00734E5A">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0DCE4B50" w14:textId="77777777" w:rsidR="00734E5A" w:rsidRPr="003B3B49" w:rsidRDefault="00734E5A" w:rsidP="00734E5A">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3E2BF1A3" w14:textId="77777777" w:rsidR="00734E5A" w:rsidRPr="003B3B49" w:rsidRDefault="00734E5A" w:rsidP="00734E5A">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6.5A.2.2</w:t>
      </w:r>
      <w:r w:rsidRPr="003B3B49">
        <w:rPr>
          <w:lang w:eastAsia="zh-CN"/>
        </w:rPr>
        <w:t xml:space="preserve"> for a UE in enhanced coverage</w:t>
      </w:r>
      <w:r w:rsidRPr="003B3B49">
        <w:t>.</w:t>
      </w:r>
    </w:p>
    <w:p w14:paraId="36E1CF2F" w14:textId="77777777" w:rsidR="00734E5A" w:rsidRPr="003B3B49" w:rsidRDefault="00734E5A" w:rsidP="00734E5A">
      <w:r w:rsidRPr="003B3B49">
        <w:t>These requirements are not applicable for UEs that only support the Control Plane CIoT EPS optimisation (see TS 24.301). Connection control in NB-IoT is defined in Clause 5.3.1.4 in TS 36.331 [5].</w:t>
      </w:r>
    </w:p>
    <w:p w14:paraId="0FD6172B" w14:textId="77777777" w:rsidR="00734E5A" w:rsidRPr="003B3B49" w:rsidRDefault="00734E5A" w:rsidP="00734E5A">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23437EFA" w14:textId="77777777" w:rsidR="00734E5A" w:rsidRPr="003B3B49" w:rsidRDefault="00734E5A" w:rsidP="00734E5A">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rFonts w:hint="eastAsia"/>
          <w:noProof w:val="0"/>
          <w:vertAlign w:val="subscript"/>
          <w:lang w:eastAsia="zh-CN"/>
        </w:rPr>
        <w:t>_NB-IoT</w:t>
      </w:r>
      <w:r w:rsidRPr="003B3B49">
        <w:rPr>
          <w:noProof w:val="0"/>
        </w:rPr>
        <w:t xml:space="preserve"> = </w:t>
      </w:r>
      <w:r w:rsidRPr="003B3B49">
        <w:rPr>
          <w:rFonts w:hint="eastAsia"/>
          <w:noProof w:val="0"/>
          <w:lang w:eastAsia="zh-CN"/>
        </w:rPr>
        <w:t>10</w:t>
      </w:r>
      <w:r w:rsidRPr="003B3B49">
        <w:rPr>
          <w:noProof w:val="0"/>
        </w:rPr>
        <w:t>0 ms + N</w:t>
      </w:r>
      <w:r w:rsidRPr="003B3B49">
        <w:rPr>
          <w:rFonts w:hint="eastAsia"/>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_NB1-EC</w:t>
      </w:r>
      <w:r w:rsidRPr="003B3B49">
        <w:rPr>
          <w:noProof w:val="0"/>
        </w:rPr>
        <w:t xml:space="preserve"> + T</w:t>
      </w:r>
      <w:r w:rsidRPr="003B3B49">
        <w:rPr>
          <w:noProof w:val="0"/>
          <w:vertAlign w:val="subscript"/>
        </w:rPr>
        <w:t>SI</w:t>
      </w:r>
      <w:r w:rsidRPr="003B3B49">
        <w:rPr>
          <w:noProof w:val="0"/>
          <w:vertAlign w:val="subscript"/>
          <w:lang w:eastAsia="zh-CN"/>
        </w:rPr>
        <w:t>_NB1-EC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6F6AF2B1" w14:textId="77777777" w:rsidR="00734E5A" w:rsidRPr="003B3B49" w:rsidRDefault="00734E5A" w:rsidP="00734E5A">
      <w:pPr>
        <w:pStyle w:val="B1"/>
        <w:rPr>
          <w:lang w:eastAsia="zh-CN"/>
        </w:rPr>
      </w:pPr>
      <w:r w:rsidRPr="003B3B49">
        <w:rPr>
          <w:iCs/>
        </w:rPr>
        <w:t>-</w:t>
      </w:r>
      <w:r w:rsidRPr="003B3B49">
        <w:rPr>
          <w:iCs/>
        </w:rPr>
        <w:tab/>
        <w:t>T</w:t>
      </w:r>
      <w:r w:rsidRPr="003B3B49">
        <w:rPr>
          <w:iCs/>
          <w:vertAlign w:val="subscript"/>
        </w:rPr>
        <w:t>searc</w:t>
      </w:r>
      <w:r w:rsidRPr="003B3B49">
        <w:rPr>
          <w:vertAlign w:val="subscript"/>
        </w:rPr>
        <w:t>h</w:t>
      </w:r>
      <w:r w:rsidRPr="003B3B49">
        <w:rPr>
          <w:vertAlign w:val="subscript"/>
          <w:lang w:eastAsia="zh-CN"/>
        </w:rPr>
        <w:t>_NB1-EC</w:t>
      </w:r>
      <w:r w:rsidRPr="003B3B49">
        <w:t xml:space="preserve">: It is the time required by the UE to search the target </w:t>
      </w:r>
      <w:r w:rsidRPr="003B3B49">
        <w:rPr>
          <w:rFonts w:hint="eastAsia"/>
          <w:lang w:eastAsia="zh-CN"/>
        </w:rPr>
        <w:t>c</w:t>
      </w:r>
      <w:r w:rsidRPr="003B3B49">
        <w:t>ell</w:t>
      </w:r>
      <w:r w:rsidRPr="003B3B49">
        <w:rPr>
          <w:lang w:eastAsia="zh-CN"/>
        </w:rPr>
        <w:t>:</w:t>
      </w:r>
    </w:p>
    <w:p w14:paraId="74ED6124" w14:textId="77777777" w:rsidR="00734E5A" w:rsidRPr="003B3B49" w:rsidRDefault="00734E5A" w:rsidP="00734E5A">
      <w:pPr>
        <w:pStyle w:val="B2"/>
        <w:rPr>
          <w:lang w:eastAsia="zh-TW"/>
        </w:rPr>
      </w:pPr>
      <w:r w:rsidRPr="003B3B49">
        <w:t>-</w:t>
      </w:r>
      <w:r w:rsidRPr="003B3B49">
        <w:tab/>
        <w:t xml:space="preserve">If the target cell is known,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0 ms. If the target cell is unknown and signal quality is sufficient for successful cell detection on the first attempt,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80</w:t>
      </w:r>
      <w:r w:rsidRPr="003B3B49">
        <w:rPr>
          <w:rFonts w:ascii="PMingLiU" w:hAnsi="PMingLiU" w:hint="eastAsia"/>
          <w:lang w:eastAsia="zh-TW"/>
        </w:rPr>
        <w:t>]</w:t>
      </w:r>
      <w:r w:rsidRPr="003B3B49">
        <w:t xml:space="preserve"> ms. </w:t>
      </w:r>
      <w:r w:rsidRPr="003B3B49">
        <w:rPr>
          <w:rFonts w:hint="eastAsia"/>
          <w:lang w:eastAsia="zh-CN"/>
        </w:rPr>
        <w:t xml:space="preserve">Otherwise,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14800</w:t>
      </w:r>
      <w:r w:rsidRPr="003B3B49">
        <w:rPr>
          <w:rFonts w:ascii="PMingLiU" w:hAnsi="PMingLiU" w:hint="eastAsia"/>
          <w:lang w:eastAsia="zh-TW"/>
        </w:rPr>
        <w:t>]</w:t>
      </w:r>
      <w:r w:rsidRPr="003B3B49">
        <w:t xml:space="preserve"> ms</w:t>
      </w:r>
      <w:r w:rsidRPr="003B3B49">
        <w:rPr>
          <w:rFonts w:hint="eastAsia"/>
          <w:lang w:eastAsia="zh-CN"/>
        </w:rPr>
        <w:t>.</w:t>
      </w:r>
      <w:r w:rsidRPr="003B3B49">
        <w:rPr>
          <w:rFonts w:ascii="PMingLiU" w:hAnsi="PMingLiU" w:hint="eastAsia"/>
          <w:lang w:eastAsia="zh-TW"/>
        </w:rPr>
        <w:t xml:space="preserve"> </w:t>
      </w:r>
      <w:r w:rsidRPr="003B3B49">
        <w:rPr>
          <w:lang w:eastAsia="zh-TW"/>
        </w:rPr>
        <w:t>Where</w:t>
      </w:r>
      <w:r w:rsidRPr="003B3B49">
        <w:rPr>
          <w:lang w:eastAsia="ko-KR"/>
        </w:rPr>
        <w:t xml:space="preserve"> </w:t>
      </w:r>
      <w:r w:rsidRPr="003B3B49">
        <w:rPr>
          <w:color w:val="000000"/>
        </w:rPr>
        <w:t>K</w:t>
      </w:r>
      <w:r w:rsidRPr="003B3B49">
        <w:rPr>
          <w:color w:val="000000"/>
          <w:vertAlign w:val="subscript"/>
        </w:rPr>
        <w:t xml:space="preserve">satellite </w:t>
      </w:r>
      <w:r w:rsidRPr="003B3B49">
        <w:t>= 1, if GSO satellite(s) is/are measured on the carrier.</w:t>
      </w:r>
    </w:p>
    <w:p w14:paraId="51B49132" w14:textId="77777777" w:rsidR="00734E5A" w:rsidRPr="003B3B49" w:rsidRDefault="00734E5A" w:rsidP="00734E5A">
      <w:pPr>
        <w:pStyle w:val="B1"/>
      </w:pPr>
      <w:r w:rsidRPr="003B3B49">
        <w:t>-</w:t>
      </w:r>
      <w:r w:rsidRPr="003B3B49">
        <w:tab/>
      </w:r>
      <w:r w:rsidRPr="003B3B49">
        <w:rPr>
          <w:lang w:eastAsia="zh-CN"/>
        </w:rPr>
        <w:t>T</w:t>
      </w:r>
      <w:r w:rsidRPr="003B3B49">
        <w:rPr>
          <w:vertAlign w:val="subscript"/>
          <w:lang w:eastAsia="zh-CN"/>
        </w:rPr>
        <w:t>SI</w:t>
      </w:r>
      <w:r w:rsidRPr="003B3B49">
        <w:rPr>
          <w:rFonts w:hint="eastAsia"/>
          <w:vertAlign w:val="subscript"/>
          <w:lang w:eastAsia="zh-CN"/>
        </w:rPr>
        <w:t>_NB1-EC</w:t>
      </w:r>
      <w:r w:rsidRPr="003B3B49">
        <w:rPr>
          <w:rFonts w:hint="eastAsia"/>
          <w:lang w:eastAsia="zh-CN"/>
        </w:rPr>
        <w:t>:</w:t>
      </w:r>
      <w:r w:rsidRPr="003B3B49">
        <w:rPr>
          <w:lang w:eastAsia="zh-CN"/>
        </w:rPr>
        <w:t xml:space="preserve"> It</w:t>
      </w:r>
      <w:r w:rsidRPr="003B3B49">
        <w:rPr>
          <w:iCs/>
        </w:rPr>
        <w:t xml:space="preserve"> </w:t>
      </w:r>
      <w:r w:rsidRPr="003B3B49">
        <w:t>is the time required for receiving all the relevant system information according to the reception procedure and the RRC procedure delay of system information blocks defined in TS 36.331 [2] for the</w:t>
      </w:r>
      <w:r w:rsidRPr="003B3B49">
        <w:rPr>
          <w:rFonts w:hint="eastAsia"/>
          <w:lang w:eastAsia="zh-CN"/>
        </w:rPr>
        <w:t xml:space="preserve"> target</w:t>
      </w:r>
      <w:r w:rsidRPr="003B3B49">
        <w:t xml:space="preserve"> </w:t>
      </w:r>
      <w:r w:rsidRPr="003B3B49">
        <w:rPr>
          <w:rFonts w:hint="eastAsia"/>
          <w:lang w:eastAsia="zh-CN"/>
        </w:rPr>
        <w:t>c</w:t>
      </w:r>
      <w:r w:rsidRPr="003B3B49">
        <w:t>ell</w:t>
      </w:r>
      <w:r w:rsidRPr="003B3B49">
        <w:rPr>
          <w:rFonts w:hint="eastAsia"/>
          <w:lang w:eastAsia="zh-CN"/>
        </w:rPr>
        <w:t xml:space="preserve"> for a UE in enhanced coverage</w:t>
      </w:r>
      <w:r w:rsidRPr="003B3B49">
        <w:t>.</w:t>
      </w:r>
    </w:p>
    <w:p w14:paraId="17331364" w14:textId="77777777" w:rsidR="00734E5A" w:rsidRPr="003B3B49" w:rsidRDefault="00734E5A" w:rsidP="00734E5A">
      <w:pPr>
        <w:pStyle w:val="B1"/>
      </w:pPr>
      <w:r w:rsidRPr="003B3B49">
        <w:t>-</w:t>
      </w:r>
      <w:r w:rsidRPr="003B3B49">
        <w:tab/>
        <w:t>T</w:t>
      </w:r>
      <w:r w:rsidRPr="003B3B49">
        <w:rPr>
          <w:vertAlign w:val="subscript"/>
        </w:rPr>
        <w:t>PRACH</w:t>
      </w:r>
      <w:r w:rsidRPr="003B3B49">
        <w:rPr>
          <w:rFonts w:hint="eastAsia"/>
          <w:vertAlign w:val="subscript"/>
          <w:lang w:eastAsia="zh-CN"/>
        </w:rPr>
        <w:t>_NB-IoT</w:t>
      </w:r>
      <w:r w:rsidRPr="003B3B49">
        <w:rPr>
          <w:rFonts w:hint="eastAsia"/>
          <w:lang w:eastAsia="zh-CN"/>
        </w:rPr>
        <w:t>:</w:t>
      </w:r>
      <w:r w:rsidRPr="003B3B49">
        <w:t xml:space="preserve"> The additional delay caused by the random access procedure</w:t>
      </w:r>
      <w:r w:rsidRPr="003B3B49">
        <w:rPr>
          <w:rFonts w:hint="eastAsia"/>
          <w:lang w:eastAsia="zh-CN"/>
        </w:rPr>
        <w:t>.</w:t>
      </w:r>
      <w:r w:rsidRPr="003B3B49">
        <w:t xml:space="preserve"> </w:t>
      </w:r>
      <w:r w:rsidRPr="003B3B49">
        <w:rPr>
          <w:iCs/>
        </w:rPr>
        <w:t>The actual value of T</w:t>
      </w:r>
      <w:r w:rsidRPr="003B3B49">
        <w:rPr>
          <w:vertAlign w:val="subscript"/>
        </w:rPr>
        <w:t>PRACH</w:t>
      </w:r>
      <w:r w:rsidRPr="003B3B49">
        <w:rPr>
          <w:rFonts w:hint="eastAsia"/>
          <w:vertAlign w:val="subscript"/>
          <w:lang w:eastAsia="zh-CN"/>
        </w:rPr>
        <w:t>_NB-IoT</w:t>
      </w:r>
      <w:r w:rsidRPr="003B3B49">
        <w:rPr>
          <w:iCs/>
        </w:rPr>
        <w:t xml:space="preserve"> shall depend upon the </w:t>
      </w:r>
      <w:r w:rsidRPr="003B3B49">
        <w:rPr>
          <w:rFonts w:hint="eastAsia"/>
          <w:iCs/>
          <w:lang w:eastAsia="zh-CN"/>
        </w:rPr>
        <w:t>N</w:t>
      </w:r>
      <w:r w:rsidRPr="003B3B49">
        <w:rPr>
          <w:iCs/>
        </w:rPr>
        <w:t>PRACH configuration used in the target cell</w:t>
      </w:r>
      <w:r w:rsidRPr="003B3B49">
        <w:rPr>
          <w:rFonts w:hint="eastAsia"/>
          <w:iCs/>
          <w:lang w:eastAsia="zh-CN"/>
        </w:rPr>
        <w:t xml:space="preserve"> and the number of </w:t>
      </w:r>
      <w:r w:rsidRPr="003B3B49">
        <w:rPr>
          <w:iCs/>
          <w:lang w:eastAsia="zh-CN"/>
        </w:rPr>
        <w:t>repetition</w:t>
      </w:r>
      <w:r w:rsidRPr="003B3B49">
        <w:rPr>
          <w:rFonts w:hint="eastAsia"/>
          <w:iCs/>
          <w:lang w:eastAsia="zh-CN"/>
        </w:rPr>
        <w:t xml:space="preserve"> used by UE for sending random access to the target cell. T</w:t>
      </w:r>
      <w:r w:rsidRPr="003B3B49">
        <w:t>here might be additional delay due to ramping procedure</w:t>
      </w:r>
      <w:r w:rsidRPr="003B3B49">
        <w:rPr>
          <w:iCs/>
        </w:rPr>
        <w:t>.</w:t>
      </w:r>
    </w:p>
    <w:p w14:paraId="1D7BB035" w14:textId="77777777" w:rsidR="00734E5A" w:rsidRPr="003B3B49" w:rsidRDefault="00734E5A" w:rsidP="00734E5A">
      <w:pPr>
        <w:pStyle w:val="B1"/>
        <w:rPr>
          <w:rFonts w:cs="v4.2.0"/>
        </w:rPr>
      </w:pPr>
      <w:r w:rsidRPr="003B3B49">
        <w:rPr>
          <w:rFonts w:cs="v4.2.0"/>
        </w:rPr>
        <w:t>-</w:t>
      </w:r>
      <w:r w:rsidRPr="003B3B49">
        <w:rPr>
          <w:rFonts w:cs="v4.2.0"/>
        </w:rPr>
        <w:tab/>
      </w:r>
      <w:r w:rsidRPr="003B3B49">
        <w:rPr>
          <w:rFonts w:cs="v4.2.0"/>
          <w:iCs/>
        </w:rPr>
        <w:t>N</w:t>
      </w:r>
      <w:r w:rsidRPr="003B3B49">
        <w:rPr>
          <w:rFonts w:cs="v4.2.0" w:hint="eastAsia"/>
          <w:vertAlign w:val="subscript"/>
          <w:lang w:eastAsia="zh-CN"/>
        </w:rPr>
        <w:t>NB-Iot-f</w:t>
      </w:r>
      <w:r w:rsidRPr="003B3B49">
        <w:rPr>
          <w:rFonts w:cs="v4.2.0"/>
          <w:vertAlign w:val="subscript"/>
        </w:rPr>
        <w:t>req</w:t>
      </w:r>
      <w:r w:rsidRPr="003B3B49">
        <w:rPr>
          <w:rFonts w:cs="v4.2.0"/>
        </w:rPr>
        <w:t>: It is the total number of</w:t>
      </w:r>
      <w:r w:rsidRPr="003B3B49">
        <w:rPr>
          <w:rFonts w:cs="v4.2.0" w:hint="eastAsia"/>
          <w:lang w:eastAsia="zh-CN"/>
        </w:rPr>
        <w:t xml:space="preserve"> NB-IoT </w:t>
      </w:r>
      <w:r w:rsidRPr="003B3B49">
        <w:rPr>
          <w:rFonts w:cs="v4.2.0"/>
        </w:rPr>
        <w:t>frequencies to be monitored for RRC re-establishment; N</w:t>
      </w:r>
      <w:r w:rsidRPr="003B3B49">
        <w:rPr>
          <w:rFonts w:cs="v4.2.0" w:hint="eastAsia"/>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hint="eastAsia"/>
          <w:lang w:eastAsia="zh-CN"/>
        </w:rPr>
        <w:t>c</w:t>
      </w:r>
      <w:r w:rsidRPr="003B3B49">
        <w:rPr>
          <w:rFonts w:cs="v4.2.0"/>
        </w:rPr>
        <w:t>ell is known.</w:t>
      </w:r>
    </w:p>
    <w:p w14:paraId="2D23A2AB" w14:textId="77777777" w:rsidR="00734E5A" w:rsidRPr="003B3B49" w:rsidRDefault="00734E5A" w:rsidP="00734E5A">
      <w:r w:rsidRPr="003B3B49">
        <w:t>There is no requirement if the target cell does not contain the UE context.</w:t>
      </w:r>
    </w:p>
    <w:p w14:paraId="4B24438D" w14:textId="51190671" w:rsidR="00734E5A" w:rsidRPr="003B3B49" w:rsidRDefault="00734E5A" w:rsidP="00734E5A">
      <w:pPr>
        <w:pStyle w:val="EditorsNote"/>
        <w:rPr>
          <w:rFonts w:eastAsia="SimSun"/>
        </w:rPr>
      </w:pPr>
      <w:r w:rsidRPr="003B3B49">
        <w:rPr>
          <w:rFonts w:eastAsia="SimSun"/>
        </w:rPr>
        <w:t xml:space="preserve">Editor’s note: </w:t>
      </w:r>
      <w:r w:rsidRPr="003B3B49">
        <w:rPr>
          <w:rFonts w:hint="eastAsia"/>
          <w:lang w:eastAsia="zh-TW"/>
        </w:rPr>
        <w:t>F</w:t>
      </w:r>
      <w:r w:rsidRPr="003B3B49">
        <w:rPr>
          <w:lang w:eastAsia="zh-TW"/>
        </w:rPr>
        <w:t>FS</w:t>
      </w:r>
      <w:r w:rsidRPr="003B3B49">
        <w:t xml:space="preserve"> </w:t>
      </w:r>
      <w:r w:rsidRPr="003B3B49">
        <w:fldChar w:fldCharType="begin"/>
      </w:r>
      <w:r w:rsidRPr="003B3B49">
        <w:instrText xml:space="preserve"> QUOTE </w:instrText>
      </w:r>
      <m:oMath>
        <m:sSub>
          <m:sSubPr>
            <m:ctrlPr>
              <w:ins w:id="122" w:author="5785" w:date="2023-09-08T16:16:00Z">
                <w:rPr>
                  <w:rFonts w:ascii="Cambria Math" w:hAnsi="Cambria Math"/>
                  <w:i/>
                  <w:color w:val="000000"/>
                </w:rPr>
              </w:ins>
            </m:ctrlPr>
          </m:sSubPr>
          <m:e>
            <m:r>
              <w:ins w:id="123" w:author="5785" w:date="2023-09-08T16:16:00Z">
                <m:rPr>
                  <m:sty m:val="p"/>
                </m:rPr>
                <w:rPr>
                  <w:rFonts w:ascii="Cambria Math" w:hAnsi="Cambria Math"/>
                  <w:color w:val="000000"/>
                </w:rPr>
                <m:t>T</m:t>
              </w:ins>
            </m:r>
          </m:e>
          <m:sub>
            <m:r>
              <w:ins w:id="124" w:author="5785" w:date="2023-09-08T16:16:00Z">
                <m:rPr>
                  <m:sty m:val="p"/>
                </m:rPr>
                <w:rPr>
                  <w:rFonts w:ascii="Cambria Math" w:hAnsi="Cambria Math"/>
                  <w:color w:val="000000"/>
                </w:rPr>
                <m:t>si-to-epoch</m:t>
              </w:ins>
            </m:r>
          </m:sub>
        </m:sSub>
      </m:oMath>
      <w:r w:rsidRPr="003B3B49">
        <w:instrText xml:space="preserve"> </w:instrText>
      </w:r>
      <w:r w:rsidRPr="003B3B49">
        <w:fldChar w:fldCharType="separate"/>
      </w:r>
      <m:oMath>
        <m:sSub>
          <m:sSubPr>
            <m:ctrlPr>
              <w:ins w:id="125" w:author="5785" w:date="2023-09-08T16:16:00Z">
                <w:rPr>
                  <w:rFonts w:ascii="Cambria Math" w:hAnsi="Cambria Math"/>
                  <w:i/>
                  <w:color w:val="000000"/>
                </w:rPr>
              </w:ins>
            </m:ctrlPr>
          </m:sSubPr>
          <m:e>
            <m:r>
              <w:ins w:id="126" w:author="5785" w:date="2023-09-08T16:16:00Z">
                <m:rPr>
                  <m:sty m:val="p"/>
                </m:rPr>
                <w:rPr>
                  <w:rFonts w:ascii="Cambria Math" w:hAnsi="Cambria Math"/>
                  <w:color w:val="000000"/>
                </w:rPr>
                <m:t>T</m:t>
              </w:ins>
            </m:r>
          </m:e>
          <m:sub>
            <m:r>
              <w:ins w:id="127" w:author="5785" w:date="2023-09-08T16:16:00Z">
                <m:rPr>
                  <m:sty m:val="p"/>
                </m:rPr>
                <w:rPr>
                  <w:rFonts w:ascii="Cambria Math" w:hAnsi="Cambria Math"/>
                  <w:color w:val="000000"/>
                </w:rPr>
                <m:t>si-to-epoch</m:t>
              </w:ins>
            </m:r>
          </m:sub>
        </m:sSub>
      </m:oMath>
      <w:r w:rsidRPr="003B3B49">
        <w:fldChar w:fldCharType="end"/>
      </w:r>
      <w:r w:rsidRPr="003B3B49">
        <w:t xml:space="preserve"> to accommodate for the time needed between the UE acquires the NTN SIB of the target cell and the epoch time conveyed in this SIB is reached</w:t>
      </w:r>
      <w:r>
        <w:t>.</w:t>
      </w:r>
    </w:p>
    <w:p w14:paraId="4940525C" w14:textId="77777777" w:rsidR="00734E5A" w:rsidRPr="003B3B49" w:rsidRDefault="00734E5A" w:rsidP="00734E5A">
      <w:pPr>
        <w:pStyle w:val="Heading5"/>
      </w:pPr>
      <w:r w:rsidRPr="003B3B49">
        <w:t>13.3.1.2.4</w:t>
      </w:r>
      <w:r w:rsidRPr="003B3B49">
        <w:tab/>
        <w:t>Test description</w:t>
      </w:r>
    </w:p>
    <w:p w14:paraId="43A480F8" w14:textId="77777777" w:rsidR="00734E5A" w:rsidRPr="003B3B49" w:rsidRDefault="00734E5A" w:rsidP="00734E5A">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18F47300" w14:textId="77777777" w:rsidR="00734E5A" w:rsidRPr="003B3B49" w:rsidRDefault="00734E5A" w:rsidP="00734E5A">
      <w:pPr>
        <w:rPr>
          <w:lang w:eastAsia="zh-CN"/>
        </w:rPr>
      </w:pPr>
      <w:r w:rsidRPr="003B3B49">
        <w:rPr>
          <w:lang w:eastAsia="zh-CN"/>
        </w:rPr>
        <w:t>The UE shall be provided with the valid information about the SAN serving cells before the test.</w:t>
      </w:r>
    </w:p>
    <w:p w14:paraId="74EC96B9" w14:textId="77777777" w:rsidR="00734E5A" w:rsidRPr="003B3B49" w:rsidRDefault="00734E5A" w:rsidP="00734E5A">
      <w:pPr>
        <w:pStyle w:val="H6"/>
        <w:rPr>
          <w:sz w:val="22"/>
          <w:szCs w:val="22"/>
        </w:rPr>
      </w:pPr>
      <w:r w:rsidRPr="003B3B49">
        <w:rPr>
          <w:sz w:val="22"/>
          <w:szCs w:val="22"/>
        </w:rPr>
        <w:lastRenderedPageBreak/>
        <w:t>13.3.1.2.4.1</w:t>
      </w:r>
      <w:r w:rsidRPr="003B3B49">
        <w:rPr>
          <w:sz w:val="22"/>
          <w:szCs w:val="22"/>
        </w:rPr>
        <w:tab/>
        <w:t>Initial conditions</w:t>
      </w:r>
    </w:p>
    <w:p w14:paraId="335F1B3D" w14:textId="77777777" w:rsidR="00734E5A" w:rsidRPr="003B3B49" w:rsidRDefault="00734E5A" w:rsidP="00734E5A">
      <w:r w:rsidRPr="003B3B49">
        <w:t>The test parameters are given in table 13.3.1.2.4.1-1.</w:t>
      </w:r>
    </w:p>
    <w:p w14:paraId="62A4B984" w14:textId="77777777" w:rsidR="00734E5A" w:rsidRPr="003B3B49" w:rsidRDefault="00734E5A" w:rsidP="00734E5A">
      <w:pPr>
        <w:pStyle w:val="TH"/>
      </w:pPr>
      <w:r w:rsidRPr="003B3B4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210BC7E2" w14:textId="77777777" w:rsidTr="00085E71">
        <w:trPr>
          <w:trHeight w:val="187"/>
          <w:jc w:val="center"/>
        </w:trPr>
        <w:tc>
          <w:tcPr>
            <w:tcW w:w="2265" w:type="dxa"/>
            <w:shd w:val="clear" w:color="auto" w:fill="auto"/>
          </w:tcPr>
          <w:p w14:paraId="646DEC4B"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80EF64D"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Description</w:t>
            </w:r>
          </w:p>
        </w:tc>
      </w:tr>
      <w:tr w:rsidR="00734E5A" w:rsidRPr="003B3B49" w14:paraId="3467E516" w14:textId="77777777" w:rsidTr="00085E71">
        <w:trPr>
          <w:trHeight w:val="187"/>
          <w:jc w:val="center"/>
        </w:trPr>
        <w:tc>
          <w:tcPr>
            <w:tcW w:w="2265" w:type="dxa"/>
            <w:shd w:val="clear" w:color="auto" w:fill="auto"/>
          </w:tcPr>
          <w:p w14:paraId="5BFFEFC2" w14:textId="77777777" w:rsidR="00734E5A" w:rsidRPr="003B3B49" w:rsidRDefault="00734E5A" w:rsidP="00085E71">
            <w:pPr>
              <w:keepNext/>
              <w:keepLines/>
              <w:spacing w:after="0"/>
              <w:rPr>
                <w:rFonts w:ascii="Arial" w:hAnsi="Arial"/>
                <w:sz w:val="18"/>
              </w:rPr>
            </w:pPr>
            <w:r w:rsidRPr="003B3B49">
              <w:rPr>
                <w:rFonts w:ascii="Arial" w:hAnsi="Arial"/>
                <w:sz w:val="18"/>
              </w:rPr>
              <w:t>1</w:t>
            </w:r>
          </w:p>
        </w:tc>
        <w:tc>
          <w:tcPr>
            <w:tcW w:w="6905" w:type="dxa"/>
            <w:shd w:val="clear" w:color="auto" w:fill="auto"/>
          </w:tcPr>
          <w:p w14:paraId="049DCA56" w14:textId="77777777" w:rsidR="00734E5A" w:rsidRPr="003B3B49" w:rsidRDefault="00734E5A" w:rsidP="00085E71">
            <w:pPr>
              <w:keepNext/>
              <w:keepLines/>
              <w:spacing w:after="0"/>
              <w:rPr>
                <w:rFonts w:ascii="Arial" w:hAnsi="Arial"/>
                <w:sz w:val="18"/>
              </w:rPr>
            </w:pPr>
            <w:r w:rsidRPr="003B3B49">
              <w:rPr>
                <w:rFonts w:ascii="Arial" w:hAnsi="Arial"/>
                <w:sz w:val="18"/>
              </w:rPr>
              <w:t>GEO, HD-FDD duplex mode</w:t>
            </w:r>
          </w:p>
        </w:tc>
      </w:tr>
    </w:tbl>
    <w:p w14:paraId="10CC5E67" w14:textId="77777777" w:rsidR="00734E5A" w:rsidRPr="003B3B49" w:rsidRDefault="00734E5A" w:rsidP="00734E5A">
      <w:pPr>
        <w:rPr>
          <w:b/>
          <w:bCs/>
          <w:color w:val="0070C0"/>
        </w:rPr>
      </w:pPr>
    </w:p>
    <w:p w14:paraId="0B4E4DFE" w14:textId="77777777" w:rsidR="00734E5A" w:rsidRPr="003B3B49" w:rsidRDefault="00734E5A" w:rsidP="00734E5A">
      <w:pPr>
        <w:keepNext/>
        <w:keepLines/>
      </w:pPr>
      <w:r w:rsidRPr="003B3B49">
        <w:t>Test Environment: Normal, as defined in 3GPP TS 36.508 [7] clause 8.1.1.</w:t>
      </w:r>
    </w:p>
    <w:p w14:paraId="5612C211" w14:textId="77777777" w:rsidR="00734E5A" w:rsidRPr="003B3B49" w:rsidRDefault="00734E5A" w:rsidP="00734E5A">
      <w:pPr>
        <w:keepNext/>
        <w:keepLines/>
      </w:pPr>
      <w:r w:rsidRPr="003B3B49">
        <w:t>Frequencies to be tested: According to Annex E table E-4 and TS 36.508 [7] clauses 8.1.4.2 and 8.1.3.1.</w:t>
      </w:r>
    </w:p>
    <w:p w14:paraId="28ABFA3E" w14:textId="77777777" w:rsidR="00734E5A" w:rsidRPr="003B3B49" w:rsidRDefault="00734E5A" w:rsidP="00734E5A">
      <w:r w:rsidRPr="003B3B49">
        <w:t>Channel Bandwidth to be tested: 200kHz as defined in 3GPP TS 36.508 [7] clause 8.1.3.1.</w:t>
      </w:r>
    </w:p>
    <w:p w14:paraId="68ABDDDC" w14:textId="77777777" w:rsidR="00734E5A" w:rsidRPr="003B3B49" w:rsidRDefault="00734E5A" w:rsidP="00734E5A">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246B29C0" w14:textId="77777777" w:rsidR="00734E5A" w:rsidRPr="003B3B49" w:rsidRDefault="00734E5A" w:rsidP="00734E5A">
      <w:pPr>
        <w:pStyle w:val="B1"/>
      </w:pPr>
      <w:r w:rsidRPr="003B3B49">
        <w:t>2.</w:t>
      </w:r>
      <w:r w:rsidRPr="003B3B49">
        <w:tab/>
        <w:t>The general test parameter settings are set up according to Table 13.3.1.2.4.1-2.</w:t>
      </w:r>
    </w:p>
    <w:p w14:paraId="3E2D62A6" w14:textId="77777777" w:rsidR="00734E5A" w:rsidRPr="003B3B49" w:rsidRDefault="00734E5A" w:rsidP="00734E5A">
      <w:pPr>
        <w:pStyle w:val="B1"/>
      </w:pPr>
      <w:r w:rsidRPr="003B3B49">
        <w:t>3.</w:t>
      </w:r>
      <w:r w:rsidRPr="003B3B49">
        <w:tab/>
        <w:t>Propagation conditions are set according to Annex B clause B.0.</w:t>
      </w:r>
    </w:p>
    <w:p w14:paraId="6E2E411C" w14:textId="77777777" w:rsidR="00734E5A" w:rsidRPr="003B3B49" w:rsidRDefault="00734E5A" w:rsidP="00734E5A">
      <w:pPr>
        <w:pStyle w:val="B1"/>
      </w:pPr>
      <w:r w:rsidRPr="003B3B49">
        <w:t>4.</w:t>
      </w:r>
      <w:r w:rsidRPr="003B3B49">
        <w:tab/>
        <w:t>Message contents are defined in clause 13.3.1.2.4.3.</w:t>
      </w:r>
    </w:p>
    <w:p w14:paraId="7F84C1F5" w14:textId="77777777" w:rsidR="00734E5A" w:rsidRDefault="00734E5A" w:rsidP="00734E5A">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2311DEB3" w14:textId="77777777" w:rsidR="00734E5A" w:rsidRPr="00E402B6" w:rsidRDefault="00734E5A" w:rsidP="00734E5A">
      <w:pPr>
        <w:pStyle w:val="B1"/>
      </w:pPr>
      <w:r w:rsidRPr="0092687F">
        <w:t>6.</w:t>
      </w:r>
      <w:r w:rsidRPr="0092687F">
        <w:tab/>
        <w:t xml:space="preserve">UE location according to TS 36.508 [12] clause 8.4.6.1 </w:t>
      </w:r>
      <w:r w:rsidRPr="00E402B6">
        <w:t>is provided to the UE through any preconfigured means</w:t>
      </w:r>
      <w:r w:rsidRPr="0092687F">
        <w:t>.</w:t>
      </w:r>
    </w:p>
    <w:p w14:paraId="7F9934E4" w14:textId="77777777" w:rsidR="00734E5A" w:rsidRPr="00E402B6" w:rsidRDefault="00734E5A" w:rsidP="00734E5A">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38F140D" w14:textId="77777777" w:rsidR="00734E5A" w:rsidRPr="00BC127B" w:rsidRDefault="00734E5A" w:rsidP="00734E5A">
      <w:pPr>
        <w:pStyle w:val="B1"/>
        <w:rPr>
          <w:rFonts w:eastAsia="SimSun"/>
        </w:rPr>
      </w:pPr>
      <w:r w:rsidRPr="00E402B6">
        <w:t>8.</w:t>
      </w:r>
      <w:r w:rsidRPr="00E402B6">
        <w:tab/>
        <w:t>Deactivate UE prediction of satellite trajectory through any preconfigured means.</w:t>
      </w:r>
    </w:p>
    <w:p w14:paraId="13010F11" w14:textId="77777777" w:rsidR="00734E5A" w:rsidRPr="003B3B49" w:rsidRDefault="00734E5A" w:rsidP="00734E5A">
      <w:pPr>
        <w:pStyle w:val="TH"/>
      </w:pPr>
      <w:r w:rsidRPr="003B3B49">
        <w:t xml:space="preserve">Table 13.3.1.2.4-2: General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734E5A" w:rsidRPr="003B3B49" w14:paraId="6764D030" w14:textId="77777777" w:rsidTr="00085E71">
        <w:trPr>
          <w:cantSplit/>
          <w:jc w:val="center"/>
        </w:trPr>
        <w:tc>
          <w:tcPr>
            <w:tcW w:w="2802" w:type="dxa"/>
            <w:gridSpan w:val="2"/>
          </w:tcPr>
          <w:p w14:paraId="2AABB893"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Pr>
          <w:p w14:paraId="18D49820"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Pr>
          <w:p w14:paraId="2EDCCA5C"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Pr>
          <w:p w14:paraId="674BF0E1"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Comment</w:t>
            </w:r>
          </w:p>
        </w:tc>
      </w:tr>
      <w:tr w:rsidR="00734E5A" w:rsidRPr="003B3B49" w14:paraId="6048D1C6" w14:textId="77777777" w:rsidTr="00085E71">
        <w:trPr>
          <w:cantSplit/>
          <w:jc w:val="center"/>
        </w:trPr>
        <w:tc>
          <w:tcPr>
            <w:tcW w:w="2802" w:type="dxa"/>
            <w:gridSpan w:val="2"/>
          </w:tcPr>
          <w:p w14:paraId="2193A33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Pr>
          <w:p w14:paraId="37E976C2"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127DBB0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Pr>
          <w:p w14:paraId="7C7CF17A" w14:textId="77777777" w:rsidR="00734E5A" w:rsidRPr="003B3B49" w:rsidRDefault="00734E5A" w:rsidP="00085E71">
            <w:pPr>
              <w:keepNext/>
              <w:keepLines/>
              <w:spacing w:after="0"/>
              <w:rPr>
                <w:rFonts w:ascii="Arial" w:hAnsi="Arial"/>
                <w:sz w:val="18"/>
                <w:lang w:eastAsia="ja-JP"/>
              </w:rPr>
            </w:pPr>
          </w:p>
        </w:tc>
      </w:tr>
      <w:tr w:rsidR="00734E5A" w:rsidRPr="003B3B49" w14:paraId="35637D84" w14:textId="77777777" w:rsidTr="00085E71">
        <w:trPr>
          <w:cantSplit/>
          <w:jc w:val="center"/>
        </w:trPr>
        <w:tc>
          <w:tcPr>
            <w:tcW w:w="1008" w:type="dxa"/>
            <w:vMerge w:val="restart"/>
          </w:tcPr>
          <w:p w14:paraId="64A48DE4"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Pr>
          <w:p w14:paraId="17E4526D"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2D3AD6F9"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4555CAD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Pr>
          <w:p w14:paraId="0753D01C" w14:textId="77777777" w:rsidR="00734E5A" w:rsidRPr="003B3B49" w:rsidRDefault="00734E5A" w:rsidP="00085E71">
            <w:pPr>
              <w:keepNext/>
              <w:keepLines/>
              <w:spacing w:after="0"/>
              <w:rPr>
                <w:rFonts w:ascii="Arial" w:hAnsi="Arial"/>
                <w:sz w:val="18"/>
                <w:lang w:eastAsia="ja-JP"/>
              </w:rPr>
            </w:pPr>
          </w:p>
        </w:tc>
      </w:tr>
      <w:tr w:rsidR="00734E5A" w:rsidRPr="003B3B49" w14:paraId="03279F92" w14:textId="77777777" w:rsidTr="00085E71">
        <w:trPr>
          <w:cantSplit/>
          <w:trHeight w:val="463"/>
          <w:jc w:val="center"/>
        </w:trPr>
        <w:tc>
          <w:tcPr>
            <w:tcW w:w="1008" w:type="dxa"/>
            <w:vMerge/>
          </w:tcPr>
          <w:p w14:paraId="44D30566" w14:textId="77777777" w:rsidR="00734E5A" w:rsidRPr="003B3B49" w:rsidRDefault="00734E5A" w:rsidP="00085E71">
            <w:pPr>
              <w:keepNext/>
              <w:keepLines/>
              <w:spacing w:after="0"/>
              <w:rPr>
                <w:rFonts w:ascii="Arial" w:hAnsi="Arial"/>
                <w:sz w:val="18"/>
                <w:lang w:eastAsia="ja-JP"/>
              </w:rPr>
            </w:pPr>
          </w:p>
        </w:tc>
        <w:tc>
          <w:tcPr>
            <w:tcW w:w="1794" w:type="dxa"/>
          </w:tcPr>
          <w:p w14:paraId="6E82E8BA"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Pr>
          <w:p w14:paraId="2F271D22"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0A957B0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bottom w:val="single" w:sz="4" w:space="0" w:color="auto"/>
            </w:tcBorders>
          </w:tcPr>
          <w:p w14:paraId="239E18BC" w14:textId="77777777" w:rsidR="00734E5A" w:rsidRPr="003B3B49" w:rsidRDefault="00734E5A" w:rsidP="00085E71">
            <w:pPr>
              <w:keepNext/>
              <w:keepLines/>
              <w:spacing w:after="0"/>
              <w:rPr>
                <w:rFonts w:ascii="Arial" w:hAnsi="Arial"/>
                <w:sz w:val="18"/>
                <w:lang w:eastAsia="ja-JP"/>
              </w:rPr>
            </w:pPr>
          </w:p>
        </w:tc>
      </w:tr>
      <w:tr w:rsidR="00734E5A" w:rsidRPr="003B3B49" w14:paraId="2B1862C9" w14:textId="77777777" w:rsidTr="00085E71">
        <w:trPr>
          <w:cantSplit/>
          <w:jc w:val="center"/>
        </w:trPr>
        <w:tc>
          <w:tcPr>
            <w:tcW w:w="1008" w:type="dxa"/>
          </w:tcPr>
          <w:p w14:paraId="22214B2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Final condition</w:t>
            </w:r>
          </w:p>
        </w:tc>
        <w:tc>
          <w:tcPr>
            <w:tcW w:w="1794" w:type="dxa"/>
          </w:tcPr>
          <w:p w14:paraId="724CE9F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0BB88E90"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4241D81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Pr>
          <w:p w14:paraId="730BE9E1" w14:textId="77777777" w:rsidR="00734E5A" w:rsidRPr="003B3B49" w:rsidRDefault="00734E5A" w:rsidP="00085E71">
            <w:pPr>
              <w:keepNext/>
              <w:keepLines/>
              <w:spacing w:after="0"/>
              <w:rPr>
                <w:rFonts w:ascii="Arial" w:hAnsi="Arial"/>
                <w:sz w:val="18"/>
                <w:lang w:eastAsia="ja-JP"/>
              </w:rPr>
            </w:pPr>
          </w:p>
        </w:tc>
      </w:tr>
      <w:tr w:rsidR="00734E5A" w:rsidRPr="003B3B49" w14:paraId="19C23631" w14:textId="77777777" w:rsidTr="00085E71">
        <w:trPr>
          <w:cantSplit/>
          <w:jc w:val="center"/>
        </w:trPr>
        <w:tc>
          <w:tcPr>
            <w:tcW w:w="2802" w:type="dxa"/>
            <w:gridSpan w:val="2"/>
          </w:tcPr>
          <w:p w14:paraId="61929135"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Pr>
          <w:p w14:paraId="4ED9967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0C6D2E04"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Pr>
          <w:p w14:paraId="538B156F"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734E5A" w:rsidRPr="003B3B49" w:rsidDel="00EB5A4B" w14:paraId="357317A4" w14:textId="6B704201" w:rsidTr="00085E71">
        <w:trPr>
          <w:cantSplit/>
          <w:jc w:val="center"/>
          <w:del w:id="128" w:author="Coroescu Liviu (1CD2)" w:date="2024-02-16T16:20:00Z"/>
        </w:trPr>
        <w:tc>
          <w:tcPr>
            <w:tcW w:w="2802" w:type="dxa"/>
            <w:gridSpan w:val="2"/>
          </w:tcPr>
          <w:p w14:paraId="4AA5BABC" w14:textId="47B8ED66" w:rsidR="00734E5A" w:rsidRPr="003B3B49" w:rsidDel="00EB5A4B" w:rsidRDefault="00734E5A" w:rsidP="00085E71">
            <w:pPr>
              <w:keepNext/>
              <w:keepLines/>
              <w:spacing w:after="0"/>
              <w:rPr>
                <w:del w:id="129" w:author="Coroescu Liviu (1CD2)" w:date="2024-02-16T16:20:00Z"/>
                <w:rFonts w:ascii="Arial" w:hAnsi="Arial"/>
                <w:sz w:val="18"/>
                <w:lang w:eastAsia="ja-JP"/>
              </w:rPr>
            </w:pPr>
            <w:del w:id="130" w:author="Coroescu Liviu (1CD2)" w:date="2024-02-16T16:20:00Z">
              <w:r w:rsidRPr="003B3B49" w:rsidDel="00EB5A4B">
                <w:rPr>
                  <w:rFonts w:ascii="Arial" w:hAnsi="Arial"/>
                  <w:sz w:val="18"/>
                  <w:lang w:eastAsia="zh-CN"/>
                </w:rPr>
                <w:delText>N</w:delText>
              </w:r>
              <w:r w:rsidRPr="003B3B49" w:rsidDel="00EB5A4B">
                <w:rPr>
                  <w:rFonts w:ascii="Arial" w:hAnsi="Arial"/>
                  <w:sz w:val="18"/>
                  <w:lang w:eastAsia="ja-JP"/>
                </w:rPr>
                <w:delText>PRACH Configuration</w:delText>
              </w:r>
            </w:del>
          </w:p>
        </w:tc>
        <w:tc>
          <w:tcPr>
            <w:tcW w:w="767" w:type="dxa"/>
          </w:tcPr>
          <w:p w14:paraId="52F99C55" w14:textId="1C78341B" w:rsidR="00734E5A" w:rsidRPr="003B3B49" w:rsidDel="00EB5A4B" w:rsidRDefault="00734E5A" w:rsidP="00085E71">
            <w:pPr>
              <w:keepNext/>
              <w:keepLines/>
              <w:spacing w:after="0"/>
              <w:jc w:val="center"/>
              <w:rPr>
                <w:del w:id="131" w:author="Coroescu Liviu (1CD2)" w:date="2024-02-16T16:20:00Z"/>
                <w:rFonts w:ascii="Arial" w:hAnsi="Arial"/>
                <w:sz w:val="18"/>
                <w:lang w:eastAsia="ja-JP"/>
              </w:rPr>
            </w:pPr>
          </w:p>
        </w:tc>
        <w:tc>
          <w:tcPr>
            <w:tcW w:w="2493" w:type="dxa"/>
          </w:tcPr>
          <w:p w14:paraId="4CEF4125" w14:textId="160FB9FD" w:rsidR="00734E5A" w:rsidRPr="003B3B49" w:rsidDel="00EB5A4B" w:rsidRDefault="00734E5A" w:rsidP="00085E71">
            <w:pPr>
              <w:keepNext/>
              <w:keepLines/>
              <w:spacing w:after="0"/>
              <w:jc w:val="center"/>
              <w:rPr>
                <w:del w:id="132" w:author="Coroescu Liviu (1CD2)" w:date="2024-02-16T16:20:00Z"/>
                <w:rFonts w:ascii="Arial" w:hAnsi="Arial"/>
                <w:sz w:val="18"/>
                <w:lang w:eastAsia="ja-JP"/>
              </w:rPr>
            </w:pPr>
            <w:bookmarkStart w:id="133" w:name="OLE_LINK12"/>
            <w:del w:id="134" w:author="Coroescu Liviu (1CD2)" w:date="2024-02-16T16:20:00Z">
              <w:r w:rsidRPr="003B3B49" w:rsidDel="00EB5A4B">
                <w:rPr>
                  <w:rFonts w:ascii="Arial" w:hAnsi="Arial" w:cs="v3.7.0"/>
                  <w:sz w:val="18"/>
                </w:rPr>
                <w:delText>NPRACH.R-</w:delText>
              </w:r>
              <w:bookmarkEnd w:id="133"/>
              <w:r w:rsidRPr="003B3B49" w:rsidDel="00EB5A4B">
                <w:rPr>
                  <w:rFonts w:ascii="Arial" w:hAnsi="Arial"/>
                  <w:sz w:val="18"/>
                  <w:lang w:eastAsia="ja-JP"/>
                </w:rPr>
                <w:delText>1</w:delText>
              </w:r>
            </w:del>
          </w:p>
        </w:tc>
        <w:tc>
          <w:tcPr>
            <w:tcW w:w="3685" w:type="dxa"/>
          </w:tcPr>
          <w:p w14:paraId="11A3013C" w14:textId="3DC5E1B2" w:rsidR="00734E5A" w:rsidRPr="003B3B49" w:rsidDel="00EB5A4B" w:rsidRDefault="00734E5A" w:rsidP="00085E71">
            <w:pPr>
              <w:keepNext/>
              <w:keepLines/>
              <w:spacing w:after="0"/>
              <w:rPr>
                <w:del w:id="135" w:author="Coroescu Liviu (1CD2)" w:date="2024-02-16T16:20:00Z"/>
                <w:rFonts w:ascii="Arial" w:hAnsi="Arial"/>
                <w:sz w:val="18"/>
                <w:lang w:eastAsia="ja-JP"/>
              </w:rPr>
            </w:pPr>
            <w:del w:id="136" w:author="Coroescu Liviu (1CD2)" w:date="2024-02-16T16:20:00Z">
              <w:r w:rsidRPr="003B3B49" w:rsidDel="00EB5A4B">
                <w:rPr>
                  <w:rFonts w:ascii="Arial" w:hAnsi="Arial"/>
                  <w:sz w:val="18"/>
                  <w:lang w:eastAsia="ja-JP"/>
                </w:rPr>
                <w:delText>Refer to A.10.</w:delText>
              </w:r>
              <w:r w:rsidRPr="003B3B49" w:rsidDel="00EB5A4B">
                <w:rPr>
                  <w:rFonts w:ascii="Arial" w:hAnsi="Arial"/>
                  <w:sz w:val="18"/>
                  <w:lang w:eastAsia="zh-CN"/>
                </w:rPr>
                <w:delText>3</w:delText>
              </w:r>
            </w:del>
          </w:p>
        </w:tc>
      </w:tr>
      <w:tr w:rsidR="00734E5A" w:rsidRPr="003B3B49" w14:paraId="2ADE3F1E" w14:textId="77777777" w:rsidTr="00085E71">
        <w:trPr>
          <w:cantSplit/>
          <w:jc w:val="center"/>
        </w:trPr>
        <w:tc>
          <w:tcPr>
            <w:tcW w:w="2802" w:type="dxa"/>
            <w:gridSpan w:val="2"/>
          </w:tcPr>
          <w:p w14:paraId="1B5EB4F0" w14:textId="77777777" w:rsidR="00734E5A" w:rsidRPr="003B3B49" w:rsidRDefault="00734E5A" w:rsidP="00085E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Pr>
          <w:p w14:paraId="1B50242C"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6C885C50"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Pr>
          <w:p w14:paraId="464A48F8" w14:textId="77777777" w:rsidR="00734E5A" w:rsidRPr="003B3B49" w:rsidRDefault="00734E5A" w:rsidP="00085E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734E5A" w:rsidRPr="003B3B49" w14:paraId="27030D64" w14:textId="77777777" w:rsidTr="00085E71">
        <w:trPr>
          <w:cantSplit/>
          <w:jc w:val="center"/>
        </w:trPr>
        <w:tc>
          <w:tcPr>
            <w:tcW w:w="2802" w:type="dxa"/>
            <w:gridSpan w:val="2"/>
          </w:tcPr>
          <w:p w14:paraId="2B282064"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N310</w:t>
            </w:r>
          </w:p>
        </w:tc>
        <w:tc>
          <w:tcPr>
            <w:tcW w:w="767" w:type="dxa"/>
          </w:tcPr>
          <w:p w14:paraId="3D6F628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7524032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019AB44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734E5A" w:rsidRPr="003B3B49" w14:paraId="3183BD7D" w14:textId="77777777" w:rsidTr="00085E71">
        <w:trPr>
          <w:cantSplit/>
          <w:jc w:val="center"/>
        </w:trPr>
        <w:tc>
          <w:tcPr>
            <w:tcW w:w="2802" w:type="dxa"/>
            <w:gridSpan w:val="2"/>
          </w:tcPr>
          <w:p w14:paraId="3B258A00"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N311</w:t>
            </w:r>
          </w:p>
        </w:tc>
        <w:tc>
          <w:tcPr>
            <w:tcW w:w="767" w:type="dxa"/>
          </w:tcPr>
          <w:p w14:paraId="2A2BEAB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71D8665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15DBEF9B"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734E5A" w:rsidRPr="003B3B49" w14:paraId="15F38B48" w14:textId="77777777" w:rsidTr="00085E71">
        <w:trPr>
          <w:cantSplit/>
          <w:jc w:val="center"/>
        </w:trPr>
        <w:tc>
          <w:tcPr>
            <w:tcW w:w="2802" w:type="dxa"/>
            <w:gridSpan w:val="2"/>
          </w:tcPr>
          <w:p w14:paraId="26093662"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T310</w:t>
            </w:r>
          </w:p>
        </w:tc>
        <w:tc>
          <w:tcPr>
            <w:tcW w:w="767" w:type="dxa"/>
          </w:tcPr>
          <w:p w14:paraId="4A781C8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7CEA3E9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Pr>
          <w:p w14:paraId="41708D8F"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734E5A" w:rsidRPr="003B3B49" w14:paraId="6D971EFD" w14:textId="77777777" w:rsidTr="00085E71">
        <w:trPr>
          <w:cantSplit/>
          <w:jc w:val="center"/>
        </w:trPr>
        <w:tc>
          <w:tcPr>
            <w:tcW w:w="2802" w:type="dxa"/>
            <w:gridSpan w:val="2"/>
          </w:tcPr>
          <w:p w14:paraId="3B3304F3"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T311</w:t>
            </w:r>
          </w:p>
        </w:tc>
        <w:tc>
          <w:tcPr>
            <w:tcW w:w="767" w:type="dxa"/>
          </w:tcPr>
          <w:p w14:paraId="2F51B62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6CC66BEE"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60000</w:t>
            </w:r>
          </w:p>
        </w:tc>
        <w:tc>
          <w:tcPr>
            <w:tcW w:w="3685" w:type="dxa"/>
          </w:tcPr>
          <w:p w14:paraId="13278146"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RRC re-establishment timer</w:t>
            </w:r>
          </w:p>
        </w:tc>
      </w:tr>
      <w:tr w:rsidR="00734E5A" w:rsidRPr="003B3B49" w14:paraId="1DC66BDD" w14:textId="77777777" w:rsidTr="00085E71">
        <w:trPr>
          <w:cantSplit/>
          <w:jc w:val="center"/>
        </w:trPr>
        <w:tc>
          <w:tcPr>
            <w:tcW w:w="2802" w:type="dxa"/>
            <w:gridSpan w:val="2"/>
          </w:tcPr>
          <w:p w14:paraId="598CB17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DRX</w:t>
            </w:r>
          </w:p>
        </w:tc>
        <w:tc>
          <w:tcPr>
            <w:tcW w:w="767" w:type="dxa"/>
          </w:tcPr>
          <w:p w14:paraId="05810F41" w14:textId="77777777" w:rsidR="00734E5A" w:rsidRPr="003B3B49" w:rsidRDefault="00734E5A" w:rsidP="00085E71">
            <w:pPr>
              <w:keepNext/>
              <w:keepLines/>
              <w:spacing w:after="0"/>
              <w:jc w:val="center"/>
              <w:rPr>
                <w:rFonts w:ascii="Arial" w:hAnsi="Arial"/>
                <w:sz w:val="18"/>
                <w:lang w:eastAsia="ja-JP"/>
              </w:rPr>
            </w:pPr>
          </w:p>
        </w:tc>
        <w:tc>
          <w:tcPr>
            <w:tcW w:w="2493" w:type="dxa"/>
          </w:tcPr>
          <w:p w14:paraId="4332EF1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Pr>
          <w:p w14:paraId="140BA505" w14:textId="77777777" w:rsidR="00734E5A" w:rsidRPr="003B3B49" w:rsidRDefault="00734E5A" w:rsidP="00085E71">
            <w:pPr>
              <w:keepNext/>
              <w:keepLines/>
              <w:spacing w:after="0"/>
              <w:rPr>
                <w:rFonts w:ascii="Arial" w:hAnsi="Arial"/>
                <w:sz w:val="18"/>
                <w:lang w:eastAsia="ja-JP"/>
              </w:rPr>
            </w:pPr>
          </w:p>
        </w:tc>
      </w:tr>
      <w:tr w:rsidR="00734E5A" w:rsidRPr="003B3B49" w14:paraId="660327DB" w14:textId="77777777" w:rsidTr="00085E71">
        <w:trPr>
          <w:cantSplit/>
          <w:jc w:val="center"/>
        </w:trPr>
        <w:tc>
          <w:tcPr>
            <w:tcW w:w="2802" w:type="dxa"/>
            <w:gridSpan w:val="2"/>
          </w:tcPr>
          <w:p w14:paraId="6024B5DB"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T1</w:t>
            </w:r>
          </w:p>
        </w:tc>
        <w:tc>
          <w:tcPr>
            <w:tcW w:w="767" w:type="dxa"/>
          </w:tcPr>
          <w:p w14:paraId="7B6171B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64546D8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Pr>
          <w:p w14:paraId="15FB5546" w14:textId="77777777" w:rsidR="00734E5A" w:rsidRPr="003B3B49" w:rsidRDefault="00734E5A" w:rsidP="00085E71">
            <w:pPr>
              <w:keepNext/>
              <w:keepLines/>
              <w:spacing w:after="0"/>
              <w:rPr>
                <w:rFonts w:ascii="Arial" w:hAnsi="Arial"/>
                <w:sz w:val="18"/>
                <w:lang w:eastAsia="ja-JP"/>
              </w:rPr>
            </w:pPr>
          </w:p>
        </w:tc>
      </w:tr>
      <w:tr w:rsidR="00734E5A" w:rsidRPr="003B3B49" w14:paraId="00147C61" w14:textId="77777777" w:rsidTr="00085E71">
        <w:trPr>
          <w:cantSplit/>
          <w:jc w:val="center"/>
        </w:trPr>
        <w:tc>
          <w:tcPr>
            <w:tcW w:w="2802" w:type="dxa"/>
            <w:gridSpan w:val="2"/>
          </w:tcPr>
          <w:p w14:paraId="221CFD10"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T2</w:t>
            </w:r>
          </w:p>
        </w:tc>
        <w:tc>
          <w:tcPr>
            <w:tcW w:w="767" w:type="dxa"/>
          </w:tcPr>
          <w:p w14:paraId="4D2515F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22C9A08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Pr>
          <w:p w14:paraId="2C20C439" w14:textId="77777777" w:rsidR="00734E5A" w:rsidRPr="003B3B49" w:rsidRDefault="00734E5A" w:rsidP="00085E71">
            <w:pPr>
              <w:keepNext/>
              <w:keepLines/>
              <w:spacing w:after="0"/>
              <w:rPr>
                <w:rFonts w:ascii="Arial" w:hAnsi="Arial"/>
                <w:sz w:val="18"/>
                <w:lang w:eastAsia="ja-JP"/>
              </w:rPr>
            </w:pPr>
          </w:p>
        </w:tc>
      </w:tr>
      <w:tr w:rsidR="00734E5A" w:rsidRPr="003B3B49" w14:paraId="5B7901E4" w14:textId="77777777" w:rsidTr="00085E71">
        <w:trPr>
          <w:cantSplit/>
          <w:jc w:val="center"/>
        </w:trPr>
        <w:tc>
          <w:tcPr>
            <w:tcW w:w="2802" w:type="dxa"/>
            <w:gridSpan w:val="2"/>
          </w:tcPr>
          <w:p w14:paraId="2CF4352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T3</w:t>
            </w:r>
          </w:p>
        </w:tc>
        <w:tc>
          <w:tcPr>
            <w:tcW w:w="767" w:type="dxa"/>
          </w:tcPr>
          <w:p w14:paraId="2FA827E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610FD7B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60</w:t>
            </w:r>
          </w:p>
        </w:tc>
        <w:tc>
          <w:tcPr>
            <w:tcW w:w="3685" w:type="dxa"/>
          </w:tcPr>
          <w:p w14:paraId="37D402B7" w14:textId="77777777" w:rsidR="00734E5A" w:rsidRPr="003B3B49" w:rsidRDefault="00734E5A" w:rsidP="00085E71">
            <w:pPr>
              <w:keepNext/>
              <w:keepLines/>
              <w:spacing w:after="0"/>
              <w:rPr>
                <w:rFonts w:ascii="Arial" w:hAnsi="Arial"/>
                <w:sz w:val="18"/>
                <w:lang w:eastAsia="ja-JP"/>
              </w:rPr>
            </w:pPr>
          </w:p>
        </w:tc>
      </w:tr>
    </w:tbl>
    <w:p w14:paraId="4C4A78BF" w14:textId="77777777" w:rsidR="00734E5A" w:rsidRPr="003B3B49" w:rsidRDefault="00734E5A" w:rsidP="00734E5A">
      <w:pPr>
        <w:rPr>
          <w:lang w:eastAsia="zh-CN"/>
        </w:rPr>
      </w:pPr>
    </w:p>
    <w:p w14:paraId="600706F5" w14:textId="77777777" w:rsidR="00734E5A" w:rsidRPr="003B3B49" w:rsidRDefault="00734E5A" w:rsidP="00734E5A">
      <w:pPr>
        <w:pStyle w:val="H6"/>
        <w:rPr>
          <w:sz w:val="22"/>
          <w:szCs w:val="22"/>
        </w:rPr>
      </w:pPr>
      <w:r w:rsidRPr="003B3B49">
        <w:rPr>
          <w:sz w:val="22"/>
          <w:szCs w:val="22"/>
        </w:rPr>
        <w:lastRenderedPageBreak/>
        <w:t>13.3.1.2.4.2</w:t>
      </w:r>
      <w:r w:rsidRPr="003B3B49">
        <w:rPr>
          <w:sz w:val="22"/>
          <w:szCs w:val="22"/>
        </w:rPr>
        <w:tab/>
        <w:t>Test procedure</w:t>
      </w:r>
    </w:p>
    <w:p w14:paraId="08A2E177" w14:textId="77777777" w:rsidR="00734E5A" w:rsidRPr="003B3B49" w:rsidRDefault="00734E5A" w:rsidP="00734E5A">
      <w:r w:rsidRPr="003B3B49">
        <w:t xml:space="preserve">The test consists of 3 successive time periods, with time duration of T1, T2 and T3 respectively. At the start of time period T2, </w:t>
      </w:r>
      <w:r w:rsidRPr="003B3B49">
        <w:rPr>
          <w:lang w:eastAsia="zh-TW"/>
        </w:rPr>
        <w:t>nC</w:t>
      </w:r>
      <w:r w:rsidRPr="003B3B49">
        <w:t>ell 1, which is the active cell, is deactivated. The time period T3 starts after the occurrence of the radio link failure.</w:t>
      </w:r>
    </w:p>
    <w:p w14:paraId="6BB03A64" w14:textId="77777777" w:rsidR="00734E5A" w:rsidRPr="003B3B49" w:rsidRDefault="00734E5A" w:rsidP="00734E5A">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xml:space="preserve">. </w:t>
      </w:r>
      <w:r w:rsidRPr="003B3B49">
        <w:rPr>
          <w:lang w:eastAsia="zh-TW"/>
        </w:rPr>
        <w:t>nC</w:t>
      </w:r>
      <w:r w:rsidRPr="003B3B49">
        <w:t>ell 1 is the active cell.</w:t>
      </w:r>
    </w:p>
    <w:p w14:paraId="62BCF5F4" w14:textId="77777777" w:rsidR="00734E5A" w:rsidRPr="003B3B49" w:rsidRDefault="00734E5A" w:rsidP="00734E5A">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.2.5-1</w:t>
      </w:r>
      <w:r w:rsidRPr="003B3B49">
        <w:rPr>
          <w:rFonts w:eastAsia="??"/>
        </w:rPr>
        <w:t xml:space="preserve">. </w:t>
      </w:r>
      <w:r w:rsidRPr="003B3B49">
        <w:t xml:space="preserve">Propagation conditions are set according to Annex B clause B.1.1. </w:t>
      </w:r>
      <w:r w:rsidRPr="003B3B49">
        <w:rPr>
          <w:rFonts w:eastAsia="??"/>
        </w:rPr>
        <w:t>T1 starts.</w:t>
      </w:r>
    </w:p>
    <w:p w14:paraId="06347393" w14:textId="77777777" w:rsidR="00734E5A" w:rsidRPr="003B3B49" w:rsidRDefault="00734E5A" w:rsidP="00734E5A">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13.3.1.2.5-1</w:t>
      </w:r>
      <w:r w:rsidRPr="003B3B49">
        <w:rPr>
          <w:lang w:eastAsia="zh-CN"/>
        </w:rPr>
        <w:t>. T2 starts.</w:t>
      </w:r>
    </w:p>
    <w:p w14:paraId="25429164" w14:textId="77777777" w:rsidR="00734E5A" w:rsidRPr="003B3B49" w:rsidRDefault="00734E5A" w:rsidP="00734E5A">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13.3.1.2.5-1</w:t>
      </w:r>
      <w:r w:rsidRPr="003B3B49">
        <w:rPr>
          <w:lang w:eastAsia="zh-CN"/>
        </w:rPr>
        <w:t>. T3 starts.</w:t>
      </w:r>
    </w:p>
    <w:p w14:paraId="05D06BA5" w14:textId="77777777" w:rsidR="00734E5A" w:rsidRPr="003B3B49" w:rsidRDefault="00734E5A" w:rsidP="00734E5A">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rPr>
          <w:lang w:eastAsia="zh-TW"/>
        </w:rPr>
        <w:t>nC</w:t>
      </w:r>
      <w:r w:rsidRPr="003B3B49">
        <w:t>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rPr>
          <w:lang w:eastAsia="zh-TW"/>
        </w:rPr>
        <w:t>nC</w:t>
      </w:r>
      <w:r w:rsidRPr="003B3B49">
        <w:t>ell</w:t>
      </w:r>
      <w:r w:rsidRPr="003B3B49">
        <w:rPr>
          <w:rFonts w:cs="v4.2.0"/>
          <w:color w:val="000000"/>
        </w:rPr>
        <w:t xml:space="preserve"> 2 </w:t>
      </w:r>
      <w:r w:rsidRPr="003B3B49">
        <w:rPr>
          <w:color w:val="000000"/>
          <w:lang w:eastAsia="zh-CN"/>
        </w:rPr>
        <w:t>within 58s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27BE42E7" w14:textId="77777777" w:rsidR="00734E5A" w:rsidRPr="003B3B49" w:rsidRDefault="00734E5A" w:rsidP="00734E5A">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r w:rsidRPr="003B3B49">
        <w:rPr>
          <w:lang w:eastAsia="zh-TW"/>
        </w:rPr>
        <w:t>nC</w:t>
      </w:r>
      <w:r w:rsidRPr="003B3B49">
        <w:t>ell 1 is the active cell.</w:t>
      </w:r>
    </w:p>
    <w:p w14:paraId="491966F8" w14:textId="77777777" w:rsidR="00734E5A" w:rsidRPr="003B3B49" w:rsidRDefault="00734E5A" w:rsidP="00734E5A">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6E9003C5" w14:textId="77777777" w:rsidR="00734E5A" w:rsidRPr="003B3B49" w:rsidRDefault="00734E5A" w:rsidP="00734E5A">
      <w:pPr>
        <w:pStyle w:val="Heading5"/>
      </w:pPr>
      <w:r w:rsidRPr="003B3B49">
        <w:t>13.3.</w:t>
      </w:r>
      <w:r w:rsidRPr="003B3B49">
        <w:rPr>
          <w:lang w:eastAsia="zh-CN"/>
        </w:rPr>
        <w:t>1</w:t>
      </w:r>
      <w:r w:rsidRPr="003B3B49">
        <w:t>.2</w:t>
      </w:r>
      <w:r w:rsidRPr="003B3B49">
        <w:rPr>
          <w:szCs w:val="22"/>
        </w:rPr>
        <w:t>.</w:t>
      </w:r>
      <w:r w:rsidRPr="003B3B49">
        <w:t>4.3</w:t>
      </w:r>
      <w:r w:rsidRPr="003B3B49">
        <w:tab/>
        <w:t>Message contents</w:t>
      </w:r>
    </w:p>
    <w:p w14:paraId="25ED87F1" w14:textId="77777777" w:rsidR="00734E5A" w:rsidRPr="003B3B49" w:rsidRDefault="00734E5A" w:rsidP="00734E5A">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484E745" w14:textId="77777777" w:rsidR="00734E5A" w:rsidRPr="003B3B49" w:rsidRDefault="00734E5A" w:rsidP="00734E5A">
      <w:pPr>
        <w:pStyle w:val="TH"/>
        <w:rPr>
          <w:i/>
        </w:rPr>
      </w:pPr>
      <w:r w:rsidRPr="003B3B49">
        <w:t xml:space="preserve">Table 6.1.15.4.3-1: </w:t>
      </w:r>
      <w:r w:rsidRPr="003B3B49">
        <w:rPr>
          <w:i/>
        </w:rPr>
        <w:t>SystemInformationBlockType1-NB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734E5A" w:rsidRPr="003B3B49" w14:paraId="021184F9" w14:textId="77777777" w:rsidTr="00085E71">
        <w:trPr>
          <w:jc w:val="center"/>
        </w:trPr>
        <w:tc>
          <w:tcPr>
            <w:tcW w:w="10368" w:type="dxa"/>
            <w:gridSpan w:val="4"/>
          </w:tcPr>
          <w:p w14:paraId="19A8F6D2" w14:textId="77777777" w:rsidR="00734E5A" w:rsidRPr="003B3B49" w:rsidRDefault="00734E5A" w:rsidP="00085E71">
            <w:pPr>
              <w:pStyle w:val="TAL"/>
            </w:pPr>
            <w:r w:rsidRPr="003B3B49">
              <w:t>Derivation Path: 36.508 Table 8.1.4.3.2-3</w:t>
            </w:r>
          </w:p>
        </w:tc>
      </w:tr>
      <w:tr w:rsidR="00734E5A" w:rsidRPr="003B3B49" w14:paraId="34DF91D3" w14:textId="77777777" w:rsidTr="00085E71">
        <w:trPr>
          <w:jc w:val="center"/>
        </w:trPr>
        <w:tc>
          <w:tcPr>
            <w:tcW w:w="4535" w:type="dxa"/>
          </w:tcPr>
          <w:p w14:paraId="7526FE26" w14:textId="77777777" w:rsidR="00734E5A" w:rsidRPr="003B3B49" w:rsidRDefault="00734E5A" w:rsidP="00085E71">
            <w:pPr>
              <w:pStyle w:val="TAH"/>
            </w:pPr>
            <w:r w:rsidRPr="003B3B49">
              <w:t>Information Element</w:t>
            </w:r>
          </w:p>
        </w:tc>
        <w:tc>
          <w:tcPr>
            <w:tcW w:w="2267" w:type="dxa"/>
          </w:tcPr>
          <w:p w14:paraId="73F0F2C3" w14:textId="77777777" w:rsidR="00734E5A" w:rsidRPr="003B3B49" w:rsidRDefault="00734E5A" w:rsidP="00085E71">
            <w:pPr>
              <w:pStyle w:val="TAH"/>
            </w:pPr>
            <w:r w:rsidRPr="003B3B49">
              <w:t>Value/remark</w:t>
            </w:r>
          </w:p>
        </w:tc>
        <w:tc>
          <w:tcPr>
            <w:tcW w:w="1946" w:type="dxa"/>
          </w:tcPr>
          <w:p w14:paraId="7D9E1673" w14:textId="77777777" w:rsidR="00734E5A" w:rsidRPr="003B3B49" w:rsidRDefault="00734E5A" w:rsidP="00085E71">
            <w:pPr>
              <w:pStyle w:val="TAH"/>
            </w:pPr>
            <w:r w:rsidRPr="003B3B49">
              <w:t>Comment</w:t>
            </w:r>
          </w:p>
        </w:tc>
        <w:tc>
          <w:tcPr>
            <w:tcW w:w="1620" w:type="dxa"/>
          </w:tcPr>
          <w:p w14:paraId="34D04478" w14:textId="77777777" w:rsidR="00734E5A" w:rsidRPr="003B3B49" w:rsidRDefault="00734E5A" w:rsidP="00085E71">
            <w:pPr>
              <w:pStyle w:val="TAH"/>
            </w:pPr>
            <w:r w:rsidRPr="003B3B49">
              <w:t>Condition</w:t>
            </w:r>
          </w:p>
        </w:tc>
      </w:tr>
      <w:tr w:rsidR="00734E5A" w:rsidRPr="003B3B49" w14:paraId="2CB1642E" w14:textId="77777777" w:rsidTr="00085E71">
        <w:trPr>
          <w:jc w:val="center"/>
        </w:trPr>
        <w:tc>
          <w:tcPr>
            <w:tcW w:w="4535" w:type="dxa"/>
          </w:tcPr>
          <w:p w14:paraId="7FEA2A82" w14:textId="77777777" w:rsidR="00734E5A" w:rsidRPr="003B3B49" w:rsidRDefault="00734E5A" w:rsidP="00085E71">
            <w:pPr>
              <w:pStyle w:val="TAL"/>
            </w:pPr>
            <w:r w:rsidRPr="003B3B49">
              <w:t>SystemInformationBlockType1-NB ::= SEQUENCE {</w:t>
            </w:r>
          </w:p>
        </w:tc>
        <w:tc>
          <w:tcPr>
            <w:tcW w:w="2267" w:type="dxa"/>
          </w:tcPr>
          <w:p w14:paraId="556DBBC8" w14:textId="77777777" w:rsidR="00734E5A" w:rsidRPr="003B3B49" w:rsidRDefault="00734E5A" w:rsidP="00085E71">
            <w:pPr>
              <w:pStyle w:val="TAL"/>
            </w:pPr>
          </w:p>
        </w:tc>
        <w:tc>
          <w:tcPr>
            <w:tcW w:w="1946" w:type="dxa"/>
          </w:tcPr>
          <w:p w14:paraId="6DC9B98D" w14:textId="77777777" w:rsidR="00734E5A" w:rsidRPr="003B3B49" w:rsidRDefault="00734E5A" w:rsidP="00085E71">
            <w:pPr>
              <w:pStyle w:val="TAL"/>
            </w:pPr>
          </w:p>
        </w:tc>
        <w:tc>
          <w:tcPr>
            <w:tcW w:w="1620" w:type="dxa"/>
          </w:tcPr>
          <w:p w14:paraId="6EE04484" w14:textId="77777777" w:rsidR="00734E5A" w:rsidRPr="003B3B49" w:rsidRDefault="00734E5A" w:rsidP="00085E71">
            <w:pPr>
              <w:pStyle w:val="TAL"/>
            </w:pPr>
          </w:p>
        </w:tc>
      </w:tr>
      <w:tr w:rsidR="00734E5A" w:rsidRPr="003B3B49" w14:paraId="26D67B59" w14:textId="77777777" w:rsidTr="00085E71">
        <w:trPr>
          <w:jc w:val="center"/>
        </w:trPr>
        <w:tc>
          <w:tcPr>
            <w:tcW w:w="4535" w:type="dxa"/>
          </w:tcPr>
          <w:p w14:paraId="2C5D05AA" w14:textId="77777777" w:rsidR="00734E5A" w:rsidRPr="003B3B49" w:rsidRDefault="00734E5A" w:rsidP="00085E71">
            <w:pPr>
              <w:pStyle w:val="TAL"/>
            </w:pPr>
            <w:r w:rsidRPr="003B3B49">
              <w:t xml:space="preserve">  cellSelectionInfo-r13 SEQUENCE {</w:t>
            </w:r>
          </w:p>
        </w:tc>
        <w:tc>
          <w:tcPr>
            <w:tcW w:w="2267" w:type="dxa"/>
          </w:tcPr>
          <w:p w14:paraId="07AF1324" w14:textId="77777777" w:rsidR="00734E5A" w:rsidRPr="003B3B49" w:rsidRDefault="00734E5A" w:rsidP="00085E71">
            <w:pPr>
              <w:pStyle w:val="TAL"/>
            </w:pPr>
          </w:p>
        </w:tc>
        <w:tc>
          <w:tcPr>
            <w:tcW w:w="1946" w:type="dxa"/>
          </w:tcPr>
          <w:p w14:paraId="627E1163" w14:textId="77777777" w:rsidR="00734E5A" w:rsidRPr="003B3B49" w:rsidRDefault="00734E5A" w:rsidP="00085E71">
            <w:pPr>
              <w:pStyle w:val="TAL"/>
            </w:pPr>
          </w:p>
        </w:tc>
        <w:tc>
          <w:tcPr>
            <w:tcW w:w="1620" w:type="dxa"/>
          </w:tcPr>
          <w:p w14:paraId="196DDD7B" w14:textId="77777777" w:rsidR="00734E5A" w:rsidRPr="003B3B49" w:rsidRDefault="00734E5A" w:rsidP="00085E71">
            <w:pPr>
              <w:pStyle w:val="TAL"/>
            </w:pPr>
          </w:p>
        </w:tc>
      </w:tr>
      <w:tr w:rsidR="00734E5A" w:rsidRPr="003B3B49" w14:paraId="1DB5B9C1" w14:textId="77777777" w:rsidTr="00085E71">
        <w:trPr>
          <w:jc w:val="center"/>
        </w:trPr>
        <w:tc>
          <w:tcPr>
            <w:tcW w:w="4535" w:type="dxa"/>
          </w:tcPr>
          <w:p w14:paraId="0D46B9A3" w14:textId="77777777" w:rsidR="00734E5A" w:rsidRPr="003B3B49" w:rsidRDefault="00734E5A" w:rsidP="00085E71">
            <w:pPr>
              <w:pStyle w:val="TAL"/>
            </w:pPr>
            <w:r w:rsidRPr="003B3B49">
              <w:t xml:space="preserve">    q-QualMin-r13</w:t>
            </w:r>
          </w:p>
        </w:tc>
        <w:tc>
          <w:tcPr>
            <w:tcW w:w="2267" w:type="dxa"/>
          </w:tcPr>
          <w:p w14:paraId="6D4C4D72" w14:textId="77777777" w:rsidR="00734E5A" w:rsidRPr="003B3B49" w:rsidRDefault="00734E5A" w:rsidP="00085E71">
            <w:pPr>
              <w:pStyle w:val="TAL"/>
            </w:pPr>
            <w:r w:rsidRPr="003B3B49">
              <w:t>-25 (-25dB)</w:t>
            </w:r>
          </w:p>
        </w:tc>
        <w:tc>
          <w:tcPr>
            <w:tcW w:w="1946" w:type="dxa"/>
          </w:tcPr>
          <w:p w14:paraId="23440733" w14:textId="77777777" w:rsidR="00734E5A" w:rsidRPr="003B3B49" w:rsidRDefault="00734E5A" w:rsidP="00085E71">
            <w:pPr>
              <w:pStyle w:val="TAL"/>
            </w:pPr>
          </w:p>
        </w:tc>
        <w:tc>
          <w:tcPr>
            <w:tcW w:w="1620" w:type="dxa"/>
          </w:tcPr>
          <w:p w14:paraId="03D501E1" w14:textId="77777777" w:rsidR="00734E5A" w:rsidRPr="003B3B49" w:rsidRDefault="00734E5A" w:rsidP="00085E71">
            <w:pPr>
              <w:pStyle w:val="TAL"/>
            </w:pPr>
          </w:p>
        </w:tc>
      </w:tr>
      <w:tr w:rsidR="00734E5A" w:rsidRPr="003B3B49" w14:paraId="54F842FB" w14:textId="77777777" w:rsidTr="00085E71">
        <w:trPr>
          <w:jc w:val="center"/>
        </w:trPr>
        <w:tc>
          <w:tcPr>
            <w:tcW w:w="4535" w:type="dxa"/>
          </w:tcPr>
          <w:p w14:paraId="5FA3F09C" w14:textId="77777777" w:rsidR="00734E5A" w:rsidRPr="003B3B49" w:rsidRDefault="00734E5A" w:rsidP="00085E71">
            <w:pPr>
              <w:pStyle w:val="TAL"/>
            </w:pPr>
            <w:r w:rsidRPr="003B3B49">
              <w:t xml:space="preserve">  }</w:t>
            </w:r>
          </w:p>
        </w:tc>
        <w:tc>
          <w:tcPr>
            <w:tcW w:w="2267" w:type="dxa"/>
          </w:tcPr>
          <w:p w14:paraId="2F528629" w14:textId="77777777" w:rsidR="00734E5A" w:rsidRPr="003B3B49" w:rsidRDefault="00734E5A" w:rsidP="00085E71">
            <w:pPr>
              <w:pStyle w:val="TAL"/>
            </w:pPr>
          </w:p>
        </w:tc>
        <w:tc>
          <w:tcPr>
            <w:tcW w:w="1946" w:type="dxa"/>
          </w:tcPr>
          <w:p w14:paraId="0BF1A58B" w14:textId="77777777" w:rsidR="00734E5A" w:rsidRPr="003B3B49" w:rsidRDefault="00734E5A" w:rsidP="00085E71">
            <w:pPr>
              <w:pStyle w:val="TAL"/>
            </w:pPr>
          </w:p>
        </w:tc>
        <w:tc>
          <w:tcPr>
            <w:tcW w:w="1620" w:type="dxa"/>
          </w:tcPr>
          <w:p w14:paraId="50688662" w14:textId="77777777" w:rsidR="00734E5A" w:rsidRPr="003B3B49" w:rsidRDefault="00734E5A" w:rsidP="00085E71">
            <w:pPr>
              <w:pStyle w:val="TAL"/>
            </w:pPr>
          </w:p>
        </w:tc>
      </w:tr>
      <w:tr w:rsidR="00734E5A" w:rsidRPr="003B3B49" w14:paraId="3D308436" w14:textId="77777777" w:rsidTr="00085E71">
        <w:trPr>
          <w:jc w:val="center"/>
        </w:trPr>
        <w:tc>
          <w:tcPr>
            <w:tcW w:w="4535" w:type="dxa"/>
          </w:tcPr>
          <w:p w14:paraId="532E67CE" w14:textId="77777777" w:rsidR="00734E5A" w:rsidRPr="003B3B49" w:rsidRDefault="00734E5A" w:rsidP="00085E71">
            <w:pPr>
              <w:pStyle w:val="TAL"/>
            </w:pPr>
            <w:r w:rsidRPr="003B3B49">
              <w:t>}</w:t>
            </w:r>
          </w:p>
        </w:tc>
        <w:tc>
          <w:tcPr>
            <w:tcW w:w="2267" w:type="dxa"/>
          </w:tcPr>
          <w:p w14:paraId="365134C2" w14:textId="77777777" w:rsidR="00734E5A" w:rsidRPr="003B3B49" w:rsidRDefault="00734E5A" w:rsidP="00085E71">
            <w:pPr>
              <w:pStyle w:val="TAL"/>
            </w:pPr>
          </w:p>
        </w:tc>
        <w:tc>
          <w:tcPr>
            <w:tcW w:w="1946" w:type="dxa"/>
          </w:tcPr>
          <w:p w14:paraId="6461D808" w14:textId="77777777" w:rsidR="00734E5A" w:rsidRPr="003B3B49" w:rsidRDefault="00734E5A" w:rsidP="00085E71">
            <w:pPr>
              <w:pStyle w:val="TAL"/>
            </w:pPr>
          </w:p>
        </w:tc>
        <w:tc>
          <w:tcPr>
            <w:tcW w:w="1620" w:type="dxa"/>
          </w:tcPr>
          <w:p w14:paraId="18A997C8" w14:textId="77777777" w:rsidR="00734E5A" w:rsidRPr="003B3B49" w:rsidRDefault="00734E5A" w:rsidP="00085E71">
            <w:pPr>
              <w:pStyle w:val="TAL"/>
            </w:pPr>
          </w:p>
        </w:tc>
      </w:tr>
    </w:tbl>
    <w:p w14:paraId="094CDA12" w14:textId="77777777" w:rsidR="00734E5A" w:rsidRPr="003B3B49" w:rsidRDefault="00734E5A" w:rsidP="00734E5A"/>
    <w:p w14:paraId="64569ED5" w14:textId="77777777" w:rsidR="00734E5A" w:rsidRPr="003B3B49" w:rsidRDefault="00734E5A" w:rsidP="00734E5A">
      <w:pPr>
        <w:pStyle w:val="Heading5"/>
      </w:pPr>
      <w:r w:rsidRPr="003B3B49">
        <w:lastRenderedPageBreak/>
        <w:t>13.3.</w:t>
      </w:r>
      <w:r w:rsidRPr="003B3B49">
        <w:rPr>
          <w:lang w:eastAsia="zh-CN"/>
        </w:rPr>
        <w:t>1</w:t>
      </w:r>
      <w:r w:rsidRPr="003B3B49">
        <w:t>.2.5</w:t>
      </w:r>
      <w:r w:rsidRPr="003B3B49">
        <w:tab/>
        <w:t>Test requirement</w:t>
      </w:r>
    </w:p>
    <w:p w14:paraId="6A18375B" w14:textId="77777777" w:rsidR="00734E5A" w:rsidRPr="003B3B49" w:rsidRDefault="00734E5A" w:rsidP="00734E5A">
      <w:pPr>
        <w:pStyle w:val="TH"/>
      </w:pPr>
      <w:r w:rsidRPr="003B3B49">
        <w:t xml:space="preserve">Table 13.3.1.2.5-1: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734E5A" w:rsidRPr="003B3B49" w14:paraId="3E3F6EB1" w14:textId="77777777" w:rsidTr="00085E71">
        <w:trPr>
          <w:cantSplit/>
          <w:jc w:val="center"/>
        </w:trPr>
        <w:tc>
          <w:tcPr>
            <w:tcW w:w="2268" w:type="dxa"/>
            <w:vMerge w:val="restart"/>
            <w:tcBorders>
              <w:left w:val="single" w:sz="4" w:space="0" w:color="auto"/>
            </w:tcBorders>
          </w:tcPr>
          <w:p w14:paraId="3E108011"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Pr>
          <w:p w14:paraId="1A0DD622"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bottom w:val="single" w:sz="4" w:space="0" w:color="auto"/>
            </w:tcBorders>
          </w:tcPr>
          <w:p w14:paraId="1FDC948B" w14:textId="77777777" w:rsidR="00734E5A" w:rsidRPr="003B3B49" w:rsidRDefault="00734E5A" w:rsidP="00085E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3112" w:type="dxa"/>
            <w:gridSpan w:val="3"/>
            <w:tcBorders>
              <w:bottom w:val="single" w:sz="4" w:space="0" w:color="auto"/>
            </w:tcBorders>
          </w:tcPr>
          <w:p w14:paraId="6C3B6931" w14:textId="77777777" w:rsidR="00734E5A" w:rsidRPr="003B3B49" w:rsidRDefault="00734E5A" w:rsidP="00085E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734E5A" w:rsidRPr="003B3B49" w14:paraId="5D24675C" w14:textId="77777777" w:rsidTr="00085E71">
        <w:trPr>
          <w:cantSplit/>
          <w:jc w:val="center"/>
        </w:trPr>
        <w:tc>
          <w:tcPr>
            <w:tcW w:w="2268" w:type="dxa"/>
            <w:vMerge/>
            <w:tcBorders>
              <w:left w:val="single" w:sz="4" w:space="0" w:color="auto"/>
              <w:bottom w:val="single" w:sz="4" w:space="0" w:color="auto"/>
            </w:tcBorders>
          </w:tcPr>
          <w:p w14:paraId="228659BD" w14:textId="77777777" w:rsidR="00734E5A" w:rsidRPr="003B3B49" w:rsidRDefault="00734E5A" w:rsidP="00085E71">
            <w:pPr>
              <w:keepNext/>
              <w:keepLines/>
              <w:spacing w:after="0"/>
              <w:jc w:val="center"/>
              <w:rPr>
                <w:rFonts w:ascii="Arial" w:hAnsi="Arial"/>
                <w:b/>
                <w:sz w:val="18"/>
                <w:lang w:eastAsia="ja-JP"/>
              </w:rPr>
            </w:pPr>
          </w:p>
        </w:tc>
        <w:tc>
          <w:tcPr>
            <w:tcW w:w="1418" w:type="dxa"/>
            <w:vMerge/>
            <w:tcBorders>
              <w:bottom w:val="single" w:sz="4" w:space="0" w:color="auto"/>
            </w:tcBorders>
          </w:tcPr>
          <w:p w14:paraId="172D6E8C" w14:textId="77777777" w:rsidR="00734E5A" w:rsidRPr="003B3B49" w:rsidRDefault="00734E5A" w:rsidP="00085E71">
            <w:pPr>
              <w:keepNext/>
              <w:keepLines/>
              <w:spacing w:after="0"/>
              <w:jc w:val="center"/>
              <w:rPr>
                <w:rFonts w:ascii="Arial" w:hAnsi="Arial"/>
                <w:b/>
                <w:sz w:val="18"/>
                <w:lang w:eastAsia="ja-JP"/>
              </w:rPr>
            </w:pPr>
          </w:p>
        </w:tc>
        <w:tc>
          <w:tcPr>
            <w:tcW w:w="851" w:type="dxa"/>
            <w:tcBorders>
              <w:bottom w:val="single" w:sz="4" w:space="0" w:color="auto"/>
            </w:tcBorders>
          </w:tcPr>
          <w:p w14:paraId="44F69DE4"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bottom w:val="single" w:sz="4" w:space="0" w:color="auto"/>
            </w:tcBorders>
          </w:tcPr>
          <w:p w14:paraId="44141409"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bottom w:val="single" w:sz="4" w:space="0" w:color="auto"/>
            </w:tcBorders>
          </w:tcPr>
          <w:p w14:paraId="51517FCD"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44" w:type="dxa"/>
            <w:tcBorders>
              <w:bottom w:val="single" w:sz="4" w:space="0" w:color="auto"/>
            </w:tcBorders>
          </w:tcPr>
          <w:p w14:paraId="3EA0AFD8"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1134" w:type="dxa"/>
            <w:tcBorders>
              <w:bottom w:val="single" w:sz="4" w:space="0" w:color="auto"/>
            </w:tcBorders>
          </w:tcPr>
          <w:p w14:paraId="3586B92D"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1134" w:type="dxa"/>
            <w:tcBorders>
              <w:bottom w:val="single" w:sz="4" w:space="0" w:color="auto"/>
            </w:tcBorders>
          </w:tcPr>
          <w:p w14:paraId="0C7AC6AC"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v4.2.0"/>
                <w:b/>
                <w:sz w:val="18"/>
                <w:lang w:eastAsia="ja-JP"/>
              </w:rPr>
              <w:t>T3</w:t>
            </w:r>
          </w:p>
        </w:tc>
      </w:tr>
      <w:tr w:rsidR="00734E5A" w:rsidRPr="003B3B49" w14:paraId="306AC47F" w14:textId="77777777" w:rsidTr="00085E71">
        <w:trPr>
          <w:cantSplit/>
          <w:jc w:val="center"/>
        </w:trPr>
        <w:tc>
          <w:tcPr>
            <w:tcW w:w="2268" w:type="dxa"/>
            <w:tcBorders>
              <w:left w:val="single" w:sz="4" w:space="0" w:color="auto"/>
              <w:bottom w:val="single" w:sz="4" w:space="0" w:color="auto"/>
            </w:tcBorders>
          </w:tcPr>
          <w:p w14:paraId="589E1B13" w14:textId="77777777" w:rsidR="00734E5A" w:rsidRPr="003B3B49" w:rsidRDefault="00734E5A" w:rsidP="00085E71">
            <w:pPr>
              <w:keepNext/>
              <w:keepLines/>
              <w:spacing w:after="0"/>
              <w:rPr>
                <w:rFonts w:ascii="Arial" w:hAnsi="Arial"/>
                <w:b/>
                <w:sz w:val="18"/>
                <w:lang w:eastAsia="ja-JP"/>
              </w:rPr>
            </w:pPr>
            <w:r w:rsidRPr="003B3B49">
              <w:rPr>
                <w:rFonts w:ascii="Arial" w:hAnsi="Arial"/>
                <w:sz w:val="18"/>
                <w:lang w:eastAsia="ja-JP"/>
              </w:rPr>
              <w:t>BW</w:t>
            </w:r>
            <w:r w:rsidRPr="003B3B49">
              <w:rPr>
                <w:rFonts w:ascii="Arial" w:hAnsi="Arial"/>
                <w:sz w:val="18"/>
                <w:vertAlign w:val="subscript"/>
                <w:lang w:eastAsia="ja-JP"/>
              </w:rPr>
              <w:t>channel</w:t>
            </w:r>
          </w:p>
        </w:tc>
        <w:tc>
          <w:tcPr>
            <w:tcW w:w="1418" w:type="dxa"/>
            <w:tcBorders>
              <w:bottom w:val="single" w:sz="4" w:space="0" w:color="auto"/>
            </w:tcBorders>
          </w:tcPr>
          <w:p w14:paraId="44817BE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bottom w:val="single" w:sz="4" w:space="0" w:color="auto"/>
            </w:tcBorders>
          </w:tcPr>
          <w:p w14:paraId="367AF1C9"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3112" w:type="dxa"/>
            <w:gridSpan w:val="3"/>
            <w:tcBorders>
              <w:bottom w:val="single" w:sz="4" w:space="0" w:color="auto"/>
            </w:tcBorders>
          </w:tcPr>
          <w:p w14:paraId="259A6D95"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734E5A" w:rsidRPr="003B3B49" w14:paraId="79B5A8AF" w14:textId="77777777" w:rsidTr="00085E71">
        <w:trPr>
          <w:cantSplit/>
          <w:jc w:val="center"/>
        </w:trPr>
        <w:tc>
          <w:tcPr>
            <w:tcW w:w="2268" w:type="dxa"/>
            <w:tcBorders>
              <w:left w:val="single" w:sz="4" w:space="0" w:color="auto"/>
              <w:bottom w:val="single" w:sz="4" w:space="0" w:color="auto"/>
            </w:tcBorders>
          </w:tcPr>
          <w:p w14:paraId="0B010E0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bottom w:val="single" w:sz="4" w:space="0" w:color="auto"/>
            </w:tcBorders>
          </w:tcPr>
          <w:p w14:paraId="42843733"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bottom w:val="single" w:sz="4" w:space="0" w:color="auto"/>
            </w:tcBorders>
          </w:tcPr>
          <w:p w14:paraId="654687C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3112" w:type="dxa"/>
            <w:gridSpan w:val="3"/>
            <w:tcBorders>
              <w:bottom w:val="single" w:sz="4" w:space="0" w:color="auto"/>
            </w:tcBorders>
          </w:tcPr>
          <w:p w14:paraId="5DD2C3F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734E5A" w:rsidRPr="003B3B49" w14:paraId="70EDD55A" w14:textId="77777777" w:rsidTr="00085E71">
        <w:trPr>
          <w:cantSplit/>
          <w:jc w:val="center"/>
        </w:trPr>
        <w:tc>
          <w:tcPr>
            <w:tcW w:w="2268" w:type="dxa"/>
            <w:tcBorders>
              <w:left w:val="single" w:sz="4" w:space="0" w:color="auto"/>
              <w:bottom w:val="single" w:sz="4" w:space="0" w:color="auto"/>
            </w:tcBorders>
          </w:tcPr>
          <w:p w14:paraId="4915315E"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bottom w:val="single" w:sz="4" w:space="0" w:color="auto"/>
            </w:tcBorders>
          </w:tcPr>
          <w:p w14:paraId="4D13BD49"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bottom w:val="single" w:sz="4" w:space="0" w:color="auto"/>
            </w:tcBorders>
          </w:tcPr>
          <w:p w14:paraId="0951871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3112" w:type="dxa"/>
            <w:gridSpan w:val="3"/>
            <w:tcBorders>
              <w:bottom w:val="single" w:sz="4" w:space="0" w:color="auto"/>
            </w:tcBorders>
          </w:tcPr>
          <w:p w14:paraId="17B7601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734E5A" w:rsidRPr="003B3B49" w14:paraId="38E568F9" w14:textId="77777777" w:rsidTr="00085E71">
        <w:trPr>
          <w:cantSplit/>
          <w:jc w:val="center"/>
        </w:trPr>
        <w:tc>
          <w:tcPr>
            <w:tcW w:w="2268" w:type="dxa"/>
            <w:tcBorders>
              <w:left w:val="single" w:sz="4" w:space="0" w:color="auto"/>
              <w:bottom w:val="single" w:sz="4" w:space="0" w:color="auto"/>
            </w:tcBorders>
            <w:vAlign w:val="center"/>
          </w:tcPr>
          <w:p w14:paraId="6F1EC1B9" w14:textId="77777777" w:rsidR="00734E5A" w:rsidRPr="003B3B49" w:rsidRDefault="00734E5A" w:rsidP="00085E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bottom w:val="single" w:sz="4" w:space="0" w:color="auto"/>
            </w:tcBorders>
            <w:vAlign w:val="center"/>
          </w:tcPr>
          <w:p w14:paraId="09FAC2EE"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Borders>
              <w:bottom w:val="single" w:sz="4" w:space="0" w:color="auto"/>
            </w:tcBorders>
          </w:tcPr>
          <w:p w14:paraId="7414ED83"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3112" w:type="dxa"/>
            <w:gridSpan w:val="3"/>
            <w:tcBorders>
              <w:bottom w:val="single" w:sz="4" w:space="0" w:color="auto"/>
            </w:tcBorders>
          </w:tcPr>
          <w:p w14:paraId="61E8BE9D"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734E5A" w:rsidRPr="003B3B49" w14:paraId="38B803C3" w14:textId="77777777" w:rsidTr="00085E71">
        <w:trPr>
          <w:cantSplit/>
          <w:jc w:val="center"/>
        </w:trPr>
        <w:tc>
          <w:tcPr>
            <w:tcW w:w="2268" w:type="dxa"/>
            <w:tcBorders>
              <w:left w:val="single" w:sz="4" w:space="0" w:color="auto"/>
              <w:bottom w:val="single" w:sz="4" w:space="0" w:color="auto"/>
            </w:tcBorders>
          </w:tcPr>
          <w:p w14:paraId="53F8ED6D" w14:textId="77777777" w:rsidR="00734E5A" w:rsidRPr="003B3B49" w:rsidRDefault="00734E5A" w:rsidP="00085E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bottom w:val="single" w:sz="4" w:space="0" w:color="auto"/>
            </w:tcBorders>
          </w:tcPr>
          <w:p w14:paraId="0FB947B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vAlign w:val="center"/>
          </w:tcPr>
          <w:p w14:paraId="520003A7" w14:textId="77777777" w:rsidR="00734E5A" w:rsidRPr="003B3B49" w:rsidRDefault="00734E5A" w:rsidP="00085E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3112" w:type="dxa"/>
            <w:gridSpan w:val="3"/>
            <w:vMerge w:val="restart"/>
            <w:vAlign w:val="center"/>
          </w:tcPr>
          <w:p w14:paraId="6598F9E7" w14:textId="77777777" w:rsidR="00734E5A" w:rsidRPr="003B3B49" w:rsidRDefault="00734E5A" w:rsidP="00085E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734E5A" w:rsidRPr="003B3B49" w14:paraId="71FED8E1" w14:textId="77777777" w:rsidTr="00085E71">
        <w:trPr>
          <w:cantSplit/>
          <w:jc w:val="center"/>
        </w:trPr>
        <w:tc>
          <w:tcPr>
            <w:tcW w:w="2268" w:type="dxa"/>
            <w:tcBorders>
              <w:left w:val="single" w:sz="4" w:space="0" w:color="auto"/>
              <w:bottom w:val="single" w:sz="4" w:space="0" w:color="auto"/>
            </w:tcBorders>
          </w:tcPr>
          <w:p w14:paraId="06751873" w14:textId="77777777" w:rsidR="00734E5A" w:rsidRPr="003B3B49" w:rsidRDefault="00734E5A" w:rsidP="00085E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bottom w:val="single" w:sz="4" w:space="0" w:color="auto"/>
            </w:tcBorders>
          </w:tcPr>
          <w:p w14:paraId="5537A7A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532699A3"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0AE0ED5E"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7993494A" w14:textId="77777777" w:rsidTr="00085E71">
        <w:trPr>
          <w:cantSplit/>
          <w:jc w:val="center"/>
        </w:trPr>
        <w:tc>
          <w:tcPr>
            <w:tcW w:w="2268" w:type="dxa"/>
            <w:tcBorders>
              <w:left w:val="single" w:sz="4" w:space="0" w:color="auto"/>
              <w:bottom w:val="single" w:sz="4" w:space="0" w:color="auto"/>
            </w:tcBorders>
          </w:tcPr>
          <w:p w14:paraId="58D3369C"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bottom w:val="single" w:sz="4" w:space="0" w:color="auto"/>
            </w:tcBorders>
          </w:tcPr>
          <w:p w14:paraId="39E2D6B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4E53EE5D"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04EC555B"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19853BF2" w14:textId="77777777" w:rsidTr="00085E71">
        <w:trPr>
          <w:cantSplit/>
          <w:jc w:val="center"/>
        </w:trPr>
        <w:tc>
          <w:tcPr>
            <w:tcW w:w="2268" w:type="dxa"/>
            <w:tcBorders>
              <w:left w:val="single" w:sz="4" w:space="0" w:color="auto"/>
              <w:bottom w:val="single" w:sz="4" w:space="0" w:color="auto"/>
            </w:tcBorders>
          </w:tcPr>
          <w:p w14:paraId="226F95CB" w14:textId="77777777" w:rsidR="00734E5A" w:rsidRPr="003B3B49" w:rsidRDefault="00734E5A" w:rsidP="00085E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bottom w:val="single" w:sz="4" w:space="0" w:color="auto"/>
            </w:tcBorders>
          </w:tcPr>
          <w:p w14:paraId="2DD2549B"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ja-JP"/>
              </w:rPr>
              <w:t>dB</w:t>
            </w:r>
          </w:p>
        </w:tc>
        <w:tc>
          <w:tcPr>
            <w:tcW w:w="2553" w:type="dxa"/>
            <w:gridSpan w:val="3"/>
            <w:vMerge/>
          </w:tcPr>
          <w:p w14:paraId="79047933"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3BAA90E4"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0B60AC31" w14:textId="77777777" w:rsidTr="00085E71">
        <w:trPr>
          <w:cantSplit/>
          <w:jc w:val="center"/>
        </w:trPr>
        <w:tc>
          <w:tcPr>
            <w:tcW w:w="2268" w:type="dxa"/>
            <w:tcBorders>
              <w:left w:val="single" w:sz="4" w:space="0" w:color="auto"/>
              <w:bottom w:val="single" w:sz="4" w:space="0" w:color="auto"/>
            </w:tcBorders>
          </w:tcPr>
          <w:p w14:paraId="27596079"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bottom w:val="single" w:sz="4" w:space="0" w:color="auto"/>
            </w:tcBorders>
          </w:tcPr>
          <w:p w14:paraId="2AD6C63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0C7F1808"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02C99B8A"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0FEC0B5F" w14:textId="77777777" w:rsidTr="00085E71">
        <w:trPr>
          <w:cantSplit/>
          <w:jc w:val="center"/>
        </w:trPr>
        <w:tc>
          <w:tcPr>
            <w:tcW w:w="2268" w:type="dxa"/>
            <w:tcBorders>
              <w:left w:val="single" w:sz="4" w:space="0" w:color="auto"/>
              <w:bottom w:val="single" w:sz="4" w:space="0" w:color="auto"/>
            </w:tcBorders>
          </w:tcPr>
          <w:p w14:paraId="16BA89FB"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bottom w:val="single" w:sz="4" w:space="0" w:color="auto"/>
            </w:tcBorders>
          </w:tcPr>
          <w:p w14:paraId="0D4C12C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3A7A2F02"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7C6A2A77"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7A167937" w14:textId="77777777" w:rsidTr="00085E71">
        <w:trPr>
          <w:cantSplit/>
          <w:jc w:val="center"/>
        </w:trPr>
        <w:tc>
          <w:tcPr>
            <w:tcW w:w="2268" w:type="dxa"/>
            <w:tcBorders>
              <w:left w:val="single" w:sz="4" w:space="0" w:color="auto"/>
              <w:bottom w:val="single" w:sz="4" w:space="0" w:color="auto"/>
            </w:tcBorders>
          </w:tcPr>
          <w:p w14:paraId="6D7D03F7"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bottom w:val="single" w:sz="4" w:space="0" w:color="auto"/>
            </w:tcBorders>
          </w:tcPr>
          <w:p w14:paraId="700E0D5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623CC0D"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06580723"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768C4D87" w14:textId="77777777" w:rsidTr="00085E71">
        <w:trPr>
          <w:cantSplit/>
          <w:jc w:val="center"/>
        </w:trPr>
        <w:tc>
          <w:tcPr>
            <w:tcW w:w="2268" w:type="dxa"/>
            <w:tcBorders>
              <w:left w:val="single" w:sz="4" w:space="0" w:color="auto"/>
              <w:bottom w:val="single" w:sz="4" w:space="0" w:color="auto"/>
            </w:tcBorders>
          </w:tcPr>
          <w:p w14:paraId="4B353954"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bottom w:val="single" w:sz="4" w:space="0" w:color="auto"/>
            </w:tcBorders>
          </w:tcPr>
          <w:p w14:paraId="53E5193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17053AAF"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3EA90E09"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111B3960" w14:textId="77777777" w:rsidTr="00085E71">
        <w:trPr>
          <w:cantSplit/>
          <w:jc w:val="center"/>
        </w:trPr>
        <w:tc>
          <w:tcPr>
            <w:tcW w:w="2268" w:type="dxa"/>
            <w:tcBorders>
              <w:left w:val="single" w:sz="4" w:space="0" w:color="auto"/>
              <w:bottom w:val="single" w:sz="4" w:space="0" w:color="auto"/>
            </w:tcBorders>
            <w:vAlign w:val="center"/>
          </w:tcPr>
          <w:p w14:paraId="7F872136"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bottom w:val="single" w:sz="4" w:space="0" w:color="auto"/>
            </w:tcBorders>
          </w:tcPr>
          <w:p w14:paraId="7E12077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14B5E50F"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Pr>
          <w:p w14:paraId="21212F2B"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7989B18E" w14:textId="77777777" w:rsidTr="00085E71">
        <w:trPr>
          <w:cantSplit/>
          <w:jc w:val="center"/>
        </w:trPr>
        <w:tc>
          <w:tcPr>
            <w:tcW w:w="2268" w:type="dxa"/>
            <w:tcBorders>
              <w:left w:val="single" w:sz="4" w:space="0" w:color="auto"/>
              <w:bottom w:val="single" w:sz="4" w:space="0" w:color="auto"/>
            </w:tcBorders>
            <w:vAlign w:val="center"/>
          </w:tcPr>
          <w:p w14:paraId="5C74C68E"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bottom w:val="single" w:sz="4" w:space="0" w:color="auto"/>
            </w:tcBorders>
          </w:tcPr>
          <w:p w14:paraId="06F215A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Borders>
              <w:bottom w:val="single" w:sz="4" w:space="0" w:color="auto"/>
            </w:tcBorders>
          </w:tcPr>
          <w:p w14:paraId="10352F8A" w14:textId="77777777" w:rsidR="00734E5A" w:rsidRPr="003B3B49" w:rsidRDefault="00734E5A" w:rsidP="00085E71">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636D7761" w14:textId="77777777" w:rsidR="00734E5A" w:rsidRPr="003B3B49" w:rsidRDefault="00734E5A" w:rsidP="00085E71">
            <w:pPr>
              <w:keepNext/>
              <w:keepLines/>
              <w:spacing w:after="0"/>
              <w:jc w:val="center"/>
              <w:rPr>
                <w:rFonts w:ascii="Arial" w:hAnsi="Arial" w:cs="v4.2.0"/>
                <w:sz w:val="18"/>
                <w:lang w:eastAsia="ja-JP"/>
              </w:rPr>
            </w:pPr>
          </w:p>
        </w:tc>
      </w:tr>
      <w:tr w:rsidR="00734E5A" w:rsidRPr="003B3B49" w14:paraId="7CAFF8BE" w14:textId="77777777" w:rsidTr="00085E71">
        <w:trPr>
          <w:cantSplit/>
          <w:jc w:val="center"/>
        </w:trPr>
        <w:tc>
          <w:tcPr>
            <w:tcW w:w="2268" w:type="dxa"/>
          </w:tcPr>
          <w:p w14:paraId="326D9550"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400" w:dyaOrig="360" w14:anchorId="72E156F9">
                <v:shape id="_x0000_i1028" type="#_x0000_t75" style="width:19.5pt;height:19.5pt" o:ole="" fillcolor="window">
                  <v:imagedata r:id="rId21" o:title=""/>
                </v:shape>
                <o:OLEObject Type="Embed" ProgID="Equation.3" ShapeID="_x0000_i1028" DrawAspect="Content" ObjectID="_1769610422" r:id="rId27"/>
              </w:object>
            </w:r>
          </w:p>
        </w:tc>
        <w:tc>
          <w:tcPr>
            <w:tcW w:w="1418" w:type="dxa"/>
          </w:tcPr>
          <w:p w14:paraId="3105FA4D"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665" w:type="dxa"/>
            <w:gridSpan w:val="6"/>
          </w:tcPr>
          <w:p w14:paraId="4D602673"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734E5A" w:rsidRPr="003B3B49" w14:paraId="3C5C0CB4" w14:textId="77777777" w:rsidTr="00085E71">
        <w:trPr>
          <w:cantSplit/>
          <w:jc w:val="center"/>
        </w:trPr>
        <w:tc>
          <w:tcPr>
            <w:tcW w:w="2268" w:type="dxa"/>
          </w:tcPr>
          <w:p w14:paraId="05E6919B"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800" w:dyaOrig="380" w14:anchorId="49D2921B">
                <v:shape id="_x0000_i1029" type="#_x0000_t75" style="width:41pt;height:19.5pt" o:ole="" fillcolor="window">
                  <v:imagedata r:id="rId23" o:title=""/>
                </v:shape>
                <o:OLEObject Type="Embed" ProgID="Equation.3" ShapeID="_x0000_i1029" DrawAspect="Content" ObjectID="_1769610423" r:id="rId28"/>
              </w:object>
            </w:r>
          </w:p>
        </w:tc>
        <w:tc>
          <w:tcPr>
            <w:tcW w:w="1418" w:type="dxa"/>
          </w:tcPr>
          <w:p w14:paraId="796C8F1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Pr>
          <w:p w14:paraId="54BA76DE"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106EF2E6"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B6929A4"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5C6F2203"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2E78B817"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683B0C84"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734E5A" w:rsidRPr="003B3B49" w14:paraId="188EBB8E" w14:textId="77777777" w:rsidTr="00085E71">
        <w:trPr>
          <w:cantSplit/>
          <w:trHeight w:val="147"/>
          <w:jc w:val="center"/>
        </w:trPr>
        <w:tc>
          <w:tcPr>
            <w:tcW w:w="2268" w:type="dxa"/>
          </w:tcPr>
          <w:p w14:paraId="32602CAF" w14:textId="77777777" w:rsidR="00734E5A" w:rsidRPr="003B3B49" w:rsidRDefault="00734E5A" w:rsidP="00085E71">
            <w:pPr>
              <w:keepNext/>
              <w:keepLines/>
              <w:spacing w:after="0"/>
              <w:rPr>
                <w:rFonts w:ascii="Arial" w:hAnsi="Arial"/>
                <w:sz w:val="18"/>
                <w:lang w:eastAsia="ja-JP"/>
              </w:rPr>
            </w:pPr>
            <w:r w:rsidRPr="003B3B49">
              <w:rPr>
                <w:rFonts w:ascii="Arial" w:hAnsi="Arial"/>
                <w:position w:val="-12"/>
                <w:sz w:val="18"/>
                <w:lang w:eastAsia="ja-JP"/>
              </w:rPr>
              <w:object w:dxaOrig="620" w:dyaOrig="380" w14:anchorId="2E3BF532">
                <v:shape id="_x0000_i1030" type="#_x0000_t75" style="width:31pt;height:19.5pt" o:ole="" fillcolor="window">
                  <v:imagedata r:id="rId25" o:title=""/>
                </v:shape>
                <o:OLEObject Type="Embed" ProgID="Equation.3" ShapeID="_x0000_i1030" DrawAspect="Content" ObjectID="_1769610424" r:id="rId29"/>
              </w:object>
            </w:r>
            <w:r w:rsidRPr="003B3B49">
              <w:rPr>
                <w:rFonts w:ascii="Arial" w:hAnsi="Arial"/>
                <w:sz w:val="18"/>
                <w:vertAlign w:val="superscript"/>
                <w:lang w:eastAsia="ja-JP"/>
              </w:rPr>
              <w:t xml:space="preserve"> Note2</w:t>
            </w:r>
          </w:p>
        </w:tc>
        <w:tc>
          <w:tcPr>
            <w:tcW w:w="1418" w:type="dxa"/>
          </w:tcPr>
          <w:p w14:paraId="2E9F008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Pr>
          <w:p w14:paraId="24E320EB" w14:textId="77777777" w:rsidR="00734E5A" w:rsidRPr="003B3B49" w:rsidDel="004B51DC"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387298DC" w14:textId="77777777" w:rsidR="00734E5A" w:rsidRPr="003B3B49" w:rsidDel="004B51DC"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1F5F0052" w14:textId="77777777" w:rsidR="00734E5A" w:rsidRPr="003B3B49" w:rsidDel="004B51DC"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A9C1FCF" w14:textId="77777777" w:rsidR="00734E5A" w:rsidRPr="003B3B49" w:rsidDel="00B36E6D"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27D0FC1" w14:textId="77777777" w:rsidR="00734E5A" w:rsidRPr="003B3B49" w:rsidDel="004B51DC" w:rsidRDefault="00734E5A" w:rsidP="00085E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42D24ADC" w14:textId="77777777" w:rsidR="00734E5A" w:rsidRPr="003B3B49" w:rsidDel="004B51DC" w:rsidRDefault="00734E5A" w:rsidP="00085E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734E5A" w:rsidRPr="003B3B49" w14:paraId="76CC97FD" w14:textId="77777777" w:rsidTr="00085E71">
        <w:trPr>
          <w:cantSplit/>
          <w:jc w:val="center"/>
        </w:trPr>
        <w:tc>
          <w:tcPr>
            <w:tcW w:w="2268" w:type="dxa"/>
          </w:tcPr>
          <w:p w14:paraId="36BE0410" w14:textId="77777777" w:rsidR="00734E5A" w:rsidRPr="003B3B49" w:rsidRDefault="00734E5A" w:rsidP="00085E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Pr>
          <w:p w14:paraId="32AEAC9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Pr>
          <w:p w14:paraId="7220AB7E"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Pr>
          <w:p w14:paraId="6A600445"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090C2E2"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4C90F639"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042C34B"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c>
          <w:tcPr>
            <w:tcW w:w="1134" w:type="dxa"/>
          </w:tcPr>
          <w:p w14:paraId="4C4B10B4"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r>
      <w:tr w:rsidR="00734E5A" w:rsidRPr="003B3B49" w14:paraId="21DD32A9" w14:textId="77777777" w:rsidTr="00085E71">
        <w:trPr>
          <w:cantSplit/>
          <w:jc w:val="center"/>
        </w:trPr>
        <w:tc>
          <w:tcPr>
            <w:tcW w:w="2268" w:type="dxa"/>
          </w:tcPr>
          <w:p w14:paraId="21EFB382" w14:textId="77777777" w:rsidR="00734E5A" w:rsidRPr="003B3B49" w:rsidRDefault="00734E5A" w:rsidP="00085E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Pr>
          <w:p w14:paraId="03C6399A"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Pr>
          <w:p w14:paraId="669C855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AWGN</w:t>
            </w:r>
          </w:p>
        </w:tc>
        <w:tc>
          <w:tcPr>
            <w:tcW w:w="3112" w:type="dxa"/>
            <w:gridSpan w:val="3"/>
          </w:tcPr>
          <w:p w14:paraId="1DB41D8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AWGN</w:t>
            </w:r>
          </w:p>
        </w:tc>
      </w:tr>
      <w:tr w:rsidR="00734E5A" w:rsidRPr="003B3B49" w14:paraId="7575181D" w14:textId="77777777" w:rsidTr="00085E71">
        <w:trPr>
          <w:cantSplit/>
          <w:jc w:val="center"/>
        </w:trPr>
        <w:tc>
          <w:tcPr>
            <w:tcW w:w="2268" w:type="dxa"/>
          </w:tcPr>
          <w:p w14:paraId="3DED51D7" w14:textId="77777777" w:rsidR="00734E5A" w:rsidRPr="003B3B49" w:rsidRDefault="00734E5A" w:rsidP="00085E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Pr>
          <w:p w14:paraId="546973C7" w14:textId="77777777" w:rsidR="00734E5A" w:rsidRPr="003B3B49" w:rsidRDefault="00734E5A" w:rsidP="00085E71">
            <w:pPr>
              <w:keepNext/>
              <w:keepLines/>
              <w:spacing w:after="0"/>
              <w:jc w:val="center"/>
              <w:rPr>
                <w:rFonts w:ascii="Arial" w:hAnsi="Arial"/>
                <w:sz w:val="18"/>
                <w:lang w:eastAsia="ja-JP"/>
              </w:rPr>
            </w:pPr>
          </w:p>
        </w:tc>
        <w:tc>
          <w:tcPr>
            <w:tcW w:w="2553" w:type="dxa"/>
            <w:gridSpan w:val="3"/>
          </w:tcPr>
          <w:p w14:paraId="6C8B8EDA"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3112" w:type="dxa"/>
            <w:gridSpan w:val="3"/>
          </w:tcPr>
          <w:p w14:paraId="40F4412C"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734E5A" w:rsidRPr="003B3B49" w14:paraId="5028AB26" w14:textId="77777777" w:rsidTr="00085E71">
        <w:trPr>
          <w:cantSplit/>
          <w:jc w:val="center"/>
        </w:trPr>
        <w:tc>
          <w:tcPr>
            <w:tcW w:w="2268" w:type="dxa"/>
          </w:tcPr>
          <w:p w14:paraId="282AF64A" w14:textId="77777777" w:rsidR="00734E5A" w:rsidRPr="003B3B49" w:rsidRDefault="00734E5A" w:rsidP="00085E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Pr>
          <w:p w14:paraId="1337422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vAlign w:val="center"/>
          </w:tcPr>
          <w:p w14:paraId="49F0F69B"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w:t>
            </w:r>
          </w:p>
        </w:tc>
        <w:tc>
          <w:tcPr>
            <w:tcW w:w="3112" w:type="dxa"/>
            <w:gridSpan w:val="3"/>
            <w:vAlign w:val="center"/>
          </w:tcPr>
          <w:p w14:paraId="3C31737F"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zh-CN"/>
              </w:rPr>
              <w:t>3</w:t>
            </w:r>
          </w:p>
        </w:tc>
      </w:tr>
      <w:tr w:rsidR="00734E5A" w:rsidRPr="003B3B49" w14:paraId="08AEEE5E" w14:textId="77777777" w:rsidTr="00085E71">
        <w:trPr>
          <w:cantSplit/>
          <w:jc w:val="center"/>
        </w:trPr>
        <w:tc>
          <w:tcPr>
            <w:tcW w:w="9351" w:type="dxa"/>
            <w:gridSpan w:val="8"/>
          </w:tcPr>
          <w:p w14:paraId="433AACBE" w14:textId="77777777" w:rsidR="00734E5A" w:rsidRPr="003B3B49" w:rsidRDefault="00734E5A" w:rsidP="00085E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3D01C9FE" w14:textId="77777777" w:rsidR="00734E5A" w:rsidRPr="003B3B49" w:rsidRDefault="00734E5A" w:rsidP="00085E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39FB3E80" w14:textId="77777777" w:rsidR="00734E5A" w:rsidRPr="003B3B49" w:rsidRDefault="00734E5A" w:rsidP="00734E5A">
      <w:pPr>
        <w:rPr>
          <w:lang w:eastAsia="zh-CN"/>
        </w:rPr>
      </w:pPr>
    </w:p>
    <w:p w14:paraId="769990BC" w14:textId="77777777" w:rsidR="00734E5A" w:rsidRPr="003B3B49" w:rsidRDefault="00734E5A" w:rsidP="00734E5A">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7C526D23" w14:textId="77777777" w:rsidR="00734E5A" w:rsidRPr="003B3B49" w:rsidRDefault="00734E5A" w:rsidP="00734E5A">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CN"/>
        </w:rPr>
        <w:t>58 s.</w:t>
      </w:r>
    </w:p>
    <w:p w14:paraId="0131C6D6" w14:textId="77777777" w:rsidR="00734E5A" w:rsidRPr="003B3B49" w:rsidRDefault="00734E5A" w:rsidP="00734E5A">
      <w:r w:rsidRPr="003B3B49">
        <w:t>The rate of correct RRC re-establishments observed during repeated tests shall be at least 90%.</w:t>
      </w:r>
    </w:p>
    <w:p w14:paraId="6DA5C19A" w14:textId="77777777" w:rsidR="00734E5A" w:rsidRPr="003B3B49" w:rsidRDefault="00734E5A" w:rsidP="00734E5A">
      <w:pPr>
        <w:pStyle w:val="NO"/>
      </w:pPr>
      <w:r w:rsidRPr="003B3B49">
        <w:t>NOTE:</w:t>
      </w:r>
      <w:r w:rsidRPr="003B3B49">
        <w:tab/>
        <w:t>The RRC re-establishment delay in the test is derived from the following expression:</w:t>
      </w:r>
    </w:p>
    <w:p w14:paraId="0B012431" w14:textId="77777777" w:rsidR="00734E5A" w:rsidRPr="003B3B49" w:rsidRDefault="00734E5A" w:rsidP="00734E5A">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45D61264" w14:textId="77777777" w:rsidR="00734E5A" w:rsidRPr="003B3B49" w:rsidRDefault="00734E5A" w:rsidP="00734E5A">
      <w:r w:rsidRPr="003B3B49">
        <w:t>Where:</w:t>
      </w:r>
    </w:p>
    <w:p w14:paraId="408C4EB6" w14:textId="77777777" w:rsidR="00734E5A" w:rsidRPr="003B3B49" w:rsidRDefault="00734E5A" w:rsidP="00734E5A">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61B4616D" w14:textId="77777777" w:rsidR="00734E5A" w:rsidRPr="003B3B49" w:rsidRDefault="00734E5A" w:rsidP="00734E5A">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600A6D1C" w14:textId="77777777" w:rsidR="00734E5A" w:rsidRPr="003B3B49" w:rsidRDefault="00734E5A" w:rsidP="00734E5A">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0B08B533" w14:textId="77777777" w:rsidR="00734E5A" w:rsidRPr="003B3B49" w:rsidRDefault="00734E5A" w:rsidP="00734E5A">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14800</w:t>
      </w:r>
      <w:r w:rsidRPr="003B3B49">
        <w:t xml:space="preserve"> ms</w:t>
      </w:r>
    </w:p>
    <w:p w14:paraId="681C19D3" w14:textId="77777777" w:rsidR="00734E5A" w:rsidRPr="003B3B49" w:rsidRDefault="00734E5A" w:rsidP="00734E5A">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41560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1917AB9E" w14:textId="77777777" w:rsidR="00734E5A" w:rsidRPr="003B3B49" w:rsidRDefault="00734E5A" w:rsidP="00734E5A">
      <w:pPr>
        <w:pStyle w:val="B1"/>
        <w:rPr>
          <w:rFonts w:cs="v4.2.0"/>
        </w:rPr>
      </w:pPr>
      <w:r w:rsidRPr="003B3B49">
        <w:rPr>
          <w:rFonts w:cs="v4.2.0"/>
        </w:rPr>
        <w:t>-</w:t>
      </w:r>
      <w:r w:rsidRPr="003B3B49">
        <w:rPr>
          <w:rFonts w:cs="v4.2.0"/>
        </w:rPr>
        <w:tab/>
        <w:t>T</w:t>
      </w:r>
      <w:r w:rsidRPr="003B3B49">
        <w:rPr>
          <w:rFonts w:eastAsia="SimSun"/>
          <w:vertAlign w:val="subscript"/>
        </w:rPr>
        <w:t>PRACH_NB-IoT</w:t>
      </w:r>
      <w:r w:rsidRPr="003B3B49">
        <w:rPr>
          <w:rFonts w:cs="v4.2.0"/>
        </w:rPr>
        <w:t xml:space="preserve"> = </w:t>
      </w:r>
      <w:r w:rsidRPr="003B3B49">
        <w:rPr>
          <w:lang w:eastAsia="zh-CN"/>
        </w:rPr>
        <w:t>1280</w:t>
      </w:r>
      <w:r w:rsidRPr="003B3B49">
        <w:rPr>
          <w:rFonts w:cs="v4.2.0"/>
        </w:rPr>
        <w:t xml:space="preserve"> ms; it is the additional delay caused by the random access procedure.</w:t>
      </w:r>
    </w:p>
    <w:p w14:paraId="4838A6DD" w14:textId="77777777" w:rsidR="00734E5A" w:rsidRDefault="00734E5A" w:rsidP="00734E5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9C20086" w14:textId="77777777" w:rsidR="00734E5A" w:rsidRPr="003B3B49" w:rsidRDefault="00734E5A" w:rsidP="00734E5A">
      <w:pPr>
        <w:pStyle w:val="Heading2"/>
        <w:rPr>
          <w:rFonts w:eastAsia="SimSun"/>
        </w:rPr>
      </w:pPr>
      <w:r w:rsidRPr="003B3B49">
        <w:t>13.4</w:t>
      </w:r>
      <w:r w:rsidRPr="003B3B49">
        <w:tab/>
        <w:t>Timing and signalling characteristics for satellite access</w:t>
      </w:r>
    </w:p>
    <w:p w14:paraId="129AD199" w14:textId="77777777" w:rsidR="00734E5A" w:rsidRPr="003B3B49" w:rsidRDefault="00734E5A" w:rsidP="00734E5A">
      <w:pPr>
        <w:pStyle w:val="Heading3"/>
        <w:rPr>
          <w:rFonts w:eastAsia="SimSun"/>
        </w:rPr>
      </w:pPr>
      <w:r w:rsidRPr="003B3B49">
        <w:t>13.4.1</w:t>
      </w:r>
      <w:r w:rsidRPr="003B3B49">
        <w:tab/>
        <w:t>UE transmit timing for satellite access</w:t>
      </w:r>
    </w:p>
    <w:p w14:paraId="5867A7E8" w14:textId="77777777" w:rsidR="00734E5A" w:rsidRPr="003B3B49" w:rsidRDefault="00734E5A" w:rsidP="00734E5A">
      <w:pPr>
        <w:pStyle w:val="Heading4"/>
      </w:pPr>
      <w:r w:rsidRPr="003B3B49">
        <w:t>13.4.1.1</w:t>
      </w:r>
      <w:r w:rsidRPr="003B3B49">
        <w:tab/>
        <w:t>E-UTRAN HD-FDD – UE Transmit Timing Accuracy Tests for Category NB1 UE Standalone mode under normal coverage for Satellite Access</w:t>
      </w:r>
    </w:p>
    <w:p w14:paraId="1BA15A82" w14:textId="77777777" w:rsidR="00734E5A" w:rsidRPr="003B3B49" w:rsidRDefault="00734E5A" w:rsidP="00734E5A">
      <w:pPr>
        <w:pStyle w:val="EditorsNote"/>
        <w:rPr>
          <w:lang w:eastAsia="zh-CN"/>
        </w:rPr>
      </w:pPr>
      <w:r w:rsidRPr="003B3B49">
        <w:rPr>
          <w:lang w:eastAsia="zh-CN"/>
        </w:rPr>
        <w:t>Editor's Note: This test case is incomplete in following aspects:</w:t>
      </w:r>
    </w:p>
    <w:p w14:paraId="1819DDEF" w14:textId="77777777" w:rsidR="00734E5A" w:rsidRPr="003B3B49" w:rsidRDefault="00734E5A" w:rsidP="00734E5A">
      <w:pPr>
        <w:pStyle w:val="EditorsNote"/>
        <w:rPr>
          <w:lang w:eastAsia="zh-CN"/>
        </w:rPr>
      </w:pPr>
      <w:r w:rsidRPr="003B3B49">
        <w:rPr>
          <w:lang w:eastAsia="zh-CN"/>
        </w:rPr>
        <w:t>Connection diagram is TBD.</w:t>
      </w:r>
    </w:p>
    <w:p w14:paraId="3363CFD9" w14:textId="77777777" w:rsidR="00734E5A" w:rsidRPr="003B3B49" w:rsidRDefault="00734E5A" w:rsidP="00734E5A">
      <w:pPr>
        <w:pStyle w:val="EditorsNote"/>
        <w:rPr>
          <w:lang w:eastAsia="zh-CN"/>
        </w:rPr>
      </w:pPr>
    </w:p>
    <w:p w14:paraId="17299040" w14:textId="77777777" w:rsidR="00734E5A" w:rsidRPr="003B3B49" w:rsidRDefault="00734E5A" w:rsidP="00734E5A">
      <w:pPr>
        <w:pStyle w:val="EditorsNote"/>
        <w:rPr>
          <w:lang w:eastAsia="zh-CN"/>
        </w:rPr>
      </w:pPr>
    </w:p>
    <w:p w14:paraId="308FA79D" w14:textId="77777777" w:rsidR="00734E5A" w:rsidRPr="003B3B49" w:rsidRDefault="00734E5A" w:rsidP="00734E5A">
      <w:pPr>
        <w:pStyle w:val="Heading5"/>
        <w:keepNext w:val="0"/>
        <w:keepLines w:val="0"/>
      </w:pPr>
      <w:r w:rsidRPr="003B3B49">
        <w:t>13.4.1.1.1</w:t>
      </w:r>
      <w:r w:rsidRPr="003B3B49">
        <w:tab/>
        <w:t>Test purpose</w:t>
      </w:r>
    </w:p>
    <w:p w14:paraId="121E0D00" w14:textId="77777777" w:rsidR="00734E5A" w:rsidRPr="003B3B49" w:rsidRDefault="00734E5A" w:rsidP="00734E5A">
      <w:r w:rsidRPr="003B3B49">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p>
    <w:p w14:paraId="25E5801C" w14:textId="77777777" w:rsidR="00734E5A" w:rsidRPr="003B3B49" w:rsidRDefault="00734E5A" w:rsidP="00734E5A">
      <w:pPr>
        <w:pStyle w:val="Heading5"/>
        <w:keepNext w:val="0"/>
        <w:keepLines w:val="0"/>
      </w:pPr>
      <w:r w:rsidRPr="003B3B49">
        <w:t>13.4.1.1.2</w:t>
      </w:r>
      <w:r w:rsidRPr="003B3B49">
        <w:tab/>
        <w:t>Test applicability</w:t>
      </w:r>
    </w:p>
    <w:p w14:paraId="7070741B" w14:textId="77777777" w:rsidR="00734E5A" w:rsidRPr="003B3B49" w:rsidRDefault="00734E5A" w:rsidP="00734E5A">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5232A05" w14:textId="77777777" w:rsidR="00734E5A" w:rsidRPr="003B3B49" w:rsidRDefault="00734E5A" w:rsidP="00734E5A">
      <w:pPr>
        <w:pStyle w:val="Heading5"/>
        <w:keepNext w:val="0"/>
        <w:keepLines w:val="0"/>
      </w:pPr>
      <w:r w:rsidRPr="003B3B49">
        <w:t>13.4.1.1.3</w:t>
      </w:r>
      <w:r w:rsidRPr="003B3B49">
        <w:tab/>
        <w:t>Minimum conformance requirements</w:t>
      </w:r>
    </w:p>
    <w:p w14:paraId="510FBF2F" w14:textId="4D49F51A" w:rsidR="00734E5A" w:rsidRPr="003B3B49" w:rsidRDefault="00734E5A" w:rsidP="00734E5A">
      <w:r w:rsidRPr="003B3B49">
        <w:t xml:space="preserve">The UE initial transmission timing error shall be less than or equal to </w:t>
      </w:r>
      <w:r w:rsidRPr="003B3B49">
        <w:sym w:font="Symbol" w:char="F0B1"/>
      </w:r>
      <w:r w:rsidRPr="003B3B49">
        <w:t>T</w:t>
      </w:r>
      <w:r w:rsidRPr="003B3B49">
        <w:rPr>
          <w:vertAlign w:val="subscript"/>
        </w:rPr>
        <w:t>e</w:t>
      </w:r>
      <w:r w:rsidRPr="003B3B49">
        <w:t xml:space="preserve"> where the timing error limit value T</w:t>
      </w:r>
      <w:r w:rsidRPr="003B3B49">
        <w:rPr>
          <w:vertAlign w:val="subscript"/>
        </w:rPr>
        <w:t>e</w:t>
      </w:r>
      <w:r w:rsidRPr="003B3B49">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w:t>
      </w:r>
      <w:r>
        <w:t xml:space="preserve"> </w:t>
      </w:r>
      <m:oMath>
        <m:d>
          <m:dPr>
            <m:ctrlPr>
              <w:ins w:id="137" w:author="5771" w:date="2023-09-08T14:35:00Z">
                <w:rPr>
                  <w:rFonts w:ascii="Cambria Math" w:hAnsi="Cambria Math"/>
                  <w:i/>
                </w:rPr>
              </w:ins>
            </m:ctrlPr>
          </m:dPr>
          <m:e>
            <m:sSub>
              <m:sSubPr>
                <m:ctrlPr>
                  <w:ins w:id="138" w:author="5771" w:date="2023-09-08T14:35:00Z">
                    <w:rPr>
                      <w:rFonts w:ascii="Cambria Math" w:hAnsi="Cambria Math"/>
                      <w:i/>
                    </w:rPr>
                  </w:ins>
                </m:ctrlPr>
              </m:sSubPr>
              <m:e>
                <m:r>
                  <w:ins w:id="139" w:author="5771" w:date="2023-09-08T14:35:00Z">
                    <w:rPr>
                      <w:rFonts w:ascii="Cambria Math" w:hAnsi="Cambria Math"/>
                    </w:rPr>
                    <m:t>N</m:t>
                  </w:ins>
                </m:r>
              </m:e>
              <m:sub>
                <m:r>
                  <w:ins w:id="140" w:author="5771" w:date="2023-09-08T14:35:00Z">
                    <w:rPr>
                      <w:rFonts w:ascii="Cambria Math" w:hAnsi="Cambria Math"/>
                    </w:rPr>
                    <m:t>TA_Ref</m:t>
                  </w:ins>
                </m:r>
              </m:sub>
            </m:sSub>
            <m:r>
              <w:ins w:id="141" w:author="5771" w:date="2023-09-08T14:35:00Z">
                <w:rPr>
                  <w:rFonts w:ascii="Cambria Math" w:hAnsi="Cambria Math"/>
                </w:rPr>
                <m:t>+</m:t>
              </w:ins>
            </m:r>
            <m:sSub>
              <m:sSubPr>
                <m:ctrlPr>
                  <w:ins w:id="142" w:author="5771" w:date="2023-09-08T14:35:00Z">
                    <w:rPr>
                      <w:rFonts w:ascii="Cambria Math" w:hAnsi="Cambria Math"/>
                      <w:i/>
                    </w:rPr>
                  </w:ins>
                </m:ctrlPr>
              </m:sSubPr>
              <m:e>
                <m:r>
                  <w:ins w:id="143" w:author="5771" w:date="2023-09-08T14:35:00Z">
                    <w:rPr>
                      <w:rFonts w:ascii="Cambria Math" w:hAnsi="Cambria Math"/>
                    </w:rPr>
                    <m:t>N</m:t>
                  </w:ins>
                </m:r>
              </m:e>
              <m:sub>
                <m:r>
                  <w:ins w:id="144" w:author="5771" w:date="2023-09-08T14:35:00Z">
                    <w:rPr>
                      <w:rFonts w:ascii="Cambria Math" w:hAnsi="Cambria Math"/>
                    </w:rPr>
                    <m:t>TAoffset</m:t>
                  </w:ins>
                </m:r>
              </m:sub>
            </m:sSub>
            <m:r>
              <w:ins w:id="145" w:author="5771" w:date="2023-09-08T14:35:00Z">
                <w:rPr>
                  <w:rFonts w:ascii="Cambria Math" w:hAnsi="Cambria Math"/>
                </w:rPr>
                <m:t>+</m:t>
              </w:ins>
            </m:r>
            <m:sSub>
              <m:sSubPr>
                <m:ctrlPr>
                  <w:ins w:id="146" w:author="5771" w:date="2023-09-08T14:35:00Z">
                    <w:rPr>
                      <w:rFonts w:ascii="Cambria Math" w:hAnsi="Cambria Math"/>
                      <w:i/>
                    </w:rPr>
                  </w:ins>
                </m:ctrlPr>
              </m:sSubPr>
              <m:e>
                <m:r>
                  <w:ins w:id="147" w:author="5771" w:date="2023-09-08T14:35:00Z">
                    <w:rPr>
                      <w:rFonts w:ascii="Cambria Math" w:hAnsi="Cambria Math"/>
                    </w:rPr>
                    <m:t>N</m:t>
                  </w:ins>
                </m:r>
              </m:e>
              <m:sub>
                <m:r>
                  <w:ins w:id="148" w:author="5771" w:date="2023-09-08T14:35:00Z">
                    <w:rPr>
                      <w:rFonts w:ascii="Cambria Math" w:hAnsi="Cambria Math"/>
                    </w:rPr>
                    <m:t>TA,common</m:t>
                  </w:ins>
                </m:r>
              </m:sub>
            </m:sSub>
            <m:r>
              <w:ins w:id="149" w:author="5771" w:date="2023-09-08T14:35:00Z">
                <w:rPr>
                  <w:rFonts w:ascii="Cambria Math" w:hAnsi="Cambria Math"/>
                </w:rPr>
                <m:t>+</m:t>
              </w:ins>
            </m:r>
            <m:sSub>
              <m:sSubPr>
                <m:ctrlPr>
                  <w:ins w:id="150" w:author="5771" w:date="2023-09-08T14:35:00Z">
                    <w:rPr>
                      <w:rFonts w:ascii="Cambria Math" w:hAnsi="Cambria Math"/>
                      <w:i/>
                    </w:rPr>
                  </w:ins>
                </m:ctrlPr>
              </m:sSubPr>
              <m:e>
                <m:r>
                  <w:ins w:id="151" w:author="5771" w:date="2023-09-08T14:35:00Z">
                    <w:rPr>
                      <w:rFonts w:ascii="Cambria Math" w:hAnsi="Cambria Math"/>
                    </w:rPr>
                    <m:t>N</m:t>
                  </w:ins>
                </m:r>
              </m:e>
              <m:sub>
                <m:r>
                  <w:ins w:id="152" w:author="5771" w:date="2023-09-08T14:35:00Z">
                    <w:rPr>
                      <w:rFonts w:ascii="Cambria Math" w:hAnsi="Cambria Math"/>
                    </w:rPr>
                    <m:t>TA, UE-specific</m:t>
                  </w:ins>
                </m:r>
              </m:sub>
            </m:sSub>
          </m:e>
        </m:d>
        <m:r>
          <w:ins w:id="153" w:author="5771" w:date="2023-09-08T14:35:00Z">
            <w:rPr>
              <w:rFonts w:ascii="Cambria Math" w:hAnsi="Cambria Math"/>
            </w:rPr>
            <m:t>×</m:t>
          </w:ins>
        </m:r>
        <m:sSub>
          <m:sSubPr>
            <m:ctrlPr>
              <w:ins w:id="154" w:author="5771" w:date="2023-09-08T14:35:00Z">
                <w:rPr>
                  <w:rFonts w:ascii="Cambria Math" w:hAnsi="Cambria Math"/>
                  <w:i/>
                </w:rPr>
              </w:ins>
            </m:ctrlPr>
          </m:sSubPr>
          <m:e>
            <m:r>
              <w:ins w:id="155" w:author="5771" w:date="2023-09-08T14:35:00Z">
                <w:rPr>
                  <w:rFonts w:ascii="Cambria Math" w:hAnsi="Cambria Math"/>
                </w:rPr>
                <m:t>T</m:t>
              </w:ins>
            </m:r>
          </m:e>
          <m:sub>
            <m:r>
              <w:ins w:id="156" w:author="5771" w:date="2023-09-08T14:35:00Z">
                <w:rPr>
                  <w:rFonts w:ascii="Cambria Math" w:hAnsi="Cambria Math"/>
                </w:rPr>
                <m:t>s</m:t>
              </w:ins>
            </m:r>
          </m:sub>
        </m:sSub>
      </m:oMath>
      <w:r w:rsidRPr="003B3B49">
        <w:fldChar w:fldCharType="begin"/>
      </w:r>
      <w:r w:rsidRPr="003B3B49">
        <w:instrText xml:space="preserve"> QUOTE </w:instrText>
      </w:r>
      <m:oMath>
        <m:d>
          <m:dPr>
            <m:ctrlPr>
              <w:ins w:id="157" w:author="5771" w:date="2023-09-08T14:35:00Z">
                <w:rPr>
                  <w:rFonts w:ascii="Cambria Math" w:hAnsi="Cambria Math"/>
                  <w:i/>
                </w:rPr>
              </w:ins>
            </m:ctrlPr>
          </m:dPr>
          <m:e>
            <m:sSub>
              <m:sSubPr>
                <m:ctrlPr>
                  <w:ins w:id="158" w:author="5771" w:date="2023-09-08T14:35:00Z">
                    <w:rPr>
                      <w:rFonts w:ascii="Cambria Math" w:hAnsi="Cambria Math"/>
                      <w:i/>
                    </w:rPr>
                  </w:ins>
                </m:ctrlPr>
              </m:sSubPr>
              <m:e>
                <m:r>
                  <w:ins w:id="159" w:author="5771" w:date="2023-09-08T14:35:00Z">
                    <m:rPr>
                      <m:sty m:val="p"/>
                    </m:rPr>
                    <w:rPr>
                      <w:rFonts w:ascii="Cambria Math" w:hAnsi="Cambria Math"/>
                    </w:rPr>
                    <m:t>N</m:t>
                  </w:ins>
                </m:r>
              </m:e>
              <m:sub>
                <m:r>
                  <w:ins w:id="160" w:author="5771" w:date="2023-09-08T14:35:00Z">
                    <m:rPr>
                      <m:sty m:val="p"/>
                    </m:rPr>
                    <w:rPr>
                      <w:rFonts w:ascii="Cambria Math" w:hAnsi="Cambria Math"/>
                    </w:rPr>
                    <m:t>TA_Ref</m:t>
                  </w:ins>
                </m:r>
              </m:sub>
            </m:sSub>
            <m:r>
              <w:ins w:id="161" w:author="5771" w:date="2023-09-08T14:35:00Z">
                <m:rPr>
                  <m:sty m:val="p"/>
                </m:rPr>
                <w:rPr>
                  <w:rFonts w:ascii="Cambria Math" w:hAnsi="Cambria Math"/>
                </w:rPr>
                <m:t>+</m:t>
              </w:ins>
            </m:r>
            <m:sSub>
              <m:sSubPr>
                <m:ctrlPr>
                  <w:ins w:id="162" w:author="5771" w:date="2023-09-08T14:35:00Z">
                    <w:rPr>
                      <w:rFonts w:ascii="Cambria Math" w:hAnsi="Cambria Math"/>
                      <w:i/>
                    </w:rPr>
                  </w:ins>
                </m:ctrlPr>
              </m:sSubPr>
              <m:e>
                <m:r>
                  <w:ins w:id="163" w:author="5771" w:date="2023-09-08T14:35:00Z">
                    <m:rPr>
                      <m:sty m:val="p"/>
                    </m:rPr>
                    <w:rPr>
                      <w:rFonts w:ascii="Cambria Math" w:hAnsi="Cambria Math"/>
                    </w:rPr>
                    <m:t>N</m:t>
                  </w:ins>
                </m:r>
              </m:e>
              <m:sub>
                <m:r>
                  <w:ins w:id="164" w:author="5771" w:date="2023-09-08T14:35:00Z">
                    <m:rPr>
                      <m:sty m:val="p"/>
                    </m:rPr>
                    <w:rPr>
                      <w:rFonts w:ascii="Cambria Math" w:hAnsi="Cambria Math"/>
                    </w:rPr>
                    <m:t>TAoffset</m:t>
                  </w:ins>
                </m:r>
              </m:sub>
            </m:sSub>
            <m:r>
              <w:ins w:id="165" w:author="5771" w:date="2023-09-08T14:35:00Z">
                <m:rPr>
                  <m:sty m:val="p"/>
                </m:rPr>
                <w:rPr>
                  <w:rFonts w:ascii="Cambria Math" w:hAnsi="Cambria Math"/>
                </w:rPr>
                <m:t>+</m:t>
              </w:ins>
            </m:r>
            <m:sSub>
              <m:sSubPr>
                <m:ctrlPr>
                  <w:ins w:id="166" w:author="5771" w:date="2023-09-08T14:35:00Z">
                    <w:rPr>
                      <w:rFonts w:ascii="Cambria Math" w:hAnsi="Cambria Math"/>
                      <w:i/>
                    </w:rPr>
                  </w:ins>
                </m:ctrlPr>
              </m:sSubPr>
              <m:e>
                <m:r>
                  <w:ins w:id="167" w:author="5771" w:date="2023-09-08T14:35:00Z">
                    <m:rPr>
                      <m:sty m:val="p"/>
                    </m:rPr>
                    <w:rPr>
                      <w:rFonts w:ascii="Cambria Math" w:hAnsi="Cambria Math"/>
                    </w:rPr>
                    <m:t>N</m:t>
                  </w:ins>
                </m:r>
              </m:e>
              <m:sub>
                <m:r>
                  <w:ins w:id="168" w:author="5771" w:date="2023-09-08T14:35:00Z">
                    <m:rPr>
                      <m:sty m:val="p"/>
                    </m:rPr>
                    <w:rPr>
                      <w:rFonts w:ascii="Cambria Math" w:hAnsi="Cambria Math"/>
                    </w:rPr>
                    <m:t>TA,common</m:t>
                  </w:ins>
                </m:r>
              </m:sub>
            </m:sSub>
            <m:r>
              <w:ins w:id="169" w:author="5771" w:date="2023-09-08T14:35:00Z">
                <m:rPr>
                  <m:sty m:val="p"/>
                </m:rPr>
                <w:rPr>
                  <w:rFonts w:ascii="Cambria Math" w:hAnsi="Cambria Math"/>
                </w:rPr>
                <m:t>+</m:t>
              </w:ins>
            </m:r>
            <m:sSub>
              <m:sSubPr>
                <m:ctrlPr>
                  <w:ins w:id="170" w:author="5771" w:date="2023-09-08T14:35:00Z">
                    <w:rPr>
                      <w:rFonts w:ascii="Cambria Math" w:hAnsi="Cambria Math"/>
                      <w:i/>
                    </w:rPr>
                  </w:ins>
                </m:ctrlPr>
              </m:sSubPr>
              <m:e>
                <m:r>
                  <w:ins w:id="171" w:author="5771" w:date="2023-09-08T14:35:00Z">
                    <m:rPr>
                      <m:sty m:val="p"/>
                    </m:rPr>
                    <w:rPr>
                      <w:rFonts w:ascii="Cambria Math" w:hAnsi="Cambria Math"/>
                    </w:rPr>
                    <m:t>N</m:t>
                  </w:ins>
                </m:r>
              </m:e>
              <m:sub>
                <m:r>
                  <w:ins w:id="172" w:author="5771" w:date="2023-09-08T14:35:00Z">
                    <m:rPr>
                      <m:sty m:val="p"/>
                    </m:rPr>
                    <w:rPr>
                      <w:rFonts w:ascii="Cambria Math" w:hAnsi="Cambria Math"/>
                    </w:rPr>
                    <m:t>TA, UE-specific</m:t>
                  </w:ins>
                </m:r>
              </m:sub>
            </m:sSub>
          </m:e>
        </m:d>
        <m:r>
          <w:ins w:id="173" w:author="5771" w:date="2023-09-08T14:35:00Z">
            <m:rPr>
              <m:sty m:val="p"/>
            </m:rPr>
            <w:rPr>
              <w:rFonts w:ascii="Cambria Math" w:hAnsi="Cambria Math"/>
            </w:rPr>
            <m:t>×</m:t>
          </w:ins>
        </m:r>
        <m:sSub>
          <m:sSubPr>
            <m:ctrlPr>
              <w:ins w:id="174" w:author="5771" w:date="2023-09-08T14:35:00Z">
                <w:rPr>
                  <w:rFonts w:ascii="Cambria Math" w:hAnsi="Cambria Math"/>
                  <w:i/>
                </w:rPr>
              </w:ins>
            </m:ctrlPr>
          </m:sSubPr>
          <m:e>
            <m:r>
              <w:ins w:id="175" w:author="5771" w:date="2023-09-08T14:35:00Z">
                <m:rPr>
                  <m:sty m:val="p"/>
                </m:rPr>
                <w:rPr>
                  <w:rFonts w:ascii="Cambria Math" w:hAnsi="Cambria Math"/>
                </w:rPr>
                <m:t>T</m:t>
              </w:ins>
            </m:r>
          </m:e>
          <m:sub>
            <m:r>
              <w:ins w:id="176" w:author="5771" w:date="2023-09-08T14:35:00Z">
                <m:rPr>
                  <m:sty m:val="p"/>
                </m:rPr>
                <w:rPr>
                  <w:rFonts w:ascii="Cambria Math" w:hAnsi="Cambria Math"/>
                </w:rPr>
                <m:t>s</m:t>
              </w:ins>
            </m:r>
          </m:sub>
        </m:sSub>
      </m:oMath>
      <w:r w:rsidRPr="003B3B49">
        <w:instrText xml:space="preserve"> </w:instrText>
      </w:r>
      <w:r w:rsidR="00000000">
        <w:fldChar w:fldCharType="separate"/>
      </w:r>
      <w:r w:rsidRPr="003B3B49">
        <w:fldChar w:fldCharType="end"/>
      </w:r>
      <w:r w:rsidRPr="003B3B49">
        <w:t xml:space="preserve">. The downlink timing is defined as the time when the first detected path (in time) of the corresponding downlink frame is received from the serving NB-IoT cell. </w:t>
      </w:r>
      <w:r w:rsidRPr="003B3B49">
        <w:rPr>
          <w:i/>
        </w:rPr>
        <w:t>N</w:t>
      </w:r>
      <w:r w:rsidRPr="003B3B49">
        <w:rPr>
          <w:vertAlign w:val="subscript"/>
        </w:rPr>
        <w:t>TA_Ref</w:t>
      </w:r>
      <w:r w:rsidRPr="003B3B49">
        <w:t xml:space="preserve"> for NPRACH is defined as 0. </w:t>
      </w:r>
      <m:oMath>
        <m:d>
          <m:dPr>
            <m:ctrlPr>
              <w:ins w:id="177" w:author="5771" w:date="2023-09-08T14:35:00Z">
                <w:rPr>
                  <w:rFonts w:ascii="Cambria Math" w:hAnsi="Cambria Math"/>
                  <w:i/>
                </w:rPr>
              </w:ins>
            </m:ctrlPr>
          </m:dPr>
          <m:e>
            <m:sSub>
              <m:sSubPr>
                <m:ctrlPr>
                  <w:ins w:id="178" w:author="5771" w:date="2023-09-08T14:35:00Z">
                    <w:rPr>
                      <w:rFonts w:ascii="Cambria Math" w:hAnsi="Cambria Math"/>
                      <w:i/>
                    </w:rPr>
                  </w:ins>
                </m:ctrlPr>
              </m:sSubPr>
              <m:e>
                <m:r>
                  <w:ins w:id="179" w:author="5771" w:date="2023-09-08T14:35:00Z">
                    <w:rPr>
                      <w:rFonts w:ascii="Cambria Math" w:hAnsi="Cambria Math"/>
                    </w:rPr>
                    <m:t>N</m:t>
                  </w:ins>
                </m:r>
              </m:e>
              <m:sub>
                <m:r>
                  <w:ins w:id="180" w:author="5771" w:date="2023-09-08T14:35:00Z">
                    <w:rPr>
                      <w:rFonts w:ascii="Cambria Math" w:hAnsi="Cambria Math"/>
                    </w:rPr>
                    <m:t>TA_Ref</m:t>
                  </w:ins>
                </m:r>
              </m:sub>
            </m:sSub>
            <m:r>
              <w:ins w:id="181" w:author="5771" w:date="2023-09-08T14:35:00Z">
                <w:rPr>
                  <w:rFonts w:ascii="Cambria Math" w:hAnsi="Cambria Math"/>
                </w:rPr>
                <m:t>+</m:t>
              </w:ins>
            </m:r>
            <m:sSub>
              <m:sSubPr>
                <m:ctrlPr>
                  <w:ins w:id="182" w:author="5771" w:date="2023-09-08T14:35:00Z">
                    <w:rPr>
                      <w:rFonts w:ascii="Cambria Math" w:hAnsi="Cambria Math"/>
                      <w:i/>
                    </w:rPr>
                  </w:ins>
                </m:ctrlPr>
              </m:sSubPr>
              <m:e>
                <m:r>
                  <w:ins w:id="183" w:author="5771" w:date="2023-09-08T14:35:00Z">
                    <w:rPr>
                      <w:rFonts w:ascii="Cambria Math" w:hAnsi="Cambria Math"/>
                    </w:rPr>
                    <m:t>N</m:t>
                  </w:ins>
                </m:r>
              </m:e>
              <m:sub>
                <m:r>
                  <w:ins w:id="184" w:author="5771" w:date="2023-09-08T14:35:00Z">
                    <w:rPr>
                      <w:rFonts w:ascii="Cambria Math" w:hAnsi="Cambria Math"/>
                    </w:rPr>
                    <m:t>TAoffset</m:t>
                  </w:ins>
                </m:r>
              </m:sub>
            </m:sSub>
            <m:r>
              <w:ins w:id="185" w:author="5771" w:date="2023-09-08T14:35:00Z">
                <w:rPr>
                  <w:rFonts w:ascii="Cambria Math" w:hAnsi="Cambria Math"/>
                </w:rPr>
                <m:t>+</m:t>
              </w:ins>
            </m:r>
            <m:sSub>
              <m:sSubPr>
                <m:ctrlPr>
                  <w:ins w:id="186" w:author="5771" w:date="2023-09-08T14:35:00Z">
                    <w:rPr>
                      <w:rFonts w:ascii="Cambria Math" w:hAnsi="Cambria Math"/>
                      <w:i/>
                    </w:rPr>
                  </w:ins>
                </m:ctrlPr>
              </m:sSubPr>
              <m:e>
                <m:r>
                  <w:ins w:id="187" w:author="5771" w:date="2023-09-08T14:35:00Z">
                    <w:rPr>
                      <w:rFonts w:ascii="Cambria Math" w:hAnsi="Cambria Math"/>
                    </w:rPr>
                    <m:t>N</m:t>
                  </w:ins>
                </m:r>
              </m:e>
              <m:sub>
                <m:r>
                  <w:ins w:id="188" w:author="5771" w:date="2023-09-08T14:35:00Z">
                    <w:rPr>
                      <w:rFonts w:ascii="Cambria Math" w:hAnsi="Cambria Math"/>
                    </w:rPr>
                    <m:t>TA,common</m:t>
                  </w:ins>
                </m:r>
              </m:sub>
            </m:sSub>
            <m:r>
              <w:ins w:id="189" w:author="5771" w:date="2023-09-08T14:35:00Z">
                <w:rPr>
                  <w:rFonts w:ascii="Cambria Math" w:hAnsi="Cambria Math"/>
                </w:rPr>
                <m:t>+</m:t>
              </w:ins>
            </m:r>
            <m:sSub>
              <m:sSubPr>
                <m:ctrlPr>
                  <w:ins w:id="190" w:author="5771" w:date="2023-09-08T14:35:00Z">
                    <w:rPr>
                      <w:rFonts w:ascii="Cambria Math" w:hAnsi="Cambria Math"/>
                      <w:i/>
                    </w:rPr>
                  </w:ins>
                </m:ctrlPr>
              </m:sSubPr>
              <m:e>
                <m:r>
                  <w:ins w:id="191" w:author="5771" w:date="2023-09-08T14:35:00Z">
                    <w:rPr>
                      <w:rFonts w:ascii="Cambria Math" w:hAnsi="Cambria Math"/>
                    </w:rPr>
                    <m:t>N</m:t>
                  </w:ins>
                </m:r>
              </m:e>
              <m:sub>
                <m:r>
                  <w:ins w:id="192" w:author="5771" w:date="2023-09-08T14:35:00Z">
                    <w:rPr>
                      <w:rFonts w:ascii="Cambria Math" w:hAnsi="Cambria Math"/>
                    </w:rPr>
                    <m:t>TA, UE-specific</m:t>
                  </w:ins>
                </m:r>
              </m:sub>
            </m:sSub>
          </m:e>
        </m:d>
      </m:oMath>
      <w:r w:rsidRPr="003B3B49">
        <w:fldChar w:fldCharType="begin"/>
      </w:r>
      <w:r w:rsidRPr="003B3B49">
        <w:instrText xml:space="preserve"> QUOTE </w:instrText>
      </w:r>
      <m:oMath>
        <m:d>
          <m:dPr>
            <m:ctrlPr>
              <w:ins w:id="193" w:author="5771" w:date="2023-09-08T14:35:00Z">
                <w:rPr>
                  <w:rFonts w:ascii="Cambria Math" w:hAnsi="Cambria Math"/>
                  <w:i/>
                </w:rPr>
              </w:ins>
            </m:ctrlPr>
          </m:dPr>
          <m:e>
            <m:sSub>
              <m:sSubPr>
                <m:ctrlPr>
                  <w:ins w:id="194" w:author="5771" w:date="2023-09-08T14:35:00Z">
                    <w:rPr>
                      <w:rFonts w:ascii="Cambria Math" w:hAnsi="Cambria Math"/>
                      <w:i/>
                    </w:rPr>
                  </w:ins>
                </m:ctrlPr>
              </m:sSubPr>
              <m:e>
                <m:r>
                  <w:ins w:id="195" w:author="5771" w:date="2023-09-08T14:35:00Z">
                    <m:rPr>
                      <m:sty m:val="p"/>
                    </m:rPr>
                    <w:rPr>
                      <w:rFonts w:ascii="Cambria Math" w:hAnsi="Cambria Math"/>
                    </w:rPr>
                    <m:t>N</m:t>
                  </w:ins>
                </m:r>
              </m:e>
              <m:sub>
                <m:r>
                  <w:ins w:id="196" w:author="5771" w:date="2023-09-08T14:35:00Z">
                    <m:rPr>
                      <m:sty m:val="p"/>
                    </m:rPr>
                    <w:rPr>
                      <w:rFonts w:ascii="Cambria Math" w:hAnsi="Cambria Math"/>
                    </w:rPr>
                    <m:t>TA_Ref</m:t>
                  </w:ins>
                </m:r>
              </m:sub>
            </m:sSub>
            <m:r>
              <w:ins w:id="197" w:author="5771" w:date="2023-09-08T14:35:00Z">
                <m:rPr>
                  <m:sty m:val="p"/>
                </m:rPr>
                <w:rPr>
                  <w:rFonts w:ascii="Cambria Math" w:hAnsi="Cambria Math"/>
                </w:rPr>
                <m:t>+</m:t>
              </w:ins>
            </m:r>
            <m:sSub>
              <m:sSubPr>
                <m:ctrlPr>
                  <w:ins w:id="198" w:author="5771" w:date="2023-09-08T14:35:00Z">
                    <w:rPr>
                      <w:rFonts w:ascii="Cambria Math" w:hAnsi="Cambria Math"/>
                      <w:i/>
                    </w:rPr>
                  </w:ins>
                </m:ctrlPr>
              </m:sSubPr>
              <m:e>
                <m:r>
                  <w:ins w:id="199" w:author="5771" w:date="2023-09-08T14:35:00Z">
                    <m:rPr>
                      <m:sty m:val="p"/>
                    </m:rPr>
                    <w:rPr>
                      <w:rFonts w:ascii="Cambria Math" w:hAnsi="Cambria Math"/>
                    </w:rPr>
                    <m:t>N</m:t>
                  </w:ins>
                </m:r>
              </m:e>
              <m:sub>
                <m:r>
                  <w:ins w:id="200" w:author="5771" w:date="2023-09-08T14:35:00Z">
                    <m:rPr>
                      <m:sty m:val="p"/>
                    </m:rPr>
                    <w:rPr>
                      <w:rFonts w:ascii="Cambria Math" w:hAnsi="Cambria Math"/>
                    </w:rPr>
                    <m:t>TAoffset</m:t>
                  </w:ins>
                </m:r>
              </m:sub>
            </m:sSub>
            <m:r>
              <w:ins w:id="201" w:author="5771" w:date="2023-09-08T14:35:00Z">
                <m:rPr>
                  <m:sty m:val="p"/>
                </m:rPr>
                <w:rPr>
                  <w:rFonts w:ascii="Cambria Math" w:hAnsi="Cambria Math"/>
                </w:rPr>
                <m:t>+</m:t>
              </w:ins>
            </m:r>
            <m:sSub>
              <m:sSubPr>
                <m:ctrlPr>
                  <w:ins w:id="202" w:author="5771" w:date="2023-09-08T14:35:00Z">
                    <w:rPr>
                      <w:rFonts w:ascii="Cambria Math" w:hAnsi="Cambria Math"/>
                      <w:i/>
                    </w:rPr>
                  </w:ins>
                </m:ctrlPr>
              </m:sSubPr>
              <m:e>
                <m:r>
                  <w:ins w:id="203" w:author="5771" w:date="2023-09-08T14:35:00Z">
                    <m:rPr>
                      <m:sty m:val="p"/>
                    </m:rPr>
                    <w:rPr>
                      <w:rFonts w:ascii="Cambria Math" w:hAnsi="Cambria Math"/>
                    </w:rPr>
                    <m:t>N</m:t>
                  </w:ins>
                </m:r>
              </m:e>
              <m:sub>
                <m:r>
                  <w:ins w:id="204" w:author="5771" w:date="2023-09-08T14:35:00Z">
                    <m:rPr>
                      <m:sty m:val="p"/>
                    </m:rPr>
                    <w:rPr>
                      <w:rFonts w:ascii="Cambria Math" w:hAnsi="Cambria Math"/>
                    </w:rPr>
                    <m:t>TA,common</m:t>
                  </w:ins>
                </m:r>
              </m:sub>
            </m:sSub>
            <m:r>
              <w:ins w:id="205" w:author="5771" w:date="2023-09-08T14:35:00Z">
                <m:rPr>
                  <m:sty m:val="p"/>
                </m:rPr>
                <w:rPr>
                  <w:rFonts w:ascii="Cambria Math" w:hAnsi="Cambria Math"/>
                </w:rPr>
                <m:t>+</m:t>
              </w:ins>
            </m:r>
            <m:sSub>
              <m:sSubPr>
                <m:ctrlPr>
                  <w:ins w:id="206" w:author="5771" w:date="2023-09-08T14:35:00Z">
                    <w:rPr>
                      <w:rFonts w:ascii="Cambria Math" w:hAnsi="Cambria Math"/>
                      <w:i/>
                    </w:rPr>
                  </w:ins>
                </m:ctrlPr>
              </m:sSubPr>
              <m:e>
                <m:r>
                  <w:ins w:id="207" w:author="5771" w:date="2023-09-08T14:35:00Z">
                    <m:rPr>
                      <m:sty m:val="p"/>
                    </m:rPr>
                    <w:rPr>
                      <w:rFonts w:ascii="Cambria Math" w:hAnsi="Cambria Math"/>
                    </w:rPr>
                    <m:t>N</m:t>
                  </w:ins>
                </m:r>
              </m:e>
              <m:sub>
                <m:r>
                  <w:ins w:id="208" w:author="5771" w:date="2023-09-08T14:35:00Z">
                    <m:rPr>
                      <m:sty m:val="p"/>
                    </m:rPr>
                    <w:rPr>
                      <w:rFonts w:ascii="Cambria Math" w:hAnsi="Cambria Math"/>
                    </w:rPr>
                    <m:t>TA, UE-specific</m:t>
                  </w:ins>
                </m:r>
              </m:sub>
            </m:sSub>
          </m:e>
        </m:d>
      </m:oMath>
      <w:r w:rsidRPr="003B3B49">
        <w:instrText xml:space="preserve"> </w:instrText>
      </w:r>
      <w:r w:rsidR="00000000">
        <w:fldChar w:fldCharType="separate"/>
      </w:r>
      <w:r w:rsidRPr="003B3B49">
        <w:fldChar w:fldCharType="end"/>
      </w:r>
      <w:r w:rsidRPr="003B3B49">
        <w:t xml:space="preserve"> (in </w:t>
      </w:r>
      <w:r w:rsidRPr="003B3B49">
        <w:rPr>
          <w:i/>
        </w:rPr>
        <w:t>T</w:t>
      </w:r>
      <w:r w:rsidRPr="003B3B49">
        <w:rPr>
          <w:i/>
          <w:vertAlign w:val="subscript"/>
        </w:rPr>
        <w:t>s</w:t>
      </w:r>
      <w:r w:rsidRPr="003B3B49">
        <w:t xml:space="preserve"> units) for other channels is the difference between UE transmission timing and the Downlink timing immediately after when the last timing advance in 3GPP TS 36.133</w:t>
      </w:r>
      <w:r w:rsidRPr="003B3B49">
        <w:rPr>
          <w:lang w:eastAsia="zh-CN"/>
        </w:rPr>
        <w:t xml:space="preserve"> </w:t>
      </w:r>
      <w:r w:rsidRPr="003B3B49">
        <w:t xml:space="preserve">clause 7.22A was applied. </w:t>
      </w:r>
      <w:r w:rsidRPr="003B3B49">
        <w:rPr>
          <w:i/>
        </w:rPr>
        <w:t>N</w:t>
      </w:r>
      <w:r w:rsidRPr="003B3B49">
        <w:rPr>
          <w:vertAlign w:val="subscript"/>
        </w:rPr>
        <w:t xml:space="preserve">TA_Ref </w:t>
      </w:r>
      <w:r w:rsidRPr="003B3B49">
        <w:t>for other channels is not changed until next timing advance is received.</w:t>
      </w:r>
    </w:p>
    <w:p w14:paraId="64263ED8" w14:textId="77777777" w:rsidR="00734E5A" w:rsidRPr="003B3B49" w:rsidRDefault="00734E5A" w:rsidP="00734E5A">
      <w:pPr>
        <w:pStyle w:val="TH"/>
        <w:rPr>
          <w:snapToGrid w:val="0"/>
        </w:rPr>
      </w:pPr>
      <w:r w:rsidRPr="003B3B49">
        <w:rPr>
          <w:snapToGrid w:val="0"/>
        </w:rPr>
        <w:t>Table 13.4.1.1.3-1: T</w:t>
      </w:r>
      <w:r w:rsidRPr="003B3B49">
        <w:rPr>
          <w:snapToGrid w:val="0"/>
          <w:vertAlign w:val="subscript"/>
        </w:rPr>
        <w:t>e</w:t>
      </w:r>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34E5A" w:rsidRPr="003B3B49" w14:paraId="61E78AA2"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A45DD54" w14:textId="77777777" w:rsidR="00734E5A" w:rsidRPr="003B3B49" w:rsidRDefault="00734E5A"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5548B8D4" w14:textId="77777777" w:rsidR="00734E5A" w:rsidRPr="003B3B49" w:rsidRDefault="00734E5A" w:rsidP="00085E71">
            <w:pPr>
              <w:pStyle w:val="TAH"/>
              <w:rPr>
                <w:rFonts w:cs="Arial"/>
              </w:rPr>
            </w:pPr>
            <w:r w:rsidRPr="003B3B49">
              <w:rPr>
                <w:rFonts w:cs="Arial"/>
              </w:rPr>
              <w:t>T</w:t>
            </w:r>
            <w:r w:rsidRPr="003B3B49">
              <w:rPr>
                <w:rFonts w:cs="Arial"/>
                <w:vertAlign w:val="subscript"/>
              </w:rPr>
              <w:t>e_</w:t>
            </w:r>
          </w:p>
        </w:tc>
      </w:tr>
      <w:tr w:rsidR="00734E5A" w:rsidRPr="003B3B49" w14:paraId="35C15B69"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ABE5F18" w14:textId="77777777" w:rsidR="00734E5A" w:rsidRPr="003B3B49" w:rsidRDefault="00734E5A"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452C0F5" w14:textId="77777777" w:rsidR="00734E5A" w:rsidRPr="003B3B49" w:rsidRDefault="00734E5A" w:rsidP="00085E71">
            <w:pPr>
              <w:pStyle w:val="TAC"/>
              <w:rPr>
                <w:rFonts w:cs="Arial"/>
                <w:vertAlign w:val="superscript"/>
              </w:rPr>
            </w:pPr>
            <w:r w:rsidRPr="003B3B49">
              <w:rPr>
                <w:rFonts w:cs="Arial"/>
              </w:rPr>
              <w:t>97</w:t>
            </w:r>
            <w:r w:rsidRPr="008C5332">
              <w:t>– T</w:t>
            </w:r>
            <w:r w:rsidRPr="008C5332">
              <w:rPr>
                <w:vertAlign w:val="subscript"/>
              </w:rPr>
              <w:t>GNSS_margin</w:t>
            </w:r>
            <w:r w:rsidRPr="003B3B49">
              <w:rPr>
                <w:rFonts w:cs="Arial"/>
              </w:rPr>
              <w:t>*T</w:t>
            </w:r>
            <w:r w:rsidRPr="003B3B49">
              <w:rPr>
                <w:rFonts w:cs="Arial"/>
                <w:vertAlign w:val="subscript"/>
              </w:rPr>
              <w:t>S</w:t>
            </w:r>
          </w:p>
        </w:tc>
      </w:tr>
      <w:tr w:rsidR="00734E5A" w:rsidRPr="003B3B49" w14:paraId="093CD10E"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5DC8DE8" w14:textId="77777777" w:rsidR="00734E5A" w:rsidRPr="003B3B49" w:rsidRDefault="00734E5A" w:rsidP="00085E71">
            <w:pPr>
              <w:pStyle w:val="TAN"/>
              <w:rPr>
                <w:rFonts w:cs="Arial"/>
                <w:lang w:eastAsia="zh-CN"/>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7D2CBC68" w14:textId="77777777" w:rsidR="00734E5A" w:rsidRDefault="00734E5A" w:rsidP="00734E5A">
      <w:pPr>
        <w:rPr>
          <w:lang w:eastAsia="ko-KR"/>
        </w:rPr>
      </w:pPr>
    </w:p>
    <w:p w14:paraId="3844D612" w14:textId="77777777" w:rsidR="00734E5A" w:rsidRPr="003B3B49" w:rsidRDefault="00734E5A" w:rsidP="00734E5A">
      <w:pPr>
        <w:pStyle w:val="B1"/>
      </w:pPr>
      <w:bookmarkStart w:id="209" w:name="_Hlk155951527"/>
      <w:r w:rsidRPr="008C5332">
        <w:t>T</w:t>
      </w:r>
      <w:r w:rsidRPr="008C5332">
        <w:rPr>
          <w:vertAlign w:val="subscript"/>
        </w:rPr>
        <w:t>GNSS_margin</w:t>
      </w:r>
      <w:r w:rsidRPr="008C5332">
        <w:t xml:space="preserve"> is the margin for the GNSS position definition error considered in the core requirement, which needs to be substracted for the test requirement, due to the usuage of AT commands in the test. </w:t>
      </w:r>
      <w:r w:rsidRPr="008C5332">
        <w:br/>
        <w:t>T</w:t>
      </w:r>
      <w:r w:rsidRPr="008C5332">
        <w:rPr>
          <w:vertAlign w:val="subscript"/>
        </w:rPr>
        <w:t>GNSS_margin</w:t>
      </w:r>
      <w:r w:rsidRPr="008C5332">
        <w:t xml:space="preserve"> =</w:t>
      </w:r>
      <w:r w:rsidRPr="008C5332">
        <w:rPr>
          <w:rFonts w:eastAsia="SimSun"/>
        </w:rPr>
        <w:t xml:space="preserve"> </w:t>
      </w:r>
      <w:bookmarkEnd w:id="209"/>
      <w:r w:rsidRPr="008C5332">
        <w:rPr>
          <w:rFonts w:eastAsia="SimSun"/>
        </w:rPr>
        <w:t>[5.12]</w:t>
      </w:r>
      <w:r w:rsidRPr="008C5332">
        <w:rPr>
          <w:rFonts w:eastAsia="SimSun"/>
        </w:rPr>
        <w:sym w:font="Symbol" w:char="F0B4"/>
      </w:r>
      <w:r w:rsidRPr="008C5332">
        <w:rPr>
          <w:rFonts w:eastAsia="SimSun"/>
        </w:rPr>
        <w:t>T</w:t>
      </w:r>
      <w:r w:rsidRPr="008C5332">
        <w:rPr>
          <w:rFonts w:eastAsia="SimSun"/>
          <w:vertAlign w:val="subscript"/>
        </w:rPr>
        <w:t>S</w:t>
      </w:r>
    </w:p>
    <w:p w14:paraId="43D546C8" w14:textId="77777777" w:rsidR="00734E5A" w:rsidRPr="003B3B49" w:rsidRDefault="00734E5A" w:rsidP="00734E5A">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3B3B49">
        <w:rPr>
          <w:vertAlign w:val="subscript"/>
        </w:rPr>
        <w:t>e</w:t>
      </w:r>
      <w:r w:rsidRPr="003B3B49">
        <w:t>, where the timing error limit value T</w:t>
      </w:r>
      <w:r w:rsidRPr="003B3B49">
        <w:rPr>
          <w:vertAlign w:val="subscript"/>
        </w:rPr>
        <w:t>e</w:t>
      </w:r>
      <w:r w:rsidRPr="003B3B49">
        <w:t xml:space="preserve"> is specified in table 13.4.1.1.3-1.</w:t>
      </w:r>
    </w:p>
    <w:p w14:paraId="6809431E" w14:textId="77777777" w:rsidR="00734E5A" w:rsidRPr="003B3B49" w:rsidRDefault="00734E5A" w:rsidP="00734E5A">
      <w:r w:rsidRPr="003B3B49">
        <w:t>When no repetition period is configured, or the configured repetition period is R=1, all adjustments made to the UE uplink timing shall follow these rules:</w:t>
      </w:r>
    </w:p>
    <w:p w14:paraId="4660B548" w14:textId="1C81EC15" w:rsidR="00734E5A" w:rsidRPr="003B3B49" w:rsidRDefault="00734E5A" w:rsidP="00734E5A">
      <w:pPr>
        <w:ind w:left="568" w:hanging="284"/>
      </w:pPr>
      <w:r w:rsidRPr="003B3B49">
        <w:lastRenderedPageBreak/>
        <w:t>1)</w:t>
      </w:r>
      <w:r w:rsidRPr="003B3B49">
        <w:tab/>
        <w:t xml:space="preserve">The maximum amount of the magnitude of the timing change, apart from a change of </w:t>
      </w:r>
      <m:oMath>
        <m:sSub>
          <m:sSubPr>
            <m:ctrlPr>
              <w:ins w:id="210" w:author="5771" w:date="2023-09-08T14:35:00Z">
                <w:rPr>
                  <w:rFonts w:ascii="Cambria Math" w:hAnsi="Cambria Math"/>
                  <w:i/>
                </w:rPr>
              </w:ins>
            </m:ctrlPr>
          </m:sSubPr>
          <m:e>
            <m:r>
              <w:ins w:id="211" w:author="5771" w:date="2023-09-08T14:35:00Z">
                <w:rPr>
                  <w:rFonts w:ascii="Cambria Math" w:hAnsi="Cambria Math"/>
                </w:rPr>
                <m:t>N</m:t>
              </w:ins>
            </m:r>
          </m:e>
          <m:sub>
            <m:r>
              <w:ins w:id="212" w:author="5771" w:date="2023-09-08T14:35:00Z">
                <w:rPr>
                  <w:rFonts w:ascii="Cambria Math" w:hAnsi="Cambria Math"/>
                </w:rPr>
                <m:t>TA, UE-specific</m:t>
              </w:ins>
            </m:r>
          </m:sub>
        </m:sSub>
      </m:oMath>
      <w:r w:rsidRPr="003B3B49">
        <w:fldChar w:fldCharType="begin"/>
      </w:r>
      <w:r w:rsidRPr="003B3B49">
        <w:instrText xml:space="preserve"> QUOTE </w:instrText>
      </w:r>
      <m:oMath>
        <m:sSub>
          <m:sSubPr>
            <m:ctrlPr>
              <w:ins w:id="213" w:author="5771" w:date="2023-09-08T14:35:00Z">
                <w:rPr>
                  <w:rFonts w:ascii="Cambria Math" w:hAnsi="Cambria Math"/>
                  <w:i/>
                </w:rPr>
              </w:ins>
            </m:ctrlPr>
          </m:sSubPr>
          <m:e>
            <m:r>
              <w:ins w:id="214" w:author="5771" w:date="2023-09-08T14:35:00Z">
                <m:rPr>
                  <m:sty m:val="p"/>
                </m:rPr>
                <w:rPr>
                  <w:rFonts w:ascii="Cambria Math" w:hAnsi="Cambria Math"/>
                </w:rPr>
                <m:t>N</m:t>
              </w:ins>
            </m:r>
          </m:e>
          <m:sub>
            <m:r>
              <w:ins w:id="215" w:author="5771" w:date="2023-09-08T14:35:00Z">
                <m:rPr>
                  <m:sty m:val="p"/>
                </m:rPr>
                <w:rPr>
                  <w:rFonts w:ascii="Cambria Math" w:hAnsi="Cambria Math"/>
                </w:rPr>
                <m:t>TA, UE-specific</m:t>
              </w:ins>
            </m:r>
          </m:sub>
        </m:sSub>
      </m:oMath>
      <w:r w:rsidRPr="003B3B49">
        <w:instrText xml:space="preserve"> </w:instrText>
      </w:r>
      <w:r w:rsidR="00000000">
        <w:fldChar w:fldCharType="separate"/>
      </w:r>
      <w:r w:rsidRPr="003B3B49">
        <w:fldChar w:fldCharType="end"/>
      </w:r>
      <w:r w:rsidRPr="003B3B49">
        <w:t xml:space="preserve"> due to satellite position update and </w:t>
      </w:r>
      <m:oMath>
        <m:sSub>
          <m:sSubPr>
            <m:ctrlPr>
              <w:ins w:id="216" w:author="5771" w:date="2023-09-08T14:35:00Z">
                <w:rPr>
                  <w:rFonts w:ascii="Cambria Math" w:hAnsi="Cambria Math"/>
                  <w:i/>
                </w:rPr>
              </w:ins>
            </m:ctrlPr>
          </m:sSubPr>
          <m:e>
            <m:r>
              <w:ins w:id="217" w:author="5771" w:date="2023-09-08T14:35:00Z">
                <w:rPr>
                  <w:rFonts w:ascii="Cambria Math" w:hAnsi="Cambria Math"/>
                </w:rPr>
                <m:t>N</m:t>
              </w:ins>
            </m:r>
          </m:e>
          <m:sub>
            <m:r>
              <w:ins w:id="218" w:author="5771" w:date="2023-09-08T14:35:00Z">
                <w:rPr>
                  <w:rFonts w:ascii="Cambria Math" w:hAnsi="Cambria Math"/>
                </w:rPr>
                <m:t>TA,common</m:t>
              </w:ins>
            </m:r>
          </m:sub>
        </m:sSub>
      </m:oMath>
      <w:r w:rsidRPr="003B3B49">
        <w:fldChar w:fldCharType="begin"/>
      </w:r>
      <w:r w:rsidRPr="003B3B49">
        <w:instrText xml:space="preserve"> QUOTE </w:instrText>
      </w:r>
      <m:oMath>
        <m:sSub>
          <m:sSubPr>
            <m:ctrlPr>
              <w:ins w:id="219" w:author="5771" w:date="2023-09-08T14:35:00Z">
                <w:rPr>
                  <w:rFonts w:ascii="Cambria Math" w:hAnsi="Cambria Math"/>
                  <w:i/>
                </w:rPr>
              </w:ins>
            </m:ctrlPr>
          </m:sSubPr>
          <m:e>
            <m:r>
              <w:ins w:id="220" w:author="5771" w:date="2023-09-08T14:35:00Z">
                <m:rPr>
                  <m:sty m:val="p"/>
                </m:rPr>
                <w:rPr>
                  <w:rFonts w:ascii="Cambria Math" w:hAnsi="Cambria Math"/>
                </w:rPr>
                <m:t>N</m:t>
              </w:ins>
            </m:r>
          </m:e>
          <m:sub>
            <m:r>
              <w:ins w:id="221" w:author="5771" w:date="2023-09-08T14:35:00Z">
                <m:rPr>
                  <m:sty m:val="p"/>
                </m:rPr>
                <w:rPr>
                  <w:rFonts w:ascii="Cambria Math" w:hAnsi="Cambria Math"/>
                </w:rPr>
                <m:t>TA,common</m:t>
              </w:ins>
            </m:r>
          </m:sub>
        </m:sSub>
      </m:oMath>
      <w:r w:rsidRPr="003B3B49">
        <w:instrText xml:space="preserve"> </w:instrText>
      </w:r>
      <w:r w:rsidR="00000000">
        <w:fldChar w:fldCharType="separate"/>
      </w:r>
      <w:r w:rsidRPr="003B3B49">
        <w:fldChar w:fldCharType="end"/>
      </w:r>
      <w:r w:rsidRPr="003B3B49">
        <w:t xml:space="preserve"> between the previous transmission and the current transmission, in one adjustment shall be 58.33*T</w:t>
      </w:r>
      <w:r w:rsidRPr="003B3B49">
        <w:rPr>
          <w:vertAlign w:val="subscript"/>
        </w:rPr>
        <w:t>S</w:t>
      </w:r>
      <w:r w:rsidRPr="003B3B49">
        <w:t xml:space="preserve"> seconds.</w:t>
      </w:r>
    </w:p>
    <w:p w14:paraId="07176DC4" w14:textId="0AF91F91" w:rsidR="00734E5A" w:rsidRPr="003B3B49" w:rsidRDefault="00734E5A" w:rsidP="00734E5A">
      <w:pPr>
        <w:ind w:left="568" w:hanging="284"/>
      </w:pPr>
      <w:r w:rsidRPr="003B3B49">
        <w:t>2)</w:t>
      </w:r>
      <w:r w:rsidRPr="003B3B49">
        <w:tab/>
        <w:t xml:space="preserve">The minimum aggregate adjustment rate, apart from a change of </w:t>
      </w:r>
      <m:oMath>
        <m:sSub>
          <m:sSubPr>
            <m:ctrlPr>
              <w:ins w:id="222" w:author="5771" w:date="2023-09-08T14:35:00Z">
                <w:rPr>
                  <w:rFonts w:ascii="Cambria Math" w:hAnsi="Cambria Math"/>
                  <w:i/>
                </w:rPr>
              </w:ins>
            </m:ctrlPr>
          </m:sSubPr>
          <m:e>
            <m:r>
              <w:ins w:id="223" w:author="5771" w:date="2023-09-08T14:35:00Z">
                <w:rPr>
                  <w:rFonts w:ascii="Cambria Math" w:hAnsi="Cambria Math"/>
                </w:rPr>
                <m:t>N</m:t>
              </w:ins>
            </m:r>
          </m:e>
          <m:sub>
            <m:r>
              <w:ins w:id="224" w:author="5771" w:date="2023-09-08T14:35:00Z">
                <w:rPr>
                  <w:rFonts w:ascii="Cambria Math" w:hAnsi="Cambria Math"/>
                </w:rPr>
                <m:t>TA, UE-specific</m:t>
              </w:ins>
            </m:r>
          </m:sub>
        </m:sSub>
      </m:oMath>
      <w:r w:rsidRPr="003B3B49">
        <w:t xml:space="preserve"> due to satellite position update and </w:t>
      </w:r>
      <m:oMath>
        <m:sSub>
          <m:sSubPr>
            <m:ctrlPr>
              <w:ins w:id="225" w:author="5771" w:date="2023-09-08T14:35:00Z">
                <w:rPr>
                  <w:rFonts w:ascii="Cambria Math" w:hAnsi="Cambria Math"/>
                  <w:i/>
                </w:rPr>
              </w:ins>
            </m:ctrlPr>
          </m:sSubPr>
          <m:e>
            <m:r>
              <w:ins w:id="226" w:author="5771" w:date="2023-09-08T14:35:00Z">
                <w:rPr>
                  <w:rFonts w:ascii="Cambria Math" w:hAnsi="Cambria Math"/>
                </w:rPr>
                <m:t>N</m:t>
              </w:ins>
            </m:r>
          </m:e>
          <m:sub>
            <m:r>
              <w:ins w:id="227" w:author="5771" w:date="2023-09-08T14:35:00Z">
                <w:rPr>
                  <w:rFonts w:ascii="Cambria Math" w:hAnsi="Cambria Math"/>
                </w:rPr>
                <m:t>TA,common</m:t>
              </w:ins>
            </m:r>
          </m:sub>
        </m:sSub>
      </m:oMath>
      <w:r w:rsidRPr="003B3B49">
        <w:t xml:space="preserve"> between the previous transmission and the current transmission, shall be 7*T</w:t>
      </w:r>
      <w:r w:rsidRPr="003B3B49">
        <w:rPr>
          <w:vertAlign w:val="subscript"/>
        </w:rPr>
        <w:t>S</w:t>
      </w:r>
      <w:r w:rsidRPr="003B3B49">
        <w:t xml:space="preserve"> per 1second.</w:t>
      </w:r>
    </w:p>
    <w:p w14:paraId="28DAAD2E" w14:textId="289EA3DE" w:rsidR="00734E5A" w:rsidRPr="003B3B49" w:rsidRDefault="00734E5A" w:rsidP="00734E5A">
      <w:pPr>
        <w:ind w:left="568" w:hanging="284"/>
      </w:pPr>
      <w:r w:rsidRPr="003B3B49">
        <w:t>3)</w:t>
      </w:r>
      <w:r w:rsidRPr="003B3B49">
        <w:tab/>
        <w:t xml:space="preserve">The maximum aggregate adjustment rate, apart from a change of </w:t>
      </w:r>
      <m:oMath>
        <m:sSub>
          <m:sSubPr>
            <m:ctrlPr>
              <w:ins w:id="228" w:author="5771" w:date="2023-09-08T14:35:00Z">
                <w:rPr>
                  <w:rFonts w:ascii="Cambria Math" w:hAnsi="Cambria Math"/>
                  <w:i/>
                </w:rPr>
              </w:ins>
            </m:ctrlPr>
          </m:sSubPr>
          <m:e>
            <m:r>
              <w:ins w:id="229" w:author="5771" w:date="2023-09-08T14:35:00Z">
                <w:rPr>
                  <w:rFonts w:ascii="Cambria Math" w:hAnsi="Cambria Math"/>
                </w:rPr>
                <m:t>N</m:t>
              </w:ins>
            </m:r>
          </m:e>
          <m:sub>
            <m:r>
              <w:ins w:id="230" w:author="5771" w:date="2023-09-08T14:35:00Z">
                <w:rPr>
                  <w:rFonts w:ascii="Cambria Math" w:hAnsi="Cambria Math"/>
                </w:rPr>
                <m:t>TA, UE-specific</m:t>
              </w:ins>
            </m:r>
          </m:sub>
        </m:sSub>
      </m:oMath>
      <w:r w:rsidRPr="003B3B49">
        <w:t xml:space="preserve"> due to satellite position update and </w:t>
      </w:r>
      <m:oMath>
        <m:sSub>
          <m:sSubPr>
            <m:ctrlPr>
              <w:ins w:id="231" w:author="5771" w:date="2023-09-08T14:35:00Z">
                <w:rPr>
                  <w:rFonts w:ascii="Cambria Math" w:hAnsi="Cambria Math"/>
                  <w:i/>
                </w:rPr>
              </w:ins>
            </m:ctrlPr>
          </m:sSubPr>
          <m:e>
            <m:r>
              <w:ins w:id="232" w:author="5771" w:date="2023-09-08T14:35:00Z">
                <w:rPr>
                  <w:rFonts w:ascii="Cambria Math" w:hAnsi="Cambria Math"/>
                </w:rPr>
                <m:t>N</m:t>
              </w:ins>
            </m:r>
          </m:e>
          <m:sub>
            <m:r>
              <w:ins w:id="233" w:author="5771" w:date="2023-09-08T14:35:00Z">
                <w:rPr>
                  <w:rFonts w:ascii="Cambria Math" w:hAnsi="Cambria Math"/>
                </w:rPr>
                <m:t>TA,common</m:t>
              </w:ins>
            </m:r>
          </m:sub>
        </m:sSub>
      </m:oMath>
      <w:r w:rsidRPr="003B3B49">
        <w:t xml:space="preserve"> between the previous transmission and the current transmission, shall be 58.33*T</w:t>
      </w:r>
      <w:r w:rsidRPr="003B3B49">
        <w:rPr>
          <w:vertAlign w:val="subscript"/>
        </w:rPr>
        <w:t>S</w:t>
      </w:r>
      <w:r w:rsidRPr="003B3B49">
        <w:t xml:space="preserve"> per 200ms.</w:t>
      </w:r>
    </w:p>
    <w:p w14:paraId="6832814B" w14:textId="77777777" w:rsidR="00734E5A" w:rsidRPr="003B3B49" w:rsidRDefault="00734E5A" w:rsidP="00734E5A">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497144D" w14:textId="77777777" w:rsidR="00734E5A" w:rsidRPr="003B3B49" w:rsidRDefault="00734E5A" w:rsidP="00734E5A">
      <w:r w:rsidRPr="003B3B49">
        <w:t>The normative reference for this requirement is 3GPP TS 36.133 [4] clause 7.</w:t>
      </w:r>
      <w:r w:rsidRPr="003B3B49">
        <w:rPr>
          <w:lang w:eastAsia="zh-CN"/>
        </w:rPr>
        <w:t>20A</w:t>
      </w:r>
      <w:r w:rsidRPr="003B3B49">
        <w:t xml:space="preserve"> and A.13.4.1.</w:t>
      </w:r>
      <w:r w:rsidRPr="003B3B49">
        <w:rPr>
          <w:lang w:eastAsia="zh-CN"/>
        </w:rPr>
        <w:t>1</w:t>
      </w:r>
      <w:r w:rsidRPr="003B3B49">
        <w:t>.</w:t>
      </w:r>
    </w:p>
    <w:p w14:paraId="62F2CA0D" w14:textId="77777777" w:rsidR="00734E5A" w:rsidRPr="003B3B49" w:rsidRDefault="00734E5A" w:rsidP="00734E5A">
      <w:pPr>
        <w:pStyle w:val="Heading5"/>
        <w:keepNext w:val="0"/>
        <w:keepLines w:val="0"/>
      </w:pPr>
      <w:r w:rsidRPr="003B3B49">
        <w:t>13.4.1.1.4</w:t>
      </w:r>
      <w:r w:rsidRPr="003B3B49">
        <w:tab/>
        <w:t>Test description</w:t>
      </w:r>
    </w:p>
    <w:p w14:paraId="173E4D23" w14:textId="77777777" w:rsidR="00734E5A" w:rsidRPr="003B3B49" w:rsidRDefault="00734E5A" w:rsidP="00734E5A">
      <w:pPr>
        <w:rPr>
          <w:rFonts w:eastAsia="SimSun"/>
        </w:rPr>
      </w:pPr>
      <w:r w:rsidRPr="003B3B49">
        <w:rPr>
          <w:rFonts w:eastAsia="SimSun"/>
        </w:rPr>
        <w:t>There is one NB-IoT SAN cell (Ncell 1), which is the active cell in the test. The transmit timing is verified by the UE transmitting NPUSCH.</w:t>
      </w:r>
    </w:p>
    <w:p w14:paraId="4C21E738" w14:textId="77777777" w:rsidR="00734E5A" w:rsidRPr="003B3B49" w:rsidRDefault="00734E5A" w:rsidP="00734E5A">
      <w:r w:rsidRPr="003B3B49">
        <w:t>Time alignment timers shall be set to “infinity” so that UL timing alignment is maintained during the test.</w:t>
      </w:r>
    </w:p>
    <w:p w14:paraId="4BB02F54" w14:textId="77777777" w:rsidR="00734E5A" w:rsidRPr="003B3B49" w:rsidRDefault="00734E5A" w:rsidP="00734E5A">
      <w:r w:rsidRPr="003B3B49">
        <w:t>The UE shall be provided with the valid information about the SAN serving cells before the test.</w:t>
      </w:r>
    </w:p>
    <w:p w14:paraId="41147724" w14:textId="77777777" w:rsidR="00734E5A" w:rsidRPr="003B3B49" w:rsidRDefault="00734E5A" w:rsidP="00734E5A">
      <w:pPr>
        <w:pStyle w:val="H6"/>
      </w:pPr>
      <w:r w:rsidRPr="003B3B49">
        <w:t>13.4.1.1.4.1</w:t>
      </w:r>
      <w:r w:rsidRPr="003B3B49">
        <w:tab/>
        <w:t>Initial conditions</w:t>
      </w:r>
    </w:p>
    <w:p w14:paraId="492B80CF" w14:textId="77777777" w:rsidR="00734E5A" w:rsidRPr="003B3B49" w:rsidRDefault="00734E5A" w:rsidP="00734E5A">
      <w:pPr>
        <w:rPr>
          <w:rFonts w:eastAsia="SimSun"/>
        </w:rPr>
      </w:pPr>
      <w:r w:rsidRPr="003B3B49">
        <w:rPr>
          <w:rFonts w:eastAsia="SimSun"/>
        </w:rPr>
        <w:t>This test shall be tested using any of the test configurations in Table 13.4.1.1.4.1-1.</w:t>
      </w:r>
    </w:p>
    <w:p w14:paraId="24F97226" w14:textId="77777777" w:rsidR="00734E5A" w:rsidRPr="003B3B49" w:rsidRDefault="00734E5A" w:rsidP="00734E5A">
      <w:pPr>
        <w:pStyle w:val="TH"/>
      </w:pPr>
      <w:r w:rsidRPr="003B3B49">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34E5A" w:rsidRPr="003B3B49" w14:paraId="778DCA7F" w14:textId="77777777" w:rsidTr="00085E71">
        <w:trPr>
          <w:trHeight w:val="187"/>
          <w:jc w:val="center"/>
        </w:trPr>
        <w:tc>
          <w:tcPr>
            <w:tcW w:w="2265" w:type="dxa"/>
            <w:tcMar>
              <w:top w:w="0" w:type="dxa"/>
              <w:left w:w="108" w:type="dxa"/>
              <w:bottom w:w="0" w:type="dxa"/>
              <w:right w:w="108" w:type="dxa"/>
            </w:tcMar>
            <w:hideMark/>
          </w:tcPr>
          <w:p w14:paraId="109CD354" w14:textId="77777777" w:rsidR="00734E5A" w:rsidRPr="003B3B49" w:rsidRDefault="00734E5A" w:rsidP="00085E71">
            <w:pPr>
              <w:keepNext/>
              <w:spacing w:after="0"/>
              <w:jc w:val="center"/>
              <w:rPr>
                <w:rFonts w:ascii="Arial" w:hAnsi="Arial" w:cs="Arial"/>
                <w:b/>
                <w:bCs/>
                <w:sz w:val="18"/>
                <w:szCs w:val="18"/>
              </w:rPr>
            </w:pPr>
            <w:r w:rsidRPr="003B3B49">
              <w:rPr>
                <w:rFonts w:ascii="Arial" w:hAnsi="Arial" w:cs="Arial"/>
                <w:b/>
                <w:bCs/>
                <w:sz w:val="18"/>
                <w:szCs w:val="18"/>
              </w:rPr>
              <w:t>Configuration</w:t>
            </w:r>
          </w:p>
        </w:tc>
        <w:tc>
          <w:tcPr>
            <w:tcW w:w="6905" w:type="dxa"/>
            <w:tcMar>
              <w:top w:w="0" w:type="dxa"/>
              <w:left w:w="108" w:type="dxa"/>
              <w:bottom w:w="0" w:type="dxa"/>
              <w:right w:w="108" w:type="dxa"/>
            </w:tcMar>
            <w:hideMark/>
          </w:tcPr>
          <w:p w14:paraId="6B6407D8" w14:textId="77777777" w:rsidR="00734E5A" w:rsidRPr="003B3B49" w:rsidRDefault="00734E5A" w:rsidP="00085E71">
            <w:pPr>
              <w:keepNext/>
              <w:spacing w:after="0"/>
              <w:jc w:val="center"/>
              <w:rPr>
                <w:rFonts w:ascii="Arial" w:hAnsi="Arial" w:cs="Arial"/>
                <w:b/>
                <w:bCs/>
                <w:sz w:val="18"/>
                <w:szCs w:val="18"/>
              </w:rPr>
            </w:pPr>
            <w:r w:rsidRPr="003B3B49">
              <w:rPr>
                <w:rFonts w:ascii="Arial" w:hAnsi="Arial" w:cs="Arial"/>
                <w:b/>
                <w:bCs/>
                <w:sz w:val="18"/>
                <w:szCs w:val="18"/>
              </w:rPr>
              <w:t>Description</w:t>
            </w:r>
          </w:p>
        </w:tc>
      </w:tr>
      <w:tr w:rsidR="00734E5A" w:rsidRPr="003B3B49" w14:paraId="458C215F" w14:textId="77777777" w:rsidTr="00085E71">
        <w:trPr>
          <w:trHeight w:val="187"/>
          <w:jc w:val="center"/>
        </w:trPr>
        <w:tc>
          <w:tcPr>
            <w:tcW w:w="2265" w:type="dxa"/>
            <w:tcMar>
              <w:top w:w="0" w:type="dxa"/>
              <w:left w:w="108" w:type="dxa"/>
              <w:bottom w:w="0" w:type="dxa"/>
              <w:right w:w="108" w:type="dxa"/>
            </w:tcMar>
            <w:hideMark/>
          </w:tcPr>
          <w:p w14:paraId="159E7309" w14:textId="77777777" w:rsidR="00734E5A" w:rsidRPr="003B3B49" w:rsidRDefault="00734E5A" w:rsidP="00085E71">
            <w:pPr>
              <w:keepNext/>
              <w:spacing w:after="0"/>
              <w:rPr>
                <w:rFonts w:ascii="Arial" w:hAnsi="Arial" w:cs="Arial"/>
                <w:sz w:val="18"/>
                <w:szCs w:val="18"/>
              </w:rPr>
            </w:pPr>
            <w:r w:rsidRPr="003B3B49">
              <w:rPr>
                <w:rFonts w:ascii="Arial" w:hAnsi="Arial" w:cs="Arial"/>
                <w:sz w:val="18"/>
                <w:szCs w:val="18"/>
              </w:rPr>
              <w:t>1</w:t>
            </w:r>
          </w:p>
        </w:tc>
        <w:tc>
          <w:tcPr>
            <w:tcW w:w="6905" w:type="dxa"/>
            <w:tcMar>
              <w:top w:w="0" w:type="dxa"/>
              <w:left w:w="108" w:type="dxa"/>
              <w:bottom w:w="0" w:type="dxa"/>
              <w:right w:w="108" w:type="dxa"/>
            </w:tcMar>
            <w:hideMark/>
          </w:tcPr>
          <w:p w14:paraId="7AAFCE59" w14:textId="77777777" w:rsidR="00734E5A" w:rsidRPr="003B3B49" w:rsidRDefault="00734E5A" w:rsidP="00085E71">
            <w:pPr>
              <w:keepNext/>
              <w:spacing w:after="0"/>
              <w:rPr>
                <w:rFonts w:ascii="Arial" w:hAnsi="Arial" w:cs="Arial"/>
                <w:sz w:val="18"/>
                <w:szCs w:val="18"/>
              </w:rPr>
            </w:pPr>
            <w:r w:rsidRPr="003B3B49">
              <w:rPr>
                <w:rFonts w:ascii="Arial" w:hAnsi="Arial" w:cs="Arial"/>
                <w:sz w:val="18"/>
                <w:szCs w:val="18"/>
              </w:rPr>
              <w:t>GSO, HD-FDD duplex mode</w:t>
            </w:r>
          </w:p>
        </w:tc>
      </w:tr>
      <w:tr w:rsidR="00734E5A" w:rsidRPr="003B3B49" w14:paraId="46C247D8" w14:textId="77777777" w:rsidTr="00085E71">
        <w:trPr>
          <w:trHeight w:val="187"/>
          <w:jc w:val="center"/>
        </w:trPr>
        <w:tc>
          <w:tcPr>
            <w:tcW w:w="2265" w:type="dxa"/>
            <w:tcMar>
              <w:top w:w="0" w:type="dxa"/>
              <w:left w:w="108" w:type="dxa"/>
              <w:bottom w:w="0" w:type="dxa"/>
              <w:right w:w="108" w:type="dxa"/>
            </w:tcMar>
            <w:hideMark/>
          </w:tcPr>
          <w:p w14:paraId="2BE908DD" w14:textId="77777777" w:rsidR="00734E5A" w:rsidRPr="003B3B49" w:rsidRDefault="00734E5A" w:rsidP="00085E71">
            <w:pPr>
              <w:keepNext/>
              <w:spacing w:after="0"/>
              <w:rPr>
                <w:rFonts w:ascii="Arial" w:hAnsi="Arial" w:cs="Arial"/>
                <w:sz w:val="18"/>
                <w:szCs w:val="18"/>
              </w:rPr>
            </w:pPr>
            <w:r w:rsidRPr="003B3B49">
              <w:rPr>
                <w:rFonts w:ascii="Arial" w:hAnsi="Arial" w:cs="Arial"/>
                <w:sz w:val="18"/>
                <w:szCs w:val="18"/>
              </w:rPr>
              <w:t>2</w:t>
            </w:r>
          </w:p>
        </w:tc>
        <w:tc>
          <w:tcPr>
            <w:tcW w:w="6905" w:type="dxa"/>
            <w:tcMar>
              <w:top w:w="0" w:type="dxa"/>
              <w:left w:w="108" w:type="dxa"/>
              <w:bottom w:w="0" w:type="dxa"/>
              <w:right w:w="108" w:type="dxa"/>
            </w:tcMar>
            <w:hideMark/>
          </w:tcPr>
          <w:p w14:paraId="2605C77A" w14:textId="77777777" w:rsidR="00734E5A" w:rsidRPr="003B3B49" w:rsidRDefault="00734E5A" w:rsidP="00085E71">
            <w:pPr>
              <w:keepNext/>
              <w:spacing w:after="0"/>
              <w:rPr>
                <w:rFonts w:ascii="Arial" w:hAnsi="Arial" w:cs="Arial"/>
                <w:sz w:val="18"/>
                <w:szCs w:val="18"/>
              </w:rPr>
            </w:pPr>
            <w:r w:rsidRPr="003B3B49">
              <w:rPr>
                <w:rFonts w:ascii="Arial" w:hAnsi="Arial" w:cs="Arial"/>
                <w:sz w:val="18"/>
                <w:szCs w:val="18"/>
              </w:rPr>
              <w:t>NGSO, HD-FDD duplex mode</w:t>
            </w:r>
          </w:p>
        </w:tc>
      </w:tr>
      <w:tr w:rsidR="00734E5A" w:rsidRPr="003B3B49" w14:paraId="28B08984" w14:textId="77777777" w:rsidTr="00085E71">
        <w:trPr>
          <w:trHeight w:val="187"/>
          <w:jc w:val="center"/>
        </w:trPr>
        <w:tc>
          <w:tcPr>
            <w:tcW w:w="9170" w:type="dxa"/>
            <w:gridSpan w:val="2"/>
            <w:tcMar>
              <w:top w:w="0" w:type="dxa"/>
              <w:left w:w="108" w:type="dxa"/>
              <w:bottom w:w="0" w:type="dxa"/>
              <w:right w:w="108" w:type="dxa"/>
            </w:tcMar>
            <w:hideMark/>
          </w:tcPr>
          <w:p w14:paraId="264B0FF9" w14:textId="77777777" w:rsidR="00734E5A" w:rsidRPr="003B3B49" w:rsidRDefault="00734E5A" w:rsidP="00085E71">
            <w:pPr>
              <w:pStyle w:val="TAN"/>
            </w:pPr>
            <w:r w:rsidRPr="003B3B49">
              <w:t>Note:</w:t>
            </w:r>
            <w:r w:rsidRPr="003B3B49">
              <w:tab/>
              <w:t>If UE supports both NGSO and GSO, the test case Config 1 can be skipped if the UE passes test case Config 2.</w:t>
            </w:r>
          </w:p>
        </w:tc>
      </w:tr>
    </w:tbl>
    <w:p w14:paraId="1798606D" w14:textId="77777777" w:rsidR="00734E5A" w:rsidRPr="003B3B49" w:rsidRDefault="00734E5A" w:rsidP="00734E5A"/>
    <w:p w14:paraId="4BB7F669" w14:textId="77777777" w:rsidR="00734E5A" w:rsidRPr="003B3B49" w:rsidRDefault="00734E5A" w:rsidP="00734E5A">
      <w:pPr>
        <w:rPr>
          <w:rFonts w:eastAsia="SimSun"/>
        </w:rPr>
      </w:pPr>
      <w:r w:rsidRPr="003B3B49">
        <w:rPr>
          <w:rFonts w:eastAsia="SimSun"/>
        </w:rPr>
        <w:t>Test Environment: Normal, as defined in 3GPP TS 36.508 [7] clause 8.1.1.</w:t>
      </w:r>
    </w:p>
    <w:p w14:paraId="6B74F88D" w14:textId="77777777" w:rsidR="00734E5A" w:rsidRPr="003B3B49" w:rsidRDefault="00734E5A" w:rsidP="00734E5A">
      <w:pPr>
        <w:rPr>
          <w:rFonts w:eastAsia="SimSun"/>
        </w:rPr>
      </w:pPr>
      <w:r w:rsidRPr="003B3B49">
        <w:rPr>
          <w:rFonts w:eastAsia="SimSun"/>
        </w:rPr>
        <w:t>Frequencies to be tested: According to Annex E table Annex E-4 and 3GPP TS 36.508 [7] clauses 8.1.3 and 8.1.4.2.</w:t>
      </w:r>
    </w:p>
    <w:p w14:paraId="01703456" w14:textId="77777777" w:rsidR="00734E5A" w:rsidRPr="003B3B49" w:rsidRDefault="00734E5A" w:rsidP="00734E5A">
      <w:pPr>
        <w:rPr>
          <w:rFonts w:eastAsia="SimSun"/>
        </w:rPr>
      </w:pPr>
      <w:r w:rsidRPr="003B3B49">
        <w:rPr>
          <w:rFonts w:eastAsia="SimSun"/>
        </w:rPr>
        <w:t>Channel Bandwidth to be tested: 200 KHz as defined in 3GPP TS 36.508 [7] clause 8.1.3.1.</w:t>
      </w:r>
    </w:p>
    <w:p w14:paraId="48946523" w14:textId="77777777" w:rsidR="00734E5A" w:rsidRPr="003B3B49" w:rsidRDefault="00734E5A" w:rsidP="00734E5A">
      <w:pPr>
        <w:pStyle w:val="B1"/>
      </w:pPr>
      <w:r w:rsidRPr="003B3B49">
        <w:t>1.</w:t>
      </w:r>
      <w:r w:rsidRPr="003B3B49">
        <w:tab/>
      </w:r>
      <w:r w:rsidRPr="003B3B49">
        <w:rPr>
          <w:lang w:eastAsia="zh-CN"/>
        </w:rPr>
        <w:t xml:space="preserve">Connection diagram is </w:t>
      </w:r>
      <w:r w:rsidRPr="003B3B49">
        <w:t>TBD.</w:t>
      </w:r>
    </w:p>
    <w:p w14:paraId="7FF8DBC2" w14:textId="77777777" w:rsidR="00734E5A" w:rsidRPr="003B3B49" w:rsidRDefault="00734E5A" w:rsidP="00734E5A">
      <w:pPr>
        <w:pStyle w:val="B1"/>
      </w:pPr>
      <w:r w:rsidRPr="003B3B49">
        <w:t>2.</w:t>
      </w:r>
      <w:r w:rsidRPr="003B3B49">
        <w:tab/>
        <w:t xml:space="preserve">The general test parameter settings are set according to Table 13.4.1.1.4.1-2. </w:t>
      </w:r>
    </w:p>
    <w:p w14:paraId="0913AA4D" w14:textId="77777777" w:rsidR="00734E5A" w:rsidRPr="003B3B49" w:rsidRDefault="00734E5A" w:rsidP="00734E5A">
      <w:pPr>
        <w:pStyle w:val="B1"/>
      </w:pPr>
      <w:r w:rsidRPr="003B3B49">
        <w:t>3.</w:t>
      </w:r>
      <w:r w:rsidRPr="003B3B49">
        <w:tab/>
        <w:t>Propagation conditions are set according to Annex B clause B.0.</w:t>
      </w:r>
    </w:p>
    <w:p w14:paraId="5278F329" w14:textId="77777777" w:rsidR="00734E5A" w:rsidRPr="003B3B49" w:rsidRDefault="00734E5A" w:rsidP="00734E5A">
      <w:pPr>
        <w:pStyle w:val="B1"/>
      </w:pPr>
      <w:r w:rsidRPr="003B3B49">
        <w:t>4.</w:t>
      </w:r>
      <w:r w:rsidRPr="003B3B49">
        <w:tab/>
        <w:t>Message contents are defined in clause 13.4.1.1.4.3.</w:t>
      </w:r>
    </w:p>
    <w:p w14:paraId="051545AA" w14:textId="77777777" w:rsidR="00734E5A" w:rsidRDefault="00734E5A" w:rsidP="00734E5A">
      <w:pPr>
        <w:pStyle w:val="B1"/>
      </w:pPr>
      <w:r w:rsidRPr="003B3B49">
        <w:t>5.</w:t>
      </w:r>
      <w:r w:rsidRPr="003B3B49">
        <w:tab/>
        <w:t>There is one cell specified in this test. Ncell 1 is the cell used for connection setup with the power level set according to Annex C.0 and C.1 for this test.</w:t>
      </w:r>
    </w:p>
    <w:p w14:paraId="1C1E2F1A" w14:textId="77777777" w:rsidR="00734E5A" w:rsidRPr="00E402B6" w:rsidRDefault="00734E5A" w:rsidP="00734E5A">
      <w:pPr>
        <w:pStyle w:val="B1"/>
      </w:pPr>
      <w:r w:rsidRPr="00E402B6">
        <w:t>6.</w:t>
      </w:r>
      <w:r>
        <w:tab/>
      </w:r>
      <w:r w:rsidRPr="00E402B6">
        <w:t xml:space="preserve">UE location according to TS 36.508 [12] clause 8.4.6.1 is provided to the UE through </w:t>
      </w:r>
      <w:r w:rsidRPr="0092687F">
        <w:t>any preconfigured means</w:t>
      </w:r>
      <w:r w:rsidRPr="00E402B6">
        <w:t>.</w:t>
      </w:r>
    </w:p>
    <w:p w14:paraId="4D01AF98" w14:textId="77777777" w:rsidR="00734E5A" w:rsidRPr="003B3B49" w:rsidRDefault="00734E5A" w:rsidP="00734E5A">
      <w:pPr>
        <w:pStyle w:val="B1"/>
      </w:pPr>
      <w:r w:rsidRPr="00E402B6">
        <w:t>7.</w:t>
      </w:r>
      <w:r>
        <w:tab/>
      </w:r>
      <w:r w:rsidRPr="00E402B6">
        <w:t>Deactivate UE prediction of satellite trajectory through any preconfigured means.</w:t>
      </w:r>
    </w:p>
    <w:p w14:paraId="54BA2811" w14:textId="77777777" w:rsidR="00734E5A" w:rsidRPr="003B3B49" w:rsidRDefault="00734E5A" w:rsidP="00734E5A">
      <w:pPr>
        <w:pStyle w:val="TH"/>
        <w:rPr>
          <w:lang w:eastAsia="zh-CN"/>
        </w:rPr>
      </w:pPr>
      <w:r w:rsidRPr="003B3B49">
        <w:lastRenderedPageBreak/>
        <w:t xml:space="preserve">Table 13.4.1.1.4.1-2: General Test Parameters for </w:t>
      </w:r>
      <w:r w:rsidRPr="003B3B4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734E5A" w:rsidRPr="003B3B49" w14:paraId="04243CE9" w14:textId="77777777" w:rsidTr="00085E71">
        <w:trPr>
          <w:trHeight w:val="20"/>
          <w:jc w:val="center"/>
        </w:trPr>
        <w:tc>
          <w:tcPr>
            <w:tcW w:w="2950" w:type="dxa"/>
            <w:gridSpan w:val="2"/>
            <w:vMerge w:val="restart"/>
            <w:vAlign w:val="center"/>
          </w:tcPr>
          <w:p w14:paraId="04A009D1"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Parameter</w:t>
            </w:r>
          </w:p>
        </w:tc>
        <w:tc>
          <w:tcPr>
            <w:tcW w:w="566" w:type="dxa"/>
            <w:vMerge w:val="restart"/>
            <w:vAlign w:val="center"/>
          </w:tcPr>
          <w:p w14:paraId="0AA55126"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Unit</w:t>
            </w:r>
          </w:p>
        </w:tc>
        <w:tc>
          <w:tcPr>
            <w:tcW w:w="2152" w:type="dxa"/>
            <w:vAlign w:val="center"/>
          </w:tcPr>
          <w:p w14:paraId="0326D774"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Value</w:t>
            </w:r>
          </w:p>
        </w:tc>
      </w:tr>
      <w:tr w:rsidR="00734E5A" w:rsidRPr="003B3B49" w14:paraId="33E66532" w14:textId="77777777" w:rsidTr="00085E71">
        <w:trPr>
          <w:trHeight w:val="20"/>
          <w:jc w:val="center"/>
        </w:trPr>
        <w:tc>
          <w:tcPr>
            <w:tcW w:w="2950" w:type="dxa"/>
            <w:gridSpan w:val="2"/>
            <w:vMerge/>
            <w:vAlign w:val="center"/>
          </w:tcPr>
          <w:p w14:paraId="7D4159DC" w14:textId="77777777" w:rsidR="00734E5A" w:rsidRPr="003B3B49" w:rsidRDefault="00734E5A" w:rsidP="00085E71">
            <w:pPr>
              <w:keepNext/>
              <w:keepLines/>
              <w:spacing w:after="0"/>
              <w:jc w:val="center"/>
              <w:rPr>
                <w:rFonts w:ascii="Arial" w:hAnsi="Arial" w:cs="Arial"/>
                <w:b/>
                <w:sz w:val="18"/>
              </w:rPr>
            </w:pPr>
          </w:p>
        </w:tc>
        <w:tc>
          <w:tcPr>
            <w:tcW w:w="566" w:type="dxa"/>
            <w:vMerge/>
            <w:vAlign w:val="center"/>
          </w:tcPr>
          <w:p w14:paraId="4F214BFE" w14:textId="77777777" w:rsidR="00734E5A" w:rsidRPr="003B3B49" w:rsidRDefault="00734E5A" w:rsidP="00085E71">
            <w:pPr>
              <w:keepNext/>
              <w:keepLines/>
              <w:spacing w:after="0"/>
              <w:jc w:val="center"/>
              <w:rPr>
                <w:rFonts w:ascii="Arial" w:hAnsi="Arial" w:cs="Arial"/>
                <w:b/>
                <w:sz w:val="18"/>
              </w:rPr>
            </w:pPr>
          </w:p>
        </w:tc>
        <w:tc>
          <w:tcPr>
            <w:tcW w:w="2152" w:type="dxa"/>
            <w:vAlign w:val="center"/>
          </w:tcPr>
          <w:p w14:paraId="4B6D1C60"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1</w:t>
            </w:r>
          </w:p>
        </w:tc>
      </w:tr>
      <w:tr w:rsidR="00734E5A" w:rsidRPr="003B3B49" w14:paraId="1669E2C3" w14:textId="77777777" w:rsidTr="00085E71">
        <w:trPr>
          <w:jc w:val="center"/>
        </w:trPr>
        <w:tc>
          <w:tcPr>
            <w:tcW w:w="2950" w:type="dxa"/>
            <w:gridSpan w:val="2"/>
            <w:vAlign w:val="center"/>
          </w:tcPr>
          <w:p w14:paraId="28C4EC3B"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NB-IoT Operation mode</w:t>
            </w:r>
          </w:p>
        </w:tc>
        <w:tc>
          <w:tcPr>
            <w:tcW w:w="566" w:type="dxa"/>
            <w:vAlign w:val="center"/>
          </w:tcPr>
          <w:p w14:paraId="25A76EB3"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234E85A5"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r>
      <w:tr w:rsidR="00734E5A" w:rsidRPr="003B3B49" w14:paraId="11E396C3" w14:textId="77777777" w:rsidTr="00085E71">
        <w:trPr>
          <w:jc w:val="center"/>
        </w:trPr>
        <w:tc>
          <w:tcPr>
            <w:tcW w:w="2950" w:type="dxa"/>
            <w:gridSpan w:val="2"/>
            <w:vAlign w:val="center"/>
          </w:tcPr>
          <w:p w14:paraId="772D01D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DRX</w:t>
            </w:r>
          </w:p>
        </w:tc>
        <w:tc>
          <w:tcPr>
            <w:tcW w:w="566" w:type="dxa"/>
            <w:vAlign w:val="center"/>
          </w:tcPr>
          <w:p w14:paraId="14ABAADC"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18C67E2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OFF</w:t>
            </w:r>
          </w:p>
        </w:tc>
      </w:tr>
      <w:tr w:rsidR="00734E5A" w:rsidRPr="003B3B49" w14:paraId="203CB9F5" w14:textId="77777777" w:rsidTr="00085E71">
        <w:trPr>
          <w:jc w:val="center"/>
        </w:trPr>
        <w:tc>
          <w:tcPr>
            <w:tcW w:w="1475" w:type="dxa"/>
            <w:vMerge w:val="restart"/>
            <w:vAlign w:val="center"/>
          </w:tcPr>
          <w:p w14:paraId="631B677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Satellite information</w:t>
            </w:r>
          </w:p>
        </w:tc>
        <w:tc>
          <w:tcPr>
            <w:tcW w:w="1475" w:type="dxa"/>
            <w:vAlign w:val="center"/>
          </w:tcPr>
          <w:p w14:paraId="2D5D3C03"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Config 1</w:t>
            </w:r>
          </w:p>
        </w:tc>
        <w:tc>
          <w:tcPr>
            <w:tcW w:w="566" w:type="dxa"/>
            <w:vAlign w:val="center"/>
          </w:tcPr>
          <w:p w14:paraId="6CD41BA0"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2034AF7B"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SSC.1</w:t>
            </w:r>
          </w:p>
        </w:tc>
      </w:tr>
      <w:tr w:rsidR="00734E5A" w:rsidRPr="003B3B49" w14:paraId="6F08820C" w14:textId="77777777" w:rsidTr="00085E71">
        <w:trPr>
          <w:jc w:val="center"/>
        </w:trPr>
        <w:tc>
          <w:tcPr>
            <w:tcW w:w="1475" w:type="dxa"/>
            <w:vMerge/>
            <w:vAlign w:val="center"/>
          </w:tcPr>
          <w:p w14:paraId="54B6AF4A" w14:textId="77777777" w:rsidR="00734E5A" w:rsidRPr="003B3B49" w:rsidRDefault="00734E5A" w:rsidP="00085E71">
            <w:pPr>
              <w:keepNext/>
              <w:keepLines/>
              <w:spacing w:after="0"/>
              <w:rPr>
                <w:rFonts w:ascii="Arial" w:hAnsi="Arial" w:cs="Arial"/>
                <w:sz w:val="18"/>
                <w:lang w:eastAsia="ja-JP"/>
              </w:rPr>
            </w:pPr>
          </w:p>
        </w:tc>
        <w:tc>
          <w:tcPr>
            <w:tcW w:w="1475" w:type="dxa"/>
            <w:vAlign w:val="center"/>
          </w:tcPr>
          <w:p w14:paraId="7F6F881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Config 2</w:t>
            </w:r>
          </w:p>
        </w:tc>
        <w:tc>
          <w:tcPr>
            <w:tcW w:w="566" w:type="dxa"/>
            <w:vAlign w:val="center"/>
          </w:tcPr>
          <w:p w14:paraId="74C3DA60"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189D8BCA"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SSC.2</w:t>
            </w:r>
          </w:p>
        </w:tc>
      </w:tr>
      <w:tr w:rsidR="00734E5A" w:rsidRPr="003B3B49" w:rsidDel="00EB5A4B" w14:paraId="30ACA76F" w14:textId="72E1BB89" w:rsidTr="00085E71">
        <w:trPr>
          <w:jc w:val="center"/>
          <w:del w:id="234" w:author="Coroescu Liviu (1CD2)" w:date="2024-02-16T16:20:00Z"/>
        </w:trPr>
        <w:tc>
          <w:tcPr>
            <w:tcW w:w="2950" w:type="dxa"/>
            <w:gridSpan w:val="2"/>
            <w:vAlign w:val="center"/>
          </w:tcPr>
          <w:p w14:paraId="3471F302" w14:textId="24AEC680" w:rsidR="00734E5A" w:rsidRPr="003B3B49" w:rsidDel="00EB5A4B" w:rsidRDefault="00734E5A" w:rsidP="00085E71">
            <w:pPr>
              <w:keepNext/>
              <w:keepLines/>
              <w:spacing w:after="0"/>
              <w:rPr>
                <w:del w:id="235" w:author="Coroescu Liviu (1CD2)" w:date="2024-02-16T16:20:00Z"/>
                <w:rFonts w:ascii="Arial" w:hAnsi="Arial" w:cs="Arial"/>
                <w:sz w:val="18"/>
              </w:rPr>
            </w:pPr>
            <w:del w:id="236" w:author="Coroescu Liviu (1CD2)" w:date="2024-02-16T16:20:00Z">
              <w:r w:rsidRPr="003B3B49" w:rsidDel="00EB5A4B">
                <w:rPr>
                  <w:rFonts w:ascii="Arial" w:hAnsi="Arial" w:cs="Arial"/>
                  <w:sz w:val="18"/>
                  <w:lang w:eastAsia="ja-JP"/>
                </w:rPr>
                <w:delText>N</w:delText>
              </w:r>
              <w:r w:rsidRPr="003B3B49" w:rsidDel="00EB5A4B">
                <w:rPr>
                  <w:rFonts w:ascii="Arial" w:hAnsi="Arial" w:cs="Arial"/>
                  <w:sz w:val="18"/>
                </w:rPr>
                <w:delText>PRACH configuration</w:delText>
              </w:r>
            </w:del>
          </w:p>
        </w:tc>
        <w:tc>
          <w:tcPr>
            <w:tcW w:w="566" w:type="dxa"/>
            <w:vAlign w:val="center"/>
          </w:tcPr>
          <w:p w14:paraId="128455E4" w14:textId="6001E6C1" w:rsidR="00734E5A" w:rsidRPr="003B3B49" w:rsidDel="00EB5A4B" w:rsidRDefault="00734E5A" w:rsidP="00085E71">
            <w:pPr>
              <w:keepNext/>
              <w:keepLines/>
              <w:spacing w:after="0"/>
              <w:jc w:val="center"/>
              <w:rPr>
                <w:del w:id="237" w:author="Coroescu Liviu (1CD2)" w:date="2024-02-16T16:20:00Z"/>
                <w:rFonts w:ascii="Arial" w:hAnsi="Arial" w:cs="Arial"/>
                <w:sz w:val="18"/>
              </w:rPr>
            </w:pPr>
          </w:p>
        </w:tc>
        <w:tc>
          <w:tcPr>
            <w:tcW w:w="2152" w:type="dxa"/>
            <w:vAlign w:val="center"/>
          </w:tcPr>
          <w:p w14:paraId="79DFCE36" w14:textId="0EF028EE" w:rsidR="00734E5A" w:rsidRPr="003B3B49" w:rsidDel="00EB5A4B" w:rsidRDefault="00734E5A" w:rsidP="00085E71">
            <w:pPr>
              <w:keepNext/>
              <w:keepLines/>
              <w:spacing w:after="0"/>
              <w:jc w:val="center"/>
              <w:rPr>
                <w:del w:id="238" w:author="Coroescu Liviu (1CD2)" w:date="2024-02-16T16:20:00Z"/>
                <w:rFonts w:ascii="Arial" w:hAnsi="Arial" w:cs="Arial"/>
                <w:sz w:val="18"/>
                <w:lang w:eastAsia="zh-CN"/>
              </w:rPr>
            </w:pPr>
            <w:del w:id="239" w:author="Coroescu Liviu (1CD2)" w:date="2024-02-16T16:20:00Z">
              <w:r w:rsidRPr="003B3B49" w:rsidDel="00EB5A4B">
                <w:rPr>
                  <w:rFonts w:ascii="Arial" w:hAnsi="Arial" w:cs="Arial"/>
                  <w:sz w:val="18"/>
                  <w:lang w:eastAsia="zh-CN"/>
                </w:rPr>
                <w:delText>NPRACH.R-1</w:delText>
              </w:r>
            </w:del>
          </w:p>
          <w:p w14:paraId="19F6EB46" w14:textId="7281A69D" w:rsidR="00734E5A" w:rsidRPr="003B3B49" w:rsidDel="00EB5A4B" w:rsidRDefault="00734E5A" w:rsidP="00085E71">
            <w:pPr>
              <w:keepNext/>
              <w:keepLines/>
              <w:spacing w:after="0"/>
              <w:jc w:val="center"/>
              <w:rPr>
                <w:del w:id="240" w:author="Coroescu Liviu (1CD2)" w:date="2024-02-16T16:20:00Z"/>
                <w:rFonts w:ascii="Arial" w:hAnsi="Arial" w:cs="Arial"/>
                <w:sz w:val="18"/>
                <w:lang w:eastAsia="ja-JP"/>
              </w:rPr>
            </w:pPr>
            <w:del w:id="241" w:author="Coroescu Liviu (1CD2)" w:date="2024-02-16T16:20:00Z">
              <w:r w:rsidRPr="003B3B49" w:rsidDel="00EB5A4B">
                <w:rPr>
                  <w:rFonts w:ascii="Arial" w:hAnsi="Arial" w:cs="Arial"/>
                  <w:sz w:val="18"/>
                  <w:lang w:eastAsia="zh-CN"/>
                </w:rPr>
                <w:delText xml:space="preserve">As specified in </w:delText>
              </w:r>
              <w:r w:rsidRPr="003B3B49" w:rsidDel="00EB5A4B">
                <w:rPr>
                  <w:rFonts w:ascii="Arial" w:hAnsi="Arial" w:cs="v4.2.0"/>
                  <w:sz w:val="18"/>
                </w:rPr>
                <w:delText>A.10</w:delText>
              </w:r>
              <w:r w:rsidRPr="003B3B49" w:rsidDel="00EB5A4B">
                <w:rPr>
                  <w:rFonts w:ascii="Arial" w:hAnsi="Arial" w:cs="v4.2.0"/>
                  <w:sz w:val="18"/>
                  <w:lang w:eastAsia="ja-JP"/>
                </w:rPr>
                <w:delText>.3-1</w:delText>
              </w:r>
            </w:del>
          </w:p>
        </w:tc>
      </w:tr>
      <w:tr w:rsidR="00734E5A" w:rsidRPr="003B3B49" w14:paraId="1D644CF9" w14:textId="77777777" w:rsidTr="00085E71">
        <w:trPr>
          <w:jc w:val="center"/>
        </w:trPr>
        <w:tc>
          <w:tcPr>
            <w:tcW w:w="2950" w:type="dxa"/>
            <w:gridSpan w:val="2"/>
            <w:vAlign w:val="center"/>
          </w:tcPr>
          <w:p w14:paraId="6AA0205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NPDCCH repetition level</w:t>
            </w:r>
          </w:p>
        </w:tc>
        <w:tc>
          <w:tcPr>
            <w:tcW w:w="566" w:type="dxa"/>
            <w:vAlign w:val="center"/>
          </w:tcPr>
          <w:p w14:paraId="1C05B3B3"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21CBAACD"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734E5A" w:rsidRPr="003B3B49" w14:paraId="2596E1DA" w14:textId="77777777" w:rsidTr="00085E71">
        <w:trPr>
          <w:jc w:val="center"/>
        </w:trPr>
        <w:tc>
          <w:tcPr>
            <w:tcW w:w="2950" w:type="dxa"/>
            <w:gridSpan w:val="2"/>
            <w:vAlign w:val="center"/>
          </w:tcPr>
          <w:p w14:paraId="2BE99F6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npdcch-StartSF-USS </w:t>
            </w:r>
            <w:r w:rsidRPr="003B3B49">
              <w:rPr>
                <w:rFonts w:ascii="Arial" w:hAnsi="Arial" w:cs="Arial"/>
                <w:sz w:val="18"/>
                <w:vertAlign w:val="superscript"/>
                <w:lang w:eastAsia="ja-JP"/>
              </w:rPr>
              <w:t>Note 1</w:t>
            </w:r>
          </w:p>
        </w:tc>
        <w:tc>
          <w:tcPr>
            <w:tcW w:w="566" w:type="dxa"/>
            <w:vAlign w:val="center"/>
          </w:tcPr>
          <w:p w14:paraId="3C954667"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45BAAD4B"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v8</w:t>
            </w:r>
          </w:p>
        </w:tc>
      </w:tr>
      <w:tr w:rsidR="00734E5A" w:rsidRPr="003B3B49" w14:paraId="3D8752B3" w14:textId="77777777" w:rsidTr="00085E71">
        <w:trPr>
          <w:jc w:val="center"/>
        </w:trPr>
        <w:tc>
          <w:tcPr>
            <w:tcW w:w="2950" w:type="dxa"/>
            <w:gridSpan w:val="2"/>
            <w:vAlign w:val="center"/>
          </w:tcPr>
          <w:p w14:paraId="2863263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npdcch-NumRepetitions-r13 </w:t>
            </w:r>
            <w:r w:rsidRPr="003B3B49">
              <w:rPr>
                <w:rFonts w:ascii="Arial" w:hAnsi="Arial" w:cs="Arial"/>
                <w:sz w:val="18"/>
                <w:vertAlign w:val="superscript"/>
                <w:lang w:eastAsia="ja-JP"/>
              </w:rPr>
              <w:t>Note 1</w:t>
            </w:r>
          </w:p>
        </w:tc>
        <w:tc>
          <w:tcPr>
            <w:tcW w:w="566" w:type="dxa"/>
            <w:vAlign w:val="center"/>
          </w:tcPr>
          <w:p w14:paraId="7EBEB4EB"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752F9580"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r1</w:t>
            </w:r>
          </w:p>
        </w:tc>
      </w:tr>
      <w:tr w:rsidR="00734E5A" w:rsidRPr="003B3B49" w14:paraId="09CBC39E" w14:textId="77777777" w:rsidTr="00085E71">
        <w:trPr>
          <w:jc w:val="center"/>
        </w:trPr>
        <w:tc>
          <w:tcPr>
            <w:tcW w:w="2950" w:type="dxa"/>
            <w:gridSpan w:val="2"/>
            <w:vAlign w:val="center"/>
          </w:tcPr>
          <w:p w14:paraId="0B7C78F8"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NPUSCH repetition level</w:t>
            </w:r>
          </w:p>
        </w:tc>
        <w:tc>
          <w:tcPr>
            <w:tcW w:w="566" w:type="dxa"/>
            <w:vAlign w:val="center"/>
          </w:tcPr>
          <w:p w14:paraId="413970B3" w14:textId="77777777" w:rsidR="00734E5A" w:rsidRPr="003B3B49" w:rsidRDefault="00734E5A" w:rsidP="00085E71">
            <w:pPr>
              <w:keepNext/>
              <w:keepLines/>
              <w:spacing w:after="0"/>
              <w:jc w:val="center"/>
              <w:rPr>
                <w:rFonts w:ascii="Arial" w:hAnsi="Arial" w:cs="Arial"/>
                <w:sz w:val="18"/>
              </w:rPr>
            </w:pPr>
          </w:p>
        </w:tc>
        <w:tc>
          <w:tcPr>
            <w:tcW w:w="2152" w:type="dxa"/>
            <w:vAlign w:val="center"/>
          </w:tcPr>
          <w:p w14:paraId="53A55C1E"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734E5A" w:rsidRPr="003B3B49" w14:paraId="7AF459E8" w14:textId="77777777" w:rsidTr="00085E71">
        <w:trPr>
          <w:jc w:val="center"/>
        </w:trPr>
        <w:tc>
          <w:tcPr>
            <w:tcW w:w="5668" w:type="dxa"/>
            <w:gridSpan w:val="4"/>
            <w:vAlign w:val="center"/>
          </w:tcPr>
          <w:p w14:paraId="691C3A45" w14:textId="77777777" w:rsidR="00734E5A" w:rsidRPr="003B3B49" w:rsidRDefault="00734E5A" w:rsidP="00085E71">
            <w:pPr>
              <w:pStyle w:val="TAN"/>
              <w:rPr>
                <w:lang w:eastAsia="ja-JP"/>
              </w:rPr>
            </w:pPr>
            <w:r w:rsidRPr="003B3B49">
              <w:t>Note 1:</w:t>
            </w:r>
            <w:r w:rsidRPr="003B3B49">
              <w:tab/>
              <w:t>For further information see clause 6.</w:t>
            </w:r>
            <w:r w:rsidRPr="003B3B49">
              <w:rPr>
                <w:lang w:eastAsia="ja-JP"/>
              </w:rPr>
              <w:t>7</w:t>
            </w:r>
            <w:r w:rsidRPr="003B3B49">
              <w:t>.</w:t>
            </w:r>
            <w:r w:rsidRPr="003B3B49">
              <w:rPr>
                <w:lang w:eastAsia="ja-JP"/>
              </w:rPr>
              <w:t>3.2</w:t>
            </w:r>
            <w:r w:rsidRPr="003B3B49">
              <w:t xml:space="preserve"> in TS 36.331 [5].</w:t>
            </w:r>
          </w:p>
        </w:tc>
      </w:tr>
    </w:tbl>
    <w:p w14:paraId="0B2A0841" w14:textId="77777777" w:rsidR="00734E5A" w:rsidRPr="003B3B49" w:rsidRDefault="00734E5A" w:rsidP="00734E5A"/>
    <w:p w14:paraId="668B5989" w14:textId="77777777" w:rsidR="00734E5A" w:rsidRPr="003B3B49" w:rsidRDefault="00734E5A" w:rsidP="00734E5A">
      <w:pPr>
        <w:pStyle w:val="H6"/>
        <w:rPr>
          <w:rFonts w:eastAsia="SimSun"/>
        </w:rPr>
      </w:pPr>
      <w:r w:rsidRPr="003B3B49">
        <w:rPr>
          <w:rFonts w:eastAsia="SimSun"/>
        </w:rPr>
        <w:t>13.4.1.1.4.2</w:t>
      </w:r>
      <w:r w:rsidRPr="003B3B49">
        <w:rPr>
          <w:rFonts w:eastAsia="SimSun"/>
        </w:rPr>
        <w:tab/>
        <w:t>Test procedure</w:t>
      </w:r>
    </w:p>
    <w:p w14:paraId="0AF6D841" w14:textId="77777777" w:rsidR="00734E5A" w:rsidRDefault="00734E5A" w:rsidP="00734E5A">
      <w:pPr>
        <w:rPr>
          <w:rFonts w:cs="v3.7.0"/>
        </w:rPr>
      </w:pPr>
      <w:r w:rsidRPr="003B3B49">
        <w:t xml:space="preserve">The test consists of a single cell Ncell 1, the UE shall be fully synchronized to Ncell 1. The transmit timing accuracy is verified related to the downlink frame timing of </w:t>
      </w:r>
      <w:r w:rsidRPr="003B3B49">
        <w:rPr>
          <w:lang w:eastAsia="zh-TW"/>
        </w:rPr>
        <w:t>Ncell</w:t>
      </w:r>
      <w:r w:rsidRPr="003B3B49">
        <w:t xml:space="preserve"> 1. The downlink timing of </w:t>
      </w:r>
      <w:r w:rsidRPr="003B3B49">
        <w:rPr>
          <w:lang w:eastAsia="zh-TW"/>
        </w:rPr>
        <w:t>Ncell</w:t>
      </w:r>
      <w:r w:rsidRPr="003B3B49">
        <w:t xml:space="preserve"> 1 is changed and the changes in UE transmit timing are observed. </w:t>
      </w:r>
      <w:r w:rsidRPr="003B3B49">
        <w:rPr>
          <w:rFonts w:cs="v3.7.0"/>
        </w:rPr>
        <w:t xml:space="preserve">The transmit timing is verified by the UE transmitting </w:t>
      </w:r>
      <w:r w:rsidRPr="003B3B49">
        <w:rPr>
          <w:rFonts w:cs="v3.7.0"/>
          <w:lang w:eastAsia="zh-CN"/>
        </w:rPr>
        <w:t xml:space="preserve">NPUSCH </w:t>
      </w:r>
      <w:r w:rsidRPr="003B3B49">
        <w:rPr>
          <w:rFonts w:cs="v3.7.0"/>
        </w:rPr>
        <w:t>used as a measurement reference facilitating the SS timing estimation.</w:t>
      </w:r>
    </w:p>
    <w:p w14:paraId="3AD2F647" w14:textId="77777777" w:rsidR="00734E5A" w:rsidRPr="00A556BB" w:rsidRDefault="00734E5A" w:rsidP="00734E5A">
      <w:pPr>
        <w:pStyle w:val="B1"/>
        <w:rPr>
          <w:lang w:eastAsia="zh-TW"/>
        </w:rPr>
      </w:pPr>
      <w:r w:rsidRPr="00E402B6">
        <w:rPr>
          <w:lang w:eastAsia="zh-TW"/>
        </w:rPr>
        <w:t>1.</w:t>
      </w:r>
      <w:r w:rsidRPr="00E402B6">
        <w:rPr>
          <w:lang w:eastAsia="zh-TW"/>
        </w:rPr>
        <w:tab/>
      </w:r>
      <w:r w:rsidRPr="00E402B6">
        <w:t xml:space="preserve">Test equipment shall emulate </w:t>
      </w:r>
      <w:r w:rsidRPr="0092687F">
        <w:rPr>
          <w:lang w:val="en-US"/>
        </w:rPr>
        <w:t>the signal with doppler and delay according to ephemeris defined in TS 36.508 [12] clause 8.4.6.2.1 depending on the type of satellite under test</w:t>
      </w:r>
      <w:r w:rsidRPr="00E402B6">
        <w:t xml:space="preserve">. Test system shall send same SIB31-NB information during the </w:t>
      </w:r>
      <w:r w:rsidRPr="0092687F">
        <w:t>duration of the test as defined in TS 36.508 [12] clause 8.4.6.3.1</w:t>
      </w:r>
      <w:r w:rsidRPr="00E402B6">
        <w:t>.</w:t>
      </w:r>
    </w:p>
    <w:p w14:paraId="4A3ED244" w14:textId="77777777" w:rsidR="00734E5A" w:rsidRPr="003B3B49" w:rsidRDefault="00734E5A" w:rsidP="00734E5A">
      <w:pPr>
        <w:ind w:left="284"/>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671557B0" w14:textId="77777777" w:rsidR="00734E5A" w:rsidRPr="003B3B49" w:rsidRDefault="00734E5A" w:rsidP="00734E5A">
      <w:pPr>
        <w:ind w:left="568" w:hanging="284"/>
      </w:pPr>
      <w:r>
        <w:rPr>
          <w:lang w:eastAsia="zh-TW"/>
        </w:rPr>
        <w:t>3</w:t>
      </w:r>
      <w:r w:rsidRPr="003B3B49">
        <w:rPr>
          <w:lang w:eastAsia="zh-TW"/>
        </w:rPr>
        <w:t>.</w:t>
      </w:r>
      <w:r w:rsidRPr="003B3B49">
        <w:rPr>
          <w:lang w:eastAsia="zh-TW"/>
        </w:rPr>
        <w:tab/>
      </w:r>
      <w:r w:rsidRPr="003B3B49">
        <w:rPr>
          <w:rFonts w:eastAsia="??"/>
        </w:rPr>
        <w:t xml:space="preserve">Set </w:t>
      </w:r>
      <w:r w:rsidRPr="003B3B49">
        <w:t>the</w:t>
      </w:r>
      <w:r w:rsidRPr="003B3B49">
        <w:rPr>
          <w:rFonts w:eastAsia="??"/>
        </w:rPr>
        <w:t xml:space="preserve"> </w:t>
      </w:r>
      <w:r w:rsidRPr="003B3B49">
        <w:t>parameters</w:t>
      </w:r>
      <w:r w:rsidRPr="003B3B49">
        <w:rPr>
          <w:rFonts w:eastAsia="??"/>
        </w:rPr>
        <w:t xml:space="preserve"> according to</w:t>
      </w:r>
      <w:r w:rsidRPr="003B3B49">
        <w:rPr>
          <w:lang w:eastAsia="zh-CN"/>
        </w:rPr>
        <w:t xml:space="preserve"> </w:t>
      </w:r>
      <w:r w:rsidRPr="003B3B49">
        <w:rPr>
          <w:rFonts w:eastAsia="??"/>
        </w:rPr>
        <w:t xml:space="preserve">Table </w:t>
      </w:r>
      <w:r w:rsidRPr="003B3B49">
        <w:t>13.4.</w:t>
      </w:r>
      <w:r w:rsidRPr="003B3B49">
        <w:rPr>
          <w:lang w:eastAsia="zh-CN"/>
        </w:rPr>
        <w:t>1</w:t>
      </w:r>
      <w:r w:rsidRPr="003B3B49">
        <w:t>.1.</w:t>
      </w:r>
      <w:r w:rsidRPr="003B3B49">
        <w:rPr>
          <w:lang w:eastAsia="zh-CN"/>
        </w:rPr>
        <w:t>5</w:t>
      </w:r>
      <w:r w:rsidRPr="003B3B49">
        <w:t>-</w:t>
      </w:r>
      <w:r w:rsidRPr="003B3B49">
        <w:rPr>
          <w:lang w:eastAsia="zh-CN"/>
        </w:rPr>
        <w:t>1</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38D1E4BD" w14:textId="77777777" w:rsidR="00734E5A" w:rsidRPr="003B3B49" w:rsidRDefault="00734E5A" w:rsidP="00734E5A">
      <w:pPr>
        <w:ind w:left="284"/>
        <w:rPr>
          <w:lang w:eastAsia="zh-CN"/>
        </w:rPr>
      </w:pPr>
      <w:r>
        <w:rPr>
          <w:lang w:eastAsia="zh-CN"/>
        </w:rPr>
        <w:t>4</w:t>
      </w:r>
      <w:r w:rsidRPr="003B3B49">
        <w:rPr>
          <w:lang w:eastAsia="zh-CN"/>
        </w:rPr>
        <w:t>.</w:t>
      </w:r>
      <w:r>
        <w:rPr>
          <w:lang w:eastAsia="zh-CN"/>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6740EC6B" w14:textId="77777777" w:rsidR="00734E5A" w:rsidRPr="003B3B49" w:rsidRDefault="00734E5A" w:rsidP="00734E5A">
      <w:pPr>
        <w:ind w:left="568" w:hanging="284"/>
        <w:rPr>
          <w:lang w:eastAsia="ja-JP"/>
        </w:rPr>
      </w:pPr>
      <w:r>
        <w:t>5</w:t>
      </w:r>
      <w:r w:rsidRPr="003B3B49">
        <w:t>.</w:t>
      </w:r>
      <w:r w:rsidRPr="003B3B49">
        <w:tab/>
      </w:r>
      <w:r w:rsidRPr="003B3B49">
        <w:rPr>
          <w:lang w:eastAsia="zh-TW"/>
        </w:rPr>
        <w:t xml:space="preserve">The UE shall transmit NPUSCH, and the SS shall measure the UE transmit timing offset </w:t>
      </w:r>
      <w:r w:rsidRPr="003B3B49">
        <w:t>(n</w:t>
      </w:r>
      <w:r w:rsidRPr="003B3B49">
        <w:sym w:font="Symbol" w:char="F0B4"/>
      </w:r>
      <w:r w:rsidRPr="003B3B49">
        <w:t>Ts)</w:t>
      </w:r>
      <w:r w:rsidRPr="003B3B49">
        <w:rPr>
          <w:lang w:eastAsia="zh-TW"/>
        </w:rPr>
        <w:t>.</w:t>
      </w:r>
    </w:p>
    <w:p w14:paraId="40BAA2D5" w14:textId="77777777" w:rsidR="00734E5A" w:rsidRPr="003B3B49" w:rsidRDefault="00734E5A" w:rsidP="00734E5A">
      <w:pPr>
        <w:ind w:left="568" w:hanging="284"/>
        <w:rPr>
          <w:lang w:eastAsia="zh-CN"/>
        </w:rPr>
      </w:pPr>
      <w:r>
        <w:rPr>
          <w:lang w:eastAsia="zh-CN"/>
        </w:rPr>
        <w:t>6</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adjustment of </w:t>
      </w:r>
      <w:r w:rsidRPr="003B3B49">
        <w:t xml:space="preserve">the downlink transmit timing for the </w:t>
      </w:r>
      <w:r w:rsidRPr="003B3B49">
        <w:rPr>
          <w:lang w:eastAsia="zh-TW"/>
        </w:rPr>
        <w:t>Ncell</w:t>
      </w:r>
      <w:r w:rsidRPr="003B3B49">
        <w:rPr>
          <w:lang w:eastAsia="zh-CN"/>
        </w:rPr>
        <w:t xml:space="preserve"> 1:</w:t>
      </w:r>
    </w:p>
    <w:p w14:paraId="530596AD" w14:textId="77777777" w:rsidR="00734E5A" w:rsidRPr="003B3B49" w:rsidRDefault="00734E5A" w:rsidP="00734E5A">
      <w:pPr>
        <w:ind w:left="851" w:hanging="284"/>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187247C3" w14:textId="77777777" w:rsidR="00734E5A" w:rsidRPr="003B3B49" w:rsidRDefault="00734E5A" w:rsidP="00734E5A">
      <w:pPr>
        <w:ind w:left="851" w:hanging="284"/>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7337C04E" w14:textId="77777777" w:rsidR="00734E5A" w:rsidRPr="003B3B49" w:rsidRDefault="00734E5A" w:rsidP="00734E5A">
      <w:pPr>
        <w:ind w:left="568" w:hanging="284"/>
        <w:rPr>
          <w:lang w:eastAsia="zh-CN"/>
        </w:rPr>
      </w:pPr>
      <w:r>
        <w:t>7</w:t>
      </w:r>
      <w:r w:rsidRPr="003B3B49">
        <w:rPr>
          <w:lang w:eastAsia="zh-CN"/>
        </w:rPr>
        <w:t>.</w:t>
      </w:r>
      <w:r w:rsidRPr="003B3B49">
        <w:rPr>
          <w:lang w:eastAsia="zh-CN"/>
        </w:rPr>
        <w:tab/>
        <w:t xml:space="preserve">Before applying the downlink transmit timing adjustment, the </w:t>
      </w:r>
      <w:r w:rsidRPr="003B3B49">
        <w:t>SS</w:t>
      </w:r>
      <w:r w:rsidRPr="003B3B49">
        <w:rPr>
          <w:lang w:eastAsia="zh-CN"/>
        </w:rPr>
        <w:t xml:space="preserve"> sends NPDCCH including uplink grant, measures the timing of the resulting NPUSCH, and verifies that it is within </w:t>
      </w:r>
      <w:r w:rsidRPr="003B3B49">
        <w:t xml:space="preserve">the limits specified in Table </w:t>
      </w:r>
      <w:r w:rsidRPr="003B3B49">
        <w:rPr>
          <w:snapToGrid w:val="0"/>
        </w:rPr>
        <w:t xml:space="preserve">13.4.1.1.5-2 </w:t>
      </w:r>
      <w:r w:rsidRPr="003B3B49">
        <w:rPr>
          <w:lang w:eastAsia="zh-CN"/>
        </w:rPr>
        <w:t>with respect to the first detected path (in time) of the corresponding downlink frame of NB-IoT cell 1.</w:t>
      </w:r>
      <w:r w:rsidRPr="003B3B49">
        <w:t xml:space="preserve"> The</w:t>
      </w:r>
      <w:r w:rsidRPr="003B3B49">
        <w:rPr>
          <w:lang w:eastAsia="zh-CN"/>
        </w:rPr>
        <w:t xml:space="preserve"> </w:t>
      </w:r>
      <w:r w:rsidRPr="003B3B49">
        <w:t>SS</w:t>
      </w:r>
      <w:r w:rsidRPr="003B3B49">
        <w:rPr>
          <w:lang w:eastAsia="zh-CN"/>
        </w:rPr>
        <w:t xml:space="preserve"> also records the measured value for use in step </w:t>
      </w:r>
      <w:r w:rsidRPr="003B3B49">
        <w:t>8</w:t>
      </w:r>
      <w:r w:rsidRPr="003B3B49">
        <w:rPr>
          <w:lang w:eastAsia="zh-CN"/>
        </w:rPr>
        <w:t>.</w:t>
      </w:r>
    </w:p>
    <w:p w14:paraId="3CD96094" w14:textId="77777777" w:rsidR="00734E5A" w:rsidRPr="003B3B49" w:rsidRDefault="00734E5A" w:rsidP="00734E5A">
      <w:pPr>
        <w:ind w:left="568" w:hanging="284"/>
        <w:rPr>
          <w:lang w:eastAsia="ja-JP"/>
        </w:rPr>
      </w:pPr>
      <w:r>
        <w:t>8</w:t>
      </w:r>
      <w:r w:rsidRPr="003B3B49">
        <w:rPr>
          <w:lang w:eastAsia="zh-CN"/>
        </w:rPr>
        <w:t>.</w:t>
      </w:r>
      <w:r w:rsidRPr="003B3B49">
        <w:rPr>
          <w:lang w:eastAsia="zh-CN"/>
        </w:rPr>
        <w:tab/>
      </w:r>
      <w:r w:rsidRPr="003B3B49">
        <w:t>Immediately after Step 6,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7A5AEB7F" w14:textId="77777777" w:rsidR="00734E5A" w:rsidRPr="003B3B49" w:rsidRDefault="00734E5A" w:rsidP="00734E5A">
      <w:pPr>
        <w:keepNext/>
        <w:keepLines/>
        <w:ind w:left="568" w:hanging="284"/>
      </w:pPr>
      <w:r>
        <w:rPr>
          <w:lang w:eastAsia="zh-CN"/>
        </w:rPr>
        <w:lastRenderedPageBreak/>
        <w:t>9</w:t>
      </w:r>
      <w:r w:rsidRPr="003B3B49">
        <w:rPr>
          <w:lang w:eastAsia="zh-CN"/>
        </w:rPr>
        <w:t>.</w:t>
      </w:r>
      <w:r w:rsidRPr="003B3B49">
        <w:rPr>
          <w:lang w:eastAsia="zh-CN"/>
        </w:rPr>
        <w:tab/>
      </w:r>
      <w:r w:rsidRPr="003B3B49">
        <w:t xml:space="preserve">Immediately after </w:t>
      </w:r>
      <w:r w:rsidRPr="003B3B49">
        <w:rPr>
          <w:lang w:eastAsia="zh-CN"/>
        </w:rPr>
        <w:t xml:space="preserve">Step 7, </w:t>
      </w:r>
      <w:r w:rsidRPr="003B3B49">
        <w:t xml:space="preserve">the </w:t>
      </w:r>
      <w:r w:rsidRPr="003B3B49">
        <w:rPr>
          <w:lang w:eastAsia="zh-CN"/>
        </w:rPr>
        <w:t>SS</w:t>
      </w:r>
      <w:r w:rsidRPr="003B3B49">
        <w:t xml:space="preserve"> sends NPDCCH</w:t>
      </w:r>
      <w:r w:rsidRPr="003B3B49">
        <w:rPr>
          <w:lang w:eastAsia="zh-CN"/>
        </w:rPr>
        <w:t xml:space="preserve"> </w:t>
      </w:r>
      <w:r w:rsidRPr="003B3B49">
        <w:t xml:space="preserve">including uplink grant for NPUSCH transmission and immediately after </w:t>
      </w:r>
      <w:r w:rsidRPr="003B3B49">
        <w:rPr>
          <w:lang w:eastAsia="zh-TW"/>
        </w:rPr>
        <w:t>receiving</w:t>
      </w:r>
      <w:r w:rsidRPr="003B3B49">
        <w:t xml:space="preserve"> NPUSCH the test system repeatedly sends NPDCCH including uplink grant for NPUSCH transmission</w:t>
      </w:r>
      <w:r w:rsidRPr="003B3B49">
        <w:rPr>
          <w:lang w:eastAsia="zh-CN"/>
        </w:rPr>
        <w:t xml:space="preserve">. </w:t>
      </w:r>
      <w:r w:rsidRPr="003B3B49">
        <w:t xml:space="preserve">The </w:t>
      </w:r>
      <w:r w:rsidRPr="003B3B49">
        <w:rPr>
          <w:lang w:eastAsia="zh-CN"/>
        </w:rPr>
        <w:t>SS</w:t>
      </w:r>
      <w:r w:rsidRPr="003B3B49">
        <w:t xml:space="preserve"> samples the UE Transmit Timing once per </w:t>
      </w:r>
      <w:r w:rsidRPr="003B3B49">
        <w:rPr>
          <w:lang w:eastAsia="zh-CN"/>
        </w:rPr>
        <w:t xml:space="preserve">NPUSCH </w:t>
      </w:r>
      <w:r w:rsidRPr="003B3B49">
        <w:t>transmission</w:t>
      </w:r>
      <w:r w:rsidRPr="003B3B49">
        <w:rPr>
          <w:lang w:eastAsia="zh-CN"/>
        </w:rPr>
        <w:t xml:space="preserve">. </w:t>
      </w:r>
      <w:r w:rsidRPr="003B3B49">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3B3B49">
        <w:rPr>
          <w:lang w:eastAsia="zh-CN"/>
        </w:rPr>
        <w:t xml:space="preserve">NPUSCH </w:t>
      </w:r>
      <w:r w:rsidRPr="003B3B49">
        <w:t>transmission to the next</w:t>
      </w:r>
      <w:r w:rsidRPr="003B3B49">
        <w:rPr>
          <w:lang w:eastAsia="zh-CN"/>
        </w:rPr>
        <w:t xml:space="preserve"> </w:t>
      </w:r>
      <w:r w:rsidRPr="003B3B49">
        <w:t>is within Rule 1 as specified in clause 13.4.1</w:t>
      </w:r>
      <w:r w:rsidRPr="003B3B49">
        <w:rPr>
          <w:lang w:eastAsia="zh-CN"/>
        </w:rPr>
        <w:t>.1</w:t>
      </w:r>
      <w:r w:rsidRPr="003B3B49">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3B3B49">
        <w:rPr>
          <w:lang w:eastAsia="zh-CN"/>
        </w:rPr>
        <w:t>.1</w:t>
      </w:r>
      <w:r w:rsidRPr="003B3B49">
        <w:t xml:space="preserve">.5, the SS shall measure the change in </w:t>
      </w:r>
      <w:r w:rsidRPr="003B3B49">
        <w:rPr>
          <w:lang w:eastAsia="zh-CN"/>
        </w:rPr>
        <w:t xml:space="preserve">NPUSCH </w:t>
      </w:r>
      <w:r w:rsidRPr="003B3B49">
        <w:t>transmission timing over a 1</w:t>
      </w:r>
      <w:r w:rsidRPr="003B3B49">
        <w:rPr>
          <w:lang w:eastAsia="zh-CN"/>
        </w:rPr>
        <w:t>92</w:t>
      </w:r>
      <w:r w:rsidRPr="003B3B49">
        <w:t xml:space="preserve">ms sliding window, with step size </w:t>
      </w:r>
      <w:r w:rsidRPr="003B3B49">
        <w:rPr>
          <w:lang w:eastAsia="zh-TW"/>
        </w:rPr>
        <w:t>8</w:t>
      </w:r>
      <w:r w:rsidRPr="003B3B49">
        <w:t>ms. The three rules apply until the UE transmit timing offset is within the limits specified in Table 13.4</w:t>
      </w:r>
      <w:r w:rsidRPr="003B3B49">
        <w:rPr>
          <w:lang w:eastAsia="zh-CN"/>
        </w:rPr>
        <w:t>.1.1</w:t>
      </w:r>
      <w:r w:rsidRPr="003B3B49">
        <w:t>.5-</w:t>
      </w:r>
      <w:r w:rsidRPr="003B3B49">
        <w:rPr>
          <w:lang w:eastAsia="zh-CN"/>
        </w:rPr>
        <w:t xml:space="preserve">2 </w:t>
      </w:r>
      <w:r w:rsidRPr="003B3B49">
        <w:t xml:space="preserve">with respect to the first detected path (in time) of the corresponding downlink frame of </w:t>
      </w:r>
      <w:r w:rsidRPr="003B3B49">
        <w:rPr>
          <w:lang w:eastAsia="zh-TW"/>
        </w:rPr>
        <w:t>Ncell</w:t>
      </w:r>
      <w:r w:rsidRPr="003B3B49">
        <w:rPr>
          <w:lang w:eastAsia="zh-CN"/>
        </w:rPr>
        <w:t xml:space="preserve"> </w:t>
      </w:r>
      <w:r w:rsidRPr="003B3B49">
        <w:t>1</w:t>
      </w:r>
      <w:r w:rsidRPr="003B3B49">
        <w:rPr>
          <w:lang w:eastAsia="zh-CN"/>
        </w:rPr>
        <w:t>.</w:t>
      </w:r>
    </w:p>
    <w:p w14:paraId="0D097042" w14:textId="77777777" w:rsidR="00734E5A" w:rsidRDefault="00734E5A" w:rsidP="00734E5A">
      <w:pPr>
        <w:ind w:left="568" w:hanging="284"/>
      </w:pPr>
      <w:r>
        <w:rPr>
          <w:lang w:eastAsia="zh-CN"/>
        </w:rPr>
        <w:t>10</w:t>
      </w:r>
      <w:r w:rsidRPr="003B3B49">
        <w:rPr>
          <w:lang w:eastAsia="zh-CN"/>
        </w:rPr>
        <w:t>.</w:t>
      </w:r>
      <w:r w:rsidRPr="003B3B49">
        <w:rPr>
          <w:lang w:eastAsia="zh-CN"/>
        </w:rPr>
        <w:tab/>
        <w:t>T</w:t>
      </w:r>
      <w:r w:rsidRPr="003B3B49">
        <w:t xml:space="preserve">he SS shall check that the UE transmit timing offset stays within the limits specified in </w:t>
      </w:r>
      <w:r w:rsidRPr="003B3B49">
        <w:rPr>
          <w:rFonts w:cs="v4.2.0"/>
        </w:rPr>
        <w:t xml:space="preserve">Table </w:t>
      </w:r>
      <w:r w:rsidRPr="003B3B49">
        <w:t>13.4</w:t>
      </w:r>
      <w:r w:rsidRPr="003B3B49">
        <w:rPr>
          <w:lang w:eastAsia="zh-CN"/>
        </w:rPr>
        <w:t>.1.1</w:t>
      </w:r>
      <w:r w:rsidRPr="003B3B49">
        <w:t>.5-</w:t>
      </w:r>
      <w:r w:rsidRPr="003B3B49">
        <w:rPr>
          <w:lang w:eastAsia="zh-CN"/>
        </w:rPr>
        <w:t xml:space="preserve">2 </w:t>
      </w:r>
      <w:r w:rsidRPr="003B3B49">
        <w:t>with respect to the first detected path (in time) of the corresponding downlink frame</w:t>
      </w:r>
      <w:r w:rsidRPr="003B3B49">
        <w:rPr>
          <w:lang w:eastAsia="zh-CN"/>
        </w:rPr>
        <w:t xml:space="preserve"> </w:t>
      </w:r>
      <w:r w:rsidRPr="003B3B49">
        <w:t xml:space="preserve">of </w:t>
      </w:r>
      <w:r w:rsidRPr="003B3B49">
        <w:rPr>
          <w:lang w:eastAsia="zh-TW"/>
        </w:rPr>
        <w:t>Ncell</w:t>
      </w:r>
      <w:r w:rsidRPr="003B3B49">
        <w:t xml:space="preserve"> 1.</w:t>
      </w:r>
    </w:p>
    <w:p w14:paraId="3E24570A" w14:textId="77777777" w:rsidR="00734E5A" w:rsidRPr="00A556BB" w:rsidRDefault="00734E5A" w:rsidP="00734E5A">
      <w:pPr>
        <w:pStyle w:val="B1"/>
        <w:rPr>
          <w:rFonts w:eastAsia="SimSun"/>
          <w:lang w:eastAsia="zh-CN"/>
        </w:rPr>
      </w:pPr>
      <w:r w:rsidRPr="0092687F">
        <w:rPr>
          <w:rFonts w:eastAsia="SimSun"/>
          <w:lang w:eastAsia="zh-CN"/>
        </w:rPr>
        <w:t>11.</w:t>
      </w:r>
      <w:r>
        <w:rPr>
          <w:lang w:eastAsia="zh-CN"/>
        </w:rPr>
        <w:tab/>
      </w:r>
      <w:r w:rsidRPr="0092687F">
        <w:rPr>
          <w:rFonts w:eastAsia="SimSun"/>
          <w:lang w:eastAsia="zh-CN"/>
        </w:rPr>
        <w:t>Repeat steps 1-</w:t>
      </w:r>
      <w:r w:rsidRPr="0092687F">
        <w:rPr>
          <w:lang w:eastAsia="zh-CN"/>
        </w:rPr>
        <w:t xml:space="preserve">10 </w:t>
      </w:r>
      <w:r w:rsidRPr="0092687F">
        <w:rPr>
          <w:rFonts w:eastAsia="SimSun"/>
          <w:lang w:eastAsia="zh-CN"/>
        </w:rPr>
        <w:t xml:space="preserve">with ephemeris values for minimum Doppler, maximum positive Doppler and maximum negative Doppler replacing ephemeris in step </w:t>
      </w:r>
      <w:r w:rsidRPr="0092687F">
        <w:rPr>
          <w:lang w:eastAsia="zh-CN"/>
        </w:rPr>
        <w:t xml:space="preserve">1 </w:t>
      </w:r>
      <w:r w:rsidRPr="0092687F">
        <w:rPr>
          <w:rFonts w:eastAsia="SimSun"/>
          <w:lang w:eastAsia="zh-CN"/>
        </w:rPr>
        <w:t xml:space="preserve">by corresponding tables in </w:t>
      </w:r>
      <w:r w:rsidRPr="0092687F">
        <w:rPr>
          <w:lang w:eastAsia="zh-CN"/>
        </w:rPr>
        <w:t xml:space="preserve">TS 36.508 [12] clause 8.4.6.2.2 </w:t>
      </w:r>
      <w:r w:rsidRPr="0092687F">
        <w:rPr>
          <w:rFonts w:eastAsia="SimSun"/>
          <w:lang w:eastAsia="zh-CN"/>
        </w:rPr>
        <w:t>for the type of satellite under test</w:t>
      </w:r>
      <w:r w:rsidRPr="0092687F">
        <w:rPr>
          <w:lang w:eastAsia="zh-CN"/>
        </w:rPr>
        <w:t>.</w:t>
      </w:r>
    </w:p>
    <w:p w14:paraId="132BE3EA" w14:textId="77777777" w:rsidR="00734E5A" w:rsidRPr="003B3B49" w:rsidRDefault="00734E5A" w:rsidP="00734E5A">
      <w:pPr>
        <w:pStyle w:val="H6"/>
        <w:rPr>
          <w:rFonts w:eastAsia="SimSun"/>
        </w:rPr>
      </w:pPr>
      <w:r w:rsidRPr="003B3B49">
        <w:rPr>
          <w:rFonts w:eastAsia="SimSun"/>
        </w:rPr>
        <w:t>13.4.1.1.4.3</w:t>
      </w:r>
      <w:r w:rsidRPr="003B3B49">
        <w:rPr>
          <w:rFonts w:eastAsia="SimSun"/>
        </w:rPr>
        <w:tab/>
        <w:t>Message contents</w:t>
      </w:r>
    </w:p>
    <w:p w14:paraId="15D35436" w14:textId="77777777" w:rsidR="00734E5A" w:rsidRPr="003B3B49" w:rsidRDefault="00734E5A" w:rsidP="00734E5A">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67526B0A" w14:textId="77777777" w:rsidR="00734E5A" w:rsidRPr="003B3B49" w:rsidRDefault="00734E5A" w:rsidP="00734E5A">
      <w:pPr>
        <w:pStyle w:val="TH"/>
      </w:pPr>
      <w:r w:rsidRPr="003B3B49">
        <w:t xml:space="preserve">Table </w:t>
      </w:r>
      <w:r w:rsidRPr="003B3B49">
        <w:rPr>
          <w:lang w:eastAsia="zh-CN"/>
        </w:rPr>
        <w:t>13.4.1.1.4.3</w:t>
      </w:r>
      <w:r w:rsidRPr="003B3B49">
        <w:t>-</w:t>
      </w:r>
      <w:r w:rsidRPr="003B3B49">
        <w:rPr>
          <w:lang w:eastAsia="zh-CN"/>
        </w:rPr>
        <w:t>1</w:t>
      </w:r>
      <w:r w:rsidRPr="003B3B4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34E5A" w:rsidRPr="003B3B49" w14:paraId="6159A7EF"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FE14D27" w14:textId="77777777" w:rsidR="00734E5A" w:rsidRPr="003B3B49" w:rsidRDefault="00734E5A" w:rsidP="00085E71">
            <w:pPr>
              <w:pStyle w:val="TAL"/>
              <w:keepNext w:val="0"/>
              <w:keepLines w:val="0"/>
              <w:rPr>
                <w:lang w:eastAsia="ja-JP"/>
              </w:rPr>
            </w:pPr>
            <w:r w:rsidRPr="003B3B49">
              <w:rPr>
                <w:lang w:eastAsia="ja-JP"/>
              </w:rPr>
              <w:t xml:space="preserve">Derivation Path: 3GPP TS 36.508 [7] clause </w:t>
            </w:r>
            <w:r w:rsidRPr="003B3B49">
              <w:rPr>
                <w:lang w:eastAsia="zh-CN"/>
              </w:rPr>
              <w:t>8.1.6.3, Table 8.1.6.3-3: NPDCCH-ConfigDedicated-NB-DEFAULT</w:t>
            </w:r>
          </w:p>
        </w:tc>
      </w:tr>
      <w:tr w:rsidR="00734E5A" w:rsidRPr="003B3B49" w14:paraId="7BF2E68F"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62B3" w14:textId="77777777" w:rsidR="00734E5A" w:rsidRPr="003B3B49" w:rsidRDefault="00734E5A" w:rsidP="00085E71">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355ED" w14:textId="77777777" w:rsidR="00734E5A" w:rsidRPr="003B3B49" w:rsidRDefault="00734E5A" w:rsidP="00085E71">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44A53" w14:textId="77777777" w:rsidR="00734E5A" w:rsidRPr="003B3B49" w:rsidRDefault="00734E5A" w:rsidP="00085E71">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43B47" w14:textId="77777777" w:rsidR="00734E5A" w:rsidRPr="003B3B49" w:rsidRDefault="00734E5A" w:rsidP="00085E71">
            <w:pPr>
              <w:pStyle w:val="TAH"/>
              <w:keepNext w:val="0"/>
              <w:keepLines w:val="0"/>
              <w:rPr>
                <w:lang w:eastAsia="ja-JP"/>
              </w:rPr>
            </w:pPr>
            <w:r w:rsidRPr="003B3B49">
              <w:rPr>
                <w:lang w:eastAsia="ja-JP"/>
              </w:rPr>
              <w:t>Condition</w:t>
            </w:r>
          </w:p>
        </w:tc>
      </w:tr>
      <w:tr w:rsidR="00734E5A" w:rsidRPr="003B3B49" w14:paraId="161523C4"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FF00" w14:textId="77777777" w:rsidR="00734E5A" w:rsidRPr="003B3B49" w:rsidRDefault="00734E5A" w:rsidP="00085E71">
            <w:pPr>
              <w:pStyle w:val="TAL"/>
              <w:keepNext w:val="0"/>
              <w:keepLines w:val="0"/>
              <w:rPr>
                <w:lang w:eastAsia="ja-JP"/>
              </w:rPr>
            </w:pPr>
            <w:r w:rsidRPr="003B3B49">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7100" w14:textId="77777777" w:rsidR="00734E5A" w:rsidRPr="003B3B49" w:rsidRDefault="00734E5A"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EA37"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F1F4" w14:textId="77777777" w:rsidR="00734E5A" w:rsidRPr="003B3B49" w:rsidRDefault="00734E5A" w:rsidP="00085E71">
            <w:pPr>
              <w:pStyle w:val="TAL"/>
              <w:keepNext w:val="0"/>
              <w:keepLines w:val="0"/>
              <w:rPr>
                <w:lang w:eastAsia="ja-JP"/>
              </w:rPr>
            </w:pPr>
          </w:p>
        </w:tc>
      </w:tr>
      <w:tr w:rsidR="00734E5A" w:rsidRPr="003B3B49" w14:paraId="56738A52"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9CF13" w14:textId="77777777" w:rsidR="00734E5A" w:rsidRPr="003B3B49" w:rsidRDefault="00734E5A" w:rsidP="00085E71">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E092" w14:textId="77777777" w:rsidR="00734E5A" w:rsidRPr="003B3B49" w:rsidRDefault="00734E5A" w:rsidP="00085E71">
            <w:pPr>
              <w:pStyle w:val="TAL"/>
              <w:keepNext w:val="0"/>
              <w:keepLines w:val="0"/>
              <w:rPr>
                <w:lang w:eastAsia="zh-CN"/>
              </w:rPr>
            </w:pPr>
            <w:r w:rsidRPr="003B3B49">
              <w:rPr>
                <w:lang w:eastAsia="ja-JP"/>
              </w:rPr>
              <w:t>r</w:t>
            </w:r>
            <w:r w:rsidRPr="003B3B49">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49E" w14:textId="77777777" w:rsidR="00734E5A" w:rsidRPr="003B3B49" w:rsidRDefault="00734E5A" w:rsidP="00085E71">
            <w:pPr>
              <w:pStyle w:val="TAL"/>
              <w:keepNext w:val="0"/>
              <w:keepLines w:val="0"/>
              <w:rPr>
                <w:lang w:eastAsia="ja-JP"/>
              </w:rPr>
            </w:pPr>
            <w:r w:rsidRPr="003B3B49">
              <w:rPr>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AA9A" w14:textId="77777777" w:rsidR="00734E5A" w:rsidRPr="003B3B49" w:rsidRDefault="00734E5A" w:rsidP="00085E71">
            <w:pPr>
              <w:pStyle w:val="TAL"/>
              <w:keepNext w:val="0"/>
              <w:keepLines w:val="0"/>
              <w:rPr>
                <w:lang w:eastAsia="ja-JP"/>
              </w:rPr>
            </w:pPr>
          </w:p>
        </w:tc>
      </w:tr>
      <w:tr w:rsidR="00734E5A" w:rsidRPr="003B3B49" w14:paraId="7770A0DD"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445B" w14:textId="77777777" w:rsidR="00734E5A" w:rsidRPr="003B3B49" w:rsidRDefault="00734E5A" w:rsidP="00085E71">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255C" w14:textId="77777777" w:rsidR="00734E5A" w:rsidRPr="003B3B49" w:rsidRDefault="00734E5A" w:rsidP="00085E71">
            <w:pPr>
              <w:pStyle w:val="TAL"/>
              <w:keepNext w:val="0"/>
              <w:keepLines w:val="0"/>
              <w:rPr>
                <w:lang w:eastAsia="zh-CN"/>
              </w:rPr>
            </w:pPr>
            <w:r w:rsidRPr="003B3B49">
              <w:rPr>
                <w:lang w:eastAsia="ja-JP"/>
              </w:rPr>
              <w:t>V</w:t>
            </w:r>
            <w:r w:rsidRPr="003B3B4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D25"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0C4D" w14:textId="77777777" w:rsidR="00734E5A" w:rsidRPr="003B3B49" w:rsidRDefault="00734E5A" w:rsidP="00085E71">
            <w:pPr>
              <w:pStyle w:val="TAL"/>
              <w:keepNext w:val="0"/>
              <w:keepLines w:val="0"/>
              <w:rPr>
                <w:lang w:eastAsia="ja-JP"/>
              </w:rPr>
            </w:pPr>
          </w:p>
        </w:tc>
      </w:tr>
      <w:tr w:rsidR="00734E5A" w:rsidRPr="003B3B49" w14:paraId="234CA869"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35A6" w14:textId="77777777" w:rsidR="00734E5A" w:rsidRPr="003B3B49" w:rsidRDefault="00734E5A" w:rsidP="00085E71">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EE26B" w14:textId="77777777" w:rsidR="00734E5A" w:rsidRPr="003B3B49" w:rsidRDefault="00734E5A" w:rsidP="00085E71">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F6CA"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8E02" w14:textId="77777777" w:rsidR="00734E5A" w:rsidRPr="003B3B49" w:rsidRDefault="00734E5A" w:rsidP="00085E71">
            <w:pPr>
              <w:pStyle w:val="TAL"/>
              <w:keepNext w:val="0"/>
              <w:keepLines w:val="0"/>
              <w:rPr>
                <w:lang w:eastAsia="ja-JP"/>
              </w:rPr>
            </w:pPr>
          </w:p>
        </w:tc>
      </w:tr>
      <w:tr w:rsidR="00734E5A" w:rsidRPr="003B3B49" w14:paraId="4DFAB569"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9B23" w14:textId="77777777" w:rsidR="00734E5A" w:rsidRPr="003B3B49" w:rsidRDefault="00734E5A" w:rsidP="00085E71">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6322" w14:textId="77777777" w:rsidR="00734E5A" w:rsidRPr="003B3B49" w:rsidRDefault="00734E5A"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BE4"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49D1" w14:textId="77777777" w:rsidR="00734E5A" w:rsidRPr="003B3B49" w:rsidRDefault="00734E5A" w:rsidP="00085E71">
            <w:pPr>
              <w:pStyle w:val="TAL"/>
              <w:keepNext w:val="0"/>
              <w:keepLines w:val="0"/>
              <w:rPr>
                <w:lang w:eastAsia="ja-JP"/>
              </w:rPr>
            </w:pPr>
          </w:p>
        </w:tc>
      </w:tr>
    </w:tbl>
    <w:p w14:paraId="260E58DC" w14:textId="77777777" w:rsidR="00734E5A" w:rsidRPr="003B3B49" w:rsidRDefault="00734E5A" w:rsidP="00734E5A">
      <w:pPr>
        <w:rPr>
          <w:lang w:eastAsia="zh-CN"/>
        </w:rPr>
      </w:pPr>
    </w:p>
    <w:p w14:paraId="0F73AFFD" w14:textId="77777777" w:rsidR="00734E5A" w:rsidRPr="003B3B49" w:rsidRDefault="00734E5A" w:rsidP="00734E5A">
      <w:pPr>
        <w:pStyle w:val="Heading5"/>
      </w:pPr>
      <w:r w:rsidRPr="003B3B49">
        <w:lastRenderedPageBreak/>
        <w:t>13.4.1.1.5</w:t>
      </w:r>
      <w:r w:rsidRPr="003B3B49">
        <w:tab/>
        <w:t>Test requirement</w:t>
      </w:r>
    </w:p>
    <w:p w14:paraId="64333BFF" w14:textId="77777777" w:rsidR="00734E5A" w:rsidRPr="003B3B49" w:rsidRDefault="00734E5A" w:rsidP="00734E5A">
      <w:pPr>
        <w:pStyle w:val="TH"/>
        <w:rPr>
          <w:lang w:eastAsia="zh-CN"/>
        </w:rPr>
      </w:pPr>
      <w:r w:rsidRPr="003B3B49">
        <w:t>Table 13.4.</w:t>
      </w:r>
      <w:r w:rsidRPr="003B3B49">
        <w:rPr>
          <w:lang w:eastAsia="zh-CN"/>
        </w:rPr>
        <w:t>1</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734E5A" w:rsidRPr="003B3B49" w14:paraId="0FD90AB8" w14:textId="77777777" w:rsidTr="00085E71">
        <w:trPr>
          <w:trHeight w:val="20"/>
          <w:jc w:val="center"/>
        </w:trPr>
        <w:tc>
          <w:tcPr>
            <w:tcW w:w="0" w:type="auto"/>
            <w:vMerge w:val="restart"/>
            <w:vAlign w:val="center"/>
          </w:tcPr>
          <w:p w14:paraId="1C91A398"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1A3DBEA9"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Unit</w:t>
            </w:r>
          </w:p>
        </w:tc>
        <w:tc>
          <w:tcPr>
            <w:tcW w:w="3296" w:type="dxa"/>
            <w:vAlign w:val="center"/>
          </w:tcPr>
          <w:p w14:paraId="4DC814F6"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Value</w:t>
            </w:r>
          </w:p>
        </w:tc>
      </w:tr>
      <w:tr w:rsidR="00734E5A" w:rsidRPr="003B3B49" w14:paraId="32B9DD5A" w14:textId="77777777" w:rsidTr="00085E71">
        <w:trPr>
          <w:trHeight w:val="20"/>
          <w:jc w:val="center"/>
        </w:trPr>
        <w:tc>
          <w:tcPr>
            <w:tcW w:w="0" w:type="auto"/>
            <w:vMerge/>
            <w:vAlign w:val="center"/>
          </w:tcPr>
          <w:p w14:paraId="147CF729" w14:textId="77777777" w:rsidR="00734E5A" w:rsidRPr="003B3B49" w:rsidRDefault="00734E5A" w:rsidP="00085E71">
            <w:pPr>
              <w:keepNext/>
              <w:keepLines/>
              <w:spacing w:after="0"/>
              <w:jc w:val="center"/>
              <w:rPr>
                <w:rFonts w:ascii="Arial" w:hAnsi="Arial" w:cs="Arial"/>
                <w:b/>
                <w:sz w:val="18"/>
              </w:rPr>
            </w:pPr>
          </w:p>
        </w:tc>
        <w:tc>
          <w:tcPr>
            <w:tcW w:w="0" w:type="auto"/>
            <w:vMerge/>
            <w:vAlign w:val="center"/>
          </w:tcPr>
          <w:p w14:paraId="192289DB" w14:textId="77777777" w:rsidR="00734E5A" w:rsidRPr="003B3B49" w:rsidRDefault="00734E5A" w:rsidP="00085E71">
            <w:pPr>
              <w:keepNext/>
              <w:keepLines/>
              <w:spacing w:after="0"/>
              <w:jc w:val="center"/>
              <w:rPr>
                <w:rFonts w:ascii="Arial" w:hAnsi="Arial" w:cs="Arial"/>
                <w:b/>
                <w:sz w:val="18"/>
              </w:rPr>
            </w:pPr>
          </w:p>
        </w:tc>
        <w:tc>
          <w:tcPr>
            <w:tcW w:w="3296" w:type="dxa"/>
            <w:vAlign w:val="center"/>
          </w:tcPr>
          <w:p w14:paraId="5D0F659B"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1</w:t>
            </w:r>
          </w:p>
        </w:tc>
      </w:tr>
      <w:tr w:rsidR="00734E5A" w:rsidRPr="003B3B49" w14:paraId="6D0048E8" w14:textId="77777777" w:rsidTr="00085E71">
        <w:trPr>
          <w:jc w:val="center"/>
        </w:trPr>
        <w:tc>
          <w:tcPr>
            <w:tcW w:w="0" w:type="auto"/>
            <w:vAlign w:val="center"/>
          </w:tcPr>
          <w:p w14:paraId="1F6D8AB5"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RF Channel Number</w:t>
            </w:r>
          </w:p>
        </w:tc>
        <w:tc>
          <w:tcPr>
            <w:tcW w:w="0" w:type="auto"/>
            <w:vAlign w:val="center"/>
          </w:tcPr>
          <w:p w14:paraId="486F0065" w14:textId="77777777" w:rsidR="00734E5A" w:rsidRPr="003B3B49" w:rsidRDefault="00734E5A" w:rsidP="00085E71">
            <w:pPr>
              <w:keepNext/>
              <w:keepLines/>
              <w:spacing w:after="0"/>
              <w:jc w:val="center"/>
              <w:rPr>
                <w:rFonts w:ascii="Arial" w:hAnsi="Arial" w:cs="Arial"/>
                <w:sz w:val="18"/>
              </w:rPr>
            </w:pPr>
          </w:p>
        </w:tc>
        <w:tc>
          <w:tcPr>
            <w:tcW w:w="3296" w:type="dxa"/>
            <w:vAlign w:val="center"/>
          </w:tcPr>
          <w:p w14:paraId="656EF6D5"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1</w:t>
            </w:r>
          </w:p>
        </w:tc>
      </w:tr>
      <w:tr w:rsidR="00734E5A" w:rsidRPr="003B3B49" w14:paraId="62EA2BE9" w14:textId="77777777" w:rsidTr="00085E71">
        <w:trPr>
          <w:jc w:val="center"/>
        </w:trPr>
        <w:tc>
          <w:tcPr>
            <w:tcW w:w="0" w:type="auto"/>
            <w:vAlign w:val="center"/>
          </w:tcPr>
          <w:p w14:paraId="3EF9CBF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0" w:type="auto"/>
            <w:vAlign w:val="center"/>
          </w:tcPr>
          <w:p w14:paraId="10129AED"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k</w:t>
            </w:r>
            <w:r w:rsidRPr="003B3B49">
              <w:rPr>
                <w:rFonts w:ascii="Arial" w:hAnsi="Arial" w:cs="Arial"/>
                <w:sz w:val="18"/>
              </w:rPr>
              <w:t>Hz</w:t>
            </w:r>
          </w:p>
        </w:tc>
        <w:tc>
          <w:tcPr>
            <w:tcW w:w="3296" w:type="dxa"/>
            <w:vAlign w:val="center"/>
          </w:tcPr>
          <w:p w14:paraId="34CE218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r>
      <w:tr w:rsidR="00734E5A" w:rsidRPr="003B3B49" w14:paraId="78EC6F1A" w14:textId="77777777" w:rsidTr="00085E71">
        <w:trPr>
          <w:jc w:val="center"/>
        </w:trPr>
        <w:tc>
          <w:tcPr>
            <w:tcW w:w="0" w:type="auto"/>
          </w:tcPr>
          <w:p w14:paraId="4CA375FE" w14:textId="77777777" w:rsidR="00734E5A" w:rsidRPr="003B3B49" w:rsidRDefault="00734E5A" w:rsidP="00085E71">
            <w:pPr>
              <w:keepNext/>
              <w:keepLines/>
              <w:spacing w:after="0"/>
              <w:rPr>
                <w:rFonts w:ascii="Arial" w:hAnsi="Arial" w:cs="Arial"/>
                <w:b/>
                <w:sz w:val="18"/>
                <w:szCs w:val="18"/>
              </w:rPr>
            </w:pPr>
            <w:r w:rsidRPr="003B3B49">
              <w:rPr>
                <w:rFonts w:ascii="Arial" w:hAnsi="Arial" w:cs="Arial"/>
                <w:sz w:val="18"/>
                <w:szCs w:val="18"/>
                <w:lang w:eastAsia="zh-CN"/>
              </w:rPr>
              <w:t>NPDSCH parameter</w:t>
            </w:r>
          </w:p>
        </w:tc>
        <w:tc>
          <w:tcPr>
            <w:tcW w:w="0" w:type="auto"/>
          </w:tcPr>
          <w:p w14:paraId="35F25DC7" w14:textId="77777777" w:rsidR="00734E5A" w:rsidRPr="003B3B49" w:rsidRDefault="00734E5A" w:rsidP="00085E71">
            <w:pPr>
              <w:keepNext/>
              <w:keepLines/>
              <w:spacing w:after="0"/>
              <w:jc w:val="center"/>
              <w:rPr>
                <w:rFonts w:ascii="Arial" w:hAnsi="Arial" w:cs="v4.2.0"/>
                <w:b/>
                <w:sz w:val="18"/>
                <w:szCs w:val="18"/>
              </w:rPr>
            </w:pPr>
          </w:p>
        </w:tc>
        <w:tc>
          <w:tcPr>
            <w:tcW w:w="3296" w:type="dxa"/>
          </w:tcPr>
          <w:p w14:paraId="2E04603A" w14:textId="77777777" w:rsidR="00734E5A" w:rsidRPr="003B3B49" w:rsidRDefault="00734E5A" w:rsidP="00085E71">
            <w:pPr>
              <w:keepNext/>
              <w:keepLines/>
              <w:spacing w:after="0"/>
              <w:jc w:val="center"/>
              <w:rPr>
                <w:rFonts w:ascii="Arial" w:hAnsi="Arial" w:cs="v4.2.0"/>
                <w:sz w:val="18"/>
                <w:szCs w:val="18"/>
              </w:rPr>
            </w:pPr>
            <w:r w:rsidRPr="003B3B49">
              <w:rPr>
                <w:rFonts w:ascii="Arial" w:hAnsi="Arial" w:cs="v4.2.0"/>
                <w:sz w:val="18"/>
                <w:lang w:eastAsia="ja-JP"/>
              </w:rPr>
              <w:t>R.18 HD-FDD</w:t>
            </w:r>
          </w:p>
        </w:tc>
      </w:tr>
      <w:tr w:rsidR="00734E5A" w:rsidRPr="003B3B49" w14:paraId="71B7465D" w14:textId="77777777" w:rsidTr="00085E71">
        <w:trPr>
          <w:jc w:val="center"/>
        </w:trPr>
        <w:tc>
          <w:tcPr>
            <w:tcW w:w="0" w:type="auto"/>
            <w:vAlign w:val="center"/>
          </w:tcPr>
          <w:p w14:paraId="216F3714" w14:textId="77777777" w:rsidR="00734E5A" w:rsidRPr="003B3B49" w:rsidRDefault="00734E5A" w:rsidP="00085E71">
            <w:pPr>
              <w:keepNext/>
              <w:keepLines/>
              <w:spacing w:after="0"/>
              <w:rPr>
                <w:rFonts w:ascii="Arial" w:hAnsi="Arial" w:cs="Arial"/>
                <w:sz w:val="18"/>
                <w:vertAlign w:val="superscript"/>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0" w:type="auto"/>
            <w:vAlign w:val="center"/>
          </w:tcPr>
          <w:p w14:paraId="42A0ACD8" w14:textId="77777777" w:rsidR="00734E5A" w:rsidRPr="003B3B49" w:rsidRDefault="00734E5A" w:rsidP="00085E71">
            <w:pPr>
              <w:keepNext/>
              <w:keepLines/>
              <w:spacing w:after="0"/>
              <w:jc w:val="center"/>
              <w:rPr>
                <w:rFonts w:ascii="Arial" w:hAnsi="Arial" w:cs="Arial"/>
                <w:sz w:val="18"/>
              </w:rPr>
            </w:pPr>
          </w:p>
        </w:tc>
        <w:tc>
          <w:tcPr>
            <w:tcW w:w="3296" w:type="dxa"/>
          </w:tcPr>
          <w:p w14:paraId="2913A54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734E5A" w:rsidRPr="003B3B49" w14:paraId="216B5DF3" w14:textId="77777777" w:rsidTr="00085E71">
        <w:trPr>
          <w:jc w:val="center"/>
        </w:trPr>
        <w:tc>
          <w:tcPr>
            <w:tcW w:w="0" w:type="auto"/>
            <w:vAlign w:val="center"/>
          </w:tcPr>
          <w:p w14:paraId="1F134DE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NOCNG Patterns </w:t>
            </w:r>
          </w:p>
        </w:tc>
        <w:tc>
          <w:tcPr>
            <w:tcW w:w="0" w:type="auto"/>
            <w:vAlign w:val="center"/>
          </w:tcPr>
          <w:p w14:paraId="429F8063" w14:textId="77777777" w:rsidR="00734E5A" w:rsidRPr="003B3B49" w:rsidRDefault="00734E5A" w:rsidP="00085E71">
            <w:pPr>
              <w:keepNext/>
              <w:keepLines/>
              <w:spacing w:after="0"/>
              <w:jc w:val="center"/>
              <w:rPr>
                <w:rFonts w:ascii="Arial" w:hAnsi="Arial" w:cs="Arial"/>
                <w:sz w:val="18"/>
              </w:rPr>
            </w:pPr>
          </w:p>
        </w:tc>
        <w:tc>
          <w:tcPr>
            <w:tcW w:w="3296" w:type="dxa"/>
          </w:tcPr>
          <w:p w14:paraId="7C0D3306"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734E5A" w:rsidRPr="003B3B49" w14:paraId="5D2A0BE5" w14:textId="77777777" w:rsidTr="00085E71">
        <w:trPr>
          <w:jc w:val="center"/>
        </w:trPr>
        <w:tc>
          <w:tcPr>
            <w:tcW w:w="0" w:type="auto"/>
            <w:vAlign w:val="center"/>
          </w:tcPr>
          <w:p w14:paraId="2EFFF4FE"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PBCH_RA</w:t>
            </w:r>
          </w:p>
        </w:tc>
        <w:tc>
          <w:tcPr>
            <w:tcW w:w="0" w:type="auto"/>
            <w:vMerge w:val="restart"/>
            <w:vAlign w:val="center"/>
          </w:tcPr>
          <w:p w14:paraId="2C667337"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3296" w:type="dxa"/>
            <w:vMerge w:val="restart"/>
            <w:vAlign w:val="center"/>
          </w:tcPr>
          <w:p w14:paraId="715ECEA2" w14:textId="77777777" w:rsidR="00734E5A" w:rsidRPr="003B3B49" w:rsidRDefault="00734E5A" w:rsidP="00085E71">
            <w:pPr>
              <w:keepNext/>
              <w:keepLines/>
              <w:spacing w:after="0"/>
              <w:jc w:val="center"/>
              <w:rPr>
                <w:rFonts w:ascii="Arial" w:hAnsi="Arial" w:cs="Arial"/>
                <w:sz w:val="18"/>
              </w:rPr>
            </w:pPr>
            <w:r>
              <w:rPr>
                <w:rFonts w:ascii="Arial" w:hAnsi="Arial" w:cs="Arial"/>
                <w:sz w:val="18"/>
              </w:rPr>
              <w:t>0</w:t>
            </w:r>
          </w:p>
        </w:tc>
      </w:tr>
      <w:tr w:rsidR="00734E5A" w:rsidRPr="003B3B49" w14:paraId="32DEA209" w14:textId="77777777" w:rsidTr="00085E71">
        <w:trPr>
          <w:jc w:val="center"/>
        </w:trPr>
        <w:tc>
          <w:tcPr>
            <w:tcW w:w="0" w:type="auto"/>
            <w:vAlign w:val="center"/>
          </w:tcPr>
          <w:p w14:paraId="31173186"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PBCH_RB</w:t>
            </w:r>
          </w:p>
        </w:tc>
        <w:tc>
          <w:tcPr>
            <w:tcW w:w="0" w:type="auto"/>
            <w:vMerge/>
            <w:vAlign w:val="center"/>
          </w:tcPr>
          <w:p w14:paraId="61D3B9A5"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1285D239" w14:textId="77777777" w:rsidR="00734E5A" w:rsidRPr="003B3B49" w:rsidRDefault="00734E5A" w:rsidP="00085E71">
            <w:pPr>
              <w:keepNext/>
              <w:keepLines/>
              <w:spacing w:after="0"/>
              <w:jc w:val="center"/>
              <w:rPr>
                <w:rFonts w:ascii="Arial" w:hAnsi="Arial" w:cs="Arial"/>
                <w:sz w:val="18"/>
              </w:rPr>
            </w:pPr>
          </w:p>
        </w:tc>
      </w:tr>
      <w:tr w:rsidR="00734E5A" w:rsidRPr="003B3B49" w14:paraId="24EEA460" w14:textId="77777777" w:rsidTr="00085E71">
        <w:trPr>
          <w:jc w:val="center"/>
        </w:trPr>
        <w:tc>
          <w:tcPr>
            <w:tcW w:w="0" w:type="auto"/>
            <w:vAlign w:val="center"/>
          </w:tcPr>
          <w:p w14:paraId="21FAF821"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PSS_RA</w:t>
            </w:r>
          </w:p>
        </w:tc>
        <w:tc>
          <w:tcPr>
            <w:tcW w:w="0" w:type="auto"/>
            <w:vMerge/>
            <w:vAlign w:val="center"/>
          </w:tcPr>
          <w:p w14:paraId="340DE10E"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137FB27A" w14:textId="77777777" w:rsidR="00734E5A" w:rsidRPr="003B3B49" w:rsidRDefault="00734E5A" w:rsidP="00085E71">
            <w:pPr>
              <w:keepNext/>
              <w:keepLines/>
              <w:spacing w:after="0"/>
              <w:jc w:val="center"/>
              <w:rPr>
                <w:rFonts w:ascii="Arial" w:hAnsi="Arial" w:cs="Arial"/>
                <w:sz w:val="18"/>
              </w:rPr>
            </w:pPr>
          </w:p>
        </w:tc>
      </w:tr>
      <w:tr w:rsidR="00734E5A" w:rsidRPr="003B3B49" w14:paraId="0D7481FB" w14:textId="77777777" w:rsidTr="00085E71">
        <w:trPr>
          <w:jc w:val="center"/>
        </w:trPr>
        <w:tc>
          <w:tcPr>
            <w:tcW w:w="0" w:type="auto"/>
            <w:vAlign w:val="center"/>
          </w:tcPr>
          <w:p w14:paraId="7224B73C"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SSS_RA</w:t>
            </w:r>
          </w:p>
        </w:tc>
        <w:tc>
          <w:tcPr>
            <w:tcW w:w="0" w:type="auto"/>
            <w:vMerge/>
            <w:vAlign w:val="center"/>
          </w:tcPr>
          <w:p w14:paraId="05967A21"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78D7E4E1" w14:textId="77777777" w:rsidR="00734E5A" w:rsidRPr="003B3B49" w:rsidRDefault="00734E5A" w:rsidP="00085E71">
            <w:pPr>
              <w:keepNext/>
              <w:keepLines/>
              <w:spacing w:after="0"/>
              <w:jc w:val="center"/>
              <w:rPr>
                <w:rFonts w:ascii="Arial" w:hAnsi="Arial" w:cs="Arial"/>
                <w:sz w:val="18"/>
              </w:rPr>
            </w:pPr>
          </w:p>
        </w:tc>
      </w:tr>
      <w:tr w:rsidR="00734E5A" w:rsidRPr="003B3B49" w14:paraId="247141C8" w14:textId="77777777" w:rsidTr="00085E71">
        <w:trPr>
          <w:jc w:val="center"/>
        </w:trPr>
        <w:tc>
          <w:tcPr>
            <w:tcW w:w="0" w:type="auto"/>
            <w:vAlign w:val="center"/>
          </w:tcPr>
          <w:p w14:paraId="49AB1F93"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_RA</w:t>
            </w:r>
          </w:p>
        </w:tc>
        <w:tc>
          <w:tcPr>
            <w:tcW w:w="0" w:type="auto"/>
            <w:vMerge/>
            <w:vAlign w:val="center"/>
          </w:tcPr>
          <w:p w14:paraId="44E71661"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7052681E" w14:textId="77777777" w:rsidR="00734E5A" w:rsidRPr="003B3B49" w:rsidRDefault="00734E5A" w:rsidP="00085E71">
            <w:pPr>
              <w:keepNext/>
              <w:keepLines/>
              <w:spacing w:after="0"/>
              <w:jc w:val="center"/>
              <w:rPr>
                <w:rFonts w:ascii="Arial" w:hAnsi="Arial" w:cs="Arial"/>
                <w:sz w:val="18"/>
              </w:rPr>
            </w:pPr>
          </w:p>
        </w:tc>
      </w:tr>
      <w:tr w:rsidR="00734E5A" w:rsidRPr="003B3B49" w14:paraId="7E0F15B9" w14:textId="77777777" w:rsidTr="00085E71">
        <w:trPr>
          <w:jc w:val="center"/>
        </w:trPr>
        <w:tc>
          <w:tcPr>
            <w:tcW w:w="0" w:type="auto"/>
            <w:vAlign w:val="center"/>
          </w:tcPr>
          <w:p w14:paraId="27F56B4D"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_RB</w:t>
            </w:r>
          </w:p>
        </w:tc>
        <w:tc>
          <w:tcPr>
            <w:tcW w:w="0" w:type="auto"/>
            <w:vMerge/>
            <w:vAlign w:val="center"/>
          </w:tcPr>
          <w:p w14:paraId="0D22340E"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7433B0B5" w14:textId="77777777" w:rsidR="00734E5A" w:rsidRPr="003B3B49" w:rsidRDefault="00734E5A" w:rsidP="00085E71">
            <w:pPr>
              <w:keepNext/>
              <w:keepLines/>
              <w:spacing w:after="0"/>
              <w:jc w:val="center"/>
              <w:rPr>
                <w:rFonts w:ascii="Arial" w:hAnsi="Arial" w:cs="Arial"/>
                <w:sz w:val="18"/>
              </w:rPr>
            </w:pPr>
          </w:p>
        </w:tc>
      </w:tr>
      <w:tr w:rsidR="00734E5A" w:rsidRPr="003B3B49" w14:paraId="77D31A05" w14:textId="77777777" w:rsidTr="00085E71">
        <w:trPr>
          <w:jc w:val="center"/>
        </w:trPr>
        <w:tc>
          <w:tcPr>
            <w:tcW w:w="0" w:type="auto"/>
            <w:vAlign w:val="center"/>
          </w:tcPr>
          <w:p w14:paraId="23C151B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_RA</w:t>
            </w:r>
          </w:p>
        </w:tc>
        <w:tc>
          <w:tcPr>
            <w:tcW w:w="0" w:type="auto"/>
            <w:vMerge/>
            <w:vAlign w:val="center"/>
          </w:tcPr>
          <w:p w14:paraId="4A68CEE5"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31D5F2DF" w14:textId="77777777" w:rsidR="00734E5A" w:rsidRPr="003B3B49" w:rsidRDefault="00734E5A" w:rsidP="00085E71">
            <w:pPr>
              <w:keepNext/>
              <w:keepLines/>
              <w:spacing w:after="0"/>
              <w:jc w:val="center"/>
              <w:rPr>
                <w:rFonts w:ascii="Arial" w:hAnsi="Arial" w:cs="Arial"/>
                <w:sz w:val="18"/>
              </w:rPr>
            </w:pPr>
          </w:p>
        </w:tc>
      </w:tr>
      <w:tr w:rsidR="00734E5A" w:rsidRPr="003B3B49" w14:paraId="713043F6" w14:textId="77777777" w:rsidTr="00085E71">
        <w:trPr>
          <w:jc w:val="center"/>
        </w:trPr>
        <w:tc>
          <w:tcPr>
            <w:tcW w:w="0" w:type="auto"/>
            <w:vAlign w:val="center"/>
          </w:tcPr>
          <w:p w14:paraId="789A16D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_RB</w:t>
            </w:r>
          </w:p>
        </w:tc>
        <w:tc>
          <w:tcPr>
            <w:tcW w:w="0" w:type="auto"/>
            <w:vMerge/>
            <w:vAlign w:val="center"/>
          </w:tcPr>
          <w:p w14:paraId="4A6A4A6F"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6AB65D90" w14:textId="77777777" w:rsidR="00734E5A" w:rsidRPr="003B3B49" w:rsidRDefault="00734E5A" w:rsidP="00085E71">
            <w:pPr>
              <w:keepNext/>
              <w:keepLines/>
              <w:spacing w:after="0"/>
              <w:jc w:val="center"/>
              <w:rPr>
                <w:rFonts w:ascii="Arial" w:hAnsi="Arial" w:cs="Arial"/>
                <w:sz w:val="18"/>
              </w:rPr>
            </w:pPr>
          </w:p>
        </w:tc>
      </w:tr>
      <w:tr w:rsidR="00734E5A" w:rsidRPr="003B3B49" w14:paraId="6AF84C86" w14:textId="77777777" w:rsidTr="00085E71">
        <w:trPr>
          <w:trHeight w:val="218"/>
          <w:jc w:val="center"/>
        </w:trPr>
        <w:tc>
          <w:tcPr>
            <w:tcW w:w="0" w:type="auto"/>
            <w:vAlign w:val="center"/>
          </w:tcPr>
          <w:p w14:paraId="63AC2EB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OCNG_RA</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5F8960DF"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345639E8" w14:textId="77777777" w:rsidR="00734E5A" w:rsidRPr="003B3B49" w:rsidRDefault="00734E5A" w:rsidP="00085E71">
            <w:pPr>
              <w:keepNext/>
              <w:keepLines/>
              <w:spacing w:after="0"/>
              <w:jc w:val="center"/>
              <w:rPr>
                <w:rFonts w:ascii="Arial" w:hAnsi="Arial" w:cs="Arial"/>
                <w:sz w:val="18"/>
              </w:rPr>
            </w:pPr>
          </w:p>
        </w:tc>
      </w:tr>
      <w:tr w:rsidR="00734E5A" w:rsidRPr="003B3B49" w14:paraId="4F246F51" w14:textId="77777777" w:rsidTr="00085E71">
        <w:trPr>
          <w:trHeight w:val="218"/>
          <w:jc w:val="center"/>
        </w:trPr>
        <w:tc>
          <w:tcPr>
            <w:tcW w:w="0" w:type="auto"/>
            <w:vAlign w:val="center"/>
          </w:tcPr>
          <w:p w14:paraId="529CA95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OCNG_RB</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5F184CFC" w14:textId="77777777" w:rsidR="00734E5A" w:rsidRPr="003B3B49" w:rsidRDefault="00734E5A" w:rsidP="00085E71">
            <w:pPr>
              <w:keepNext/>
              <w:keepLines/>
              <w:spacing w:after="0"/>
              <w:jc w:val="center"/>
              <w:rPr>
                <w:rFonts w:ascii="Arial" w:hAnsi="Arial" w:cs="Arial"/>
                <w:sz w:val="18"/>
              </w:rPr>
            </w:pPr>
          </w:p>
        </w:tc>
        <w:tc>
          <w:tcPr>
            <w:tcW w:w="3296" w:type="dxa"/>
            <w:vMerge/>
            <w:vAlign w:val="center"/>
          </w:tcPr>
          <w:p w14:paraId="424E411B" w14:textId="77777777" w:rsidR="00734E5A" w:rsidRPr="003B3B49" w:rsidRDefault="00734E5A" w:rsidP="00085E71">
            <w:pPr>
              <w:keepNext/>
              <w:keepLines/>
              <w:spacing w:after="0"/>
              <w:jc w:val="center"/>
              <w:rPr>
                <w:rFonts w:ascii="Arial" w:hAnsi="Arial" w:cs="Arial"/>
                <w:sz w:val="18"/>
              </w:rPr>
            </w:pPr>
          </w:p>
        </w:tc>
      </w:tr>
      <w:tr w:rsidR="00734E5A" w:rsidRPr="003B3B49" w14:paraId="775AB505" w14:textId="77777777" w:rsidTr="00085E71">
        <w:trPr>
          <w:trHeight w:val="417"/>
          <w:jc w:val="center"/>
        </w:trPr>
        <w:tc>
          <w:tcPr>
            <w:tcW w:w="0" w:type="auto"/>
            <w:vAlign w:val="center"/>
          </w:tcPr>
          <w:p w14:paraId="43CF4D58"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400" w:dyaOrig="360" w14:anchorId="3AB65A91">
                <v:shape id="_x0000_i1031" type="#_x0000_t75" style="width:20pt;height:20pt" o:ole="" fillcolor="window">
                  <v:imagedata r:id="rId21" o:title=""/>
                </v:shape>
                <o:OLEObject Type="Embed" ProgID="Equation.3" ShapeID="_x0000_i1031" DrawAspect="Content" ObjectID="_1769610425" r:id="rId30"/>
              </w:object>
            </w:r>
          </w:p>
        </w:tc>
        <w:tc>
          <w:tcPr>
            <w:tcW w:w="0" w:type="auto"/>
            <w:vAlign w:val="center"/>
          </w:tcPr>
          <w:p w14:paraId="02D6F76C"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dBm/15 kHz</w:t>
            </w:r>
          </w:p>
        </w:tc>
        <w:tc>
          <w:tcPr>
            <w:tcW w:w="3296" w:type="dxa"/>
            <w:vAlign w:val="center"/>
          </w:tcPr>
          <w:p w14:paraId="0BDEA488" w14:textId="77777777" w:rsidR="00734E5A" w:rsidRPr="003B3B49" w:rsidRDefault="00734E5A" w:rsidP="00085E71">
            <w:pPr>
              <w:keepNext/>
              <w:keepLines/>
              <w:spacing w:after="0"/>
              <w:jc w:val="center"/>
              <w:rPr>
                <w:rFonts w:ascii="Arial" w:hAnsi="Arial" w:cs="Arial"/>
                <w:sz w:val="18"/>
              </w:rPr>
            </w:pPr>
            <w:r w:rsidRPr="003B3B49">
              <w:rPr>
                <w:rFonts w:ascii="Arial" w:hAnsi="Arial" w:cs="v4.2.0"/>
                <w:sz w:val="18"/>
                <w:lang w:eastAsia="ja-JP"/>
              </w:rPr>
              <w:t>-88</w:t>
            </w:r>
          </w:p>
        </w:tc>
      </w:tr>
      <w:tr w:rsidR="00734E5A" w:rsidRPr="003B3B49" w14:paraId="635CED42" w14:textId="77777777" w:rsidTr="00085E71">
        <w:trPr>
          <w:trHeight w:val="409"/>
          <w:jc w:val="center"/>
        </w:trPr>
        <w:tc>
          <w:tcPr>
            <w:tcW w:w="0" w:type="auto"/>
            <w:vAlign w:val="center"/>
          </w:tcPr>
          <w:p w14:paraId="6DDF79D0"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620" w:dyaOrig="380" w14:anchorId="00BD4A31">
                <v:shape id="_x0000_i1032" type="#_x0000_t75" style="width:30pt;height:20pt" o:ole="" fillcolor="window">
                  <v:imagedata r:id="rId25" o:title=""/>
                </v:shape>
                <o:OLEObject Type="Embed" ProgID="Equation.3" ShapeID="_x0000_i1032" DrawAspect="Content" ObjectID="_1769610426" r:id="rId31"/>
              </w:object>
            </w:r>
          </w:p>
        </w:tc>
        <w:tc>
          <w:tcPr>
            <w:tcW w:w="0" w:type="auto"/>
            <w:vAlign w:val="center"/>
          </w:tcPr>
          <w:p w14:paraId="31511EF8"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3296" w:type="dxa"/>
            <w:vAlign w:val="center"/>
          </w:tcPr>
          <w:p w14:paraId="101DD40F" w14:textId="77777777" w:rsidR="00734E5A" w:rsidRPr="003B3B49" w:rsidRDefault="00734E5A" w:rsidP="00085E71">
            <w:pPr>
              <w:keepNext/>
              <w:keepLines/>
              <w:spacing w:after="0"/>
              <w:jc w:val="center"/>
              <w:rPr>
                <w:rFonts w:ascii="Arial" w:hAnsi="Arial" w:cs="Arial"/>
                <w:sz w:val="18"/>
              </w:rPr>
            </w:pPr>
            <w:r>
              <w:rPr>
                <w:rFonts w:ascii="Arial" w:hAnsi="Arial" w:cs="Arial"/>
                <w:sz w:val="18"/>
                <w:lang w:eastAsia="ja-JP"/>
              </w:rPr>
              <w:t>4.3</w:t>
            </w:r>
          </w:p>
        </w:tc>
      </w:tr>
      <w:tr w:rsidR="00734E5A" w:rsidRPr="003B3B49" w14:paraId="5BA6BA96" w14:textId="77777777" w:rsidTr="00085E71">
        <w:trPr>
          <w:trHeight w:val="409"/>
          <w:jc w:val="center"/>
        </w:trPr>
        <w:tc>
          <w:tcPr>
            <w:tcW w:w="0" w:type="auto"/>
            <w:vAlign w:val="center"/>
          </w:tcPr>
          <w:p w14:paraId="7F06E473"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760" w:dyaOrig="380" w14:anchorId="78D3E149">
                <v:shape id="_x0000_i1033" type="#_x0000_t75" style="width:35pt;height:20pt" o:ole="" fillcolor="window">
                  <v:imagedata r:id="rId32" o:title=""/>
                </v:shape>
                <o:OLEObject Type="Embed" ProgID="Equation.3" ShapeID="_x0000_i1033" DrawAspect="Content" ObjectID="_1769610427" r:id="rId33"/>
              </w:object>
            </w:r>
          </w:p>
        </w:tc>
        <w:tc>
          <w:tcPr>
            <w:tcW w:w="0" w:type="auto"/>
            <w:vAlign w:val="center"/>
          </w:tcPr>
          <w:p w14:paraId="46770A0F"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3296" w:type="dxa"/>
            <w:vAlign w:val="center"/>
          </w:tcPr>
          <w:p w14:paraId="5FC9CC12"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4.3</w:t>
            </w:r>
          </w:p>
        </w:tc>
      </w:tr>
      <w:tr w:rsidR="00734E5A" w:rsidRPr="003B3B49" w14:paraId="206F3B8F" w14:textId="77777777" w:rsidTr="00085E71">
        <w:trPr>
          <w:jc w:val="center"/>
        </w:trPr>
        <w:tc>
          <w:tcPr>
            <w:tcW w:w="0" w:type="auto"/>
            <w:vAlign w:val="center"/>
          </w:tcPr>
          <w:p w14:paraId="2650E37C"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Antenna Configuration</w:t>
            </w:r>
          </w:p>
        </w:tc>
        <w:tc>
          <w:tcPr>
            <w:tcW w:w="0" w:type="auto"/>
            <w:vAlign w:val="center"/>
          </w:tcPr>
          <w:p w14:paraId="0833E178" w14:textId="77777777" w:rsidR="00734E5A" w:rsidRPr="003B3B49" w:rsidRDefault="00734E5A" w:rsidP="00085E71">
            <w:pPr>
              <w:keepNext/>
              <w:keepLines/>
              <w:spacing w:after="0"/>
              <w:jc w:val="center"/>
              <w:rPr>
                <w:rFonts w:ascii="Arial" w:hAnsi="Arial" w:cs="Arial"/>
                <w:sz w:val="18"/>
              </w:rPr>
            </w:pPr>
          </w:p>
        </w:tc>
        <w:tc>
          <w:tcPr>
            <w:tcW w:w="3296" w:type="dxa"/>
            <w:vAlign w:val="center"/>
          </w:tcPr>
          <w:p w14:paraId="495D6EC4"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r>
      <w:tr w:rsidR="00734E5A" w:rsidRPr="003B3B49" w14:paraId="18D3A24E" w14:textId="77777777" w:rsidTr="00085E71">
        <w:trPr>
          <w:jc w:val="center"/>
        </w:trPr>
        <w:tc>
          <w:tcPr>
            <w:tcW w:w="0" w:type="auto"/>
            <w:vAlign w:val="center"/>
          </w:tcPr>
          <w:p w14:paraId="664C9512"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Propagation condition</w:t>
            </w:r>
          </w:p>
        </w:tc>
        <w:tc>
          <w:tcPr>
            <w:tcW w:w="0" w:type="auto"/>
            <w:vAlign w:val="center"/>
          </w:tcPr>
          <w:p w14:paraId="22FFAF41"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w:t>
            </w:r>
          </w:p>
        </w:tc>
        <w:tc>
          <w:tcPr>
            <w:tcW w:w="3296" w:type="dxa"/>
            <w:vAlign w:val="center"/>
          </w:tcPr>
          <w:p w14:paraId="45F310AD"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AWGN</w:t>
            </w:r>
          </w:p>
        </w:tc>
      </w:tr>
      <w:tr w:rsidR="00734E5A" w:rsidRPr="003B3B49" w14:paraId="2C27EA1E" w14:textId="77777777" w:rsidTr="00085E71">
        <w:trPr>
          <w:jc w:val="center"/>
        </w:trPr>
        <w:tc>
          <w:tcPr>
            <w:tcW w:w="6646" w:type="dxa"/>
            <w:gridSpan w:val="3"/>
            <w:vAlign w:val="center"/>
          </w:tcPr>
          <w:p w14:paraId="0A063B91" w14:textId="77777777" w:rsidR="00734E5A" w:rsidRPr="003B3B49" w:rsidRDefault="00734E5A" w:rsidP="00085E71">
            <w:pPr>
              <w:pStyle w:val="TAN"/>
              <w:rPr>
                <w:lang w:eastAsia="ja-JP"/>
              </w:rPr>
            </w:pPr>
            <w:r w:rsidRPr="003B3B49">
              <w:t xml:space="preserve">Note </w:t>
            </w:r>
            <w:r w:rsidRPr="003B3B49">
              <w:rPr>
                <w:lang w:eastAsia="ja-JP"/>
              </w:rPr>
              <w:t>1</w:t>
            </w:r>
            <w:r w:rsidRPr="003B3B49">
              <w:tab/>
            </w:r>
            <w:r w:rsidRPr="003B3B49">
              <w:rPr>
                <w:lang w:eastAsia="ja-JP"/>
              </w:rPr>
              <w:t>NOC</w:t>
            </w:r>
            <w:r w:rsidRPr="003B3B49">
              <w:t xml:space="preserve">NG shall be used such that </w:t>
            </w:r>
            <w:r w:rsidRPr="003B3B49">
              <w:rPr>
                <w:lang w:eastAsia="ja-JP"/>
              </w:rPr>
              <w:t xml:space="preserve">the cell is </w:t>
            </w:r>
            <w:r w:rsidRPr="003B3B49">
              <w:t>fully allocated, and a constant total transmitted power spectral density is achieved for all OFDM symbols.</w:t>
            </w:r>
          </w:p>
        </w:tc>
      </w:tr>
    </w:tbl>
    <w:p w14:paraId="124D3C78" w14:textId="77777777" w:rsidR="00734E5A" w:rsidRPr="003B3B49" w:rsidRDefault="00734E5A" w:rsidP="00734E5A"/>
    <w:p w14:paraId="38158A95" w14:textId="77777777" w:rsidR="00734E5A" w:rsidRPr="003B3B49" w:rsidRDefault="00734E5A" w:rsidP="00734E5A">
      <w:pPr>
        <w:rPr>
          <w:lang w:eastAsia="zh-CN"/>
        </w:rPr>
      </w:pPr>
      <w:r w:rsidRPr="003B3B49">
        <w:t xml:space="preserve">The UE transmit timing offset shall be within the requirements in Table </w:t>
      </w:r>
      <w:r w:rsidRPr="003B3B49">
        <w:rPr>
          <w:snapToGrid w:val="0"/>
        </w:rPr>
        <w:t>13.4.1.1.5-2</w:t>
      </w:r>
      <w:r w:rsidRPr="003B3B49">
        <w:rPr>
          <w:lang w:eastAsia="zh-CN"/>
        </w:rPr>
        <w:t>.</w:t>
      </w:r>
    </w:p>
    <w:p w14:paraId="2D723871" w14:textId="77777777" w:rsidR="00734E5A" w:rsidRPr="003B3B49" w:rsidRDefault="00734E5A" w:rsidP="00734E5A">
      <w:pPr>
        <w:pStyle w:val="TH"/>
        <w:rPr>
          <w:lang w:eastAsia="x-none"/>
        </w:rPr>
      </w:pPr>
      <w:r w:rsidRPr="003B3B49">
        <w:rPr>
          <w:snapToGrid w:val="0"/>
        </w:rPr>
        <w:t>Table 13.</w:t>
      </w:r>
      <w:r w:rsidRPr="003B3B49">
        <w:rPr>
          <w:snapToGrid w:val="0"/>
          <w:lang w:eastAsia="zh-CN"/>
        </w:rPr>
        <w:t>4.1</w:t>
      </w:r>
      <w:r w:rsidRPr="003B3B49">
        <w:rPr>
          <w:snapToGrid w:val="0"/>
        </w:rPr>
        <w:t>.1.</w:t>
      </w:r>
      <w:r w:rsidRPr="003B3B49">
        <w:rPr>
          <w:snapToGrid w:val="0"/>
          <w:lang w:eastAsia="zh-CN"/>
        </w:rPr>
        <w:t>5</w:t>
      </w:r>
      <w:r w:rsidRPr="003B3B49">
        <w:rPr>
          <w:rFonts w:hint="eastAsia"/>
          <w:snapToGrid w:val="0"/>
          <w:lang w:eastAsia="zh-CN"/>
        </w:rPr>
        <w:t>-</w:t>
      </w:r>
      <w:r w:rsidRPr="003B3B49">
        <w:rPr>
          <w:snapToGrid w:val="0"/>
          <w:lang w:eastAsia="zh-CN"/>
        </w:rPr>
        <w:t>2</w:t>
      </w:r>
      <w:r w:rsidRPr="003B3B49">
        <w:rPr>
          <w:snapToGrid w:val="0"/>
        </w:rPr>
        <w:t>: T</w:t>
      </w:r>
      <w:r w:rsidRPr="003B3B49">
        <w:rPr>
          <w:snapToGrid w:val="0"/>
          <w:vertAlign w:val="subscript"/>
        </w:rPr>
        <w:t>e</w:t>
      </w:r>
      <w:r w:rsidRPr="003B3B49">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734E5A" w:rsidRPr="003B3B49" w14:paraId="05B02BC7"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1EC1761" w14:textId="77777777" w:rsidR="00734E5A" w:rsidRPr="003B3B49" w:rsidRDefault="00734E5A" w:rsidP="00085E71">
            <w:pPr>
              <w:spacing w:after="0"/>
              <w:jc w:val="center"/>
              <w:rPr>
                <w:rFonts w:ascii="Arial" w:hAnsi="Arial" w:cs="Arial"/>
                <w:b/>
                <w:sz w:val="18"/>
                <w:lang w:eastAsia="ja-JP"/>
              </w:rPr>
            </w:pPr>
            <w:r w:rsidRPr="003B3B4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9498CED" w14:textId="77777777" w:rsidR="00734E5A" w:rsidRPr="003B3B49" w:rsidRDefault="00734E5A" w:rsidP="00085E71">
            <w:pPr>
              <w:spacing w:after="0"/>
              <w:jc w:val="center"/>
              <w:rPr>
                <w:rFonts w:ascii="Arial" w:hAnsi="Arial" w:cs="Arial"/>
                <w:b/>
                <w:sz w:val="18"/>
                <w:lang w:eastAsia="ja-JP"/>
              </w:rPr>
            </w:pPr>
            <w:r w:rsidRPr="003B3B49">
              <w:rPr>
                <w:rFonts w:ascii="Arial" w:hAnsi="Arial" w:cs="Arial"/>
                <w:b/>
                <w:sz w:val="18"/>
                <w:lang w:eastAsia="ja-JP"/>
              </w:rPr>
              <w:t>T</w:t>
            </w:r>
            <w:r w:rsidRPr="003B3B49">
              <w:rPr>
                <w:rFonts w:ascii="Arial" w:hAnsi="Arial" w:cs="Arial"/>
                <w:b/>
                <w:sz w:val="18"/>
                <w:vertAlign w:val="subscript"/>
                <w:lang w:eastAsia="ja-JP"/>
              </w:rPr>
              <w:t>e_</w:t>
            </w:r>
          </w:p>
        </w:tc>
      </w:tr>
      <w:tr w:rsidR="00734E5A" w:rsidRPr="003B3B49" w14:paraId="315AA6F7"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28C364D" w14:textId="77777777" w:rsidR="00734E5A" w:rsidRPr="003B3B49" w:rsidRDefault="00734E5A" w:rsidP="00085E71">
            <w:pPr>
              <w:spacing w:after="0"/>
              <w:jc w:val="center"/>
              <w:rPr>
                <w:rFonts w:ascii="Arial" w:hAnsi="Arial" w:cs="Arial"/>
                <w:sz w:val="18"/>
                <w:lang w:eastAsia="zh-CN"/>
              </w:rPr>
            </w:pPr>
            <w:r w:rsidRPr="003B3B4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680C0CF9" w14:textId="77777777" w:rsidR="00734E5A" w:rsidRPr="003B3B49" w:rsidRDefault="00734E5A" w:rsidP="00085E71">
            <w:pPr>
              <w:spacing w:after="0"/>
              <w:jc w:val="center"/>
              <w:rPr>
                <w:rFonts w:ascii="Arial" w:hAnsi="Arial" w:cs="Arial"/>
                <w:sz w:val="18"/>
                <w:vertAlign w:val="superscript"/>
                <w:lang w:eastAsia="ja-JP"/>
              </w:rPr>
            </w:pPr>
            <w:r w:rsidRPr="003B3B49">
              <w:rPr>
                <w:rFonts w:ascii="Arial" w:hAnsi="Arial" w:cs="Arial"/>
                <w:sz w:val="18"/>
              </w:rPr>
              <w:t>(97</w:t>
            </w:r>
            <w:r w:rsidRPr="008C5332">
              <w:t xml:space="preserve"> – T</w:t>
            </w:r>
            <w:r w:rsidRPr="008C5332">
              <w:rPr>
                <w:vertAlign w:val="subscript"/>
              </w:rPr>
              <w:t>GNSS_margin</w:t>
            </w:r>
            <w:r w:rsidRPr="003B3B49">
              <w:rPr>
                <w:rFonts w:ascii="Arial" w:hAnsi="Arial" w:cs="Arial"/>
                <w:sz w:val="18"/>
              </w:rPr>
              <w:t xml:space="preserve"> +</w:t>
            </w:r>
            <w:r>
              <w:rPr>
                <w:rFonts w:ascii="Arial" w:hAnsi="Arial" w:cs="Arial"/>
                <w:sz w:val="18"/>
              </w:rPr>
              <w:t>3</w:t>
            </w:r>
            <w:r w:rsidRPr="003B3B49">
              <w:rPr>
                <w:rFonts w:ascii="Arial" w:hAnsi="Arial" w:cs="Arial"/>
                <w:sz w:val="18"/>
              </w:rPr>
              <w:t>)*T</w:t>
            </w:r>
            <w:r w:rsidRPr="003B3B49">
              <w:rPr>
                <w:rFonts w:ascii="Arial" w:hAnsi="Arial" w:cs="Arial"/>
                <w:sz w:val="18"/>
                <w:vertAlign w:val="subscript"/>
              </w:rPr>
              <w:t>S</w:t>
            </w:r>
          </w:p>
        </w:tc>
      </w:tr>
      <w:tr w:rsidR="00734E5A" w:rsidRPr="003B3B49" w14:paraId="69AE72DF"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DC42AE4" w14:textId="77777777" w:rsidR="00734E5A" w:rsidRPr="003B3B49" w:rsidRDefault="00734E5A" w:rsidP="00085E71">
            <w:pPr>
              <w:spacing w:after="0"/>
              <w:ind w:left="851" w:hanging="851"/>
              <w:rPr>
                <w:rFonts w:ascii="Arial" w:hAnsi="Arial" w:cs="Arial"/>
                <w:sz w:val="18"/>
                <w:lang w:eastAsia="ja-JP"/>
              </w:rPr>
            </w:pPr>
            <w:r w:rsidRPr="003B3B49">
              <w:rPr>
                <w:rFonts w:ascii="Arial" w:hAnsi="Arial" w:cs="Arial"/>
                <w:sz w:val="18"/>
                <w:lang w:eastAsia="ja-JP"/>
              </w:rPr>
              <w:t>NOTE 1:</w:t>
            </w:r>
            <w:r w:rsidRPr="003B3B49">
              <w:rPr>
                <w:rFonts w:ascii="Arial" w:hAnsi="Arial" w:cs="Arial"/>
                <w:sz w:val="18"/>
                <w:lang w:eastAsia="ja-JP"/>
              </w:rPr>
              <w:tab/>
              <w:t>T</w:t>
            </w:r>
            <w:r w:rsidRPr="003B3B49">
              <w:rPr>
                <w:rFonts w:ascii="Arial" w:hAnsi="Arial" w:cs="Arial"/>
                <w:sz w:val="18"/>
                <w:vertAlign w:val="subscript"/>
                <w:lang w:eastAsia="ja-JP"/>
              </w:rPr>
              <w:t>S</w:t>
            </w:r>
            <w:r w:rsidRPr="003B3B49">
              <w:rPr>
                <w:rFonts w:ascii="Arial" w:hAnsi="Arial" w:cs="Arial"/>
                <w:sz w:val="18"/>
                <w:lang w:eastAsia="ja-JP"/>
              </w:rPr>
              <w:t xml:space="preserve"> is the basic timing unit defined in 3GPP TS 36.211 [9]</w:t>
            </w:r>
          </w:p>
        </w:tc>
      </w:tr>
    </w:tbl>
    <w:p w14:paraId="6479D390" w14:textId="77777777" w:rsidR="00734E5A" w:rsidRPr="003B3B49" w:rsidRDefault="00734E5A" w:rsidP="00734E5A">
      <w:pPr>
        <w:rPr>
          <w:lang w:eastAsia="zh-CN"/>
        </w:rPr>
      </w:pPr>
    </w:p>
    <w:p w14:paraId="30B63380" w14:textId="32F82CD6" w:rsidR="00734E5A" w:rsidRPr="003B3B49" w:rsidRDefault="00734E5A" w:rsidP="00734E5A">
      <w:r w:rsidRPr="003B3B49">
        <w:t xml:space="preserve">The reference point for the UE initial transmit timing control test requirement shall be the downlink timing minus </w:t>
      </w:r>
      <m:oMath>
        <m:d>
          <m:dPr>
            <m:ctrlPr>
              <w:ins w:id="242" w:author="5771" w:date="2023-09-08T14:35:00Z">
                <w:rPr>
                  <w:rFonts w:ascii="Cambria Math" w:hAnsi="Cambria Math"/>
                  <w:i/>
                  <w:noProof/>
                </w:rPr>
              </w:ins>
            </m:ctrlPr>
          </m:dPr>
          <m:e>
            <m:sSub>
              <m:sSubPr>
                <m:ctrlPr>
                  <w:ins w:id="243" w:author="5771" w:date="2023-09-08T14:35:00Z">
                    <w:rPr>
                      <w:rFonts w:ascii="Cambria Math" w:hAnsi="Cambria Math"/>
                      <w:i/>
                      <w:noProof/>
                    </w:rPr>
                  </w:ins>
                </m:ctrlPr>
              </m:sSubPr>
              <m:e>
                <m:r>
                  <w:ins w:id="244" w:author="5771" w:date="2023-09-08T14:35:00Z">
                    <w:rPr>
                      <w:rFonts w:ascii="Cambria Math" w:hAnsi="Cambria Math"/>
                      <w:noProof/>
                    </w:rPr>
                    <m:t>N</m:t>
                  </w:ins>
                </m:r>
              </m:e>
              <m:sub>
                <m:r>
                  <w:ins w:id="245" w:author="5771" w:date="2023-09-08T14:35:00Z">
                    <w:rPr>
                      <w:rFonts w:ascii="Cambria Math" w:hAnsi="Cambria Math"/>
                      <w:noProof/>
                    </w:rPr>
                    <m:t>TA_Ref</m:t>
                  </w:ins>
                </m:r>
              </m:sub>
            </m:sSub>
            <m:r>
              <w:ins w:id="246" w:author="5771" w:date="2023-09-08T14:35:00Z">
                <w:rPr>
                  <w:rFonts w:ascii="Cambria Math" w:hAnsi="Cambria Math"/>
                  <w:noProof/>
                </w:rPr>
                <m:t>+</m:t>
              </w:ins>
            </m:r>
            <m:sSub>
              <m:sSubPr>
                <m:ctrlPr>
                  <w:ins w:id="247" w:author="5771" w:date="2023-09-08T14:35:00Z">
                    <w:rPr>
                      <w:rFonts w:ascii="Cambria Math" w:hAnsi="Cambria Math"/>
                      <w:i/>
                      <w:noProof/>
                    </w:rPr>
                  </w:ins>
                </m:ctrlPr>
              </m:sSubPr>
              <m:e>
                <m:r>
                  <w:ins w:id="248" w:author="5771" w:date="2023-09-08T14:35:00Z">
                    <w:rPr>
                      <w:rFonts w:ascii="Cambria Math" w:hAnsi="Cambria Math"/>
                      <w:noProof/>
                    </w:rPr>
                    <m:t>N</m:t>
                  </w:ins>
                </m:r>
              </m:e>
              <m:sub>
                <m:r>
                  <w:ins w:id="249" w:author="5771" w:date="2023-09-08T14:35:00Z">
                    <w:rPr>
                      <w:rFonts w:ascii="Cambria Math" w:hAnsi="Cambria Math"/>
                      <w:noProof/>
                    </w:rPr>
                    <m:t>TAoffset</m:t>
                  </w:ins>
                </m:r>
              </m:sub>
            </m:sSub>
            <m:r>
              <w:ins w:id="250" w:author="5771" w:date="2023-09-08T14:35:00Z">
                <w:rPr>
                  <w:rFonts w:ascii="Cambria Math" w:hAnsi="Cambria Math"/>
                  <w:noProof/>
                </w:rPr>
                <m:t>+</m:t>
              </w:ins>
            </m:r>
            <m:sSub>
              <m:sSubPr>
                <m:ctrlPr>
                  <w:ins w:id="251" w:author="5771" w:date="2023-09-08T14:35:00Z">
                    <w:rPr>
                      <w:rFonts w:ascii="Cambria Math" w:hAnsi="Cambria Math"/>
                      <w:i/>
                      <w:noProof/>
                    </w:rPr>
                  </w:ins>
                </m:ctrlPr>
              </m:sSubPr>
              <m:e>
                <m:r>
                  <w:ins w:id="252" w:author="5771" w:date="2023-09-08T14:35:00Z">
                    <w:rPr>
                      <w:rFonts w:ascii="Cambria Math" w:hAnsi="Cambria Math"/>
                      <w:noProof/>
                    </w:rPr>
                    <m:t>N</m:t>
                  </w:ins>
                </m:r>
              </m:e>
              <m:sub>
                <m:r>
                  <w:ins w:id="253" w:author="5771" w:date="2023-09-08T14:35:00Z">
                    <w:rPr>
                      <w:rFonts w:ascii="Cambria Math" w:hAnsi="Cambria Math"/>
                      <w:noProof/>
                    </w:rPr>
                    <m:t>TA,common</m:t>
                  </w:ins>
                </m:r>
              </m:sub>
            </m:sSub>
            <m:r>
              <w:ins w:id="254" w:author="5771" w:date="2023-09-08T14:35:00Z">
                <w:rPr>
                  <w:rFonts w:ascii="Cambria Math" w:hAnsi="Cambria Math"/>
                  <w:noProof/>
                </w:rPr>
                <m:t>+</m:t>
              </w:ins>
            </m:r>
            <m:sSub>
              <m:sSubPr>
                <m:ctrlPr>
                  <w:ins w:id="255" w:author="5771" w:date="2023-09-08T14:35:00Z">
                    <w:rPr>
                      <w:rFonts w:ascii="Cambria Math" w:hAnsi="Cambria Math"/>
                      <w:i/>
                      <w:noProof/>
                    </w:rPr>
                  </w:ins>
                </m:ctrlPr>
              </m:sSubPr>
              <m:e>
                <m:r>
                  <w:ins w:id="256" w:author="5771" w:date="2023-09-08T14:35:00Z">
                    <w:rPr>
                      <w:rFonts w:ascii="Cambria Math" w:hAnsi="Cambria Math"/>
                      <w:noProof/>
                    </w:rPr>
                    <m:t>N</m:t>
                  </w:ins>
                </m:r>
              </m:e>
              <m:sub>
                <m:r>
                  <w:ins w:id="257" w:author="5771" w:date="2023-09-08T14:35:00Z">
                    <w:rPr>
                      <w:rFonts w:ascii="Cambria Math" w:hAnsi="Cambria Math"/>
                      <w:noProof/>
                    </w:rPr>
                    <m:t>TA, UE-specific</m:t>
                  </w:ins>
                </m:r>
              </m:sub>
            </m:sSub>
          </m:e>
        </m:d>
        <m:r>
          <w:ins w:id="258" w:author="5771" w:date="2023-09-08T14:35:00Z">
            <w:rPr>
              <w:rFonts w:ascii="Cambria Math" w:hAnsi="Cambria Math"/>
              <w:noProof/>
            </w:rPr>
            <m:t>×</m:t>
          </w:ins>
        </m:r>
        <m:sSub>
          <m:sSubPr>
            <m:ctrlPr>
              <w:ins w:id="259" w:author="5771" w:date="2023-09-08T14:35:00Z">
                <w:rPr>
                  <w:rFonts w:ascii="Cambria Math" w:hAnsi="Cambria Math"/>
                  <w:i/>
                  <w:noProof/>
                </w:rPr>
              </w:ins>
            </m:ctrlPr>
          </m:sSubPr>
          <m:e>
            <m:r>
              <w:ins w:id="260" w:author="5771" w:date="2023-09-08T14:35:00Z">
                <w:rPr>
                  <w:rFonts w:ascii="Cambria Math" w:hAnsi="Cambria Math"/>
                  <w:noProof/>
                </w:rPr>
                <m:t>T</m:t>
              </w:ins>
            </m:r>
          </m:e>
          <m:sub>
            <m:r>
              <w:ins w:id="261" w:author="5771" w:date="2023-09-08T14:35:00Z">
                <w:rPr>
                  <w:rFonts w:ascii="Cambria Math" w:hAnsi="Cambria Math"/>
                  <w:noProof/>
                </w:rPr>
                <m:t>s</m:t>
              </w:ins>
            </m:r>
          </m:sub>
        </m:sSub>
      </m:oMath>
      <w:r w:rsidRPr="003B3B49">
        <w:fldChar w:fldCharType="begin"/>
      </w:r>
      <w:r w:rsidRPr="003B3B49">
        <w:instrText xml:space="preserve"> QUOTE </w:instrText>
      </w:r>
      <m:oMath>
        <m:d>
          <m:dPr>
            <m:ctrlPr>
              <w:ins w:id="262" w:author="5771" w:date="2023-09-08T14:35:00Z">
                <w:rPr>
                  <w:rFonts w:ascii="Cambria Math" w:hAnsi="Cambria Math"/>
                  <w:i/>
                  <w:noProof/>
                </w:rPr>
              </w:ins>
            </m:ctrlPr>
          </m:dPr>
          <m:e>
            <m:sSub>
              <m:sSubPr>
                <m:ctrlPr>
                  <w:ins w:id="263" w:author="5771" w:date="2023-09-08T14:35:00Z">
                    <w:rPr>
                      <w:rFonts w:ascii="Cambria Math" w:hAnsi="Cambria Math"/>
                      <w:i/>
                      <w:noProof/>
                    </w:rPr>
                  </w:ins>
                </m:ctrlPr>
              </m:sSubPr>
              <m:e>
                <m:r>
                  <w:ins w:id="264" w:author="5771" w:date="2023-09-08T14:35:00Z">
                    <m:rPr>
                      <m:sty m:val="p"/>
                    </m:rPr>
                    <w:rPr>
                      <w:rFonts w:ascii="Cambria Math" w:hAnsi="Cambria Math"/>
                      <w:noProof/>
                    </w:rPr>
                    <m:t>N</m:t>
                  </w:ins>
                </m:r>
              </m:e>
              <m:sub>
                <m:r>
                  <w:ins w:id="265" w:author="5771" w:date="2023-09-08T14:35:00Z">
                    <m:rPr>
                      <m:sty m:val="p"/>
                    </m:rPr>
                    <w:rPr>
                      <w:rFonts w:ascii="Cambria Math" w:hAnsi="Cambria Math"/>
                      <w:noProof/>
                    </w:rPr>
                    <m:t>TA_Ref</m:t>
                  </w:ins>
                </m:r>
              </m:sub>
            </m:sSub>
            <m:r>
              <w:ins w:id="266" w:author="5771" w:date="2023-09-08T14:35:00Z">
                <m:rPr>
                  <m:sty m:val="p"/>
                </m:rPr>
                <w:rPr>
                  <w:rFonts w:ascii="Cambria Math" w:hAnsi="Cambria Math"/>
                  <w:noProof/>
                </w:rPr>
                <m:t>+</m:t>
              </w:ins>
            </m:r>
            <m:sSub>
              <m:sSubPr>
                <m:ctrlPr>
                  <w:ins w:id="267" w:author="5771" w:date="2023-09-08T14:35:00Z">
                    <w:rPr>
                      <w:rFonts w:ascii="Cambria Math" w:hAnsi="Cambria Math"/>
                      <w:i/>
                      <w:noProof/>
                    </w:rPr>
                  </w:ins>
                </m:ctrlPr>
              </m:sSubPr>
              <m:e>
                <m:r>
                  <w:ins w:id="268" w:author="5771" w:date="2023-09-08T14:35:00Z">
                    <m:rPr>
                      <m:sty m:val="p"/>
                    </m:rPr>
                    <w:rPr>
                      <w:rFonts w:ascii="Cambria Math" w:hAnsi="Cambria Math"/>
                      <w:noProof/>
                    </w:rPr>
                    <m:t>N</m:t>
                  </w:ins>
                </m:r>
              </m:e>
              <m:sub>
                <m:r>
                  <w:ins w:id="269" w:author="5771" w:date="2023-09-08T14:35:00Z">
                    <m:rPr>
                      <m:sty m:val="p"/>
                    </m:rPr>
                    <w:rPr>
                      <w:rFonts w:ascii="Cambria Math" w:hAnsi="Cambria Math"/>
                      <w:noProof/>
                    </w:rPr>
                    <m:t>TAoffset</m:t>
                  </w:ins>
                </m:r>
              </m:sub>
            </m:sSub>
            <m:r>
              <w:ins w:id="270" w:author="5771" w:date="2023-09-08T14:35:00Z">
                <m:rPr>
                  <m:sty m:val="p"/>
                </m:rPr>
                <w:rPr>
                  <w:rFonts w:ascii="Cambria Math" w:hAnsi="Cambria Math"/>
                  <w:noProof/>
                </w:rPr>
                <m:t>+</m:t>
              </w:ins>
            </m:r>
            <m:sSub>
              <m:sSubPr>
                <m:ctrlPr>
                  <w:ins w:id="271" w:author="5771" w:date="2023-09-08T14:35:00Z">
                    <w:rPr>
                      <w:rFonts w:ascii="Cambria Math" w:hAnsi="Cambria Math"/>
                      <w:i/>
                      <w:noProof/>
                    </w:rPr>
                  </w:ins>
                </m:ctrlPr>
              </m:sSubPr>
              <m:e>
                <m:r>
                  <w:ins w:id="272" w:author="5771" w:date="2023-09-08T14:35:00Z">
                    <m:rPr>
                      <m:sty m:val="p"/>
                    </m:rPr>
                    <w:rPr>
                      <w:rFonts w:ascii="Cambria Math" w:hAnsi="Cambria Math"/>
                      <w:noProof/>
                    </w:rPr>
                    <m:t>N</m:t>
                  </w:ins>
                </m:r>
              </m:e>
              <m:sub>
                <m:r>
                  <w:ins w:id="273" w:author="5771" w:date="2023-09-08T14:35:00Z">
                    <m:rPr>
                      <m:sty m:val="p"/>
                    </m:rPr>
                    <w:rPr>
                      <w:rFonts w:ascii="Cambria Math" w:hAnsi="Cambria Math"/>
                      <w:noProof/>
                    </w:rPr>
                    <m:t>TA,common</m:t>
                  </w:ins>
                </m:r>
              </m:sub>
            </m:sSub>
            <m:r>
              <w:ins w:id="274" w:author="5771" w:date="2023-09-08T14:35:00Z">
                <m:rPr>
                  <m:sty m:val="p"/>
                </m:rPr>
                <w:rPr>
                  <w:rFonts w:ascii="Cambria Math" w:hAnsi="Cambria Math"/>
                  <w:noProof/>
                </w:rPr>
                <m:t>+</m:t>
              </w:ins>
            </m:r>
            <m:sSub>
              <m:sSubPr>
                <m:ctrlPr>
                  <w:ins w:id="275" w:author="5771" w:date="2023-09-08T14:35:00Z">
                    <w:rPr>
                      <w:rFonts w:ascii="Cambria Math" w:hAnsi="Cambria Math"/>
                      <w:i/>
                      <w:noProof/>
                    </w:rPr>
                  </w:ins>
                </m:ctrlPr>
              </m:sSubPr>
              <m:e>
                <m:r>
                  <w:ins w:id="276" w:author="5771" w:date="2023-09-08T14:35:00Z">
                    <m:rPr>
                      <m:sty m:val="p"/>
                    </m:rPr>
                    <w:rPr>
                      <w:rFonts w:ascii="Cambria Math" w:hAnsi="Cambria Math"/>
                      <w:noProof/>
                    </w:rPr>
                    <m:t>N</m:t>
                  </w:ins>
                </m:r>
              </m:e>
              <m:sub>
                <m:r>
                  <w:ins w:id="277" w:author="5771" w:date="2023-09-08T14:35:00Z">
                    <m:rPr>
                      <m:sty m:val="p"/>
                    </m:rPr>
                    <w:rPr>
                      <w:rFonts w:ascii="Cambria Math" w:hAnsi="Cambria Math"/>
                      <w:noProof/>
                    </w:rPr>
                    <m:t>TA, UE-specific</m:t>
                  </w:ins>
                </m:r>
              </m:sub>
            </m:sSub>
          </m:e>
        </m:d>
        <m:r>
          <w:ins w:id="278" w:author="5771" w:date="2023-09-08T14:35:00Z">
            <m:rPr>
              <m:sty m:val="p"/>
            </m:rPr>
            <w:rPr>
              <w:rFonts w:ascii="Cambria Math" w:hAnsi="Cambria Math"/>
              <w:noProof/>
            </w:rPr>
            <m:t>×</m:t>
          </w:ins>
        </m:r>
        <m:sSub>
          <m:sSubPr>
            <m:ctrlPr>
              <w:ins w:id="279" w:author="5771" w:date="2023-09-08T14:35:00Z">
                <w:rPr>
                  <w:rFonts w:ascii="Cambria Math" w:hAnsi="Cambria Math"/>
                  <w:i/>
                  <w:noProof/>
                </w:rPr>
              </w:ins>
            </m:ctrlPr>
          </m:sSubPr>
          <m:e>
            <m:r>
              <w:ins w:id="280" w:author="5771" w:date="2023-09-08T14:35:00Z">
                <m:rPr>
                  <m:sty m:val="p"/>
                </m:rPr>
                <w:rPr>
                  <w:rFonts w:ascii="Cambria Math" w:hAnsi="Cambria Math"/>
                  <w:noProof/>
                </w:rPr>
                <m:t>T</m:t>
              </w:ins>
            </m:r>
          </m:e>
          <m:sub>
            <m:r>
              <w:ins w:id="281" w:author="5771" w:date="2023-09-08T14:35:00Z">
                <m:rPr>
                  <m:sty m:val="p"/>
                </m:rPr>
                <w:rPr>
                  <w:rFonts w:ascii="Cambria Math" w:hAnsi="Cambria Math"/>
                  <w:noProof/>
                </w:rPr>
                <m:t>s</m:t>
              </w:ins>
            </m:r>
          </m:sub>
        </m:sSub>
      </m:oMath>
      <w:r w:rsidRPr="003B3B49">
        <w:instrText xml:space="preserve"> </w:instrText>
      </w:r>
      <w:r w:rsidR="00000000">
        <w:fldChar w:fldCharType="separate"/>
      </w:r>
      <w:r w:rsidRPr="003B3B49">
        <w:fldChar w:fldCharType="end"/>
      </w:r>
      <w:r w:rsidRPr="003B3B49">
        <w:t>.</w:t>
      </w:r>
    </w:p>
    <w:p w14:paraId="58E27676" w14:textId="77777777" w:rsidR="00734E5A" w:rsidRPr="00AA2C14" w:rsidRDefault="00734E5A" w:rsidP="00734E5A">
      <w:r w:rsidRPr="00AA2C14">
        <w:t xml:space="preserve">The UE shall be capable of changing the transmission timing according to the received downlink frame. When the transmission timing error between the UE and the reference cell exceeds </w:t>
      </w:r>
      <w:r w:rsidRPr="00AA2C14">
        <w:rPr>
          <w:rFonts w:cs="v4.2.0"/>
        </w:rPr>
        <w:sym w:font="Symbol" w:char="F0B1"/>
      </w:r>
      <w:r w:rsidRPr="00AA2C14">
        <w:rPr>
          <w:rFonts w:cs="v4.2.0"/>
        </w:rPr>
        <w:t>T</w:t>
      </w:r>
      <w:r w:rsidRPr="00AA2C14">
        <w:rPr>
          <w:rFonts w:cs="v4.2.0"/>
          <w:vertAlign w:val="subscript"/>
        </w:rPr>
        <w:t>e</w:t>
      </w:r>
      <w:r w:rsidRPr="00AA2C14">
        <w:t xml:space="preserve"> the UE is required to adjust its timing to within </w:t>
      </w:r>
      <w:r w:rsidRPr="00AA2C14">
        <w:rPr>
          <w:rFonts w:cs="v4.2.0"/>
        </w:rPr>
        <w:sym w:font="Symbol" w:char="F0B1"/>
      </w:r>
      <w:r w:rsidRPr="00AA2C14">
        <w:rPr>
          <w:rFonts w:cs="v4.2.0"/>
        </w:rPr>
        <w:t>T</w:t>
      </w:r>
      <w:r w:rsidRPr="00AA2C14">
        <w:rPr>
          <w:rFonts w:cs="v4.2.0"/>
          <w:vertAlign w:val="subscript"/>
        </w:rPr>
        <w:t>e</w:t>
      </w:r>
      <w:r w:rsidRPr="00AA2C14">
        <w:t>.</w:t>
      </w:r>
    </w:p>
    <w:p w14:paraId="02E77938" w14:textId="77777777" w:rsidR="00734E5A" w:rsidRPr="003B3B49" w:rsidRDefault="00734E5A" w:rsidP="00734E5A">
      <w:r w:rsidRPr="003B3B49">
        <w:t>All adjustments made to the UE uplink timing shall follow</w:t>
      </w:r>
      <w:r w:rsidRPr="003B3B49">
        <w:rPr>
          <w:lang w:eastAsia="zh-CN"/>
        </w:rPr>
        <w:t xml:space="preserve"> three</w:t>
      </w:r>
      <w:r w:rsidRPr="003B3B49">
        <w:t xml:space="preserve"> rules:</w:t>
      </w:r>
    </w:p>
    <w:p w14:paraId="0521FF7C" w14:textId="77777777" w:rsidR="00734E5A" w:rsidRPr="003B3B49" w:rsidRDefault="00734E5A" w:rsidP="00734E5A">
      <w:pPr>
        <w:pStyle w:val="B1"/>
      </w:pPr>
      <w:r w:rsidRPr="003B3B49">
        <w:t>1)</w:t>
      </w:r>
      <w:r w:rsidRPr="003B3B49">
        <w:tab/>
        <w:t>The maximum amount of the magnitude of the timing change in one adjustment shall be (58.33+</w:t>
      </w:r>
      <w:r>
        <w:t>0.5</w:t>
      </w:r>
      <w:r w:rsidRPr="003B3B49">
        <w:t>)*T</w:t>
      </w:r>
      <w:r w:rsidRPr="003B3B49">
        <w:rPr>
          <w:vertAlign w:val="subscript"/>
        </w:rPr>
        <w:t>S</w:t>
      </w:r>
      <w:r w:rsidRPr="003B3B49">
        <w:t xml:space="preserve"> seconds.</w:t>
      </w:r>
    </w:p>
    <w:p w14:paraId="0452FCFD" w14:textId="77777777" w:rsidR="00734E5A" w:rsidRPr="003B3B49" w:rsidRDefault="00734E5A" w:rsidP="00734E5A">
      <w:pPr>
        <w:pStyle w:val="B1"/>
      </w:pPr>
      <w:r w:rsidRPr="003B3B49">
        <w:t>2)</w:t>
      </w:r>
      <w:r w:rsidRPr="003B3B49">
        <w:tab/>
        <w:t>The minimum aggregate adjustment rate shall be (7</w:t>
      </w:r>
      <w:r>
        <w:t>-3.6</w:t>
      </w:r>
      <w:r w:rsidRPr="003B3B49">
        <w:t>)*T</w:t>
      </w:r>
      <w:r w:rsidRPr="003B3B49">
        <w:rPr>
          <w:vertAlign w:val="subscript"/>
        </w:rPr>
        <w:t>S</w:t>
      </w:r>
      <w:r w:rsidRPr="003B3B49">
        <w:t xml:space="preserve"> per </w:t>
      </w:r>
      <w:r>
        <w:t>(</w:t>
      </w:r>
      <w:r w:rsidRPr="003B3B49">
        <w:t>1</w:t>
      </w:r>
      <w:r>
        <w:t xml:space="preserve">+0.008) </w:t>
      </w:r>
      <w:r w:rsidRPr="003B3B49">
        <w:t>second.</w:t>
      </w:r>
    </w:p>
    <w:p w14:paraId="7EC01E35" w14:textId="77777777" w:rsidR="00734E5A" w:rsidRPr="003B3B49" w:rsidRDefault="00734E5A" w:rsidP="00734E5A">
      <w:pPr>
        <w:pStyle w:val="B1"/>
      </w:pPr>
      <w:r w:rsidRPr="003B3B49">
        <w:t>3)</w:t>
      </w:r>
      <w:r w:rsidRPr="003B3B49">
        <w:tab/>
        <w:t>The maximum aggregate adjustment rate shall be (58.33+</w:t>
      </w:r>
      <w:r w:rsidRPr="00403D10">
        <w:t>1.1</w:t>
      </w:r>
      <w:r w:rsidRPr="003B3B49">
        <w:t>)*T</w:t>
      </w:r>
      <w:r w:rsidRPr="003B3B49">
        <w:rPr>
          <w:vertAlign w:val="subscript"/>
        </w:rPr>
        <w:t>S</w:t>
      </w:r>
      <w:r w:rsidRPr="003B3B49">
        <w:t xml:space="preserve"> per </w:t>
      </w:r>
      <w:r>
        <w:t>(</w:t>
      </w:r>
      <w:r w:rsidRPr="003B3B49">
        <w:t>200</w:t>
      </w:r>
      <w:r>
        <w:t>-8)</w:t>
      </w:r>
      <w:r w:rsidRPr="003B3B49">
        <w:t>ms.</w:t>
      </w:r>
    </w:p>
    <w:p w14:paraId="2B53E3ED" w14:textId="77777777" w:rsidR="00734E5A" w:rsidRPr="003B3B49" w:rsidRDefault="00734E5A" w:rsidP="00734E5A">
      <w:pPr>
        <w:pStyle w:val="Heading4"/>
      </w:pPr>
      <w:r w:rsidRPr="003B3B49">
        <w:t>13.4.1.2</w:t>
      </w:r>
      <w:r w:rsidRPr="003B3B49">
        <w:tab/>
        <w:t>E-UTRAN HD-FDD – UE Transmit Timing Accuracy Tests for Category NB1 UE Standalone mode under enhanced coverage for Satellite Access</w:t>
      </w:r>
    </w:p>
    <w:p w14:paraId="4C5BB3AB" w14:textId="77777777" w:rsidR="00734E5A" w:rsidRPr="003B3B49" w:rsidRDefault="00734E5A" w:rsidP="00734E5A">
      <w:pPr>
        <w:pStyle w:val="EditorsNote"/>
        <w:rPr>
          <w:lang w:eastAsia="zh-CN"/>
        </w:rPr>
      </w:pPr>
      <w:r w:rsidRPr="003B3B49">
        <w:rPr>
          <w:lang w:eastAsia="zh-CN"/>
        </w:rPr>
        <w:t>Editor's Note: This test case is incomplete in following aspects:</w:t>
      </w:r>
      <w:r>
        <w:rPr>
          <w:lang w:eastAsia="zh-CN"/>
        </w:rPr>
        <w:t xml:space="preserve">- </w:t>
      </w:r>
      <w:r w:rsidRPr="003B3B49">
        <w:rPr>
          <w:lang w:eastAsia="zh-CN"/>
        </w:rPr>
        <w:t>Connection diagram is TBD.</w:t>
      </w:r>
    </w:p>
    <w:p w14:paraId="75088647" w14:textId="77777777" w:rsidR="00734E5A" w:rsidRPr="003B3B49" w:rsidRDefault="00734E5A" w:rsidP="00734E5A">
      <w:pPr>
        <w:pStyle w:val="EditorsNote"/>
        <w:rPr>
          <w:lang w:eastAsia="zh-CN"/>
        </w:rPr>
      </w:pPr>
      <w:r>
        <w:rPr>
          <w:lang w:eastAsia="zh-CN"/>
        </w:rPr>
        <w:t xml:space="preserve">- </w:t>
      </w:r>
      <w:r w:rsidRPr="003B3B49">
        <w:rPr>
          <w:lang w:eastAsia="zh-CN"/>
        </w:rPr>
        <w:t>How to get UE location is TBD.</w:t>
      </w:r>
    </w:p>
    <w:p w14:paraId="631445DB" w14:textId="77777777" w:rsidR="00734E5A" w:rsidRPr="003B3B49" w:rsidRDefault="00734E5A" w:rsidP="00734E5A">
      <w:pPr>
        <w:pStyle w:val="Heading5"/>
        <w:rPr>
          <w:lang w:eastAsia="ko-KR"/>
        </w:rPr>
      </w:pPr>
      <w:r w:rsidRPr="003B3B49">
        <w:rPr>
          <w:lang w:eastAsia="ko-KR"/>
        </w:rPr>
        <w:lastRenderedPageBreak/>
        <w:t>13.4.1.2.1</w:t>
      </w:r>
      <w:r w:rsidRPr="003B3B49">
        <w:rPr>
          <w:lang w:eastAsia="ko-KR"/>
        </w:rPr>
        <w:tab/>
        <w:t>Test purpose</w:t>
      </w:r>
    </w:p>
    <w:p w14:paraId="1BC8CA56" w14:textId="77777777" w:rsidR="00734E5A" w:rsidRPr="003B3B49" w:rsidRDefault="00734E5A" w:rsidP="00734E5A">
      <w:r w:rsidRPr="003B3B49">
        <w:t>The purpose of this test is to verify that the Category NB1 UE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01070EAD" w14:textId="77777777" w:rsidR="00734E5A" w:rsidRPr="003B3B49" w:rsidRDefault="00734E5A" w:rsidP="00734E5A">
      <w:pPr>
        <w:pStyle w:val="Heading5"/>
        <w:rPr>
          <w:lang w:eastAsia="ko-KR"/>
        </w:rPr>
      </w:pPr>
      <w:r w:rsidRPr="003B3B49">
        <w:rPr>
          <w:lang w:eastAsia="ko-KR"/>
        </w:rPr>
        <w:t>13.4.1.2.2</w:t>
      </w:r>
      <w:r w:rsidRPr="003B3B49">
        <w:rPr>
          <w:lang w:eastAsia="ko-KR"/>
        </w:rPr>
        <w:tab/>
        <w:t>Test applicability</w:t>
      </w:r>
    </w:p>
    <w:p w14:paraId="06CAB6A0" w14:textId="77777777" w:rsidR="00734E5A" w:rsidRPr="003B3B49" w:rsidRDefault="00734E5A" w:rsidP="00734E5A">
      <w:r w:rsidRPr="003B3B49">
        <w:t>This test applies to all types of NB-IoT HD-FDD UE release 17 and forward of UE Category NB1 that supports NTN.</w:t>
      </w:r>
    </w:p>
    <w:p w14:paraId="29CCDF4F" w14:textId="77777777" w:rsidR="00734E5A" w:rsidRPr="003B3B49" w:rsidRDefault="00734E5A" w:rsidP="00734E5A">
      <w:pPr>
        <w:pStyle w:val="Heading5"/>
        <w:rPr>
          <w:lang w:eastAsia="ko-KR"/>
        </w:rPr>
      </w:pPr>
      <w:r w:rsidRPr="003B3B49">
        <w:rPr>
          <w:lang w:eastAsia="ko-KR"/>
        </w:rPr>
        <w:t>13.4.1.2.3</w:t>
      </w:r>
      <w:r w:rsidRPr="003B3B49">
        <w:rPr>
          <w:lang w:eastAsia="ko-KR"/>
        </w:rPr>
        <w:tab/>
        <w:t>Minimum conformance requirements</w:t>
      </w:r>
    </w:p>
    <w:p w14:paraId="339FAE1B" w14:textId="2567F085" w:rsidR="00734E5A" w:rsidRPr="003B3B49" w:rsidRDefault="00734E5A" w:rsidP="00734E5A">
      <w:r w:rsidRPr="003B3B49">
        <w:t xml:space="preserve">The UE initial transmission timing error shall be less than or equal to </w:t>
      </w:r>
      <w:r w:rsidRPr="003B3B49">
        <w:sym w:font="Symbol" w:char="F0B1"/>
      </w:r>
      <w:r w:rsidRPr="003B3B49">
        <w:t xml:space="preserve">Te where the timing error limit value Te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282" w:author="5772" w:date="2023-09-08T14:29:00Z">
                <w:rPr>
                  <w:rFonts w:ascii="Cambria Math" w:hAnsi="Cambria Math"/>
                </w:rPr>
              </w:ins>
            </m:ctrlPr>
          </m:dPr>
          <m:e>
            <m:sSub>
              <m:sSubPr>
                <m:ctrlPr>
                  <w:ins w:id="283" w:author="5772" w:date="2023-09-08T14:29:00Z">
                    <w:rPr>
                      <w:rFonts w:ascii="Cambria Math" w:hAnsi="Cambria Math"/>
                    </w:rPr>
                  </w:ins>
                </m:ctrlPr>
              </m:sSubPr>
              <m:e>
                <m:r>
                  <w:ins w:id="284" w:author="5772" w:date="2023-09-08T14:29:00Z">
                    <w:rPr>
                      <w:rFonts w:ascii="Cambria Math" w:hAnsi="Cambria Math"/>
                    </w:rPr>
                    <m:t>N</m:t>
                  </w:ins>
                </m:r>
              </m:e>
              <m:sub>
                <m:r>
                  <w:ins w:id="285" w:author="5772" w:date="2023-09-08T14:29:00Z">
                    <w:rPr>
                      <w:rFonts w:ascii="Cambria Math" w:hAnsi="Cambria Math"/>
                    </w:rPr>
                    <m:t>TA</m:t>
                  </w:ins>
                </m:r>
                <m:r>
                  <w:ins w:id="286" w:author="5772" w:date="2023-09-08T14:29:00Z">
                    <m:rPr>
                      <m:sty m:val="p"/>
                    </m:rPr>
                    <w:rPr>
                      <w:rFonts w:ascii="Cambria Math" w:hAnsi="Cambria Math"/>
                    </w:rPr>
                    <m:t>_</m:t>
                  </w:ins>
                </m:r>
                <m:r>
                  <w:ins w:id="287" w:author="5772" w:date="2023-09-08T14:29:00Z">
                    <w:rPr>
                      <w:rFonts w:ascii="Cambria Math" w:hAnsi="Cambria Math"/>
                    </w:rPr>
                    <m:t>Ref</m:t>
                  </w:ins>
                </m:r>
              </m:sub>
            </m:sSub>
            <m:r>
              <w:ins w:id="288" w:author="5772" w:date="2023-09-08T14:29:00Z">
                <m:rPr>
                  <m:sty m:val="p"/>
                </m:rPr>
                <w:rPr>
                  <w:rFonts w:ascii="Cambria Math" w:hAnsi="Cambria Math"/>
                </w:rPr>
                <m:t>+</m:t>
              </w:ins>
            </m:r>
            <m:sSub>
              <m:sSubPr>
                <m:ctrlPr>
                  <w:ins w:id="289" w:author="5772" w:date="2023-09-08T14:29:00Z">
                    <w:rPr>
                      <w:rFonts w:ascii="Cambria Math" w:hAnsi="Cambria Math"/>
                    </w:rPr>
                  </w:ins>
                </m:ctrlPr>
              </m:sSubPr>
              <m:e>
                <m:r>
                  <w:ins w:id="290" w:author="5772" w:date="2023-09-08T14:29:00Z">
                    <w:rPr>
                      <w:rFonts w:ascii="Cambria Math" w:hAnsi="Cambria Math"/>
                    </w:rPr>
                    <m:t>N</m:t>
                  </w:ins>
                </m:r>
              </m:e>
              <m:sub>
                <m:r>
                  <w:ins w:id="291" w:author="5772" w:date="2023-09-08T14:29:00Z">
                    <w:rPr>
                      <w:rFonts w:ascii="Cambria Math" w:hAnsi="Cambria Math"/>
                    </w:rPr>
                    <m:t>TAoffset</m:t>
                  </w:ins>
                </m:r>
              </m:sub>
            </m:sSub>
            <m:r>
              <w:ins w:id="292" w:author="5772" w:date="2023-09-08T14:29:00Z">
                <m:rPr>
                  <m:sty m:val="p"/>
                </m:rPr>
                <w:rPr>
                  <w:rFonts w:ascii="Cambria Math" w:hAnsi="Cambria Math"/>
                </w:rPr>
                <m:t>+</m:t>
              </w:ins>
            </m:r>
            <m:sSub>
              <m:sSubPr>
                <m:ctrlPr>
                  <w:ins w:id="293" w:author="5772" w:date="2023-09-08T14:29:00Z">
                    <w:rPr>
                      <w:rFonts w:ascii="Cambria Math" w:hAnsi="Cambria Math"/>
                    </w:rPr>
                  </w:ins>
                </m:ctrlPr>
              </m:sSubPr>
              <m:e>
                <m:r>
                  <w:ins w:id="294" w:author="5772" w:date="2023-09-08T14:29:00Z">
                    <w:rPr>
                      <w:rFonts w:ascii="Cambria Math" w:hAnsi="Cambria Math"/>
                    </w:rPr>
                    <m:t>N</m:t>
                  </w:ins>
                </m:r>
              </m:e>
              <m:sub>
                <m:r>
                  <w:ins w:id="295" w:author="5772" w:date="2023-09-08T14:29:00Z">
                    <w:rPr>
                      <w:rFonts w:ascii="Cambria Math" w:hAnsi="Cambria Math"/>
                    </w:rPr>
                    <m:t>TA</m:t>
                  </w:ins>
                </m:r>
                <m:r>
                  <w:ins w:id="296" w:author="5772" w:date="2023-09-08T14:29:00Z">
                    <m:rPr>
                      <m:sty m:val="p"/>
                    </m:rPr>
                    <w:rPr>
                      <w:rFonts w:ascii="Cambria Math" w:hAnsi="Cambria Math"/>
                    </w:rPr>
                    <m:t>,</m:t>
                  </w:ins>
                </m:r>
                <m:r>
                  <w:ins w:id="297" w:author="5772" w:date="2023-09-08T14:29:00Z">
                    <w:rPr>
                      <w:rFonts w:ascii="Cambria Math" w:hAnsi="Cambria Math"/>
                    </w:rPr>
                    <m:t>common</m:t>
                  </w:ins>
                </m:r>
              </m:sub>
            </m:sSub>
            <m:r>
              <w:ins w:id="298" w:author="5772" w:date="2023-09-08T14:29:00Z">
                <m:rPr>
                  <m:sty m:val="p"/>
                </m:rPr>
                <w:rPr>
                  <w:rFonts w:ascii="Cambria Math" w:hAnsi="Cambria Math"/>
                </w:rPr>
                <m:t>+</m:t>
              </w:ins>
            </m:r>
            <m:sSub>
              <m:sSubPr>
                <m:ctrlPr>
                  <w:ins w:id="299" w:author="5772" w:date="2023-09-08T14:29:00Z">
                    <w:rPr>
                      <w:rFonts w:ascii="Cambria Math" w:hAnsi="Cambria Math"/>
                    </w:rPr>
                  </w:ins>
                </m:ctrlPr>
              </m:sSubPr>
              <m:e>
                <m:r>
                  <w:ins w:id="300" w:author="5772" w:date="2023-09-08T14:29:00Z">
                    <w:rPr>
                      <w:rFonts w:ascii="Cambria Math" w:hAnsi="Cambria Math"/>
                    </w:rPr>
                    <m:t>N</m:t>
                  </w:ins>
                </m:r>
              </m:e>
              <m:sub>
                <m:r>
                  <w:ins w:id="301" w:author="5772" w:date="2023-09-08T14:29:00Z">
                    <w:rPr>
                      <w:rFonts w:ascii="Cambria Math" w:hAnsi="Cambria Math"/>
                    </w:rPr>
                    <m:t>TA</m:t>
                  </w:ins>
                </m:r>
                <m:r>
                  <w:ins w:id="302" w:author="5772" w:date="2023-09-08T14:29:00Z">
                    <m:rPr>
                      <m:sty m:val="p"/>
                    </m:rPr>
                    <w:rPr>
                      <w:rFonts w:ascii="Cambria Math" w:hAnsi="Cambria Math"/>
                    </w:rPr>
                    <m:t xml:space="preserve">, </m:t>
                  </w:ins>
                </m:r>
                <m:r>
                  <w:ins w:id="303" w:author="5772" w:date="2023-09-08T14:29:00Z">
                    <w:rPr>
                      <w:rFonts w:ascii="Cambria Math" w:hAnsi="Cambria Math"/>
                    </w:rPr>
                    <m:t>UE</m:t>
                  </w:ins>
                </m:r>
                <m:r>
                  <w:ins w:id="304" w:author="5772" w:date="2023-09-08T14:29:00Z">
                    <m:rPr>
                      <m:sty m:val="p"/>
                    </m:rPr>
                    <w:rPr>
                      <w:rFonts w:ascii="Cambria Math" w:hAnsi="Cambria Math"/>
                    </w:rPr>
                    <m:t>-</m:t>
                  </w:ins>
                </m:r>
                <m:r>
                  <w:ins w:id="305" w:author="5772" w:date="2023-09-08T14:29:00Z">
                    <w:rPr>
                      <w:rFonts w:ascii="Cambria Math" w:hAnsi="Cambria Math"/>
                    </w:rPr>
                    <m:t>specific</m:t>
                  </w:ins>
                </m:r>
              </m:sub>
            </m:sSub>
          </m:e>
        </m:d>
        <m:r>
          <w:ins w:id="306" w:author="5772" w:date="2023-09-08T14:29:00Z">
            <m:rPr>
              <m:sty m:val="p"/>
            </m:rPr>
            <w:rPr>
              <w:rFonts w:ascii="Cambria Math" w:hAnsi="Cambria Math"/>
            </w:rPr>
            <m:t>×</m:t>
          </w:ins>
        </m:r>
        <m:sSub>
          <m:sSubPr>
            <m:ctrlPr>
              <w:ins w:id="307" w:author="5772" w:date="2023-09-08T14:29:00Z">
                <w:rPr>
                  <w:rFonts w:ascii="Cambria Math" w:hAnsi="Cambria Math"/>
                </w:rPr>
              </w:ins>
            </m:ctrlPr>
          </m:sSubPr>
          <m:e>
            <m:r>
              <w:ins w:id="308" w:author="5772" w:date="2023-09-08T14:29:00Z">
                <w:rPr>
                  <w:rFonts w:ascii="Cambria Math" w:hAnsi="Cambria Math"/>
                </w:rPr>
                <m:t>T</m:t>
              </w:ins>
            </m:r>
          </m:e>
          <m:sub>
            <m:r>
              <w:ins w:id="309" w:author="5772" w:date="2023-09-08T14:29:00Z">
                <w:rPr>
                  <w:rFonts w:ascii="Cambria Math" w:hAnsi="Cambria Math"/>
                </w:rPr>
                <m:t>s</m:t>
              </w:ins>
            </m:r>
          </m:sub>
        </m:sSub>
      </m:oMath>
      <w:r w:rsidRPr="003B3B49">
        <w:fldChar w:fldCharType="begin"/>
      </w:r>
      <w:r w:rsidRPr="003B3B49">
        <w:instrText xml:space="preserve"> QUOTE </w:instrText>
      </w:r>
      <m:oMath>
        <m:d>
          <m:dPr>
            <m:ctrlPr>
              <w:ins w:id="310" w:author="5772" w:date="2023-09-08T14:29:00Z">
                <w:rPr>
                  <w:rFonts w:ascii="Cambria Math" w:hAnsi="Cambria Math"/>
                </w:rPr>
              </w:ins>
            </m:ctrlPr>
          </m:dPr>
          <m:e>
            <m:sSub>
              <m:sSubPr>
                <m:ctrlPr>
                  <w:ins w:id="311" w:author="5772" w:date="2023-09-08T14:29:00Z">
                    <w:rPr>
                      <w:rFonts w:ascii="Cambria Math" w:hAnsi="Cambria Math"/>
                    </w:rPr>
                  </w:ins>
                </m:ctrlPr>
              </m:sSubPr>
              <m:e>
                <m:r>
                  <w:ins w:id="312" w:author="5772" w:date="2023-09-08T14:29:00Z">
                    <m:rPr>
                      <m:sty m:val="p"/>
                    </m:rPr>
                    <w:rPr>
                      <w:rFonts w:ascii="Cambria Math" w:hAnsi="Cambria Math"/>
                    </w:rPr>
                    <m:t>N</m:t>
                  </w:ins>
                </m:r>
              </m:e>
              <m:sub>
                <m:r>
                  <w:ins w:id="313" w:author="5772" w:date="2023-09-08T14:29:00Z">
                    <m:rPr>
                      <m:sty m:val="p"/>
                    </m:rPr>
                    <w:rPr>
                      <w:rFonts w:ascii="Cambria Math" w:hAnsi="Cambria Math"/>
                    </w:rPr>
                    <m:t>TA_Ref</m:t>
                  </w:ins>
                </m:r>
              </m:sub>
            </m:sSub>
            <m:r>
              <w:ins w:id="314" w:author="5772" w:date="2023-09-08T14:29:00Z">
                <m:rPr>
                  <m:sty m:val="p"/>
                </m:rPr>
                <w:rPr>
                  <w:rFonts w:ascii="Cambria Math" w:hAnsi="Cambria Math"/>
                </w:rPr>
                <m:t>+</m:t>
              </w:ins>
            </m:r>
            <m:sSub>
              <m:sSubPr>
                <m:ctrlPr>
                  <w:ins w:id="315" w:author="5772" w:date="2023-09-08T14:29:00Z">
                    <w:rPr>
                      <w:rFonts w:ascii="Cambria Math" w:hAnsi="Cambria Math"/>
                    </w:rPr>
                  </w:ins>
                </m:ctrlPr>
              </m:sSubPr>
              <m:e>
                <m:r>
                  <w:ins w:id="316" w:author="5772" w:date="2023-09-08T14:29:00Z">
                    <m:rPr>
                      <m:sty m:val="p"/>
                    </m:rPr>
                    <w:rPr>
                      <w:rFonts w:ascii="Cambria Math" w:hAnsi="Cambria Math"/>
                    </w:rPr>
                    <m:t>N</m:t>
                  </w:ins>
                </m:r>
              </m:e>
              <m:sub>
                <m:r>
                  <w:ins w:id="317" w:author="5772" w:date="2023-09-08T14:29:00Z">
                    <m:rPr>
                      <m:sty m:val="p"/>
                    </m:rPr>
                    <w:rPr>
                      <w:rFonts w:ascii="Cambria Math" w:hAnsi="Cambria Math"/>
                    </w:rPr>
                    <m:t>TAoffset</m:t>
                  </w:ins>
                </m:r>
              </m:sub>
            </m:sSub>
            <m:r>
              <w:ins w:id="318" w:author="5772" w:date="2023-09-08T14:29:00Z">
                <m:rPr>
                  <m:sty m:val="p"/>
                </m:rPr>
                <w:rPr>
                  <w:rFonts w:ascii="Cambria Math" w:hAnsi="Cambria Math"/>
                </w:rPr>
                <m:t>+</m:t>
              </w:ins>
            </m:r>
            <m:sSub>
              <m:sSubPr>
                <m:ctrlPr>
                  <w:ins w:id="319" w:author="5772" w:date="2023-09-08T14:29:00Z">
                    <w:rPr>
                      <w:rFonts w:ascii="Cambria Math" w:hAnsi="Cambria Math"/>
                    </w:rPr>
                  </w:ins>
                </m:ctrlPr>
              </m:sSubPr>
              <m:e>
                <m:r>
                  <w:ins w:id="320" w:author="5772" w:date="2023-09-08T14:29:00Z">
                    <m:rPr>
                      <m:sty m:val="p"/>
                    </m:rPr>
                    <w:rPr>
                      <w:rFonts w:ascii="Cambria Math" w:hAnsi="Cambria Math"/>
                    </w:rPr>
                    <m:t>N</m:t>
                  </w:ins>
                </m:r>
              </m:e>
              <m:sub>
                <m:r>
                  <w:ins w:id="321" w:author="5772" w:date="2023-09-08T14:29:00Z">
                    <m:rPr>
                      <m:sty m:val="p"/>
                    </m:rPr>
                    <w:rPr>
                      <w:rFonts w:ascii="Cambria Math" w:hAnsi="Cambria Math"/>
                    </w:rPr>
                    <m:t>TA,common</m:t>
                  </w:ins>
                </m:r>
              </m:sub>
            </m:sSub>
            <m:r>
              <w:ins w:id="322" w:author="5772" w:date="2023-09-08T14:29:00Z">
                <m:rPr>
                  <m:sty m:val="p"/>
                </m:rPr>
                <w:rPr>
                  <w:rFonts w:ascii="Cambria Math" w:hAnsi="Cambria Math"/>
                </w:rPr>
                <m:t>+</m:t>
              </w:ins>
            </m:r>
            <m:sSub>
              <m:sSubPr>
                <m:ctrlPr>
                  <w:ins w:id="323" w:author="5772" w:date="2023-09-08T14:29:00Z">
                    <w:rPr>
                      <w:rFonts w:ascii="Cambria Math" w:hAnsi="Cambria Math"/>
                    </w:rPr>
                  </w:ins>
                </m:ctrlPr>
              </m:sSubPr>
              <m:e>
                <m:r>
                  <w:ins w:id="324" w:author="5772" w:date="2023-09-08T14:29:00Z">
                    <m:rPr>
                      <m:sty m:val="p"/>
                    </m:rPr>
                    <w:rPr>
                      <w:rFonts w:ascii="Cambria Math" w:hAnsi="Cambria Math"/>
                    </w:rPr>
                    <m:t>N</m:t>
                  </w:ins>
                </m:r>
              </m:e>
              <m:sub>
                <m:r>
                  <w:ins w:id="325" w:author="5772" w:date="2023-09-08T14:29:00Z">
                    <m:rPr>
                      <m:sty m:val="p"/>
                    </m:rPr>
                    <w:rPr>
                      <w:rFonts w:ascii="Cambria Math" w:hAnsi="Cambria Math"/>
                    </w:rPr>
                    <m:t>TA, UE-specific</m:t>
                  </w:ins>
                </m:r>
              </m:sub>
            </m:sSub>
          </m:e>
        </m:d>
        <m:r>
          <w:ins w:id="326" w:author="5772" w:date="2023-09-08T14:29:00Z">
            <m:rPr>
              <m:sty m:val="p"/>
            </m:rPr>
            <w:rPr>
              <w:rFonts w:ascii="Cambria Math" w:hAnsi="Cambria Math"/>
            </w:rPr>
            <m:t>×</m:t>
          </w:ins>
        </m:r>
        <m:sSub>
          <m:sSubPr>
            <m:ctrlPr>
              <w:ins w:id="327" w:author="5772" w:date="2023-09-08T14:29:00Z">
                <w:rPr>
                  <w:rFonts w:ascii="Cambria Math" w:hAnsi="Cambria Math"/>
                </w:rPr>
              </w:ins>
            </m:ctrlPr>
          </m:sSubPr>
          <m:e>
            <m:r>
              <w:ins w:id="328" w:author="5772" w:date="2023-09-08T14:29:00Z">
                <m:rPr>
                  <m:sty m:val="p"/>
                </m:rPr>
                <w:rPr>
                  <w:rFonts w:ascii="Cambria Math" w:hAnsi="Cambria Math"/>
                </w:rPr>
                <m:t>T</m:t>
              </w:ins>
            </m:r>
          </m:e>
          <m:sub>
            <m:r>
              <w:ins w:id="329" w:author="5772" w:date="2023-09-08T14:29:00Z">
                <m:rPr>
                  <m:sty m:val="p"/>
                </m:rPr>
                <w:rPr>
                  <w:rFonts w:ascii="Cambria Math" w:hAnsi="Cambria Math"/>
                </w:rPr>
                <m:t>s</m:t>
              </w:ins>
            </m:r>
          </m:sub>
        </m:sSub>
      </m:oMath>
      <w:r w:rsidRPr="003B3B49">
        <w:instrText xml:space="preserve"> </w:instrText>
      </w:r>
      <w:r w:rsidR="00000000">
        <w:fldChar w:fldCharType="separate"/>
      </w:r>
      <w:r w:rsidRPr="003B3B49">
        <w:fldChar w:fldCharType="end"/>
      </w:r>
      <w:r w:rsidRPr="003B3B49">
        <w:t xml:space="preserve">. The downlink timing is defined as the time when the first detected path (in time) of the corresponding downlink frame is received from the serving NB-IoT cell. NTA_Ref for NPRACH is defined as 0. </w:t>
      </w:r>
      <m:oMath>
        <m:d>
          <m:dPr>
            <m:ctrlPr>
              <w:ins w:id="330" w:author="5772" w:date="2023-09-08T14:29:00Z">
                <w:rPr>
                  <w:rFonts w:ascii="Cambria Math" w:hAnsi="Cambria Math"/>
                </w:rPr>
              </w:ins>
            </m:ctrlPr>
          </m:dPr>
          <m:e>
            <m:sSub>
              <m:sSubPr>
                <m:ctrlPr>
                  <w:ins w:id="331" w:author="5772" w:date="2023-09-08T14:29:00Z">
                    <w:rPr>
                      <w:rFonts w:ascii="Cambria Math" w:hAnsi="Cambria Math"/>
                    </w:rPr>
                  </w:ins>
                </m:ctrlPr>
              </m:sSubPr>
              <m:e>
                <m:r>
                  <w:ins w:id="332" w:author="5772" w:date="2023-09-08T14:29:00Z">
                    <w:rPr>
                      <w:rFonts w:ascii="Cambria Math" w:hAnsi="Cambria Math"/>
                    </w:rPr>
                    <m:t>N</m:t>
                  </w:ins>
                </m:r>
              </m:e>
              <m:sub>
                <m:r>
                  <w:ins w:id="333" w:author="5772" w:date="2023-09-08T14:29:00Z">
                    <w:rPr>
                      <w:rFonts w:ascii="Cambria Math" w:hAnsi="Cambria Math"/>
                    </w:rPr>
                    <m:t>TA</m:t>
                  </w:ins>
                </m:r>
                <m:r>
                  <w:ins w:id="334" w:author="5772" w:date="2023-09-08T14:29:00Z">
                    <m:rPr>
                      <m:sty m:val="p"/>
                    </m:rPr>
                    <w:rPr>
                      <w:rFonts w:ascii="Cambria Math" w:hAnsi="Cambria Math"/>
                    </w:rPr>
                    <m:t>_</m:t>
                  </w:ins>
                </m:r>
                <m:r>
                  <w:ins w:id="335" w:author="5772" w:date="2023-09-08T14:29:00Z">
                    <w:rPr>
                      <w:rFonts w:ascii="Cambria Math" w:hAnsi="Cambria Math"/>
                    </w:rPr>
                    <m:t>Ref</m:t>
                  </w:ins>
                </m:r>
              </m:sub>
            </m:sSub>
            <m:r>
              <w:ins w:id="336" w:author="5772" w:date="2023-09-08T14:29:00Z">
                <m:rPr>
                  <m:sty m:val="p"/>
                </m:rPr>
                <w:rPr>
                  <w:rFonts w:ascii="Cambria Math" w:hAnsi="Cambria Math"/>
                </w:rPr>
                <m:t>+</m:t>
              </w:ins>
            </m:r>
            <m:sSub>
              <m:sSubPr>
                <m:ctrlPr>
                  <w:ins w:id="337" w:author="5772" w:date="2023-09-08T14:29:00Z">
                    <w:rPr>
                      <w:rFonts w:ascii="Cambria Math" w:hAnsi="Cambria Math"/>
                    </w:rPr>
                  </w:ins>
                </m:ctrlPr>
              </m:sSubPr>
              <m:e>
                <m:r>
                  <w:ins w:id="338" w:author="5772" w:date="2023-09-08T14:29:00Z">
                    <w:rPr>
                      <w:rFonts w:ascii="Cambria Math" w:hAnsi="Cambria Math"/>
                    </w:rPr>
                    <m:t>N</m:t>
                  </w:ins>
                </m:r>
              </m:e>
              <m:sub>
                <m:r>
                  <w:ins w:id="339" w:author="5772" w:date="2023-09-08T14:29:00Z">
                    <w:rPr>
                      <w:rFonts w:ascii="Cambria Math" w:hAnsi="Cambria Math"/>
                    </w:rPr>
                    <m:t>TAoffset</m:t>
                  </w:ins>
                </m:r>
              </m:sub>
            </m:sSub>
            <m:r>
              <w:ins w:id="340" w:author="5772" w:date="2023-09-08T14:29:00Z">
                <m:rPr>
                  <m:sty m:val="p"/>
                </m:rPr>
                <w:rPr>
                  <w:rFonts w:ascii="Cambria Math" w:hAnsi="Cambria Math"/>
                </w:rPr>
                <m:t>+</m:t>
              </w:ins>
            </m:r>
            <m:sSub>
              <m:sSubPr>
                <m:ctrlPr>
                  <w:ins w:id="341" w:author="5772" w:date="2023-09-08T14:29:00Z">
                    <w:rPr>
                      <w:rFonts w:ascii="Cambria Math" w:hAnsi="Cambria Math"/>
                    </w:rPr>
                  </w:ins>
                </m:ctrlPr>
              </m:sSubPr>
              <m:e>
                <m:r>
                  <w:ins w:id="342" w:author="5772" w:date="2023-09-08T14:29:00Z">
                    <w:rPr>
                      <w:rFonts w:ascii="Cambria Math" w:hAnsi="Cambria Math"/>
                    </w:rPr>
                    <m:t>N</m:t>
                  </w:ins>
                </m:r>
              </m:e>
              <m:sub>
                <m:r>
                  <w:ins w:id="343" w:author="5772" w:date="2023-09-08T14:29:00Z">
                    <w:rPr>
                      <w:rFonts w:ascii="Cambria Math" w:hAnsi="Cambria Math"/>
                    </w:rPr>
                    <m:t>TA</m:t>
                  </w:ins>
                </m:r>
                <m:r>
                  <w:ins w:id="344" w:author="5772" w:date="2023-09-08T14:29:00Z">
                    <m:rPr>
                      <m:sty m:val="p"/>
                    </m:rPr>
                    <w:rPr>
                      <w:rFonts w:ascii="Cambria Math" w:hAnsi="Cambria Math"/>
                    </w:rPr>
                    <m:t>,</m:t>
                  </w:ins>
                </m:r>
                <m:r>
                  <w:ins w:id="345" w:author="5772" w:date="2023-09-08T14:29:00Z">
                    <w:rPr>
                      <w:rFonts w:ascii="Cambria Math" w:hAnsi="Cambria Math"/>
                    </w:rPr>
                    <m:t>common</m:t>
                  </w:ins>
                </m:r>
              </m:sub>
            </m:sSub>
            <m:r>
              <w:ins w:id="346" w:author="5772" w:date="2023-09-08T14:29:00Z">
                <m:rPr>
                  <m:sty m:val="p"/>
                </m:rPr>
                <w:rPr>
                  <w:rFonts w:ascii="Cambria Math" w:hAnsi="Cambria Math"/>
                </w:rPr>
                <m:t>+</m:t>
              </w:ins>
            </m:r>
            <m:sSub>
              <m:sSubPr>
                <m:ctrlPr>
                  <w:ins w:id="347" w:author="5772" w:date="2023-09-08T14:29:00Z">
                    <w:rPr>
                      <w:rFonts w:ascii="Cambria Math" w:hAnsi="Cambria Math"/>
                    </w:rPr>
                  </w:ins>
                </m:ctrlPr>
              </m:sSubPr>
              <m:e>
                <m:r>
                  <w:ins w:id="348" w:author="5772" w:date="2023-09-08T14:29:00Z">
                    <w:rPr>
                      <w:rFonts w:ascii="Cambria Math" w:hAnsi="Cambria Math"/>
                    </w:rPr>
                    <m:t>N</m:t>
                  </w:ins>
                </m:r>
              </m:e>
              <m:sub>
                <m:r>
                  <w:ins w:id="349" w:author="5772" w:date="2023-09-08T14:29:00Z">
                    <w:rPr>
                      <w:rFonts w:ascii="Cambria Math" w:hAnsi="Cambria Math"/>
                    </w:rPr>
                    <m:t>TA</m:t>
                  </w:ins>
                </m:r>
                <m:r>
                  <w:ins w:id="350" w:author="5772" w:date="2023-09-08T14:29:00Z">
                    <m:rPr>
                      <m:sty m:val="p"/>
                    </m:rPr>
                    <w:rPr>
                      <w:rFonts w:ascii="Cambria Math" w:hAnsi="Cambria Math"/>
                    </w:rPr>
                    <m:t xml:space="preserve">, </m:t>
                  </w:ins>
                </m:r>
                <m:r>
                  <w:ins w:id="351" w:author="5772" w:date="2023-09-08T14:29:00Z">
                    <w:rPr>
                      <w:rFonts w:ascii="Cambria Math" w:hAnsi="Cambria Math"/>
                    </w:rPr>
                    <m:t>UE</m:t>
                  </w:ins>
                </m:r>
                <m:r>
                  <w:ins w:id="352" w:author="5772" w:date="2023-09-08T14:29:00Z">
                    <m:rPr>
                      <m:sty m:val="p"/>
                    </m:rPr>
                    <w:rPr>
                      <w:rFonts w:ascii="Cambria Math" w:hAnsi="Cambria Math"/>
                    </w:rPr>
                    <m:t>-</m:t>
                  </w:ins>
                </m:r>
                <m:r>
                  <w:ins w:id="353" w:author="5772" w:date="2023-09-08T14:29:00Z">
                    <w:rPr>
                      <w:rFonts w:ascii="Cambria Math" w:hAnsi="Cambria Math"/>
                    </w:rPr>
                    <m:t>specific</m:t>
                  </w:ins>
                </m:r>
              </m:sub>
            </m:sSub>
          </m:e>
        </m:d>
      </m:oMath>
      <w:r w:rsidRPr="003B3B49">
        <w:fldChar w:fldCharType="begin"/>
      </w:r>
      <w:r w:rsidRPr="003B3B49">
        <w:instrText xml:space="preserve"> QUOTE </w:instrText>
      </w:r>
      <m:oMath>
        <m:d>
          <m:dPr>
            <m:ctrlPr>
              <w:ins w:id="354" w:author="5772" w:date="2023-09-08T14:29:00Z">
                <w:rPr>
                  <w:rFonts w:ascii="Cambria Math" w:hAnsi="Cambria Math"/>
                </w:rPr>
              </w:ins>
            </m:ctrlPr>
          </m:dPr>
          <m:e>
            <m:sSub>
              <m:sSubPr>
                <m:ctrlPr>
                  <w:ins w:id="355" w:author="5772" w:date="2023-09-08T14:29:00Z">
                    <w:rPr>
                      <w:rFonts w:ascii="Cambria Math" w:hAnsi="Cambria Math"/>
                    </w:rPr>
                  </w:ins>
                </m:ctrlPr>
              </m:sSubPr>
              <m:e>
                <m:r>
                  <w:ins w:id="356" w:author="5772" w:date="2023-09-08T14:29:00Z">
                    <m:rPr>
                      <m:sty m:val="p"/>
                    </m:rPr>
                    <w:rPr>
                      <w:rFonts w:ascii="Cambria Math" w:hAnsi="Cambria Math"/>
                    </w:rPr>
                    <m:t>N</m:t>
                  </w:ins>
                </m:r>
              </m:e>
              <m:sub>
                <m:r>
                  <w:ins w:id="357" w:author="5772" w:date="2023-09-08T14:29:00Z">
                    <m:rPr>
                      <m:sty m:val="p"/>
                    </m:rPr>
                    <w:rPr>
                      <w:rFonts w:ascii="Cambria Math" w:hAnsi="Cambria Math"/>
                    </w:rPr>
                    <m:t>TA_Ref</m:t>
                  </w:ins>
                </m:r>
              </m:sub>
            </m:sSub>
            <m:r>
              <w:ins w:id="358" w:author="5772" w:date="2023-09-08T14:29:00Z">
                <m:rPr>
                  <m:sty m:val="p"/>
                </m:rPr>
                <w:rPr>
                  <w:rFonts w:ascii="Cambria Math" w:hAnsi="Cambria Math"/>
                </w:rPr>
                <m:t>+</m:t>
              </w:ins>
            </m:r>
            <m:sSub>
              <m:sSubPr>
                <m:ctrlPr>
                  <w:ins w:id="359" w:author="5772" w:date="2023-09-08T14:29:00Z">
                    <w:rPr>
                      <w:rFonts w:ascii="Cambria Math" w:hAnsi="Cambria Math"/>
                    </w:rPr>
                  </w:ins>
                </m:ctrlPr>
              </m:sSubPr>
              <m:e>
                <m:r>
                  <w:ins w:id="360" w:author="5772" w:date="2023-09-08T14:29:00Z">
                    <m:rPr>
                      <m:sty m:val="p"/>
                    </m:rPr>
                    <w:rPr>
                      <w:rFonts w:ascii="Cambria Math" w:hAnsi="Cambria Math"/>
                    </w:rPr>
                    <m:t>N</m:t>
                  </w:ins>
                </m:r>
              </m:e>
              <m:sub>
                <m:r>
                  <w:ins w:id="361" w:author="5772" w:date="2023-09-08T14:29:00Z">
                    <m:rPr>
                      <m:sty m:val="p"/>
                    </m:rPr>
                    <w:rPr>
                      <w:rFonts w:ascii="Cambria Math" w:hAnsi="Cambria Math"/>
                    </w:rPr>
                    <m:t>TAoffset</m:t>
                  </w:ins>
                </m:r>
              </m:sub>
            </m:sSub>
            <m:r>
              <w:ins w:id="362" w:author="5772" w:date="2023-09-08T14:29:00Z">
                <m:rPr>
                  <m:sty m:val="p"/>
                </m:rPr>
                <w:rPr>
                  <w:rFonts w:ascii="Cambria Math" w:hAnsi="Cambria Math"/>
                </w:rPr>
                <m:t>+</m:t>
              </w:ins>
            </m:r>
            <m:sSub>
              <m:sSubPr>
                <m:ctrlPr>
                  <w:ins w:id="363" w:author="5772" w:date="2023-09-08T14:29:00Z">
                    <w:rPr>
                      <w:rFonts w:ascii="Cambria Math" w:hAnsi="Cambria Math"/>
                    </w:rPr>
                  </w:ins>
                </m:ctrlPr>
              </m:sSubPr>
              <m:e>
                <m:r>
                  <w:ins w:id="364" w:author="5772" w:date="2023-09-08T14:29:00Z">
                    <m:rPr>
                      <m:sty m:val="p"/>
                    </m:rPr>
                    <w:rPr>
                      <w:rFonts w:ascii="Cambria Math" w:hAnsi="Cambria Math"/>
                    </w:rPr>
                    <m:t>N</m:t>
                  </w:ins>
                </m:r>
              </m:e>
              <m:sub>
                <m:r>
                  <w:ins w:id="365" w:author="5772" w:date="2023-09-08T14:29:00Z">
                    <m:rPr>
                      <m:sty m:val="p"/>
                    </m:rPr>
                    <w:rPr>
                      <w:rFonts w:ascii="Cambria Math" w:hAnsi="Cambria Math"/>
                    </w:rPr>
                    <m:t>TA,common</m:t>
                  </w:ins>
                </m:r>
              </m:sub>
            </m:sSub>
            <m:r>
              <w:ins w:id="366" w:author="5772" w:date="2023-09-08T14:29:00Z">
                <m:rPr>
                  <m:sty m:val="p"/>
                </m:rPr>
                <w:rPr>
                  <w:rFonts w:ascii="Cambria Math" w:hAnsi="Cambria Math"/>
                </w:rPr>
                <m:t>+</m:t>
              </w:ins>
            </m:r>
            <m:sSub>
              <m:sSubPr>
                <m:ctrlPr>
                  <w:ins w:id="367" w:author="5772" w:date="2023-09-08T14:29:00Z">
                    <w:rPr>
                      <w:rFonts w:ascii="Cambria Math" w:hAnsi="Cambria Math"/>
                    </w:rPr>
                  </w:ins>
                </m:ctrlPr>
              </m:sSubPr>
              <m:e>
                <m:r>
                  <w:ins w:id="368" w:author="5772" w:date="2023-09-08T14:29:00Z">
                    <m:rPr>
                      <m:sty m:val="p"/>
                    </m:rPr>
                    <w:rPr>
                      <w:rFonts w:ascii="Cambria Math" w:hAnsi="Cambria Math"/>
                    </w:rPr>
                    <m:t>N</m:t>
                  </w:ins>
                </m:r>
              </m:e>
              <m:sub>
                <m:r>
                  <w:ins w:id="369" w:author="5772" w:date="2023-09-08T14:29:00Z">
                    <m:rPr>
                      <m:sty m:val="p"/>
                    </m:rPr>
                    <w:rPr>
                      <w:rFonts w:ascii="Cambria Math" w:hAnsi="Cambria Math"/>
                    </w:rPr>
                    <m:t>TA, UE-specific</m:t>
                  </w:ins>
                </m:r>
              </m:sub>
            </m:sSub>
          </m:e>
        </m:d>
      </m:oMath>
      <w:r w:rsidRPr="003B3B49">
        <w:instrText xml:space="preserve"> </w:instrText>
      </w:r>
      <w:r w:rsidR="00000000">
        <w:fldChar w:fldCharType="separate"/>
      </w:r>
      <w:r w:rsidRPr="003B3B49">
        <w:fldChar w:fldCharType="end"/>
      </w:r>
      <w:r w:rsidRPr="003B3B49">
        <w:t xml:space="preserve"> (in Ts units) for other channels is the difference between UE transmission timing and the Downlink timing immediately after when the last timing advance in 3GPP TS 36.133 clause 7.22A was applied. NTA_Ref for other channels is not changed until next timing advance is received.</w:t>
      </w:r>
    </w:p>
    <w:p w14:paraId="0FE7202F" w14:textId="77777777" w:rsidR="00734E5A" w:rsidRPr="003B3B49" w:rsidRDefault="00734E5A" w:rsidP="00734E5A">
      <w:pPr>
        <w:pStyle w:val="TH"/>
        <w:rPr>
          <w:snapToGrid w:val="0"/>
        </w:rPr>
      </w:pPr>
      <w:r w:rsidRPr="003B3B49">
        <w:rPr>
          <w:snapToGrid w:val="0"/>
        </w:rPr>
        <w:t>Table 13.4.1.2.3-1: T</w:t>
      </w:r>
      <w:r w:rsidRPr="003B3B49">
        <w:rPr>
          <w:snapToGrid w:val="0"/>
          <w:vertAlign w:val="subscript"/>
        </w:rPr>
        <w:t>e</w:t>
      </w:r>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34E5A" w:rsidRPr="003B3B49" w14:paraId="4CA56A1C"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0CA6927" w14:textId="77777777" w:rsidR="00734E5A" w:rsidRPr="003B3B49" w:rsidRDefault="00734E5A"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030D698" w14:textId="77777777" w:rsidR="00734E5A" w:rsidRPr="003B3B49" w:rsidRDefault="00734E5A" w:rsidP="00085E71">
            <w:pPr>
              <w:pStyle w:val="TAH"/>
              <w:rPr>
                <w:rFonts w:cs="Arial"/>
              </w:rPr>
            </w:pPr>
            <w:r w:rsidRPr="003B3B49">
              <w:rPr>
                <w:rFonts w:cs="Arial"/>
              </w:rPr>
              <w:t>T</w:t>
            </w:r>
            <w:r w:rsidRPr="003B3B49">
              <w:rPr>
                <w:rFonts w:cs="Arial"/>
                <w:vertAlign w:val="subscript"/>
              </w:rPr>
              <w:t>e_</w:t>
            </w:r>
          </w:p>
        </w:tc>
      </w:tr>
      <w:tr w:rsidR="00734E5A" w:rsidRPr="003B3B49" w14:paraId="72A439BF"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0E49116" w14:textId="77777777" w:rsidR="00734E5A" w:rsidRPr="003B3B49" w:rsidRDefault="00734E5A"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B9EB575" w14:textId="77777777" w:rsidR="00734E5A" w:rsidRPr="003B3B49" w:rsidRDefault="00734E5A" w:rsidP="00085E71">
            <w:pPr>
              <w:pStyle w:val="TAC"/>
              <w:rPr>
                <w:rFonts w:cs="Arial"/>
                <w:vertAlign w:val="superscript"/>
              </w:rPr>
            </w:pPr>
            <w:r w:rsidRPr="003B3B49">
              <w:rPr>
                <w:rFonts w:cs="Arial"/>
              </w:rPr>
              <w:t>97</w:t>
            </w:r>
            <w:r w:rsidRPr="008C5332">
              <w:t>– T</w:t>
            </w:r>
            <w:r w:rsidRPr="008C5332">
              <w:rPr>
                <w:vertAlign w:val="subscript"/>
              </w:rPr>
              <w:t>GNSS_margin</w:t>
            </w:r>
            <w:r w:rsidRPr="003B3B49">
              <w:rPr>
                <w:rFonts w:cs="Arial"/>
              </w:rPr>
              <w:t>*T</w:t>
            </w:r>
            <w:r w:rsidRPr="003B3B49">
              <w:rPr>
                <w:rFonts w:cs="Arial"/>
                <w:vertAlign w:val="subscript"/>
              </w:rPr>
              <w:t>S</w:t>
            </w:r>
          </w:p>
        </w:tc>
      </w:tr>
      <w:tr w:rsidR="00734E5A" w:rsidRPr="003B3B49" w14:paraId="6B69BEA3"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483D70" w14:textId="77777777" w:rsidR="00734E5A" w:rsidRPr="003B3B49" w:rsidRDefault="00734E5A" w:rsidP="00085E71">
            <w:pPr>
              <w:pStyle w:val="TAN"/>
              <w:rPr>
                <w:rFonts w:cs="Arial"/>
                <w:lang w:eastAsia="zh-CN"/>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52C361F5" w14:textId="77777777" w:rsidR="00734E5A" w:rsidRDefault="00734E5A" w:rsidP="00734E5A">
      <w:pPr>
        <w:rPr>
          <w:lang w:eastAsia="ko-KR"/>
        </w:rPr>
      </w:pPr>
    </w:p>
    <w:p w14:paraId="2C91DFD4" w14:textId="77777777" w:rsidR="00734E5A" w:rsidRPr="003B3B49" w:rsidRDefault="00734E5A" w:rsidP="00734E5A">
      <w:pPr>
        <w:pStyle w:val="B1"/>
      </w:pPr>
      <w:r w:rsidRPr="008C5332">
        <w:t>T</w:t>
      </w:r>
      <w:r w:rsidRPr="008C5332">
        <w:rPr>
          <w:vertAlign w:val="subscript"/>
        </w:rPr>
        <w:t>GNSS_margin</w:t>
      </w:r>
      <w:r w:rsidRPr="008C5332">
        <w:t xml:space="preserve"> is the margin for the GNSS position definition error considered in the core requirement, which needs to be substracted for the test requirement, due to the usuage of AT commands in the test. </w:t>
      </w:r>
      <w:r w:rsidRPr="008C5332">
        <w:br/>
        <w:t>T</w:t>
      </w:r>
      <w:r w:rsidRPr="008C5332">
        <w:rPr>
          <w:vertAlign w:val="subscript"/>
        </w:rPr>
        <w:t>GNSS_margin</w:t>
      </w:r>
      <w:r w:rsidRPr="008C5332">
        <w:t xml:space="preserve"> =</w:t>
      </w:r>
      <w:r w:rsidRPr="008C5332">
        <w:rPr>
          <w:rFonts w:eastAsia="SimSun"/>
        </w:rPr>
        <w:t xml:space="preserve"> [5.12]</w:t>
      </w:r>
      <w:r w:rsidRPr="008C5332">
        <w:rPr>
          <w:rFonts w:eastAsia="SimSun"/>
        </w:rPr>
        <w:sym w:font="Symbol" w:char="F0B4"/>
      </w:r>
      <w:r w:rsidRPr="008C5332">
        <w:rPr>
          <w:rFonts w:eastAsia="SimSun"/>
        </w:rPr>
        <w:t>T</w:t>
      </w:r>
      <w:r w:rsidRPr="008C5332">
        <w:rPr>
          <w:rFonts w:eastAsia="SimSun"/>
          <w:vertAlign w:val="subscript"/>
        </w:rPr>
        <w:t>S</w:t>
      </w:r>
    </w:p>
    <w:p w14:paraId="73448A19" w14:textId="77777777" w:rsidR="00734E5A" w:rsidRPr="003B3B49" w:rsidRDefault="00734E5A" w:rsidP="00734E5A">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±Te, where the timing error limit value Te is specified in table 13.4.1.2.3-1.</w:t>
      </w:r>
    </w:p>
    <w:p w14:paraId="2772E93B" w14:textId="77777777" w:rsidR="00734E5A" w:rsidRPr="003B3B49" w:rsidRDefault="00734E5A" w:rsidP="00734E5A">
      <w:r w:rsidRPr="003B3B49">
        <w:t>When no repetition period is configured, or the configured repetition period is R=1, all adjustments made to the UE uplink timing shall follow these rules:</w:t>
      </w:r>
    </w:p>
    <w:p w14:paraId="7E6A318E" w14:textId="66FBC4AC" w:rsidR="00734E5A" w:rsidRPr="003B3B49" w:rsidRDefault="00734E5A" w:rsidP="00734E5A">
      <w:pPr>
        <w:ind w:left="568" w:hanging="284"/>
      </w:pPr>
      <w:r w:rsidRPr="003B3B49">
        <w:t>1)</w:t>
      </w:r>
      <w:r w:rsidRPr="003B3B49">
        <w:tab/>
        <w:t xml:space="preserve">The maximum amount of the magnitude of the timing change, apart from a change of </w:t>
      </w:r>
      <m:oMath>
        <m:sSub>
          <m:sSubPr>
            <m:ctrlPr>
              <w:ins w:id="370" w:author="5772" w:date="2023-09-08T14:29:00Z">
                <w:rPr>
                  <w:rFonts w:ascii="Cambria Math" w:hAnsi="Cambria Math"/>
                  <w:i/>
                </w:rPr>
              </w:ins>
            </m:ctrlPr>
          </m:sSubPr>
          <m:e>
            <m:r>
              <w:ins w:id="371" w:author="5772" w:date="2023-09-08T14:29:00Z">
                <w:rPr>
                  <w:rFonts w:ascii="Cambria Math" w:hAnsi="Cambria Math"/>
                </w:rPr>
                <m:t>N</m:t>
              </w:ins>
            </m:r>
          </m:e>
          <m:sub>
            <m:r>
              <w:ins w:id="372" w:author="5772" w:date="2023-09-08T14:29:00Z">
                <w:rPr>
                  <w:rFonts w:ascii="Cambria Math" w:hAnsi="Cambria Math"/>
                </w:rPr>
                <m:t>TA, UE-specific</m:t>
              </w:ins>
            </m:r>
          </m:sub>
        </m:sSub>
      </m:oMath>
      <w:r w:rsidRPr="003B3B49">
        <w:t xml:space="preserve"> due to satellite position update and </w:t>
      </w:r>
      <m:oMath>
        <m:sSub>
          <m:sSubPr>
            <m:ctrlPr>
              <w:ins w:id="373" w:author="5772" w:date="2023-09-08T14:29:00Z">
                <w:rPr>
                  <w:rFonts w:ascii="Cambria Math" w:hAnsi="Cambria Math"/>
                  <w:i/>
                </w:rPr>
              </w:ins>
            </m:ctrlPr>
          </m:sSubPr>
          <m:e>
            <m:r>
              <w:ins w:id="374" w:author="5772" w:date="2023-09-08T14:29:00Z">
                <w:rPr>
                  <w:rFonts w:ascii="Cambria Math" w:hAnsi="Cambria Math"/>
                </w:rPr>
                <m:t>N</m:t>
              </w:ins>
            </m:r>
          </m:e>
          <m:sub>
            <m:r>
              <w:ins w:id="375" w:author="5772" w:date="2023-09-08T14:29:00Z">
                <w:rPr>
                  <w:rFonts w:ascii="Cambria Math" w:hAnsi="Cambria Math"/>
                </w:rPr>
                <m:t>TA,common</m:t>
              </w:ins>
            </m:r>
          </m:sub>
        </m:sSub>
      </m:oMath>
      <w:r w:rsidRPr="003B3B49">
        <w:t xml:space="preserve"> between the previous transmission and the current transmission, in one adjustment shall be 58.33*T</w:t>
      </w:r>
      <w:r w:rsidRPr="003B3B49">
        <w:rPr>
          <w:vertAlign w:val="subscript"/>
        </w:rPr>
        <w:t>S</w:t>
      </w:r>
      <w:r w:rsidRPr="003B3B49">
        <w:t xml:space="preserve"> seconds.</w:t>
      </w:r>
    </w:p>
    <w:p w14:paraId="4AFC0C79" w14:textId="59951B21" w:rsidR="00734E5A" w:rsidRPr="003B3B49" w:rsidRDefault="00734E5A" w:rsidP="00734E5A">
      <w:pPr>
        <w:ind w:left="568" w:hanging="284"/>
      </w:pPr>
      <w:r w:rsidRPr="003B3B49">
        <w:t>2)</w:t>
      </w:r>
      <w:r w:rsidRPr="003B3B49">
        <w:tab/>
        <w:t xml:space="preserve">The minimum aggregate adjustment rate, apart from a change of </w:t>
      </w:r>
      <m:oMath>
        <m:sSub>
          <m:sSubPr>
            <m:ctrlPr>
              <w:ins w:id="376" w:author="5772" w:date="2023-09-08T14:29:00Z">
                <w:rPr>
                  <w:rFonts w:ascii="Cambria Math" w:hAnsi="Cambria Math"/>
                  <w:i/>
                </w:rPr>
              </w:ins>
            </m:ctrlPr>
          </m:sSubPr>
          <m:e>
            <m:r>
              <w:ins w:id="377" w:author="5772" w:date="2023-09-08T14:29:00Z">
                <w:rPr>
                  <w:rFonts w:ascii="Cambria Math" w:hAnsi="Cambria Math"/>
                </w:rPr>
                <m:t>N</m:t>
              </w:ins>
            </m:r>
          </m:e>
          <m:sub>
            <m:r>
              <w:ins w:id="378" w:author="5772" w:date="2023-09-08T14:29:00Z">
                <w:rPr>
                  <w:rFonts w:ascii="Cambria Math" w:hAnsi="Cambria Math"/>
                </w:rPr>
                <m:t>TA, UE-specific</m:t>
              </w:ins>
            </m:r>
          </m:sub>
        </m:sSub>
      </m:oMath>
      <w:r w:rsidRPr="003B3B49">
        <w:t xml:space="preserve"> due to satellite position update and </w:t>
      </w:r>
      <w:r w:rsidRPr="003B3B49">
        <w:fldChar w:fldCharType="begin"/>
      </w:r>
      <w:r w:rsidRPr="003B3B49">
        <w:instrText xml:space="preserve"> QUOTE </w:instrText>
      </w:r>
      <m:oMath>
        <m:sSub>
          <m:sSubPr>
            <m:ctrlPr>
              <w:ins w:id="379" w:author="5772" w:date="2023-09-08T14:29:00Z">
                <w:rPr>
                  <w:rFonts w:ascii="Cambria Math" w:hAnsi="Cambria Math"/>
                  <w:i/>
                </w:rPr>
              </w:ins>
            </m:ctrlPr>
          </m:sSubPr>
          <m:e>
            <m:r>
              <w:ins w:id="380" w:author="5772" w:date="2023-09-08T14:29:00Z">
                <m:rPr>
                  <m:sty m:val="p"/>
                </m:rPr>
                <w:rPr>
                  <w:rFonts w:ascii="Cambria Math" w:hAnsi="Cambria Math"/>
                </w:rPr>
                <m:t>N</m:t>
              </w:ins>
            </m:r>
          </m:e>
          <m:sub>
            <m:r>
              <w:ins w:id="381" w:author="5772" w:date="2023-09-08T14:29:00Z">
                <m:rPr>
                  <m:sty m:val="p"/>
                </m:rPr>
                <w:rPr>
                  <w:rFonts w:ascii="Cambria Math" w:hAnsi="Cambria Math"/>
                </w:rPr>
                <m:t>TA,common</m:t>
              </w:ins>
            </m:r>
          </m:sub>
        </m:sSub>
      </m:oMath>
      <w:r w:rsidRPr="003B3B49">
        <w:instrText xml:space="preserve"> </w:instrText>
      </w:r>
      <w:r w:rsidRPr="003B3B49">
        <w:fldChar w:fldCharType="separate"/>
      </w:r>
      <m:oMath>
        <m:sSub>
          <m:sSubPr>
            <m:ctrlPr>
              <w:ins w:id="382" w:author="5772" w:date="2023-09-08T14:29:00Z">
                <w:rPr>
                  <w:rFonts w:ascii="Cambria Math" w:hAnsi="Cambria Math"/>
                  <w:i/>
                </w:rPr>
              </w:ins>
            </m:ctrlPr>
          </m:sSubPr>
          <m:e>
            <m:r>
              <w:ins w:id="383" w:author="5772" w:date="2023-09-08T14:29:00Z">
                <m:rPr>
                  <m:sty m:val="p"/>
                </m:rPr>
                <w:rPr>
                  <w:rFonts w:ascii="Cambria Math" w:hAnsi="Cambria Math"/>
                </w:rPr>
                <m:t>N</m:t>
              </w:ins>
            </m:r>
          </m:e>
          <m:sub>
            <m:r>
              <w:ins w:id="384" w:author="5772" w:date="2023-09-08T14:29: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7*T</w:t>
      </w:r>
      <w:r w:rsidRPr="003B3B49">
        <w:rPr>
          <w:vertAlign w:val="subscript"/>
        </w:rPr>
        <w:t>S</w:t>
      </w:r>
      <w:r w:rsidRPr="003B3B49">
        <w:t xml:space="preserve"> per 1second.</w:t>
      </w:r>
    </w:p>
    <w:p w14:paraId="42774969" w14:textId="22CD5F21" w:rsidR="00734E5A" w:rsidRPr="003B3B49" w:rsidRDefault="00734E5A" w:rsidP="00734E5A">
      <w:pPr>
        <w:ind w:left="568" w:hanging="284"/>
      </w:pPr>
      <w:r w:rsidRPr="003B3B49">
        <w:t>3)</w:t>
      </w:r>
      <w:r w:rsidRPr="003B3B49">
        <w:tab/>
        <w:t xml:space="preserve">The maximum aggregate adjustment rate, apart from a change of </w:t>
      </w:r>
      <m:oMath>
        <m:sSub>
          <m:sSubPr>
            <m:ctrlPr>
              <w:ins w:id="385" w:author="5772" w:date="2023-09-08T14:29:00Z">
                <w:rPr>
                  <w:rFonts w:ascii="Cambria Math" w:hAnsi="Cambria Math"/>
                  <w:i/>
                </w:rPr>
              </w:ins>
            </m:ctrlPr>
          </m:sSubPr>
          <m:e>
            <m:r>
              <w:ins w:id="386" w:author="5772" w:date="2023-09-08T14:29:00Z">
                <w:rPr>
                  <w:rFonts w:ascii="Cambria Math" w:hAnsi="Cambria Math"/>
                </w:rPr>
                <m:t>N</m:t>
              </w:ins>
            </m:r>
          </m:e>
          <m:sub>
            <m:r>
              <w:ins w:id="387" w:author="5772" w:date="2023-09-08T14:29:00Z">
                <w:rPr>
                  <w:rFonts w:ascii="Cambria Math" w:hAnsi="Cambria Math"/>
                </w:rPr>
                <m:t>TA, UE-specific</m:t>
              </w:ins>
            </m:r>
          </m:sub>
        </m:sSub>
      </m:oMath>
      <w:r w:rsidRPr="003B3B49">
        <w:t xml:space="preserve"> due to satellite position update and </w:t>
      </w:r>
      <w:r w:rsidRPr="003B3B49">
        <w:fldChar w:fldCharType="begin"/>
      </w:r>
      <w:r w:rsidRPr="003B3B49">
        <w:instrText xml:space="preserve"> QUOTE </w:instrText>
      </w:r>
      <m:oMath>
        <m:sSub>
          <m:sSubPr>
            <m:ctrlPr>
              <w:ins w:id="388" w:author="5772" w:date="2023-09-08T14:29:00Z">
                <w:rPr>
                  <w:rFonts w:ascii="Cambria Math" w:hAnsi="Cambria Math"/>
                  <w:i/>
                </w:rPr>
              </w:ins>
            </m:ctrlPr>
          </m:sSubPr>
          <m:e>
            <m:r>
              <w:ins w:id="389" w:author="5772" w:date="2023-09-08T14:29:00Z">
                <m:rPr>
                  <m:sty m:val="p"/>
                </m:rPr>
                <w:rPr>
                  <w:rFonts w:ascii="Cambria Math" w:hAnsi="Cambria Math"/>
                </w:rPr>
                <m:t>N</m:t>
              </w:ins>
            </m:r>
          </m:e>
          <m:sub>
            <m:r>
              <w:ins w:id="390" w:author="5772" w:date="2023-09-08T14:29:00Z">
                <m:rPr>
                  <m:sty m:val="p"/>
                </m:rPr>
                <w:rPr>
                  <w:rFonts w:ascii="Cambria Math" w:hAnsi="Cambria Math"/>
                </w:rPr>
                <m:t>TA,common</m:t>
              </w:ins>
            </m:r>
          </m:sub>
        </m:sSub>
      </m:oMath>
      <w:r w:rsidRPr="003B3B49">
        <w:instrText xml:space="preserve"> </w:instrText>
      </w:r>
      <w:r w:rsidRPr="003B3B49">
        <w:fldChar w:fldCharType="separate"/>
      </w:r>
      <m:oMath>
        <m:sSub>
          <m:sSubPr>
            <m:ctrlPr>
              <w:ins w:id="391" w:author="5772" w:date="2023-09-08T14:29:00Z">
                <w:rPr>
                  <w:rFonts w:ascii="Cambria Math" w:hAnsi="Cambria Math"/>
                  <w:i/>
                </w:rPr>
              </w:ins>
            </m:ctrlPr>
          </m:sSubPr>
          <m:e>
            <m:r>
              <w:ins w:id="392" w:author="5772" w:date="2023-09-08T14:29:00Z">
                <m:rPr>
                  <m:sty m:val="p"/>
                </m:rPr>
                <w:rPr>
                  <w:rFonts w:ascii="Cambria Math" w:hAnsi="Cambria Math"/>
                </w:rPr>
                <m:t>N</m:t>
              </w:ins>
            </m:r>
          </m:e>
          <m:sub>
            <m:r>
              <w:ins w:id="393" w:author="5772" w:date="2023-09-08T14:29: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58.33*T</w:t>
      </w:r>
      <w:r w:rsidRPr="003B3B49">
        <w:rPr>
          <w:vertAlign w:val="subscript"/>
        </w:rPr>
        <w:t>S</w:t>
      </w:r>
      <w:r w:rsidRPr="003B3B49">
        <w:t xml:space="preserve"> per 200ms.</w:t>
      </w:r>
    </w:p>
    <w:p w14:paraId="7548179C" w14:textId="77777777" w:rsidR="00734E5A" w:rsidRPr="003B3B49" w:rsidRDefault="00734E5A" w:rsidP="00734E5A">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9BEAD09" w14:textId="77777777" w:rsidR="00734E5A" w:rsidRPr="003B3B49" w:rsidRDefault="00734E5A" w:rsidP="00734E5A">
      <w:r w:rsidRPr="003B3B49">
        <w:t>The normative reference for this requirement is 3GPP TS 36.133 [4] clause 7.20A and A.13.4.1.2.</w:t>
      </w:r>
    </w:p>
    <w:p w14:paraId="53012BBA" w14:textId="77777777" w:rsidR="00734E5A" w:rsidRPr="003B3B49" w:rsidRDefault="00734E5A" w:rsidP="00734E5A">
      <w:pPr>
        <w:pStyle w:val="Heading5"/>
        <w:rPr>
          <w:lang w:eastAsia="ko-KR"/>
        </w:rPr>
      </w:pPr>
      <w:r w:rsidRPr="003B3B49">
        <w:rPr>
          <w:lang w:eastAsia="ko-KR"/>
        </w:rPr>
        <w:lastRenderedPageBreak/>
        <w:t>13.4.1.2.4</w:t>
      </w:r>
      <w:r w:rsidRPr="003B3B49">
        <w:rPr>
          <w:lang w:eastAsia="ko-KR"/>
        </w:rPr>
        <w:tab/>
        <w:t>Test description</w:t>
      </w:r>
    </w:p>
    <w:p w14:paraId="6EF76944" w14:textId="77777777" w:rsidR="00734E5A" w:rsidRPr="003B3B49" w:rsidRDefault="00734E5A" w:rsidP="00734E5A">
      <w:bookmarkStart w:id="394" w:name="_Hlk139723298"/>
      <w:r w:rsidRPr="003B3B49">
        <w:t>There is one NB-IoT SAN cell (Ncell 1), which is the active cell in the test. The transmit timing is verified by the UE transmitting NPUSCH. The test consists of two subtests of Test 1 and Test 2 respectively.</w:t>
      </w:r>
    </w:p>
    <w:p w14:paraId="248E48B8" w14:textId="77777777" w:rsidR="00734E5A" w:rsidRPr="003B3B49" w:rsidRDefault="00734E5A" w:rsidP="00734E5A">
      <w:r w:rsidRPr="003B3B49">
        <w:t>During Test 1, DRX configuration is disabled. The UE transit timing offset shall be verified for the first transmission in a repetition period (R&gt;1) for NPUSCH.</w:t>
      </w:r>
    </w:p>
    <w:p w14:paraId="01888DCB" w14:textId="77777777" w:rsidR="00734E5A" w:rsidRPr="003B3B49" w:rsidRDefault="00734E5A" w:rsidP="00734E5A">
      <w:r w:rsidRPr="003B3B49">
        <w:t>During Test 2, DRX configuration is enabled. In the on-duration part of every DRX cycle, the UE transmit timing offset shall be verified for the first transmission in a repetition period (R&gt;1) for NPUSCH.Time alignment timers shall be set to “infinity” so that UL timing alignment is maintained during the test.</w:t>
      </w:r>
    </w:p>
    <w:p w14:paraId="6EB45B24" w14:textId="77777777" w:rsidR="00734E5A" w:rsidRPr="003B3B49" w:rsidRDefault="00734E5A" w:rsidP="00734E5A">
      <w:r w:rsidRPr="003B3B49">
        <w:t>The UE shall be provided with the valid information about the SAN serving cells before the test.</w:t>
      </w:r>
    </w:p>
    <w:bookmarkEnd w:id="394"/>
    <w:p w14:paraId="18196F57" w14:textId="77777777" w:rsidR="00734E5A" w:rsidRPr="003B3B49" w:rsidRDefault="00734E5A" w:rsidP="00734E5A">
      <w:pPr>
        <w:pStyle w:val="H6"/>
      </w:pPr>
      <w:r w:rsidRPr="003B3B49">
        <w:t>13.4.1.2.4.1</w:t>
      </w:r>
      <w:r w:rsidRPr="003B3B49">
        <w:tab/>
        <w:t>Initial conditions</w:t>
      </w:r>
    </w:p>
    <w:p w14:paraId="22D113FB" w14:textId="77777777" w:rsidR="00734E5A" w:rsidRPr="003B3B49" w:rsidRDefault="00734E5A" w:rsidP="00734E5A">
      <w:r w:rsidRPr="003B3B49">
        <w:t>This test shall be tested using any of the test configurations in Table 13.4.1.2.4.1-1.</w:t>
      </w:r>
    </w:p>
    <w:p w14:paraId="49F84093" w14:textId="77777777" w:rsidR="00734E5A" w:rsidRPr="003B3B49" w:rsidRDefault="00734E5A" w:rsidP="00734E5A">
      <w:pPr>
        <w:pStyle w:val="TH"/>
      </w:pPr>
      <w:r w:rsidRPr="003B3B49">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34E5A" w:rsidRPr="003B3B49" w14:paraId="0846A209" w14:textId="77777777" w:rsidTr="00085E71">
        <w:trPr>
          <w:trHeight w:val="187"/>
          <w:jc w:val="center"/>
        </w:trPr>
        <w:tc>
          <w:tcPr>
            <w:tcW w:w="2265" w:type="dxa"/>
            <w:tcMar>
              <w:top w:w="0" w:type="dxa"/>
              <w:left w:w="108" w:type="dxa"/>
              <w:bottom w:w="0" w:type="dxa"/>
              <w:right w:w="108" w:type="dxa"/>
            </w:tcMar>
            <w:hideMark/>
          </w:tcPr>
          <w:p w14:paraId="53D230AD" w14:textId="77777777" w:rsidR="00734E5A" w:rsidRPr="003B3B49" w:rsidRDefault="00734E5A" w:rsidP="00085E71">
            <w:pPr>
              <w:keepNext/>
              <w:spacing w:after="0"/>
              <w:jc w:val="center"/>
              <w:rPr>
                <w:rFonts w:ascii="Arial" w:eastAsia="SimSun" w:hAnsi="Arial" w:cs="Arial"/>
                <w:b/>
                <w:bCs/>
                <w:sz w:val="18"/>
                <w:szCs w:val="18"/>
              </w:rPr>
            </w:pPr>
            <w:r w:rsidRPr="003B3B49">
              <w:rPr>
                <w:rFonts w:ascii="Arial" w:eastAsia="SimSun" w:hAnsi="Arial" w:cs="Arial"/>
                <w:b/>
                <w:bCs/>
                <w:sz w:val="18"/>
                <w:szCs w:val="18"/>
              </w:rPr>
              <w:t>Configuration</w:t>
            </w:r>
          </w:p>
        </w:tc>
        <w:tc>
          <w:tcPr>
            <w:tcW w:w="6905" w:type="dxa"/>
            <w:tcMar>
              <w:top w:w="0" w:type="dxa"/>
              <w:left w:w="108" w:type="dxa"/>
              <w:bottom w:w="0" w:type="dxa"/>
              <w:right w:w="108" w:type="dxa"/>
            </w:tcMar>
            <w:hideMark/>
          </w:tcPr>
          <w:p w14:paraId="41A23E8E" w14:textId="77777777" w:rsidR="00734E5A" w:rsidRPr="003B3B49" w:rsidRDefault="00734E5A" w:rsidP="00085E71">
            <w:pPr>
              <w:keepNext/>
              <w:spacing w:after="0"/>
              <w:jc w:val="center"/>
              <w:rPr>
                <w:rFonts w:ascii="Arial" w:eastAsia="SimSun" w:hAnsi="Arial" w:cs="Arial"/>
                <w:b/>
                <w:bCs/>
                <w:sz w:val="18"/>
                <w:szCs w:val="18"/>
              </w:rPr>
            </w:pPr>
            <w:r w:rsidRPr="003B3B49">
              <w:rPr>
                <w:rFonts w:ascii="Arial" w:eastAsia="SimSun" w:hAnsi="Arial" w:cs="Arial"/>
                <w:b/>
                <w:bCs/>
                <w:sz w:val="18"/>
                <w:szCs w:val="18"/>
              </w:rPr>
              <w:t>Description</w:t>
            </w:r>
          </w:p>
        </w:tc>
      </w:tr>
      <w:tr w:rsidR="00734E5A" w:rsidRPr="003B3B49" w14:paraId="5FBC1A21" w14:textId="77777777" w:rsidTr="00085E71">
        <w:trPr>
          <w:trHeight w:val="187"/>
          <w:jc w:val="center"/>
        </w:trPr>
        <w:tc>
          <w:tcPr>
            <w:tcW w:w="2265" w:type="dxa"/>
            <w:tcMar>
              <w:top w:w="0" w:type="dxa"/>
              <w:left w:w="108" w:type="dxa"/>
              <w:bottom w:w="0" w:type="dxa"/>
              <w:right w:w="108" w:type="dxa"/>
            </w:tcMar>
            <w:hideMark/>
          </w:tcPr>
          <w:p w14:paraId="18C2DB95" w14:textId="77777777" w:rsidR="00734E5A" w:rsidRPr="003B3B49" w:rsidRDefault="00734E5A" w:rsidP="00085E71">
            <w:pPr>
              <w:keepNext/>
              <w:spacing w:after="0"/>
              <w:rPr>
                <w:rFonts w:ascii="Arial" w:eastAsia="SimSun" w:hAnsi="Arial" w:cs="Arial"/>
                <w:sz w:val="18"/>
                <w:szCs w:val="18"/>
              </w:rPr>
            </w:pPr>
            <w:r w:rsidRPr="003B3B49">
              <w:rPr>
                <w:rFonts w:ascii="Arial" w:eastAsia="SimSun" w:hAnsi="Arial" w:cs="Arial"/>
                <w:sz w:val="18"/>
                <w:szCs w:val="18"/>
              </w:rPr>
              <w:t>1</w:t>
            </w:r>
          </w:p>
        </w:tc>
        <w:tc>
          <w:tcPr>
            <w:tcW w:w="6905" w:type="dxa"/>
            <w:tcMar>
              <w:top w:w="0" w:type="dxa"/>
              <w:left w:w="108" w:type="dxa"/>
              <w:bottom w:w="0" w:type="dxa"/>
              <w:right w:w="108" w:type="dxa"/>
            </w:tcMar>
            <w:hideMark/>
          </w:tcPr>
          <w:p w14:paraId="066EB255" w14:textId="77777777" w:rsidR="00734E5A" w:rsidRPr="003B3B49" w:rsidRDefault="00734E5A" w:rsidP="00085E71">
            <w:pPr>
              <w:keepNext/>
              <w:spacing w:after="0"/>
              <w:rPr>
                <w:rFonts w:ascii="Arial" w:eastAsia="SimSun" w:hAnsi="Arial" w:cs="Arial"/>
                <w:sz w:val="18"/>
                <w:szCs w:val="18"/>
              </w:rPr>
            </w:pPr>
            <w:r w:rsidRPr="003B3B49">
              <w:rPr>
                <w:rFonts w:ascii="Arial" w:eastAsia="SimSun" w:hAnsi="Arial" w:cs="Arial"/>
                <w:sz w:val="18"/>
                <w:szCs w:val="18"/>
              </w:rPr>
              <w:t>GSO, HD-FDD duplex mode</w:t>
            </w:r>
          </w:p>
        </w:tc>
      </w:tr>
      <w:tr w:rsidR="00734E5A" w:rsidRPr="003B3B49" w14:paraId="1C8CE6C6" w14:textId="77777777" w:rsidTr="00085E71">
        <w:trPr>
          <w:trHeight w:val="187"/>
          <w:jc w:val="center"/>
        </w:trPr>
        <w:tc>
          <w:tcPr>
            <w:tcW w:w="2265" w:type="dxa"/>
            <w:tcMar>
              <w:top w:w="0" w:type="dxa"/>
              <w:left w:w="108" w:type="dxa"/>
              <w:bottom w:w="0" w:type="dxa"/>
              <w:right w:w="108" w:type="dxa"/>
            </w:tcMar>
            <w:hideMark/>
          </w:tcPr>
          <w:p w14:paraId="4E43471E" w14:textId="77777777" w:rsidR="00734E5A" w:rsidRPr="003B3B49" w:rsidRDefault="00734E5A" w:rsidP="00085E71">
            <w:pPr>
              <w:keepNext/>
              <w:spacing w:after="0"/>
              <w:rPr>
                <w:rFonts w:ascii="Arial" w:eastAsia="SimSun" w:hAnsi="Arial" w:cs="Arial"/>
                <w:sz w:val="18"/>
                <w:szCs w:val="18"/>
              </w:rPr>
            </w:pPr>
            <w:r w:rsidRPr="003B3B49">
              <w:rPr>
                <w:rFonts w:ascii="Arial" w:eastAsia="SimSun" w:hAnsi="Arial" w:cs="Arial"/>
                <w:sz w:val="18"/>
                <w:szCs w:val="18"/>
              </w:rPr>
              <w:t>2</w:t>
            </w:r>
          </w:p>
        </w:tc>
        <w:tc>
          <w:tcPr>
            <w:tcW w:w="6905" w:type="dxa"/>
            <w:tcMar>
              <w:top w:w="0" w:type="dxa"/>
              <w:left w:w="108" w:type="dxa"/>
              <w:bottom w:w="0" w:type="dxa"/>
              <w:right w:w="108" w:type="dxa"/>
            </w:tcMar>
            <w:hideMark/>
          </w:tcPr>
          <w:p w14:paraId="060C2FA8" w14:textId="77777777" w:rsidR="00734E5A" w:rsidRPr="003B3B49" w:rsidRDefault="00734E5A" w:rsidP="00085E71">
            <w:pPr>
              <w:keepNext/>
              <w:spacing w:after="0"/>
              <w:rPr>
                <w:rFonts w:ascii="Arial" w:eastAsia="SimSun" w:hAnsi="Arial" w:cs="Arial"/>
                <w:sz w:val="18"/>
                <w:szCs w:val="18"/>
              </w:rPr>
            </w:pPr>
            <w:r w:rsidRPr="003B3B49">
              <w:rPr>
                <w:rFonts w:ascii="Arial" w:eastAsia="SimSun" w:hAnsi="Arial" w:cs="Arial"/>
                <w:sz w:val="18"/>
                <w:szCs w:val="18"/>
              </w:rPr>
              <w:t>NGSO, HD-FDD duplex mode</w:t>
            </w:r>
          </w:p>
        </w:tc>
      </w:tr>
      <w:tr w:rsidR="00734E5A" w:rsidRPr="003B3B49" w14:paraId="4D826688" w14:textId="77777777" w:rsidTr="00085E71">
        <w:trPr>
          <w:trHeight w:val="187"/>
          <w:jc w:val="center"/>
        </w:trPr>
        <w:tc>
          <w:tcPr>
            <w:tcW w:w="9170" w:type="dxa"/>
            <w:gridSpan w:val="2"/>
            <w:tcMar>
              <w:top w:w="0" w:type="dxa"/>
              <w:left w:w="108" w:type="dxa"/>
              <w:bottom w:w="0" w:type="dxa"/>
              <w:right w:w="108" w:type="dxa"/>
            </w:tcMar>
            <w:hideMark/>
          </w:tcPr>
          <w:p w14:paraId="647DE9E2" w14:textId="77777777" w:rsidR="00734E5A" w:rsidRPr="003B3B49" w:rsidRDefault="00734E5A" w:rsidP="00085E71">
            <w:pPr>
              <w:pStyle w:val="TAN"/>
            </w:pPr>
            <w:r w:rsidRPr="003B3B49">
              <w:t>Note:</w:t>
            </w:r>
            <w:r w:rsidRPr="003B3B49">
              <w:rPr>
                <w:lang w:eastAsia="ja-JP"/>
              </w:rPr>
              <w:tab/>
            </w:r>
            <w:r w:rsidRPr="003B3B49">
              <w:t>If UE supports both NGSO and GSO, the test case Config 1 can be skipped if the UE passes test case Config 2.</w:t>
            </w:r>
          </w:p>
        </w:tc>
      </w:tr>
    </w:tbl>
    <w:p w14:paraId="1EA44AAC" w14:textId="77777777" w:rsidR="00734E5A" w:rsidRPr="003B3B49" w:rsidRDefault="00734E5A" w:rsidP="00734E5A"/>
    <w:p w14:paraId="1FD1651B" w14:textId="77777777" w:rsidR="00734E5A" w:rsidRPr="003B3B49" w:rsidRDefault="00734E5A" w:rsidP="00734E5A">
      <w:r w:rsidRPr="003B3B49">
        <w:t>Test Environment: Normal, as defined in 3GPP TS 36.508 [7] clause 8.1.1.</w:t>
      </w:r>
    </w:p>
    <w:p w14:paraId="3F206E43" w14:textId="77777777" w:rsidR="00734E5A" w:rsidRPr="003B3B49" w:rsidRDefault="00734E5A" w:rsidP="00734E5A">
      <w:r w:rsidRPr="003B3B49">
        <w:t>Frequencies to be tested: According to Annex E table Annex E-4 and 3GPP TS 36.508 [7] clauses 8.1.3 and 8.1.4.2.</w:t>
      </w:r>
    </w:p>
    <w:p w14:paraId="5A32D5AF" w14:textId="77777777" w:rsidR="00734E5A" w:rsidRPr="003B3B49" w:rsidRDefault="00734E5A" w:rsidP="00734E5A">
      <w:r w:rsidRPr="003B3B49">
        <w:t>Channel Bandwidth to be tested: 200 KHz as defined in 3GPP TS 36.508 [7] clause 8.1.3.1.</w:t>
      </w:r>
    </w:p>
    <w:p w14:paraId="6B3C7024" w14:textId="77777777" w:rsidR="00734E5A" w:rsidRPr="003B3B49" w:rsidRDefault="00734E5A" w:rsidP="00734E5A">
      <w:pPr>
        <w:pStyle w:val="B1"/>
      </w:pPr>
      <w:r w:rsidRPr="003B3B49">
        <w:t>1.</w:t>
      </w:r>
      <w:r w:rsidRPr="003B3B49">
        <w:tab/>
      </w:r>
      <w:r w:rsidRPr="003B3B49">
        <w:rPr>
          <w:lang w:eastAsia="zh-CN"/>
        </w:rPr>
        <w:t xml:space="preserve">Connection diagram is </w:t>
      </w:r>
      <w:r w:rsidRPr="003B3B49">
        <w:t>TBD.</w:t>
      </w:r>
    </w:p>
    <w:p w14:paraId="08A6FF8E" w14:textId="77777777" w:rsidR="00734E5A" w:rsidRPr="003B3B49" w:rsidRDefault="00734E5A" w:rsidP="00734E5A">
      <w:pPr>
        <w:pStyle w:val="B1"/>
      </w:pPr>
      <w:r w:rsidRPr="003B3B49">
        <w:t>2.</w:t>
      </w:r>
      <w:r w:rsidRPr="003B3B49">
        <w:tab/>
        <w:t xml:space="preserve">The general test parameter settings are set according to Table 13.4.1.2.4.1-2. </w:t>
      </w:r>
    </w:p>
    <w:p w14:paraId="09A6A269" w14:textId="77777777" w:rsidR="00734E5A" w:rsidRPr="003B3B49" w:rsidRDefault="00734E5A" w:rsidP="00734E5A">
      <w:pPr>
        <w:pStyle w:val="B1"/>
      </w:pPr>
      <w:r w:rsidRPr="003B3B49">
        <w:t>3.</w:t>
      </w:r>
      <w:r w:rsidRPr="003B3B49">
        <w:tab/>
        <w:t>Propagation conditions are set according to Annex B clause B.0.</w:t>
      </w:r>
    </w:p>
    <w:p w14:paraId="58B155FB" w14:textId="77777777" w:rsidR="00734E5A" w:rsidRPr="003B3B49" w:rsidRDefault="00734E5A" w:rsidP="00734E5A">
      <w:pPr>
        <w:pStyle w:val="B1"/>
      </w:pPr>
      <w:r w:rsidRPr="003B3B49">
        <w:t>4.</w:t>
      </w:r>
      <w:r w:rsidRPr="003B3B49">
        <w:tab/>
        <w:t>Message contents are defined in clause 13.4.1.2.4.3.</w:t>
      </w:r>
    </w:p>
    <w:p w14:paraId="263C7519" w14:textId="77777777" w:rsidR="00734E5A" w:rsidRDefault="00734E5A" w:rsidP="00734E5A">
      <w:pPr>
        <w:pStyle w:val="B1"/>
      </w:pPr>
      <w:r w:rsidRPr="003B3B49">
        <w:t>5.</w:t>
      </w:r>
      <w:r w:rsidRPr="003B3B49">
        <w:tab/>
        <w:t>There is one cell specified in this test. Ncell 1 is the cell used for connection setup with the power level set according to Annex C.0 and C.1 for this test.</w:t>
      </w:r>
    </w:p>
    <w:p w14:paraId="7864FDAC" w14:textId="77777777" w:rsidR="00734E5A" w:rsidRPr="0092687F" w:rsidRDefault="00734E5A" w:rsidP="00734E5A">
      <w:pPr>
        <w:pStyle w:val="B1"/>
        <w:rPr>
          <w:rFonts w:eastAsia="SimSun"/>
        </w:rPr>
      </w:pPr>
      <w:r w:rsidRPr="00E402B6">
        <w:t>6.</w:t>
      </w:r>
      <w:r>
        <w:tab/>
      </w:r>
      <w:r w:rsidRPr="00E402B6">
        <w:t xml:space="preserve">UE location according to TS 36.508 [12] clause 8.4.6.1 is provided to the UE through </w:t>
      </w:r>
      <w:r w:rsidRPr="0092687F">
        <w:t>any preconfigured means</w:t>
      </w:r>
      <w:r w:rsidRPr="00E402B6">
        <w:t>.</w:t>
      </w:r>
    </w:p>
    <w:p w14:paraId="55649529" w14:textId="77777777" w:rsidR="00734E5A" w:rsidRPr="003B3B49" w:rsidRDefault="00734E5A" w:rsidP="00734E5A">
      <w:pPr>
        <w:pStyle w:val="B1"/>
      </w:pPr>
      <w:r w:rsidRPr="00E402B6">
        <w:t>7.</w:t>
      </w:r>
      <w:r>
        <w:tab/>
      </w:r>
      <w:r w:rsidRPr="00E402B6">
        <w:t>Deactivate UE prediction of satellite trajectory through any preconfigured means.</w:t>
      </w:r>
    </w:p>
    <w:p w14:paraId="0EBB3278" w14:textId="77777777" w:rsidR="00734E5A" w:rsidRPr="003B3B49" w:rsidRDefault="00734E5A" w:rsidP="00734E5A">
      <w:pPr>
        <w:pStyle w:val="TH"/>
      </w:pPr>
      <w:r w:rsidRPr="003B3B49">
        <w:lastRenderedPageBreak/>
        <w:t xml:space="preserve">Table 13.4.1.2.4.1-2: General Test Parameters for E-UTRAN HD-FDD UE Transmit Timing Accuracy Tests for Category NB1 UE Standalone mode under </w:t>
      </w:r>
      <w:bookmarkStart w:id="395" w:name="_Hlk140161789"/>
      <w:r w:rsidRPr="003B3B49">
        <w:t>enhanced</w:t>
      </w:r>
      <w:bookmarkEnd w:id="395"/>
      <w:r w:rsidRPr="003B3B49">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734E5A" w:rsidRPr="003B3B49" w14:paraId="5F702D6E" w14:textId="77777777" w:rsidTr="00085E71">
        <w:trPr>
          <w:trHeight w:val="20"/>
          <w:jc w:val="center"/>
        </w:trPr>
        <w:tc>
          <w:tcPr>
            <w:tcW w:w="0" w:type="auto"/>
            <w:gridSpan w:val="2"/>
            <w:vMerge w:val="restart"/>
            <w:vAlign w:val="center"/>
          </w:tcPr>
          <w:p w14:paraId="3E8BE0A3"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1735AC27"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Unit</w:t>
            </w:r>
          </w:p>
        </w:tc>
        <w:tc>
          <w:tcPr>
            <w:tcW w:w="4721" w:type="dxa"/>
            <w:gridSpan w:val="2"/>
            <w:vAlign w:val="center"/>
          </w:tcPr>
          <w:p w14:paraId="011A0CF8"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Value</w:t>
            </w:r>
          </w:p>
        </w:tc>
      </w:tr>
      <w:tr w:rsidR="00734E5A" w:rsidRPr="003B3B49" w14:paraId="7DAA1158" w14:textId="77777777" w:rsidTr="00085E71">
        <w:trPr>
          <w:trHeight w:val="20"/>
          <w:jc w:val="center"/>
        </w:trPr>
        <w:tc>
          <w:tcPr>
            <w:tcW w:w="0" w:type="auto"/>
            <w:gridSpan w:val="2"/>
            <w:vMerge/>
            <w:vAlign w:val="center"/>
          </w:tcPr>
          <w:p w14:paraId="6D8BBCA9" w14:textId="77777777" w:rsidR="00734E5A" w:rsidRPr="003B3B49" w:rsidRDefault="00734E5A" w:rsidP="00085E71">
            <w:pPr>
              <w:keepNext/>
              <w:keepLines/>
              <w:spacing w:after="0"/>
              <w:jc w:val="center"/>
              <w:rPr>
                <w:rFonts w:ascii="Arial" w:hAnsi="Arial" w:cs="Arial"/>
                <w:b/>
                <w:sz w:val="18"/>
              </w:rPr>
            </w:pPr>
          </w:p>
        </w:tc>
        <w:tc>
          <w:tcPr>
            <w:tcW w:w="0" w:type="auto"/>
            <w:vMerge/>
            <w:vAlign w:val="center"/>
          </w:tcPr>
          <w:p w14:paraId="24D193AF" w14:textId="77777777" w:rsidR="00734E5A" w:rsidRPr="003B3B49" w:rsidRDefault="00734E5A" w:rsidP="00085E71">
            <w:pPr>
              <w:keepNext/>
              <w:keepLines/>
              <w:spacing w:after="0"/>
              <w:jc w:val="center"/>
              <w:rPr>
                <w:rFonts w:ascii="Arial" w:hAnsi="Arial" w:cs="Arial"/>
                <w:b/>
                <w:sz w:val="18"/>
              </w:rPr>
            </w:pPr>
          </w:p>
        </w:tc>
        <w:tc>
          <w:tcPr>
            <w:tcW w:w="2359" w:type="dxa"/>
            <w:vAlign w:val="center"/>
          </w:tcPr>
          <w:p w14:paraId="171B76D2"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1</w:t>
            </w:r>
          </w:p>
        </w:tc>
        <w:tc>
          <w:tcPr>
            <w:tcW w:w="2362" w:type="dxa"/>
            <w:vAlign w:val="center"/>
          </w:tcPr>
          <w:p w14:paraId="13AA0C64"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2</w:t>
            </w:r>
          </w:p>
        </w:tc>
      </w:tr>
      <w:tr w:rsidR="00734E5A" w:rsidRPr="003B3B49" w14:paraId="582F6909" w14:textId="77777777" w:rsidTr="00085E71">
        <w:trPr>
          <w:jc w:val="center"/>
        </w:trPr>
        <w:tc>
          <w:tcPr>
            <w:tcW w:w="0" w:type="auto"/>
            <w:gridSpan w:val="2"/>
            <w:vAlign w:val="center"/>
          </w:tcPr>
          <w:p w14:paraId="006865F1"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NB-IoT Operation mode</w:t>
            </w:r>
          </w:p>
        </w:tc>
        <w:tc>
          <w:tcPr>
            <w:tcW w:w="0" w:type="auto"/>
            <w:vAlign w:val="center"/>
          </w:tcPr>
          <w:p w14:paraId="401B8387"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7A9195A0"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c>
          <w:tcPr>
            <w:tcW w:w="2362" w:type="dxa"/>
            <w:vAlign w:val="center"/>
          </w:tcPr>
          <w:p w14:paraId="3E262392"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r>
      <w:tr w:rsidR="00734E5A" w:rsidRPr="003B3B49" w14:paraId="0F5064FF" w14:textId="77777777" w:rsidTr="00085E71">
        <w:trPr>
          <w:jc w:val="center"/>
        </w:trPr>
        <w:tc>
          <w:tcPr>
            <w:tcW w:w="1887" w:type="dxa"/>
            <w:vMerge w:val="restart"/>
            <w:vAlign w:val="center"/>
          </w:tcPr>
          <w:p w14:paraId="2DDD65AC"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Satellite information</w:t>
            </w:r>
          </w:p>
        </w:tc>
        <w:tc>
          <w:tcPr>
            <w:tcW w:w="1027" w:type="dxa"/>
            <w:vAlign w:val="center"/>
          </w:tcPr>
          <w:p w14:paraId="2192447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Config 1</w:t>
            </w:r>
          </w:p>
        </w:tc>
        <w:tc>
          <w:tcPr>
            <w:tcW w:w="0" w:type="auto"/>
            <w:vAlign w:val="center"/>
          </w:tcPr>
          <w:p w14:paraId="03584512"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6C5E88D8"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SSC.1</w:t>
            </w:r>
          </w:p>
        </w:tc>
        <w:tc>
          <w:tcPr>
            <w:tcW w:w="2362" w:type="dxa"/>
            <w:vAlign w:val="center"/>
          </w:tcPr>
          <w:p w14:paraId="01B4C759"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SSC.1</w:t>
            </w:r>
          </w:p>
        </w:tc>
      </w:tr>
      <w:tr w:rsidR="00734E5A" w:rsidRPr="003B3B49" w14:paraId="3F82E81B" w14:textId="77777777" w:rsidTr="00085E71">
        <w:trPr>
          <w:jc w:val="center"/>
        </w:trPr>
        <w:tc>
          <w:tcPr>
            <w:tcW w:w="1887" w:type="dxa"/>
            <w:vMerge/>
            <w:vAlign w:val="center"/>
          </w:tcPr>
          <w:p w14:paraId="1A3F3EF1" w14:textId="77777777" w:rsidR="00734E5A" w:rsidRPr="003B3B49" w:rsidRDefault="00734E5A" w:rsidP="00085E71">
            <w:pPr>
              <w:keepNext/>
              <w:keepLines/>
              <w:spacing w:after="0"/>
              <w:rPr>
                <w:rFonts w:ascii="Arial" w:hAnsi="Arial" w:cs="Arial"/>
                <w:sz w:val="18"/>
                <w:lang w:eastAsia="ja-JP"/>
              </w:rPr>
            </w:pPr>
          </w:p>
        </w:tc>
        <w:tc>
          <w:tcPr>
            <w:tcW w:w="1027" w:type="dxa"/>
            <w:vAlign w:val="center"/>
          </w:tcPr>
          <w:p w14:paraId="075E65CB"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Config 2</w:t>
            </w:r>
          </w:p>
        </w:tc>
        <w:tc>
          <w:tcPr>
            <w:tcW w:w="0" w:type="auto"/>
            <w:vAlign w:val="center"/>
          </w:tcPr>
          <w:p w14:paraId="4B73BFBD"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328F88D5"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SSC.2</w:t>
            </w:r>
          </w:p>
        </w:tc>
        <w:tc>
          <w:tcPr>
            <w:tcW w:w="2362" w:type="dxa"/>
            <w:vAlign w:val="center"/>
          </w:tcPr>
          <w:p w14:paraId="47811EAF"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SSC.2</w:t>
            </w:r>
          </w:p>
        </w:tc>
      </w:tr>
      <w:tr w:rsidR="00734E5A" w:rsidRPr="003B3B49" w14:paraId="748C54BF" w14:textId="77777777" w:rsidTr="00085E71">
        <w:trPr>
          <w:jc w:val="center"/>
        </w:trPr>
        <w:tc>
          <w:tcPr>
            <w:tcW w:w="0" w:type="auto"/>
            <w:gridSpan w:val="2"/>
            <w:vAlign w:val="center"/>
          </w:tcPr>
          <w:p w14:paraId="1C0F270E"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DRX</w:t>
            </w:r>
          </w:p>
        </w:tc>
        <w:tc>
          <w:tcPr>
            <w:tcW w:w="0" w:type="auto"/>
            <w:vAlign w:val="center"/>
          </w:tcPr>
          <w:p w14:paraId="0C5A165C"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77188BD4"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OFF</w:t>
            </w:r>
          </w:p>
        </w:tc>
        <w:tc>
          <w:tcPr>
            <w:tcW w:w="2362" w:type="dxa"/>
            <w:vAlign w:val="center"/>
          </w:tcPr>
          <w:p w14:paraId="03B93E01"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ON</w:t>
            </w:r>
          </w:p>
        </w:tc>
      </w:tr>
      <w:tr w:rsidR="00734E5A" w:rsidRPr="003B3B49" w:rsidDel="00EB5A4B" w14:paraId="4054451E" w14:textId="58760FB6" w:rsidTr="00085E71">
        <w:trPr>
          <w:jc w:val="center"/>
          <w:del w:id="396" w:author="Coroescu Liviu (1CD2)" w:date="2024-02-16T16:21:00Z"/>
        </w:trPr>
        <w:tc>
          <w:tcPr>
            <w:tcW w:w="0" w:type="auto"/>
            <w:gridSpan w:val="2"/>
            <w:vAlign w:val="center"/>
          </w:tcPr>
          <w:p w14:paraId="469C1FEB" w14:textId="53572F2C" w:rsidR="00734E5A" w:rsidRPr="003B3B49" w:rsidDel="00EB5A4B" w:rsidRDefault="00734E5A" w:rsidP="00085E71">
            <w:pPr>
              <w:keepNext/>
              <w:keepLines/>
              <w:spacing w:after="0"/>
              <w:rPr>
                <w:del w:id="397" w:author="Coroescu Liviu (1CD2)" w:date="2024-02-16T16:21:00Z"/>
                <w:rFonts w:ascii="Arial" w:hAnsi="Arial" w:cs="Arial"/>
                <w:sz w:val="18"/>
              </w:rPr>
            </w:pPr>
            <w:del w:id="398" w:author="Coroescu Liviu (1CD2)" w:date="2024-02-16T16:21:00Z">
              <w:r w:rsidRPr="003B3B49" w:rsidDel="00EB5A4B">
                <w:rPr>
                  <w:rFonts w:ascii="Arial" w:hAnsi="Arial" w:cs="Arial"/>
                  <w:sz w:val="18"/>
                  <w:lang w:eastAsia="ja-JP"/>
                </w:rPr>
                <w:delText>N</w:delText>
              </w:r>
              <w:r w:rsidRPr="003B3B49" w:rsidDel="00EB5A4B">
                <w:rPr>
                  <w:rFonts w:ascii="Arial" w:hAnsi="Arial" w:cs="Arial"/>
                  <w:sz w:val="18"/>
                </w:rPr>
                <w:delText>PRACH configuration</w:delText>
              </w:r>
            </w:del>
          </w:p>
        </w:tc>
        <w:tc>
          <w:tcPr>
            <w:tcW w:w="0" w:type="auto"/>
            <w:vAlign w:val="center"/>
          </w:tcPr>
          <w:p w14:paraId="6E815003" w14:textId="52B980ED" w:rsidR="00734E5A" w:rsidRPr="003B3B49" w:rsidDel="00EB5A4B" w:rsidRDefault="00734E5A" w:rsidP="00085E71">
            <w:pPr>
              <w:keepNext/>
              <w:keepLines/>
              <w:spacing w:after="0"/>
              <w:jc w:val="center"/>
              <w:rPr>
                <w:del w:id="399" w:author="Coroescu Liviu (1CD2)" w:date="2024-02-16T16:21:00Z"/>
                <w:rFonts w:ascii="Arial" w:hAnsi="Arial" w:cs="Arial"/>
                <w:sz w:val="18"/>
              </w:rPr>
            </w:pPr>
          </w:p>
        </w:tc>
        <w:tc>
          <w:tcPr>
            <w:tcW w:w="4721" w:type="dxa"/>
            <w:gridSpan w:val="2"/>
            <w:vAlign w:val="center"/>
          </w:tcPr>
          <w:p w14:paraId="71E77487" w14:textId="12AD1B3B" w:rsidR="00734E5A" w:rsidRPr="003B3B49" w:rsidDel="00EB5A4B" w:rsidRDefault="00734E5A" w:rsidP="00085E71">
            <w:pPr>
              <w:keepNext/>
              <w:keepLines/>
              <w:spacing w:after="0"/>
              <w:jc w:val="center"/>
              <w:rPr>
                <w:del w:id="400" w:author="Coroescu Liviu (1CD2)" w:date="2024-02-16T16:21:00Z"/>
                <w:rFonts w:ascii="Arial" w:hAnsi="Arial" w:cs="Arial"/>
                <w:sz w:val="18"/>
                <w:lang w:eastAsia="zh-CN"/>
              </w:rPr>
            </w:pPr>
            <w:del w:id="401" w:author="Coroescu Liviu (1CD2)" w:date="2024-02-16T16:21:00Z">
              <w:r w:rsidRPr="003B3B49" w:rsidDel="00EB5A4B">
                <w:rPr>
                  <w:rFonts w:ascii="Arial" w:hAnsi="Arial" w:cs="Arial"/>
                  <w:sz w:val="18"/>
                  <w:lang w:eastAsia="zh-CN"/>
                </w:rPr>
                <w:delText>NPRACH.R-1</w:delText>
              </w:r>
            </w:del>
          </w:p>
          <w:p w14:paraId="576E5F8B" w14:textId="214468D2" w:rsidR="00734E5A" w:rsidRPr="003B3B49" w:rsidDel="00EB5A4B" w:rsidRDefault="00734E5A" w:rsidP="00085E71">
            <w:pPr>
              <w:keepNext/>
              <w:keepLines/>
              <w:spacing w:after="0"/>
              <w:jc w:val="center"/>
              <w:rPr>
                <w:del w:id="402" w:author="Coroescu Liviu (1CD2)" w:date="2024-02-16T16:21:00Z"/>
                <w:rFonts w:ascii="Arial" w:hAnsi="Arial" w:cs="Arial"/>
                <w:sz w:val="18"/>
                <w:lang w:eastAsia="ja-JP"/>
              </w:rPr>
            </w:pPr>
            <w:del w:id="403" w:author="Coroescu Liviu (1CD2)" w:date="2024-02-16T16:21:00Z">
              <w:r w:rsidRPr="003B3B49" w:rsidDel="00EB5A4B">
                <w:rPr>
                  <w:rFonts w:ascii="Arial" w:hAnsi="Arial" w:cs="Arial"/>
                  <w:sz w:val="18"/>
                  <w:lang w:eastAsia="zh-CN"/>
                </w:rPr>
                <w:delText xml:space="preserve">As specified in </w:delText>
              </w:r>
              <w:r w:rsidRPr="003B3B49" w:rsidDel="00EB5A4B">
                <w:rPr>
                  <w:rFonts w:ascii="Arial" w:hAnsi="Arial" w:cs="v4.2.0"/>
                  <w:sz w:val="18"/>
                </w:rPr>
                <w:delText>A.10</w:delText>
              </w:r>
              <w:r w:rsidRPr="003B3B49" w:rsidDel="00EB5A4B">
                <w:rPr>
                  <w:rFonts w:ascii="Arial" w:hAnsi="Arial" w:cs="v4.2.0"/>
                  <w:sz w:val="18"/>
                  <w:lang w:eastAsia="ja-JP"/>
                </w:rPr>
                <w:delText>.3-1</w:delText>
              </w:r>
            </w:del>
          </w:p>
        </w:tc>
      </w:tr>
      <w:tr w:rsidR="00734E5A" w:rsidRPr="003B3B49" w14:paraId="35B832D0" w14:textId="77777777" w:rsidTr="00085E71">
        <w:trPr>
          <w:jc w:val="center"/>
        </w:trPr>
        <w:tc>
          <w:tcPr>
            <w:tcW w:w="0" w:type="auto"/>
            <w:gridSpan w:val="2"/>
            <w:vAlign w:val="center"/>
          </w:tcPr>
          <w:p w14:paraId="7BEC5FC5"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NPDCCH repetition level</w:t>
            </w:r>
          </w:p>
        </w:tc>
        <w:tc>
          <w:tcPr>
            <w:tcW w:w="0" w:type="auto"/>
            <w:vAlign w:val="center"/>
          </w:tcPr>
          <w:p w14:paraId="3622FA89"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76F217E2"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32</w:t>
            </w:r>
          </w:p>
        </w:tc>
        <w:tc>
          <w:tcPr>
            <w:tcW w:w="2362" w:type="dxa"/>
            <w:vAlign w:val="center"/>
          </w:tcPr>
          <w:p w14:paraId="408B2932"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32</w:t>
            </w:r>
          </w:p>
        </w:tc>
      </w:tr>
      <w:tr w:rsidR="00734E5A" w:rsidRPr="003B3B49" w14:paraId="155CE96B" w14:textId="77777777" w:rsidTr="00085E71">
        <w:trPr>
          <w:jc w:val="center"/>
        </w:trPr>
        <w:tc>
          <w:tcPr>
            <w:tcW w:w="0" w:type="auto"/>
            <w:gridSpan w:val="2"/>
            <w:vAlign w:val="center"/>
          </w:tcPr>
          <w:p w14:paraId="7682329F"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npdcch-StartSF-USS </w:t>
            </w:r>
            <w:r w:rsidRPr="003B3B49">
              <w:rPr>
                <w:rFonts w:ascii="Arial" w:hAnsi="Arial" w:cs="Arial"/>
                <w:sz w:val="18"/>
                <w:vertAlign w:val="superscript"/>
                <w:lang w:eastAsia="ja-JP"/>
              </w:rPr>
              <w:t>Note 2</w:t>
            </w:r>
          </w:p>
        </w:tc>
        <w:tc>
          <w:tcPr>
            <w:tcW w:w="0" w:type="auto"/>
            <w:vAlign w:val="center"/>
          </w:tcPr>
          <w:p w14:paraId="7BDCEE87"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65B7991E"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v2</w:t>
            </w:r>
          </w:p>
        </w:tc>
        <w:tc>
          <w:tcPr>
            <w:tcW w:w="2362" w:type="dxa"/>
            <w:vAlign w:val="center"/>
          </w:tcPr>
          <w:p w14:paraId="4F79F947"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v2</w:t>
            </w:r>
          </w:p>
        </w:tc>
      </w:tr>
      <w:tr w:rsidR="00734E5A" w:rsidRPr="003B3B49" w14:paraId="2994475D" w14:textId="77777777" w:rsidTr="00085E71">
        <w:trPr>
          <w:jc w:val="center"/>
        </w:trPr>
        <w:tc>
          <w:tcPr>
            <w:tcW w:w="0" w:type="auto"/>
            <w:gridSpan w:val="2"/>
            <w:vAlign w:val="center"/>
          </w:tcPr>
          <w:p w14:paraId="2873726F"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npdcch-NumRepetitions-r13 </w:t>
            </w:r>
            <w:r w:rsidRPr="003B3B49">
              <w:rPr>
                <w:rFonts w:ascii="Arial" w:hAnsi="Arial" w:cs="Arial"/>
                <w:sz w:val="18"/>
                <w:vertAlign w:val="superscript"/>
                <w:lang w:eastAsia="ja-JP"/>
              </w:rPr>
              <w:t>Note 2</w:t>
            </w:r>
          </w:p>
        </w:tc>
        <w:tc>
          <w:tcPr>
            <w:tcW w:w="0" w:type="auto"/>
            <w:vAlign w:val="center"/>
          </w:tcPr>
          <w:p w14:paraId="6FF9C784"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5C67FFD3"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r32</w:t>
            </w:r>
          </w:p>
        </w:tc>
        <w:tc>
          <w:tcPr>
            <w:tcW w:w="2362" w:type="dxa"/>
            <w:vAlign w:val="center"/>
          </w:tcPr>
          <w:p w14:paraId="1CCE18A6"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r32</w:t>
            </w:r>
          </w:p>
        </w:tc>
      </w:tr>
      <w:tr w:rsidR="00734E5A" w:rsidRPr="003B3B49" w14:paraId="5DAE718D" w14:textId="77777777" w:rsidTr="00085E71">
        <w:trPr>
          <w:jc w:val="center"/>
        </w:trPr>
        <w:tc>
          <w:tcPr>
            <w:tcW w:w="0" w:type="auto"/>
            <w:gridSpan w:val="2"/>
            <w:vAlign w:val="center"/>
          </w:tcPr>
          <w:p w14:paraId="388270F6"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NPUSCH resource units</w:t>
            </w:r>
          </w:p>
        </w:tc>
        <w:tc>
          <w:tcPr>
            <w:tcW w:w="0" w:type="auto"/>
            <w:vAlign w:val="center"/>
          </w:tcPr>
          <w:p w14:paraId="7F344D5A"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14887A8C"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c>
          <w:tcPr>
            <w:tcW w:w="2362" w:type="dxa"/>
            <w:vAlign w:val="center"/>
          </w:tcPr>
          <w:p w14:paraId="52D20248"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734E5A" w:rsidRPr="003B3B49" w14:paraId="176474AA" w14:textId="77777777" w:rsidTr="00085E71">
        <w:trPr>
          <w:jc w:val="center"/>
        </w:trPr>
        <w:tc>
          <w:tcPr>
            <w:tcW w:w="0" w:type="auto"/>
            <w:gridSpan w:val="2"/>
            <w:vAlign w:val="center"/>
          </w:tcPr>
          <w:p w14:paraId="08470F8F"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NPUSCH repetition level</w:t>
            </w:r>
          </w:p>
        </w:tc>
        <w:tc>
          <w:tcPr>
            <w:tcW w:w="0" w:type="auto"/>
            <w:vAlign w:val="center"/>
          </w:tcPr>
          <w:p w14:paraId="292C928E"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2DFF0E81"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128</w:t>
            </w:r>
          </w:p>
        </w:tc>
        <w:tc>
          <w:tcPr>
            <w:tcW w:w="2362" w:type="dxa"/>
            <w:vAlign w:val="center"/>
          </w:tcPr>
          <w:p w14:paraId="2CDC3831"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128</w:t>
            </w:r>
          </w:p>
        </w:tc>
      </w:tr>
      <w:tr w:rsidR="00734E5A" w:rsidRPr="003B3B49" w14:paraId="5C22A407" w14:textId="77777777" w:rsidTr="00085E71">
        <w:trPr>
          <w:jc w:val="center"/>
        </w:trPr>
        <w:tc>
          <w:tcPr>
            <w:tcW w:w="0" w:type="auto"/>
            <w:gridSpan w:val="2"/>
            <w:vAlign w:val="center"/>
          </w:tcPr>
          <w:p w14:paraId="03DC4E7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NPUSCH subcarrier spacing</w:t>
            </w:r>
          </w:p>
        </w:tc>
        <w:tc>
          <w:tcPr>
            <w:tcW w:w="0" w:type="auto"/>
            <w:vAlign w:val="center"/>
          </w:tcPr>
          <w:p w14:paraId="35BAE141"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kHz</w:t>
            </w:r>
          </w:p>
        </w:tc>
        <w:tc>
          <w:tcPr>
            <w:tcW w:w="2359" w:type="dxa"/>
            <w:vAlign w:val="center"/>
          </w:tcPr>
          <w:p w14:paraId="5D605307"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15</w:t>
            </w:r>
          </w:p>
        </w:tc>
        <w:tc>
          <w:tcPr>
            <w:tcW w:w="2362" w:type="dxa"/>
            <w:vAlign w:val="center"/>
          </w:tcPr>
          <w:p w14:paraId="535E1A45"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15</w:t>
            </w:r>
          </w:p>
        </w:tc>
      </w:tr>
      <w:tr w:rsidR="00734E5A" w:rsidRPr="003B3B49" w14:paraId="78BD1161" w14:textId="77777777" w:rsidTr="00085E71">
        <w:trPr>
          <w:jc w:val="center"/>
        </w:trPr>
        <w:tc>
          <w:tcPr>
            <w:tcW w:w="0" w:type="auto"/>
            <w:gridSpan w:val="2"/>
            <w:vAlign w:val="center"/>
          </w:tcPr>
          <w:p w14:paraId="37FB8E04"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NPUSCH number of subcarriers</w:t>
            </w:r>
          </w:p>
        </w:tc>
        <w:tc>
          <w:tcPr>
            <w:tcW w:w="0" w:type="auto"/>
            <w:vAlign w:val="center"/>
          </w:tcPr>
          <w:p w14:paraId="4883F164"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08D05D2D"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c>
          <w:tcPr>
            <w:tcW w:w="2362" w:type="dxa"/>
            <w:vAlign w:val="center"/>
          </w:tcPr>
          <w:p w14:paraId="3C9344A4"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734E5A" w:rsidRPr="003B3B49" w14:paraId="653C8B15" w14:textId="77777777" w:rsidTr="00085E71">
        <w:trPr>
          <w:jc w:val="center"/>
        </w:trPr>
        <w:tc>
          <w:tcPr>
            <w:tcW w:w="0" w:type="auto"/>
            <w:gridSpan w:val="2"/>
            <w:vAlign w:val="center"/>
          </w:tcPr>
          <w:p w14:paraId="0850B33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NPUSCH modulation</w:t>
            </w:r>
          </w:p>
        </w:tc>
        <w:tc>
          <w:tcPr>
            <w:tcW w:w="0" w:type="auto"/>
            <w:vAlign w:val="center"/>
          </w:tcPr>
          <w:p w14:paraId="1AF84449" w14:textId="77777777" w:rsidR="00734E5A" w:rsidRPr="003B3B49" w:rsidRDefault="00734E5A" w:rsidP="00085E71">
            <w:pPr>
              <w:keepNext/>
              <w:keepLines/>
              <w:spacing w:after="0"/>
              <w:jc w:val="center"/>
              <w:rPr>
                <w:rFonts w:ascii="Arial" w:hAnsi="Arial" w:cs="Arial"/>
                <w:sz w:val="18"/>
              </w:rPr>
            </w:pPr>
          </w:p>
        </w:tc>
        <w:tc>
          <w:tcPr>
            <w:tcW w:w="2359" w:type="dxa"/>
            <w:vAlign w:val="center"/>
          </w:tcPr>
          <w:p w14:paraId="41606F4C" w14:textId="77777777" w:rsidR="00734E5A" w:rsidRPr="003B3B49" w:rsidRDefault="00734E5A" w:rsidP="00085E71">
            <w:pPr>
              <w:keepNext/>
              <w:keepLines/>
              <w:spacing w:after="0"/>
              <w:jc w:val="center"/>
              <w:rPr>
                <w:rFonts w:ascii="Arial" w:hAnsi="Arial" w:cs="Arial"/>
                <w:sz w:val="18"/>
                <w:lang w:eastAsia="ja-JP"/>
              </w:rPr>
            </w:pPr>
            <w:r w:rsidRPr="003B3B49">
              <w:rPr>
                <w:rFonts w:ascii="Symbol" w:hAnsi="Symbol"/>
                <w:sz w:val="18"/>
                <w:lang w:eastAsia="ja-JP"/>
              </w:rPr>
              <w:t></w:t>
            </w:r>
            <w:r w:rsidRPr="003B3B49">
              <w:rPr>
                <w:rFonts w:ascii="Arial" w:hAnsi="Arial"/>
                <w:sz w:val="18"/>
                <w:lang w:eastAsia="ja-JP"/>
              </w:rPr>
              <w:t xml:space="preserve"> /4QPSK</w:t>
            </w:r>
          </w:p>
        </w:tc>
        <w:tc>
          <w:tcPr>
            <w:tcW w:w="2362" w:type="dxa"/>
            <w:vAlign w:val="center"/>
          </w:tcPr>
          <w:p w14:paraId="2B9A9B17" w14:textId="77777777" w:rsidR="00734E5A" w:rsidRPr="003B3B49" w:rsidRDefault="00734E5A" w:rsidP="00085E71">
            <w:pPr>
              <w:keepNext/>
              <w:keepLines/>
              <w:spacing w:after="0"/>
              <w:jc w:val="center"/>
              <w:rPr>
                <w:rFonts w:ascii="Arial" w:hAnsi="Arial" w:cs="Arial"/>
                <w:sz w:val="18"/>
                <w:lang w:eastAsia="ja-JP"/>
              </w:rPr>
            </w:pPr>
            <w:r w:rsidRPr="003B3B49">
              <w:rPr>
                <w:rFonts w:ascii="Symbol" w:hAnsi="Symbol"/>
                <w:sz w:val="18"/>
                <w:lang w:eastAsia="ja-JP"/>
              </w:rPr>
              <w:t></w:t>
            </w:r>
            <w:r w:rsidRPr="003B3B49">
              <w:rPr>
                <w:rFonts w:ascii="Arial" w:hAnsi="Arial"/>
                <w:sz w:val="18"/>
                <w:lang w:eastAsia="ja-JP"/>
              </w:rPr>
              <w:t xml:space="preserve"> /4QPSK</w:t>
            </w:r>
          </w:p>
        </w:tc>
      </w:tr>
      <w:tr w:rsidR="00734E5A" w:rsidRPr="003B3B49" w14:paraId="788A2968" w14:textId="77777777" w:rsidTr="00085E71">
        <w:trPr>
          <w:jc w:val="center"/>
        </w:trPr>
        <w:tc>
          <w:tcPr>
            <w:tcW w:w="0" w:type="auto"/>
            <w:gridSpan w:val="2"/>
            <w:vAlign w:val="center"/>
          </w:tcPr>
          <w:p w14:paraId="5EB09AA4"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NPUSCH Transport block size</w:t>
            </w:r>
          </w:p>
        </w:tc>
        <w:tc>
          <w:tcPr>
            <w:tcW w:w="0" w:type="auto"/>
            <w:vAlign w:val="center"/>
          </w:tcPr>
          <w:p w14:paraId="382962A4"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Bits</w:t>
            </w:r>
          </w:p>
        </w:tc>
        <w:tc>
          <w:tcPr>
            <w:tcW w:w="2359" w:type="dxa"/>
            <w:vAlign w:val="center"/>
          </w:tcPr>
          <w:p w14:paraId="26B9F7FC"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40</w:t>
            </w:r>
          </w:p>
        </w:tc>
        <w:tc>
          <w:tcPr>
            <w:tcW w:w="2362" w:type="dxa"/>
            <w:vAlign w:val="center"/>
          </w:tcPr>
          <w:p w14:paraId="476B402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40</w:t>
            </w:r>
          </w:p>
        </w:tc>
      </w:tr>
      <w:tr w:rsidR="00734E5A" w:rsidRPr="003B3B49" w14:paraId="487D5014" w14:textId="77777777" w:rsidTr="00085E71">
        <w:trPr>
          <w:jc w:val="center"/>
        </w:trPr>
        <w:tc>
          <w:tcPr>
            <w:tcW w:w="8201" w:type="dxa"/>
            <w:gridSpan w:val="5"/>
            <w:vAlign w:val="center"/>
          </w:tcPr>
          <w:p w14:paraId="67636EEB" w14:textId="77777777" w:rsidR="00734E5A" w:rsidRPr="003B3B49" w:rsidRDefault="00734E5A" w:rsidP="00085E71">
            <w:pPr>
              <w:pStyle w:val="TAN"/>
            </w:pPr>
            <w:r w:rsidRPr="003B3B49">
              <w:t xml:space="preserve">Note </w:t>
            </w:r>
            <w:r w:rsidRPr="003B3B49">
              <w:rPr>
                <w:lang w:eastAsia="ja-JP"/>
              </w:rPr>
              <w:t>1</w:t>
            </w:r>
            <w:r w:rsidRPr="003B3B49">
              <w:t>:</w:t>
            </w:r>
            <w:r w:rsidRPr="003B3B49">
              <w:tab/>
              <w:t>DRX related parameters are defined in Table 13.4.1.2.5-2.</w:t>
            </w:r>
          </w:p>
          <w:p w14:paraId="6CA31C30" w14:textId="77777777" w:rsidR="00734E5A" w:rsidRPr="003B3B49" w:rsidRDefault="00734E5A" w:rsidP="00085E71">
            <w:pPr>
              <w:pStyle w:val="TAN"/>
              <w:rPr>
                <w:lang w:eastAsia="ja-JP"/>
              </w:rPr>
            </w:pPr>
            <w:r w:rsidRPr="003B3B49">
              <w:t>Note 2:</w:t>
            </w:r>
            <w:r w:rsidRPr="003B3B49">
              <w:tab/>
              <w:t>For further information see clause 6.</w:t>
            </w:r>
            <w:r w:rsidRPr="003B3B49">
              <w:rPr>
                <w:lang w:eastAsia="ja-JP"/>
              </w:rPr>
              <w:t>7</w:t>
            </w:r>
            <w:r w:rsidRPr="003B3B49">
              <w:t>.</w:t>
            </w:r>
            <w:r w:rsidRPr="003B3B49">
              <w:rPr>
                <w:lang w:eastAsia="ja-JP"/>
              </w:rPr>
              <w:t>3.2</w:t>
            </w:r>
            <w:r w:rsidRPr="003B3B49">
              <w:t xml:space="preserve"> in 3GPP TS 36.331 [5].</w:t>
            </w:r>
          </w:p>
        </w:tc>
      </w:tr>
    </w:tbl>
    <w:p w14:paraId="0A75E5D0" w14:textId="77777777" w:rsidR="00734E5A" w:rsidRPr="003B3B49" w:rsidRDefault="00734E5A" w:rsidP="00734E5A"/>
    <w:p w14:paraId="67FE082B" w14:textId="77777777" w:rsidR="00734E5A" w:rsidRPr="003B3B49" w:rsidRDefault="00734E5A" w:rsidP="00734E5A">
      <w:pPr>
        <w:pStyle w:val="H6"/>
      </w:pPr>
      <w:r w:rsidRPr="003B3B49">
        <w:t>13.4.1.2.4.2</w:t>
      </w:r>
      <w:r w:rsidRPr="003B3B49">
        <w:tab/>
        <w:t>Test procedure</w:t>
      </w:r>
    </w:p>
    <w:p w14:paraId="178C4EE3" w14:textId="77777777" w:rsidR="00734E5A" w:rsidRDefault="00734E5A" w:rsidP="00734E5A">
      <w:bookmarkStart w:id="404" w:name="_Hlk139723371"/>
      <w:r w:rsidRPr="003B3B49">
        <w:t>The test consists of a single cell Ncell 1, the UE shall be fully synchronized to Ncell 1. The transmit timing accuracy is verified related to the downlink frame timing of Ncell 1. The downlink timing of Ncell 1 is changed and the changes in UE transmit timing are observed. The transmit timing is verified by the UE transmitting NPUSCH used as a measurement reference facilitating the SS timing estimation.</w:t>
      </w:r>
    </w:p>
    <w:p w14:paraId="7CBB1834" w14:textId="77777777" w:rsidR="00734E5A" w:rsidRPr="007705FD" w:rsidRDefault="00734E5A" w:rsidP="00734E5A">
      <w:pPr>
        <w:pStyle w:val="B1"/>
        <w:rPr>
          <w:rFonts w:eastAsia="SimSun"/>
          <w:lang w:eastAsia="zh-TW"/>
        </w:rPr>
      </w:pPr>
      <w:r w:rsidRPr="0092687F">
        <w:rPr>
          <w:lang w:eastAsia="zh-TW"/>
        </w:rPr>
        <w:t>1.</w:t>
      </w:r>
      <w:r w:rsidRPr="0092687F">
        <w:rPr>
          <w:lang w:eastAsia="zh-TW"/>
        </w:rPr>
        <w:tab/>
      </w:r>
      <w:r w:rsidRPr="0092687F">
        <w:t xml:space="preserve">Test equipment shall emulate </w:t>
      </w:r>
      <w:r w:rsidRPr="0092687F">
        <w:rPr>
          <w:lang w:val="en-US"/>
        </w:rPr>
        <w:t>the signal with doppler and delay according to ephemeris defined in TS 36.508 [12] clause 8.4.6.2.1 depending on the type of satellite under test</w:t>
      </w:r>
      <w:r w:rsidRPr="0092687F">
        <w:t>. Test system shall send same SIB31-NB information during the duration of the test as defined in TS 36.508 [12] clause 8.4.6.3.1.</w:t>
      </w:r>
    </w:p>
    <w:p w14:paraId="309C7682" w14:textId="77777777" w:rsidR="00734E5A" w:rsidRPr="003B3B49" w:rsidRDefault="00734E5A" w:rsidP="00734E5A">
      <w:pPr>
        <w:ind w:left="284"/>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7D7B1730" w14:textId="77777777" w:rsidR="00734E5A" w:rsidRPr="003B3B49" w:rsidRDefault="00734E5A" w:rsidP="00734E5A">
      <w:pPr>
        <w:ind w:left="568" w:hanging="284"/>
      </w:pPr>
      <w:r>
        <w:rPr>
          <w:lang w:eastAsia="zh-TW"/>
        </w:rPr>
        <w:t>3</w:t>
      </w:r>
      <w:r w:rsidRPr="003B3B49">
        <w:rPr>
          <w:lang w:eastAsia="zh-TW"/>
        </w:rPr>
        <w:t>.</w:t>
      </w:r>
      <w:r>
        <w:rPr>
          <w:lang w:eastAsia="zh-TW"/>
        </w:rPr>
        <w:tab/>
      </w:r>
      <w:r w:rsidRPr="003B3B49">
        <w:rPr>
          <w:rFonts w:eastAsia="??"/>
        </w:rPr>
        <w:t xml:space="preserve">Set Test 1 or Test 2 </w:t>
      </w:r>
      <w:r w:rsidRPr="003B3B49">
        <w:t xml:space="preserve">parameters </w:t>
      </w:r>
      <w:r w:rsidRPr="003B3B49">
        <w:rPr>
          <w:rFonts w:eastAsia="??"/>
        </w:rPr>
        <w:t xml:space="preserve">according to Table </w:t>
      </w:r>
      <w:r w:rsidRPr="003B3B49">
        <w:t>13.4.</w:t>
      </w:r>
      <w:r w:rsidRPr="003B3B49">
        <w:rPr>
          <w:lang w:eastAsia="zh-CN"/>
        </w:rPr>
        <w:t>1</w:t>
      </w:r>
      <w:r w:rsidRPr="003B3B49">
        <w:t>.2.</w:t>
      </w:r>
      <w:r w:rsidRPr="003B3B49">
        <w:rPr>
          <w:lang w:eastAsia="zh-CN"/>
        </w:rPr>
        <w:t>5</w:t>
      </w:r>
      <w:r w:rsidRPr="003B3B49">
        <w:t>-</w:t>
      </w:r>
      <w:r w:rsidRPr="003B3B49">
        <w:rPr>
          <w:lang w:eastAsia="zh-CN"/>
        </w:rPr>
        <w:t>1 as appropriate</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763594F4" w14:textId="77777777" w:rsidR="00734E5A" w:rsidRPr="003B3B49" w:rsidRDefault="00734E5A" w:rsidP="00734E5A">
      <w:pPr>
        <w:ind w:left="567" w:hanging="283"/>
        <w:rPr>
          <w:lang w:eastAsia="zh-CN"/>
        </w:rPr>
      </w:pPr>
      <w:r>
        <w:rPr>
          <w:lang w:eastAsia="zh-CN"/>
        </w:rPr>
        <w:t>4</w:t>
      </w:r>
      <w:r w:rsidRPr="003B3B49">
        <w:rPr>
          <w:lang w:eastAsia="zh-CN"/>
        </w:rPr>
        <w:t>.</w:t>
      </w:r>
      <w:r>
        <w:rPr>
          <w:lang w:eastAsia="zh-TW"/>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00A0530D" w14:textId="77777777" w:rsidR="00734E5A" w:rsidRPr="003B3B49" w:rsidRDefault="00734E5A" w:rsidP="00734E5A">
      <w:pPr>
        <w:ind w:left="568" w:hanging="284"/>
        <w:rPr>
          <w:lang w:eastAsia="zh-TW"/>
        </w:rPr>
      </w:pPr>
      <w:r>
        <w:t>5</w:t>
      </w:r>
      <w:r w:rsidRPr="003B3B49">
        <w:t>.</w:t>
      </w:r>
      <w:r w:rsidRPr="003B3B49">
        <w:tab/>
      </w:r>
      <w:r w:rsidRPr="003B3B49">
        <w:rPr>
          <w:lang w:eastAsia="zh-TW"/>
        </w:rPr>
        <w:t xml:space="preserve">The UE shall transmit NPUSCH. The SS shall measure the UE transmit timing offset </w:t>
      </w:r>
      <w:r w:rsidRPr="003B3B49">
        <w:t>(n</w:t>
      </w:r>
      <w:r w:rsidRPr="003B3B49">
        <w:sym w:font="Symbol" w:char="F0B4"/>
      </w:r>
      <w:r w:rsidRPr="003B3B49">
        <w:t>Ts)</w:t>
      </w:r>
      <w:r w:rsidRPr="003B3B49">
        <w:rPr>
          <w:lang w:eastAsia="zh-TW"/>
        </w:rPr>
        <w:t>.</w:t>
      </w:r>
    </w:p>
    <w:p w14:paraId="219EB752" w14:textId="77777777" w:rsidR="00734E5A" w:rsidRPr="003B3B49" w:rsidRDefault="00734E5A" w:rsidP="00734E5A">
      <w:pPr>
        <w:ind w:left="567" w:hanging="283"/>
        <w:rPr>
          <w:lang w:eastAsia="zh-CN"/>
        </w:rPr>
      </w:pPr>
      <w:r>
        <w:rPr>
          <w:lang w:eastAsia="zh-CN"/>
        </w:rPr>
        <w:t>6</w:t>
      </w:r>
      <w:r w:rsidRPr="003B3B49">
        <w:rPr>
          <w:lang w:eastAsia="zh-CN"/>
        </w:rPr>
        <w:t>.</w:t>
      </w:r>
      <w:r w:rsidRPr="003B3B49">
        <w:rPr>
          <w:lang w:eastAsia="zh-CN"/>
        </w:rPr>
        <w:tab/>
        <w:t xml:space="preserve">The </w:t>
      </w:r>
      <w:r w:rsidRPr="003B3B49">
        <w:t>SS v</w:t>
      </w:r>
      <w:r w:rsidRPr="003B3B49">
        <w:rPr>
          <w:lang w:eastAsia="zh-CN"/>
        </w:rPr>
        <w:t xml:space="preserve">erifies the </w:t>
      </w:r>
      <w:r w:rsidRPr="003B3B49">
        <w:t xml:space="preserve">transmission timing offset in a repetition period (R&gt;1) for NPUSCH. If it’s the first transmission timing offset in the repetition period, the SS verifies that it’s </w:t>
      </w:r>
      <w:r w:rsidRPr="003B3B49">
        <w:rPr>
          <w:lang w:eastAsia="zh-CN"/>
        </w:rPr>
        <w:t xml:space="preserve">within </w:t>
      </w:r>
      <w:r w:rsidRPr="003B3B49">
        <w:t xml:space="preserve">the limits specified in Table </w:t>
      </w:r>
      <w:r w:rsidRPr="003B3B49">
        <w:rPr>
          <w:snapToGrid w:val="0"/>
        </w:rPr>
        <w:t xml:space="preserve">13.4.1.2.5-3 </w:t>
      </w:r>
      <w:r w:rsidRPr="003B3B49">
        <w:rPr>
          <w:lang w:eastAsia="zh-CN"/>
        </w:rPr>
        <w:t xml:space="preserve">with respect to the first detected path (in time) of the corresponding downlink frame of Ncell 1. </w:t>
      </w:r>
      <w:r w:rsidRPr="003B3B49">
        <w:t xml:space="preserve">If it’s not the first transmission timing offset in the repetition period, the SS verifies that the UE transmit timing offset doesn’t change. </w:t>
      </w:r>
      <w:r w:rsidRPr="003B3B49">
        <w:rPr>
          <w:lang w:eastAsia="zh-CN"/>
        </w:rPr>
        <w:t xml:space="preserve">If UE adjusts </w:t>
      </w:r>
      <w:r w:rsidRPr="003B3B49">
        <w:t xml:space="preserve">the uplink transmission timing </w:t>
      </w:r>
      <w:r w:rsidRPr="00D24894">
        <w:t>autonomously during an ongoing repetition period other than at initial transmission, this subtest fails, and goto step 9. For Test 2, i</w:t>
      </w:r>
      <w:r w:rsidRPr="00D24894">
        <w:rPr>
          <w:rFonts w:eastAsia="??"/>
        </w:rPr>
        <w:t>n the on-duration part of every DRX cycle, the UE transmit timing offset in a repetition period (R&gt;1) for NPUSCH shall be verified.</w:t>
      </w:r>
    </w:p>
    <w:p w14:paraId="60EB94F6" w14:textId="77777777" w:rsidR="00734E5A" w:rsidRPr="003B3B49" w:rsidRDefault="00734E5A" w:rsidP="00734E5A">
      <w:pPr>
        <w:ind w:left="568" w:hanging="284"/>
        <w:rPr>
          <w:lang w:eastAsia="zh-CN"/>
        </w:rPr>
      </w:pPr>
      <w:r>
        <w:rPr>
          <w:lang w:eastAsia="zh-CN"/>
        </w:rPr>
        <w:t>7</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total adjustment value of </w:t>
      </w:r>
      <w:r w:rsidRPr="003B3B49">
        <w:t xml:space="preserve">the downlink transmit timing for the </w:t>
      </w:r>
      <w:r w:rsidRPr="003B3B49">
        <w:rPr>
          <w:lang w:eastAsia="zh-TW"/>
        </w:rPr>
        <w:t>Ncell</w:t>
      </w:r>
      <w:r w:rsidRPr="003B3B49">
        <w:rPr>
          <w:lang w:eastAsia="zh-CN"/>
        </w:rPr>
        <w:t xml:space="preserve"> 1:</w:t>
      </w:r>
    </w:p>
    <w:p w14:paraId="48BE9458" w14:textId="77777777" w:rsidR="00734E5A" w:rsidRPr="003B3B49" w:rsidRDefault="00734E5A" w:rsidP="00734E5A">
      <w:pPr>
        <w:ind w:left="851" w:hanging="284"/>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524DD693" w14:textId="77777777" w:rsidR="00734E5A" w:rsidRPr="003B3B49" w:rsidRDefault="00734E5A" w:rsidP="00734E5A">
      <w:pPr>
        <w:ind w:left="851" w:hanging="284"/>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0F2DA0BE" w14:textId="77777777" w:rsidR="00734E5A" w:rsidRPr="003B3B49" w:rsidRDefault="00734E5A" w:rsidP="00734E5A">
      <w:pPr>
        <w:ind w:left="568" w:hanging="284"/>
        <w:rPr>
          <w:lang w:eastAsia="ja-JP"/>
        </w:rPr>
      </w:pPr>
      <w:r>
        <w:t>8</w:t>
      </w:r>
      <w:r w:rsidRPr="003B3B49">
        <w:rPr>
          <w:lang w:eastAsia="zh-CN"/>
        </w:rPr>
        <w:t>.</w:t>
      </w:r>
      <w:r w:rsidRPr="003B3B49">
        <w:rPr>
          <w:lang w:eastAsia="zh-CN"/>
        </w:rPr>
        <w:tab/>
      </w:r>
      <w:r w:rsidRPr="003B3B49">
        <w:t>After 16ms from the initial NPUSCH transmission in step 4, the test system adjusts the downlink transmit timing for the Ncell 1, using the value of n measured in step 4.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647C5C9B" w14:textId="77777777" w:rsidR="00734E5A" w:rsidRPr="00D24894" w:rsidRDefault="00734E5A" w:rsidP="00734E5A">
      <w:pPr>
        <w:ind w:left="568" w:hanging="284"/>
      </w:pPr>
      <w:r>
        <w:rPr>
          <w:lang w:eastAsia="zh-CN"/>
        </w:rPr>
        <w:lastRenderedPageBreak/>
        <w:t>9</w:t>
      </w:r>
      <w:r w:rsidRPr="003B3B49">
        <w:rPr>
          <w:lang w:eastAsia="zh-CN"/>
        </w:rPr>
        <w:t>.</w:t>
      </w:r>
      <w:r w:rsidRPr="003B3B49">
        <w:rPr>
          <w:lang w:eastAsia="zh-CN"/>
        </w:rPr>
        <w:tab/>
        <w:t>T</w:t>
      </w:r>
      <w:r w:rsidRPr="003B3B49">
        <w:t xml:space="preserve">he SS shall check that the UE first transmit timing </w:t>
      </w:r>
      <w:r w:rsidRPr="00D24894">
        <w:t xml:space="preserve">offset in the repetition period (R&gt;1) stays within the limits specified in </w:t>
      </w:r>
      <w:r w:rsidRPr="00D24894">
        <w:rPr>
          <w:rFonts w:cs="v4.2.0"/>
        </w:rPr>
        <w:t xml:space="preserve">Table </w:t>
      </w:r>
      <w:r w:rsidRPr="00D24894">
        <w:t>13.4</w:t>
      </w:r>
      <w:r w:rsidRPr="00D24894">
        <w:rPr>
          <w:lang w:eastAsia="zh-CN"/>
        </w:rPr>
        <w:t>.1.2</w:t>
      </w:r>
      <w:r w:rsidRPr="00D24894">
        <w:t>.5-</w:t>
      </w:r>
      <w:r w:rsidRPr="00D24894">
        <w:rPr>
          <w:lang w:eastAsia="zh-CN"/>
        </w:rPr>
        <w:t xml:space="preserve">3 </w:t>
      </w:r>
      <w:r w:rsidRPr="00D24894">
        <w:t>with respect to the first detected path (in time) of the corresponding downlink frame</w:t>
      </w:r>
      <w:r w:rsidRPr="00D24894">
        <w:rPr>
          <w:lang w:eastAsia="zh-CN"/>
        </w:rPr>
        <w:t xml:space="preserve"> </w:t>
      </w:r>
      <w:r w:rsidRPr="00D24894">
        <w:t xml:space="preserve">of </w:t>
      </w:r>
      <w:r w:rsidRPr="00D24894">
        <w:rPr>
          <w:lang w:eastAsia="zh-TW"/>
        </w:rPr>
        <w:t>Ncell</w:t>
      </w:r>
      <w:r w:rsidRPr="00D24894">
        <w:t xml:space="preserve"> 1. For Test 2, i</w:t>
      </w:r>
      <w:r w:rsidRPr="00D24894">
        <w:rPr>
          <w:rFonts w:eastAsia="??"/>
        </w:rPr>
        <w:t>n the on-duration part of every DRX cycle, the UE transmit timing offset in a repetition period (R&gt;1) for NPUSCH shall be verified.</w:t>
      </w:r>
    </w:p>
    <w:p w14:paraId="11F9A05F" w14:textId="77777777" w:rsidR="00734E5A" w:rsidRPr="003B3B49" w:rsidRDefault="00734E5A" w:rsidP="00734E5A">
      <w:pPr>
        <w:ind w:left="568" w:hanging="284"/>
        <w:rPr>
          <w:lang w:eastAsia="zh-CN"/>
        </w:rPr>
      </w:pPr>
      <w:r>
        <w:rPr>
          <w:lang w:eastAsia="zh-CN"/>
        </w:rPr>
        <w:t>10</w:t>
      </w:r>
      <w:r w:rsidRPr="003B3B49">
        <w:rPr>
          <w:lang w:eastAsia="zh-CN"/>
        </w:rPr>
        <w:t>.</w:t>
      </w:r>
      <w:r w:rsidRPr="003B3B49">
        <w:rPr>
          <w:lang w:eastAsia="zh-CN"/>
        </w:rPr>
        <w:tab/>
        <w:t>The SS shall transmit RRCConnectionRelease-NB message to release the RRC connection which includes the release of the established radio bearers as well as all radio resources.</w:t>
      </w:r>
    </w:p>
    <w:p w14:paraId="308A0BDE" w14:textId="77777777" w:rsidR="00734E5A" w:rsidRPr="003B3B49" w:rsidRDefault="00734E5A" w:rsidP="00734E5A">
      <w:pPr>
        <w:ind w:left="709" w:hanging="425"/>
      </w:pPr>
      <w:r w:rsidRPr="003B3B49">
        <w:rPr>
          <w:lang w:eastAsia="zh-CN"/>
        </w:rPr>
        <w:t>1</w:t>
      </w:r>
      <w:r>
        <w:rPr>
          <w:lang w:eastAsia="zh-CN"/>
        </w:rPr>
        <w:t>1</w:t>
      </w:r>
      <w:r w:rsidRPr="003B3B49">
        <w:t>.</w:t>
      </w:r>
      <w:r w:rsidRPr="003B3B49">
        <w:tab/>
        <w:t>After the RRC connection release, the SS:</w:t>
      </w:r>
    </w:p>
    <w:p w14:paraId="3AF615B2" w14:textId="77777777" w:rsidR="00734E5A" w:rsidRPr="003B3B49" w:rsidRDefault="00734E5A" w:rsidP="00734E5A">
      <w:pPr>
        <w:ind w:left="568" w:hanging="1"/>
      </w:pPr>
      <w:r w:rsidRPr="003B3B49">
        <w:t xml:space="preserve">- transmits in Ncell 1 a Paging message (including PagingRecord with ue-Identity)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CIoT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CIoT Optimisation</w:t>
      </w:r>
      <w:r w:rsidRPr="003B3B49">
        <w:t xml:space="preserve"> according to 3GPP TS 36.508 [7] clause 8.1.5),</w:t>
      </w:r>
    </w:p>
    <w:p w14:paraId="0DAB2389" w14:textId="77777777" w:rsidR="00734E5A" w:rsidRPr="003B3B49" w:rsidRDefault="00734E5A" w:rsidP="00734E5A">
      <w:pPr>
        <w:ind w:left="568" w:hanging="1"/>
      </w:pPr>
      <w:r w:rsidRPr="003B3B49">
        <w:t>or</w:t>
      </w:r>
    </w:p>
    <w:p w14:paraId="797EF863" w14:textId="77777777" w:rsidR="00734E5A" w:rsidRPr="003B3B49" w:rsidRDefault="00734E5A" w:rsidP="00734E5A">
      <w:pPr>
        <w:ind w:left="568"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170BE1F5" w14:textId="77777777" w:rsidR="00734E5A" w:rsidRDefault="00734E5A" w:rsidP="00734E5A">
      <w:pPr>
        <w:ind w:left="709" w:hanging="425"/>
        <w:rPr>
          <w:lang w:eastAsia="zh-CN"/>
        </w:rPr>
      </w:pPr>
      <w:r w:rsidRPr="003B3B49">
        <w:rPr>
          <w:lang w:eastAsia="zh-CN"/>
        </w:rPr>
        <w:t>1</w:t>
      </w:r>
      <w:r>
        <w:rPr>
          <w:lang w:eastAsia="zh-CN"/>
        </w:rPr>
        <w:t>2</w:t>
      </w:r>
      <w:r w:rsidRPr="003B3B49">
        <w:t>.</w:t>
      </w:r>
      <w:r w:rsidRPr="003B3B49">
        <w:tab/>
        <w:t xml:space="preserve">Repeat step 2-10 for each subtest in </w:t>
      </w:r>
      <w:r w:rsidRPr="003B3B49">
        <w:rPr>
          <w:rFonts w:eastAsia="??"/>
        </w:rPr>
        <w:t xml:space="preserve">Table </w:t>
      </w:r>
      <w:r w:rsidRPr="003B3B49">
        <w:t>13.4.</w:t>
      </w:r>
      <w:r w:rsidRPr="003B3B49">
        <w:rPr>
          <w:lang w:eastAsia="zh-CN"/>
        </w:rPr>
        <w:t>1</w:t>
      </w:r>
      <w:r w:rsidRPr="003B3B49">
        <w:t>.2.</w:t>
      </w:r>
      <w:r w:rsidRPr="003B3B49">
        <w:rPr>
          <w:lang w:eastAsia="zh-CN"/>
        </w:rPr>
        <w:t>5</w:t>
      </w:r>
      <w:r w:rsidRPr="003B3B49">
        <w:t>-</w:t>
      </w:r>
      <w:r w:rsidRPr="003B3B49">
        <w:rPr>
          <w:lang w:eastAsia="zh-CN"/>
        </w:rPr>
        <w:t>1 as appropriate.</w:t>
      </w:r>
    </w:p>
    <w:p w14:paraId="3DE82E60" w14:textId="77777777" w:rsidR="00734E5A" w:rsidRPr="003B3B49" w:rsidRDefault="00734E5A" w:rsidP="00734E5A">
      <w:pPr>
        <w:ind w:left="709" w:hanging="425"/>
        <w:rPr>
          <w:lang w:eastAsia="zh-CN"/>
        </w:rPr>
      </w:pPr>
      <w:r w:rsidRPr="00E402B6">
        <w:rPr>
          <w:lang w:eastAsia="zh-CN"/>
        </w:rPr>
        <w:t>13</w:t>
      </w:r>
      <w:r w:rsidRPr="00E402B6">
        <w:t>.</w:t>
      </w:r>
      <w:r w:rsidRPr="00E402B6">
        <w:tab/>
        <w:t xml:space="preserve">Repeat step 1-12 </w:t>
      </w:r>
      <w:r w:rsidRPr="0092687F">
        <w:rPr>
          <w:lang w:eastAsia="zh-CN"/>
        </w:rPr>
        <w:t>with ephemeris values for minimum Doppler, maximum positive Doppler and maximum negative Doppler replacing ephemeris in step 1 by corresponding tables in TS 36.508 [12] clause 8.4.6.2.2 for the type of satellite under test.</w:t>
      </w:r>
    </w:p>
    <w:bookmarkEnd w:id="404"/>
    <w:p w14:paraId="0F47DF76" w14:textId="77777777" w:rsidR="00734E5A" w:rsidRPr="003B3B49" w:rsidRDefault="00734E5A" w:rsidP="00734E5A">
      <w:pPr>
        <w:pStyle w:val="H6"/>
      </w:pPr>
      <w:r w:rsidRPr="003B3B49">
        <w:t>13.4.1.2.4.3</w:t>
      </w:r>
      <w:r w:rsidRPr="003B3B49">
        <w:tab/>
        <w:t>Message contents</w:t>
      </w:r>
    </w:p>
    <w:p w14:paraId="53546963" w14:textId="77777777" w:rsidR="00734E5A" w:rsidRPr="003B3B49" w:rsidRDefault="00734E5A" w:rsidP="00734E5A">
      <w:r w:rsidRPr="003B3B49">
        <w:t>Message contents are according to 3GPP TS 36.508 [7] clause 8.1.6 and clause 8.1.4.3 using condition "Standalone" and “NTN” with the following exceptions:</w:t>
      </w:r>
    </w:p>
    <w:p w14:paraId="685BEBA8" w14:textId="77777777" w:rsidR="00734E5A" w:rsidRPr="003B3B49" w:rsidRDefault="00734E5A" w:rsidP="00734E5A">
      <w:pPr>
        <w:pStyle w:val="TH"/>
      </w:pPr>
      <w:r w:rsidRPr="003B3B49">
        <w:t xml:space="preserve">Table </w:t>
      </w:r>
      <w:r w:rsidRPr="003B3B49">
        <w:rPr>
          <w:lang w:eastAsia="zh-CN"/>
        </w:rPr>
        <w:t>13.4.1.2.4.3</w:t>
      </w:r>
      <w:r w:rsidRPr="003B3B49">
        <w:t>-</w:t>
      </w:r>
      <w:r w:rsidRPr="003B3B49">
        <w:rPr>
          <w:lang w:eastAsia="zh-CN"/>
        </w:rPr>
        <w:t>1</w:t>
      </w:r>
      <w:r w:rsidRPr="003B3B4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34E5A" w:rsidRPr="003B3B49" w14:paraId="3FA0E145"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6C6D11"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Derivation Path: 3GPP TS 36.508 [7] clause </w:t>
            </w:r>
            <w:r w:rsidRPr="003B3B49">
              <w:rPr>
                <w:rFonts w:ascii="Arial" w:hAnsi="Arial"/>
                <w:sz w:val="18"/>
                <w:lang w:eastAsia="zh-CN"/>
              </w:rPr>
              <w:t>8.1.6.3, Table 8.1.6.3-3: NPDCCH-ConfigDedicated-NB-DEFAULT</w:t>
            </w:r>
          </w:p>
        </w:tc>
      </w:tr>
      <w:tr w:rsidR="00734E5A" w:rsidRPr="003B3B49" w14:paraId="12D419B9"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E178"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C846B"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0F62F"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1F8C"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Condition</w:t>
            </w:r>
          </w:p>
        </w:tc>
      </w:tr>
      <w:tr w:rsidR="00734E5A" w:rsidRPr="003B3B49" w14:paraId="3E907F32"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9C34"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7A78" w14:textId="77777777" w:rsidR="00734E5A" w:rsidRPr="003B3B49" w:rsidRDefault="00734E5A" w:rsidP="00085E71">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FF93" w14:textId="77777777" w:rsidR="00734E5A" w:rsidRPr="003B3B49" w:rsidRDefault="00734E5A"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63CD" w14:textId="77777777" w:rsidR="00734E5A" w:rsidRPr="003B3B49" w:rsidRDefault="00734E5A" w:rsidP="00085E71">
            <w:pPr>
              <w:spacing w:after="0"/>
              <w:rPr>
                <w:rFonts w:ascii="Arial" w:hAnsi="Arial"/>
                <w:sz w:val="18"/>
                <w:lang w:eastAsia="ja-JP"/>
              </w:rPr>
            </w:pPr>
          </w:p>
        </w:tc>
      </w:tr>
      <w:tr w:rsidR="00734E5A" w:rsidRPr="003B3B49" w14:paraId="64748BB2"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C8531"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9573" w14:textId="77777777" w:rsidR="00734E5A" w:rsidRPr="003B3B49" w:rsidRDefault="00734E5A" w:rsidP="00085E71">
            <w:pPr>
              <w:spacing w:after="0"/>
              <w:rPr>
                <w:rFonts w:ascii="Arial" w:hAnsi="Arial"/>
                <w:sz w:val="18"/>
                <w:lang w:eastAsia="zh-CN"/>
              </w:rPr>
            </w:pPr>
            <w:r w:rsidRPr="003B3B49">
              <w:rPr>
                <w:rFonts w:ascii="Arial" w:hAnsi="Arial"/>
                <w:sz w:val="18"/>
                <w:lang w:eastAsia="ja-JP"/>
              </w:rPr>
              <w:t>r</w:t>
            </w:r>
            <w:r w:rsidRPr="003B3B49">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81ECA" w14:textId="77777777" w:rsidR="00734E5A" w:rsidRPr="003B3B49" w:rsidRDefault="00734E5A" w:rsidP="00085E71">
            <w:pPr>
              <w:spacing w:after="0"/>
              <w:rPr>
                <w:rFonts w:ascii="Arial" w:hAnsi="Arial"/>
                <w:sz w:val="18"/>
                <w:lang w:eastAsia="ja-JP"/>
              </w:rPr>
            </w:pPr>
            <w:r w:rsidRPr="003B3B49">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20633" w14:textId="77777777" w:rsidR="00734E5A" w:rsidRPr="003B3B49" w:rsidRDefault="00734E5A" w:rsidP="00085E71">
            <w:pPr>
              <w:spacing w:after="0"/>
              <w:rPr>
                <w:rFonts w:ascii="Arial" w:hAnsi="Arial"/>
                <w:sz w:val="18"/>
                <w:lang w:eastAsia="ja-JP"/>
              </w:rPr>
            </w:pPr>
          </w:p>
        </w:tc>
      </w:tr>
      <w:tr w:rsidR="00734E5A" w:rsidRPr="003B3B49" w14:paraId="43AE9CD2"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1C34"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F059" w14:textId="77777777" w:rsidR="00734E5A" w:rsidRPr="003B3B49" w:rsidRDefault="00734E5A" w:rsidP="00085E71">
            <w:pPr>
              <w:spacing w:after="0"/>
              <w:rPr>
                <w:rFonts w:ascii="Arial" w:hAnsi="Arial"/>
                <w:sz w:val="18"/>
                <w:lang w:eastAsia="zh-CN"/>
              </w:rPr>
            </w:pPr>
            <w:r w:rsidRPr="003B3B49">
              <w:rPr>
                <w:rFonts w:ascii="Arial" w:hAnsi="Arial"/>
                <w:sz w:val="18"/>
                <w:lang w:eastAsia="ja-JP"/>
              </w:rPr>
              <w:t>V</w:t>
            </w:r>
            <w:r w:rsidRPr="003B3B49">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7108" w14:textId="77777777" w:rsidR="00734E5A" w:rsidRPr="003B3B49" w:rsidRDefault="00734E5A"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0C8F" w14:textId="77777777" w:rsidR="00734E5A" w:rsidRPr="003B3B49" w:rsidRDefault="00734E5A" w:rsidP="00085E71">
            <w:pPr>
              <w:spacing w:after="0"/>
              <w:rPr>
                <w:rFonts w:ascii="Arial" w:hAnsi="Arial"/>
                <w:sz w:val="18"/>
                <w:lang w:eastAsia="ja-JP"/>
              </w:rPr>
            </w:pPr>
          </w:p>
        </w:tc>
      </w:tr>
      <w:tr w:rsidR="00734E5A" w:rsidRPr="003B3B49" w14:paraId="167A8096"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FA16"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D0A4"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1BB0" w14:textId="77777777" w:rsidR="00734E5A" w:rsidRPr="003B3B49" w:rsidRDefault="00734E5A"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0F60" w14:textId="77777777" w:rsidR="00734E5A" w:rsidRPr="003B3B49" w:rsidRDefault="00734E5A" w:rsidP="00085E71">
            <w:pPr>
              <w:spacing w:after="0"/>
              <w:rPr>
                <w:rFonts w:ascii="Arial" w:hAnsi="Arial"/>
                <w:sz w:val="18"/>
                <w:lang w:eastAsia="ja-JP"/>
              </w:rPr>
            </w:pPr>
          </w:p>
        </w:tc>
      </w:tr>
      <w:tr w:rsidR="00734E5A" w:rsidRPr="003B3B49" w14:paraId="481AA16C"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C27F"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7154" w14:textId="77777777" w:rsidR="00734E5A" w:rsidRPr="003B3B49" w:rsidRDefault="00734E5A" w:rsidP="00085E71">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92A2" w14:textId="77777777" w:rsidR="00734E5A" w:rsidRPr="003B3B49" w:rsidRDefault="00734E5A"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3901" w14:textId="77777777" w:rsidR="00734E5A" w:rsidRPr="003B3B49" w:rsidRDefault="00734E5A" w:rsidP="00085E71">
            <w:pPr>
              <w:spacing w:after="0"/>
              <w:rPr>
                <w:rFonts w:ascii="Arial" w:hAnsi="Arial"/>
                <w:sz w:val="18"/>
                <w:lang w:eastAsia="ja-JP"/>
              </w:rPr>
            </w:pPr>
          </w:p>
        </w:tc>
      </w:tr>
    </w:tbl>
    <w:p w14:paraId="40AF7FB4" w14:textId="77777777" w:rsidR="00734E5A" w:rsidRPr="003B3B49" w:rsidRDefault="00734E5A" w:rsidP="00734E5A">
      <w:pPr>
        <w:rPr>
          <w:lang w:eastAsia="ja-JP"/>
        </w:rPr>
      </w:pPr>
    </w:p>
    <w:p w14:paraId="27C30392" w14:textId="77777777" w:rsidR="00734E5A" w:rsidRPr="003B3B49" w:rsidRDefault="00734E5A" w:rsidP="00734E5A">
      <w:pPr>
        <w:pStyle w:val="TH"/>
      </w:pPr>
      <w:r w:rsidRPr="003B3B49">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734E5A" w:rsidRPr="003B3B49" w14:paraId="07AC10BD" w14:textId="77777777" w:rsidTr="00085E71">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7F6CB015" w14:textId="77777777" w:rsidR="00734E5A" w:rsidRPr="003B3B49" w:rsidRDefault="00734E5A" w:rsidP="00085E71">
            <w:pPr>
              <w:spacing w:after="0"/>
              <w:jc w:val="both"/>
              <w:rPr>
                <w:rFonts w:ascii="Arial" w:hAnsi="Arial"/>
                <w:b/>
                <w:sz w:val="18"/>
                <w:lang w:eastAsia="ja-JP"/>
              </w:rPr>
            </w:pPr>
            <w:r w:rsidRPr="003B3B49">
              <w:rPr>
                <w:rFonts w:ascii="Arial" w:hAnsi="Arial"/>
                <w:sz w:val="18"/>
                <w:lang w:eastAsia="zh-CN"/>
              </w:rPr>
              <w:t>Derivation Path: 3GPP TS 36.508 [7] clause 8.1.3.6, Table 8.1.3.6.1.1-1: NB-IoT Physical layer parameters for DCI format N0</w:t>
            </w:r>
          </w:p>
        </w:tc>
      </w:tr>
      <w:tr w:rsidR="00734E5A" w:rsidRPr="003B3B49" w14:paraId="6E88D2AB"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0AE6EB"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1049B16C"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76282D02"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E53AF71"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6B7E7CDB"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Condition</w:t>
            </w:r>
          </w:p>
        </w:tc>
      </w:tr>
      <w:tr w:rsidR="00734E5A" w:rsidRPr="003B3B49" w14:paraId="6CB623B4"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06E6BB" w14:textId="77777777" w:rsidR="00734E5A" w:rsidRPr="003B3B49" w:rsidRDefault="00734E5A" w:rsidP="00085E71">
            <w:pPr>
              <w:spacing w:after="0"/>
              <w:rPr>
                <w:rFonts w:ascii="Arial" w:hAnsi="Arial" w:cs="Arial"/>
                <w:sz w:val="18"/>
                <w:szCs w:val="18"/>
                <w:lang w:eastAsia="zh-CN"/>
              </w:rPr>
            </w:pPr>
            <w:r w:rsidRPr="003B3B49">
              <w:rPr>
                <w:rFonts w:ascii="Arial" w:hAnsi="Arial" w:cs="Arial"/>
                <w:sz w:val="18"/>
                <w:szCs w:val="18"/>
                <w:lang w:eastAsia="ja-JP"/>
              </w:rPr>
              <w:t>R</w:t>
            </w:r>
            <w:r w:rsidRPr="003B3B49">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2DCE4A1C" w14:textId="77777777" w:rsidR="00734E5A" w:rsidRPr="003B3B49" w:rsidRDefault="00734E5A" w:rsidP="00085E71">
            <w:pPr>
              <w:spacing w:after="0"/>
              <w:ind w:left="221" w:hanging="221"/>
              <w:jc w:val="both"/>
              <w:rPr>
                <w:rFonts w:ascii="Arial" w:hAnsi="Arial" w:cs="Arial"/>
                <w:i/>
                <w:sz w:val="18"/>
                <w:szCs w:val="18"/>
                <w:lang w:eastAsia="zh-CN"/>
              </w:rPr>
            </w:pPr>
            <w:r w:rsidRPr="003B3B4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DFDD429" w14:textId="77777777" w:rsidR="00734E5A" w:rsidRPr="003B3B49" w:rsidRDefault="00734E5A" w:rsidP="00085E71">
            <w:pPr>
              <w:spacing w:after="0"/>
              <w:jc w:val="center"/>
              <w:rPr>
                <w:rFonts w:ascii="Arial" w:hAnsi="Arial" w:cs="Arial"/>
                <w:sz w:val="18"/>
                <w:szCs w:val="18"/>
                <w:lang w:eastAsia="ja-JP"/>
              </w:rPr>
            </w:pPr>
            <w:r w:rsidRPr="003B3B49">
              <w:rPr>
                <w:rFonts w:ascii="Arial" w:hAnsi="Arial" w:cs="Arial"/>
                <w:sz w:val="18"/>
                <w:szCs w:val="18"/>
                <w:lang w:eastAsia="ja-JP"/>
              </w:rPr>
              <w:t>“</w:t>
            </w:r>
            <w:r w:rsidRPr="003B3B49">
              <w:rPr>
                <w:rFonts w:ascii="Arial" w:hAnsi="Arial" w:cs="Arial"/>
                <w:sz w:val="18"/>
                <w:szCs w:val="18"/>
                <w:lang w:eastAsia="zh-CN"/>
              </w:rPr>
              <w:t>111</w:t>
            </w:r>
            <w:r w:rsidRPr="003B3B49">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6DC10760" w14:textId="77777777" w:rsidR="00734E5A" w:rsidRPr="003B3B49" w:rsidRDefault="00734E5A" w:rsidP="00085E71">
            <w:pPr>
              <w:spacing w:after="0"/>
              <w:rPr>
                <w:rFonts w:ascii="Arial" w:hAnsi="Arial" w:cs="Arial"/>
                <w:sz w:val="18"/>
                <w:szCs w:val="18"/>
                <w:lang w:eastAsia="ja-JP"/>
              </w:rPr>
            </w:pPr>
            <w:r w:rsidRPr="003B3B49">
              <w:rPr>
                <w:rFonts w:ascii="Arial" w:hAnsi="Arial" w:cs="Arial"/>
                <w:sz w:val="18"/>
                <w:szCs w:val="18"/>
                <w:lang w:eastAsia="zh-CN"/>
              </w:rPr>
              <w:t xml:space="preserve">Set </w:t>
            </w:r>
            <w:r w:rsidRPr="003B3B49">
              <w:rPr>
                <w:rFonts w:ascii="Arial" w:hAnsi="Arial" w:cs="Arial"/>
                <w:sz w:val="18"/>
                <w:szCs w:val="18"/>
                <w:lang w:eastAsia="ja-JP"/>
              </w:rPr>
              <w:t>NP</w:t>
            </w:r>
            <w:r w:rsidRPr="003B3B49">
              <w:rPr>
                <w:rFonts w:ascii="Arial" w:hAnsi="Arial" w:cs="Arial"/>
                <w:sz w:val="18"/>
                <w:szCs w:val="18"/>
                <w:lang w:eastAsia="zh-CN"/>
              </w:rPr>
              <w:t>US</w:t>
            </w:r>
            <w:r w:rsidRPr="003B3B49">
              <w:rPr>
                <w:rFonts w:ascii="Arial" w:hAnsi="Arial" w:cs="Arial"/>
                <w:sz w:val="18"/>
                <w:szCs w:val="18"/>
                <w:lang w:eastAsia="ja-JP"/>
              </w:rPr>
              <w:t>CH repetition</w:t>
            </w:r>
            <w:r w:rsidRPr="003B3B49">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2144EFF4" w14:textId="77777777" w:rsidR="00734E5A" w:rsidRPr="003B3B49" w:rsidRDefault="00734E5A" w:rsidP="00085E71">
            <w:pPr>
              <w:spacing w:after="0"/>
              <w:jc w:val="center"/>
              <w:rPr>
                <w:rFonts w:ascii="Arial" w:hAnsi="Arial" w:cs="Arial"/>
                <w:sz w:val="18"/>
                <w:szCs w:val="18"/>
                <w:lang w:eastAsia="ja-JP"/>
              </w:rPr>
            </w:pPr>
          </w:p>
        </w:tc>
      </w:tr>
      <w:tr w:rsidR="00734E5A" w:rsidRPr="003B3B49" w14:paraId="79D972DC"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28495D8" w14:textId="77777777" w:rsidR="00734E5A" w:rsidRPr="003B3B49" w:rsidRDefault="00734E5A" w:rsidP="00085E71">
            <w:pPr>
              <w:spacing w:after="0"/>
              <w:rPr>
                <w:rFonts w:ascii="Arial" w:hAnsi="Arial" w:cs="Arial"/>
                <w:sz w:val="18"/>
                <w:szCs w:val="18"/>
                <w:lang w:eastAsia="ja-JP"/>
              </w:rPr>
            </w:pPr>
            <w:r w:rsidRPr="003B3B49">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3755735" w14:textId="77777777" w:rsidR="00734E5A" w:rsidRPr="003B3B49" w:rsidRDefault="00734E5A" w:rsidP="00085E71">
            <w:pPr>
              <w:spacing w:after="0"/>
              <w:ind w:left="221" w:hanging="221"/>
              <w:jc w:val="both"/>
              <w:rPr>
                <w:rFonts w:ascii="Arial" w:hAnsi="Arial" w:cs="Arial"/>
                <w:sz w:val="18"/>
                <w:szCs w:val="18"/>
                <w:lang w:eastAsia="ja-JP"/>
              </w:rPr>
            </w:pPr>
            <w:r w:rsidRPr="003B3B4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579F80FE" w14:textId="77777777" w:rsidR="00734E5A" w:rsidRPr="003B3B49" w:rsidRDefault="00734E5A" w:rsidP="00085E71">
            <w:pPr>
              <w:spacing w:after="0"/>
              <w:jc w:val="center"/>
              <w:rPr>
                <w:rFonts w:ascii="Arial" w:hAnsi="Arial" w:cs="Arial"/>
                <w:sz w:val="18"/>
                <w:szCs w:val="18"/>
                <w:lang w:eastAsia="ja-JP"/>
              </w:rPr>
            </w:pPr>
            <w:r w:rsidRPr="003B3B49">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1D2469F7" w14:textId="77777777" w:rsidR="00734E5A" w:rsidRPr="003B3B49" w:rsidRDefault="00734E5A" w:rsidP="00085E71">
            <w:pPr>
              <w:spacing w:after="0"/>
              <w:rPr>
                <w:rFonts w:ascii="Arial" w:hAnsi="Arial" w:cs="Arial"/>
                <w:sz w:val="18"/>
                <w:szCs w:val="18"/>
                <w:lang w:eastAsia="ja-JP"/>
              </w:rPr>
            </w:pPr>
            <w:r w:rsidRPr="003B3B49">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1901EC78" w14:textId="77777777" w:rsidR="00734E5A" w:rsidRPr="003B3B49" w:rsidRDefault="00734E5A" w:rsidP="00085E71">
            <w:pPr>
              <w:spacing w:after="0"/>
              <w:jc w:val="center"/>
              <w:rPr>
                <w:rFonts w:ascii="Arial" w:hAnsi="Arial" w:cs="Arial"/>
                <w:sz w:val="18"/>
                <w:szCs w:val="18"/>
                <w:lang w:eastAsia="ja-JP"/>
              </w:rPr>
            </w:pPr>
          </w:p>
        </w:tc>
      </w:tr>
    </w:tbl>
    <w:p w14:paraId="261855C3" w14:textId="77777777" w:rsidR="00734E5A" w:rsidRPr="003B3B49" w:rsidRDefault="00734E5A" w:rsidP="00734E5A">
      <w:pPr>
        <w:rPr>
          <w:lang w:eastAsia="ja-JP"/>
        </w:rPr>
      </w:pPr>
    </w:p>
    <w:p w14:paraId="0E9EECCA" w14:textId="77777777" w:rsidR="00734E5A" w:rsidRPr="003B3B49" w:rsidRDefault="00734E5A" w:rsidP="00734E5A">
      <w:pPr>
        <w:pStyle w:val="TH"/>
      </w:pPr>
      <w:r w:rsidRPr="003B3B49">
        <w:t xml:space="preserve">Table </w:t>
      </w:r>
      <w:r w:rsidRPr="003B3B49">
        <w:rPr>
          <w:lang w:eastAsia="ja-JP"/>
        </w:rPr>
        <w:t>13</w:t>
      </w:r>
      <w:r w:rsidRPr="003B3B49">
        <w:t>.4.</w:t>
      </w:r>
      <w:r w:rsidRPr="003B3B49">
        <w:rPr>
          <w:lang w:eastAsia="ja-JP"/>
        </w:rPr>
        <w:t>1</w:t>
      </w:r>
      <w:r w:rsidRPr="003B3B49">
        <w:t>.2.4.3-</w:t>
      </w:r>
      <w:r w:rsidRPr="003B3B49">
        <w:rPr>
          <w:lang w:eastAsia="ja-JP"/>
        </w:rPr>
        <w:t>3</w:t>
      </w:r>
      <w:r w:rsidRPr="003B3B49">
        <w:t xml:space="preserve">: </w:t>
      </w:r>
      <w:r w:rsidRPr="003B3B49">
        <w:rPr>
          <w:i/>
        </w:rPr>
        <w:t>RRCConnectionSetup-NB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734E5A" w:rsidRPr="003B3B49" w14:paraId="3E0D488D" w14:textId="77777777" w:rsidTr="00085E71">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01EEB7C9" w14:textId="77777777" w:rsidR="00734E5A" w:rsidRPr="003B3B49" w:rsidRDefault="00734E5A" w:rsidP="00085E71">
            <w:pPr>
              <w:spacing w:after="0"/>
              <w:rPr>
                <w:rFonts w:ascii="Arial" w:hAnsi="Arial"/>
                <w:sz w:val="18"/>
                <w:lang w:eastAsia="ja-JP"/>
              </w:rPr>
            </w:pPr>
            <w:r w:rsidRPr="003B3B49">
              <w:rPr>
                <w:rFonts w:ascii="Arial" w:hAnsi="Arial"/>
                <w:sz w:val="18"/>
              </w:rPr>
              <w:t>Derivation Path: 3GPP TS</w:t>
            </w:r>
            <w:r w:rsidRPr="003B3B49">
              <w:rPr>
                <w:rFonts w:ascii="Arial" w:hAnsi="Arial"/>
                <w:sz w:val="18"/>
                <w:lang w:eastAsia="ja-JP"/>
              </w:rPr>
              <w:t xml:space="preserve"> 36.508 [7] clause </w:t>
            </w:r>
            <w:r w:rsidRPr="003B3B49">
              <w:rPr>
                <w:rFonts w:ascii="Arial" w:hAnsi="Arial"/>
                <w:sz w:val="18"/>
              </w:rPr>
              <w:t>8.1.6.1</w:t>
            </w:r>
            <w:r w:rsidRPr="003B3B49">
              <w:rPr>
                <w:rFonts w:ascii="Arial" w:hAnsi="Arial"/>
                <w:sz w:val="18"/>
                <w:lang w:eastAsia="ja-JP"/>
              </w:rPr>
              <w:t>, Table</w:t>
            </w:r>
            <w:r w:rsidRPr="003B3B49">
              <w:rPr>
                <w:rFonts w:ascii="Arial" w:hAnsi="Arial"/>
                <w:sz w:val="18"/>
              </w:rPr>
              <w:t xml:space="preserve"> 8.1.6.1-14: RRCConnectionSetup-NB</w:t>
            </w:r>
          </w:p>
        </w:tc>
      </w:tr>
      <w:tr w:rsidR="00734E5A" w:rsidRPr="003B3B49" w14:paraId="4A0EE601"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1B59" w14:textId="77777777" w:rsidR="00734E5A" w:rsidRPr="003B3B49" w:rsidRDefault="00734E5A" w:rsidP="00085E71">
            <w:pPr>
              <w:spacing w:after="0"/>
              <w:jc w:val="center"/>
              <w:rPr>
                <w:rFonts w:ascii="Arial" w:hAnsi="Arial"/>
                <w:b/>
                <w:sz w:val="18"/>
                <w:lang w:eastAsia="x-none"/>
              </w:rPr>
            </w:pPr>
            <w:r w:rsidRPr="003B3B49">
              <w:rPr>
                <w:rFonts w:ascii="Arial" w:hAnsi="Arial"/>
                <w:b/>
                <w:sz w:val="18"/>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6F2CF" w14:textId="77777777" w:rsidR="00734E5A" w:rsidRPr="003B3B49" w:rsidRDefault="00734E5A" w:rsidP="00085E71">
            <w:pPr>
              <w:spacing w:after="0"/>
              <w:jc w:val="center"/>
              <w:rPr>
                <w:rFonts w:ascii="Arial" w:hAnsi="Arial"/>
                <w:b/>
                <w:sz w:val="18"/>
              </w:rPr>
            </w:pPr>
            <w:r w:rsidRPr="003B3B49">
              <w:rPr>
                <w:rFonts w:ascii="Arial" w:hAnsi="Arial"/>
                <w:b/>
                <w:sz w:val="18"/>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C1FE" w14:textId="77777777" w:rsidR="00734E5A" w:rsidRPr="003B3B49" w:rsidRDefault="00734E5A" w:rsidP="00085E71">
            <w:pPr>
              <w:spacing w:after="0"/>
              <w:jc w:val="center"/>
              <w:rPr>
                <w:rFonts w:ascii="Arial" w:hAnsi="Arial"/>
                <w:b/>
                <w:sz w:val="18"/>
              </w:rPr>
            </w:pPr>
            <w:r w:rsidRPr="003B3B49">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2277" w14:textId="77777777" w:rsidR="00734E5A" w:rsidRPr="003B3B49" w:rsidRDefault="00734E5A" w:rsidP="00085E71">
            <w:pPr>
              <w:spacing w:after="0"/>
              <w:jc w:val="center"/>
              <w:rPr>
                <w:rFonts w:ascii="Arial" w:hAnsi="Arial"/>
                <w:b/>
                <w:sz w:val="18"/>
              </w:rPr>
            </w:pPr>
            <w:r w:rsidRPr="003B3B49">
              <w:rPr>
                <w:rFonts w:ascii="Arial" w:hAnsi="Arial"/>
                <w:b/>
                <w:sz w:val="18"/>
              </w:rPr>
              <w:t>Condition</w:t>
            </w:r>
          </w:p>
        </w:tc>
      </w:tr>
      <w:tr w:rsidR="00734E5A" w:rsidRPr="003B3B49" w14:paraId="593A4274"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85BC" w14:textId="77777777" w:rsidR="00734E5A" w:rsidRPr="003B3B49" w:rsidRDefault="00734E5A" w:rsidP="00085E71">
            <w:pPr>
              <w:spacing w:after="0"/>
              <w:rPr>
                <w:rFonts w:ascii="Arial" w:hAnsi="Arial"/>
                <w:sz w:val="18"/>
              </w:rPr>
            </w:pPr>
            <w:r w:rsidRPr="003B3B49">
              <w:rPr>
                <w:rFonts w:ascii="Arial" w:hAnsi="Arial"/>
                <w:sz w:val="18"/>
              </w:rPr>
              <w:t>RRCConnectionSetup-NB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612E"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DA0E"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3BB4" w14:textId="77777777" w:rsidR="00734E5A" w:rsidRPr="003B3B49" w:rsidRDefault="00734E5A" w:rsidP="00085E71">
            <w:pPr>
              <w:spacing w:after="0"/>
              <w:rPr>
                <w:rFonts w:ascii="Arial" w:hAnsi="Arial"/>
                <w:sz w:val="18"/>
              </w:rPr>
            </w:pPr>
          </w:p>
        </w:tc>
      </w:tr>
      <w:tr w:rsidR="00734E5A" w:rsidRPr="003B3B49" w14:paraId="193B627F"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42B8" w14:textId="77777777" w:rsidR="00734E5A" w:rsidRPr="003B3B49" w:rsidRDefault="00734E5A" w:rsidP="00085E71">
            <w:pPr>
              <w:spacing w:after="0"/>
              <w:rPr>
                <w:rFonts w:ascii="Arial" w:hAnsi="Arial"/>
                <w:sz w:val="18"/>
              </w:rPr>
            </w:pPr>
            <w:r w:rsidRPr="003B3B49">
              <w:rPr>
                <w:rFonts w:ascii="Arial" w:hAnsi="Arial"/>
                <w:sz w:val="18"/>
              </w:rPr>
              <w:t xml:space="preserve">  criticalExtensions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59DF"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8F5B"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A3F8" w14:textId="77777777" w:rsidR="00734E5A" w:rsidRPr="003B3B49" w:rsidRDefault="00734E5A" w:rsidP="00085E71">
            <w:pPr>
              <w:spacing w:after="0"/>
              <w:rPr>
                <w:rFonts w:ascii="Arial" w:hAnsi="Arial"/>
                <w:sz w:val="18"/>
              </w:rPr>
            </w:pPr>
          </w:p>
        </w:tc>
      </w:tr>
      <w:tr w:rsidR="00734E5A" w:rsidRPr="003B3B49" w14:paraId="48D506DE"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7037" w14:textId="77777777" w:rsidR="00734E5A" w:rsidRPr="003B3B49" w:rsidRDefault="00734E5A" w:rsidP="00085E71">
            <w:pPr>
              <w:spacing w:after="0"/>
              <w:rPr>
                <w:rFonts w:ascii="Arial" w:hAnsi="Arial"/>
                <w:sz w:val="18"/>
              </w:rPr>
            </w:pPr>
            <w:r w:rsidRPr="003B3B49">
              <w:rPr>
                <w:rFonts w:ascii="Arial" w:hAnsi="Arial"/>
                <w:sz w:val="18"/>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ABCB"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28555"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C7A5" w14:textId="77777777" w:rsidR="00734E5A" w:rsidRPr="003B3B49" w:rsidRDefault="00734E5A" w:rsidP="00085E71">
            <w:pPr>
              <w:spacing w:after="0"/>
              <w:rPr>
                <w:rFonts w:ascii="Arial" w:hAnsi="Arial"/>
                <w:sz w:val="18"/>
              </w:rPr>
            </w:pPr>
          </w:p>
        </w:tc>
      </w:tr>
      <w:tr w:rsidR="00734E5A" w:rsidRPr="003B3B49" w14:paraId="2CF095D9"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4B4A" w14:textId="77777777" w:rsidR="00734E5A" w:rsidRPr="003B3B49" w:rsidRDefault="00734E5A" w:rsidP="00085E71">
            <w:pPr>
              <w:spacing w:after="0"/>
              <w:rPr>
                <w:rFonts w:ascii="Arial" w:hAnsi="Arial"/>
                <w:sz w:val="18"/>
              </w:rPr>
            </w:pPr>
            <w:r w:rsidRPr="003B3B49">
              <w:rPr>
                <w:rFonts w:ascii="Arial" w:hAnsi="Arial"/>
                <w:sz w:val="18"/>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2B27"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45C4"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5ECD" w14:textId="77777777" w:rsidR="00734E5A" w:rsidRPr="003B3B49" w:rsidRDefault="00734E5A" w:rsidP="00085E71">
            <w:pPr>
              <w:spacing w:after="0"/>
              <w:rPr>
                <w:rFonts w:ascii="Arial" w:hAnsi="Arial"/>
                <w:sz w:val="18"/>
              </w:rPr>
            </w:pPr>
          </w:p>
        </w:tc>
      </w:tr>
      <w:tr w:rsidR="00734E5A" w:rsidRPr="003B3B49" w14:paraId="3E311E1B"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1623A" w14:textId="77777777" w:rsidR="00734E5A" w:rsidRPr="003B3B49" w:rsidRDefault="00734E5A" w:rsidP="00085E71">
            <w:pPr>
              <w:spacing w:after="0"/>
              <w:rPr>
                <w:rFonts w:ascii="Arial" w:hAnsi="Arial"/>
                <w:sz w:val="18"/>
                <w:lang w:eastAsia="ja-JP"/>
              </w:rPr>
            </w:pPr>
            <w:r w:rsidRPr="003B3B49">
              <w:rPr>
                <w:rFonts w:ascii="Arial" w:hAnsi="Arial"/>
                <w:sz w:val="18"/>
              </w:rPr>
              <w:t xml:space="preserve">        radioResourceConfigDedicated-r13</w:t>
            </w:r>
            <w:r w:rsidRPr="003B3B49">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0DFB" w14:textId="77777777" w:rsidR="00734E5A" w:rsidRPr="003B3B49" w:rsidRDefault="00734E5A"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37E5"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FA45" w14:textId="77777777" w:rsidR="00734E5A" w:rsidRPr="003B3B49" w:rsidRDefault="00734E5A" w:rsidP="00085E71">
            <w:pPr>
              <w:spacing w:after="0"/>
              <w:rPr>
                <w:rFonts w:ascii="Arial" w:hAnsi="Arial"/>
                <w:sz w:val="18"/>
              </w:rPr>
            </w:pPr>
          </w:p>
        </w:tc>
      </w:tr>
      <w:tr w:rsidR="00734E5A" w:rsidRPr="003B3B49" w14:paraId="635D6757"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C127" w14:textId="77777777" w:rsidR="00734E5A" w:rsidRPr="003B3B49" w:rsidRDefault="00734E5A" w:rsidP="00085E71">
            <w:pPr>
              <w:spacing w:after="0"/>
              <w:ind w:firstLineChars="250" w:firstLine="450"/>
              <w:rPr>
                <w:rFonts w:ascii="Arial" w:hAnsi="Arial"/>
                <w:sz w:val="18"/>
              </w:rPr>
            </w:pPr>
            <w:r w:rsidRPr="003B3B49">
              <w:rPr>
                <w:rFonts w:ascii="Arial" w:hAnsi="Arial"/>
                <w:sz w:val="18"/>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0314"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17AB"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933" w14:textId="77777777" w:rsidR="00734E5A" w:rsidRPr="003B3B49" w:rsidRDefault="00734E5A" w:rsidP="00085E71">
            <w:pPr>
              <w:spacing w:after="0"/>
              <w:rPr>
                <w:rFonts w:ascii="Arial" w:hAnsi="Arial"/>
                <w:sz w:val="18"/>
              </w:rPr>
            </w:pPr>
          </w:p>
        </w:tc>
      </w:tr>
      <w:tr w:rsidR="00734E5A" w:rsidRPr="003B3B49" w14:paraId="69E5DC04"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6F31" w14:textId="77777777" w:rsidR="00734E5A" w:rsidRPr="003B3B49" w:rsidRDefault="00734E5A" w:rsidP="00085E71">
            <w:pPr>
              <w:spacing w:after="0"/>
              <w:ind w:firstLineChars="250" w:firstLine="450"/>
              <w:rPr>
                <w:rFonts w:ascii="Arial" w:hAnsi="Arial"/>
                <w:sz w:val="18"/>
              </w:rPr>
            </w:pPr>
            <w:r w:rsidRPr="003B3B49">
              <w:rPr>
                <w:rFonts w:ascii="Arial" w:hAnsi="Arial"/>
                <w:sz w:val="18"/>
              </w:rPr>
              <w:t>mac-MainConfig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6493" w14:textId="77777777" w:rsidR="00734E5A" w:rsidRPr="003B3B49" w:rsidRDefault="00734E5A" w:rsidP="00085E71">
            <w:pPr>
              <w:spacing w:after="0"/>
              <w:rPr>
                <w:rFonts w:ascii="Arial" w:hAnsi="Arial"/>
                <w:sz w:val="18"/>
              </w:rPr>
            </w:pPr>
            <w:r w:rsidRPr="003B3B49">
              <w:rPr>
                <w:rFonts w:ascii="Arial" w:hAnsi="Arial"/>
                <w:sz w:val="18"/>
              </w:rPr>
              <w:t>MAC-MainConfig-NB-SRB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109A"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BC70" w14:textId="77777777" w:rsidR="00734E5A" w:rsidRPr="003B3B49" w:rsidRDefault="00734E5A" w:rsidP="00085E71">
            <w:pPr>
              <w:spacing w:after="0"/>
              <w:rPr>
                <w:rFonts w:ascii="Arial" w:hAnsi="Arial"/>
                <w:sz w:val="18"/>
              </w:rPr>
            </w:pPr>
          </w:p>
        </w:tc>
      </w:tr>
      <w:tr w:rsidR="00734E5A" w:rsidRPr="003B3B49" w14:paraId="4E7F3DF7"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82A9"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54E0" w14:textId="77777777" w:rsidR="00734E5A" w:rsidRPr="003B3B49" w:rsidRDefault="00734E5A"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FA27"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8FD8" w14:textId="77777777" w:rsidR="00734E5A" w:rsidRPr="003B3B49" w:rsidRDefault="00734E5A" w:rsidP="00085E71">
            <w:pPr>
              <w:spacing w:after="0"/>
              <w:rPr>
                <w:rFonts w:ascii="Arial" w:hAnsi="Arial"/>
                <w:sz w:val="18"/>
              </w:rPr>
            </w:pPr>
          </w:p>
        </w:tc>
      </w:tr>
      <w:tr w:rsidR="00734E5A" w:rsidRPr="003B3B49" w14:paraId="5A809D24"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072C" w14:textId="77777777" w:rsidR="00734E5A" w:rsidRPr="003B3B49" w:rsidRDefault="00734E5A" w:rsidP="00085E71">
            <w:pPr>
              <w:spacing w:after="0"/>
              <w:rPr>
                <w:rFonts w:ascii="Arial" w:hAnsi="Arial"/>
                <w:sz w:val="18"/>
                <w:lang w:eastAsia="ja-JP"/>
              </w:rPr>
            </w:pPr>
            <w:r w:rsidRPr="003B3B49">
              <w:rPr>
                <w:rFonts w:ascii="Arial" w:hAnsi="Arial"/>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DFAC" w14:textId="77777777" w:rsidR="00734E5A" w:rsidRPr="003B3B49" w:rsidRDefault="00734E5A"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CEA2"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0514" w14:textId="77777777" w:rsidR="00734E5A" w:rsidRPr="003B3B49" w:rsidRDefault="00734E5A" w:rsidP="00085E71">
            <w:pPr>
              <w:spacing w:after="0"/>
              <w:rPr>
                <w:rFonts w:ascii="Arial" w:hAnsi="Arial"/>
                <w:sz w:val="18"/>
              </w:rPr>
            </w:pPr>
          </w:p>
        </w:tc>
      </w:tr>
      <w:tr w:rsidR="00734E5A" w:rsidRPr="003B3B49" w14:paraId="2FA40D30"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955DB" w14:textId="77777777" w:rsidR="00734E5A" w:rsidRPr="003B3B49" w:rsidRDefault="00734E5A" w:rsidP="00085E71">
            <w:pPr>
              <w:spacing w:after="0"/>
              <w:rPr>
                <w:rFonts w:ascii="Arial" w:hAnsi="Arial"/>
                <w:sz w:val="18"/>
              </w:rPr>
            </w:pPr>
            <w:r w:rsidRPr="003B3B4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7BFD"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730C"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80E8" w14:textId="77777777" w:rsidR="00734E5A" w:rsidRPr="003B3B49" w:rsidRDefault="00734E5A" w:rsidP="00085E71">
            <w:pPr>
              <w:spacing w:after="0"/>
              <w:rPr>
                <w:rFonts w:ascii="Arial" w:hAnsi="Arial"/>
                <w:sz w:val="18"/>
              </w:rPr>
            </w:pPr>
          </w:p>
        </w:tc>
      </w:tr>
      <w:tr w:rsidR="00734E5A" w:rsidRPr="003B3B49" w14:paraId="6C358AD9"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BA29" w14:textId="77777777" w:rsidR="00734E5A" w:rsidRPr="003B3B49" w:rsidRDefault="00734E5A" w:rsidP="00085E71">
            <w:pPr>
              <w:spacing w:after="0"/>
              <w:rPr>
                <w:rFonts w:ascii="Arial" w:hAnsi="Arial"/>
                <w:sz w:val="18"/>
              </w:rPr>
            </w:pPr>
            <w:r w:rsidRPr="003B3B4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9AED"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3C61"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3D9C" w14:textId="77777777" w:rsidR="00734E5A" w:rsidRPr="003B3B49" w:rsidRDefault="00734E5A" w:rsidP="00085E71">
            <w:pPr>
              <w:spacing w:after="0"/>
              <w:rPr>
                <w:rFonts w:ascii="Arial" w:hAnsi="Arial"/>
                <w:sz w:val="18"/>
              </w:rPr>
            </w:pPr>
          </w:p>
        </w:tc>
      </w:tr>
      <w:tr w:rsidR="00734E5A" w:rsidRPr="003B3B49" w14:paraId="22EACF5E"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865D" w14:textId="77777777" w:rsidR="00734E5A" w:rsidRPr="003B3B49" w:rsidRDefault="00734E5A" w:rsidP="00085E71">
            <w:pPr>
              <w:spacing w:after="0"/>
              <w:rPr>
                <w:rFonts w:ascii="Arial" w:hAnsi="Arial"/>
                <w:sz w:val="18"/>
              </w:rPr>
            </w:pPr>
            <w:r w:rsidRPr="003B3B49">
              <w:rPr>
                <w:rFonts w:ascii="Arial" w:hAnsi="Arial"/>
                <w:sz w:val="18"/>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8E67" w14:textId="77777777" w:rsidR="00734E5A" w:rsidRPr="003B3B49" w:rsidRDefault="00734E5A"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DF7C" w14:textId="77777777" w:rsidR="00734E5A" w:rsidRPr="003B3B49" w:rsidRDefault="00734E5A"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5842" w14:textId="77777777" w:rsidR="00734E5A" w:rsidRPr="003B3B49" w:rsidRDefault="00734E5A" w:rsidP="00085E71">
            <w:pPr>
              <w:spacing w:after="0"/>
              <w:rPr>
                <w:rFonts w:ascii="Arial" w:hAnsi="Arial"/>
                <w:sz w:val="18"/>
              </w:rPr>
            </w:pPr>
          </w:p>
        </w:tc>
      </w:tr>
    </w:tbl>
    <w:p w14:paraId="25221880" w14:textId="77777777" w:rsidR="00734E5A" w:rsidRPr="003B3B49" w:rsidRDefault="00734E5A" w:rsidP="00734E5A">
      <w:pPr>
        <w:rPr>
          <w:lang w:eastAsia="ja-JP"/>
        </w:rPr>
      </w:pPr>
    </w:p>
    <w:p w14:paraId="2812A7B0" w14:textId="77777777" w:rsidR="00734E5A" w:rsidRPr="003B3B49" w:rsidRDefault="00734E5A" w:rsidP="00734E5A">
      <w:pPr>
        <w:pStyle w:val="TH"/>
        <w:rPr>
          <w:lang w:eastAsia="zh-TW"/>
        </w:rPr>
      </w:pPr>
      <w:bookmarkStart w:id="405" w:name="OLE_LINK3"/>
      <w:r w:rsidRPr="003B3B49">
        <w:t>Table 13.4.</w:t>
      </w:r>
      <w:r w:rsidRPr="003B3B49">
        <w:rPr>
          <w:lang w:eastAsia="zh-CN"/>
        </w:rPr>
        <w:t>1</w:t>
      </w:r>
      <w:r w:rsidRPr="003B3B49">
        <w:t>.</w:t>
      </w:r>
      <w:r w:rsidRPr="003B3B49">
        <w:rPr>
          <w:lang w:eastAsia="zh-CN"/>
        </w:rPr>
        <w:t>2</w:t>
      </w:r>
      <w:r w:rsidRPr="003B3B49">
        <w:t>.4.3-</w:t>
      </w:r>
      <w:r w:rsidRPr="003B3B49">
        <w:rPr>
          <w:lang w:eastAsia="zh-CN"/>
        </w:rPr>
        <w:t>4</w:t>
      </w:r>
      <w:r w:rsidRPr="003B3B49">
        <w:t>: MAC-MainConfig-NB-SRB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45"/>
      </w:tblGrid>
      <w:tr w:rsidR="00734E5A" w:rsidRPr="003B3B49" w14:paraId="1FF8B628" w14:textId="77777777" w:rsidTr="00085E71">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6EB7E5D3"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Derivation Path: 3GPP TS 36.508 [7] clause </w:t>
            </w:r>
            <w:r w:rsidRPr="003B3B49">
              <w:rPr>
                <w:rFonts w:ascii="Arial" w:hAnsi="Arial"/>
                <w:sz w:val="18"/>
                <w:lang w:eastAsia="zh-CN"/>
              </w:rPr>
              <w:t>8.1.8.2, Table 8.1.8.2.1.5-1: MAC-MainConfig-NB-SRB</w:t>
            </w:r>
          </w:p>
        </w:tc>
      </w:tr>
      <w:tr w:rsidR="00734E5A" w:rsidRPr="003B3B49" w14:paraId="102F91D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0E297"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B18E53"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ADED55"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68DEC" w14:textId="77777777" w:rsidR="00734E5A" w:rsidRPr="003B3B49" w:rsidRDefault="00734E5A" w:rsidP="00085E71">
            <w:pPr>
              <w:spacing w:after="0"/>
              <w:jc w:val="center"/>
              <w:rPr>
                <w:rFonts w:ascii="Arial" w:hAnsi="Arial"/>
                <w:b/>
                <w:sz w:val="18"/>
                <w:lang w:eastAsia="ja-JP"/>
              </w:rPr>
            </w:pPr>
            <w:r w:rsidRPr="003B3B49">
              <w:rPr>
                <w:rFonts w:ascii="Arial" w:hAnsi="Arial"/>
                <w:b/>
                <w:sz w:val="18"/>
                <w:lang w:eastAsia="ja-JP"/>
              </w:rPr>
              <w:t>Condition</w:t>
            </w:r>
          </w:p>
        </w:tc>
      </w:tr>
      <w:tr w:rsidR="00734E5A" w:rsidRPr="003B3B49" w14:paraId="0B1B71D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FAE6A9"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MAC-MainConfig-NB-SRB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F970B"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25CEF"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411CC" w14:textId="77777777" w:rsidR="00734E5A" w:rsidRPr="003B3B49" w:rsidRDefault="00734E5A" w:rsidP="00085E71">
            <w:pPr>
              <w:spacing w:after="0"/>
              <w:rPr>
                <w:rFonts w:ascii="Arial" w:hAnsi="Arial"/>
                <w:sz w:val="18"/>
                <w:lang w:eastAsia="ja-JP"/>
              </w:rPr>
            </w:pPr>
          </w:p>
        </w:tc>
      </w:tr>
      <w:tr w:rsidR="00734E5A" w:rsidRPr="003B3B49" w14:paraId="71E6548C"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AF775"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41FBD"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28680"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ECB9F" w14:textId="77777777" w:rsidR="00734E5A" w:rsidRPr="003B3B49" w:rsidRDefault="00734E5A" w:rsidP="00085E71">
            <w:pPr>
              <w:spacing w:after="0"/>
              <w:rPr>
                <w:rFonts w:ascii="Arial" w:hAnsi="Arial"/>
                <w:sz w:val="18"/>
                <w:lang w:eastAsia="ja-JP"/>
              </w:rPr>
            </w:pPr>
          </w:p>
        </w:tc>
      </w:tr>
      <w:tr w:rsidR="00734E5A" w:rsidRPr="003B3B49" w14:paraId="2D2E02D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66B22"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BCF6"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F964"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D4ADE" w14:textId="77777777" w:rsidR="00734E5A" w:rsidRPr="003B3B49" w:rsidRDefault="00734E5A" w:rsidP="00085E71">
            <w:pPr>
              <w:spacing w:after="0"/>
              <w:rPr>
                <w:rFonts w:ascii="Arial" w:hAnsi="Arial"/>
                <w:sz w:val="18"/>
                <w:lang w:eastAsia="ja-JP"/>
              </w:rPr>
            </w:pPr>
          </w:p>
        </w:tc>
      </w:tr>
      <w:tr w:rsidR="00734E5A" w:rsidRPr="003B3B49" w14:paraId="4FA92EB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2EA912" w14:textId="77777777" w:rsidR="00734E5A" w:rsidRPr="003B3B49" w:rsidRDefault="00734E5A"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90AA0" w14:textId="77777777" w:rsidR="00734E5A" w:rsidRPr="003B3B49" w:rsidRDefault="00734E5A" w:rsidP="00085E71">
            <w:pPr>
              <w:spacing w:after="0"/>
              <w:rPr>
                <w:rFonts w:ascii="Arial" w:hAnsi="Arial"/>
                <w:sz w:val="18"/>
                <w:lang w:eastAsia="ja-JP"/>
              </w:rPr>
            </w:pPr>
            <w:r w:rsidRPr="003B3B49">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99C54"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F1443" w14:textId="77777777" w:rsidR="00734E5A" w:rsidRPr="003B3B49" w:rsidRDefault="00734E5A" w:rsidP="00085E71">
            <w:pPr>
              <w:spacing w:after="0"/>
              <w:rPr>
                <w:rFonts w:ascii="Arial" w:hAnsi="Arial"/>
                <w:sz w:val="18"/>
                <w:lang w:eastAsia="ja-JP"/>
              </w:rPr>
            </w:pPr>
          </w:p>
        </w:tc>
      </w:tr>
      <w:tr w:rsidR="00734E5A" w:rsidRPr="003B3B49" w14:paraId="6E7CAC9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15322" w14:textId="77777777" w:rsidR="00734E5A" w:rsidRPr="003B3B49" w:rsidRDefault="00734E5A"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F0B7B" w14:textId="77777777" w:rsidR="00734E5A" w:rsidRPr="003B3B49" w:rsidRDefault="00734E5A" w:rsidP="00085E71">
            <w:pPr>
              <w:spacing w:after="0"/>
              <w:rPr>
                <w:rFonts w:ascii="Arial" w:hAnsi="Arial"/>
                <w:sz w:val="18"/>
                <w:lang w:eastAsia="ja-JP"/>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83623"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CF5A" w14:textId="77777777" w:rsidR="00734E5A" w:rsidRPr="003B3B49" w:rsidRDefault="00734E5A" w:rsidP="00085E71">
            <w:pPr>
              <w:spacing w:after="0"/>
              <w:rPr>
                <w:rFonts w:ascii="Arial" w:hAnsi="Arial"/>
                <w:sz w:val="18"/>
                <w:lang w:eastAsia="ja-JP"/>
              </w:rPr>
            </w:pPr>
          </w:p>
        </w:tc>
      </w:tr>
      <w:tr w:rsidR="00734E5A" w:rsidRPr="003B3B49" w14:paraId="4150D57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661EB" w14:textId="77777777" w:rsidR="00734E5A" w:rsidRPr="003B3B49" w:rsidRDefault="00734E5A"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7436B" w14:textId="77777777" w:rsidR="00734E5A" w:rsidRPr="003B3B49" w:rsidRDefault="00734E5A" w:rsidP="00085E71">
            <w:pPr>
              <w:spacing w:after="0"/>
              <w:rPr>
                <w:rFonts w:ascii="Arial" w:hAnsi="Arial"/>
                <w:sz w:val="18"/>
                <w:lang w:eastAsia="ja-JP"/>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251EA"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D4305" w14:textId="77777777" w:rsidR="00734E5A" w:rsidRPr="003B3B49" w:rsidRDefault="00734E5A" w:rsidP="00085E71">
            <w:pPr>
              <w:spacing w:after="0"/>
              <w:rPr>
                <w:rFonts w:ascii="Arial" w:hAnsi="Arial"/>
                <w:sz w:val="18"/>
                <w:lang w:eastAsia="ja-JP"/>
              </w:rPr>
            </w:pPr>
          </w:p>
        </w:tc>
      </w:tr>
      <w:tr w:rsidR="00734E5A" w:rsidRPr="003B3B49" w14:paraId="5735417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9BDA6" w14:textId="77777777" w:rsidR="00734E5A" w:rsidRPr="003B3B49" w:rsidRDefault="00734E5A"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D6278" w14:textId="77777777" w:rsidR="00734E5A" w:rsidRPr="003B3B49" w:rsidRDefault="00734E5A" w:rsidP="00085E71">
            <w:pPr>
              <w:spacing w:after="0"/>
              <w:rPr>
                <w:rFonts w:ascii="Arial" w:hAnsi="Arial" w:cs="Arial"/>
                <w:sz w:val="18"/>
                <w:lang w:eastAsia="ja-JP"/>
              </w:rPr>
            </w:pPr>
            <w:r w:rsidRPr="003B3B49">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77546"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AFCE9" w14:textId="77777777" w:rsidR="00734E5A" w:rsidRPr="003B3B49" w:rsidRDefault="00734E5A" w:rsidP="00085E71">
            <w:pPr>
              <w:spacing w:after="0"/>
              <w:rPr>
                <w:rFonts w:ascii="Arial" w:hAnsi="Arial"/>
                <w:sz w:val="18"/>
                <w:lang w:eastAsia="ja-JP"/>
              </w:rPr>
            </w:pPr>
          </w:p>
        </w:tc>
      </w:tr>
      <w:tr w:rsidR="00734E5A" w:rsidRPr="003B3B49" w14:paraId="6136428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E9096" w14:textId="77777777" w:rsidR="00734E5A" w:rsidRPr="003B3B49" w:rsidRDefault="00734E5A"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drx-StartOffset-r13</w:t>
            </w:r>
            <w:r w:rsidRPr="003B3B49">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D9019" w14:textId="77777777" w:rsidR="00734E5A" w:rsidRPr="003B3B49" w:rsidRDefault="00734E5A" w:rsidP="00085E71">
            <w:pPr>
              <w:spacing w:after="0"/>
              <w:rPr>
                <w:rFonts w:ascii="Arial" w:hAnsi="Arial" w:cs="Arial"/>
                <w:sz w:val="18"/>
                <w:lang w:eastAsia="zh-CN"/>
              </w:rPr>
            </w:pPr>
            <w:r w:rsidRPr="003B3B49">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E0578"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A623" w14:textId="77777777" w:rsidR="00734E5A" w:rsidRPr="003B3B49" w:rsidRDefault="00734E5A" w:rsidP="00085E71">
            <w:pPr>
              <w:spacing w:after="0"/>
              <w:rPr>
                <w:rFonts w:ascii="Arial" w:hAnsi="Arial"/>
                <w:sz w:val="18"/>
                <w:lang w:eastAsia="ja-JP"/>
              </w:rPr>
            </w:pPr>
          </w:p>
        </w:tc>
      </w:tr>
      <w:tr w:rsidR="00734E5A" w:rsidRPr="003B3B49" w14:paraId="0A6C585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A28576" w14:textId="77777777" w:rsidR="00734E5A" w:rsidRPr="003B3B49" w:rsidRDefault="00734E5A"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6F2F4" w14:textId="77777777" w:rsidR="00734E5A" w:rsidRPr="003B3B49" w:rsidRDefault="00734E5A" w:rsidP="00085E71">
            <w:pPr>
              <w:spacing w:after="0"/>
              <w:rPr>
                <w:rFonts w:ascii="Arial" w:hAnsi="Arial" w:cs="Arial"/>
                <w:sz w:val="18"/>
                <w:lang w:eastAsia="zh-CN"/>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37AD8"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C8237" w14:textId="77777777" w:rsidR="00734E5A" w:rsidRPr="003B3B49" w:rsidRDefault="00734E5A" w:rsidP="00085E71">
            <w:pPr>
              <w:spacing w:after="0"/>
              <w:rPr>
                <w:rFonts w:ascii="Arial" w:hAnsi="Arial"/>
                <w:sz w:val="18"/>
                <w:lang w:eastAsia="ja-JP"/>
              </w:rPr>
            </w:pPr>
          </w:p>
        </w:tc>
      </w:tr>
      <w:tr w:rsidR="00734E5A" w:rsidRPr="003B3B49" w14:paraId="1936A94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5CBB5"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 xml:space="preserve">  </w:t>
            </w:r>
            <w:r w:rsidRPr="003B3B49">
              <w:rPr>
                <w:rFonts w:ascii="Arial" w:hAnsi="Arial"/>
                <w:sz w:val="18"/>
                <w:lang w:eastAsia="zh-CN"/>
              </w:rPr>
              <w:t xml:space="preserve">  </w:t>
            </w:r>
            <w:r w:rsidRPr="003B3B4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4D13F"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C2658"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7CA3F" w14:textId="77777777" w:rsidR="00734E5A" w:rsidRPr="003B3B49" w:rsidRDefault="00734E5A" w:rsidP="00085E71">
            <w:pPr>
              <w:spacing w:after="0"/>
              <w:rPr>
                <w:rFonts w:ascii="Arial" w:hAnsi="Arial"/>
                <w:sz w:val="18"/>
                <w:lang w:eastAsia="ja-JP"/>
              </w:rPr>
            </w:pPr>
          </w:p>
        </w:tc>
      </w:tr>
      <w:tr w:rsidR="00734E5A" w:rsidRPr="003B3B49" w14:paraId="79DE6F8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08F330" w14:textId="77777777" w:rsidR="00734E5A" w:rsidRPr="003B3B49" w:rsidRDefault="00734E5A" w:rsidP="00085E71">
            <w:pPr>
              <w:spacing w:after="0"/>
              <w:rPr>
                <w:rFonts w:ascii="Arial" w:hAnsi="Arial"/>
                <w:sz w:val="18"/>
                <w:lang w:eastAsia="zh-CN"/>
              </w:rPr>
            </w:pPr>
            <w:r w:rsidRPr="003B3B49">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675F2"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781E9"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F7593" w14:textId="77777777" w:rsidR="00734E5A" w:rsidRPr="003B3B49" w:rsidRDefault="00734E5A" w:rsidP="00085E71">
            <w:pPr>
              <w:spacing w:after="0"/>
              <w:rPr>
                <w:rFonts w:ascii="Arial" w:hAnsi="Arial"/>
                <w:sz w:val="18"/>
                <w:lang w:eastAsia="ja-JP"/>
              </w:rPr>
            </w:pPr>
          </w:p>
        </w:tc>
      </w:tr>
      <w:tr w:rsidR="00734E5A" w:rsidRPr="003B3B49" w14:paraId="168CC2C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87F4D" w14:textId="77777777" w:rsidR="00734E5A" w:rsidRPr="003B3B49" w:rsidRDefault="00734E5A" w:rsidP="00085E71">
            <w:pPr>
              <w:spacing w:after="0"/>
              <w:rPr>
                <w:rFonts w:ascii="Arial" w:hAnsi="Arial"/>
                <w:sz w:val="18"/>
                <w:lang w:eastAsia="ja-JP"/>
              </w:rPr>
            </w:pPr>
            <w:r w:rsidRPr="003B3B4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8AC46" w14:textId="77777777" w:rsidR="00734E5A" w:rsidRPr="003B3B49" w:rsidRDefault="00734E5A"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5EA93" w14:textId="77777777" w:rsidR="00734E5A" w:rsidRPr="003B3B49" w:rsidRDefault="00734E5A"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C7AB" w14:textId="77777777" w:rsidR="00734E5A" w:rsidRPr="003B3B49" w:rsidRDefault="00734E5A" w:rsidP="00085E71">
            <w:pPr>
              <w:spacing w:after="0"/>
              <w:rPr>
                <w:rFonts w:ascii="Arial" w:hAnsi="Arial"/>
                <w:sz w:val="18"/>
                <w:lang w:eastAsia="ja-JP"/>
              </w:rPr>
            </w:pPr>
          </w:p>
        </w:tc>
      </w:tr>
      <w:bookmarkEnd w:id="405"/>
    </w:tbl>
    <w:p w14:paraId="311986CA" w14:textId="77777777" w:rsidR="00734E5A" w:rsidRPr="003B3B49" w:rsidRDefault="00734E5A" w:rsidP="00734E5A">
      <w:pPr>
        <w:rPr>
          <w:lang w:eastAsia="ja-JP"/>
        </w:rPr>
      </w:pPr>
    </w:p>
    <w:p w14:paraId="3B54D132" w14:textId="77777777" w:rsidR="00734E5A" w:rsidRPr="003B3B49" w:rsidRDefault="00734E5A" w:rsidP="00734E5A">
      <w:pPr>
        <w:pStyle w:val="Heading5"/>
        <w:rPr>
          <w:lang w:eastAsia="ko-KR"/>
        </w:rPr>
      </w:pPr>
      <w:r w:rsidRPr="003B3B49">
        <w:rPr>
          <w:lang w:eastAsia="ko-KR"/>
        </w:rPr>
        <w:t>13.4.1.2.5</w:t>
      </w:r>
      <w:r w:rsidRPr="003B3B49">
        <w:rPr>
          <w:lang w:eastAsia="ko-KR"/>
        </w:rPr>
        <w:tab/>
        <w:t>Test requirement</w:t>
      </w:r>
    </w:p>
    <w:p w14:paraId="3FEA2E86" w14:textId="77777777" w:rsidR="00734E5A" w:rsidRPr="003B3B49" w:rsidRDefault="00734E5A" w:rsidP="00734E5A">
      <w:pPr>
        <w:pStyle w:val="TH"/>
        <w:rPr>
          <w:snapToGrid w:val="0"/>
        </w:rPr>
      </w:pPr>
      <w:r w:rsidRPr="003B3B49">
        <w:t>Table 13.4.</w:t>
      </w:r>
      <w:r w:rsidRPr="003B3B49">
        <w:rPr>
          <w:lang w:eastAsia="zh-CN"/>
        </w:rPr>
        <w:t>1</w:t>
      </w:r>
      <w:r w:rsidRPr="003B3B49">
        <w:t>.2.</w:t>
      </w:r>
      <w:r w:rsidRPr="003B3B49">
        <w:rPr>
          <w:lang w:eastAsia="zh-CN"/>
        </w:rPr>
        <w:t>5</w:t>
      </w:r>
      <w:r w:rsidRPr="003B3B49">
        <w:t>-</w:t>
      </w:r>
      <w:r w:rsidRPr="003B3B49">
        <w:rPr>
          <w:lang w:eastAsia="zh-CN"/>
        </w:rPr>
        <w:t>1</w:t>
      </w:r>
      <w:r w:rsidRPr="003B3B49">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734E5A" w:rsidRPr="003B3B49" w14:paraId="047DA8D2" w14:textId="77777777" w:rsidTr="00085E71">
        <w:trPr>
          <w:trHeight w:val="20"/>
          <w:jc w:val="center"/>
        </w:trPr>
        <w:tc>
          <w:tcPr>
            <w:tcW w:w="0" w:type="auto"/>
            <w:vMerge w:val="restart"/>
            <w:vAlign w:val="center"/>
          </w:tcPr>
          <w:p w14:paraId="1607AFD6"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3FF16076"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Unit</w:t>
            </w:r>
          </w:p>
        </w:tc>
        <w:tc>
          <w:tcPr>
            <w:tcW w:w="4577" w:type="dxa"/>
            <w:gridSpan w:val="2"/>
            <w:vAlign w:val="center"/>
          </w:tcPr>
          <w:p w14:paraId="2A0E5FCB"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Value</w:t>
            </w:r>
          </w:p>
        </w:tc>
      </w:tr>
      <w:tr w:rsidR="00734E5A" w:rsidRPr="003B3B49" w14:paraId="67B1FF8A" w14:textId="77777777" w:rsidTr="00085E71">
        <w:trPr>
          <w:trHeight w:val="20"/>
          <w:jc w:val="center"/>
        </w:trPr>
        <w:tc>
          <w:tcPr>
            <w:tcW w:w="0" w:type="auto"/>
            <w:vMerge/>
            <w:vAlign w:val="center"/>
          </w:tcPr>
          <w:p w14:paraId="63C22AFF" w14:textId="77777777" w:rsidR="00734E5A" w:rsidRPr="003B3B49" w:rsidRDefault="00734E5A" w:rsidP="00085E71">
            <w:pPr>
              <w:keepNext/>
              <w:keepLines/>
              <w:spacing w:after="0"/>
              <w:jc w:val="center"/>
              <w:rPr>
                <w:rFonts w:ascii="Arial" w:hAnsi="Arial" w:cs="Arial"/>
                <w:b/>
                <w:sz w:val="18"/>
              </w:rPr>
            </w:pPr>
          </w:p>
        </w:tc>
        <w:tc>
          <w:tcPr>
            <w:tcW w:w="0" w:type="auto"/>
            <w:vMerge/>
            <w:vAlign w:val="center"/>
          </w:tcPr>
          <w:p w14:paraId="2AF86702" w14:textId="77777777" w:rsidR="00734E5A" w:rsidRPr="003B3B49" w:rsidRDefault="00734E5A" w:rsidP="00085E71">
            <w:pPr>
              <w:keepNext/>
              <w:keepLines/>
              <w:spacing w:after="0"/>
              <w:jc w:val="center"/>
              <w:rPr>
                <w:rFonts w:ascii="Arial" w:hAnsi="Arial" w:cs="Arial"/>
                <w:b/>
                <w:sz w:val="18"/>
              </w:rPr>
            </w:pPr>
          </w:p>
        </w:tc>
        <w:tc>
          <w:tcPr>
            <w:tcW w:w="2286" w:type="dxa"/>
            <w:vAlign w:val="center"/>
          </w:tcPr>
          <w:p w14:paraId="1694808F"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1</w:t>
            </w:r>
          </w:p>
        </w:tc>
        <w:tc>
          <w:tcPr>
            <w:tcW w:w="2291" w:type="dxa"/>
            <w:vAlign w:val="center"/>
          </w:tcPr>
          <w:p w14:paraId="5A14B6B4"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2</w:t>
            </w:r>
          </w:p>
        </w:tc>
      </w:tr>
      <w:tr w:rsidR="00734E5A" w:rsidRPr="003B3B49" w14:paraId="7FA587E7" w14:textId="77777777" w:rsidTr="00085E71">
        <w:trPr>
          <w:jc w:val="center"/>
        </w:trPr>
        <w:tc>
          <w:tcPr>
            <w:tcW w:w="0" w:type="auto"/>
            <w:vAlign w:val="center"/>
          </w:tcPr>
          <w:p w14:paraId="32A53D6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RF Channel Number</w:t>
            </w:r>
          </w:p>
        </w:tc>
        <w:tc>
          <w:tcPr>
            <w:tcW w:w="0" w:type="auto"/>
            <w:vAlign w:val="center"/>
          </w:tcPr>
          <w:p w14:paraId="08318452" w14:textId="77777777" w:rsidR="00734E5A" w:rsidRPr="003B3B49" w:rsidRDefault="00734E5A" w:rsidP="00085E71">
            <w:pPr>
              <w:keepNext/>
              <w:keepLines/>
              <w:spacing w:after="0"/>
              <w:jc w:val="center"/>
              <w:rPr>
                <w:rFonts w:ascii="Arial" w:hAnsi="Arial" w:cs="Arial"/>
                <w:sz w:val="18"/>
              </w:rPr>
            </w:pPr>
          </w:p>
        </w:tc>
        <w:tc>
          <w:tcPr>
            <w:tcW w:w="2286" w:type="dxa"/>
            <w:vAlign w:val="center"/>
          </w:tcPr>
          <w:p w14:paraId="6EADE07A"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1</w:t>
            </w:r>
          </w:p>
        </w:tc>
        <w:tc>
          <w:tcPr>
            <w:tcW w:w="2291" w:type="dxa"/>
            <w:vAlign w:val="center"/>
          </w:tcPr>
          <w:p w14:paraId="1F89AC59"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1</w:t>
            </w:r>
          </w:p>
        </w:tc>
      </w:tr>
      <w:tr w:rsidR="00734E5A" w:rsidRPr="003B3B49" w14:paraId="0B56CB81" w14:textId="77777777" w:rsidTr="00085E71">
        <w:trPr>
          <w:jc w:val="center"/>
        </w:trPr>
        <w:tc>
          <w:tcPr>
            <w:tcW w:w="0" w:type="auto"/>
            <w:vAlign w:val="center"/>
          </w:tcPr>
          <w:p w14:paraId="0C5BA44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0" w:type="auto"/>
            <w:vAlign w:val="center"/>
          </w:tcPr>
          <w:p w14:paraId="32B9047E"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k</w:t>
            </w:r>
            <w:r w:rsidRPr="003B3B49">
              <w:rPr>
                <w:rFonts w:ascii="Arial" w:hAnsi="Arial" w:cs="Arial"/>
                <w:sz w:val="18"/>
              </w:rPr>
              <w:t>Hz</w:t>
            </w:r>
          </w:p>
        </w:tc>
        <w:tc>
          <w:tcPr>
            <w:tcW w:w="2286" w:type="dxa"/>
            <w:vAlign w:val="center"/>
          </w:tcPr>
          <w:p w14:paraId="7EEE160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c>
          <w:tcPr>
            <w:tcW w:w="2291" w:type="dxa"/>
            <w:vAlign w:val="center"/>
          </w:tcPr>
          <w:p w14:paraId="0ED137C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r>
      <w:tr w:rsidR="00734E5A" w:rsidRPr="003B3B49" w14:paraId="0430746B" w14:textId="77777777" w:rsidTr="00085E71">
        <w:trPr>
          <w:jc w:val="center"/>
        </w:trPr>
        <w:tc>
          <w:tcPr>
            <w:tcW w:w="0" w:type="auto"/>
          </w:tcPr>
          <w:p w14:paraId="1BC9DC65" w14:textId="77777777" w:rsidR="00734E5A" w:rsidRPr="003B3B49" w:rsidRDefault="00734E5A" w:rsidP="00085E71">
            <w:pPr>
              <w:keepNext/>
              <w:keepLines/>
              <w:spacing w:after="0"/>
              <w:rPr>
                <w:rFonts w:ascii="Arial" w:hAnsi="Arial" w:cs="Arial"/>
                <w:b/>
                <w:sz w:val="18"/>
                <w:szCs w:val="18"/>
              </w:rPr>
            </w:pPr>
            <w:r w:rsidRPr="003B3B49">
              <w:rPr>
                <w:rFonts w:ascii="Arial" w:hAnsi="Arial" w:cs="Arial"/>
                <w:sz w:val="18"/>
                <w:szCs w:val="18"/>
                <w:lang w:eastAsia="zh-CN"/>
              </w:rPr>
              <w:t>NPDSCH parameter</w:t>
            </w:r>
          </w:p>
        </w:tc>
        <w:tc>
          <w:tcPr>
            <w:tcW w:w="0" w:type="auto"/>
          </w:tcPr>
          <w:p w14:paraId="2A18E1F0" w14:textId="77777777" w:rsidR="00734E5A" w:rsidRPr="003B3B49" w:rsidRDefault="00734E5A" w:rsidP="00085E71">
            <w:pPr>
              <w:keepNext/>
              <w:keepLines/>
              <w:spacing w:after="0"/>
              <w:jc w:val="center"/>
              <w:rPr>
                <w:rFonts w:ascii="Arial" w:hAnsi="Arial" w:cs="v4.2.0"/>
                <w:b/>
                <w:sz w:val="18"/>
                <w:szCs w:val="18"/>
              </w:rPr>
            </w:pPr>
          </w:p>
        </w:tc>
        <w:tc>
          <w:tcPr>
            <w:tcW w:w="2286" w:type="dxa"/>
          </w:tcPr>
          <w:p w14:paraId="17A08676"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R.18 HD-FDD</w:t>
            </w:r>
          </w:p>
        </w:tc>
        <w:tc>
          <w:tcPr>
            <w:tcW w:w="2291" w:type="dxa"/>
          </w:tcPr>
          <w:p w14:paraId="04532148"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734E5A" w:rsidRPr="003B3B49" w14:paraId="5B40C3BF" w14:textId="77777777" w:rsidTr="00085E71">
        <w:trPr>
          <w:jc w:val="center"/>
        </w:trPr>
        <w:tc>
          <w:tcPr>
            <w:tcW w:w="0" w:type="auto"/>
            <w:vAlign w:val="center"/>
          </w:tcPr>
          <w:p w14:paraId="51EED542" w14:textId="77777777" w:rsidR="00734E5A" w:rsidRPr="003B3B49" w:rsidRDefault="00734E5A" w:rsidP="00085E71">
            <w:pPr>
              <w:keepNext/>
              <w:keepLines/>
              <w:spacing w:after="0"/>
              <w:rPr>
                <w:rFonts w:ascii="Arial" w:hAnsi="Arial" w:cs="Arial"/>
                <w:sz w:val="18"/>
                <w:vertAlign w:val="superscript"/>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0" w:type="auto"/>
            <w:vAlign w:val="center"/>
          </w:tcPr>
          <w:p w14:paraId="52781B25" w14:textId="77777777" w:rsidR="00734E5A" w:rsidRPr="003B3B49" w:rsidRDefault="00734E5A" w:rsidP="00085E71">
            <w:pPr>
              <w:keepNext/>
              <w:keepLines/>
              <w:spacing w:after="0"/>
              <w:jc w:val="center"/>
              <w:rPr>
                <w:rFonts w:ascii="Arial" w:hAnsi="Arial" w:cs="Arial"/>
                <w:sz w:val="18"/>
              </w:rPr>
            </w:pPr>
          </w:p>
        </w:tc>
        <w:tc>
          <w:tcPr>
            <w:tcW w:w="2286" w:type="dxa"/>
          </w:tcPr>
          <w:p w14:paraId="64B62FEF"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v4.2.0"/>
                <w:sz w:val="18"/>
                <w:lang w:eastAsia="ja-JP"/>
              </w:rPr>
              <w:t>R.30 HD-FDD</w:t>
            </w:r>
          </w:p>
        </w:tc>
        <w:tc>
          <w:tcPr>
            <w:tcW w:w="2291" w:type="dxa"/>
          </w:tcPr>
          <w:p w14:paraId="3C59C754"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v4.2.0"/>
                <w:sz w:val="18"/>
                <w:lang w:eastAsia="ja-JP"/>
              </w:rPr>
              <w:t>R.30 HD-FDD</w:t>
            </w:r>
          </w:p>
        </w:tc>
      </w:tr>
      <w:tr w:rsidR="00734E5A" w:rsidRPr="003B3B49" w14:paraId="017781C7" w14:textId="77777777" w:rsidTr="00085E71">
        <w:trPr>
          <w:jc w:val="center"/>
        </w:trPr>
        <w:tc>
          <w:tcPr>
            <w:tcW w:w="0" w:type="auto"/>
            <w:vAlign w:val="center"/>
          </w:tcPr>
          <w:p w14:paraId="5EA2553F"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 xml:space="preserve">NOCNG Patterns </w:t>
            </w:r>
          </w:p>
        </w:tc>
        <w:tc>
          <w:tcPr>
            <w:tcW w:w="0" w:type="auto"/>
            <w:vAlign w:val="center"/>
          </w:tcPr>
          <w:p w14:paraId="14AD2A15" w14:textId="77777777" w:rsidR="00734E5A" w:rsidRPr="003B3B49" w:rsidRDefault="00734E5A" w:rsidP="00085E71">
            <w:pPr>
              <w:keepNext/>
              <w:keepLines/>
              <w:spacing w:after="0"/>
              <w:jc w:val="center"/>
              <w:rPr>
                <w:rFonts w:ascii="Arial" w:hAnsi="Arial" w:cs="Arial"/>
                <w:sz w:val="18"/>
              </w:rPr>
            </w:pPr>
          </w:p>
        </w:tc>
        <w:tc>
          <w:tcPr>
            <w:tcW w:w="2286" w:type="dxa"/>
          </w:tcPr>
          <w:p w14:paraId="52341316"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291" w:type="dxa"/>
          </w:tcPr>
          <w:p w14:paraId="32CD1A52" w14:textId="77777777" w:rsidR="00734E5A" w:rsidRPr="003B3B49" w:rsidRDefault="00734E5A"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734E5A" w:rsidRPr="003B3B49" w14:paraId="159BBE1F" w14:textId="77777777" w:rsidTr="00085E71">
        <w:trPr>
          <w:jc w:val="center"/>
        </w:trPr>
        <w:tc>
          <w:tcPr>
            <w:tcW w:w="0" w:type="auto"/>
            <w:vAlign w:val="center"/>
          </w:tcPr>
          <w:p w14:paraId="60BA556E"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PBCH_RA</w:t>
            </w:r>
          </w:p>
        </w:tc>
        <w:tc>
          <w:tcPr>
            <w:tcW w:w="0" w:type="auto"/>
            <w:vMerge w:val="restart"/>
            <w:vAlign w:val="center"/>
          </w:tcPr>
          <w:p w14:paraId="676C4842"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2286" w:type="dxa"/>
            <w:vMerge w:val="restart"/>
            <w:vAlign w:val="center"/>
          </w:tcPr>
          <w:p w14:paraId="401CF57A" w14:textId="77777777" w:rsidR="00734E5A" w:rsidRPr="003B3B49" w:rsidRDefault="00734E5A" w:rsidP="00085E71">
            <w:pPr>
              <w:keepNext/>
              <w:keepLines/>
              <w:spacing w:after="0"/>
              <w:jc w:val="center"/>
              <w:rPr>
                <w:rFonts w:ascii="Arial" w:hAnsi="Arial" w:cs="Arial"/>
                <w:sz w:val="18"/>
              </w:rPr>
            </w:pPr>
            <w:r>
              <w:rPr>
                <w:rFonts w:ascii="Arial" w:hAnsi="Arial" w:cs="Arial"/>
                <w:sz w:val="18"/>
              </w:rPr>
              <w:t>0</w:t>
            </w:r>
          </w:p>
        </w:tc>
        <w:tc>
          <w:tcPr>
            <w:tcW w:w="2291" w:type="dxa"/>
            <w:vMerge w:val="restart"/>
            <w:vAlign w:val="center"/>
          </w:tcPr>
          <w:p w14:paraId="32021992" w14:textId="77777777" w:rsidR="00734E5A" w:rsidRPr="003B3B49" w:rsidRDefault="00734E5A" w:rsidP="00085E71">
            <w:pPr>
              <w:keepNext/>
              <w:keepLines/>
              <w:spacing w:after="0"/>
              <w:jc w:val="center"/>
              <w:rPr>
                <w:rFonts w:ascii="Arial" w:hAnsi="Arial" w:cs="Arial"/>
                <w:sz w:val="18"/>
              </w:rPr>
            </w:pPr>
            <w:r>
              <w:rPr>
                <w:rFonts w:ascii="Arial" w:hAnsi="Arial" w:cs="Arial"/>
                <w:sz w:val="18"/>
              </w:rPr>
              <w:t>0</w:t>
            </w:r>
          </w:p>
        </w:tc>
      </w:tr>
      <w:tr w:rsidR="00734E5A" w:rsidRPr="003B3B49" w14:paraId="3086B37B" w14:textId="77777777" w:rsidTr="00085E71">
        <w:trPr>
          <w:jc w:val="center"/>
        </w:trPr>
        <w:tc>
          <w:tcPr>
            <w:tcW w:w="0" w:type="auto"/>
            <w:vAlign w:val="center"/>
          </w:tcPr>
          <w:p w14:paraId="12D97B10"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PBCH_RB</w:t>
            </w:r>
          </w:p>
        </w:tc>
        <w:tc>
          <w:tcPr>
            <w:tcW w:w="0" w:type="auto"/>
            <w:vMerge/>
            <w:vAlign w:val="center"/>
          </w:tcPr>
          <w:p w14:paraId="3C52D973"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516CD2F0"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56E529F0" w14:textId="77777777" w:rsidR="00734E5A" w:rsidRPr="003B3B49" w:rsidRDefault="00734E5A" w:rsidP="00085E71">
            <w:pPr>
              <w:keepNext/>
              <w:keepLines/>
              <w:spacing w:after="0"/>
              <w:jc w:val="center"/>
              <w:rPr>
                <w:rFonts w:ascii="Arial" w:hAnsi="Arial" w:cs="Arial"/>
                <w:sz w:val="18"/>
              </w:rPr>
            </w:pPr>
          </w:p>
        </w:tc>
      </w:tr>
      <w:tr w:rsidR="00734E5A" w:rsidRPr="003B3B49" w14:paraId="19ECBABE" w14:textId="77777777" w:rsidTr="00085E71">
        <w:trPr>
          <w:jc w:val="center"/>
        </w:trPr>
        <w:tc>
          <w:tcPr>
            <w:tcW w:w="0" w:type="auto"/>
            <w:vAlign w:val="center"/>
          </w:tcPr>
          <w:p w14:paraId="3AA0409D"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PSS_RA</w:t>
            </w:r>
          </w:p>
        </w:tc>
        <w:tc>
          <w:tcPr>
            <w:tcW w:w="0" w:type="auto"/>
            <w:vMerge/>
            <w:vAlign w:val="center"/>
          </w:tcPr>
          <w:p w14:paraId="30DB9317" w14:textId="77777777" w:rsidR="00734E5A" w:rsidRPr="003B3B49" w:rsidRDefault="00734E5A" w:rsidP="00085E71">
            <w:pPr>
              <w:widowControl w:val="0"/>
              <w:spacing w:after="0" w:line="240" w:lineRule="atLeast"/>
              <w:jc w:val="right"/>
              <w:rPr>
                <w:rFonts w:ascii="Arial" w:hAnsi="Arial" w:cs="Arial"/>
                <w:b/>
                <w:sz w:val="34"/>
              </w:rPr>
            </w:pPr>
          </w:p>
        </w:tc>
        <w:tc>
          <w:tcPr>
            <w:tcW w:w="2286" w:type="dxa"/>
            <w:vMerge/>
            <w:vAlign w:val="center"/>
          </w:tcPr>
          <w:p w14:paraId="72A69AD7" w14:textId="77777777" w:rsidR="00734E5A" w:rsidRPr="003B3B49" w:rsidRDefault="00734E5A" w:rsidP="00085E71">
            <w:pPr>
              <w:widowControl w:val="0"/>
              <w:spacing w:after="0" w:line="240" w:lineRule="atLeast"/>
              <w:jc w:val="right"/>
              <w:rPr>
                <w:rFonts w:ascii="Arial" w:hAnsi="Arial" w:cs="Arial"/>
                <w:b/>
                <w:sz w:val="34"/>
              </w:rPr>
            </w:pPr>
          </w:p>
        </w:tc>
        <w:tc>
          <w:tcPr>
            <w:tcW w:w="2291" w:type="dxa"/>
            <w:vMerge/>
            <w:vAlign w:val="center"/>
          </w:tcPr>
          <w:p w14:paraId="7C8F20DD" w14:textId="77777777" w:rsidR="00734E5A" w:rsidRPr="003B3B49" w:rsidRDefault="00734E5A" w:rsidP="00085E71">
            <w:pPr>
              <w:widowControl w:val="0"/>
              <w:spacing w:after="0" w:line="240" w:lineRule="atLeast"/>
              <w:jc w:val="right"/>
              <w:rPr>
                <w:rFonts w:ascii="Arial" w:hAnsi="Arial" w:cs="Arial"/>
                <w:b/>
                <w:sz w:val="34"/>
              </w:rPr>
            </w:pPr>
          </w:p>
        </w:tc>
      </w:tr>
      <w:tr w:rsidR="00734E5A" w:rsidRPr="003B3B49" w14:paraId="520CC0B8" w14:textId="77777777" w:rsidTr="00085E71">
        <w:trPr>
          <w:jc w:val="center"/>
        </w:trPr>
        <w:tc>
          <w:tcPr>
            <w:tcW w:w="0" w:type="auto"/>
            <w:vAlign w:val="center"/>
          </w:tcPr>
          <w:p w14:paraId="29C4D9A0"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SSS_RA</w:t>
            </w:r>
          </w:p>
        </w:tc>
        <w:tc>
          <w:tcPr>
            <w:tcW w:w="0" w:type="auto"/>
            <w:vMerge/>
            <w:vAlign w:val="center"/>
          </w:tcPr>
          <w:p w14:paraId="7FDD975A"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73045BCB"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09425D95" w14:textId="77777777" w:rsidR="00734E5A" w:rsidRPr="003B3B49" w:rsidRDefault="00734E5A" w:rsidP="00085E71">
            <w:pPr>
              <w:keepNext/>
              <w:keepLines/>
              <w:spacing w:after="0"/>
              <w:jc w:val="center"/>
              <w:rPr>
                <w:rFonts w:ascii="Arial" w:hAnsi="Arial" w:cs="Arial"/>
                <w:sz w:val="18"/>
              </w:rPr>
            </w:pPr>
          </w:p>
        </w:tc>
      </w:tr>
      <w:tr w:rsidR="00734E5A" w:rsidRPr="003B3B49" w14:paraId="6C158068" w14:textId="77777777" w:rsidTr="00085E71">
        <w:trPr>
          <w:jc w:val="center"/>
        </w:trPr>
        <w:tc>
          <w:tcPr>
            <w:tcW w:w="0" w:type="auto"/>
            <w:vAlign w:val="center"/>
          </w:tcPr>
          <w:p w14:paraId="4E4A3766"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_RA</w:t>
            </w:r>
          </w:p>
        </w:tc>
        <w:tc>
          <w:tcPr>
            <w:tcW w:w="0" w:type="auto"/>
            <w:vMerge/>
            <w:vAlign w:val="center"/>
          </w:tcPr>
          <w:p w14:paraId="103C14C1"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6BF4FBA3"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3066A004" w14:textId="77777777" w:rsidR="00734E5A" w:rsidRPr="003B3B49" w:rsidRDefault="00734E5A" w:rsidP="00085E71">
            <w:pPr>
              <w:keepNext/>
              <w:keepLines/>
              <w:spacing w:after="0"/>
              <w:jc w:val="center"/>
              <w:rPr>
                <w:rFonts w:ascii="Arial" w:hAnsi="Arial" w:cs="Arial"/>
                <w:sz w:val="18"/>
              </w:rPr>
            </w:pPr>
          </w:p>
        </w:tc>
      </w:tr>
      <w:tr w:rsidR="00734E5A" w:rsidRPr="003B3B49" w14:paraId="2F6EE93D" w14:textId="77777777" w:rsidTr="00085E71">
        <w:trPr>
          <w:jc w:val="center"/>
        </w:trPr>
        <w:tc>
          <w:tcPr>
            <w:tcW w:w="0" w:type="auto"/>
            <w:vAlign w:val="center"/>
          </w:tcPr>
          <w:p w14:paraId="0FEC1683" w14:textId="77777777" w:rsidR="00734E5A" w:rsidRPr="003B3B49" w:rsidRDefault="00734E5A"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_RB</w:t>
            </w:r>
          </w:p>
        </w:tc>
        <w:tc>
          <w:tcPr>
            <w:tcW w:w="0" w:type="auto"/>
            <w:vMerge/>
            <w:vAlign w:val="center"/>
          </w:tcPr>
          <w:p w14:paraId="6F285576"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796380B5"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794D8EDF" w14:textId="77777777" w:rsidR="00734E5A" w:rsidRPr="003B3B49" w:rsidRDefault="00734E5A" w:rsidP="00085E71">
            <w:pPr>
              <w:keepNext/>
              <w:keepLines/>
              <w:spacing w:after="0"/>
              <w:jc w:val="center"/>
              <w:rPr>
                <w:rFonts w:ascii="Arial" w:hAnsi="Arial" w:cs="Arial"/>
                <w:sz w:val="18"/>
              </w:rPr>
            </w:pPr>
          </w:p>
        </w:tc>
      </w:tr>
      <w:tr w:rsidR="00734E5A" w:rsidRPr="003B3B49" w14:paraId="1D33AE3C" w14:textId="77777777" w:rsidTr="00085E71">
        <w:trPr>
          <w:jc w:val="center"/>
        </w:trPr>
        <w:tc>
          <w:tcPr>
            <w:tcW w:w="0" w:type="auto"/>
            <w:vAlign w:val="center"/>
          </w:tcPr>
          <w:p w14:paraId="4CF6961C"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_RA</w:t>
            </w:r>
          </w:p>
        </w:tc>
        <w:tc>
          <w:tcPr>
            <w:tcW w:w="0" w:type="auto"/>
            <w:vMerge/>
            <w:vAlign w:val="center"/>
          </w:tcPr>
          <w:p w14:paraId="2AE99EEB"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5F8262AE"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281087BA" w14:textId="77777777" w:rsidR="00734E5A" w:rsidRPr="003B3B49" w:rsidRDefault="00734E5A" w:rsidP="00085E71">
            <w:pPr>
              <w:keepNext/>
              <w:keepLines/>
              <w:spacing w:after="0"/>
              <w:jc w:val="center"/>
              <w:rPr>
                <w:rFonts w:ascii="Arial" w:hAnsi="Arial" w:cs="Arial"/>
                <w:sz w:val="18"/>
              </w:rPr>
            </w:pPr>
          </w:p>
        </w:tc>
      </w:tr>
      <w:tr w:rsidR="00734E5A" w:rsidRPr="003B3B49" w14:paraId="5CA689E7" w14:textId="77777777" w:rsidTr="00085E71">
        <w:trPr>
          <w:jc w:val="center"/>
        </w:trPr>
        <w:tc>
          <w:tcPr>
            <w:tcW w:w="0" w:type="auto"/>
            <w:vAlign w:val="center"/>
          </w:tcPr>
          <w:p w14:paraId="62AFE81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_RB</w:t>
            </w:r>
          </w:p>
        </w:tc>
        <w:tc>
          <w:tcPr>
            <w:tcW w:w="0" w:type="auto"/>
            <w:vMerge/>
            <w:vAlign w:val="center"/>
          </w:tcPr>
          <w:p w14:paraId="1167D8AF"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57F05DA2"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3B44E233" w14:textId="77777777" w:rsidR="00734E5A" w:rsidRPr="003B3B49" w:rsidRDefault="00734E5A" w:rsidP="00085E71">
            <w:pPr>
              <w:keepNext/>
              <w:keepLines/>
              <w:spacing w:after="0"/>
              <w:jc w:val="center"/>
              <w:rPr>
                <w:rFonts w:ascii="Arial" w:hAnsi="Arial" w:cs="Arial"/>
                <w:sz w:val="18"/>
              </w:rPr>
            </w:pPr>
          </w:p>
        </w:tc>
      </w:tr>
      <w:tr w:rsidR="00734E5A" w:rsidRPr="003B3B49" w14:paraId="544A7AF4" w14:textId="77777777" w:rsidTr="00085E71">
        <w:trPr>
          <w:trHeight w:val="218"/>
          <w:jc w:val="center"/>
        </w:trPr>
        <w:tc>
          <w:tcPr>
            <w:tcW w:w="0" w:type="auto"/>
            <w:vAlign w:val="center"/>
          </w:tcPr>
          <w:p w14:paraId="7C0558C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OCNG_RA</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742BBFC7"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4D692E4D"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5722274C" w14:textId="77777777" w:rsidR="00734E5A" w:rsidRPr="003B3B49" w:rsidRDefault="00734E5A" w:rsidP="00085E71">
            <w:pPr>
              <w:keepNext/>
              <w:keepLines/>
              <w:spacing w:after="0"/>
              <w:jc w:val="center"/>
              <w:rPr>
                <w:rFonts w:ascii="Arial" w:hAnsi="Arial" w:cs="Arial"/>
                <w:sz w:val="18"/>
              </w:rPr>
            </w:pPr>
          </w:p>
        </w:tc>
      </w:tr>
      <w:tr w:rsidR="00734E5A" w:rsidRPr="003B3B49" w14:paraId="16C7A95D" w14:textId="77777777" w:rsidTr="00085E71">
        <w:trPr>
          <w:trHeight w:val="218"/>
          <w:jc w:val="center"/>
        </w:trPr>
        <w:tc>
          <w:tcPr>
            <w:tcW w:w="0" w:type="auto"/>
            <w:vAlign w:val="center"/>
          </w:tcPr>
          <w:p w14:paraId="485BD58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OCNG_RB</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061AA12A" w14:textId="77777777" w:rsidR="00734E5A" w:rsidRPr="003B3B49" w:rsidRDefault="00734E5A" w:rsidP="00085E71">
            <w:pPr>
              <w:keepNext/>
              <w:keepLines/>
              <w:spacing w:after="0"/>
              <w:jc w:val="center"/>
              <w:rPr>
                <w:rFonts w:ascii="Arial" w:hAnsi="Arial" w:cs="Arial"/>
                <w:sz w:val="18"/>
              </w:rPr>
            </w:pPr>
          </w:p>
        </w:tc>
        <w:tc>
          <w:tcPr>
            <w:tcW w:w="2286" w:type="dxa"/>
            <w:vMerge/>
            <w:vAlign w:val="center"/>
          </w:tcPr>
          <w:p w14:paraId="46A57FEE" w14:textId="77777777" w:rsidR="00734E5A" w:rsidRPr="003B3B49" w:rsidRDefault="00734E5A" w:rsidP="00085E71">
            <w:pPr>
              <w:keepNext/>
              <w:keepLines/>
              <w:spacing w:after="0"/>
              <w:jc w:val="center"/>
              <w:rPr>
                <w:rFonts w:ascii="Arial" w:hAnsi="Arial" w:cs="Arial"/>
                <w:sz w:val="18"/>
              </w:rPr>
            </w:pPr>
          </w:p>
        </w:tc>
        <w:tc>
          <w:tcPr>
            <w:tcW w:w="2291" w:type="dxa"/>
            <w:vMerge/>
            <w:vAlign w:val="center"/>
          </w:tcPr>
          <w:p w14:paraId="5629A5BA" w14:textId="77777777" w:rsidR="00734E5A" w:rsidRPr="003B3B49" w:rsidRDefault="00734E5A" w:rsidP="00085E71">
            <w:pPr>
              <w:keepNext/>
              <w:keepLines/>
              <w:spacing w:after="0"/>
              <w:jc w:val="center"/>
              <w:rPr>
                <w:rFonts w:ascii="Arial" w:hAnsi="Arial" w:cs="Arial"/>
                <w:sz w:val="18"/>
              </w:rPr>
            </w:pPr>
          </w:p>
        </w:tc>
      </w:tr>
      <w:tr w:rsidR="00734E5A" w:rsidRPr="003B3B49" w14:paraId="1C202B99" w14:textId="77777777" w:rsidTr="00085E71">
        <w:trPr>
          <w:trHeight w:val="417"/>
          <w:jc w:val="center"/>
        </w:trPr>
        <w:tc>
          <w:tcPr>
            <w:tcW w:w="0" w:type="auto"/>
            <w:vAlign w:val="center"/>
          </w:tcPr>
          <w:p w14:paraId="04B911A2"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400" w:dyaOrig="360" w14:anchorId="1EFC615E">
                <v:shape id="_x0000_i1034" type="#_x0000_t75" style="width:20pt;height:20pt" o:ole="" fillcolor="window">
                  <v:imagedata r:id="rId21" o:title=""/>
                </v:shape>
                <o:OLEObject Type="Embed" ProgID="Equation.3" ShapeID="_x0000_i1034" DrawAspect="Content" ObjectID="_1769610428" r:id="rId34"/>
              </w:object>
            </w:r>
          </w:p>
        </w:tc>
        <w:tc>
          <w:tcPr>
            <w:tcW w:w="0" w:type="auto"/>
            <w:vAlign w:val="center"/>
          </w:tcPr>
          <w:p w14:paraId="4AE613D8"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dBm/15 kHz</w:t>
            </w:r>
          </w:p>
        </w:tc>
        <w:tc>
          <w:tcPr>
            <w:tcW w:w="2286" w:type="dxa"/>
            <w:vAlign w:val="center"/>
          </w:tcPr>
          <w:p w14:paraId="779434CF" w14:textId="77777777" w:rsidR="00734E5A" w:rsidRPr="003B3B49" w:rsidRDefault="00734E5A" w:rsidP="00085E71">
            <w:pPr>
              <w:keepNext/>
              <w:keepLines/>
              <w:spacing w:after="0"/>
              <w:jc w:val="center"/>
              <w:rPr>
                <w:rFonts w:ascii="Arial" w:hAnsi="Arial" w:cs="Arial"/>
                <w:sz w:val="18"/>
              </w:rPr>
            </w:pPr>
            <w:r w:rsidRPr="003B3B49">
              <w:rPr>
                <w:rFonts w:ascii="Arial" w:hAnsi="Arial" w:cs="v4.2.0"/>
                <w:sz w:val="18"/>
                <w:lang w:eastAsia="ja-JP"/>
              </w:rPr>
              <w:t>-88</w:t>
            </w:r>
          </w:p>
        </w:tc>
        <w:tc>
          <w:tcPr>
            <w:tcW w:w="2291" w:type="dxa"/>
            <w:vAlign w:val="center"/>
          </w:tcPr>
          <w:p w14:paraId="0BBAE642" w14:textId="77777777" w:rsidR="00734E5A" w:rsidRPr="003B3B49" w:rsidRDefault="00734E5A" w:rsidP="00085E71">
            <w:pPr>
              <w:keepNext/>
              <w:keepLines/>
              <w:spacing w:after="0"/>
              <w:jc w:val="center"/>
              <w:rPr>
                <w:rFonts w:ascii="Arial" w:hAnsi="Arial" w:cs="Arial"/>
                <w:sz w:val="18"/>
              </w:rPr>
            </w:pPr>
            <w:r w:rsidRPr="003B3B49">
              <w:rPr>
                <w:rFonts w:ascii="Arial" w:hAnsi="Arial" w:cs="v4.2.0"/>
                <w:sz w:val="18"/>
                <w:lang w:eastAsia="ja-JP"/>
              </w:rPr>
              <w:t>-88</w:t>
            </w:r>
          </w:p>
        </w:tc>
      </w:tr>
      <w:tr w:rsidR="00734E5A" w:rsidRPr="003B3B49" w14:paraId="1C393FBA" w14:textId="77777777" w:rsidTr="00085E71">
        <w:trPr>
          <w:trHeight w:val="409"/>
          <w:jc w:val="center"/>
        </w:trPr>
        <w:tc>
          <w:tcPr>
            <w:tcW w:w="0" w:type="auto"/>
            <w:vAlign w:val="center"/>
          </w:tcPr>
          <w:p w14:paraId="19355A36"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620" w:dyaOrig="380" w14:anchorId="53301BAE">
                <v:shape id="_x0000_i1035" type="#_x0000_t75" style="width:30pt;height:20pt" o:ole="" fillcolor="window">
                  <v:imagedata r:id="rId25" o:title=""/>
                </v:shape>
                <o:OLEObject Type="Embed" ProgID="Equation.3" ShapeID="_x0000_i1035" DrawAspect="Content" ObjectID="_1769610429" r:id="rId35"/>
              </w:object>
            </w:r>
          </w:p>
        </w:tc>
        <w:tc>
          <w:tcPr>
            <w:tcW w:w="0" w:type="auto"/>
            <w:vAlign w:val="center"/>
          </w:tcPr>
          <w:p w14:paraId="2ED283FD"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2286" w:type="dxa"/>
            <w:vAlign w:val="center"/>
          </w:tcPr>
          <w:p w14:paraId="5D1E477E" w14:textId="77777777" w:rsidR="00734E5A" w:rsidRPr="003B3B49" w:rsidRDefault="00734E5A" w:rsidP="00085E71">
            <w:pPr>
              <w:keepNext/>
              <w:keepLines/>
              <w:spacing w:after="0"/>
              <w:jc w:val="center"/>
              <w:rPr>
                <w:rFonts w:ascii="Arial" w:hAnsi="Arial" w:cs="Arial"/>
                <w:sz w:val="18"/>
              </w:rPr>
            </w:pPr>
            <w:r>
              <w:rPr>
                <w:rFonts w:ascii="Arial" w:hAnsi="Arial" w:cs="Arial"/>
                <w:sz w:val="18"/>
                <w:lang w:eastAsia="ja-JP"/>
              </w:rPr>
              <w:t>-10.7</w:t>
            </w:r>
          </w:p>
        </w:tc>
        <w:tc>
          <w:tcPr>
            <w:tcW w:w="2291" w:type="dxa"/>
            <w:vAlign w:val="center"/>
          </w:tcPr>
          <w:p w14:paraId="6DA98AA8" w14:textId="77777777" w:rsidR="00734E5A" w:rsidRPr="003B3B49" w:rsidRDefault="00734E5A" w:rsidP="00085E71">
            <w:pPr>
              <w:keepNext/>
              <w:keepLines/>
              <w:spacing w:after="0"/>
              <w:jc w:val="center"/>
              <w:rPr>
                <w:rFonts w:ascii="Arial" w:hAnsi="Arial" w:cs="Arial"/>
                <w:sz w:val="18"/>
              </w:rPr>
            </w:pPr>
            <w:r>
              <w:rPr>
                <w:rFonts w:ascii="Arial" w:hAnsi="Arial" w:cs="Arial"/>
                <w:sz w:val="18"/>
                <w:lang w:eastAsia="ja-JP"/>
              </w:rPr>
              <w:t>-10.7</w:t>
            </w:r>
          </w:p>
        </w:tc>
      </w:tr>
      <w:tr w:rsidR="00734E5A" w:rsidRPr="003B3B49" w14:paraId="20B525CB" w14:textId="77777777" w:rsidTr="00085E71">
        <w:trPr>
          <w:trHeight w:val="409"/>
          <w:jc w:val="center"/>
        </w:trPr>
        <w:tc>
          <w:tcPr>
            <w:tcW w:w="0" w:type="auto"/>
            <w:vAlign w:val="center"/>
          </w:tcPr>
          <w:p w14:paraId="5B4E7D3D" w14:textId="77777777" w:rsidR="00734E5A" w:rsidRPr="003B3B49" w:rsidRDefault="00734E5A" w:rsidP="00085E71">
            <w:pPr>
              <w:keepNext/>
              <w:keepLines/>
              <w:spacing w:after="0"/>
              <w:rPr>
                <w:rFonts w:ascii="Arial" w:hAnsi="Arial" w:cs="Arial"/>
                <w:sz w:val="18"/>
              </w:rPr>
            </w:pPr>
            <w:r w:rsidRPr="003B3B49">
              <w:rPr>
                <w:rFonts w:ascii="Arial" w:hAnsi="Arial" w:cs="Arial"/>
                <w:position w:val="-12"/>
                <w:sz w:val="18"/>
              </w:rPr>
              <w:object w:dxaOrig="760" w:dyaOrig="380" w14:anchorId="77A2B574">
                <v:shape id="_x0000_i1036" type="#_x0000_t75" style="width:35pt;height:20pt" o:ole="" fillcolor="window">
                  <v:imagedata r:id="rId32" o:title=""/>
                </v:shape>
                <o:OLEObject Type="Embed" ProgID="Equation.3" ShapeID="_x0000_i1036" DrawAspect="Content" ObjectID="_1769610430" r:id="rId36"/>
              </w:object>
            </w:r>
          </w:p>
        </w:tc>
        <w:tc>
          <w:tcPr>
            <w:tcW w:w="0" w:type="auto"/>
            <w:vAlign w:val="center"/>
          </w:tcPr>
          <w:p w14:paraId="6D276F9D"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dB</w:t>
            </w:r>
          </w:p>
        </w:tc>
        <w:tc>
          <w:tcPr>
            <w:tcW w:w="2286" w:type="dxa"/>
            <w:vAlign w:val="center"/>
          </w:tcPr>
          <w:p w14:paraId="1CF1CDCD"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-10.7</w:t>
            </w:r>
          </w:p>
        </w:tc>
        <w:tc>
          <w:tcPr>
            <w:tcW w:w="2291" w:type="dxa"/>
            <w:vAlign w:val="center"/>
          </w:tcPr>
          <w:p w14:paraId="0370FD61" w14:textId="77777777" w:rsidR="00734E5A" w:rsidRPr="003B3B49" w:rsidRDefault="00734E5A" w:rsidP="00085E71">
            <w:pPr>
              <w:keepNext/>
              <w:keepLines/>
              <w:spacing w:after="0"/>
              <w:jc w:val="center"/>
              <w:rPr>
                <w:rFonts w:ascii="Arial" w:hAnsi="Arial" w:cs="Arial"/>
                <w:sz w:val="18"/>
                <w:lang w:eastAsia="ja-JP"/>
              </w:rPr>
            </w:pPr>
            <w:r>
              <w:rPr>
                <w:rFonts w:ascii="Arial" w:hAnsi="Arial" w:cs="Arial"/>
                <w:sz w:val="18"/>
                <w:lang w:eastAsia="ja-JP"/>
              </w:rPr>
              <w:t>-10.7</w:t>
            </w:r>
          </w:p>
        </w:tc>
      </w:tr>
      <w:tr w:rsidR="00734E5A" w:rsidRPr="003B3B49" w14:paraId="0E8A8655" w14:textId="77777777" w:rsidTr="00085E71">
        <w:trPr>
          <w:trHeight w:val="415"/>
          <w:jc w:val="center"/>
        </w:trPr>
        <w:tc>
          <w:tcPr>
            <w:tcW w:w="0" w:type="auto"/>
            <w:vAlign w:val="center"/>
          </w:tcPr>
          <w:p w14:paraId="60778F05"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Antenna Configuration</w:t>
            </w:r>
          </w:p>
        </w:tc>
        <w:tc>
          <w:tcPr>
            <w:tcW w:w="0" w:type="auto"/>
            <w:vAlign w:val="center"/>
          </w:tcPr>
          <w:p w14:paraId="65B6AE72" w14:textId="77777777" w:rsidR="00734E5A" w:rsidRPr="003B3B49" w:rsidRDefault="00734E5A" w:rsidP="00085E71">
            <w:pPr>
              <w:keepNext/>
              <w:keepLines/>
              <w:spacing w:after="0"/>
              <w:jc w:val="center"/>
              <w:rPr>
                <w:rFonts w:ascii="Arial" w:hAnsi="Arial" w:cs="Arial"/>
                <w:sz w:val="18"/>
              </w:rPr>
            </w:pPr>
          </w:p>
        </w:tc>
        <w:tc>
          <w:tcPr>
            <w:tcW w:w="2286" w:type="dxa"/>
            <w:vAlign w:val="center"/>
          </w:tcPr>
          <w:p w14:paraId="2C4F4061"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c>
          <w:tcPr>
            <w:tcW w:w="2291" w:type="dxa"/>
            <w:vAlign w:val="center"/>
          </w:tcPr>
          <w:p w14:paraId="77659177"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r>
      <w:tr w:rsidR="00734E5A" w:rsidRPr="003B3B49" w14:paraId="79C57C0C" w14:textId="77777777" w:rsidTr="00085E71">
        <w:trPr>
          <w:jc w:val="center"/>
        </w:trPr>
        <w:tc>
          <w:tcPr>
            <w:tcW w:w="0" w:type="auto"/>
            <w:vAlign w:val="center"/>
          </w:tcPr>
          <w:p w14:paraId="73502758"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Propagation condition</w:t>
            </w:r>
          </w:p>
        </w:tc>
        <w:tc>
          <w:tcPr>
            <w:tcW w:w="0" w:type="auto"/>
            <w:vAlign w:val="center"/>
          </w:tcPr>
          <w:p w14:paraId="65024B36"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w:t>
            </w:r>
          </w:p>
        </w:tc>
        <w:tc>
          <w:tcPr>
            <w:tcW w:w="2286" w:type="dxa"/>
            <w:vAlign w:val="center"/>
          </w:tcPr>
          <w:p w14:paraId="240C345B"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AWGN</w:t>
            </w:r>
          </w:p>
        </w:tc>
        <w:tc>
          <w:tcPr>
            <w:tcW w:w="2291" w:type="dxa"/>
            <w:vAlign w:val="center"/>
          </w:tcPr>
          <w:p w14:paraId="03414374"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AWGN</w:t>
            </w:r>
          </w:p>
        </w:tc>
      </w:tr>
      <w:tr w:rsidR="00734E5A" w:rsidRPr="003B3B49" w14:paraId="0F92C77C" w14:textId="77777777" w:rsidTr="00085E71">
        <w:trPr>
          <w:jc w:val="center"/>
        </w:trPr>
        <w:tc>
          <w:tcPr>
            <w:tcW w:w="7889" w:type="dxa"/>
            <w:gridSpan w:val="4"/>
            <w:vAlign w:val="center"/>
          </w:tcPr>
          <w:p w14:paraId="2834E06F"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rPr>
              <w:t xml:space="preserve">Note </w:t>
            </w:r>
            <w:r w:rsidRPr="003B3B49">
              <w:rPr>
                <w:rFonts w:ascii="Arial" w:hAnsi="Arial"/>
                <w:sz w:val="18"/>
                <w:lang w:eastAsia="ja-JP"/>
              </w:rPr>
              <w:t>1</w:t>
            </w:r>
            <w:r w:rsidRPr="003B3B49">
              <w:rPr>
                <w:rFonts w:ascii="Arial" w:hAnsi="Arial"/>
                <w:sz w:val="18"/>
              </w:rPr>
              <w:tab/>
            </w:r>
            <w:r w:rsidRPr="003B3B49">
              <w:rPr>
                <w:rFonts w:ascii="Arial" w:hAnsi="Arial"/>
                <w:sz w:val="18"/>
                <w:lang w:eastAsia="ja-JP"/>
              </w:rPr>
              <w:t>NOC</w:t>
            </w:r>
            <w:r w:rsidRPr="003B3B49">
              <w:rPr>
                <w:rFonts w:ascii="Arial" w:hAnsi="Arial"/>
                <w:sz w:val="18"/>
              </w:rPr>
              <w:t xml:space="preserve">NG shall be used such that </w:t>
            </w:r>
            <w:r w:rsidRPr="003B3B49">
              <w:rPr>
                <w:rFonts w:ascii="Arial" w:hAnsi="Arial"/>
                <w:sz w:val="18"/>
                <w:lang w:eastAsia="ja-JP"/>
              </w:rPr>
              <w:t xml:space="preserve">the cell is </w:t>
            </w:r>
            <w:r w:rsidRPr="003B3B49">
              <w:rPr>
                <w:rFonts w:ascii="Arial" w:hAnsi="Arial"/>
                <w:sz w:val="18"/>
              </w:rPr>
              <w:t>fully allocated, and a constant total transmitted power spectral density is achieved for all OFDM symbols.</w:t>
            </w:r>
          </w:p>
        </w:tc>
      </w:tr>
    </w:tbl>
    <w:p w14:paraId="0CFBACA1" w14:textId="77777777" w:rsidR="00734E5A" w:rsidRPr="003B3B49" w:rsidRDefault="00734E5A" w:rsidP="00734E5A">
      <w:pPr>
        <w:rPr>
          <w:lang w:eastAsia="ja-JP"/>
        </w:rPr>
      </w:pPr>
    </w:p>
    <w:p w14:paraId="2E1A4207" w14:textId="77777777" w:rsidR="00734E5A" w:rsidRPr="003B3B49" w:rsidRDefault="00734E5A" w:rsidP="00734E5A">
      <w:pPr>
        <w:pStyle w:val="TH"/>
      </w:pPr>
      <w:r w:rsidRPr="003B3B49">
        <w:lastRenderedPageBreak/>
        <w:t>Table 13.4.</w:t>
      </w:r>
      <w:r w:rsidRPr="003B3B49">
        <w:rPr>
          <w:lang w:eastAsia="zh-CN"/>
        </w:rPr>
        <w:t>1</w:t>
      </w:r>
      <w:r w:rsidRPr="003B3B49">
        <w:t>.2.</w:t>
      </w:r>
      <w:r w:rsidRPr="003B3B49">
        <w:rPr>
          <w:lang w:eastAsia="zh-CN"/>
        </w:rPr>
        <w:t>5</w:t>
      </w:r>
      <w:r w:rsidRPr="003B3B49">
        <w:t>-</w:t>
      </w:r>
      <w:r w:rsidRPr="003B3B49">
        <w:rPr>
          <w:lang w:eastAsia="zh-CN"/>
        </w:rPr>
        <w:t>2</w:t>
      </w:r>
      <w:r w:rsidRPr="003B3B49">
        <w:t>: drx-Configuration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734E5A" w:rsidRPr="003B3B49" w14:paraId="2B7F7DB8" w14:textId="77777777" w:rsidTr="00085E71">
        <w:trPr>
          <w:trHeight w:val="105"/>
          <w:jc w:val="center"/>
        </w:trPr>
        <w:tc>
          <w:tcPr>
            <w:tcW w:w="0" w:type="auto"/>
            <w:vMerge w:val="restart"/>
            <w:vAlign w:val="center"/>
          </w:tcPr>
          <w:p w14:paraId="4063E075"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Field</w:t>
            </w:r>
          </w:p>
        </w:tc>
        <w:tc>
          <w:tcPr>
            <w:tcW w:w="0" w:type="auto"/>
            <w:vAlign w:val="center"/>
          </w:tcPr>
          <w:p w14:paraId="52A6C125"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Value</w:t>
            </w:r>
          </w:p>
        </w:tc>
        <w:tc>
          <w:tcPr>
            <w:tcW w:w="4753" w:type="dxa"/>
            <w:vMerge w:val="restart"/>
          </w:tcPr>
          <w:p w14:paraId="624C7DB5"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Comment</w:t>
            </w:r>
          </w:p>
        </w:tc>
      </w:tr>
      <w:tr w:rsidR="00734E5A" w:rsidRPr="003B3B49" w14:paraId="226F8085" w14:textId="77777777" w:rsidTr="00085E71">
        <w:trPr>
          <w:trHeight w:val="105"/>
          <w:jc w:val="center"/>
        </w:trPr>
        <w:tc>
          <w:tcPr>
            <w:tcW w:w="0" w:type="auto"/>
            <w:vMerge/>
            <w:vAlign w:val="center"/>
          </w:tcPr>
          <w:p w14:paraId="5506C413" w14:textId="77777777" w:rsidR="00734E5A" w:rsidRPr="003B3B49" w:rsidRDefault="00734E5A" w:rsidP="00085E71">
            <w:pPr>
              <w:keepNext/>
              <w:keepLines/>
              <w:spacing w:after="0"/>
              <w:jc w:val="center"/>
              <w:rPr>
                <w:rFonts w:ascii="Arial" w:hAnsi="Arial" w:cs="Arial"/>
                <w:b/>
                <w:sz w:val="18"/>
              </w:rPr>
            </w:pPr>
          </w:p>
        </w:tc>
        <w:tc>
          <w:tcPr>
            <w:tcW w:w="0" w:type="auto"/>
            <w:vAlign w:val="center"/>
          </w:tcPr>
          <w:p w14:paraId="7F9CEAA2" w14:textId="77777777" w:rsidR="00734E5A" w:rsidRPr="003B3B49" w:rsidRDefault="00734E5A" w:rsidP="00085E71">
            <w:pPr>
              <w:keepNext/>
              <w:keepLines/>
              <w:spacing w:after="0"/>
              <w:jc w:val="center"/>
              <w:rPr>
                <w:rFonts w:ascii="Arial" w:hAnsi="Arial" w:cs="Arial"/>
                <w:b/>
                <w:sz w:val="18"/>
              </w:rPr>
            </w:pPr>
            <w:r w:rsidRPr="003B3B49">
              <w:rPr>
                <w:rFonts w:ascii="Arial" w:hAnsi="Arial" w:cs="Arial"/>
                <w:b/>
                <w:sz w:val="18"/>
              </w:rPr>
              <w:t>Test 2</w:t>
            </w:r>
          </w:p>
        </w:tc>
        <w:tc>
          <w:tcPr>
            <w:tcW w:w="4753" w:type="dxa"/>
            <w:vMerge/>
          </w:tcPr>
          <w:p w14:paraId="41E251F8" w14:textId="77777777" w:rsidR="00734E5A" w:rsidRPr="003B3B49" w:rsidRDefault="00734E5A" w:rsidP="00085E71">
            <w:pPr>
              <w:keepNext/>
              <w:keepLines/>
              <w:spacing w:after="0"/>
              <w:jc w:val="center"/>
              <w:rPr>
                <w:rFonts w:ascii="Arial" w:hAnsi="Arial" w:cs="Arial"/>
                <w:b/>
                <w:sz w:val="18"/>
              </w:rPr>
            </w:pPr>
          </w:p>
        </w:tc>
      </w:tr>
      <w:tr w:rsidR="00734E5A" w:rsidRPr="003B3B49" w14:paraId="73CEA791" w14:textId="77777777" w:rsidTr="00085E71">
        <w:trPr>
          <w:jc w:val="center"/>
        </w:trPr>
        <w:tc>
          <w:tcPr>
            <w:tcW w:w="0" w:type="auto"/>
            <w:vAlign w:val="center"/>
          </w:tcPr>
          <w:p w14:paraId="2AA23799"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onDurationTimer</w:t>
            </w:r>
          </w:p>
        </w:tc>
        <w:tc>
          <w:tcPr>
            <w:tcW w:w="0" w:type="auto"/>
            <w:vAlign w:val="center"/>
          </w:tcPr>
          <w:p w14:paraId="2C3BB4C9"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pp</w:t>
            </w:r>
            <w:r w:rsidRPr="003B3B49">
              <w:rPr>
                <w:rFonts w:ascii="Arial" w:hAnsi="Arial" w:cs="Arial"/>
                <w:sz w:val="18"/>
              </w:rPr>
              <w:t>1</w:t>
            </w:r>
          </w:p>
        </w:tc>
        <w:tc>
          <w:tcPr>
            <w:tcW w:w="4753" w:type="dxa"/>
          </w:tcPr>
          <w:p w14:paraId="09935272" w14:textId="77777777" w:rsidR="00734E5A" w:rsidRPr="003B3B49" w:rsidRDefault="00734E5A" w:rsidP="00085E71">
            <w:pPr>
              <w:keepNext/>
              <w:keepLines/>
              <w:spacing w:after="0"/>
              <w:jc w:val="center"/>
              <w:rPr>
                <w:rFonts w:ascii="Arial" w:hAnsi="Arial" w:cs="Arial"/>
                <w:sz w:val="18"/>
              </w:rPr>
            </w:pPr>
          </w:p>
        </w:tc>
      </w:tr>
      <w:tr w:rsidR="00734E5A" w:rsidRPr="003B3B49" w14:paraId="7988FC76" w14:textId="77777777" w:rsidTr="00085E71">
        <w:trPr>
          <w:jc w:val="center"/>
        </w:trPr>
        <w:tc>
          <w:tcPr>
            <w:tcW w:w="0" w:type="auto"/>
            <w:vAlign w:val="center"/>
          </w:tcPr>
          <w:p w14:paraId="59FF62CE"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drx-InactivityTimer</w:t>
            </w:r>
          </w:p>
        </w:tc>
        <w:tc>
          <w:tcPr>
            <w:tcW w:w="0" w:type="auto"/>
            <w:vAlign w:val="center"/>
          </w:tcPr>
          <w:p w14:paraId="357E5FDD"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pp0</w:t>
            </w:r>
          </w:p>
        </w:tc>
        <w:tc>
          <w:tcPr>
            <w:tcW w:w="4753" w:type="dxa"/>
          </w:tcPr>
          <w:p w14:paraId="4C3071C2" w14:textId="77777777" w:rsidR="00734E5A" w:rsidRPr="003B3B49" w:rsidRDefault="00734E5A" w:rsidP="00085E71">
            <w:pPr>
              <w:keepNext/>
              <w:keepLines/>
              <w:spacing w:after="0"/>
              <w:jc w:val="center"/>
              <w:rPr>
                <w:rFonts w:ascii="Arial" w:hAnsi="Arial" w:cs="Arial"/>
                <w:sz w:val="18"/>
              </w:rPr>
            </w:pPr>
          </w:p>
        </w:tc>
      </w:tr>
      <w:tr w:rsidR="00734E5A" w:rsidRPr="003B3B49" w14:paraId="767AC652" w14:textId="77777777" w:rsidTr="00085E71">
        <w:trPr>
          <w:jc w:val="center"/>
        </w:trPr>
        <w:tc>
          <w:tcPr>
            <w:tcW w:w="0" w:type="auto"/>
            <w:vAlign w:val="center"/>
          </w:tcPr>
          <w:p w14:paraId="174A24AB"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drx-RetransmissionTimer</w:t>
            </w:r>
          </w:p>
        </w:tc>
        <w:tc>
          <w:tcPr>
            <w:tcW w:w="0" w:type="auto"/>
            <w:vAlign w:val="center"/>
          </w:tcPr>
          <w:p w14:paraId="126D79E2"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pp0</w:t>
            </w:r>
          </w:p>
        </w:tc>
        <w:tc>
          <w:tcPr>
            <w:tcW w:w="4753" w:type="dxa"/>
          </w:tcPr>
          <w:p w14:paraId="0CE98AB4" w14:textId="77777777" w:rsidR="00734E5A" w:rsidRPr="003B3B49" w:rsidRDefault="00734E5A" w:rsidP="00085E71">
            <w:pPr>
              <w:keepNext/>
              <w:keepLines/>
              <w:spacing w:after="0"/>
              <w:jc w:val="center"/>
              <w:rPr>
                <w:rFonts w:ascii="Arial" w:hAnsi="Arial" w:cs="Arial"/>
                <w:sz w:val="18"/>
              </w:rPr>
            </w:pPr>
          </w:p>
        </w:tc>
      </w:tr>
      <w:tr w:rsidR="00734E5A" w:rsidRPr="003B3B49" w14:paraId="6AF29BDF" w14:textId="77777777" w:rsidTr="00085E71">
        <w:trPr>
          <w:jc w:val="center"/>
        </w:trPr>
        <w:tc>
          <w:tcPr>
            <w:tcW w:w="0" w:type="auto"/>
            <w:vAlign w:val="center"/>
          </w:tcPr>
          <w:p w14:paraId="5F173B10" w14:textId="77777777" w:rsidR="00734E5A" w:rsidRPr="003B3B49" w:rsidRDefault="00734E5A" w:rsidP="00085E71">
            <w:pPr>
              <w:keepNext/>
              <w:keepLines/>
              <w:spacing w:after="0"/>
              <w:rPr>
                <w:rFonts w:ascii="Arial" w:hAnsi="Arial" w:cs="Arial"/>
                <w:sz w:val="18"/>
                <w:vertAlign w:val="superscript"/>
              </w:rPr>
            </w:pPr>
            <w:r w:rsidRPr="003B3B49">
              <w:rPr>
                <w:rFonts w:ascii="Arial" w:hAnsi="Arial" w:cs="Arial"/>
                <w:sz w:val="18"/>
              </w:rPr>
              <w:t>longDRX-CycleStartOffset</w:t>
            </w:r>
            <w:r w:rsidRPr="003B3B49">
              <w:rPr>
                <w:rFonts w:ascii="Arial" w:hAnsi="Arial" w:cs="Arial"/>
                <w:sz w:val="18"/>
              </w:rPr>
              <w:tab/>
            </w:r>
          </w:p>
        </w:tc>
        <w:tc>
          <w:tcPr>
            <w:tcW w:w="0" w:type="auto"/>
            <w:vAlign w:val="center"/>
          </w:tcPr>
          <w:p w14:paraId="1941B7A5"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lang w:eastAsia="ja-JP"/>
              </w:rPr>
              <w:t>s</w:t>
            </w:r>
            <w:r w:rsidRPr="003B3B49">
              <w:rPr>
                <w:rFonts w:ascii="Arial" w:hAnsi="Arial" w:cs="Arial"/>
                <w:sz w:val="18"/>
              </w:rPr>
              <w:t>f</w:t>
            </w:r>
            <w:r w:rsidRPr="003B3B49">
              <w:rPr>
                <w:rFonts w:ascii="Arial" w:hAnsi="Arial" w:cs="Arial"/>
                <w:sz w:val="18"/>
                <w:lang w:eastAsia="ja-JP"/>
              </w:rPr>
              <w:t>2048</w:t>
            </w:r>
          </w:p>
        </w:tc>
        <w:tc>
          <w:tcPr>
            <w:tcW w:w="4753" w:type="dxa"/>
          </w:tcPr>
          <w:p w14:paraId="092EFED3" w14:textId="77777777" w:rsidR="00734E5A" w:rsidRPr="003B3B49" w:rsidRDefault="00734E5A" w:rsidP="00085E71">
            <w:pPr>
              <w:keepNext/>
              <w:keepLines/>
              <w:spacing w:after="0"/>
              <w:jc w:val="center"/>
              <w:rPr>
                <w:rFonts w:ascii="Arial" w:hAnsi="Arial" w:cs="Arial"/>
                <w:sz w:val="18"/>
              </w:rPr>
            </w:pPr>
          </w:p>
        </w:tc>
      </w:tr>
      <w:tr w:rsidR="00734E5A" w:rsidRPr="003B3B49" w14:paraId="03A4B8F7" w14:textId="77777777" w:rsidTr="00085E71">
        <w:trPr>
          <w:trHeight w:val="151"/>
          <w:jc w:val="center"/>
        </w:trPr>
        <w:tc>
          <w:tcPr>
            <w:tcW w:w="0" w:type="auto"/>
            <w:vAlign w:val="center"/>
          </w:tcPr>
          <w:p w14:paraId="7852B531" w14:textId="77777777" w:rsidR="00734E5A" w:rsidRPr="003B3B49" w:rsidRDefault="00734E5A" w:rsidP="00085E71">
            <w:pPr>
              <w:keepNext/>
              <w:keepLines/>
              <w:spacing w:after="0"/>
              <w:rPr>
                <w:rFonts w:ascii="Arial" w:hAnsi="Arial" w:cs="Arial"/>
                <w:sz w:val="18"/>
              </w:rPr>
            </w:pPr>
            <w:r w:rsidRPr="003B3B49">
              <w:rPr>
                <w:rFonts w:ascii="Arial" w:hAnsi="Arial" w:cs="Arial"/>
                <w:sz w:val="18"/>
              </w:rPr>
              <w:t>shortDRX</w:t>
            </w:r>
          </w:p>
        </w:tc>
        <w:tc>
          <w:tcPr>
            <w:tcW w:w="0" w:type="auto"/>
            <w:vAlign w:val="center"/>
          </w:tcPr>
          <w:p w14:paraId="17FE0A52" w14:textId="77777777" w:rsidR="00734E5A" w:rsidRPr="003B3B49" w:rsidRDefault="00734E5A" w:rsidP="00085E71">
            <w:pPr>
              <w:keepNext/>
              <w:keepLines/>
              <w:spacing w:after="0"/>
              <w:jc w:val="center"/>
              <w:rPr>
                <w:rFonts w:ascii="Arial" w:hAnsi="Arial" w:cs="Arial"/>
                <w:sz w:val="18"/>
              </w:rPr>
            </w:pPr>
            <w:r w:rsidRPr="003B3B49">
              <w:rPr>
                <w:rFonts w:ascii="Arial" w:hAnsi="Arial" w:cs="Arial"/>
                <w:sz w:val="18"/>
              </w:rPr>
              <w:t>disable</w:t>
            </w:r>
          </w:p>
        </w:tc>
        <w:tc>
          <w:tcPr>
            <w:tcW w:w="4753" w:type="dxa"/>
          </w:tcPr>
          <w:p w14:paraId="07DEA676" w14:textId="77777777" w:rsidR="00734E5A" w:rsidRPr="003B3B49" w:rsidRDefault="00734E5A" w:rsidP="00085E71">
            <w:pPr>
              <w:keepNext/>
              <w:keepLines/>
              <w:spacing w:after="0"/>
              <w:jc w:val="center"/>
              <w:rPr>
                <w:rFonts w:ascii="Arial" w:hAnsi="Arial" w:cs="Arial"/>
                <w:sz w:val="18"/>
              </w:rPr>
            </w:pPr>
          </w:p>
        </w:tc>
      </w:tr>
      <w:tr w:rsidR="00734E5A" w:rsidRPr="003B3B49" w14:paraId="1B9D8B65" w14:textId="77777777" w:rsidTr="00085E71">
        <w:trPr>
          <w:jc w:val="center"/>
        </w:trPr>
        <w:tc>
          <w:tcPr>
            <w:tcW w:w="8274" w:type="dxa"/>
            <w:gridSpan w:val="3"/>
            <w:vAlign w:val="center"/>
          </w:tcPr>
          <w:p w14:paraId="615882C4"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For further information see clause 6.</w:t>
            </w:r>
            <w:r w:rsidRPr="003B3B49">
              <w:rPr>
                <w:rFonts w:ascii="Arial" w:hAnsi="Arial"/>
                <w:sz w:val="18"/>
                <w:lang w:eastAsia="ja-JP"/>
              </w:rPr>
              <w:t>7</w:t>
            </w:r>
            <w:r w:rsidRPr="003B3B49">
              <w:rPr>
                <w:rFonts w:ascii="Arial" w:hAnsi="Arial"/>
                <w:sz w:val="18"/>
              </w:rPr>
              <w:t>.</w:t>
            </w:r>
            <w:r w:rsidRPr="003B3B49">
              <w:rPr>
                <w:rFonts w:ascii="Arial" w:hAnsi="Arial"/>
                <w:sz w:val="18"/>
                <w:lang w:eastAsia="ja-JP"/>
              </w:rPr>
              <w:t>3</w:t>
            </w:r>
            <w:r w:rsidRPr="003B3B49">
              <w:rPr>
                <w:rFonts w:ascii="Arial" w:hAnsi="Arial"/>
                <w:sz w:val="18"/>
              </w:rPr>
              <w:t xml:space="preserve"> in TS 36.331 [5].</w:t>
            </w:r>
          </w:p>
        </w:tc>
      </w:tr>
    </w:tbl>
    <w:p w14:paraId="05F974A4" w14:textId="77777777" w:rsidR="00734E5A" w:rsidRPr="003B3B49" w:rsidRDefault="00734E5A" w:rsidP="00734E5A">
      <w:pPr>
        <w:rPr>
          <w:lang w:eastAsia="ja-JP"/>
        </w:rPr>
      </w:pPr>
    </w:p>
    <w:p w14:paraId="4DFC6DFA" w14:textId="77777777" w:rsidR="00734E5A" w:rsidRPr="003B3B49" w:rsidRDefault="00734E5A" w:rsidP="00734E5A">
      <w:r w:rsidRPr="003B3B49">
        <w:t>The UE transmit timing offset shall be within the requirements in Table 13.4.1.2.5-3.</w:t>
      </w:r>
    </w:p>
    <w:p w14:paraId="6813E4B6" w14:textId="77777777" w:rsidR="00734E5A" w:rsidRPr="003B3B49" w:rsidRDefault="00734E5A" w:rsidP="00734E5A">
      <w:pPr>
        <w:pStyle w:val="TH"/>
      </w:pPr>
      <w:r w:rsidRPr="003B3B49">
        <w:t>Table 13.4.1.2.5-3: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734E5A" w:rsidRPr="003B3B49" w14:paraId="15BB2685"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E3A129A" w14:textId="77777777" w:rsidR="00734E5A" w:rsidRPr="003B3B49" w:rsidRDefault="00734E5A" w:rsidP="00085E71">
            <w:pPr>
              <w:spacing w:after="0"/>
              <w:jc w:val="center"/>
              <w:rPr>
                <w:rFonts w:ascii="Arial" w:hAnsi="Arial" w:cs="Arial"/>
                <w:b/>
                <w:sz w:val="18"/>
                <w:lang w:eastAsia="ja-JP"/>
              </w:rPr>
            </w:pPr>
            <w:r w:rsidRPr="003B3B4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74E87AC7" w14:textId="77777777" w:rsidR="00734E5A" w:rsidRPr="003B3B49" w:rsidRDefault="00734E5A" w:rsidP="00085E71">
            <w:pPr>
              <w:spacing w:after="0"/>
              <w:jc w:val="center"/>
              <w:rPr>
                <w:rFonts w:ascii="Arial" w:hAnsi="Arial" w:cs="Arial"/>
                <w:b/>
                <w:sz w:val="18"/>
                <w:lang w:eastAsia="ja-JP"/>
              </w:rPr>
            </w:pPr>
            <w:r w:rsidRPr="003B3B49">
              <w:rPr>
                <w:rFonts w:ascii="Arial" w:hAnsi="Arial" w:cs="Arial"/>
                <w:b/>
                <w:sz w:val="18"/>
                <w:lang w:eastAsia="ja-JP"/>
              </w:rPr>
              <w:t>T</w:t>
            </w:r>
            <w:r w:rsidRPr="003B3B49">
              <w:rPr>
                <w:rFonts w:ascii="Arial" w:hAnsi="Arial" w:cs="Arial"/>
                <w:b/>
                <w:sz w:val="18"/>
                <w:vertAlign w:val="subscript"/>
                <w:lang w:eastAsia="ja-JP"/>
              </w:rPr>
              <w:t>e_</w:t>
            </w:r>
          </w:p>
        </w:tc>
      </w:tr>
      <w:tr w:rsidR="00734E5A" w:rsidRPr="003B3B49" w14:paraId="359E7356"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7C18A77" w14:textId="77777777" w:rsidR="00734E5A" w:rsidRPr="003B3B49" w:rsidRDefault="00734E5A" w:rsidP="00085E71">
            <w:pPr>
              <w:spacing w:after="0"/>
              <w:jc w:val="center"/>
              <w:rPr>
                <w:rFonts w:ascii="Arial" w:hAnsi="Arial" w:cs="Arial"/>
                <w:sz w:val="18"/>
                <w:lang w:eastAsia="zh-CN"/>
              </w:rPr>
            </w:pPr>
            <w:r w:rsidRPr="003B3B4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66E9E260" w14:textId="77777777" w:rsidR="00734E5A" w:rsidRPr="003B3B49" w:rsidRDefault="00734E5A" w:rsidP="00085E71">
            <w:pPr>
              <w:spacing w:after="0"/>
              <w:jc w:val="center"/>
              <w:rPr>
                <w:rFonts w:ascii="Arial" w:hAnsi="Arial" w:cs="Arial"/>
                <w:sz w:val="18"/>
                <w:vertAlign w:val="superscript"/>
                <w:lang w:eastAsia="ja-JP"/>
              </w:rPr>
            </w:pPr>
            <w:r w:rsidRPr="003B3B49">
              <w:rPr>
                <w:rFonts w:ascii="Arial" w:hAnsi="Arial" w:cs="Arial"/>
                <w:sz w:val="18"/>
              </w:rPr>
              <w:t>(97</w:t>
            </w:r>
            <w:r w:rsidRPr="008C5332">
              <w:t xml:space="preserve"> – T</w:t>
            </w:r>
            <w:r w:rsidRPr="008C5332">
              <w:rPr>
                <w:vertAlign w:val="subscript"/>
              </w:rPr>
              <w:t>GNSS_margin</w:t>
            </w:r>
            <w:r w:rsidRPr="003B3B49">
              <w:rPr>
                <w:rFonts w:ascii="Arial" w:hAnsi="Arial" w:cs="Arial"/>
                <w:sz w:val="18"/>
              </w:rPr>
              <w:t xml:space="preserve"> +</w:t>
            </w:r>
            <w:r>
              <w:rPr>
                <w:rFonts w:ascii="Arial" w:hAnsi="Arial" w:cs="Arial"/>
                <w:sz w:val="18"/>
              </w:rPr>
              <w:t>3</w:t>
            </w:r>
            <w:r w:rsidRPr="003B3B49">
              <w:rPr>
                <w:rFonts w:ascii="Arial" w:hAnsi="Arial" w:cs="Arial"/>
                <w:sz w:val="18"/>
              </w:rPr>
              <w:t>)*T</w:t>
            </w:r>
            <w:r w:rsidRPr="003B3B49">
              <w:rPr>
                <w:rFonts w:ascii="Arial" w:hAnsi="Arial" w:cs="Arial"/>
                <w:sz w:val="18"/>
                <w:vertAlign w:val="subscript"/>
              </w:rPr>
              <w:t>S</w:t>
            </w:r>
          </w:p>
        </w:tc>
      </w:tr>
      <w:tr w:rsidR="00734E5A" w:rsidRPr="003B3B49" w14:paraId="27C6BFCB"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ABB8AC1" w14:textId="77777777" w:rsidR="00734E5A" w:rsidRPr="003B3B49" w:rsidRDefault="00734E5A" w:rsidP="00085E71">
            <w:pPr>
              <w:spacing w:after="0"/>
              <w:ind w:left="851" w:hanging="851"/>
              <w:rPr>
                <w:rFonts w:ascii="Arial" w:hAnsi="Arial" w:cs="Arial"/>
                <w:sz w:val="18"/>
                <w:lang w:eastAsia="ja-JP"/>
              </w:rPr>
            </w:pPr>
            <w:r w:rsidRPr="003B3B49">
              <w:rPr>
                <w:rFonts w:ascii="Arial" w:hAnsi="Arial" w:cs="Arial"/>
                <w:sz w:val="18"/>
                <w:lang w:eastAsia="ja-JP"/>
              </w:rPr>
              <w:t>NOTE 1:</w:t>
            </w:r>
            <w:r w:rsidRPr="003B3B49">
              <w:rPr>
                <w:rFonts w:ascii="Arial" w:hAnsi="Arial" w:cs="Arial"/>
                <w:sz w:val="18"/>
                <w:lang w:eastAsia="ja-JP"/>
              </w:rPr>
              <w:tab/>
              <w:t>T</w:t>
            </w:r>
            <w:r w:rsidRPr="003B3B49">
              <w:rPr>
                <w:rFonts w:ascii="Arial" w:hAnsi="Arial" w:cs="Arial"/>
                <w:sz w:val="18"/>
                <w:vertAlign w:val="subscript"/>
                <w:lang w:eastAsia="ja-JP"/>
              </w:rPr>
              <w:t>S</w:t>
            </w:r>
            <w:r w:rsidRPr="003B3B49">
              <w:rPr>
                <w:rFonts w:ascii="Arial" w:hAnsi="Arial" w:cs="Arial"/>
                <w:sz w:val="18"/>
                <w:lang w:eastAsia="ja-JP"/>
              </w:rPr>
              <w:t xml:space="preserve"> is the basic timing unit defined in 3GPP TS 36.211 [9]</w:t>
            </w:r>
          </w:p>
        </w:tc>
      </w:tr>
    </w:tbl>
    <w:p w14:paraId="0EB892A2" w14:textId="77777777" w:rsidR="00734E5A" w:rsidRPr="003B3B49" w:rsidRDefault="00734E5A" w:rsidP="00734E5A">
      <w:pPr>
        <w:rPr>
          <w:lang w:eastAsia="ja-JP"/>
        </w:rPr>
      </w:pPr>
    </w:p>
    <w:p w14:paraId="59DE1A0E" w14:textId="2C35706F" w:rsidR="00734E5A" w:rsidRPr="003B3B49" w:rsidRDefault="00734E5A" w:rsidP="00734E5A">
      <w:r w:rsidRPr="003B3B49">
        <w:t xml:space="preserve">The reference point for the UE initial transmit timing control test requirement shall be the downlink timing minus </w:t>
      </w:r>
      <w:r w:rsidRPr="003B3B49">
        <w:fldChar w:fldCharType="begin"/>
      </w:r>
      <w:r w:rsidRPr="003B3B49">
        <w:instrText xml:space="preserve"> QUOTE </w:instrText>
      </w:r>
      <m:oMath>
        <m:d>
          <m:dPr>
            <m:ctrlPr>
              <w:ins w:id="406" w:author="5772" w:date="2023-09-08T14:29:00Z">
                <w:rPr>
                  <w:rFonts w:ascii="Cambria Math" w:hAnsi="Cambria Math"/>
                </w:rPr>
              </w:ins>
            </m:ctrlPr>
          </m:dPr>
          <m:e>
            <m:sSub>
              <m:sSubPr>
                <m:ctrlPr>
                  <w:ins w:id="407" w:author="5772" w:date="2023-09-08T14:29:00Z">
                    <w:rPr>
                      <w:rFonts w:ascii="Cambria Math" w:hAnsi="Cambria Math"/>
                    </w:rPr>
                  </w:ins>
                </m:ctrlPr>
              </m:sSubPr>
              <m:e>
                <m:r>
                  <w:ins w:id="408" w:author="5772" w:date="2023-09-08T14:29:00Z">
                    <m:rPr>
                      <m:sty m:val="p"/>
                    </m:rPr>
                    <w:rPr>
                      <w:rFonts w:ascii="Cambria Math" w:hAnsi="Cambria Math"/>
                    </w:rPr>
                    <m:t>N</m:t>
                  </w:ins>
                </m:r>
              </m:e>
              <m:sub>
                <m:r>
                  <w:ins w:id="409" w:author="5772" w:date="2023-09-08T14:29:00Z">
                    <m:rPr>
                      <m:sty m:val="p"/>
                    </m:rPr>
                    <w:rPr>
                      <w:rFonts w:ascii="Cambria Math" w:hAnsi="Cambria Math"/>
                    </w:rPr>
                    <m:t>TA_Ref</m:t>
                  </w:ins>
                </m:r>
              </m:sub>
            </m:sSub>
            <m:r>
              <w:ins w:id="410" w:author="5772" w:date="2023-09-08T14:29:00Z">
                <m:rPr>
                  <m:sty m:val="p"/>
                </m:rPr>
                <w:rPr>
                  <w:rFonts w:ascii="Cambria Math" w:hAnsi="Cambria Math"/>
                </w:rPr>
                <m:t>+</m:t>
              </w:ins>
            </m:r>
            <m:sSub>
              <m:sSubPr>
                <m:ctrlPr>
                  <w:ins w:id="411" w:author="5772" w:date="2023-09-08T14:29:00Z">
                    <w:rPr>
                      <w:rFonts w:ascii="Cambria Math" w:hAnsi="Cambria Math"/>
                    </w:rPr>
                  </w:ins>
                </m:ctrlPr>
              </m:sSubPr>
              <m:e>
                <m:r>
                  <w:ins w:id="412" w:author="5772" w:date="2023-09-08T14:29:00Z">
                    <m:rPr>
                      <m:sty m:val="p"/>
                    </m:rPr>
                    <w:rPr>
                      <w:rFonts w:ascii="Cambria Math" w:hAnsi="Cambria Math"/>
                    </w:rPr>
                    <m:t>N</m:t>
                  </w:ins>
                </m:r>
              </m:e>
              <m:sub>
                <m:r>
                  <w:ins w:id="413" w:author="5772" w:date="2023-09-08T14:29:00Z">
                    <m:rPr>
                      <m:sty m:val="p"/>
                    </m:rPr>
                    <w:rPr>
                      <w:rFonts w:ascii="Cambria Math" w:hAnsi="Cambria Math"/>
                    </w:rPr>
                    <m:t>TAoffset</m:t>
                  </w:ins>
                </m:r>
              </m:sub>
            </m:sSub>
            <m:r>
              <w:ins w:id="414" w:author="5772" w:date="2023-09-08T14:29:00Z">
                <m:rPr>
                  <m:sty m:val="p"/>
                </m:rPr>
                <w:rPr>
                  <w:rFonts w:ascii="Cambria Math" w:hAnsi="Cambria Math"/>
                </w:rPr>
                <m:t>+</m:t>
              </w:ins>
            </m:r>
            <m:sSub>
              <m:sSubPr>
                <m:ctrlPr>
                  <w:ins w:id="415" w:author="5772" w:date="2023-09-08T14:29:00Z">
                    <w:rPr>
                      <w:rFonts w:ascii="Cambria Math" w:hAnsi="Cambria Math"/>
                    </w:rPr>
                  </w:ins>
                </m:ctrlPr>
              </m:sSubPr>
              <m:e>
                <m:r>
                  <w:ins w:id="416" w:author="5772" w:date="2023-09-08T14:29:00Z">
                    <m:rPr>
                      <m:sty m:val="p"/>
                    </m:rPr>
                    <w:rPr>
                      <w:rFonts w:ascii="Cambria Math" w:hAnsi="Cambria Math"/>
                    </w:rPr>
                    <m:t>N</m:t>
                  </w:ins>
                </m:r>
              </m:e>
              <m:sub>
                <m:r>
                  <w:ins w:id="417" w:author="5772" w:date="2023-09-08T14:29:00Z">
                    <m:rPr>
                      <m:sty m:val="p"/>
                    </m:rPr>
                    <w:rPr>
                      <w:rFonts w:ascii="Cambria Math" w:hAnsi="Cambria Math"/>
                    </w:rPr>
                    <m:t>TA,common</m:t>
                  </w:ins>
                </m:r>
              </m:sub>
            </m:sSub>
            <m:r>
              <w:ins w:id="418" w:author="5772" w:date="2023-09-08T14:29:00Z">
                <m:rPr>
                  <m:sty m:val="p"/>
                </m:rPr>
                <w:rPr>
                  <w:rFonts w:ascii="Cambria Math" w:hAnsi="Cambria Math"/>
                </w:rPr>
                <m:t>+</m:t>
              </w:ins>
            </m:r>
            <m:sSub>
              <m:sSubPr>
                <m:ctrlPr>
                  <w:ins w:id="419" w:author="5772" w:date="2023-09-08T14:29:00Z">
                    <w:rPr>
                      <w:rFonts w:ascii="Cambria Math" w:hAnsi="Cambria Math"/>
                    </w:rPr>
                  </w:ins>
                </m:ctrlPr>
              </m:sSubPr>
              <m:e>
                <m:r>
                  <w:ins w:id="420" w:author="5772" w:date="2023-09-08T14:29:00Z">
                    <m:rPr>
                      <m:sty m:val="p"/>
                    </m:rPr>
                    <w:rPr>
                      <w:rFonts w:ascii="Cambria Math" w:hAnsi="Cambria Math"/>
                    </w:rPr>
                    <m:t>N</m:t>
                  </w:ins>
                </m:r>
              </m:e>
              <m:sub>
                <m:r>
                  <w:ins w:id="421" w:author="5772" w:date="2023-09-08T14:29:00Z">
                    <m:rPr>
                      <m:sty m:val="p"/>
                    </m:rPr>
                    <w:rPr>
                      <w:rFonts w:ascii="Cambria Math" w:hAnsi="Cambria Math"/>
                    </w:rPr>
                    <m:t>TA, UE-specific</m:t>
                  </w:ins>
                </m:r>
              </m:sub>
            </m:sSub>
          </m:e>
        </m:d>
        <m:r>
          <w:ins w:id="422" w:author="5772" w:date="2023-09-08T14:29:00Z">
            <m:rPr>
              <m:sty m:val="p"/>
            </m:rPr>
            <w:rPr>
              <w:rFonts w:ascii="Cambria Math" w:hAnsi="Cambria Math"/>
            </w:rPr>
            <m:t>×</m:t>
          </w:ins>
        </m:r>
        <m:sSub>
          <m:sSubPr>
            <m:ctrlPr>
              <w:ins w:id="423" w:author="5772" w:date="2023-09-08T14:29:00Z">
                <w:rPr>
                  <w:rFonts w:ascii="Cambria Math" w:hAnsi="Cambria Math"/>
                </w:rPr>
              </w:ins>
            </m:ctrlPr>
          </m:sSubPr>
          <m:e>
            <m:r>
              <w:ins w:id="424" w:author="5772" w:date="2023-09-08T14:29:00Z">
                <m:rPr>
                  <m:sty m:val="p"/>
                </m:rPr>
                <w:rPr>
                  <w:rFonts w:ascii="Cambria Math" w:hAnsi="Cambria Math"/>
                </w:rPr>
                <m:t>T</m:t>
              </w:ins>
            </m:r>
          </m:e>
          <m:sub>
            <m:r>
              <w:ins w:id="425" w:author="5772" w:date="2023-09-08T14:29:00Z">
                <m:rPr>
                  <m:sty m:val="p"/>
                </m:rPr>
                <w:rPr>
                  <w:rFonts w:ascii="Cambria Math" w:hAnsi="Cambria Math"/>
                </w:rPr>
                <m:t>s</m:t>
              </w:ins>
            </m:r>
          </m:sub>
        </m:sSub>
      </m:oMath>
      <w:r w:rsidRPr="003B3B49">
        <w:instrText xml:space="preserve"> </w:instrText>
      </w:r>
      <w:r w:rsidRPr="003B3B49">
        <w:fldChar w:fldCharType="separate"/>
      </w:r>
      <m:oMath>
        <m:d>
          <m:dPr>
            <m:ctrlPr>
              <w:ins w:id="426" w:author="5772" w:date="2023-09-08T14:29:00Z">
                <w:rPr>
                  <w:rFonts w:ascii="Cambria Math" w:hAnsi="Cambria Math"/>
                </w:rPr>
              </w:ins>
            </m:ctrlPr>
          </m:dPr>
          <m:e>
            <m:sSub>
              <m:sSubPr>
                <m:ctrlPr>
                  <w:ins w:id="427" w:author="5772" w:date="2023-09-08T14:29:00Z">
                    <w:rPr>
                      <w:rFonts w:ascii="Cambria Math" w:hAnsi="Cambria Math"/>
                    </w:rPr>
                  </w:ins>
                </m:ctrlPr>
              </m:sSubPr>
              <m:e>
                <m:r>
                  <w:ins w:id="428" w:author="5772" w:date="2023-09-08T14:29:00Z">
                    <m:rPr>
                      <m:sty m:val="p"/>
                    </m:rPr>
                    <w:rPr>
                      <w:rFonts w:ascii="Cambria Math" w:hAnsi="Cambria Math"/>
                    </w:rPr>
                    <m:t>N</m:t>
                  </w:ins>
                </m:r>
              </m:e>
              <m:sub>
                <m:r>
                  <w:ins w:id="429" w:author="5772" w:date="2023-09-08T14:29:00Z">
                    <m:rPr>
                      <m:sty m:val="p"/>
                    </m:rPr>
                    <w:rPr>
                      <w:rFonts w:ascii="Cambria Math" w:hAnsi="Cambria Math"/>
                    </w:rPr>
                    <m:t>TA_Ref</m:t>
                  </w:ins>
                </m:r>
              </m:sub>
            </m:sSub>
            <m:r>
              <w:ins w:id="430" w:author="5772" w:date="2023-09-08T14:29:00Z">
                <m:rPr>
                  <m:sty m:val="p"/>
                </m:rPr>
                <w:rPr>
                  <w:rFonts w:ascii="Cambria Math" w:hAnsi="Cambria Math"/>
                </w:rPr>
                <m:t>+</m:t>
              </w:ins>
            </m:r>
            <m:sSub>
              <m:sSubPr>
                <m:ctrlPr>
                  <w:ins w:id="431" w:author="5772" w:date="2023-09-08T14:29:00Z">
                    <w:rPr>
                      <w:rFonts w:ascii="Cambria Math" w:hAnsi="Cambria Math"/>
                    </w:rPr>
                  </w:ins>
                </m:ctrlPr>
              </m:sSubPr>
              <m:e>
                <m:r>
                  <w:ins w:id="432" w:author="5772" w:date="2023-09-08T14:29:00Z">
                    <m:rPr>
                      <m:sty m:val="p"/>
                    </m:rPr>
                    <w:rPr>
                      <w:rFonts w:ascii="Cambria Math" w:hAnsi="Cambria Math"/>
                    </w:rPr>
                    <m:t>N</m:t>
                  </w:ins>
                </m:r>
              </m:e>
              <m:sub>
                <m:r>
                  <w:ins w:id="433" w:author="5772" w:date="2023-09-08T14:29:00Z">
                    <m:rPr>
                      <m:sty m:val="p"/>
                    </m:rPr>
                    <w:rPr>
                      <w:rFonts w:ascii="Cambria Math" w:hAnsi="Cambria Math"/>
                    </w:rPr>
                    <m:t>TAoffset</m:t>
                  </w:ins>
                </m:r>
              </m:sub>
            </m:sSub>
            <m:r>
              <w:ins w:id="434" w:author="5772" w:date="2023-09-08T14:29:00Z">
                <m:rPr>
                  <m:sty m:val="p"/>
                </m:rPr>
                <w:rPr>
                  <w:rFonts w:ascii="Cambria Math" w:hAnsi="Cambria Math"/>
                </w:rPr>
                <m:t>+</m:t>
              </w:ins>
            </m:r>
            <m:sSub>
              <m:sSubPr>
                <m:ctrlPr>
                  <w:ins w:id="435" w:author="5772" w:date="2023-09-08T14:29:00Z">
                    <w:rPr>
                      <w:rFonts w:ascii="Cambria Math" w:hAnsi="Cambria Math"/>
                    </w:rPr>
                  </w:ins>
                </m:ctrlPr>
              </m:sSubPr>
              <m:e>
                <m:r>
                  <w:ins w:id="436" w:author="5772" w:date="2023-09-08T14:29:00Z">
                    <m:rPr>
                      <m:sty m:val="p"/>
                    </m:rPr>
                    <w:rPr>
                      <w:rFonts w:ascii="Cambria Math" w:hAnsi="Cambria Math"/>
                    </w:rPr>
                    <m:t>N</m:t>
                  </w:ins>
                </m:r>
              </m:e>
              <m:sub>
                <m:r>
                  <w:ins w:id="437" w:author="5772" w:date="2023-09-08T14:29:00Z">
                    <m:rPr>
                      <m:sty m:val="p"/>
                    </m:rPr>
                    <w:rPr>
                      <w:rFonts w:ascii="Cambria Math" w:hAnsi="Cambria Math"/>
                    </w:rPr>
                    <m:t>TA,common</m:t>
                  </w:ins>
                </m:r>
              </m:sub>
            </m:sSub>
            <m:r>
              <w:ins w:id="438" w:author="5772" w:date="2023-09-08T14:29:00Z">
                <m:rPr>
                  <m:sty m:val="p"/>
                </m:rPr>
                <w:rPr>
                  <w:rFonts w:ascii="Cambria Math" w:hAnsi="Cambria Math"/>
                </w:rPr>
                <m:t>+</m:t>
              </w:ins>
            </m:r>
            <m:sSub>
              <m:sSubPr>
                <m:ctrlPr>
                  <w:ins w:id="439" w:author="5772" w:date="2023-09-08T14:29:00Z">
                    <w:rPr>
                      <w:rFonts w:ascii="Cambria Math" w:hAnsi="Cambria Math"/>
                    </w:rPr>
                  </w:ins>
                </m:ctrlPr>
              </m:sSubPr>
              <m:e>
                <m:r>
                  <w:ins w:id="440" w:author="5772" w:date="2023-09-08T14:29:00Z">
                    <m:rPr>
                      <m:sty m:val="p"/>
                    </m:rPr>
                    <w:rPr>
                      <w:rFonts w:ascii="Cambria Math" w:hAnsi="Cambria Math"/>
                    </w:rPr>
                    <m:t>N</m:t>
                  </w:ins>
                </m:r>
              </m:e>
              <m:sub>
                <m:r>
                  <w:ins w:id="441" w:author="5772" w:date="2023-09-08T14:29:00Z">
                    <m:rPr>
                      <m:sty m:val="p"/>
                    </m:rPr>
                    <w:rPr>
                      <w:rFonts w:ascii="Cambria Math" w:hAnsi="Cambria Math"/>
                    </w:rPr>
                    <m:t>TA, UE-specific</m:t>
                  </w:ins>
                </m:r>
              </m:sub>
            </m:sSub>
          </m:e>
        </m:d>
        <m:r>
          <w:ins w:id="442" w:author="5772" w:date="2023-09-08T14:29:00Z">
            <m:rPr>
              <m:sty m:val="p"/>
            </m:rPr>
            <w:rPr>
              <w:rFonts w:ascii="Cambria Math" w:hAnsi="Cambria Math"/>
            </w:rPr>
            <m:t>×</m:t>
          </w:ins>
        </m:r>
        <m:sSub>
          <m:sSubPr>
            <m:ctrlPr>
              <w:ins w:id="443" w:author="5772" w:date="2023-09-08T14:29:00Z">
                <w:rPr>
                  <w:rFonts w:ascii="Cambria Math" w:hAnsi="Cambria Math"/>
                </w:rPr>
              </w:ins>
            </m:ctrlPr>
          </m:sSubPr>
          <m:e>
            <m:r>
              <w:ins w:id="444" w:author="5772" w:date="2023-09-08T14:29:00Z">
                <m:rPr>
                  <m:sty m:val="p"/>
                </m:rPr>
                <w:rPr>
                  <w:rFonts w:ascii="Cambria Math" w:hAnsi="Cambria Math"/>
                </w:rPr>
                <m:t>T</m:t>
              </w:ins>
            </m:r>
          </m:e>
          <m:sub>
            <m:r>
              <w:ins w:id="445" w:author="5772" w:date="2023-09-08T14:29:00Z">
                <m:rPr>
                  <m:sty m:val="p"/>
                </m:rPr>
                <w:rPr>
                  <w:rFonts w:ascii="Cambria Math" w:hAnsi="Cambria Math"/>
                </w:rPr>
                <m:t>s</m:t>
              </w:ins>
            </m:r>
          </m:sub>
        </m:sSub>
      </m:oMath>
      <w:r w:rsidRPr="003B3B49">
        <w:fldChar w:fldCharType="end"/>
      </w:r>
      <w:r w:rsidRPr="003B3B49">
        <w:t>.</w:t>
      </w:r>
    </w:p>
    <w:p w14:paraId="389A76AF" w14:textId="77777777" w:rsidR="00734E5A" w:rsidRPr="003B3B49" w:rsidRDefault="00734E5A" w:rsidP="00734E5A">
      <w:r w:rsidRPr="003B3B49">
        <w:t xml:space="preserve">The UE shall be capable of changing the transmission timing according to the received downlink frame. When the transmission timing error between the UE and the reference cell exceeds </w:t>
      </w:r>
      <w:r w:rsidRPr="003B3B49">
        <w:sym w:font="Symbol" w:char="F0B1"/>
      </w:r>
      <w:r w:rsidRPr="003B3B49">
        <w:t xml:space="preserve">Te, the UE is required to adjust its timing to within </w:t>
      </w:r>
      <w:r w:rsidRPr="003B3B49">
        <w:sym w:font="Symbol" w:char="F0B1"/>
      </w:r>
      <w:r w:rsidRPr="003B3B49">
        <w:t>Te.</w:t>
      </w:r>
    </w:p>
    <w:p w14:paraId="18C7EB1F" w14:textId="77777777" w:rsidR="00734E5A" w:rsidRPr="003B3B49" w:rsidRDefault="00734E5A" w:rsidP="00734E5A">
      <w:bookmarkStart w:id="446" w:name="_Hlk140236141"/>
      <w:r w:rsidRPr="003B3B49">
        <w:t>If DRX configuration is enabled, the UE transmit timing offset shall be verified for the first transmission in the DRX cycle immediately after DL timing adjustment.</w:t>
      </w:r>
      <w:bookmarkEnd w:id="446"/>
    </w:p>
    <w:p w14:paraId="4893CC0B" w14:textId="77777777" w:rsidR="00734E5A" w:rsidRPr="003B3B49" w:rsidRDefault="00734E5A" w:rsidP="00734E5A">
      <w:pPr>
        <w:pStyle w:val="Heading4"/>
      </w:pPr>
      <w:r w:rsidRPr="003B3B49">
        <w:t>13.4.1.3</w:t>
      </w:r>
      <w:r w:rsidRPr="003B3B49">
        <w:tab/>
        <w:t>E-UTRAN HD-FDD – UE Transmit Timing Accuracy Tests for Category NB1 UE Standalone mode under enhanced coverage with segment transmission in NGSO for Satellite Access</w:t>
      </w:r>
    </w:p>
    <w:p w14:paraId="69079C48" w14:textId="77777777" w:rsidR="00734E5A" w:rsidRPr="003B3B49" w:rsidRDefault="00734E5A" w:rsidP="00734E5A">
      <w:pPr>
        <w:pStyle w:val="EditorsNote"/>
        <w:rPr>
          <w:lang w:eastAsia="zh-CN"/>
        </w:rPr>
      </w:pPr>
      <w:r w:rsidRPr="003B3B49">
        <w:rPr>
          <w:lang w:eastAsia="zh-CN"/>
        </w:rPr>
        <w:t>Editor's Note: This test case is incomplete in following aspects:</w:t>
      </w:r>
    </w:p>
    <w:p w14:paraId="640371A3" w14:textId="77777777" w:rsidR="00734E5A" w:rsidRPr="003B3B49" w:rsidRDefault="00734E5A" w:rsidP="00734E5A">
      <w:pPr>
        <w:pStyle w:val="EditorsNote"/>
        <w:numPr>
          <w:ilvl w:val="0"/>
          <w:numId w:val="24"/>
        </w:numPr>
        <w:rPr>
          <w:lang w:eastAsia="zh-CN"/>
        </w:rPr>
      </w:pPr>
      <w:r w:rsidRPr="003B3B49">
        <w:rPr>
          <w:lang w:eastAsia="zh-CN"/>
        </w:rPr>
        <w:t>initial conditions contains [].</w:t>
      </w:r>
    </w:p>
    <w:p w14:paraId="732B613D" w14:textId="77777777" w:rsidR="00734E5A" w:rsidRPr="003B3B49" w:rsidRDefault="00734E5A" w:rsidP="00734E5A">
      <w:pPr>
        <w:pStyle w:val="Heading5"/>
        <w:rPr>
          <w:lang w:eastAsia="ko-KR"/>
        </w:rPr>
      </w:pPr>
      <w:r w:rsidRPr="003B3B49">
        <w:rPr>
          <w:lang w:eastAsia="ko-KR"/>
        </w:rPr>
        <w:t>13.4.1.3.1</w:t>
      </w:r>
      <w:r w:rsidRPr="003B3B49">
        <w:rPr>
          <w:lang w:eastAsia="ko-KR"/>
        </w:rPr>
        <w:tab/>
        <w:t>Test purpose</w:t>
      </w:r>
    </w:p>
    <w:p w14:paraId="623E57FF" w14:textId="77777777" w:rsidR="00734E5A" w:rsidRPr="003B3B49" w:rsidRDefault="00734E5A" w:rsidP="00734E5A">
      <w:r w:rsidRPr="003B3B49">
        <w:t xml:space="preserve">The purpose of this test is to verify that the Category NB1 UE, which is not supporting the capability of </w:t>
      </w:r>
      <w:r w:rsidRPr="003B3B49">
        <w:rPr>
          <w:i/>
          <w:iCs/>
        </w:rPr>
        <w:t>ntn-SegmentedPrecompensationGaps-r17</w:t>
      </w:r>
      <w:r w:rsidRPr="003B3B49">
        <w:t>,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0CC2AEC7" w14:textId="77777777" w:rsidR="00734E5A" w:rsidRPr="003B3B49" w:rsidRDefault="00734E5A" w:rsidP="00734E5A">
      <w:pPr>
        <w:pStyle w:val="Heading5"/>
        <w:rPr>
          <w:lang w:eastAsia="ko-KR"/>
        </w:rPr>
      </w:pPr>
      <w:r w:rsidRPr="003B3B49">
        <w:rPr>
          <w:lang w:eastAsia="ko-KR"/>
        </w:rPr>
        <w:t>13.4.1.3.2</w:t>
      </w:r>
      <w:r w:rsidRPr="003B3B49">
        <w:rPr>
          <w:lang w:eastAsia="ko-KR"/>
        </w:rPr>
        <w:tab/>
        <w:t>Test applicability</w:t>
      </w:r>
    </w:p>
    <w:p w14:paraId="23B7B34E" w14:textId="77777777" w:rsidR="00734E5A" w:rsidRPr="003B3B49" w:rsidRDefault="00734E5A" w:rsidP="00734E5A">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NGSO</w:t>
      </w:r>
      <w:r w:rsidRPr="003B3B49">
        <w:t>.</w:t>
      </w:r>
    </w:p>
    <w:p w14:paraId="596674DA" w14:textId="77777777" w:rsidR="00734E5A" w:rsidRPr="003B3B49" w:rsidRDefault="00734E5A" w:rsidP="00734E5A">
      <w:pPr>
        <w:pStyle w:val="Heading5"/>
        <w:rPr>
          <w:lang w:eastAsia="ko-KR"/>
        </w:rPr>
      </w:pPr>
      <w:r w:rsidRPr="003B3B49">
        <w:rPr>
          <w:lang w:eastAsia="ko-KR"/>
        </w:rPr>
        <w:t>13.4.1.3.3</w:t>
      </w:r>
      <w:r w:rsidRPr="003B3B49">
        <w:rPr>
          <w:lang w:eastAsia="ko-KR"/>
        </w:rPr>
        <w:tab/>
        <w:t>Minimum conformance requirements</w:t>
      </w:r>
    </w:p>
    <w:p w14:paraId="4A9DADE8" w14:textId="4CACDD2C" w:rsidR="00734E5A" w:rsidRPr="003B3B49" w:rsidRDefault="00734E5A" w:rsidP="00734E5A">
      <w:r w:rsidRPr="003B3B49">
        <w:t xml:space="preserve">The UE initial transmission timing error shall be less than or equal to </w:t>
      </w:r>
      <w:r w:rsidRPr="003B3B49">
        <w:sym w:font="Symbol" w:char="F0B1"/>
      </w:r>
      <w:r w:rsidRPr="003B3B49">
        <w:t>T</w:t>
      </w:r>
      <w:r w:rsidRPr="003B3B49">
        <w:rPr>
          <w:vertAlign w:val="subscript"/>
        </w:rPr>
        <w:t>e</w:t>
      </w:r>
      <w:r w:rsidRPr="003B3B49">
        <w:t xml:space="preserve"> where the timing error limit value T</w:t>
      </w:r>
      <w:r w:rsidRPr="003B3B49">
        <w:rPr>
          <w:vertAlign w:val="subscript"/>
        </w:rPr>
        <w:t>e</w:t>
      </w:r>
      <w:r w:rsidRPr="003B3B49">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3B3B49">
        <w:fldChar w:fldCharType="begin"/>
      </w:r>
      <w:r w:rsidRPr="003B3B49">
        <w:instrText xml:space="preserve"> QUOTE </w:instrText>
      </w:r>
      <m:oMath>
        <m:d>
          <m:dPr>
            <m:ctrlPr>
              <w:ins w:id="447" w:author="5773" w:date="2023-09-08T14:31:00Z">
                <w:rPr>
                  <w:rFonts w:ascii="Cambria Math" w:hAnsi="Cambria Math"/>
                  <w:i/>
                </w:rPr>
              </w:ins>
            </m:ctrlPr>
          </m:dPr>
          <m:e>
            <m:sSub>
              <m:sSubPr>
                <m:ctrlPr>
                  <w:ins w:id="448" w:author="5773" w:date="2023-09-08T14:31:00Z">
                    <w:rPr>
                      <w:rFonts w:ascii="Cambria Math" w:hAnsi="Cambria Math"/>
                      <w:i/>
                    </w:rPr>
                  </w:ins>
                </m:ctrlPr>
              </m:sSubPr>
              <m:e>
                <m:r>
                  <w:ins w:id="449" w:author="5773" w:date="2023-09-08T14:31:00Z">
                    <m:rPr>
                      <m:sty m:val="p"/>
                    </m:rPr>
                    <w:rPr>
                      <w:rFonts w:ascii="Cambria Math" w:hAnsi="Cambria Math"/>
                    </w:rPr>
                    <m:t>N</m:t>
                  </w:ins>
                </m:r>
              </m:e>
              <m:sub>
                <m:r>
                  <w:ins w:id="450" w:author="5773" w:date="2023-09-08T14:31:00Z">
                    <m:rPr>
                      <m:sty m:val="p"/>
                    </m:rPr>
                    <w:rPr>
                      <w:rFonts w:ascii="Cambria Math" w:hAnsi="Cambria Math"/>
                    </w:rPr>
                    <m:t>TA_Ref</m:t>
                  </w:ins>
                </m:r>
              </m:sub>
            </m:sSub>
            <m:r>
              <w:ins w:id="451" w:author="5773" w:date="2023-09-08T14:31:00Z">
                <m:rPr>
                  <m:sty m:val="p"/>
                </m:rPr>
                <w:rPr>
                  <w:rFonts w:ascii="Cambria Math" w:hAnsi="Cambria Math"/>
                </w:rPr>
                <m:t>+</m:t>
              </w:ins>
            </m:r>
            <m:sSub>
              <m:sSubPr>
                <m:ctrlPr>
                  <w:ins w:id="452" w:author="5773" w:date="2023-09-08T14:31:00Z">
                    <w:rPr>
                      <w:rFonts w:ascii="Cambria Math" w:hAnsi="Cambria Math"/>
                      <w:i/>
                    </w:rPr>
                  </w:ins>
                </m:ctrlPr>
              </m:sSubPr>
              <m:e>
                <m:r>
                  <w:ins w:id="453" w:author="5773" w:date="2023-09-08T14:31:00Z">
                    <m:rPr>
                      <m:sty m:val="p"/>
                    </m:rPr>
                    <w:rPr>
                      <w:rFonts w:ascii="Cambria Math" w:hAnsi="Cambria Math"/>
                    </w:rPr>
                    <m:t>N</m:t>
                  </w:ins>
                </m:r>
              </m:e>
              <m:sub>
                <m:r>
                  <w:ins w:id="454" w:author="5773" w:date="2023-09-08T14:31:00Z">
                    <m:rPr>
                      <m:sty m:val="p"/>
                    </m:rPr>
                    <w:rPr>
                      <w:rFonts w:ascii="Cambria Math" w:hAnsi="Cambria Math"/>
                    </w:rPr>
                    <m:t>TAoffset</m:t>
                  </w:ins>
                </m:r>
              </m:sub>
            </m:sSub>
            <m:r>
              <w:ins w:id="455" w:author="5773" w:date="2023-09-08T14:31:00Z">
                <m:rPr>
                  <m:sty m:val="p"/>
                </m:rPr>
                <w:rPr>
                  <w:rFonts w:ascii="Cambria Math" w:hAnsi="Cambria Math"/>
                </w:rPr>
                <m:t>+</m:t>
              </w:ins>
            </m:r>
            <m:sSub>
              <m:sSubPr>
                <m:ctrlPr>
                  <w:ins w:id="456" w:author="5773" w:date="2023-09-08T14:31:00Z">
                    <w:rPr>
                      <w:rFonts w:ascii="Cambria Math" w:hAnsi="Cambria Math"/>
                      <w:i/>
                    </w:rPr>
                  </w:ins>
                </m:ctrlPr>
              </m:sSubPr>
              <m:e>
                <m:r>
                  <w:ins w:id="457" w:author="5773" w:date="2023-09-08T14:31:00Z">
                    <m:rPr>
                      <m:sty m:val="p"/>
                    </m:rPr>
                    <w:rPr>
                      <w:rFonts w:ascii="Cambria Math" w:hAnsi="Cambria Math"/>
                    </w:rPr>
                    <m:t>N</m:t>
                  </w:ins>
                </m:r>
              </m:e>
              <m:sub>
                <m:r>
                  <w:ins w:id="458" w:author="5773" w:date="2023-09-08T14:31:00Z">
                    <m:rPr>
                      <m:sty m:val="p"/>
                    </m:rPr>
                    <w:rPr>
                      <w:rFonts w:ascii="Cambria Math" w:hAnsi="Cambria Math"/>
                    </w:rPr>
                    <m:t>TA,common</m:t>
                  </w:ins>
                </m:r>
              </m:sub>
            </m:sSub>
            <m:r>
              <w:ins w:id="459" w:author="5773" w:date="2023-09-08T14:31:00Z">
                <m:rPr>
                  <m:sty m:val="p"/>
                </m:rPr>
                <w:rPr>
                  <w:rFonts w:ascii="Cambria Math" w:hAnsi="Cambria Math"/>
                </w:rPr>
                <m:t>+</m:t>
              </w:ins>
            </m:r>
            <m:sSub>
              <m:sSubPr>
                <m:ctrlPr>
                  <w:ins w:id="460" w:author="5773" w:date="2023-09-08T14:31:00Z">
                    <w:rPr>
                      <w:rFonts w:ascii="Cambria Math" w:hAnsi="Cambria Math"/>
                      <w:i/>
                    </w:rPr>
                  </w:ins>
                </m:ctrlPr>
              </m:sSubPr>
              <m:e>
                <m:r>
                  <w:ins w:id="461" w:author="5773" w:date="2023-09-08T14:31:00Z">
                    <m:rPr>
                      <m:sty m:val="p"/>
                    </m:rPr>
                    <w:rPr>
                      <w:rFonts w:ascii="Cambria Math" w:hAnsi="Cambria Math"/>
                    </w:rPr>
                    <m:t>N</m:t>
                  </w:ins>
                </m:r>
              </m:e>
              <m:sub>
                <m:r>
                  <w:ins w:id="462" w:author="5773" w:date="2023-09-08T14:31:00Z">
                    <m:rPr>
                      <m:sty m:val="p"/>
                    </m:rPr>
                    <w:rPr>
                      <w:rFonts w:ascii="Cambria Math" w:hAnsi="Cambria Math"/>
                    </w:rPr>
                    <m:t>TA, UE-specific</m:t>
                  </w:ins>
                </m:r>
              </m:sub>
            </m:sSub>
          </m:e>
        </m:d>
        <m:r>
          <w:ins w:id="463" w:author="5773" w:date="2023-09-08T14:31:00Z">
            <m:rPr>
              <m:sty m:val="p"/>
            </m:rPr>
            <w:rPr>
              <w:rFonts w:ascii="Cambria Math" w:hAnsi="Cambria Math"/>
            </w:rPr>
            <m:t>×</m:t>
          </w:ins>
        </m:r>
        <m:sSub>
          <m:sSubPr>
            <m:ctrlPr>
              <w:ins w:id="464" w:author="5773" w:date="2023-09-08T14:31:00Z">
                <w:rPr>
                  <w:rFonts w:ascii="Cambria Math" w:hAnsi="Cambria Math"/>
                  <w:i/>
                </w:rPr>
              </w:ins>
            </m:ctrlPr>
          </m:sSubPr>
          <m:e>
            <m:r>
              <w:ins w:id="465" w:author="5773" w:date="2023-09-08T14:31:00Z">
                <m:rPr>
                  <m:sty m:val="p"/>
                </m:rPr>
                <w:rPr>
                  <w:rFonts w:ascii="Cambria Math" w:hAnsi="Cambria Math"/>
                </w:rPr>
                <m:t>T</m:t>
              </w:ins>
            </m:r>
          </m:e>
          <m:sub>
            <m:r>
              <w:ins w:id="466" w:author="5773" w:date="2023-09-08T14:31:00Z">
                <m:rPr>
                  <m:sty m:val="p"/>
                </m:rPr>
                <w:rPr>
                  <w:rFonts w:ascii="Cambria Math" w:hAnsi="Cambria Math"/>
                </w:rPr>
                <m:t>s</m:t>
              </w:ins>
            </m:r>
          </m:sub>
        </m:sSub>
      </m:oMath>
      <w:r w:rsidRPr="003B3B49">
        <w:instrText xml:space="preserve"> </w:instrText>
      </w:r>
      <w:r w:rsidRPr="003B3B49">
        <w:fldChar w:fldCharType="separate"/>
      </w:r>
      <m:oMath>
        <m:d>
          <m:dPr>
            <m:ctrlPr>
              <w:ins w:id="467" w:author="5773" w:date="2023-09-08T14:31:00Z">
                <w:rPr>
                  <w:rFonts w:ascii="Cambria Math" w:hAnsi="Cambria Math"/>
                  <w:i/>
                </w:rPr>
              </w:ins>
            </m:ctrlPr>
          </m:dPr>
          <m:e>
            <m:sSub>
              <m:sSubPr>
                <m:ctrlPr>
                  <w:ins w:id="468" w:author="5773" w:date="2023-09-08T14:31:00Z">
                    <w:rPr>
                      <w:rFonts w:ascii="Cambria Math" w:hAnsi="Cambria Math"/>
                      <w:i/>
                    </w:rPr>
                  </w:ins>
                </m:ctrlPr>
              </m:sSubPr>
              <m:e>
                <m:r>
                  <w:ins w:id="469" w:author="5773" w:date="2023-09-08T14:31:00Z">
                    <m:rPr>
                      <m:sty m:val="p"/>
                    </m:rPr>
                    <w:rPr>
                      <w:rFonts w:ascii="Cambria Math" w:hAnsi="Cambria Math"/>
                    </w:rPr>
                    <m:t>N</m:t>
                  </w:ins>
                </m:r>
              </m:e>
              <m:sub>
                <m:r>
                  <w:ins w:id="470" w:author="5773" w:date="2023-09-08T14:31:00Z">
                    <m:rPr>
                      <m:sty m:val="p"/>
                    </m:rPr>
                    <w:rPr>
                      <w:rFonts w:ascii="Cambria Math" w:hAnsi="Cambria Math"/>
                    </w:rPr>
                    <m:t>TA_Ref</m:t>
                  </w:ins>
                </m:r>
              </m:sub>
            </m:sSub>
            <m:r>
              <w:ins w:id="471" w:author="5773" w:date="2023-09-08T14:31:00Z">
                <m:rPr>
                  <m:sty m:val="p"/>
                </m:rPr>
                <w:rPr>
                  <w:rFonts w:ascii="Cambria Math" w:hAnsi="Cambria Math"/>
                </w:rPr>
                <m:t>+</m:t>
              </w:ins>
            </m:r>
            <m:sSub>
              <m:sSubPr>
                <m:ctrlPr>
                  <w:ins w:id="472" w:author="5773" w:date="2023-09-08T14:31:00Z">
                    <w:rPr>
                      <w:rFonts w:ascii="Cambria Math" w:hAnsi="Cambria Math"/>
                      <w:i/>
                    </w:rPr>
                  </w:ins>
                </m:ctrlPr>
              </m:sSubPr>
              <m:e>
                <m:r>
                  <w:ins w:id="473" w:author="5773" w:date="2023-09-08T14:31:00Z">
                    <m:rPr>
                      <m:sty m:val="p"/>
                    </m:rPr>
                    <w:rPr>
                      <w:rFonts w:ascii="Cambria Math" w:hAnsi="Cambria Math"/>
                    </w:rPr>
                    <m:t>N</m:t>
                  </w:ins>
                </m:r>
              </m:e>
              <m:sub>
                <m:r>
                  <w:ins w:id="474" w:author="5773" w:date="2023-09-08T14:31:00Z">
                    <m:rPr>
                      <m:sty m:val="p"/>
                    </m:rPr>
                    <w:rPr>
                      <w:rFonts w:ascii="Cambria Math" w:hAnsi="Cambria Math"/>
                    </w:rPr>
                    <m:t>TAoffset</m:t>
                  </w:ins>
                </m:r>
              </m:sub>
            </m:sSub>
            <m:r>
              <w:ins w:id="475" w:author="5773" w:date="2023-09-08T14:31:00Z">
                <m:rPr>
                  <m:sty m:val="p"/>
                </m:rPr>
                <w:rPr>
                  <w:rFonts w:ascii="Cambria Math" w:hAnsi="Cambria Math"/>
                </w:rPr>
                <m:t>+</m:t>
              </w:ins>
            </m:r>
            <m:sSub>
              <m:sSubPr>
                <m:ctrlPr>
                  <w:ins w:id="476" w:author="5773" w:date="2023-09-08T14:31:00Z">
                    <w:rPr>
                      <w:rFonts w:ascii="Cambria Math" w:hAnsi="Cambria Math"/>
                      <w:i/>
                    </w:rPr>
                  </w:ins>
                </m:ctrlPr>
              </m:sSubPr>
              <m:e>
                <m:r>
                  <w:ins w:id="477" w:author="5773" w:date="2023-09-08T14:31:00Z">
                    <m:rPr>
                      <m:sty m:val="p"/>
                    </m:rPr>
                    <w:rPr>
                      <w:rFonts w:ascii="Cambria Math" w:hAnsi="Cambria Math"/>
                    </w:rPr>
                    <m:t>N</m:t>
                  </w:ins>
                </m:r>
              </m:e>
              <m:sub>
                <m:r>
                  <w:ins w:id="478" w:author="5773" w:date="2023-09-08T14:31:00Z">
                    <m:rPr>
                      <m:sty m:val="p"/>
                    </m:rPr>
                    <w:rPr>
                      <w:rFonts w:ascii="Cambria Math" w:hAnsi="Cambria Math"/>
                    </w:rPr>
                    <m:t>TA,common</m:t>
                  </w:ins>
                </m:r>
              </m:sub>
            </m:sSub>
            <m:r>
              <w:ins w:id="479" w:author="5773" w:date="2023-09-08T14:31:00Z">
                <m:rPr>
                  <m:sty m:val="p"/>
                </m:rPr>
                <w:rPr>
                  <w:rFonts w:ascii="Cambria Math" w:hAnsi="Cambria Math"/>
                </w:rPr>
                <m:t>+</m:t>
              </w:ins>
            </m:r>
            <m:sSub>
              <m:sSubPr>
                <m:ctrlPr>
                  <w:ins w:id="480" w:author="5773" w:date="2023-09-08T14:31:00Z">
                    <w:rPr>
                      <w:rFonts w:ascii="Cambria Math" w:hAnsi="Cambria Math"/>
                      <w:i/>
                    </w:rPr>
                  </w:ins>
                </m:ctrlPr>
              </m:sSubPr>
              <m:e>
                <m:r>
                  <w:ins w:id="481" w:author="5773" w:date="2023-09-08T14:31:00Z">
                    <m:rPr>
                      <m:sty m:val="p"/>
                    </m:rPr>
                    <w:rPr>
                      <w:rFonts w:ascii="Cambria Math" w:hAnsi="Cambria Math"/>
                    </w:rPr>
                    <m:t>N</m:t>
                  </w:ins>
                </m:r>
              </m:e>
              <m:sub>
                <m:r>
                  <w:ins w:id="482" w:author="5773" w:date="2023-09-08T14:31:00Z">
                    <m:rPr>
                      <m:sty m:val="p"/>
                    </m:rPr>
                    <w:rPr>
                      <w:rFonts w:ascii="Cambria Math" w:hAnsi="Cambria Math"/>
                    </w:rPr>
                    <m:t>TA, UE-specific</m:t>
                  </w:ins>
                </m:r>
              </m:sub>
            </m:sSub>
          </m:e>
        </m:d>
        <m:r>
          <w:ins w:id="483" w:author="5773" w:date="2023-09-08T14:31:00Z">
            <m:rPr>
              <m:sty m:val="p"/>
            </m:rPr>
            <w:rPr>
              <w:rFonts w:ascii="Cambria Math" w:hAnsi="Cambria Math"/>
            </w:rPr>
            <m:t>×</m:t>
          </w:ins>
        </m:r>
        <m:sSub>
          <m:sSubPr>
            <m:ctrlPr>
              <w:ins w:id="484" w:author="5773" w:date="2023-09-08T14:31:00Z">
                <w:rPr>
                  <w:rFonts w:ascii="Cambria Math" w:hAnsi="Cambria Math"/>
                  <w:i/>
                </w:rPr>
              </w:ins>
            </m:ctrlPr>
          </m:sSubPr>
          <m:e>
            <m:r>
              <w:ins w:id="485" w:author="5773" w:date="2023-09-08T14:31:00Z">
                <m:rPr>
                  <m:sty m:val="p"/>
                </m:rPr>
                <w:rPr>
                  <w:rFonts w:ascii="Cambria Math" w:hAnsi="Cambria Math"/>
                </w:rPr>
                <m:t>T</m:t>
              </w:ins>
            </m:r>
          </m:e>
          <m:sub>
            <m:r>
              <w:ins w:id="486" w:author="5773" w:date="2023-09-08T14:31:00Z">
                <m:rPr>
                  <m:sty m:val="p"/>
                </m:rPr>
                <w:rPr>
                  <w:rFonts w:ascii="Cambria Math" w:hAnsi="Cambria Math"/>
                </w:rPr>
                <m:t>s</m:t>
              </w:ins>
            </m:r>
          </m:sub>
        </m:sSub>
      </m:oMath>
      <w:r w:rsidRPr="003B3B49">
        <w:fldChar w:fldCharType="end"/>
      </w:r>
      <w:r w:rsidRPr="003B3B49">
        <w:t xml:space="preserve">. The downlink timing is defined as the time when the first detected path (in time) of the corresponding downlink frame is received from the serving NB-IoT cell. </w:t>
      </w:r>
      <w:r w:rsidRPr="003B3B49">
        <w:rPr>
          <w:i/>
        </w:rPr>
        <w:t>N</w:t>
      </w:r>
      <w:r w:rsidRPr="003B3B49">
        <w:rPr>
          <w:vertAlign w:val="subscript"/>
        </w:rPr>
        <w:t>TA_Ref</w:t>
      </w:r>
      <w:r w:rsidRPr="003B3B49">
        <w:t xml:space="preserve"> for NPRACH is defined as 0. </w:t>
      </w:r>
      <w:r w:rsidRPr="003B3B49">
        <w:fldChar w:fldCharType="begin"/>
      </w:r>
      <w:r w:rsidRPr="003B3B49">
        <w:instrText xml:space="preserve"> QUOTE </w:instrText>
      </w:r>
      <m:oMath>
        <m:d>
          <m:dPr>
            <m:ctrlPr>
              <w:ins w:id="487" w:author="5773" w:date="2023-09-08T14:31:00Z">
                <w:rPr>
                  <w:rFonts w:ascii="Cambria Math" w:hAnsi="Cambria Math"/>
                  <w:i/>
                </w:rPr>
              </w:ins>
            </m:ctrlPr>
          </m:dPr>
          <m:e>
            <m:sSub>
              <m:sSubPr>
                <m:ctrlPr>
                  <w:ins w:id="488" w:author="5773" w:date="2023-09-08T14:31:00Z">
                    <w:rPr>
                      <w:rFonts w:ascii="Cambria Math" w:hAnsi="Cambria Math"/>
                      <w:i/>
                    </w:rPr>
                  </w:ins>
                </m:ctrlPr>
              </m:sSubPr>
              <m:e>
                <m:r>
                  <w:ins w:id="489" w:author="5773" w:date="2023-09-08T14:31:00Z">
                    <m:rPr>
                      <m:sty m:val="p"/>
                    </m:rPr>
                    <w:rPr>
                      <w:rFonts w:ascii="Cambria Math" w:hAnsi="Cambria Math"/>
                    </w:rPr>
                    <m:t>N</m:t>
                  </w:ins>
                </m:r>
              </m:e>
              <m:sub>
                <m:r>
                  <w:ins w:id="490" w:author="5773" w:date="2023-09-08T14:31:00Z">
                    <m:rPr>
                      <m:sty m:val="p"/>
                    </m:rPr>
                    <w:rPr>
                      <w:rFonts w:ascii="Cambria Math" w:hAnsi="Cambria Math"/>
                    </w:rPr>
                    <m:t>TA_Ref</m:t>
                  </w:ins>
                </m:r>
              </m:sub>
            </m:sSub>
            <m:r>
              <w:ins w:id="491" w:author="5773" w:date="2023-09-08T14:31:00Z">
                <m:rPr>
                  <m:sty m:val="p"/>
                </m:rPr>
                <w:rPr>
                  <w:rFonts w:ascii="Cambria Math" w:hAnsi="Cambria Math"/>
                </w:rPr>
                <m:t>+</m:t>
              </w:ins>
            </m:r>
            <m:sSub>
              <m:sSubPr>
                <m:ctrlPr>
                  <w:ins w:id="492" w:author="5773" w:date="2023-09-08T14:31:00Z">
                    <w:rPr>
                      <w:rFonts w:ascii="Cambria Math" w:hAnsi="Cambria Math"/>
                      <w:i/>
                    </w:rPr>
                  </w:ins>
                </m:ctrlPr>
              </m:sSubPr>
              <m:e>
                <m:r>
                  <w:ins w:id="493" w:author="5773" w:date="2023-09-08T14:31:00Z">
                    <m:rPr>
                      <m:sty m:val="p"/>
                    </m:rPr>
                    <w:rPr>
                      <w:rFonts w:ascii="Cambria Math" w:hAnsi="Cambria Math"/>
                    </w:rPr>
                    <m:t>N</m:t>
                  </w:ins>
                </m:r>
              </m:e>
              <m:sub>
                <m:r>
                  <w:ins w:id="494" w:author="5773" w:date="2023-09-08T14:31:00Z">
                    <m:rPr>
                      <m:sty m:val="p"/>
                    </m:rPr>
                    <w:rPr>
                      <w:rFonts w:ascii="Cambria Math" w:hAnsi="Cambria Math"/>
                    </w:rPr>
                    <m:t>TAoffset</m:t>
                  </w:ins>
                </m:r>
              </m:sub>
            </m:sSub>
            <m:r>
              <w:ins w:id="495" w:author="5773" w:date="2023-09-08T14:31:00Z">
                <m:rPr>
                  <m:sty m:val="p"/>
                </m:rPr>
                <w:rPr>
                  <w:rFonts w:ascii="Cambria Math" w:hAnsi="Cambria Math"/>
                </w:rPr>
                <m:t>+</m:t>
              </w:ins>
            </m:r>
            <m:sSub>
              <m:sSubPr>
                <m:ctrlPr>
                  <w:ins w:id="496" w:author="5773" w:date="2023-09-08T14:31:00Z">
                    <w:rPr>
                      <w:rFonts w:ascii="Cambria Math" w:hAnsi="Cambria Math"/>
                      <w:i/>
                    </w:rPr>
                  </w:ins>
                </m:ctrlPr>
              </m:sSubPr>
              <m:e>
                <m:r>
                  <w:ins w:id="497" w:author="5773" w:date="2023-09-08T14:31:00Z">
                    <m:rPr>
                      <m:sty m:val="p"/>
                    </m:rPr>
                    <w:rPr>
                      <w:rFonts w:ascii="Cambria Math" w:hAnsi="Cambria Math"/>
                    </w:rPr>
                    <m:t>N</m:t>
                  </w:ins>
                </m:r>
              </m:e>
              <m:sub>
                <m:r>
                  <w:ins w:id="498" w:author="5773" w:date="2023-09-08T14:31:00Z">
                    <m:rPr>
                      <m:sty m:val="p"/>
                    </m:rPr>
                    <w:rPr>
                      <w:rFonts w:ascii="Cambria Math" w:hAnsi="Cambria Math"/>
                    </w:rPr>
                    <m:t>TA,common</m:t>
                  </w:ins>
                </m:r>
              </m:sub>
            </m:sSub>
            <m:r>
              <w:ins w:id="499" w:author="5773" w:date="2023-09-08T14:31:00Z">
                <m:rPr>
                  <m:sty m:val="p"/>
                </m:rPr>
                <w:rPr>
                  <w:rFonts w:ascii="Cambria Math" w:hAnsi="Cambria Math"/>
                </w:rPr>
                <m:t>+</m:t>
              </w:ins>
            </m:r>
            <m:sSub>
              <m:sSubPr>
                <m:ctrlPr>
                  <w:ins w:id="500" w:author="5773" w:date="2023-09-08T14:31:00Z">
                    <w:rPr>
                      <w:rFonts w:ascii="Cambria Math" w:hAnsi="Cambria Math"/>
                      <w:i/>
                    </w:rPr>
                  </w:ins>
                </m:ctrlPr>
              </m:sSubPr>
              <m:e>
                <m:r>
                  <w:ins w:id="501" w:author="5773" w:date="2023-09-08T14:31:00Z">
                    <m:rPr>
                      <m:sty m:val="p"/>
                    </m:rPr>
                    <w:rPr>
                      <w:rFonts w:ascii="Cambria Math" w:hAnsi="Cambria Math"/>
                    </w:rPr>
                    <m:t>N</m:t>
                  </w:ins>
                </m:r>
              </m:e>
              <m:sub>
                <m:r>
                  <w:ins w:id="502" w:author="5773" w:date="2023-09-08T14:31:00Z">
                    <m:rPr>
                      <m:sty m:val="p"/>
                    </m:rPr>
                    <w:rPr>
                      <w:rFonts w:ascii="Cambria Math" w:hAnsi="Cambria Math"/>
                    </w:rPr>
                    <m:t>TA, UE-specific</m:t>
                  </w:ins>
                </m:r>
              </m:sub>
            </m:sSub>
          </m:e>
        </m:d>
      </m:oMath>
      <w:r w:rsidRPr="003B3B49">
        <w:instrText xml:space="preserve"> </w:instrText>
      </w:r>
      <w:r w:rsidRPr="003B3B49">
        <w:fldChar w:fldCharType="separate"/>
      </w:r>
      <m:oMath>
        <m:d>
          <m:dPr>
            <m:ctrlPr>
              <w:ins w:id="503" w:author="5773" w:date="2023-09-08T14:31:00Z">
                <w:rPr>
                  <w:rFonts w:ascii="Cambria Math" w:hAnsi="Cambria Math"/>
                  <w:i/>
                </w:rPr>
              </w:ins>
            </m:ctrlPr>
          </m:dPr>
          <m:e>
            <m:sSub>
              <m:sSubPr>
                <m:ctrlPr>
                  <w:ins w:id="504" w:author="5773" w:date="2023-09-08T14:31:00Z">
                    <w:rPr>
                      <w:rFonts w:ascii="Cambria Math" w:hAnsi="Cambria Math"/>
                      <w:i/>
                    </w:rPr>
                  </w:ins>
                </m:ctrlPr>
              </m:sSubPr>
              <m:e>
                <m:r>
                  <w:ins w:id="505" w:author="5773" w:date="2023-09-08T14:31:00Z">
                    <m:rPr>
                      <m:sty m:val="p"/>
                    </m:rPr>
                    <w:rPr>
                      <w:rFonts w:ascii="Cambria Math" w:hAnsi="Cambria Math"/>
                    </w:rPr>
                    <m:t>N</m:t>
                  </w:ins>
                </m:r>
              </m:e>
              <m:sub>
                <m:r>
                  <w:ins w:id="506" w:author="5773" w:date="2023-09-08T14:31:00Z">
                    <m:rPr>
                      <m:sty m:val="p"/>
                    </m:rPr>
                    <w:rPr>
                      <w:rFonts w:ascii="Cambria Math" w:hAnsi="Cambria Math"/>
                    </w:rPr>
                    <m:t>TA_Ref</m:t>
                  </w:ins>
                </m:r>
              </m:sub>
            </m:sSub>
            <m:r>
              <w:ins w:id="507" w:author="5773" w:date="2023-09-08T14:31:00Z">
                <m:rPr>
                  <m:sty m:val="p"/>
                </m:rPr>
                <w:rPr>
                  <w:rFonts w:ascii="Cambria Math" w:hAnsi="Cambria Math"/>
                </w:rPr>
                <m:t>+</m:t>
              </w:ins>
            </m:r>
            <m:sSub>
              <m:sSubPr>
                <m:ctrlPr>
                  <w:ins w:id="508" w:author="5773" w:date="2023-09-08T14:31:00Z">
                    <w:rPr>
                      <w:rFonts w:ascii="Cambria Math" w:hAnsi="Cambria Math"/>
                      <w:i/>
                    </w:rPr>
                  </w:ins>
                </m:ctrlPr>
              </m:sSubPr>
              <m:e>
                <m:r>
                  <w:ins w:id="509" w:author="5773" w:date="2023-09-08T14:31:00Z">
                    <m:rPr>
                      <m:sty m:val="p"/>
                    </m:rPr>
                    <w:rPr>
                      <w:rFonts w:ascii="Cambria Math" w:hAnsi="Cambria Math"/>
                    </w:rPr>
                    <m:t>N</m:t>
                  </w:ins>
                </m:r>
              </m:e>
              <m:sub>
                <m:r>
                  <w:ins w:id="510" w:author="5773" w:date="2023-09-08T14:31:00Z">
                    <m:rPr>
                      <m:sty m:val="p"/>
                    </m:rPr>
                    <w:rPr>
                      <w:rFonts w:ascii="Cambria Math" w:hAnsi="Cambria Math"/>
                    </w:rPr>
                    <m:t>TAoffset</m:t>
                  </w:ins>
                </m:r>
              </m:sub>
            </m:sSub>
            <m:r>
              <w:ins w:id="511" w:author="5773" w:date="2023-09-08T14:31:00Z">
                <m:rPr>
                  <m:sty m:val="p"/>
                </m:rPr>
                <w:rPr>
                  <w:rFonts w:ascii="Cambria Math" w:hAnsi="Cambria Math"/>
                </w:rPr>
                <m:t>+</m:t>
              </w:ins>
            </m:r>
            <m:sSub>
              <m:sSubPr>
                <m:ctrlPr>
                  <w:ins w:id="512" w:author="5773" w:date="2023-09-08T14:31:00Z">
                    <w:rPr>
                      <w:rFonts w:ascii="Cambria Math" w:hAnsi="Cambria Math"/>
                      <w:i/>
                    </w:rPr>
                  </w:ins>
                </m:ctrlPr>
              </m:sSubPr>
              <m:e>
                <m:r>
                  <w:ins w:id="513" w:author="5773" w:date="2023-09-08T14:31:00Z">
                    <m:rPr>
                      <m:sty m:val="p"/>
                    </m:rPr>
                    <w:rPr>
                      <w:rFonts w:ascii="Cambria Math" w:hAnsi="Cambria Math"/>
                    </w:rPr>
                    <m:t>N</m:t>
                  </w:ins>
                </m:r>
              </m:e>
              <m:sub>
                <m:r>
                  <w:ins w:id="514" w:author="5773" w:date="2023-09-08T14:31:00Z">
                    <m:rPr>
                      <m:sty m:val="p"/>
                    </m:rPr>
                    <w:rPr>
                      <w:rFonts w:ascii="Cambria Math" w:hAnsi="Cambria Math"/>
                    </w:rPr>
                    <m:t>TA,common</m:t>
                  </w:ins>
                </m:r>
              </m:sub>
            </m:sSub>
            <m:r>
              <w:ins w:id="515" w:author="5773" w:date="2023-09-08T14:31:00Z">
                <m:rPr>
                  <m:sty m:val="p"/>
                </m:rPr>
                <w:rPr>
                  <w:rFonts w:ascii="Cambria Math" w:hAnsi="Cambria Math"/>
                </w:rPr>
                <m:t>+</m:t>
              </w:ins>
            </m:r>
            <m:sSub>
              <m:sSubPr>
                <m:ctrlPr>
                  <w:ins w:id="516" w:author="5773" w:date="2023-09-08T14:31:00Z">
                    <w:rPr>
                      <w:rFonts w:ascii="Cambria Math" w:hAnsi="Cambria Math"/>
                      <w:i/>
                    </w:rPr>
                  </w:ins>
                </m:ctrlPr>
              </m:sSubPr>
              <m:e>
                <m:r>
                  <w:ins w:id="517" w:author="5773" w:date="2023-09-08T14:31:00Z">
                    <m:rPr>
                      <m:sty m:val="p"/>
                    </m:rPr>
                    <w:rPr>
                      <w:rFonts w:ascii="Cambria Math" w:hAnsi="Cambria Math"/>
                    </w:rPr>
                    <m:t>N</m:t>
                  </w:ins>
                </m:r>
              </m:e>
              <m:sub>
                <m:r>
                  <w:ins w:id="518" w:author="5773" w:date="2023-09-08T14:31:00Z">
                    <m:rPr>
                      <m:sty m:val="p"/>
                    </m:rPr>
                    <w:rPr>
                      <w:rFonts w:ascii="Cambria Math" w:hAnsi="Cambria Math"/>
                    </w:rPr>
                    <m:t>TA, UE-specific</m:t>
                  </w:ins>
                </m:r>
              </m:sub>
            </m:sSub>
          </m:e>
        </m:d>
      </m:oMath>
      <w:r w:rsidRPr="003B3B49">
        <w:fldChar w:fldCharType="end"/>
      </w:r>
      <w:r w:rsidRPr="003B3B49">
        <w:t xml:space="preserve"> (in </w:t>
      </w:r>
      <w:r w:rsidRPr="003B3B49">
        <w:rPr>
          <w:i/>
        </w:rPr>
        <w:t>T</w:t>
      </w:r>
      <w:r w:rsidRPr="003B3B49">
        <w:rPr>
          <w:i/>
          <w:vertAlign w:val="subscript"/>
        </w:rPr>
        <w:t>s</w:t>
      </w:r>
      <w:r w:rsidRPr="003B3B49">
        <w:t xml:space="preserve"> units) for other channels is the difference between UE </w:t>
      </w:r>
      <w:r w:rsidRPr="003B3B49">
        <w:lastRenderedPageBreak/>
        <w:t>transmission timing and the Downlink timing immediately after when the last timing advance in 3GPP TS 36.133</w:t>
      </w:r>
      <w:r w:rsidRPr="003B3B49">
        <w:rPr>
          <w:lang w:eastAsia="zh-CN"/>
        </w:rPr>
        <w:t xml:space="preserve"> </w:t>
      </w:r>
      <w:r w:rsidRPr="003B3B49">
        <w:t xml:space="preserve">clause 7.22A was applied. </w:t>
      </w:r>
      <w:r w:rsidRPr="003B3B49">
        <w:rPr>
          <w:i/>
        </w:rPr>
        <w:t>N</w:t>
      </w:r>
      <w:r w:rsidRPr="003B3B49">
        <w:rPr>
          <w:vertAlign w:val="subscript"/>
        </w:rPr>
        <w:t xml:space="preserve">TA_Ref </w:t>
      </w:r>
      <w:r w:rsidRPr="003B3B49">
        <w:t>for other channels is not changed until next timing advance is received.</w:t>
      </w:r>
    </w:p>
    <w:p w14:paraId="1E25678A" w14:textId="77777777" w:rsidR="00734E5A" w:rsidRPr="003B3B49" w:rsidRDefault="00734E5A" w:rsidP="00734E5A">
      <w:pPr>
        <w:pStyle w:val="TH"/>
      </w:pPr>
      <w:r w:rsidRPr="003B3B49">
        <w:rPr>
          <w:snapToGrid w:val="0"/>
        </w:rPr>
        <w:t>Table 13.4.1.3.3-1: T</w:t>
      </w:r>
      <w:r w:rsidRPr="003B3B49">
        <w:rPr>
          <w:snapToGrid w:val="0"/>
          <w:vertAlign w:val="subscript"/>
        </w:rPr>
        <w:t>e</w:t>
      </w:r>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34E5A" w:rsidRPr="003B3B49" w14:paraId="26849D08"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C01CCD6" w14:textId="77777777" w:rsidR="00734E5A" w:rsidRPr="003B3B49" w:rsidRDefault="00734E5A"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C1BEDF6" w14:textId="77777777" w:rsidR="00734E5A" w:rsidRPr="003B3B49" w:rsidRDefault="00734E5A" w:rsidP="00085E71">
            <w:pPr>
              <w:pStyle w:val="TAH"/>
              <w:rPr>
                <w:rFonts w:cs="Arial"/>
              </w:rPr>
            </w:pPr>
            <w:r w:rsidRPr="003B3B49">
              <w:rPr>
                <w:rFonts w:cs="Arial"/>
              </w:rPr>
              <w:t>T</w:t>
            </w:r>
            <w:r w:rsidRPr="003B3B49">
              <w:rPr>
                <w:rFonts w:cs="Arial"/>
                <w:vertAlign w:val="subscript"/>
              </w:rPr>
              <w:t>e_</w:t>
            </w:r>
          </w:p>
        </w:tc>
      </w:tr>
      <w:tr w:rsidR="00734E5A" w:rsidRPr="003B3B49" w14:paraId="2483BA26"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8890B41" w14:textId="77777777" w:rsidR="00734E5A" w:rsidRPr="003B3B49" w:rsidRDefault="00734E5A"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C81A42A" w14:textId="77777777" w:rsidR="00734E5A" w:rsidRPr="003B3B49" w:rsidRDefault="00734E5A" w:rsidP="00085E71">
            <w:pPr>
              <w:pStyle w:val="TAC"/>
              <w:rPr>
                <w:rFonts w:cs="Arial"/>
                <w:vertAlign w:val="superscript"/>
              </w:rPr>
            </w:pPr>
            <w:r w:rsidRPr="003B3B49">
              <w:rPr>
                <w:rFonts w:cs="Arial"/>
              </w:rPr>
              <w:t>97</w:t>
            </w:r>
            <w:r w:rsidRPr="008C5332">
              <w:t>– T</w:t>
            </w:r>
            <w:r w:rsidRPr="008C5332">
              <w:rPr>
                <w:vertAlign w:val="subscript"/>
              </w:rPr>
              <w:t>GNSS_margin</w:t>
            </w:r>
            <w:r w:rsidRPr="003B3B49">
              <w:rPr>
                <w:rFonts w:cs="Arial"/>
              </w:rPr>
              <w:t>*T</w:t>
            </w:r>
            <w:r w:rsidRPr="003B3B49">
              <w:rPr>
                <w:rFonts w:cs="Arial"/>
                <w:vertAlign w:val="subscript"/>
              </w:rPr>
              <w:t>S</w:t>
            </w:r>
          </w:p>
        </w:tc>
      </w:tr>
      <w:tr w:rsidR="00734E5A" w:rsidRPr="003B3B49" w14:paraId="5F6920F8"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8903F1" w14:textId="77777777" w:rsidR="00734E5A" w:rsidRPr="003B3B49" w:rsidRDefault="00734E5A" w:rsidP="00085E71">
            <w:pPr>
              <w:pStyle w:val="TAN"/>
              <w:rPr>
                <w:rFonts w:cs="Arial"/>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5F22C400" w14:textId="77777777" w:rsidR="00734E5A" w:rsidRDefault="00734E5A" w:rsidP="00734E5A">
      <w:pPr>
        <w:rPr>
          <w:lang w:eastAsia="ko-KR"/>
        </w:rPr>
      </w:pPr>
    </w:p>
    <w:p w14:paraId="53C62225" w14:textId="77777777" w:rsidR="00734E5A" w:rsidRPr="003B3B49" w:rsidRDefault="00734E5A" w:rsidP="00734E5A">
      <w:pPr>
        <w:pStyle w:val="B1"/>
      </w:pPr>
      <w:r w:rsidRPr="008C5332">
        <w:t>T</w:t>
      </w:r>
      <w:r w:rsidRPr="008C5332">
        <w:rPr>
          <w:vertAlign w:val="subscript"/>
        </w:rPr>
        <w:t>GNSS_margin</w:t>
      </w:r>
      <w:r w:rsidRPr="008C5332">
        <w:t xml:space="preserve"> is the margin for the GNSS position definition error considered in the core requirement, which needs to be substracted for the test requirement, due to the usuage of AT commands in the test. </w:t>
      </w:r>
      <w:r w:rsidRPr="008C5332">
        <w:br/>
        <w:t>T</w:t>
      </w:r>
      <w:r w:rsidRPr="008C5332">
        <w:rPr>
          <w:vertAlign w:val="subscript"/>
        </w:rPr>
        <w:t>GNSS_margin</w:t>
      </w:r>
      <w:r w:rsidRPr="008C5332">
        <w:t xml:space="preserve"> =</w:t>
      </w:r>
      <w:r w:rsidRPr="008C5332">
        <w:rPr>
          <w:rFonts w:eastAsia="SimSun"/>
        </w:rPr>
        <w:t xml:space="preserve"> [5.12]</w:t>
      </w:r>
      <w:r w:rsidRPr="008C5332">
        <w:rPr>
          <w:rFonts w:eastAsia="SimSun"/>
        </w:rPr>
        <w:sym w:font="Symbol" w:char="F0B4"/>
      </w:r>
      <w:r w:rsidRPr="008C5332">
        <w:rPr>
          <w:rFonts w:eastAsia="SimSun"/>
        </w:rPr>
        <w:t>T</w:t>
      </w:r>
      <w:r w:rsidRPr="008C5332">
        <w:rPr>
          <w:rFonts w:eastAsia="SimSun"/>
          <w:vertAlign w:val="subscript"/>
        </w:rPr>
        <w:t>S</w:t>
      </w:r>
    </w:p>
    <w:p w14:paraId="7318BFBA" w14:textId="77777777" w:rsidR="00734E5A" w:rsidRPr="003B3B49" w:rsidRDefault="00734E5A" w:rsidP="00734E5A">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3B3B49">
        <w:rPr>
          <w:vertAlign w:val="subscript"/>
        </w:rPr>
        <w:t>e</w:t>
      </w:r>
      <w:r w:rsidRPr="003B3B49">
        <w:t>, where the timing error limit value T</w:t>
      </w:r>
      <w:r w:rsidRPr="003B3B49">
        <w:rPr>
          <w:vertAlign w:val="subscript"/>
        </w:rPr>
        <w:t>e</w:t>
      </w:r>
      <w:r w:rsidRPr="003B3B49">
        <w:t xml:space="preserve"> is specified in table 13.4.1.3.3-1.</w:t>
      </w:r>
    </w:p>
    <w:p w14:paraId="17803E0E" w14:textId="77777777" w:rsidR="00734E5A" w:rsidRPr="003B3B49" w:rsidRDefault="00734E5A" w:rsidP="00734E5A">
      <w:r w:rsidRPr="003B3B49">
        <w:t>When no repetition period is configured, or the configured repetition period is R=1, all adjustments made to the UE uplink timing shall follow these rules:</w:t>
      </w:r>
    </w:p>
    <w:p w14:paraId="2DD95FC0" w14:textId="390B5266" w:rsidR="00734E5A" w:rsidRPr="003B3B49" w:rsidRDefault="00734E5A" w:rsidP="00734E5A">
      <w:pPr>
        <w:pStyle w:val="B1"/>
      </w:pPr>
      <w:r w:rsidRPr="003B3B49">
        <w:t>1)</w:t>
      </w:r>
      <w:r w:rsidRPr="003B3B49">
        <w:tab/>
        <w:t xml:space="preserve">The maximum amount of the magnitude of the timing change, apart from a change of </w:t>
      </w:r>
      <w:r w:rsidRPr="003B3B49">
        <w:fldChar w:fldCharType="begin"/>
      </w:r>
      <w:r w:rsidRPr="003B3B49">
        <w:instrText xml:space="preserve"> QUOTE </w:instrText>
      </w:r>
      <m:oMath>
        <m:sSub>
          <m:sSubPr>
            <m:ctrlPr>
              <w:ins w:id="519" w:author="5773" w:date="2023-09-08T14:31:00Z">
                <w:rPr>
                  <w:rFonts w:ascii="Cambria Math" w:hAnsi="Cambria Math"/>
                  <w:i/>
                </w:rPr>
              </w:ins>
            </m:ctrlPr>
          </m:sSubPr>
          <m:e>
            <m:r>
              <w:ins w:id="520" w:author="5773" w:date="2023-09-08T14:31:00Z">
                <m:rPr>
                  <m:sty m:val="p"/>
                </m:rPr>
                <w:rPr>
                  <w:rFonts w:ascii="Cambria Math" w:hAnsi="Cambria Math"/>
                </w:rPr>
                <m:t>N</m:t>
              </w:ins>
            </m:r>
          </m:e>
          <m:sub>
            <m:r>
              <w:ins w:id="521"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522" w:author="5773" w:date="2023-09-08T14:31:00Z">
                <w:rPr>
                  <w:rFonts w:ascii="Cambria Math" w:hAnsi="Cambria Math"/>
                  <w:i/>
                </w:rPr>
              </w:ins>
            </m:ctrlPr>
          </m:sSubPr>
          <m:e>
            <m:r>
              <w:ins w:id="523" w:author="5773" w:date="2023-09-08T14:31:00Z">
                <m:rPr>
                  <m:sty m:val="p"/>
                </m:rPr>
                <w:rPr>
                  <w:rFonts w:ascii="Cambria Math" w:hAnsi="Cambria Math"/>
                </w:rPr>
                <m:t>N</m:t>
              </w:ins>
            </m:r>
          </m:e>
          <m:sub>
            <m:r>
              <w:ins w:id="524"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525" w:author="5773" w:date="2023-09-08T14:31:00Z">
                <w:rPr>
                  <w:rFonts w:ascii="Cambria Math" w:hAnsi="Cambria Math"/>
                  <w:i/>
                </w:rPr>
              </w:ins>
            </m:ctrlPr>
          </m:sSubPr>
          <m:e>
            <m:r>
              <w:ins w:id="526" w:author="5773" w:date="2023-09-08T14:31:00Z">
                <m:rPr>
                  <m:sty m:val="p"/>
                </m:rPr>
                <w:rPr>
                  <w:rFonts w:ascii="Cambria Math" w:hAnsi="Cambria Math"/>
                </w:rPr>
                <m:t>N</m:t>
              </w:ins>
            </m:r>
          </m:e>
          <m:sub>
            <m:r>
              <w:ins w:id="527"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528" w:author="5773" w:date="2023-09-08T14:31:00Z">
                <w:rPr>
                  <w:rFonts w:ascii="Cambria Math" w:hAnsi="Cambria Math"/>
                  <w:i/>
                </w:rPr>
              </w:ins>
            </m:ctrlPr>
          </m:sSubPr>
          <m:e>
            <m:r>
              <w:ins w:id="529" w:author="5773" w:date="2023-09-08T14:31:00Z">
                <m:rPr>
                  <m:sty m:val="p"/>
                </m:rPr>
                <w:rPr>
                  <w:rFonts w:ascii="Cambria Math" w:hAnsi="Cambria Math"/>
                </w:rPr>
                <m:t>N</m:t>
              </w:ins>
            </m:r>
          </m:e>
          <m:sub>
            <m:r>
              <w:ins w:id="530"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in one adjustment shall be 58.33*T</w:t>
      </w:r>
      <w:r w:rsidRPr="003B3B49">
        <w:rPr>
          <w:vertAlign w:val="subscript"/>
        </w:rPr>
        <w:t>S</w:t>
      </w:r>
      <w:r w:rsidRPr="003B3B49">
        <w:t xml:space="preserve"> seconds.</w:t>
      </w:r>
    </w:p>
    <w:p w14:paraId="073B193A" w14:textId="2458F260" w:rsidR="00734E5A" w:rsidRPr="003B3B49" w:rsidRDefault="00734E5A" w:rsidP="00734E5A">
      <w:pPr>
        <w:pStyle w:val="B1"/>
      </w:pPr>
      <w:r w:rsidRPr="003B3B49">
        <w:t>2)</w:t>
      </w:r>
      <w:r w:rsidRPr="003B3B49">
        <w:tab/>
        <w:t xml:space="preserve">The minimum aggregate adjustment rate, apart from a change of </w:t>
      </w:r>
      <w:r w:rsidRPr="003B3B49">
        <w:fldChar w:fldCharType="begin"/>
      </w:r>
      <w:r w:rsidRPr="003B3B49">
        <w:instrText xml:space="preserve"> QUOTE </w:instrText>
      </w:r>
      <m:oMath>
        <m:sSub>
          <m:sSubPr>
            <m:ctrlPr>
              <w:ins w:id="531" w:author="5773" w:date="2023-09-08T14:31:00Z">
                <w:rPr>
                  <w:rFonts w:ascii="Cambria Math" w:hAnsi="Cambria Math"/>
                  <w:i/>
                </w:rPr>
              </w:ins>
            </m:ctrlPr>
          </m:sSubPr>
          <m:e>
            <m:r>
              <w:ins w:id="532" w:author="5773" w:date="2023-09-08T14:31:00Z">
                <m:rPr>
                  <m:sty m:val="p"/>
                </m:rPr>
                <w:rPr>
                  <w:rFonts w:ascii="Cambria Math" w:hAnsi="Cambria Math"/>
                </w:rPr>
                <m:t>N</m:t>
              </w:ins>
            </m:r>
          </m:e>
          <m:sub>
            <m:r>
              <w:ins w:id="533"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534" w:author="5773" w:date="2023-09-08T14:31:00Z">
                <w:rPr>
                  <w:rFonts w:ascii="Cambria Math" w:hAnsi="Cambria Math"/>
                  <w:i/>
                </w:rPr>
              </w:ins>
            </m:ctrlPr>
          </m:sSubPr>
          <m:e>
            <m:r>
              <w:ins w:id="535" w:author="5773" w:date="2023-09-08T14:31:00Z">
                <m:rPr>
                  <m:sty m:val="p"/>
                </m:rPr>
                <w:rPr>
                  <w:rFonts w:ascii="Cambria Math" w:hAnsi="Cambria Math"/>
                </w:rPr>
                <m:t>N</m:t>
              </w:ins>
            </m:r>
          </m:e>
          <m:sub>
            <m:r>
              <w:ins w:id="536"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537" w:author="5773" w:date="2023-09-08T14:31:00Z">
                <w:rPr>
                  <w:rFonts w:ascii="Cambria Math" w:hAnsi="Cambria Math"/>
                  <w:i/>
                </w:rPr>
              </w:ins>
            </m:ctrlPr>
          </m:sSubPr>
          <m:e>
            <m:r>
              <w:ins w:id="538" w:author="5773" w:date="2023-09-08T14:31:00Z">
                <m:rPr>
                  <m:sty m:val="p"/>
                </m:rPr>
                <w:rPr>
                  <w:rFonts w:ascii="Cambria Math" w:hAnsi="Cambria Math"/>
                </w:rPr>
                <m:t>N</m:t>
              </w:ins>
            </m:r>
          </m:e>
          <m:sub>
            <m:r>
              <w:ins w:id="539"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540" w:author="5773" w:date="2023-09-08T14:31:00Z">
                <w:rPr>
                  <w:rFonts w:ascii="Cambria Math" w:hAnsi="Cambria Math"/>
                  <w:i/>
                </w:rPr>
              </w:ins>
            </m:ctrlPr>
          </m:sSubPr>
          <m:e>
            <m:r>
              <w:ins w:id="541" w:author="5773" w:date="2023-09-08T14:31:00Z">
                <m:rPr>
                  <m:sty m:val="p"/>
                </m:rPr>
                <w:rPr>
                  <w:rFonts w:ascii="Cambria Math" w:hAnsi="Cambria Math"/>
                </w:rPr>
                <m:t>N</m:t>
              </w:ins>
            </m:r>
          </m:e>
          <m:sub>
            <m:r>
              <w:ins w:id="542"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7*T</w:t>
      </w:r>
      <w:r w:rsidRPr="003B3B49">
        <w:rPr>
          <w:vertAlign w:val="subscript"/>
        </w:rPr>
        <w:t>S</w:t>
      </w:r>
      <w:r w:rsidRPr="003B3B49">
        <w:t xml:space="preserve"> per 1second.</w:t>
      </w:r>
    </w:p>
    <w:p w14:paraId="01437CB2" w14:textId="1F90C1BB" w:rsidR="00734E5A" w:rsidRPr="003B3B49" w:rsidRDefault="00734E5A" w:rsidP="00734E5A">
      <w:pPr>
        <w:pStyle w:val="B1"/>
      </w:pPr>
      <w:r w:rsidRPr="003B3B49">
        <w:t>3)</w:t>
      </w:r>
      <w:r w:rsidRPr="003B3B49">
        <w:tab/>
        <w:t xml:space="preserve">The maximum aggregate adjustment rate, apart from a change of </w:t>
      </w:r>
      <w:r w:rsidRPr="003B3B49">
        <w:fldChar w:fldCharType="begin"/>
      </w:r>
      <w:r w:rsidRPr="003B3B49">
        <w:instrText xml:space="preserve"> QUOTE </w:instrText>
      </w:r>
      <m:oMath>
        <m:sSub>
          <m:sSubPr>
            <m:ctrlPr>
              <w:ins w:id="543" w:author="5773" w:date="2023-09-08T14:31:00Z">
                <w:rPr>
                  <w:rFonts w:ascii="Cambria Math" w:hAnsi="Cambria Math"/>
                  <w:i/>
                </w:rPr>
              </w:ins>
            </m:ctrlPr>
          </m:sSubPr>
          <m:e>
            <m:r>
              <w:ins w:id="544" w:author="5773" w:date="2023-09-08T14:31:00Z">
                <m:rPr>
                  <m:sty m:val="p"/>
                </m:rPr>
                <w:rPr>
                  <w:rFonts w:ascii="Cambria Math" w:hAnsi="Cambria Math"/>
                </w:rPr>
                <m:t>N</m:t>
              </w:ins>
            </m:r>
          </m:e>
          <m:sub>
            <m:r>
              <w:ins w:id="545"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546" w:author="5773" w:date="2023-09-08T14:31:00Z">
                <w:rPr>
                  <w:rFonts w:ascii="Cambria Math" w:hAnsi="Cambria Math"/>
                  <w:i/>
                </w:rPr>
              </w:ins>
            </m:ctrlPr>
          </m:sSubPr>
          <m:e>
            <m:r>
              <w:ins w:id="547" w:author="5773" w:date="2023-09-08T14:31:00Z">
                <m:rPr>
                  <m:sty m:val="p"/>
                </m:rPr>
                <w:rPr>
                  <w:rFonts w:ascii="Cambria Math" w:hAnsi="Cambria Math"/>
                </w:rPr>
                <m:t>N</m:t>
              </w:ins>
            </m:r>
          </m:e>
          <m:sub>
            <m:r>
              <w:ins w:id="548"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549" w:author="5773" w:date="2023-09-08T14:31:00Z">
                <w:rPr>
                  <w:rFonts w:ascii="Cambria Math" w:hAnsi="Cambria Math"/>
                  <w:i/>
                </w:rPr>
              </w:ins>
            </m:ctrlPr>
          </m:sSubPr>
          <m:e>
            <m:r>
              <w:ins w:id="550" w:author="5773" w:date="2023-09-08T14:31:00Z">
                <m:rPr>
                  <m:sty m:val="p"/>
                </m:rPr>
                <w:rPr>
                  <w:rFonts w:ascii="Cambria Math" w:hAnsi="Cambria Math"/>
                </w:rPr>
                <m:t>N</m:t>
              </w:ins>
            </m:r>
          </m:e>
          <m:sub>
            <m:r>
              <w:ins w:id="551"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552" w:author="5773" w:date="2023-09-08T14:31:00Z">
                <w:rPr>
                  <w:rFonts w:ascii="Cambria Math" w:hAnsi="Cambria Math"/>
                  <w:i/>
                </w:rPr>
              </w:ins>
            </m:ctrlPr>
          </m:sSubPr>
          <m:e>
            <m:r>
              <w:ins w:id="553" w:author="5773" w:date="2023-09-08T14:31:00Z">
                <m:rPr>
                  <m:sty m:val="p"/>
                </m:rPr>
                <w:rPr>
                  <w:rFonts w:ascii="Cambria Math" w:hAnsi="Cambria Math"/>
                </w:rPr>
                <m:t>N</m:t>
              </w:ins>
            </m:r>
          </m:e>
          <m:sub>
            <m:r>
              <w:ins w:id="554"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58.33*T</w:t>
      </w:r>
      <w:r w:rsidRPr="003B3B49">
        <w:rPr>
          <w:vertAlign w:val="subscript"/>
        </w:rPr>
        <w:t>S</w:t>
      </w:r>
      <w:r w:rsidRPr="003B3B49">
        <w:t xml:space="preserve"> per 200ms.</w:t>
      </w:r>
    </w:p>
    <w:p w14:paraId="15137C1A" w14:textId="77777777" w:rsidR="00734E5A" w:rsidRPr="003B3B49" w:rsidRDefault="00734E5A" w:rsidP="00734E5A">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78CB735" w14:textId="77777777" w:rsidR="00734E5A" w:rsidRPr="003B3B49" w:rsidRDefault="00734E5A" w:rsidP="00734E5A">
      <w:r w:rsidRPr="003B3B49">
        <w:t>The normative reference for this requirement is 3GPP TS 36.133 [4] clause 7.</w:t>
      </w:r>
      <w:r w:rsidRPr="003B3B49">
        <w:rPr>
          <w:lang w:eastAsia="zh-CN"/>
        </w:rPr>
        <w:t>20A</w:t>
      </w:r>
      <w:r w:rsidRPr="003B3B49">
        <w:t xml:space="preserve"> and A.13.4.1.</w:t>
      </w:r>
      <w:r w:rsidRPr="003B3B49">
        <w:rPr>
          <w:lang w:eastAsia="zh-CN"/>
        </w:rPr>
        <w:t>3</w:t>
      </w:r>
      <w:r w:rsidRPr="003B3B49">
        <w:t>.</w:t>
      </w:r>
    </w:p>
    <w:p w14:paraId="5C5D2F5A" w14:textId="77777777" w:rsidR="00734E5A" w:rsidRPr="003B3B49" w:rsidRDefault="00734E5A" w:rsidP="00734E5A">
      <w:pPr>
        <w:pStyle w:val="Heading5"/>
        <w:rPr>
          <w:lang w:eastAsia="ko-KR"/>
        </w:rPr>
      </w:pPr>
      <w:r w:rsidRPr="003B3B49">
        <w:rPr>
          <w:lang w:eastAsia="ko-KR"/>
        </w:rPr>
        <w:t>13.4.1.3.4</w:t>
      </w:r>
      <w:r w:rsidRPr="003B3B49">
        <w:rPr>
          <w:lang w:eastAsia="ko-KR"/>
        </w:rPr>
        <w:tab/>
        <w:t>Test description</w:t>
      </w:r>
    </w:p>
    <w:p w14:paraId="7DEE6FA3" w14:textId="77777777" w:rsidR="00734E5A" w:rsidRPr="003B3B49" w:rsidRDefault="00734E5A" w:rsidP="00734E5A">
      <w:pPr>
        <w:rPr>
          <w:lang w:eastAsia="zh-CN"/>
        </w:rPr>
      </w:pPr>
      <w:r w:rsidRPr="003B3B49">
        <w:t xml:space="preserve">There is one NB-IoT </w:t>
      </w:r>
      <w:r w:rsidRPr="003B3B49">
        <w:rPr>
          <w:rFonts w:hint="eastAsia"/>
          <w:lang w:eastAsia="zh-CN"/>
        </w:rPr>
        <w:t>SAN</w:t>
      </w:r>
      <w:r w:rsidRPr="003B3B49">
        <w:t xml:space="preserve"> cell (Ncell 1), which is the active cell in the test</w:t>
      </w:r>
      <w:r w:rsidRPr="003B3B49">
        <w:rPr>
          <w:rFonts w:hint="eastAsia"/>
          <w:lang w:eastAsia="zh-CN"/>
        </w:rPr>
        <w:t>.</w:t>
      </w:r>
      <w:r w:rsidRPr="003B3B49">
        <w:rPr>
          <w:lang w:eastAsia="zh-CN"/>
        </w:rPr>
        <w:t xml:space="preserve"> </w:t>
      </w:r>
      <w:r w:rsidRPr="003B3B49">
        <w:rPr>
          <w:rFonts w:eastAsia="SimSun"/>
        </w:rPr>
        <w:t>The transmit timing is verified by the UE transmitting NPUSCH.</w:t>
      </w:r>
      <w:r w:rsidRPr="003B3B49">
        <w:t xml:space="preserve"> The UE shall be provided with the valid information about the SAN serving cells before the test.</w:t>
      </w:r>
    </w:p>
    <w:p w14:paraId="3F3DC3F0" w14:textId="77777777" w:rsidR="00734E5A" w:rsidRPr="003B3B49" w:rsidRDefault="00734E5A" w:rsidP="00734E5A">
      <w:pPr>
        <w:pStyle w:val="H6"/>
      </w:pPr>
      <w:r w:rsidRPr="003B3B49">
        <w:t>13.4.1.3.4.1</w:t>
      </w:r>
      <w:r w:rsidRPr="003B3B49">
        <w:tab/>
        <w:t>Initial conditions</w:t>
      </w:r>
    </w:p>
    <w:p w14:paraId="3F92B49D" w14:textId="77777777" w:rsidR="00734E5A" w:rsidRPr="003B3B49" w:rsidRDefault="00734E5A" w:rsidP="00734E5A">
      <w:r w:rsidRPr="003B3B49">
        <w:t xml:space="preserve">Test Environment: Normal, as defined in 3GPP TS 36.508 [7] clause </w:t>
      </w:r>
      <w:r w:rsidRPr="003B3B49">
        <w:rPr>
          <w:lang w:eastAsia="zh-CN"/>
        </w:rPr>
        <w:t>8.1</w:t>
      </w:r>
      <w:r w:rsidRPr="003B3B49">
        <w:t>.1.</w:t>
      </w:r>
    </w:p>
    <w:p w14:paraId="7A27D07C" w14:textId="77777777" w:rsidR="00734E5A" w:rsidRPr="003B3B49" w:rsidRDefault="00734E5A" w:rsidP="00734E5A">
      <w:r w:rsidRPr="003B3B49">
        <w:t>Frequencies to be tested:</w:t>
      </w:r>
      <w:r w:rsidRPr="003B3B49">
        <w:rPr>
          <w:lang w:eastAsia="zh-CN"/>
        </w:rPr>
        <w:t xml:space="preserve"> According to Annex E table Annex E-4 and 3GPP TS 36.508 [7] clauses 8.1.3 and 8.1.4.2</w:t>
      </w:r>
      <w:r w:rsidRPr="003B3B49">
        <w:t>.</w:t>
      </w:r>
    </w:p>
    <w:p w14:paraId="64762300" w14:textId="77777777" w:rsidR="00734E5A" w:rsidRPr="003B3B49" w:rsidRDefault="00734E5A" w:rsidP="00734E5A">
      <w:r w:rsidRPr="003B3B49">
        <w:t xml:space="preserve">Channel Bandwidth to be tested: </w:t>
      </w:r>
      <w:r w:rsidRPr="003B3B49">
        <w:rPr>
          <w:lang w:eastAsia="zh-CN"/>
        </w:rPr>
        <w:t>200</w:t>
      </w:r>
      <w:r w:rsidRPr="003B3B49">
        <w:t xml:space="preserve"> </w:t>
      </w:r>
      <w:r w:rsidRPr="003B3B49">
        <w:rPr>
          <w:lang w:eastAsia="zh-CN"/>
        </w:rPr>
        <w:t>K</w:t>
      </w:r>
      <w:r w:rsidRPr="003B3B49">
        <w:t>Hz as defined in 3GPP TS 36.508 [7] clause 8.1.3.1.</w:t>
      </w:r>
    </w:p>
    <w:p w14:paraId="23299DE1" w14:textId="77777777" w:rsidR="00734E5A" w:rsidRPr="003B3B49" w:rsidRDefault="00734E5A" w:rsidP="00734E5A">
      <w:pPr>
        <w:pStyle w:val="B1"/>
      </w:pPr>
      <w:r w:rsidRPr="003B3B49">
        <w:t>1.</w:t>
      </w:r>
      <w:r w:rsidRPr="003B3B49">
        <w:tab/>
      </w:r>
      <w:r w:rsidRPr="003B3B49">
        <w:rPr>
          <w:lang w:eastAsia="zh-CN"/>
        </w:rPr>
        <w:t xml:space="preserve">Connection diagram </w:t>
      </w:r>
      <w:r w:rsidRPr="003B3B49">
        <w:t>is TBD.</w:t>
      </w:r>
    </w:p>
    <w:p w14:paraId="0E9A8347" w14:textId="77777777" w:rsidR="00734E5A" w:rsidRPr="003B3B49" w:rsidRDefault="00734E5A" w:rsidP="00734E5A">
      <w:pPr>
        <w:pStyle w:val="B1"/>
      </w:pPr>
      <w:r w:rsidRPr="003B3B49">
        <w:t>2.</w:t>
      </w:r>
      <w:r w:rsidRPr="003B3B49">
        <w:tab/>
        <w:t xml:space="preserve">The general test parameter settings are set according to Table 13.4.1.3.4.1-1. </w:t>
      </w:r>
    </w:p>
    <w:p w14:paraId="58AAF9A8" w14:textId="77777777" w:rsidR="00734E5A" w:rsidRPr="003B3B49" w:rsidRDefault="00734E5A" w:rsidP="00734E5A">
      <w:pPr>
        <w:pStyle w:val="B1"/>
      </w:pPr>
      <w:r w:rsidRPr="003B3B49">
        <w:t>3.</w:t>
      </w:r>
      <w:r w:rsidRPr="003B3B49">
        <w:tab/>
        <w:t>Propagation conditions are set according to Annex B clause B.0.</w:t>
      </w:r>
    </w:p>
    <w:p w14:paraId="32388B15" w14:textId="77777777" w:rsidR="00734E5A" w:rsidRPr="003B3B49" w:rsidRDefault="00734E5A" w:rsidP="00734E5A">
      <w:pPr>
        <w:pStyle w:val="B1"/>
      </w:pPr>
      <w:r w:rsidRPr="003B3B49">
        <w:t>4.</w:t>
      </w:r>
      <w:r w:rsidRPr="003B3B49">
        <w:tab/>
        <w:t>Message contents are defined in clause 13.4.1.3.4.3.</w:t>
      </w:r>
    </w:p>
    <w:p w14:paraId="3E3C716E" w14:textId="77777777" w:rsidR="00734E5A" w:rsidRDefault="00734E5A" w:rsidP="00734E5A">
      <w:pPr>
        <w:pStyle w:val="B1"/>
      </w:pPr>
      <w:r w:rsidRPr="003B3B49">
        <w:t>5.</w:t>
      </w:r>
      <w:r w:rsidRPr="003B3B49">
        <w:tab/>
        <w:t>There is one cell specified in this test. Ncell 1 is the cell used for connection setup with the power level set according to Annex C.0 and C.1 for this test.</w:t>
      </w:r>
    </w:p>
    <w:p w14:paraId="2FD869C5" w14:textId="77777777" w:rsidR="00734E5A" w:rsidRPr="00E402B6" w:rsidRDefault="00734E5A" w:rsidP="00734E5A">
      <w:pPr>
        <w:ind w:left="568" w:hanging="284"/>
      </w:pPr>
      <w:r w:rsidRPr="00E402B6">
        <w:t>6.</w:t>
      </w:r>
      <w:r>
        <w:tab/>
      </w:r>
      <w:r w:rsidRPr="00E402B6">
        <w:t xml:space="preserve">UE location according to TS 36.508 [12] clause 8.4.6.1 is provided to the UE through </w:t>
      </w:r>
      <w:r w:rsidRPr="0092687F">
        <w:t>any preconfigured means</w:t>
      </w:r>
      <w:r w:rsidRPr="00E402B6">
        <w:t>.</w:t>
      </w:r>
    </w:p>
    <w:p w14:paraId="1C5E781F" w14:textId="77777777" w:rsidR="00734E5A" w:rsidRPr="003B3B49" w:rsidRDefault="00734E5A" w:rsidP="00734E5A">
      <w:pPr>
        <w:pStyle w:val="B1"/>
      </w:pPr>
      <w:r w:rsidRPr="00E402B6">
        <w:t>7.</w:t>
      </w:r>
      <w:r>
        <w:tab/>
      </w:r>
      <w:r w:rsidRPr="00E402B6">
        <w:t>Deactivate UE prediction of satellite trajectory through any preconfigured means</w:t>
      </w:r>
    </w:p>
    <w:p w14:paraId="6F32F0A9" w14:textId="77777777" w:rsidR="00734E5A" w:rsidRPr="003B3B49" w:rsidRDefault="00734E5A" w:rsidP="00734E5A">
      <w:pPr>
        <w:pStyle w:val="TH"/>
        <w:keepNext w:val="0"/>
        <w:keepLines w:val="0"/>
      </w:pPr>
      <w:r w:rsidRPr="003B3B49">
        <w:lastRenderedPageBreak/>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734E5A" w:rsidRPr="003B3B49" w14:paraId="10ABAD47" w14:textId="77777777" w:rsidTr="00085E71">
        <w:trPr>
          <w:trHeight w:val="20"/>
          <w:jc w:val="center"/>
        </w:trPr>
        <w:tc>
          <w:tcPr>
            <w:tcW w:w="0" w:type="auto"/>
            <w:vMerge w:val="restart"/>
            <w:vAlign w:val="center"/>
          </w:tcPr>
          <w:p w14:paraId="10477477"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Parameter</w:t>
            </w:r>
          </w:p>
        </w:tc>
        <w:tc>
          <w:tcPr>
            <w:tcW w:w="0" w:type="auto"/>
            <w:vMerge w:val="restart"/>
            <w:vAlign w:val="center"/>
          </w:tcPr>
          <w:p w14:paraId="204BB074"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Unit</w:t>
            </w:r>
          </w:p>
        </w:tc>
        <w:tc>
          <w:tcPr>
            <w:tcW w:w="3319" w:type="dxa"/>
            <w:vAlign w:val="center"/>
          </w:tcPr>
          <w:p w14:paraId="12BD26F6"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Value</w:t>
            </w:r>
          </w:p>
        </w:tc>
        <w:tc>
          <w:tcPr>
            <w:tcW w:w="1404" w:type="dxa"/>
            <w:vAlign w:val="center"/>
          </w:tcPr>
          <w:p w14:paraId="7D8C7684"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Commnet</w:t>
            </w:r>
          </w:p>
        </w:tc>
      </w:tr>
      <w:tr w:rsidR="00734E5A" w:rsidRPr="003B3B49" w14:paraId="5CAEAAE2" w14:textId="77777777" w:rsidTr="00085E71">
        <w:trPr>
          <w:trHeight w:val="20"/>
          <w:jc w:val="center"/>
        </w:trPr>
        <w:tc>
          <w:tcPr>
            <w:tcW w:w="0" w:type="auto"/>
            <w:vMerge/>
            <w:vAlign w:val="center"/>
          </w:tcPr>
          <w:p w14:paraId="25233212" w14:textId="77777777" w:rsidR="00734E5A" w:rsidRPr="003B3B49" w:rsidRDefault="00734E5A" w:rsidP="00085E71">
            <w:pPr>
              <w:keepNext/>
              <w:keepLines/>
              <w:spacing w:after="0"/>
              <w:jc w:val="center"/>
              <w:rPr>
                <w:rFonts w:ascii="Arial" w:eastAsia="SimSun" w:hAnsi="Arial" w:cs="Arial"/>
                <w:b/>
                <w:sz w:val="18"/>
              </w:rPr>
            </w:pPr>
          </w:p>
        </w:tc>
        <w:tc>
          <w:tcPr>
            <w:tcW w:w="0" w:type="auto"/>
            <w:vMerge/>
            <w:vAlign w:val="center"/>
          </w:tcPr>
          <w:p w14:paraId="524495A2" w14:textId="77777777" w:rsidR="00734E5A" w:rsidRPr="003B3B49" w:rsidRDefault="00734E5A" w:rsidP="00085E71">
            <w:pPr>
              <w:keepNext/>
              <w:keepLines/>
              <w:spacing w:after="0"/>
              <w:jc w:val="center"/>
              <w:rPr>
                <w:rFonts w:ascii="Arial" w:eastAsia="SimSun" w:hAnsi="Arial" w:cs="Arial"/>
                <w:b/>
                <w:sz w:val="18"/>
              </w:rPr>
            </w:pPr>
          </w:p>
        </w:tc>
        <w:tc>
          <w:tcPr>
            <w:tcW w:w="3319" w:type="dxa"/>
            <w:vAlign w:val="center"/>
          </w:tcPr>
          <w:p w14:paraId="2C2D516D"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Test 1</w:t>
            </w:r>
          </w:p>
        </w:tc>
        <w:tc>
          <w:tcPr>
            <w:tcW w:w="1404" w:type="dxa"/>
            <w:vAlign w:val="center"/>
          </w:tcPr>
          <w:p w14:paraId="619999D0" w14:textId="77777777" w:rsidR="00734E5A" w:rsidRPr="003B3B49" w:rsidRDefault="00734E5A" w:rsidP="00085E71">
            <w:pPr>
              <w:keepNext/>
              <w:keepLines/>
              <w:spacing w:after="0"/>
              <w:jc w:val="center"/>
              <w:rPr>
                <w:rFonts w:ascii="Arial" w:eastAsia="SimSun" w:hAnsi="Arial" w:cs="Arial"/>
                <w:b/>
                <w:sz w:val="18"/>
              </w:rPr>
            </w:pPr>
          </w:p>
        </w:tc>
      </w:tr>
      <w:tr w:rsidR="00734E5A" w:rsidRPr="003B3B49" w14:paraId="354809DA" w14:textId="77777777" w:rsidTr="00085E71">
        <w:trPr>
          <w:jc w:val="center"/>
        </w:trPr>
        <w:tc>
          <w:tcPr>
            <w:tcW w:w="0" w:type="auto"/>
            <w:vAlign w:val="center"/>
          </w:tcPr>
          <w:p w14:paraId="33DE96A4"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NB-IoT Operation mode</w:t>
            </w:r>
          </w:p>
        </w:tc>
        <w:tc>
          <w:tcPr>
            <w:tcW w:w="0" w:type="auto"/>
            <w:vAlign w:val="center"/>
          </w:tcPr>
          <w:p w14:paraId="7D45D2B0"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7AB0A438"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Standalone</w:t>
            </w:r>
          </w:p>
        </w:tc>
        <w:tc>
          <w:tcPr>
            <w:tcW w:w="1404" w:type="dxa"/>
            <w:vAlign w:val="center"/>
          </w:tcPr>
          <w:p w14:paraId="6598E2F7"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637F2457" w14:textId="77777777" w:rsidTr="00085E71">
        <w:trPr>
          <w:trHeight w:val="47"/>
          <w:jc w:val="center"/>
        </w:trPr>
        <w:tc>
          <w:tcPr>
            <w:tcW w:w="2914" w:type="dxa"/>
            <w:vAlign w:val="center"/>
          </w:tcPr>
          <w:p w14:paraId="27AECE28"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Satellite information</w:t>
            </w:r>
          </w:p>
        </w:tc>
        <w:tc>
          <w:tcPr>
            <w:tcW w:w="0" w:type="auto"/>
            <w:vAlign w:val="center"/>
          </w:tcPr>
          <w:p w14:paraId="7827A5D3"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241192EE" w14:textId="77777777" w:rsidR="00734E5A" w:rsidRPr="003B3B49" w:rsidRDefault="00734E5A" w:rsidP="00085E71">
            <w:pPr>
              <w:keepNext/>
              <w:keepLines/>
              <w:spacing w:after="0"/>
              <w:jc w:val="center"/>
              <w:rPr>
                <w:rFonts w:ascii="Arial" w:eastAsia="SimSun" w:hAnsi="Arial" w:cs="Arial"/>
                <w:sz w:val="18"/>
                <w:lang w:eastAsia="ja-JP"/>
              </w:rPr>
            </w:pPr>
            <w:r>
              <w:rPr>
                <w:rFonts w:ascii="Arial" w:hAnsi="Arial" w:cs="Arial"/>
                <w:sz w:val="18"/>
                <w:lang w:eastAsia="ja-JP"/>
              </w:rPr>
              <w:t>SSC.2</w:t>
            </w:r>
          </w:p>
        </w:tc>
        <w:tc>
          <w:tcPr>
            <w:tcW w:w="1404" w:type="dxa"/>
            <w:vAlign w:val="center"/>
          </w:tcPr>
          <w:p w14:paraId="513E70ED"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For NGSO</w:t>
            </w:r>
          </w:p>
        </w:tc>
      </w:tr>
      <w:tr w:rsidR="00734E5A" w:rsidRPr="003B3B49" w14:paraId="40C84138" w14:textId="77777777" w:rsidTr="00085E71">
        <w:trPr>
          <w:jc w:val="center"/>
        </w:trPr>
        <w:tc>
          <w:tcPr>
            <w:tcW w:w="0" w:type="auto"/>
            <w:vAlign w:val="center"/>
          </w:tcPr>
          <w:p w14:paraId="1FA1FB31"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DRX</w:t>
            </w:r>
          </w:p>
        </w:tc>
        <w:tc>
          <w:tcPr>
            <w:tcW w:w="0" w:type="auto"/>
            <w:vAlign w:val="center"/>
          </w:tcPr>
          <w:p w14:paraId="242E5B9F"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217DADEB"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OFF</w:t>
            </w:r>
          </w:p>
        </w:tc>
        <w:tc>
          <w:tcPr>
            <w:tcW w:w="1404" w:type="dxa"/>
            <w:vAlign w:val="center"/>
          </w:tcPr>
          <w:p w14:paraId="6D85CAF6"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rsidDel="00EB5A4B" w14:paraId="6E16638C" w14:textId="3946000B" w:rsidTr="00085E71">
        <w:trPr>
          <w:jc w:val="center"/>
          <w:del w:id="555" w:author="Coroescu Liviu (1CD2)" w:date="2024-02-16T16:21:00Z"/>
        </w:trPr>
        <w:tc>
          <w:tcPr>
            <w:tcW w:w="0" w:type="auto"/>
            <w:vAlign w:val="center"/>
          </w:tcPr>
          <w:p w14:paraId="5D7AD2F0" w14:textId="5E70EC6C" w:rsidR="00734E5A" w:rsidRPr="003B3B49" w:rsidDel="00EB5A4B" w:rsidRDefault="00734E5A" w:rsidP="00085E71">
            <w:pPr>
              <w:keepNext/>
              <w:keepLines/>
              <w:spacing w:after="0"/>
              <w:rPr>
                <w:del w:id="556" w:author="Coroescu Liviu (1CD2)" w:date="2024-02-16T16:21:00Z"/>
                <w:rFonts w:ascii="Arial" w:eastAsia="SimSun" w:hAnsi="Arial" w:cs="Arial"/>
                <w:sz w:val="18"/>
              </w:rPr>
            </w:pPr>
            <w:del w:id="557" w:author="Coroescu Liviu (1CD2)" w:date="2024-02-16T16:21:00Z">
              <w:r w:rsidRPr="003B3B49" w:rsidDel="00EB5A4B">
                <w:rPr>
                  <w:rFonts w:ascii="Arial" w:eastAsia="SimSun" w:hAnsi="Arial" w:cs="Arial"/>
                  <w:sz w:val="18"/>
                  <w:lang w:eastAsia="ja-JP"/>
                </w:rPr>
                <w:delText>N</w:delText>
              </w:r>
              <w:r w:rsidRPr="003B3B49" w:rsidDel="00EB5A4B">
                <w:rPr>
                  <w:rFonts w:ascii="Arial" w:eastAsia="SimSun" w:hAnsi="Arial" w:cs="Arial"/>
                  <w:sz w:val="18"/>
                </w:rPr>
                <w:delText>PRACH configuration</w:delText>
              </w:r>
            </w:del>
          </w:p>
        </w:tc>
        <w:tc>
          <w:tcPr>
            <w:tcW w:w="0" w:type="auto"/>
            <w:vAlign w:val="center"/>
          </w:tcPr>
          <w:p w14:paraId="4BFB39F9" w14:textId="2D2ACBD2" w:rsidR="00734E5A" w:rsidRPr="003B3B49" w:rsidDel="00EB5A4B" w:rsidRDefault="00734E5A" w:rsidP="00085E71">
            <w:pPr>
              <w:keepNext/>
              <w:keepLines/>
              <w:spacing w:after="0"/>
              <w:jc w:val="center"/>
              <w:rPr>
                <w:del w:id="558" w:author="Coroescu Liviu (1CD2)" w:date="2024-02-16T16:21:00Z"/>
                <w:rFonts w:ascii="Arial" w:eastAsia="SimSun" w:hAnsi="Arial" w:cs="Arial"/>
                <w:sz w:val="18"/>
              </w:rPr>
            </w:pPr>
          </w:p>
        </w:tc>
        <w:tc>
          <w:tcPr>
            <w:tcW w:w="3319" w:type="dxa"/>
            <w:vAlign w:val="center"/>
          </w:tcPr>
          <w:p w14:paraId="7FEBD7CD" w14:textId="0CD689F4" w:rsidR="00734E5A" w:rsidRPr="003B3B49" w:rsidDel="00EB5A4B" w:rsidRDefault="00734E5A" w:rsidP="00085E71">
            <w:pPr>
              <w:keepNext/>
              <w:keepLines/>
              <w:spacing w:after="0"/>
              <w:jc w:val="center"/>
              <w:rPr>
                <w:del w:id="559" w:author="Coroescu Liviu (1CD2)" w:date="2024-02-16T16:21:00Z"/>
                <w:rFonts w:ascii="Arial" w:eastAsia="SimSun" w:hAnsi="Arial" w:cs="Arial"/>
                <w:sz w:val="18"/>
                <w:lang w:eastAsia="zh-CN"/>
              </w:rPr>
            </w:pPr>
            <w:del w:id="560" w:author="Coroescu Liviu (1CD2)" w:date="2024-02-16T16:21:00Z">
              <w:r w:rsidRPr="003B3B49" w:rsidDel="00EB5A4B">
                <w:rPr>
                  <w:rFonts w:ascii="Arial" w:eastAsia="SimSun" w:hAnsi="Arial" w:cs="Arial"/>
                  <w:sz w:val="18"/>
                  <w:lang w:eastAsia="zh-CN"/>
                </w:rPr>
                <w:delText>NPRACH.R-1</w:delText>
              </w:r>
            </w:del>
          </w:p>
          <w:p w14:paraId="15C2C537" w14:textId="508BE12C" w:rsidR="00734E5A" w:rsidRPr="003B3B49" w:rsidDel="00EB5A4B" w:rsidRDefault="00734E5A" w:rsidP="00085E71">
            <w:pPr>
              <w:keepNext/>
              <w:keepLines/>
              <w:spacing w:after="0"/>
              <w:jc w:val="center"/>
              <w:rPr>
                <w:del w:id="561" w:author="Coroescu Liviu (1CD2)" w:date="2024-02-16T16:21:00Z"/>
                <w:rFonts w:ascii="Arial" w:eastAsia="SimSun" w:hAnsi="Arial" w:cs="Arial"/>
                <w:sz w:val="18"/>
                <w:lang w:eastAsia="zh-CN"/>
              </w:rPr>
            </w:pPr>
            <w:del w:id="562" w:author="Coroescu Liviu (1CD2)" w:date="2024-02-16T16:21:00Z">
              <w:r w:rsidRPr="003B3B49" w:rsidDel="00EB5A4B">
                <w:rPr>
                  <w:rFonts w:ascii="Arial" w:eastAsia="SimSun" w:hAnsi="Arial" w:cs="Arial"/>
                  <w:sz w:val="18"/>
                  <w:lang w:eastAsia="zh-CN"/>
                </w:rPr>
                <w:delText xml:space="preserve">As specified in </w:delText>
              </w:r>
              <w:r w:rsidRPr="003B3B49" w:rsidDel="00EB5A4B">
                <w:rPr>
                  <w:rFonts w:ascii="Arial" w:eastAsia="SimSun" w:hAnsi="Arial" w:cs="v4.2.0"/>
                  <w:sz w:val="18"/>
                </w:rPr>
                <w:delText>A.10.3-1</w:delText>
              </w:r>
            </w:del>
          </w:p>
        </w:tc>
        <w:tc>
          <w:tcPr>
            <w:tcW w:w="1404" w:type="dxa"/>
            <w:vAlign w:val="center"/>
          </w:tcPr>
          <w:p w14:paraId="6C149EA0" w14:textId="214A4501" w:rsidR="00734E5A" w:rsidRPr="003B3B49" w:rsidDel="00EB5A4B" w:rsidRDefault="00734E5A" w:rsidP="00085E71">
            <w:pPr>
              <w:keepNext/>
              <w:keepLines/>
              <w:spacing w:after="0"/>
              <w:jc w:val="center"/>
              <w:rPr>
                <w:del w:id="563" w:author="Coroescu Liviu (1CD2)" w:date="2024-02-16T16:21:00Z"/>
                <w:rFonts w:ascii="Arial" w:eastAsia="SimSun" w:hAnsi="Arial" w:cs="Arial"/>
                <w:sz w:val="18"/>
                <w:lang w:eastAsia="ja-JP"/>
              </w:rPr>
            </w:pPr>
          </w:p>
        </w:tc>
      </w:tr>
      <w:tr w:rsidR="00734E5A" w:rsidRPr="003B3B49" w14:paraId="2BEA7895" w14:textId="77777777" w:rsidTr="00085E71">
        <w:trPr>
          <w:jc w:val="center"/>
        </w:trPr>
        <w:tc>
          <w:tcPr>
            <w:tcW w:w="0" w:type="auto"/>
            <w:vAlign w:val="center"/>
          </w:tcPr>
          <w:p w14:paraId="6BF5E2C6"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NPDCCH repetition level</w:t>
            </w:r>
          </w:p>
        </w:tc>
        <w:tc>
          <w:tcPr>
            <w:tcW w:w="0" w:type="auto"/>
            <w:vAlign w:val="center"/>
          </w:tcPr>
          <w:p w14:paraId="5309BBF1"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377BE9B0"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32</w:t>
            </w:r>
          </w:p>
        </w:tc>
        <w:tc>
          <w:tcPr>
            <w:tcW w:w="1404" w:type="dxa"/>
            <w:vAlign w:val="center"/>
          </w:tcPr>
          <w:p w14:paraId="27C0D650"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3FE4A83A" w14:textId="77777777" w:rsidTr="00085E71">
        <w:trPr>
          <w:jc w:val="center"/>
        </w:trPr>
        <w:tc>
          <w:tcPr>
            <w:tcW w:w="0" w:type="auto"/>
            <w:vAlign w:val="center"/>
          </w:tcPr>
          <w:p w14:paraId="5D20A479"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 xml:space="preserve">npdcch-StartSF-USS </w:t>
            </w:r>
            <w:r w:rsidRPr="003B3B49">
              <w:rPr>
                <w:rFonts w:ascii="Arial" w:eastAsia="SimSun" w:hAnsi="Arial" w:cs="Arial"/>
                <w:sz w:val="18"/>
                <w:vertAlign w:val="superscript"/>
                <w:lang w:eastAsia="ja-JP"/>
              </w:rPr>
              <w:t>Note 2</w:t>
            </w:r>
          </w:p>
        </w:tc>
        <w:tc>
          <w:tcPr>
            <w:tcW w:w="0" w:type="auto"/>
            <w:vAlign w:val="center"/>
          </w:tcPr>
          <w:p w14:paraId="4852A693"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25CD2F78"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v2</w:t>
            </w:r>
          </w:p>
        </w:tc>
        <w:tc>
          <w:tcPr>
            <w:tcW w:w="1404" w:type="dxa"/>
            <w:vAlign w:val="center"/>
          </w:tcPr>
          <w:p w14:paraId="4BA2CECF"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338B1622" w14:textId="77777777" w:rsidTr="00085E71">
        <w:trPr>
          <w:jc w:val="center"/>
        </w:trPr>
        <w:tc>
          <w:tcPr>
            <w:tcW w:w="0" w:type="auto"/>
            <w:vAlign w:val="center"/>
          </w:tcPr>
          <w:p w14:paraId="4216886B"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 xml:space="preserve">npdcch-NumRepetitions-r13 </w:t>
            </w:r>
            <w:r w:rsidRPr="003B3B49">
              <w:rPr>
                <w:rFonts w:ascii="Arial" w:eastAsia="SimSun" w:hAnsi="Arial" w:cs="Arial"/>
                <w:sz w:val="18"/>
                <w:vertAlign w:val="superscript"/>
                <w:lang w:eastAsia="ja-JP"/>
              </w:rPr>
              <w:t>Note 2</w:t>
            </w:r>
          </w:p>
        </w:tc>
        <w:tc>
          <w:tcPr>
            <w:tcW w:w="0" w:type="auto"/>
            <w:vAlign w:val="center"/>
          </w:tcPr>
          <w:p w14:paraId="757C586B"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3E59021F"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r32</w:t>
            </w:r>
          </w:p>
        </w:tc>
        <w:tc>
          <w:tcPr>
            <w:tcW w:w="1404" w:type="dxa"/>
            <w:vAlign w:val="center"/>
          </w:tcPr>
          <w:p w14:paraId="77B345D6"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758F29F8" w14:textId="77777777" w:rsidTr="00085E71">
        <w:trPr>
          <w:jc w:val="center"/>
        </w:trPr>
        <w:tc>
          <w:tcPr>
            <w:tcW w:w="0" w:type="auto"/>
            <w:vAlign w:val="center"/>
          </w:tcPr>
          <w:p w14:paraId="79DCE5B3"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resource units</w:t>
            </w:r>
          </w:p>
        </w:tc>
        <w:tc>
          <w:tcPr>
            <w:tcW w:w="0" w:type="auto"/>
            <w:vAlign w:val="center"/>
          </w:tcPr>
          <w:p w14:paraId="2A64EB94"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7CAE67CD"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w:t>
            </w:r>
          </w:p>
        </w:tc>
        <w:tc>
          <w:tcPr>
            <w:tcW w:w="1404" w:type="dxa"/>
            <w:vAlign w:val="center"/>
          </w:tcPr>
          <w:p w14:paraId="49D117E9"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4EC8621C" w14:textId="77777777" w:rsidTr="00085E71">
        <w:trPr>
          <w:jc w:val="center"/>
        </w:trPr>
        <w:tc>
          <w:tcPr>
            <w:tcW w:w="0" w:type="auto"/>
            <w:vAlign w:val="center"/>
          </w:tcPr>
          <w:p w14:paraId="104A179E"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NPUSCH repetition level</w:t>
            </w:r>
          </w:p>
        </w:tc>
        <w:tc>
          <w:tcPr>
            <w:tcW w:w="0" w:type="auto"/>
            <w:vAlign w:val="center"/>
          </w:tcPr>
          <w:p w14:paraId="0578BA14"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03875528"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128</w:t>
            </w:r>
          </w:p>
        </w:tc>
        <w:tc>
          <w:tcPr>
            <w:tcW w:w="1404" w:type="dxa"/>
            <w:vAlign w:val="center"/>
          </w:tcPr>
          <w:p w14:paraId="79DA825F"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423534EF" w14:textId="77777777" w:rsidTr="00085E71">
        <w:trPr>
          <w:jc w:val="center"/>
        </w:trPr>
        <w:tc>
          <w:tcPr>
            <w:tcW w:w="0" w:type="auto"/>
            <w:vAlign w:val="center"/>
          </w:tcPr>
          <w:p w14:paraId="78689FB7"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subcarrier spacing</w:t>
            </w:r>
          </w:p>
        </w:tc>
        <w:tc>
          <w:tcPr>
            <w:tcW w:w="0" w:type="auto"/>
            <w:vAlign w:val="center"/>
          </w:tcPr>
          <w:p w14:paraId="60C41DA0"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kHz</w:t>
            </w:r>
          </w:p>
        </w:tc>
        <w:tc>
          <w:tcPr>
            <w:tcW w:w="3319" w:type="dxa"/>
            <w:vAlign w:val="center"/>
          </w:tcPr>
          <w:p w14:paraId="5EB15D90"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15</w:t>
            </w:r>
          </w:p>
        </w:tc>
        <w:tc>
          <w:tcPr>
            <w:tcW w:w="1404" w:type="dxa"/>
            <w:vAlign w:val="center"/>
          </w:tcPr>
          <w:p w14:paraId="555F405E"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3D2A6E21" w14:textId="77777777" w:rsidTr="00085E71">
        <w:trPr>
          <w:jc w:val="center"/>
        </w:trPr>
        <w:tc>
          <w:tcPr>
            <w:tcW w:w="0" w:type="auto"/>
            <w:vAlign w:val="center"/>
          </w:tcPr>
          <w:p w14:paraId="0E3C860D"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number of subcarriers</w:t>
            </w:r>
          </w:p>
        </w:tc>
        <w:tc>
          <w:tcPr>
            <w:tcW w:w="0" w:type="auto"/>
            <w:vAlign w:val="center"/>
          </w:tcPr>
          <w:p w14:paraId="42EF504D"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71E880EC"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w:t>
            </w:r>
          </w:p>
        </w:tc>
        <w:tc>
          <w:tcPr>
            <w:tcW w:w="1404" w:type="dxa"/>
            <w:vAlign w:val="center"/>
          </w:tcPr>
          <w:p w14:paraId="7FA6CD99"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44800D3C" w14:textId="77777777" w:rsidTr="00085E71">
        <w:trPr>
          <w:jc w:val="center"/>
        </w:trPr>
        <w:tc>
          <w:tcPr>
            <w:tcW w:w="0" w:type="auto"/>
            <w:vAlign w:val="center"/>
          </w:tcPr>
          <w:p w14:paraId="1FCFB218"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modulation</w:t>
            </w:r>
          </w:p>
        </w:tc>
        <w:tc>
          <w:tcPr>
            <w:tcW w:w="0" w:type="auto"/>
            <w:vAlign w:val="center"/>
          </w:tcPr>
          <w:p w14:paraId="7DF00ED8" w14:textId="77777777" w:rsidR="00734E5A" w:rsidRPr="003B3B49" w:rsidRDefault="00734E5A" w:rsidP="00085E71">
            <w:pPr>
              <w:keepNext/>
              <w:keepLines/>
              <w:spacing w:after="0"/>
              <w:jc w:val="center"/>
              <w:rPr>
                <w:rFonts w:ascii="Arial" w:eastAsia="SimSun" w:hAnsi="Arial" w:cs="Arial"/>
                <w:sz w:val="18"/>
              </w:rPr>
            </w:pPr>
          </w:p>
        </w:tc>
        <w:tc>
          <w:tcPr>
            <w:tcW w:w="3319" w:type="dxa"/>
            <w:vAlign w:val="center"/>
          </w:tcPr>
          <w:p w14:paraId="7D766349"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Symbol" w:eastAsia="SimSun" w:hAnsi="Symbol"/>
                <w:sz w:val="18"/>
                <w:lang w:eastAsia="ja-JP"/>
              </w:rPr>
              <w:t></w:t>
            </w:r>
            <w:r w:rsidRPr="003B3B49">
              <w:rPr>
                <w:rFonts w:ascii="Arial" w:eastAsia="SimSun" w:hAnsi="Arial"/>
                <w:sz w:val="18"/>
                <w:lang w:eastAsia="ja-JP"/>
              </w:rPr>
              <w:t xml:space="preserve"> /4QPSK</w:t>
            </w:r>
          </w:p>
        </w:tc>
        <w:tc>
          <w:tcPr>
            <w:tcW w:w="1404" w:type="dxa"/>
            <w:vAlign w:val="center"/>
          </w:tcPr>
          <w:p w14:paraId="41CBDA3C"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40358A4F" w14:textId="77777777" w:rsidTr="00085E71">
        <w:trPr>
          <w:jc w:val="center"/>
        </w:trPr>
        <w:tc>
          <w:tcPr>
            <w:tcW w:w="0" w:type="auto"/>
            <w:vAlign w:val="center"/>
          </w:tcPr>
          <w:p w14:paraId="7F887DAD"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Transport block size</w:t>
            </w:r>
          </w:p>
        </w:tc>
        <w:tc>
          <w:tcPr>
            <w:tcW w:w="0" w:type="auto"/>
            <w:vAlign w:val="center"/>
          </w:tcPr>
          <w:p w14:paraId="324A4F9B"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Bits</w:t>
            </w:r>
          </w:p>
        </w:tc>
        <w:tc>
          <w:tcPr>
            <w:tcW w:w="3319" w:type="dxa"/>
            <w:vAlign w:val="center"/>
          </w:tcPr>
          <w:p w14:paraId="67DCCD97"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40</w:t>
            </w:r>
          </w:p>
        </w:tc>
        <w:tc>
          <w:tcPr>
            <w:tcW w:w="1404" w:type="dxa"/>
            <w:vAlign w:val="center"/>
          </w:tcPr>
          <w:p w14:paraId="1CC8035B"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60C56086" w14:textId="77777777" w:rsidTr="00085E71">
        <w:trPr>
          <w:jc w:val="center"/>
        </w:trPr>
        <w:tc>
          <w:tcPr>
            <w:tcW w:w="0" w:type="auto"/>
            <w:vAlign w:val="center"/>
          </w:tcPr>
          <w:p w14:paraId="6107C0C7"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npusch-TxDuration</w:t>
            </w:r>
          </w:p>
        </w:tc>
        <w:tc>
          <w:tcPr>
            <w:tcW w:w="0" w:type="auto"/>
            <w:vAlign w:val="center"/>
          </w:tcPr>
          <w:p w14:paraId="017B8876"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ms</w:t>
            </w:r>
          </w:p>
        </w:tc>
        <w:tc>
          <w:tcPr>
            <w:tcW w:w="3319" w:type="dxa"/>
            <w:vAlign w:val="center"/>
          </w:tcPr>
          <w:p w14:paraId="7B2EB523"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64</w:t>
            </w:r>
          </w:p>
        </w:tc>
        <w:tc>
          <w:tcPr>
            <w:tcW w:w="1404" w:type="dxa"/>
            <w:vAlign w:val="center"/>
          </w:tcPr>
          <w:p w14:paraId="49E7E83E"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1A3E8162" w14:textId="77777777" w:rsidTr="00085E71">
        <w:trPr>
          <w:jc w:val="center"/>
        </w:trPr>
        <w:tc>
          <w:tcPr>
            <w:tcW w:w="8203" w:type="dxa"/>
            <w:gridSpan w:val="4"/>
            <w:vAlign w:val="center"/>
          </w:tcPr>
          <w:p w14:paraId="0F14D1E5" w14:textId="77777777" w:rsidR="00734E5A" w:rsidRPr="003B3B49" w:rsidRDefault="00734E5A" w:rsidP="00085E71">
            <w:pPr>
              <w:pStyle w:val="TAN"/>
            </w:pPr>
            <w:r w:rsidRPr="003B3B49">
              <w:t xml:space="preserve">Note </w:t>
            </w:r>
            <w:r w:rsidRPr="003B3B49">
              <w:rPr>
                <w:lang w:eastAsia="ja-JP"/>
              </w:rPr>
              <w:t>1</w:t>
            </w:r>
            <w:r w:rsidRPr="003B3B49">
              <w:t>:</w:t>
            </w:r>
            <w:r w:rsidRPr="003B3B49">
              <w:tab/>
              <w:t>Void</w:t>
            </w:r>
          </w:p>
          <w:p w14:paraId="2CC4F02C" w14:textId="77777777" w:rsidR="00734E5A" w:rsidRPr="003B3B49" w:rsidRDefault="00734E5A" w:rsidP="00085E71">
            <w:pPr>
              <w:pStyle w:val="TAN"/>
              <w:rPr>
                <w:lang w:eastAsia="ja-JP"/>
              </w:rPr>
            </w:pPr>
            <w:r w:rsidRPr="003B3B49">
              <w:t>Note 2:</w:t>
            </w:r>
            <w:r w:rsidRPr="003B3B49">
              <w:tab/>
              <w:t>For further information see clause 6.</w:t>
            </w:r>
            <w:r w:rsidRPr="003B3B49">
              <w:rPr>
                <w:lang w:eastAsia="ja-JP"/>
              </w:rPr>
              <w:t>7</w:t>
            </w:r>
            <w:r w:rsidRPr="003B3B49">
              <w:t>.</w:t>
            </w:r>
            <w:r w:rsidRPr="003B3B49">
              <w:rPr>
                <w:lang w:eastAsia="ja-JP"/>
              </w:rPr>
              <w:t>3.2</w:t>
            </w:r>
            <w:r w:rsidRPr="003B3B49">
              <w:t xml:space="preserve"> in TS 36.331 [5].</w:t>
            </w:r>
          </w:p>
        </w:tc>
      </w:tr>
    </w:tbl>
    <w:p w14:paraId="6AF64552" w14:textId="77777777" w:rsidR="00734E5A" w:rsidRPr="003B3B49" w:rsidRDefault="00734E5A" w:rsidP="00734E5A"/>
    <w:p w14:paraId="04CE47E3" w14:textId="77777777" w:rsidR="00734E5A" w:rsidRPr="003B3B49" w:rsidRDefault="00734E5A" w:rsidP="00734E5A">
      <w:pPr>
        <w:pStyle w:val="H6"/>
      </w:pPr>
      <w:r w:rsidRPr="003B3B49">
        <w:t>13.4.1.3.4.2</w:t>
      </w:r>
      <w:r w:rsidRPr="003B3B49">
        <w:tab/>
        <w:t>Test procedure</w:t>
      </w:r>
    </w:p>
    <w:p w14:paraId="78A894EC" w14:textId="77777777" w:rsidR="00734E5A" w:rsidRDefault="00734E5A" w:rsidP="00734E5A">
      <w:pPr>
        <w:rPr>
          <w:rFonts w:cs="v3.7.0"/>
        </w:rPr>
      </w:pPr>
      <w:r w:rsidRPr="003B3B49">
        <w:t xml:space="preserve">The test consists of a single cell Ncell 1, the UE shall be fully synchronized to Ncell 1. The transmit timing accuracy is verified related to the downlink frame timing of </w:t>
      </w:r>
      <w:r w:rsidRPr="003B3B49">
        <w:rPr>
          <w:lang w:eastAsia="zh-TW"/>
        </w:rPr>
        <w:t>Ncell</w:t>
      </w:r>
      <w:r w:rsidRPr="003B3B49">
        <w:t xml:space="preserve"> 1. The downlink timing of </w:t>
      </w:r>
      <w:r w:rsidRPr="003B3B49">
        <w:rPr>
          <w:lang w:eastAsia="zh-TW"/>
        </w:rPr>
        <w:t>Ncell</w:t>
      </w:r>
      <w:r w:rsidRPr="003B3B49">
        <w:t xml:space="preserve"> 1 is changed and the changes in UE transmit timing are observed. </w:t>
      </w:r>
      <w:r w:rsidRPr="003B3B49">
        <w:rPr>
          <w:rFonts w:cs="v3.7.0"/>
        </w:rPr>
        <w:t xml:space="preserve">The transmit timing is verified by the UE transmitting </w:t>
      </w:r>
      <w:r w:rsidRPr="003B3B49">
        <w:rPr>
          <w:rFonts w:cs="v3.7.0"/>
          <w:lang w:eastAsia="zh-CN"/>
        </w:rPr>
        <w:t xml:space="preserve">NPUSCH </w:t>
      </w:r>
      <w:r w:rsidRPr="003B3B49">
        <w:rPr>
          <w:rFonts w:cs="v3.7.0"/>
        </w:rPr>
        <w:t>used as a measurement reference facilitating the SS timing estimation.</w:t>
      </w:r>
    </w:p>
    <w:p w14:paraId="76660A2E" w14:textId="77777777" w:rsidR="00734E5A" w:rsidRPr="007705FD" w:rsidRDefault="00734E5A" w:rsidP="00734E5A">
      <w:pPr>
        <w:pStyle w:val="B1"/>
        <w:rPr>
          <w:rFonts w:eastAsia="SimSun"/>
          <w:lang w:eastAsia="zh-TW"/>
        </w:rPr>
      </w:pPr>
      <w:r w:rsidRPr="0092687F">
        <w:rPr>
          <w:lang w:eastAsia="zh-TW"/>
        </w:rPr>
        <w:t>1.</w:t>
      </w:r>
      <w:r w:rsidRPr="0092687F">
        <w:rPr>
          <w:lang w:eastAsia="zh-TW"/>
        </w:rPr>
        <w:tab/>
      </w:r>
      <w:r w:rsidRPr="0092687F">
        <w:t xml:space="preserve">Test equipment shall emulate </w:t>
      </w:r>
      <w:r w:rsidRPr="0092687F">
        <w:rPr>
          <w:lang w:val="en-US"/>
        </w:rPr>
        <w:t>the signal with doppler and delay according to ephemeris defined in TS 36.508 [12] clause 8.4.6.2.1 depending on the type of satellite under test</w:t>
      </w:r>
      <w:r w:rsidRPr="0092687F">
        <w:t>. Test system shall send same SIB31-NB information during the duration of the test as defined in TS 36.508 [12] clause 8.4.6.3.1.</w:t>
      </w:r>
    </w:p>
    <w:p w14:paraId="43A18F01" w14:textId="77777777" w:rsidR="00734E5A" w:rsidRPr="003B3B49" w:rsidRDefault="00734E5A" w:rsidP="00734E5A">
      <w:pPr>
        <w:pStyle w:val="B1"/>
        <w:ind w:left="284" w:firstLine="0"/>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27F802CA" w14:textId="77777777" w:rsidR="00734E5A" w:rsidRPr="003B3B49" w:rsidRDefault="00734E5A" w:rsidP="00734E5A">
      <w:pPr>
        <w:pStyle w:val="B1"/>
      </w:pPr>
      <w:r>
        <w:rPr>
          <w:lang w:eastAsia="zh-TW"/>
        </w:rPr>
        <w:t>3</w:t>
      </w:r>
      <w:r w:rsidRPr="003B3B49">
        <w:rPr>
          <w:lang w:eastAsia="zh-TW"/>
        </w:rPr>
        <w:t>.</w:t>
      </w:r>
      <w:r>
        <w:rPr>
          <w:lang w:eastAsia="zh-TW"/>
        </w:rPr>
        <w:tab/>
      </w:r>
      <w:r w:rsidRPr="003B3B49">
        <w:rPr>
          <w:rFonts w:eastAsia="??"/>
        </w:rPr>
        <w:t xml:space="preserve">Set the </w:t>
      </w:r>
      <w:r w:rsidRPr="003B3B49">
        <w:t xml:space="preserve">parameters </w:t>
      </w:r>
      <w:r w:rsidRPr="003B3B49">
        <w:rPr>
          <w:rFonts w:eastAsia="??"/>
        </w:rPr>
        <w:t xml:space="preserve">according to Table </w:t>
      </w:r>
      <w:r w:rsidRPr="003B3B49">
        <w:t>13.4.</w:t>
      </w:r>
      <w:r w:rsidRPr="003B3B49">
        <w:rPr>
          <w:lang w:eastAsia="zh-CN"/>
        </w:rPr>
        <w:t>1</w:t>
      </w:r>
      <w:r w:rsidRPr="003B3B49">
        <w:t>.3.</w:t>
      </w:r>
      <w:r w:rsidRPr="003B3B49">
        <w:rPr>
          <w:lang w:eastAsia="zh-CN"/>
        </w:rPr>
        <w:t>5</w:t>
      </w:r>
      <w:r w:rsidRPr="003B3B49">
        <w:t>-</w:t>
      </w:r>
      <w:r w:rsidRPr="003B3B49">
        <w:rPr>
          <w:lang w:eastAsia="zh-CN"/>
        </w:rPr>
        <w:t>1 as appropriate</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708FC8A9" w14:textId="77777777" w:rsidR="00734E5A" w:rsidRPr="003B3B49" w:rsidRDefault="00734E5A" w:rsidP="00734E5A">
      <w:pPr>
        <w:pStyle w:val="B1"/>
        <w:ind w:left="567" w:hanging="283"/>
        <w:rPr>
          <w:lang w:eastAsia="zh-CN"/>
        </w:rPr>
      </w:pPr>
      <w:r>
        <w:rPr>
          <w:lang w:eastAsia="zh-CN"/>
        </w:rPr>
        <w:t>4</w:t>
      </w:r>
      <w:r w:rsidRPr="003B3B49">
        <w:rPr>
          <w:lang w:eastAsia="zh-CN"/>
        </w:rPr>
        <w:t>.</w:t>
      </w:r>
      <w:r>
        <w:rPr>
          <w:lang w:eastAsia="zh-TW"/>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5711EDF5" w14:textId="77777777" w:rsidR="00734E5A" w:rsidRPr="003B3B49" w:rsidRDefault="00734E5A" w:rsidP="00734E5A">
      <w:pPr>
        <w:pStyle w:val="B1"/>
        <w:rPr>
          <w:lang w:eastAsia="zh-TW"/>
        </w:rPr>
      </w:pPr>
      <w:r>
        <w:t>5</w:t>
      </w:r>
      <w:r w:rsidRPr="003B3B49">
        <w:t>.</w:t>
      </w:r>
      <w:r w:rsidRPr="003B3B49">
        <w:tab/>
      </w:r>
      <w:r w:rsidRPr="003B3B49">
        <w:rPr>
          <w:lang w:eastAsia="zh-TW"/>
        </w:rPr>
        <w:t xml:space="preserve">The UE shall transmit NPUSCH. The SS shall measure the UE transmit timing offset </w:t>
      </w:r>
      <w:r w:rsidRPr="003B3B49">
        <w:t>(n</w:t>
      </w:r>
      <w:r w:rsidRPr="003B3B49">
        <w:sym w:font="Symbol" w:char="F0B4"/>
      </w:r>
      <w:r w:rsidRPr="003B3B49">
        <w:t>Ts).</w:t>
      </w:r>
    </w:p>
    <w:p w14:paraId="65E2C5DD" w14:textId="77777777" w:rsidR="00734E5A" w:rsidRPr="003B3B49" w:rsidRDefault="00734E5A" w:rsidP="00734E5A">
      <w:pPr>
        <w:ind w:left="567" w:hanging="283"/>
        <w:rPr>
          <w:lang w:eastAsia="zh-CN"/>
        </w:rPr>
      </w:pPr>
      <w:r>
        <w:rPr>
          <w:lang w:eastAsia="zh-CN"/>
        </w:rPr>
        <w:t>6</w:t>
      </w:r>
      <w:r w:rsidRPr="003B3B49">
        <w:rPr>
          <w:lang w:eastAsia="zh-CN"/>
        </w:rPr>
        <w:t>.</w:t>
      </w:r>
      <w:r w:rsidRPr="003B3B49">
        <w:rPr>
          <w:lang w:eastAsia="zh-CN"/>
        </w:rPr>
        <w:tab/>
        <w:t xml:space="preserve">The </w:t>
      </w:r>
      <w:r w:rsidRPr="003B3B49">
        <w:t>SS v</w:t>
      </w:r>
      <w:r w:rsidRPr="003B3B49">
        <w:rPr>
          <w:lang w:eastAsia="zh-CN"/>
        </w:rPr>
        <w:t xml:space="preserve">erifies NPUSCH </w:t>
      </w:r>
      <w:r w:rsidRPr="003B3B49">
        <w:t xml:space="preserve">transmission timing offset. If it’s the </w:t>
      </w:r>
      <w:r w:rsidRPr="003B3B49">
        <w:rPr>
          <w:rFonts w:eastAsia="SimSun"/>
        </w:rPr>
        <w:t>initial transmission</w:t>
      </w:r>
      <w:r w:rsidRPr="003B3B49">
        <w:rPr>
          <w:rFonts w:eastAsia="SimSun"/>
          <w:u w:val="single"/>
        </w:rPr>
        <w:t xml:space="preserve"> or at the start of a transmission segment boundary</w:t>
      </w:r>
      <w:r w:rsidRPr="003B3B49">
        <w:t xml:space="preserve">, the SS verifies that it’s </w:t>
      </w:r>
      <w:r w:rsidRPr="003B3B49">
        <w:rPr>
          <w:lang w:eastAsia="zh-CN"/>
        </w:rPr>
        <w:t xml:space="preserve">within </w:t>
      </w:r>
      <w:r w:rsidRPr="003B3B49">
        <w:t xml:space="preserve">the limits specified in Table </w:t>
      </w:r>
      <w:r w:rsidRPr="003B3B49">
        <w:rPr>
          <w:snapToGrid w:val="0"/>
        </w:rPr>
        <w:t xml:space="preserve">13.4.1.3.5-2 </w:t>
      </w:r>
      <w:r w:rsidRPr="003B3B49">
        <w:rPr>
          <w:lang w:eastAsia="zh-CN"/>
        </w:rPr>
        <w:t xml:space="preserve">with respect to the first detected path (in time) of the corresponding downlink frame of Ncell 1. </w:t>
      </w:r>
      <w:r w:rsidRPr="003B3B49">
        <w:t xml:space="preserve">If it’s neither the </w:t>
      </w:r>
      <w:r w:rsidRPr="003B3B49">
        <w:rPr>
          <w:rFonts w:eastAsia="SimSun"/>
        </w:rPr>
        <w:t>initial transmission</w:t>
      </w:r>
      <w:r w:rsidRPr="003B3B49">
        <w:rPr>
          <w:rFonts w:eastAsia="SimSun"/>
          <w:u w:val="single"/>
        </w:rPr>
        <w:t xml:space="preserve"> nor at the start of a transmission segment boundary</w:t>
      </w:r>
      <w:r w:rsidRPr="003B3B49">
        <w:t xml:space="preserve">, the SS verifies that the UE transmit timing offset doesn’t change. If </w:t>
      </w:r>
      <w:r w:rsidRPr="003B3B49">
        <w:rPr>
          <w:rFonts w:eastAsia="SimSun"/>
        </w:rPr>
        <w:t xml:space="preserve">UE adjusts the uplink transmission timing autonomously during an ongoing repetition period </w:t>
      </w:r>
      <w:r w:rsidRPr="003B3B49">
        <w:rPr>
          <w:rFonts w:eastAsia="SimSun"/>
          <w:u w:val="single"/>
        </w:rPr>
        <w:t>other than at initial transmission</w:t>
      </w:r>
      <w:r w:rsidRPr="003B3B49">
        <w:t xml:space="preserve"> </w:t>
      </w:r>
      <w:r w:rsidRPr="003B3B49">
        <w:rPr>
          <w:rFonts w:eastAsia="SimSun"/>
          <w:u w:val="single"/>
        </w:rPr>
        <w:t xml:space="preserve">or at the start of a transmission segment boundary, </w:t>
      </w:r>
      <w:r w:rsidRPr="003B3B49">
        <w:t>this test fails.</w:t>
      </w:r>
    </w:p>
    <w:p w14:paraId="47CDA4C6" w14:textId="77777777" w:rsidR="00734E5A" w:rsidRPr="003B3B49" w:rsidRDefault="00734E5A" w:rsidP="00734E5A">
      <w:pPr>
        <w:pStyle w:val="B1"/>
        <w:rPr>
          <w:lang w:eastAsia="zh-CN"/>
        </w:rPr>
      </w:pPr>
      <w:r>
        <w:rPr>
          <w:lang w:eastAsia="zh-CN"/>
        </w:rPr>
        <w:t>7</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total adjustment value of </w:t>
      </w:r>
      <w:r w:rsidRPr="003B3B49">
        <w:t xml:space="preserve">the downlink transmit timing for the </w:t>
      </w:r>
      <w:r w:rsidRPr="003B3B49">
        <w:rPr>
          <w:lang w:eastAsia="zh-TW"/>
        </w:rPr>
        <w:t>Ncell</w:t>
      </w:r>
      <w:r w:rsidRPr="003B3B49">
        <w:rPr>
          <w:lang w:eastAsia="zh-CN"/>
        </w:rPr>
        <w:t xml:space="preserve"> 1:</w:t>
      </w:r>
    </w:p>
    <w:p w14:paraId="37371294" w14:textId="77777777" w:rsidR="00734E5A" w:rsidRPr="003B3B49" w:rsidRDefault="00734E5A" w:rsidP="00734E5A">
      <w:pPr>
        <w:pStyle w:val="B2"/>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56D078A7" w14:textId="77777777" w:rsidR="00734E5A" w:rsidRPr="003B3B49" w:rsidRDefault="00734E5A" w:rsidP="00734E5A">
      <w:pPr>
        <w:pStyle w:val="B2"/>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16B1840C" w14:textId="77777777" w:rsidR="00734E5A" w:rsidRPr="003B3B49" w:rsidRDefault="00734E5A" w:rsidP="00734E5A">
      <w:pPr>
        <w:pStyle w:val="B1"/>
        <w:rPr>
          <w:lang w:eastAsia="ja-JP"/>
        </w:rPr>
      </w:pPr>
      <w:r>
        <w:t>8</w:t>
      </w:r>
      <w:r w:rsidRPr="003B3B49">
        <w:rPr>
          <w:lang w:eastAsia="zh-CN"/>
        </w:rPr>
        <w:t>.</w:t>
      </w:r>
      <w:r w:rsidRPr="003B3B49">
        <w:rPr>
          <w:lang w:eastAsia="zh-CN"/>
        </w:rPr>
        <w:tab/>
      </w:r>
      <w:r w:rsidRPr="003B3B49">
        <w:t>After 16ms from the initial NPUSCH transmission in step 4, the test system adjusts the downlink transmit timing for the Ncell 1, using the value of n measured in step 4.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332390FC" w14:textId="77777777" w:rsidR="00734E5A" w:rsidRDefault="00734E5A" w:rsidP="00734E5A">
      <w:pPr>
        <w:pStyle w:val="B1"/>
      </w:pPr>
      <w:r>
        <w:lastRenderedPageBreak/>
        <w:t>9</w:t>
      </w:r>
      <w:r w:rsidRPr="003B3B49">
        <w:t>.</w:t>
      </w:r>
      <w:r w:rsidRPr="003B3B49">
        <w:tab/>
        <w:t>The SS shall check that the UE transmit timing offset at initial transmission or at the start of a transmission segment boundary, stays within the limits specified in Table 13.4.1.3.5-2 with respect to the first detected path (in time) of the corresponding downlink frame of Ncell 1.</w:t>
      </w:r>
    </w:p>
    <w:p w14:paraId="767DD81A" w14:textId="77777777" w:rsidR="00734E5A" w:rsidRPr="007705FD" w:rsidRDefault="00734E5A" w:rsidP="00734E5A">
      <w:pPr>
        <w:pStyle w:val="B1"/>
        <w:rPr>
          <w:rFonts w:eastAsia="SimSun"/>
          <w:lang w:eastAsia="zh-CN"/>
        </w:rPr>
      </w:pPr>
      <w:r w:rsidRPr="0092687F">
        <w:rPr>
          <w:lang w:eastAsia="zh-CN"/>
        </w:rPr>
        <w:t>10.</w:t>
      </w:r>
      <w:r>
        <w:rPr>
          <w:lang w:eastAsia="zh-CN"/>
        </w:rPr>
        <w:tab/>
      </w:r>
      <w:r w:rsidRPr="0092687F">
        <w:rPr>
          <w:lang w:eastAsia="zh-CN"/>
        </w:rPr>
        <w:t>Repeat steps 1-9 with ephemeris values for minimum Doppler, maximum positive Doppler and maximum negative Doppler replacing ephemeris in step 1 by corresponding tables in TS 36.508 [12] clause 8.4.6.2.2 for the type of satellite under test.</w:t>
      </w:r>
    </w:p>
    <w:p w14:paraId="54D8655D" w14:textId="77777777" w:rsidR="00734E5A" w:rsidRPr="003B3B49" w:rsidRDefault="00734E5A" w:rsidP="00734E5A">
      <w:pPr>
        <w:pStyle w:val="H6"/>
      </w:pPr>
      <w:r w:rsidRPr="003B3B49">
        <w:t>13.4.1.3.4.3</w:t>
      </w:r>
      <w:r w:rsidRPr="003B3B49">
        <w:tab/>
        <w:t>Message contents</w:t>
      </w:r>
    </w:p>
    <w:p w14:paraId="0CB58DCF" w14:textId="77777777" w:rsidR="00734E5A" w:rsidRPr="003B3B49" w:rsidRDefault="00734E5A" w:rsidP="00734E5A">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C0DFCB1" w14:textId="77777777" w:rsidR="00734E5A" w:rsidRPr="003B3B49" w:rsidRDefault="00734E5A" w:rsidP="00734E5A">
      <w:pPr>
        <w:pStyle w:val="TH"/>
        <w:keepNext w:val="0"/>
        <w:keepLines w:val="0"/>
      </w:pPr>
      <w:r w:rsidRPr="003B3B49">
        <w:t xml:space="preserve">Table </w:t>
      </w:r>
      <w:r w:rsidRPr="003B3B49">
        <w:rPr>
          <w:lang w:eastAsia="zh-CN"/>
        </w:rPr>
        <w:t>13.4.1.3.4.3</w:t>
      </w:r>
      <w:r w:rsidRPr="003B3B49">
        <w:t>-</w:t>
      </w:r>
      <w:r w:rsidRPr="003B3B49">
        <w:rPr>
          <w:lang w:eastAsia="zh-CN"/>
        </w:rPr>
        <w:t>1</w:t>
      </w:r>
      <w:r w:rsidRPr="003B3B4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34E5A" w:rsidRPr="003B3B49" w14:paraId="3BB5D4A2"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FA3D883" w14:textId="77777777" w:rsidR="00734E5A" w:rsidRPr="003B3B49" w:rsidRDefault="00734E5A" w:rsidP="00085E71">
            <w:pPr>
              <w:pStyle w:val="TAL"/>
              <w:keepNext w:val="0"/>
              <w:keepLines w:val="0"/>
              <w:rPr>
                <w:lang w:eastAsia="ja-JP"/>
              </w:rPr>
            </w:pPr>
            <w:r w:rsidRPr="003B3B49">
              <w:rPr>
                <w:lang w:eastAsia="ja-JP"/>
              </w:rPr>
              <w:t xml:space="preserve">Derivation Path: 3GPP TS 36.508 [7] clause </w:t>
            </w:r>
            <w:r w:rsidRPr="003B3B49">
              <w:rPr>
                <w:lang w:eastAsia="zh-CN"/>
              </w:rPr>
              <w:t>8.1.6.3, Table 8.1.6.3-3: NPDCCH-ConfigDedicated-NB-DEFAULT</w:t>
            </w:r>
          </w:p>
        </w:tc>
      </w:tr>
      <w:tr w:rsidR="00734E5A" w:rsidRPr="003B3B49" w14:paraId="6A29AF4B"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29C9" w14:textId="77777777" w:rsidR="00734E5A" w:rsidRPr="003B3B49" w:rsidRDefault="00734E5A" w:rsidP="00085E71">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E32E" w14:textId="77777777" w:rsidR="00734E5A" w:rsidRPr="003B3B49" w:rsidRDefault="00734E5A" w:rsidP="00085E71">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296A" w14:textId="77777777" w:rsidR="00734E5A" w:rsidRPr="003B3B49" w:rsidRDefault="00734E5A" w:rsidP="00085E71">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88D8" w14:textId="77777777" w:rsidR="00734E5A" w:rsidRPr="003B3B49" w:rsidRDefault="00734E5A" w:rsidP="00085E71">
            <w:pPr>
              <w:pStyle w:val="TAH"/>
              <w:keepNext w:val="0"/>
              <w:keepLines w:val="0"/>
              <w:rPr>
                <w:lang w:eastAsia="ja-JP"/>
              </w:rPr>
            </w:pPr>
            <w:r w:rsidRPr="003B3B49">
              <w:rPr>
                <w:lang w:eastAsia="ja-JP"/>
              </w:rPr>
              <w:t>Condition</w:t>
            </w:r>
          </w:p>
        </w:tc>
      </w:tr>
      <w:tr w:rsidR="00734E5A" w:rsidRPr="003B3B49" w14:paraId="4C35A76E"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AE81" w14:textId="77777777" w:rsidR="00734E5A" w:rsidRPr="003B3B49" w:rsidRDefault="00734E5A" w:rsidP="00085E71">
            <w:pPr>
              <w:pStyle w:val="TAL"/>
              <w:keepNext w:val="0"/>
              <w:keepLines w:val="0"/>
              <w:rPr>
                <w:lang w:eastAsia="ja-JP"/>
              </w:rPr>
            </w:pPr>
            <w:r w:rsidRPr="003B3B49">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7809" w14:textId="77777777" w:rsidR="00734E5A" w:rsidRPr="003B3B49" w:rsidRDefault="00734E5A"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BDB2"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39FE" w14:textId="77777777" w:rsidR="00734E5A" w:rsidRPr="003B3B49" w:rsidRDefault="00734E5A" w:rsidP="00085E71">
            <w:pPr>
              <w:pStyle w:val="TAL"/>
              <w:keepNext w:val="0"/>
              <w:keepLines w:val="0"/>
              <w:rPr>
                <w:lang w:eastAsia="ja-JP"/>
              </w:rPr>
            </w:pPr>
          </w:p>
        </w:tc>
      </w:tr>
      <w:tr w:rsidR="00734E5A" w:rsidRPr="003B3B49" w14:paraId="32E69178"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FEDA" w14:textId="77777777" w:rsidR="00734E5A" w:rsidRPr="003B3B49" w:rsidRDefault="00734E5A" w:rsidP="00085E71">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1CD81" w14:textId="77777777" w:rsidR="00734E5A" w:rsidRPr="003B3B49" w:rsidRDefault="00734E5A" w:rsidP="00085E71">
            <w:pPr>
              <w:pStyle w:val="TAL"/>
              <w:keepNext w:val="0"/>
              <w:keepLines w:val="0"/>
              <w:rPr>
                <w:lang w:eastAsia="zh-CN"/>
              </w:rPr>
            </w:pPr>
            <w:r w:rsidRPr="003B3B49">
              <w:rPr>
                <w:lang w:eastAsia="ja-JP"/>
              </w:rPr>
              <w:t>r</w:t>
            </w:r>
            <w:r w:rsidRPr="003B3B49">
              <w:rPr>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C5AD" w14:textId="77777777" w:rsidR="00734E5A" w:rsidRPr="003B3B49" w:rsidRDefault="00734E5A" w:rsidP="00085E71">
            <w:pPr>
              <w:pStyle w:val="TAL"/>
              <w:keepNext w:val="0"/>
              <w:keepLines w:val="0"/>
              <w:rPr>
                <w:lang w:eastAsia="ja-JP"/>
              </w:rPr>
            </w:pPr>
            <w:r w:rsidRPr="003B3B49">
              <w:rPr>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4254" w14:textId="77777777" w:rsidR="00734E5A" w:rsidRPr="003B3B49" w:rsidRDefault="00734E5A" w:rsidP="00085E71">
            <w:pPr>
              <w:pStyle w:val="TAL"/>
              <w:keepNext w:val="0"/>
              <w:keepLines w:val="0"/>
              <w:rPr>
                <w:lang w:eastAsia="ja-JP"/>
              </w:rPr>
            </w:pPr>
          </w:p>
        </w:tc>
      </w:tr>
      <w:tr w:rsidR="00734E5A" w:rsidRPr="003B3B49" w14:paraId="3EC683EF"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734C" w14:textId="77777777" w:rsidR="00734E5A" w:rsidRPr="003B3B49" w:rsidRDefault="00734E5A" w:rsidP="00085E71">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081E" w14:textId="77777777" w:rsidR="00734E5A" w:rsidRPr="003B3B49" w:rsidRDefault="00734E5A" w:rsidP="00085E71">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5B1C"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36CF" w14:textId="77777777" w:rsidR="00734E5A" w:rsidRPr="003B3B49" w:rsidRDefault="00734E5A" w:rsidP="00085E71">
            <w:pPr>
              <w:pStyle w:val="TAL"/>
              <w:keepNext w:val="0"/>
              <w:keepLines w:val="0"/>
              <w:rPr>
                <w:lang w:eastAsia="ja-JP"/>
              </w:rPr>
            </w:pPr>
          </w:p>
        </w:tc>
      </w:tr>
      <w:tr w:rsidR="00734E5A" w:rsidRPr="003B3B49" w14:paraId="511DF206"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2E7B" w14:textId="77777777" w:rsidR="00734E5A" w:rsidRPr="003B3B49" w:rsidRDefault="00734E5A" w:rsidP="00085E71">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40989" w14:textId="77777777" w:rsidR="00734E5A" w:rsidRPr="003B3B49" w:rsidRDefault="00734E5A" w:rsidP="00085E71">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B957"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2003" w14:textId="77777777" w:rsidR="00734E5A" w:rsidRPr="003B3B49" w:rsidRDefault="00734E5A" w:rsidP="00085E71">
            <w:pPr>
              <w:pStyle w:val="TAL"/>
              <w:keepNext w:val="0"/>
              <w:keepLines w:val="0"/>
              <w:rPr>
                <w:lang w:eastAsia="ja-JP"/>
              </w:rPr>
            </w:pPr>
          </w:p>
        </w:tc>
      </w:tr>
      <w:tr w:rsidR="00734E5A" w:rsidRPr="003B3B49" w14:paraId="22FCDAFB"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AF58" w14:textId="77777777" w:rsidR="00734E5A" w:rsidRPr="003B3B49" w:rsidRDefault="00734E5A" w:rsidP="00085E71">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6A4E" w14:textId="77777777" w:rsidR="00734E5A" w:rsidRPr="003B3B49" w:rsidRDefault="00734E5A"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1A0A" w14:textId="77777777" w:rsidR="00734E5A" w:rsidRPr="003B3B49" w:rsidRDefault="00734E5A"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B419" w14:textId="77777777" w:rsidR="00734E5A" w:rsidRPr="003B3B49" w:rsidRDefault="00734E5A" w:rsidP="00085E71">
            <w:pPr>
              <w:pStyle w:val="TAL"/>
              <w:keepNext w:val="0"/>
              <w:keepLines w:val="0"/>
              <w:rPr>
                <w:lang w:eastAsia="ja-JP"/>
              </w:rPr>
            </w:pPr>
          </w:p>
        </w:tc>
      </w:tr>
    </w:tbl>
    <w:p w14:paraId="596995FD" w14:textId="77777777" w:rsidR="00734E5A" w:rsidRPr="003B3B49" w:rsidRDefault="00734E5A" w:rsidP="00734E5A">
      <w:pPr>
        <w:rPr>
          <w:lang w:eastAsia="ja-JP"/>
        </w:rPr>
      </w:pPr>
    </w:p>
    <w:p w14:paraId="42ABFDB3" w14:textId="77777777" w:rsidR="00734E5A" w:rsidRPr="003B3B49" w:rsidRDefault="00734E5A" w:rsidP="00734E5A">
      <w:pPr>
        <w:pStyle w:val="TH"/>
        <w:keepNext w:val="0"/>
        <w:keepLines w:val="0"/>
      </w:pPr>
      <w:r w:rsidRPr="003B3B49">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734E5A" w:rsidRPr="003B3B49" w14:paraId="7384A536" w14:textId="77777777" w:rsidTr="00085E71">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5B30A05B" w14:textId="77777777" w:rsidR="00734E5A" w:rsidRPr="003B3B49" w:rsidRDefault="00734E5A" w:rsidP="00085E71">
            <w:pPr>
              <w:pStyle w:val="TAH"/>
              <w:keepNext w:val="0"/>
              <w:keepLines w:val="0"/>
              <w:jc w:val="both"/>
              <w:rPr>
                <w:lang w:eastAsia="ja-JP"/>
              </w:rPr>
            </w:pPr>
            <w:r w:rsidRPr="003B3B49">
              <w:rPr>
                <w:b w:val="0"/>
                <w:lang w:eastAsia="zh-CN"/>
              </w:rPr>
              <w:t>Derivation Path: 3GPP TS 36.508 [7] clause 8.1.3.6, Table 8.1.3.6.1.1-1: NB-IoT Physical layer parameters for DCI format N0</w:t>
            </w:r>
          </w:p>
        </w:tc>
      </w:tr>
      <w:tr w:rsidR="00734E5A" w:rsidRPr="003B3B49" w14:paraId="635F6338"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C306DF" w14:textId="77777777" w:rsidR="00734E5A" w:rsidRPr="003B3B49" w:rsidRDefault="00734E5A" w:rsidP="00085E71">
            <w:pPr>
              <w:pStyle w:val="TAH"/>
              <w:keepNext w:val="0"/>
              <w:keepLines w:val="0"/>
              <w:rPr>
                <w:lang w:eastAsia="ja-JP"/>
              </w:rPr>
            </w:pPr>
            <w:r w:rsidRPr="003B3B49">
              <w:rPr>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4EEB7566" w14:textId="77777777" w:rsidR="00734E5A" w:rsidRPr="003B3B49" w:rsidRDefault="00734E5A" w:rsidP="00085E71">
            <w:pPr>
              <w:pStyle w:val="TAH"/>
              <w:keepNext w:val="0"/>
              <w:keepLines w:val="0"/>
              <w:rPr>
                <w:lang w:eastAsia="ja-JP"/>
              </w:rPr>
            </w:pPr>
            <w:r w:rsidRPr="003B3B49">
              <w:rPr>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3A03A279" w14:textId="77777777" w:rsidR="00734E5A" w:rsidRPr="003B3B49" w:rsidRDefault="00734E5A" w:rsidP="00085E71">
            <w:pPr>
              <w:pStyle w:val="TAH"/>
              <w:keepNext w:val="0"/>
              <w:keepLines w:val="0"/>
              <w:rPr>
                <w:lang w:eastAsia="ja-JP"/>
              </w:rPr>
            </w:pPr>
            <w:r w:rsidRPr="003B3B49">
              <w:rPr>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387CBC52" w14:textId="77777777" w:rsidR="00734E5A" w:rsidRPr="003B3B49" w:rsidRDefault="00734E5A" w:rsidP="00085E71">
            <w:pPr>
              <w:pStyle w:val="TAH"/>
              <w:keepNext w:val="0"/>
              <w:keepLines w:val="0"/>
              <w:rPr>
                <w:lang w:eastAsia="ja-JP"/>
              </w:rPr>
            </w:pPr>
            <w:r w:rsidRPr="003B3B49">
              <w:rPr>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245170C1" w14:textId="77777777" w:rsidR="00734E5A" w:rsidRPr="003B3B49" w:rsidRDefault="00734E5A" w:rsidP="00085E71">
            <w:pPr>
              <w:pStyle w:val="TAH"/>
              <w:keepNext w:val="0"/>
              <w:keepLines w:val="0"/>
              <w:rPr>
                <w:lang w:eastAsia="ja-JP"/>
              </w:rPr>
            </w:pPr>
            <w:r w:rsidRPr="003B3B49">
              <w:rPr>
                <w:lang w:eastAsia="ja-JP"/>
              </w:rPr>
              <w:t>Condition</w:t>
            </w:r>
          </w:p>
        </w:tc>
      </w:tr>
      <w:tr w:rsidR="00734E5A" w:rsidRPr="003B3B49" w14:paraId="757C2675"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6E43A4" w14:textId="77777777" w:rsidR="00734E5A" w:rsidRPr="003B3B49" w:rsidRDefault="00734E5A" w:rsidP="00085E71">
            <w:pPr>
              <w:pStyle w:val="TAL"/>
              <w:keepNext w:val="0"/>
              <w:keepLines w:val="0"/>
              <w:rPr>
                <w:rFonts w:cs="Arial"/>
                <w:szCs w:val="18"/>
                <w:lang w:eastAsia="zh-CN"/>
              </w:rPr>
            </w:pPr>
            <w:r w:rsidRPr="003B3B49">
              <w:rPr>
                <w:rFonts w:cs="Arial"/>
                <w:szCs w:val="18"/>
                <w:lang w:eastAsia="ja-JP"/>
              </w:rPr>
              <w:t>R</w:t>
            </w:r>
            <w:r w:rsidRPr="003B3B49">
              <w:rPr>
                <w:rFonts w:cs="Arial"/>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6A25E4C9" w14:textId="77777777" w:rsidR="00734E5A" w:rsidRPr="003B3B49" w:rsidRDefault="00734E5A" w:rsidP="00085E71">
            <w:pPr>
              <w:pStyle w:val="B1"/>
              <w:spacing w:after="0"/>
              <w:ind w:left="221" w:hanging="221"/>
              <w:jc w:val="both"/>
              <w:rPr>
                <w:rFonts w:ascii="Arial" w:hAnsi="Arial" w:cs="Arial"/>
                <w:i/>
                <w:sz w:val="18"/>
                <w:szCs w:val="18"/>
                <w:lang w:eastAsia="zh-CN"/>
              </w:rPr>
            </w:pPr>
            <w:r w:rsidRPr="003B3B4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4AC6D6AC" w14:textId="77777777" w:rsidR="00734E5A" w:rsidRPr="003B3B49" w:rsidRDefault="00734E5A" w:rsidP="00085E71">
            <w:pPr>
              <w:pStyle w:val="TAC"/>
              <w:keepNext w:val="0"/>
              <w:keepLines w:val="0"/>
              <w:rPr>
                <w:rFonts w:cs="Arial"/>
                <w:szCs w:val="18"/>
                <w:lang w:eastAsia="ja-JP"/>
              </w:rPr>
            </w:pPr>
            <w:r w:rsidRPr="003B3B49">
              <w:rPr>
                <w:rFonts w:cs="Arial"/>
                <w:szCs w:val="18"/>
                <w:lang w:eastAsia="ja-JP"/>
              </w:rPr>
              <w:t>“</w:t>
            </w:r>
            <w:r w:rsidRPr="003B3B49">
              <w:rPr>
                <w:rFonts w:cs="Arial"/>
                <w:szCs w:val="18"/>
                <w:lang w:eastAsia="zh-CN"/>
              </w:rPr>
              <w:t>111</w:t>
            </w:r>
            <w:r w:rsidRPr="003B3B49">
              <w:rPr>
                <w:rFonts w:cs="Arial"/>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492674A7" w14:textId="77777777" w:rsidR="00734E5A" w:rsidRPr="003B3B49" w:rsidRDefault="00734E5A" w:rsidP="00085E71">
            <w:pPr>
              <w:pStyle w:val="TAC"/>
              <w:keepNext w:val="0"/>
              <w:keepLines w:val="0"/>
              <w:jc w:val="left"/>
              <w:rPr>
                <w:rFonts w:cs="Arial"/>
                <w:szCs w:val="18"/>
                <w:lang w:eastAsia="ja-JP"/>
              </w:rPr>
            </w:pPr>
            <w:r w:rsidRPr="003B3B49">
              <w:rPr>
                <w:rFonts w:cs="Arial"/>
                <w:szCs w:val="18"/>
                <w:lang w:eastAsia="zh-CN"/>
              </w:rPr>
              <w:t xml:space="preserve">Set </w:t>
            </w:r>
            <w:r w:rsidRPr="003B3B49">
              <w:rPr>
                <w:rFonts w:cs="Arial"/>
                <w:szCs w:val="18"/>
                <w:lang w:eastAsia="ja-JP"/>
              </w:rPr>
              <w:t>NP</w:t>
            </w:r>
            <w:r w:rsidRPr="003B3B49">
              <w:rPr>
                <w:rFonts w:cs="Arial"/>
                <w:szCs w:val="18"/>
                <w:lang w:eastAsia="zh-CN"/>
              </w:rPr>
              <w:t>US</w:t>
            </w:r>
            <w:r w:rsidRPr="003B3B49">
              <w:rPr>
                <w:rFonts w:cs="Arial"/>
                <w:szCs w:val="18"/>
                <w:lang w:eastAsia="ja-JP"/>
              </w:rPr>
              <w:t>CH repetition</w:t>
            </w:r>
            <w:r w:rsidRPr="003B3B49">
              <w:rPr>
                <w:rFonts w:cs="Arial"/>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63560149" w14:textId="77777777" w:rsidR="00734E5A" w:rsidRPr="003B3B49" w:rsidRDefault="00734E5A" w:rsidP="00085E71">
            <w:pPr>
              <w:pStyle w:val="TAC"/>
              <w:keepNext w:val="0"/>
              <w:keepLines w:val="0"/>
              <w:rPr>
                <w:rFonts w:cs="Arial"/>
                <w:szCs w:val="18"/>
                <w:lang w:eastAsia="ja-JP"/>
              </w:rPr>
            </w:pPr>
          </w:p>
        </w:tc>
      </w:tr>
      <w:tr w:rsidR="00734E5A" w:rsidRPr="003B3B49" w14:paraId="10024D1E"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DC47A6" w14:textId="77777777" w:rsidR="00734E5A" w:rsidRPr="003B3B49" w:rsidRDefault="00734E5A" w:rsidP="00085E71">
            <w:pPr>
              <w:pStyle w:val="TAL"/>
              <w:keepNext w:val="0"/>
              <w:keepLines w:val="0"/>
              <w:rPr>
                <w:rFonts w:cs="Arial"/>
                <w:szCs w:val="18"/>
                <w:lang w:eastAsia="ja-JP"/>
              </w:rPr>
            </w:pPr>
            <w:r w:rsidRPr="003B3B49">
              <w:rPr>
                <w:rFonts w:cs="Arial"/>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3BB56992" w14:textId="77777777" w:rsidR="00734E5A" w:rsidRPr="003B3B49" w:rsidRDefault="00734E5A" w:rsidP="00085E71">
            <w:pPr>
              <w:pStyle w:val="B1"/>
              <w:spacing w:after="0"/>
              <w:ind w:left="221" w:hanging="221"/>
              <w:jc w:val="both"/>
              <w:rPr>
                <w:rFonts w:ascii="Arial" w:hAnsi="Arial" w:cs="Arial"/>
                <w:sz w:val="18"/>
                <w:szCs w:val="18"/>
                <w:lang w:eastAsia="ja-JP"/>
              </w:rPr>
            </w:pPr>
            <w:r w:rsidRPr="003B3B4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399FDDB5" w14:textId="77777777" w:rsidR="00734E5A" w:rsidRPr="003B3B49" w:rsidRDefault="00734E5A" w:rsidP="00085E71">
            <w:pPr>
              <w:pStyle w:val="TAC"/>
              <w:keepNext w:val="0"/>
              <w:keepLines w:val="0"/>
              <w:rPr>
                <w:rFonts w:cs="Arial"/>
                <w:szCs w:val="18"/>
                <w:lang w:eastAsia="ja-JP"/>
              </w:rPr>
            </w:pPr>
            <w:r w:rsidRPr="003B3B49">
              <w:rPr>
                <w:rFonts w:cs="Arial"/>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45093029" w14:textId="77777777" w:rsidR="00734E5A" w:rsidRPr="003B3B49" w:rsidRDefault="00734E5A" w:rsidP="00085E71">
            <w:pPr>
              <w:pStyle w:val="TAC"/>
              <w:keepNext w:val="0"/>
              <w:keepLines w:val="0"/>
              <w:jc w:val="left"/>
              <w:rPr>
                <w:rFonts w:cs="Arial"/>
                <w:szCs w:val="18"/>
                <w:lang w:eastAsia="ja-JP"/>
              </w:rPr>
            </w:pPr>
            <w:r w:rsidRPr="003B3B49">
              <w:rPr>
                <w:rFonts w:cs="Arial"/>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0C8972B5" w14:textId="77777777" w:rsidR="00734E5A" w:rsidRPr="003B3B49" w:rsidRDefault="00734E5A" w:rsidP="00085E71">
            <w:pPr>
              <w:pStyle w:val="TAC"/>
              <w:keepNext w:val="0"/>
              <w:keepLines w:val="0"/>
              <w:rPr>
                <w:rFonts w:cs="Arial"/>
                <w:szCs w:val="18"/>
                <w:lang w:eastAsia="ja-JP"/>
              </w:rPr>
            </w:pPr>
          </w:p>
        </w:tc>
      </w:tr>
    </w:tbl>
    <w:p w14:paraId="435536B0" w14:textId="77777777" w:rsidR="00734E5A" w:rsidRPr="003B3B49" w:rsidRDefault="00734E5A" w:rsidP="00734E5A">
      <w:pPr>
        <w:rPr>
          <w:lang w:eastAsia="ja-JP"/>
        </w:rPr>
      </w:pPr>
    </w:p>
    <w:p w14:paraId="371FE005" w14:textId="77777777" w:rsidR="00734E5A" w:rsidRPr="003B3B49" w:rsidRDefault="00734E5A" w:rsidP="00734E5A">
      <w:pPr>
        <w:pStyle w:val="Heading5"/>
        <w:rPr>
          <w:lang w:eastAsia="ko-KR"/>
        </w:rPr>
      </w:pPr>
      <w:r w:rsidRPr="003B3B49">
        <w:rPr>
          <w:lang w:eastAsia="ko-KR"/>
        </w:rPr>
        <w:t>13.4.1.3.5</w:t>
      </w:r>
      <w:r w:rsidRPr="003B3B49">
        <w:rPr>
          <w:lang w:eastAsia="ko-KR"/>
        </w:rPr>
        <w:tab/>
        <w:t>Test requirement</w:t>
      </w:r>
    </w:p>
    <w:p w14:paraId="5CE1F0BD" w14:textId="77777777" w:rsidR="00734E5A" w:rsidRPr="003B3B49" w:rsidRDefault="00734E5A" w:rsidP="00734E5A">
      <w:pPr>
        <w:pStyle w:val="TH"/>
        <w:keepNext w:val="0"/>
        <w:keepLines w:val="0"/>
        <w:rPr>
          <w:snapToGrid w:val="0"/>
        </w:rPr>
      </w:pPr>
      <w:r w:rsidRPr="003B3B49">
        <w:t>Table 13.4.</w:t>
      </w:r>
      <w:r w:rsidRPr="003B3B49">
        <w:rPr>
          <w:lang w:eastAsia="zh-CN"/>
        </w:rPr>
        <w:t>1</w:t>
      </w:r>
      <w:r w:rsidRPr="003B3B49">
        <w:t>.3.</w:t>
      </w:r>
      <w:r w:rsidRPr="003B3B49">
        <w:rPr>
          <w:lang w:eastAsia="zh-CN"/>
        </w:rPr>
        <w:t>5</w:t>
      </w:r>
      <w:r w:rsidRPr="003B3B49">
        <w:t>-</w:t>
      </w:r>
      <w:r w:rsidRPr="003B3B49">
        <w:rPr>
          <w:lang w:eastAsia="zh-CN"/>
        </w:rPr>
        <w:t>1</w:t>
      </w:r>
      <w:r w:rsidRPr="003B3B49">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734E5A" w:rsidRPr="003B3B49" w14:paraId="7E8E5BAA" w14:textId="77777777" w:rsidTr="00085E71">
        <w:trPr>
          <w:trHeight w:val="20"/>
          <w:jc w:val="center"/>
        </w:trPr>
        <w:tc>
          <w:tcPr>
            <w:tcW w:w="0" w:type="auto"/>
            <w:vMerge w:val="restart"/>
            <w:vAlign w:val="center"/>
          </w:tcPr>
          <w:p w14:paraId="62DD6317"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lastRenderedPageBreak/>
              <w:t>Parameter</w:t>
            </w:r>
          </w:p>
        </w:tc>
        <w:tc>
          <w:tcPr>
            <w:tcW w:w="0" w:type="auto"/>
            <w:vMerge w:val="restart"/>
            <w:vAlign w:val="center"/>
          </w:tcPr>
          <w:p w14:paraId="622F60CA"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Unit</w:t>
            </w:r>
          </w:p>
        </w:tc>
        <w:tc>
          <w:tcPr>
            <w:tcW w:w="3450" w:type="dxa"/>
            <w:vAlign w:val="center"/>
          </w:tcPr>
          <w:p w14:paraId="4EA113C0"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Value</w:t>
            </w:r>
          </w:p>
        </w:tc>
        <w:tc>
          <w:tcPr>
            <w:tcW w:w="1231" w:type="dxa"/>
            <w:vAlign w:val="center"/>
          </w:tcPr>
          <w:p w14:paraId="147F9BF2"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Commnet</w:t>
            </w:r>
          </w:p>
        </w:tc>
      </w:tr>
      <w:tr w:rsidR="00734E5A" w:rsidRPr="003B3B49" w14:paraId="16C7696C" w14:textId="77777777" w:rsidTr="00085E71">
        <w:trPr>
          <w:trHeight w:val="20"/>
          <w:jc w:val="center"/>
        </w:trPr>
        <w:tc>
          <w:tcPr>
            <w:tcW w:w="0" w:type="auto"/>
            <w:vMerge/>
            <w:vAlign w:val="center"/>
          </w:tcPr>
          <w:p w14:paraId="365F9746" w14:textId="77777777" w:rsidR="00734E5A" w:rsidRPr="003B3B49" w:rsidRDefault="00734E5A" w:rsidP="00085E71">
            <w:pPr>
              <w:keepNext/>
              <w:keepLines/>
              <w:spacing w:after="0"/>
              <w:jc w:val="center"/>
              <w:rPr>
                <w:rFonts w:ascii="Arial" w:eastAsia="SimSun" w:hAnsi="Arial" w:cs="Arial"/>
                <w:b/>
                <w:sz w:val="18"/>
              </w:rPr>
            </w:pPr>
          </w:p>
        </w:tc>
        <w:tc>
          <w:tcPr>
            <w:tcW w:w="0" w:type="auto"/>
            <w:vMerge/>
            <w:vAlign w:val="center"/>
          </w:tcPr>
          <w:p w14:paraId="0C3B1E7E" w14:textId="77777777" w:rsidR="00734E5A" w:rsidRPr="003B3B49" w:rsidRDefault="00734E5A" w:rsidP="00085E71">
            <w:pPr>
              <w:keepNext/>
              <w:keepLines/>
              <w:spacing w:after="0"/>
              <w:jc w:val="center"/>
              <w:rPr>
                <w:rFonts w:ascii="Arial" w:eastAsia="SimSun" w:hAnsi="Arial" w:cs="Arial"/>
                <w:b/>
                <w:sz w:val="18"/>
              </w:rPr>
            </w:pPr>
          </w:p>
        </w:tc>
        <w:tc>
          <w:tcPr>
            <w:tcW w:w="3450" w:type="dxa"/>
            <w:vAlign w:val="center"/>
          </w:tcPr>
          <w:p w14:paraId="530D74E1" w14:textId="77777777" w:rsidR="00734E5A" w:rsidRPr="003B3B49" w:rsidRDefault="00734E5A" w:rsidP="00085E71">
            <w:pPr>
              <w:keepNext/>
              <w:keepLines/>
              <w:spacing w:after="0"/>
              <w:jc w:val="center"/>
              <w:rPr>
                <w:rFonts w:ascii="Arial" w:eastAsia="SimSun" w:hAnsi="Arial" w:cs="Arial"/>
                <w:b/>
                <w:sz w:val="18"/>
              </w:rPr>
            </w:pPr>
            <w:r w:rsidRPr="003B3B49">
              <w:rPr>
                <w:rFonts w:ascii="Arial" w:eastAsia="SimSun" w:hAnsi="Arial" w:cs="Arial"/>
                <w:b/>
                <w:sz w:val="18"/>
              </w:rPr>
              <w:t>Test 1</w:t>
            </w:r>
          </w:p>
        </w:tc>
        <w:tc>
          <w:tcPr>
            <w:tcW w:w="1231" w:type="dxa"/>
            <w:vAlign w:val="center"/>
          </w:tcPr>
          <w:p w14:paraId="4649C2EA" w14:textId="77777777" w:rsidR="00734E5A" w:rsidRPr="003B3B49" w:rsidRDefault="00734E5A" w:rsidP="00085E71">
            <w:pPr>
              <w:keepNext/>
              <w:keepLines/>
              <w:spacing w:after="0"/>
              <w:jc w:val="center"/>
              <w:rPr>
                <w:rFonts w:ascii="Arial" w:eastAsia="SimSun" w:hAnsi="Arial" w:cs="Arial"/>
                <w:b/>
                <w:sz w:val="18"/>
              </w:rPr>
            </w:pPr>
          </w:p>
        </w:tc>
      </w:tr>
      <w:tr w:rsidR="00734E5A" w:rsidRPr="003B3B49" w14:paraId="236C72FA" w14:textId="77777777" w:rsidTr="00085E71">
        <w:trPr>
          <w:jc w:val="center"/>
        </w:trPr>
        <w:tc>
          <w:tcPr>
            <w:tcW w:w="0" w:type="auto"/>
            <w:vAlign w:val="center"/>
          </w:tcPr>
          <w:p w14:paraId="7B24029D"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RF Channel Number</w:t>
            </w:r>
          </w:p>
        </w:tc>
        <w:tc>
          <w:tcPr>
            <w:tcW w:w="0" w:type="auto"/>
            <w:vAlign w:val="center"/>
          </w:tcPr>
          <w:p w14:paraId="2F852B96" w14:textId="77777777" w:rsidR="00734E5A" w:rsidRPr="003B3B49" w:rsidRDefault="00734E5A" w:rsidP="00085E71">
            <w:pPr>
              <w:keepNext/>
              <w:keepLines/>
              <w:spacing w:after="0"/>
              <w:jc w:val="center"/>
              <w:rPr>
                <w:rFonts w:ascii="Arial" w:eastAsia="SimSun" w:hAnsi="Arial" w:cs="Arial"/>
                <w:sz w:val="18"/>
              </w:rPr>
            </w:pPr>
          </w:p>
        </w:tc>
        <w:tc>
          <w:tcPr>
            <w:tcW w:w="3450" w:type="dxa"/>
            <w:vAlign w:val="center"/>
          </w:tcPr>
          <w:p w14:paraId="22E5D85C"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1</w:t>
            </w:r>
          </w:p>
        </w:tc>
        <w:tc>
          <w:tcPr>
            <w:tcW w:w="1231" w:type="dxa"/>
            <w:vAlign w:val="center"/>
          </w:tcPr>
          <w:p w14:paraId="66AA041B"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6659320F" w14:textId="77777777" w:rsidTr="00085E71">
        <w:trPr>
          <w:jc w:val="center"/>
        </w:trPr>
        <w:tc>
          <w:tcPr>
            <w:tcW w:w="0" w:type="auto"/>
            <w:vAlign w:val="center"/>
          </w:tcPr>
          <w:p w14:paraId="12839B44"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BW</w:t>
            </w:r>
            <w:r w:rsidRPr="003B3B49">
              <w:rPr>
                <w:rFonts w:ascii="Arial" w:eastAsia="SimSun" w:hAnsi="Arial" w:cs="Arial"/>
                <w:sz w:val="18"/>
                <w:vertAlign w:val="subscript"/>
                <w:lang w:eastAsia="ja-JP"/>
              </w:rPr>
              <w:t>channel</w:t>
            </w:r>
          </w:p>
        </w:tc>
        <w:tc>
          <w:tcPr>
            <w:tcW w:w="0" w:type="auto"/>
            <w:vAlign w:val="center"/>
          </w:tcPr>
          <w:p w14:paraId="5DE84D41"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lang w:eastAsia="ja-JP"/>
              </w:rPr>
              <w:t>k</w:t>
            </w:r>
            <w:r w:rsidRPr="003B3B49">
              <w:rPr>
                <w:rFonts w:ascii="Arial" w:eastAsia="SimSun" w:hAnsi="Arial" w:cs="Arial"/>
                <w:sz w:val="18"/>
              </w:rPr>
              <w:t>Hz</w:t>
            </w:r>
          </w:p>
        </w:tc>
        <w:tc>
          <w:tcPr>
            <w:tcW w:w="3450" w:type="dxa"/>
            <w:vAlign w:val="center"/>
          </w:tcPr>
          <w:p w14:paraId="33E89061"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200</w:t>
            </w:r>
          </w:p>
        </w:tc>
        <w:tc>
          <w:tcPr>
            <w:tcW w:w="1231" w:type="dxa"/>
            <w:vAlign w:val="center"/>
          </w:tcPr>
          <w:p w14:paraId="7BF7A3F0"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638825FF" w14:textId="77777777" w:rsidTr="00085E71">
        <w:trPr>
          <w:jc w:val="center"/>
        </w:trPr>
        <w:tc>
          <w:tcPr>
            <w:tcW w:w="0" w:type="auto"/>
          </w:tcPr>
          <w:p w14:paraId="06E25DAB" w14:textId="77777777" w:rsidR="00734E5A" w:rsidRPr="003B3B49" w:rsidRDefault="00734E5A" w:rsidP="00085E71">
            <w:pPr>
              <w:keepNext/>
              <w:keepLines/>
              <w:spacing w:after="0"/>
              <w:rPr>
                <w:rFonts w:ascii="Arial" w:eastAsia="SimSun" w:hAnsi="Arial" w:cs="Arial"/>
                <w:b/>
                <w:sz w:val="18"/>
                <w:szCs w:val="18"/>
              </w:rPr>
            </w:pPr>
            <w:r w:rsidRPr="003B3B49">
              <w:rPr>
                <w:rFonts w:ascii="Arial" w:eastAsia="SimSun" w:hAnsi="Arial" w:cs="Arial"/>
                <w:sz w:val="18"/>
                <w:szCs w:val="18"/>
                <w:lang w:eastAsia="zh-CN"/>
              </w:rPr>
              <w:t>NPDSCH parameter</w:t>
            </w:r>
          </w:p>
        </w:tc>
        <w:tc>
          <w:tcPr>
            <w:tcW w:w="0" w:type="auto"/>
          </w:tcPr>
          <w:p w14:paraId="35301208" w14:textId="77777777" w:rsidR="00734E5A" w:rsidRPr="003B3B49" w:rsidRDefault="00734E5A" w:rsidP="00085E71">
            <w:pPr>
              <w:keepNext/>
              <w:keepLines/>
              <w:spacing w:after="0"/>
              <w:jc w:val="center"/>
              <w:rPr>
                <w:rFonts w:ascii="Arial" w:eastAsia="SimSun" w:hAnsi="Arial" w:cs="v4.2.0"/>
                <w:b/>
                <w:sz w:val="18"/>
                <w:szCs w:val="18"/>
              </w:rPr>
            </w:pPr>
          </w:p>
        </w:tc>
        <w:tc>
          <w:tcPr>
            <w:tcW w:w="3450" w:type="dxa"/>
          </w:tcPr>
          <w:p w14:paraId="10309D7E" w14:textId="77777777" w:rsidR="00734E5A" w:rsidRPr="003B3B49" w:rsidRDefault="00734E5A" w:rsidP="00085E71">
            <w:pPr>
              <w:keepNext/>
              <w:keepLines/>
              <w:spacing w:after="0"/>
              <w:jc w:val="center"/>
              <w:rPr>
                <w:rFonts w:ascii="Arial" w:eastAsia="SimSun" w:hAnsi="Arial" w:cs="v4.2.0"/>
                <w:sz w:val="18"/>
                <w:lang w:eastAsia="ja-JP"/>
              </w:rPr>
            </w:pPr>
            <w:r w:rsidRPr="003B3B49">
              <w:rPr>
                <w:rFonts w:ascii="Arial" w:eastAsia="SimSun" w:hAnsi="Arial" w:cs="v4.2.0"/>
                <w:sz w:val="18"/>
                <w:lang w:eastAsia="ja-JP"/>
              </w:rPr>
              <w:t>R.18 HD-FDD</w:t>
            </w:r>
          </w:p>
        </w:tc>
        <w:tc>
          <w:tcPr>
            <w:tcW w:w="1231" w:type="dxa"/>
          </w:tcPr>
          <w:p w14:paraId="3416A36C" w14:textId="77777777" w:rsidR="00734E5A" w:rsidRPr="003B3B49" w:rsidRDefault="00734E5A" w:rsidP="00085E71">
            <w:pPr>
              <w:keepNext/>
              <w:keepLines/>
              <w:spacing w:after="0"/>
              <w:jc w:val="center"/>
              <w:rPr>
                <w:rFonts w:ascii="Arial" w:eastAsia="SimSun" w:hAnsi="Arial" w:cs="v4.2.0"/>
                <w:sz w:val="18"/>
                <w:lang w:eastAsia="ja-JP"/>
              </w:rPr>
            </w:pPr>
          </w:p>
        </w:tc>
      </w:tr>
      <w:tr w:rsidR="00734E5A" w:rsidRPr="003B3B49" w14:paraId="74BAB10A" w14:textId="77777777" w:rsidTr="00085E71">
        <w:trPr>
          <w:jc w:val="center"/>
        </w:trPr>
        <w:tc>
          <w:tcPr>
            <w:tcW w:w="0" w:type="auto"/>
            <w:vAlign w:val="center"/>
          </w:tcPr>
          <w:p w14:paraId="79269794" w14:textId="77777777" w:rsidR="00734E5A" w:rsidRPr="003B3B49" w:rsidRDefault="00734E5A" w:rsidP="00085E71">
            <w:pPr>
              <w:keepNext/>
              <w:keepLines/>
              <w:spacing w:after="0"/>
              <w:rPr>
                <w:rFonts w:ascii="Arial" w:eastAsia="SimSun" w:hAnsi="Arial" w:cs="Arial"/>
                <w:sz w:val="18"/>
                <w:vertAlign w:val="superscript"/>
                <w:lang w:eastAsia="ja-JP"/>
              </w:rPr>
            </w:pPr>
            <w:r w:rsidRPr="003B3B49">
              <w:rPr>
                <w:rFonts w:ascii="Arial" w:eastAsia="SimSun" w:hAnsi="Arial" w:cs="Arial"/>
                <w:sz w:val="18"/>
                <w:lang w:eastAsia="ja-JP"/>
              </w:rPr>
              <w:t>N</w:t>
            </w:r>
            <w:r w:rsidRPr="003B3B49">
              <w:rPr>
                <w:rFonts w:ascii="Arial" w:eastAsia="SimSun" w:hAnsi="Arial" w:cs="Arial"/>
                <w:sz w:val="18"/>
              </w:rPr>
              <w:t>P</w:t>
            </w:r>
            <w:r w:rsidRPr="003B3B49">
              <w:rPr>
                <w:rFonts w:ascii="Arial" w:eastAsia="SimSun" w:hAnsi="Arial" w:cs="Arial"/>
                <w:sz w:val="18"/>
                <w:lang w:eastAsia="ja-JP"/>
              </w:rPr>
              <w:t>D</w:t>
            </w:r>
            <w:r w:rsidRPr="003B3B49">
              <w:rPr>
                <w:rFonts w:ascii="Arial" w:eastAsia="SimSun" w:hAnsi="Arial" w:cs="Arial"/>
                <w:sz w:val="18"/>
              </w:rPr>
              <w:t xml:space="preserve">CCH </w:t>
            </w:r>
            <w:r w:rsidRPr="003B3B49">
              <w:rPr>
                <w:rFonts w:ascii="Arial" w:eastAsia="SimSun" w:hAnsi="Arial" w:cs="Arial"/>
                <w:sz w:val="18"/>
                <w:lang w:eastAsia="ja-JP"/>
              </w:rPr>
              <w:t>parameter</w:t>
            </w:r>
          </w:p>
        </w:tc>
        <w:tc>
          <w:tcPr>
            <w:tcW w:w="0" w:type="auto"/>
            <w:vAlign w:val="center"/>
          </w:tcPr>
          <w:p w14:paraId="5891F0D7" w14:textId="77777777" w:rsidR="00734E5A" w:rsidRPr="003B3B49" w:rsidRDefault="00734E5A" w:rsidP="00085E71">
            <w:pPr>
              <w:keepNext/>
              <w:keepLines/>
              <w:spacing w:after="0"/>
              <w:jc w:val="center"/>
              <w:rPr>
                <w:rFonts w:ascii="Arial" w:eastAsia="SimSun" w:hAnsi="Arial" w:cs="Arial"/>
                <w:sz w:val="18"/>
              </w:rPr>
            </w:pPr>
          </w:p>
        </w:tc>
        <w:tc>
          <w:tcPr>
            <w:tcW w:w="3450" w:type="dxa"/>
          </w:tcPr>
          <w:p w14:paraId="71D14D7B"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v4.2.0"/>
                <w:sz w:val="18"/>
                <w:lang w:eastAsia="ja-JP"/>
              </w:rPr>
              <w:t>R.30 HD-FDD</w:t>
            </w:r>
          </w:p>
        </w:tc>
        <w:tc>
          <w:tcPr>
            <w:tcW w:w="1231" w:type="dxa"/>
          </w:tcPr>
          <w:p w14:paraId="05965EAC"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2C7AEAD3" w14:textId="77777777" w:rsidTr="00085E71">
        <w:trPr>
          <w:jc w:val="center"/>
        </w:trPr>
        <w:tc>
          <w:tcPr>
            <w:tcW w:w="0" w:type="auto"/>
            <w:vAlign w:val="center"/>
          </w:tcPr>
          <w:p w14:paraId="3926D48E"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 xml:space="preserve">NOCNG Patterns </w:t>
            </w:r>
          </w:p>
        </w:tc>
        <w:tc>
          <w:tcPr>
            <w:tcW w:w="0" w:type="auto"/>
            <w:vAlign w:val="center"/>
          </w:tcPr>
          <w:p w14:paraId="21B5123F" w14:textId="77777777" w:rsidR="00734E5A" w:rsidRPr="003B3B49" w:rsidRDefault="00734E5A" w:rsidP="00085E71">
            <w:pPr>
              <w:keepNext/>
              <w:keepLines/>
              <w:spacing w:after="0"/>
              <w:jc w:val="center"/>
              <w:rPr>
                <w:rFonts w:ascii="Arial" w:eastAsia="SimSun" w:hAnsi="Arial" w:cs="Arial"/>
                <w:sz w:val="18"/>
              </w:rPr>
            </w:pPr>
          </w:p>
        </w:tc>
        <w:tc>
          <w:tcPr>
            <w:tcW w:w="3450" w:type="dxa"/>
          </w:tcPr>
          <w:p w14:paraId="3A89B961" w14:textId="77777777" w:rsidR="00734E5A" w:rsidRPr="003B3B49" w:rsidRDefault="00734E5A" w:rsidP="00085E71">
            <w:pPr>
              <w:keepNext/>
              <w:keepLines/>
              <w:spacing w:after="0"/>
              <w:jc w:val="center"/>
              <w:rPr>
                <w:rFonts w:ascii="Arial" w:eastAsia="SimSun" w:hAnsi="Arial" w:cs="v4.2.0"/>
                <w:sz w:val="18"/>
                <w:lang w:eastAsia="ja-JP"/>
              </w:rPr>
            </w:pPr>
            <w:r w:rsidRPr="003B3B49">
              <w:rPr>
                <w:rFonts w:ascii="Arial" w:eastAsia="SimSun" w:hAnsi="Arial" w:cs="Arial"/>
                <w:sz w:val="18"/>
                <w:lang w:eastAsia="ja-JP"/>
              </w:rPr>
              <w:t>NOP.</w:t>
            </w:r>
            <w:r w:rsidRPr="003B3B49">
              <w:rPr>
                <w:rFonts w:ascii="Arial" w:eastAsia="SimSun" w:hAnsi="Arial" w:cs="Arial"/>
                <w:sz w:val="18"/>
                <w:lang w:eastAsia="zh-CN"/>
              </w:rPr>
              <w:t>3</w:t>
            </w:r>
            <w:r w:rsidRPr="003B3B49">
              <w:rPr>
                <w:rFonts w:ascii="Arial" w:eastAsia="SimSun" w:hAnsi="Arial" w:cs="Arial"/>
                <w:sz w:val="18"/>
                <w:lang w:eastAsia="ja-JP"/>
              </w:rPr>
              <w:t xml:space="preserve"> FDD</w:t>
            </w:r>
          </w:p>
        </w:tc>
        <w:tc>
          <w:tcPr>
            <w:tcW w:w="1231" w:type="dxa"/>
          </w:tcPr>
          <w:p w14:paraId="50998472" w14:textId="77777777" w:rsidR="00734E5A" w:rsidRPr="003B3B49" w:rsidRDefault="00734E5A" w:rsidP="00085E71">
            <w:pPr>
              <w:keepNext/>
              <w:keepLines/>
              <w:spacing w:after="0"/>
              <w:jc w:val="center"/>
              <w:rPr>
                <w:rFonts w:ascii="Arial" w:eastAsia="SimSun" w:hAnsi="Arial" w:cs="v4.2.0"/>
                <w:sz w:val="18"/>
                <w:lang w:eastAsia="ja-JP"/>
              </w:rPr>
            </w:pPr>
          </w:p>
        </w:tc>
      </w:tr>
      <w:tr w:rsidR="00734E5A" w:rsidRPr="003B3B49" w14:paraId="54FCF207" w14:textId="77777777" w:rsidTr="00085E71">
        <w:trPr>
          <w:jc w:val="center"/>
        </w:trPr>
        <w:tc>
          <w:tcPr>
            <w:tcW w:w="0" w:type="auto"/>
            <w:vAlign w:val="center"/>
          </w:tcPr>
          <w:p w14:paraId="028F593A"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PBCH_RA</w:t>
            </w:r>
          </w:p>
        </w:tc>
        <w:tc>
          <w:tcPr>
            <w:tcW w:w="0" w:type="auto"/>
            <w:vMerge w:val="restart"/>
            <w:vAlign w:val="center"/>
          </w:tcPr>
          <w:p w14:paraId="505EBEDE"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Merge w:val="restart"/>
            <w:vAlign w:val="center"/>
          </w:tcPr>
          <w:p w14:paraId="5DCD185A" w14:textId="77777777" w:rsidR="00734E5A" w:rsidRPr="003B3B49" w:rsidRDefault="00734E5A" w:rsidP="00085E71">
            <w:pPr>
              <w:keepNext/>
              <w:keepLines/>
              <w:spacing w:after="0"/>
              <w:jc w:val="center"/>
              <w:rPr>
                <w:rFonts w:ascii="Arial" w:eastAsia="SimSun" w:hAnsi="Arial" w:cs="Arial"/>
                <w:sz w:val="18"/>
              </w:rPr>
            </w:pPr>
            <w:r>
              <w:rPr>
                <w:rFonts w:ascii="Arial" w:eastAsia="SimSun" w:hAnsi="Arial" w:cs="Arial"/>
                <w:sz w:val="18"/>
              </w:rPr>
              <w:t>0</w:t>
            </w:r>
          </w:p>
        </w:tc>
        <w:tc>
          <w:tcPr>
            <w:tcW w:w="1231" w:type="dxa"/>
            <w:vMerge w:val="restart"/>
            <w:vAlign w:val="center"/>
          </w:tcPr>
          <w:p w14:paraId="202C0D0A"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377DC089" w14:textId="77777777" w:rsidTr="00085E71">
        <w:trPr>
          <w:jc w:val="center"/>
        </w:trPr>
        <w:tc>
          <w:tcPr>
            <w:tcW w:w="0" w:type="auto"/>
            <w:vAlign w:val="center"/>
          </w:tcPr>
          <w:p w14:paraId="06DDD5A1"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PBCH_RB</w:t>
            </w:r>
          </w:p>
        </w:tc>
        <w:tc>
          <w:tcPr>
            <w:tcW w:w="0" w:type="auto"/>
            <w:vMerge/>
            <w:vAlign w:val="center"/>
          </w:tcPr>
          <w:p w14:paraId="07594839"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0734782B"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02F2CBB6"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6B082FD6" w14:textId="77777777" w:rsidTr="00085E71">
        <w:trPr>
          <w:jc w:val="center"/>
        </w:trPr>
        <w:tc>
          <w:tcPr>
            <w:tcW w:w="0" w:type="auto"/>
            <w:vAlign w:val="center"/>
          </w:tcPr>
          <w:p w14:paraId="6E50232F"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PSS_RA</w:t>
            </w:r>
          </w:p>
        </w:tc>
        <w:tc>
          <w:tcPr>
            <w:tcW w:w="0" w:type="auto"/>
            <w:vMerge/>
            <w:vAlign w:val="center"/>
          </w:tcPr>
          <w:p w14:paraId="1362A3A2" w14:textId="77777777" w:rsidR="00734E5A" w:rsidRPr="003B3B49" w:rsidRDefault="00734E5A" w:rsidP="00085E71">
            <w:pPr>
              <w:widowControl w:val="0"/>
              <w:spacing w:after="0" w:line="240" w:lineRule="atLeast"/>
              <w:jc w:val="right"/>
              <w:rPr>
                <w:rFonts w:ascii="Arial" w:eastAsia="SimSun" w:hAnsi="Arial" w:cs="Arial"/>
                <w:b/>
                <w:sz w:val="34"/>
              </w:rPr>
            </w:pPr>
          </w:p>
        </w:tc>
        <w:tc>
          <w:tcPr>
            <w:tcW w:w="3450" w:type="dxa"/>
            <w:vMerge/>
            <w:vAlign w:val="center"/>
          </w:tcPr>
          <w:p w14:paraId="4A2C4482" w14:textId="77777777" w:rsidR="00734E5A" w:rsidRPr="003B3B49" w:rsidRDefault="00734E5A" w:rsidP="00085E71">
            <w:pPr>
              <w:widowControl w:val="0"/>
              <w:spacing w:after="0" w:line="240" w:lineRule="atLeast"/>
              <w:jc w:val="right"/>
              <w:rPr>
                <w:rFonts w:ascii="Arial" w:eastAsia="SimSun" w:hAnsi="Arial" w:cs="Arial"/>
                <w:b/>
                <w:sz w:val="34"/>
              </w:rPr>
            </w:pPr>
          </w:p>
        </w:tc>
        <w:tc>
          <w:tcPr>
            <w:tcW w:w="1231" w:type="dxa"/>
            <w:vMerge/>
            <w:vAlign w:val="center"/>
          </w:tcPr>
          <w:p w14:paraId="1F4D1415" w14:textId="77777777" w:rsidR="00734E5A" w:rsidRPr="003B3B49" w:rsidRDefault="00734E5A" w:rsidP="00085E71">
            <w:pPr>
              <w:widowControl w:val="0"/>
              <w:spacing w:after="0" w:line="240" w:lineRule="atLeast"/>
              <w:jc w:val="right"/>
              <w:rPr>
                <w:rFonts w:ascii="Arial" w:eastAsia="SimSun" w:hAnsi="Arial" w:cs="Arial"/>
                <w:b/>
                <w:sz w:val="34"/>
              </w:rPr>
            </w:pPr>
          </w:p>
        </w:tc>
      </w:tr>
      <w:tr w:rsidR="00734E5A" w:rsidRPr="003B3B49" w14:paraId="4076119C" w14:textId="77777777" w:rsidTr="00085E71">
        <w:trPr>
          <w:jc w:val="center"/>
        </w:trPr>
        <w:tc>
          <w:tcPr>
            <w:tcW w:w="0" w:type="auto"/>
            <w:vAlign w:val="center"/>
          </w:tcPr>
          <w:p w14:paraId="34200626"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SSS_RA</w:t>
            </w:r>
          </w:p>
        </w:tc>
        <w:tc>
          <w:tcPr>
            <w:tcW w:w="0" w:type="auto"/>
            <w:vMerge/>
            <w:vAlign w:val="center"/>
          </w:tcPr>
          <w:p w14:paraId="4B98BEBD"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3DDA37D2"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779C40FD"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53C4C772" w14:textId="77777777" w:rsidTr="00085E71">
        <w:trPr>
          <w:jc w:val="center"/>
        </w:trPr>
        <w:tc>
          <w:tcPr>
            <w:tcW w:w="0" w:type="auto"/>
            <w:vAlign w:val="center"/>
          </w:tcPr>
          <w:p w14:paraId="0C8E7680"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NPDCCH</w:t>
            </w:r>
            <w:r w:rsidRPr="003B3B49">
              <w:rPr>
                <w:rFonts w:ascii="Arial" w:eastAsia="SimSun" w:hAnsi="Arial" w:cs="Arial"/>
                <w:sz w:val="18"/>
              </w:rPr>
              <w:t>_RA</w:t>
            </w:r>
          </w:p>
        </w:tc>
        <w:tc>
          <w:tcPr>
            <w:tcW w:w="0" w:type="auto"/>
            <w:vMerge/>
            <w:vAlign w:val="center"/>
          </w:tcPr>
          <w:p w14:paraId="5064C465"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44CF43DD"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5E6B41B6"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20B566BA" w14:textId="77777777" w:rsidTr="00085E71">
        <w:trPr>
          <w:jc w:val="center"/>
        </w:trPr>
        <w:tc>
          <w:tcPr>
            <w:tcW w:w="0" w:type="auto"/>
            <w:vAlign w:val="center"/>
          </w:tcPr>
          <w:p w14:paraId="3F244292"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lang w:eastAsia="ja-JP"/>
              </w:rPr>
              <w:t>NPDCCH</w:t>
            </w:r>
            <w:r w:rsidRPr="003B3B49">
              <w:rPr>
                <w:rFonts w:ascii="Arial" w:eastAsia="SimSun" w:hAnsi="Arial" w:cs="Arial"/>
                <w:sz w:val="18"/>
              </w:rPr>
              <w:t>_RB</w:t>
            </w:r>
          </w:p>
        </w:tc>
        <w:tc>
          <w:tcPr>
            <w:tcW w:w="0" w:type="auto"/>
            <w:vMerge/>
            <w:vAlign w:val="center"/>
          </w:tcPr>
          <w:p w14:paraId="6D1AB2ED"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344F30C6"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5D0EED60"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3C3E072F" w14:textId="77777777" w:rsidTr="00085E71">
        <w:trPr>
          <w:jc w:val="center"/>
        </w:trPr>
        <w:tc>
          <w:tcPr>
            <w:tcW w:w="0" w:type="auto"/>
            <w:vAlign w:val="center"/>
          </w:tcPr>
          <w:p w14:paraId="6A32A1CB"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NPDSCH</w:t>
            </w:r>
            <w:r w:rsidRPr="003B3B49">
              <w:rPr>
                <w:rFonts w:ascii="Arial" w:eastAsia="SimSun" w:hAnsi="Arial" w:cs="Arial"/>
                <w:sz w:val="18"/>
              </w:rPr>
              <w:t>_RA</w:t>
            </w:r>
          </w:p>
        </w:tc>
        <w:tc>
          <w:tcPr>
            <w:tcW w:w="0" w:type="auto"/>
            <w:vMerge/>
            <w:vAlign w:val="center"/>
          </w:tcPr>
          <w:p w14:paraId="3375D9BD"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4B2EFE34"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64DAE2DC"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5F90144A" w14:textId="77777777" w:rsidTr="00085E71">
        <w:trPr>
          <w:jc w:val="center"/>
        </w:trPr>
        <w:tc>
          <w:tcPr>
            <w:tcW w:w="0" w:type="auto"/>
            <w:vAlign w:val="center"/>
          </w:tcPr>
          <w:p w14:paraId="32A67A2E"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NPDSCH</w:t>
            </w:r>
            <w:r w:rsidRPr="003B3B49">
              <w:rPr>
                <w:rFonts w:ascii="Arial" w:eastAsia="SimSun" w:hAnsi="Arial" w:cs="Arial"/>
                <w:sz w:val="18"/>
              </w:rPr>
              <w:t>_RB</w:t>
            </w:r>
          </w:p>
        </w:tc>
        <w:tc>
          <w:tcPr>
            <w:tcW w:w="0" w:type="auto"/>
            <w:vMerge/>
            <w:vAlign w:val="center"/>
          </w:tcPr>
          <w:p w14:paraId="37AA03F6"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1066D8A0"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549126F3"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45045711" w14:textId="77777777" w:rsidTr="00085E71">
        <w:trPr>
          <w:trHeight w:val="218"/>
          <w:jc w:val="center"/>
        </w:trPr>
        <w:tc>
          <w:tcPr>
            <w:tcW w:w="0" w:type="auto"/>
            <w:vAlign w:val="center"/>
          </w:tcPr>
          <w:p w14:paraId="356736D2"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w:t>
            </w:r>
            <w:r w:rsidRPr="003B3B49">
              <w:rPr>
                <w:rFonts w:ascii="Arial" w:eastAsia="SimSun" w:hAnsi="Arial" w:cs="Arial"/>
                <w:sz w:val="18"/>
              </w:rPr>
              <w:t>OCNG_RA</w:t>
            </w:r>
            <w:r w:rsidRPr="003B3B49">
              <w:rPr>
                <w:rFonts w:ascii="Arial" w:eastAsia="SimSun" w:hAnsi="Arial" w:cs="Arial"/>
                <w:sz w:val="18"/>
                <w:vertAlign w:val="superscript"/>
              </w:rPr>
              <w:t xml:space="preserve"> Note</w:t>
            </w:r>
            <w:r w:rsidRPr="003B3B49">
              <w:rPr>
                <w:rFonts w:ascii="Arial" w:eastAsia="SimSun" w:hAnsi="Arial" w:cs="Arial"/>
                <w:sz w:val="18"/>
                <w:vertAlign w:val="superscript"/>
                <w:lang w:eastAsia="ja-JP"/>
              </w:rPr>
              <w:t>1</w:t>
            </w:r>
          </w:p>
        </w:tc>
        <w:tc>
          <w:tcPr>
            <w:tcW w:w="0" w:type="auto"/>
            <w:vMerge/>
            <w:vAlign w:val="center"/>
          </w:tcPr>
          <w:p w14:paraId="53AEEB42"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78841C10"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7F3590E3"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7B2F1FAF" w14:textId="77777777" w:rsidTr="00085E71">
        <w:trPr>
          <w:trHeight w:val="218"/>
          <w:jc w:val="center"/>
        </w:trPr>
        <w:tc>
          <w:tcPr>
            <w:tcW w:w="0" w:type="auto"/>
            <w:vAlign w:val="center"/>
          </w:tcPr>
          <w:p w14:paraId="528CF1BB"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w:t>
            </w:r>
            <w:r w:rsidRPr="003B3B49">
              <w:rPr>
                <w:rFonts w:ascii="Arial" w:eastAsia="SimSun" w:hAnsi="Arial" w:cs="Arial"/>
                <w:sz w:val="18"/>
              </w:rPr>
              <w:t>OCNG_RB</w:t>
            </w:r>
            <w:r w:rsidRPr="003B3B49">
              <w:rPr>
                <w:rFonts w:ascii="Arial" w:eastAsia="SimSun" w:hAnsi="Arial" w:cs="Arial"/>
                <w:sz w:val="18"/>
                <w:vertAlign w:val="superscript"/>
              </w:rPr>
              <w:t xml:space="preserve"> Note</w:t>
            </w:r>
            <w:r w:rsidRPr="003B3B49">
              <w:rPr>
                <w:rFonts w:ascii="Arial" w:eastAsia="SimSun" w:hAnsi="Arial" w:cs="Arial"/>
                <w:sz w:val="18"/>
                <w:vertAlign w:val="superscript"/>
                <w:lang w:eastAsia="ja-JP"/>
              </w:rPr>
              <w:t>1</w:t>
            </w:r>
          </w:p>
        </w:tc>
        <w:tc>
          <w:tcPr>
            <w:tcW w:w="0" w:type="auto"/>
            <w:vMerge/>
            <w:vAlign w:val="center"/>
          </w:tcPr>
          <w:p w14:paraId="04226283" w14:textId="77777777" w:rsidR="00734E5A" w:rsidRPr="003B3B49" w:rsidRDefault="00734E5A" w:rsidP="00085E71">
            <w:pPr>
              <w:keepNext/>
              <w:keepLines/>
              <w:spacing w:after="0"/>
              <w:jc w:val="center"/>
              <w:rPr>
                <w:rFonts w:ascii="Arial" w:eastAsia="SimSun" w:hAnsi="Arial" w:cs="Arial"/>
                <w:sz w:val="18"/>
              </w:rPr>
            </w:pPr>
          </w:p>
        </w:tc>
        <w:tc>
          <w:tcPr>
            <w:tcW w:w="3450" w:type="dxa"/>
            <w:vMerge/>
            <w:vAlign w:val="center"/>
          </w:tcPr>
          <w:p w14:paraId="3629EB52" w14:textId="77777777" w:rsidR="00734E5A" w:rsidRPr="003B3B49" w:rsidRDefault="00734E5A" w:rsidP="00085E71">
            <w:pPr>
              <w:keepNext/>
              <w:keepLines/>
              <w:spacing w:after="0"/>
              <w:jc w:val="center"/>
              <w:rPr>
                <w:rFonts w:ascii="Arial" w:eastAsia="SimSun" w:hAnsi="Arial" w:cs="Arial"/>
                <w:sz w:val="18"/>
              </w:rPr>
            </w:pPr>
          </w:p>
        </w:tc>
        <w:tc>
          <w:tcPr>
            <w:tcW w:w="1231" w:type="dxa"/>
            <w:vMerge/>
            <w:vAlign w:val="center"/>
          </w:tcPr>
          <w:p w14:paraId="01357751"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508541B0" w14:textId="77777777" w:rsidTr="00085E71">
        <w:trPr>
          <w:trHeight w:val="417"/>
          <w:jc w:val="center"/>
        </w:trPr>
        <w:tc>
          <w:tcPr>
            <w:tcW w:w="0" w:type="auto"/>
            <w:vAlign w:val="center"/>
          </w:tcPr>
          <w:p w14:paraId="59DF84CB"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position w:val="-12"/>
                <w:sz w:val="18"/>
              </w:rPr>
              <w:object w:dxaOrig="400" w:dyaOrig="360" w14:anchorId="1EE3C6D6">
                <v:shape id="_x0000_i1037" type="#_x0000_t75" style="width:19.5pt;height:19.5pt" o:ole="" fillcolor="window">
                  <v:imagedata r:id="rId21" o:title=""/>
                </v:shape>
                <o:OLEObject Type="Embed" ProgID="Equation.3" ShapeID="_x0000_i1037" DrawAspect="Content" ObjectID="_1769610431" r:id="rId37"/>
              </w:object>
            </w:r>
          </w:p>
        </w:tc>
        <w:tc>
          <w:tcPr>
            <w:tcW w:w="0" w:type="auto"/>
            <w:vAlign w:val="center"/>
          </w:tcPr>
          <w:p w14:paraId="6EF64DAA"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dBm/15 kHz</w:t>
            </w:r>
          </w:p>
        </w:tc>
        <w:tc>
          <w:tcPr>
            <w:tcW w:w="3450" w:type="dxa"/>
            <w:vAlign w:val="center"/>
          </w:tcPr>
          <w:p w14:paraId="7A0E5E80"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v4.2.0"/>
                <w:sz w:val="18"/>
                <w:lang w:eastAsia="ja-JP"/>
              </w:rPr>
              <w:t>-88</w:t>
            </w:r>
          </w:p>
        </w:tc>
        <w:tc>
          <w:tcPr>
            <w:tcW w:w="1231" w:type="dxa"/>
            <w:vAlign w:val="center"/>
          </w:tcPr>
          <w:p w14:paraId="144C5C7F"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6671E0DE" w14:textId="77777777" w:rsidTr="00085E71">
        <w:trPr>
          <w:trHeight w:val="409"/>
          <w:jc w:val="center"/>
        </w:trPr>
        <w:tc>
          <w:tcPr>
            <w:tcW w:w="0" w:type="auto"/>
            <w:vAlign w:val="center"/>
          </w:tcPr>
          <w:p w14:paraId="2335D6B4"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position w:val="-12"/>
                <w:sz w:val="18"/>
              </w:rPr>
              <w:object w:dxaOrig="620" w:dyaOrig="380" w14:anchorId="234FC56D">
                <v:shape id="_x0000_i1038" type="#_x0000_t75" style="width:30pt;height:19.5pt" o:ole="" fillcolor="window">
                  <v:imagedata r:id="rId25" o:title=""/>
                </v:shape>
                <o:OLEObject Type="Embed" ProgID="Equation.3" ShapeID="_x0000_i1038" DrawAspect="Content" ObjectID="_1769610432" r:id="rId38"/>
              </w:object>
            </w:r>
          </w:p>
        </w:tc>
        <w:tc>
          <w:tcPr>
            <w:tcW w:w="0" w:type="auto"/>
            <w:vAlign w:val="center"/>
          </w:tcPr>
          <w:p w14:paraId="637A8218"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Align w:val="center"/>
          </w:tcPr>
          <w:p w14:paraId="6DDDB03A" w14:textId="77777777" w:rsidR="00734E5A" w:rsidRPr="003B3B49" w:rsidRDefault="00734E5A" w:rsidP="00085E71">
            <w:pPr>
              <w:keepNext/>
              <w:keepLines/>
              <w:spacing w:after="0"/>
              <w:jc w:val="center"/>
              <w:rPr>
                <w:rFonts w:ascii="Arial" w:eastAsia="SimSun" w:hAnsi="Arial" w:cs="Arial"/>
                <w:sz w:val="18"/>
              </w:rPr>
            </w:pPr>
            <w:r>
              <w:rPr>
                <w:rFonts w:ascii="Arial" w:hAnsi="Arial" w:cs="Arial"/>
                <w:sz w:val="18"/>
                <w:lang w:eastAsia="ja-JP"/>
              </w:rPr>
              <w:t>-10.7</w:t>
            </w:r>
          </w:p>
        </w:tc>
        <w:tc>
          <w:tcPr>
            <w:tcW w:w="1231" w:type="dxa"/>
            <w:vAlign w:val="center"/>
          </w:tcPr>
          <w:p w14:paraId="6CBE9548"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20E98984" w14:textId="77777777" w:rsidTr="00085E71">
        <w:trPr>
          <w:trHeight w:val="409"/>
          <w:jc w:val="center"/>
        </w:trPr>
        <w:tc>
          <w:tcPr>
            <w:tcW w:w="0" w:type="auto"/>
            <w:vAlign w:val="center"/>
          </w:tcPr>
          <w:p w14:paraId="39CC8C46"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position w:val="-12"/>
                <w:sz w:val="18"/>
              </w:rPr>
              <w:object w:dxaOrig="760" w:dyaOrig="380" w14:anchorId="4655BD97">
                <v:shape id="_x0000_i1039" type="#_x0000_t75" style="width:35pt;height:19.5pt" o:ole="" fillcolor="window">
                  <v:imagedata r:id="rId32" o:title=""/>
                </v:shape>
                <o:OLEObject Type="Embed" ProgID="Equation.3" ShapeID="_x0000_i1039" DrawAspect="Content" ObjectID="_1769610433" r:id="rId39"/>
              </w:object>
            </w:r>
          </w:p>
        </w:tc>
        <w:tc>
          <w:tcPr>
            <w:tcW w:w="0" w:type="auto"/>
            <w:vAlign w:val="center"/>
          </w:tcPr>
          <w:p w14:paraId="772E3B48"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Align w:val="center"/>
          </w:tcPr>
          <w:p w14:paraId="43A541E7" w14:textId="77777777" w:rsidR="00734E5A" w:rsidRPr="003B3B49" w:rsidRDefault="00734E5A" w:rsidP="00085E71">
            <w:pPr>
              <w:keepNext/>
              <w:keepLines/>
              <w:spacing w:after="0"/>
              <w:jc w:val="center"/>
              <w:rPr>
                <w:rFonts w:ascii="Arial" w:eastAsia="SimSun" w:hAnsi="Arial" w:cs="Arial"/>
                <w:sz w:val="18"/>
                <w:lang w:eastAsia="ja-JP"/>
              </w:rPr>
            </w:pPr>
            <w:r>
              <w:rPr>
                <w:rFonts w:ascii="Arial" w:hAnsi="Arial" w:cs="Arial"/>
                <w:sz w:val="18"/>
                <w:lang w:eastAsia="ja-JP"/>
              </w:rPr>
              <w:t>-10.7</w:t>
            </w:r>
          </w:p>
        </w:tc>
        <w:tc>
          <w:tcPr>
            <w:tcW w:w="1231" w:type="dxa"/>
            <w:vAlign w:val="center"/>
          </w:tcPr>
          <w:p w14:paraId="35DE016D"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35410758" w14:textId="77777777" w:rsidTr="00085E71">
        <w:trPr>
          <w:trHeight w:val="415"/>
          <w:jc w:val="center"/>
        </w:trPr>
        <w:tc>
          <w:tcPr>
            <w:tcW w:w="0" w:type="auto"/>
            <w:vAlign w:val="center"/>
          </w:tcPr>
          <w:p w14:paraId="3A4D5B67" w14:textId="77777777" w:rsidR="00734E5A" w:rsidRPr="003B3B49" w:rsidRDefault="00734E5A"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Antenna Configuration</w:t>
            </w:r>
          </w:p>
        </w:tc>
        <w:tc>
          <w:tcPr>
            <w:tcW w:w="0" w:type="auto"/>
            <w:vAlign w:val="center"/>
          </w:tcPr>
          <w:p w14:paraId="44B85F13" w14:textId="77777777" w:rsidR="00734E5A" w:rsidRPr="003B3B49" w:rsidRDefault="00734E5A" w:rsidP="00085E71">
            <w:pPr>
              <w:keepNext/>
              <w:keepLines/>
              <w:spacing w:after="0"/>
              <w:jc w:val="center"/>
              <w:rPr>
                <w:rFonts w:ascii="Arial" w:eastAsia="SimSun" w:hAnsi="Arial" w:cs="Arial"/>
                <w:sz w:val="18"/>
              </w:rPr>
            </w:pPr>
          </w:p>
        </w:tc>
        <w:tc>
          <w:tcPr>
            <w:tcW w:w="3450" w:type="dxa"/>
            <w:vAlign w:val="center"/>
          </w:tcPr>
          <w:p w14:paraId="702441E1" w14:textId="77777777" w:rsidR="00734E5A" w:rsidRPr="003B3B49" w:rsidRDefault="00734E5A"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1x1</w:t>
            </w:r>
          </w:p>
        </w:tc>
        <w:tc>
          <w:tcPr>
            <w:tcW w:w="1231" w:type="dxa"/>
            <w:vAlign w:val="center"/>
          </w:tcPr>
          <w:p w14:paraId="3A0036BF" w14:textId="77777777" w:rsidR="00734E5A" w:rsidRPr="003B3B49" w:rsidRDefault="00734E5A" w:rsidP="00085E71">
            <w:pPr>
              <w:keepNext/>
              <w:keepLines/>
              <w:spacing w:after="0"/>
              <w:jc w:val="center"/>
              <w:rPr>
                <w:rFonts w:ascii="Arial" w:eastAsia="SimSun" w:hAnsi="Arial" w:cs="Arial"/>
                <w:sz w:val="18"/>
                <w:lang w:eastAsia="ja-JP"/>
              </w:rPr>
            </w:pPr>
          </w:p>
        </w:tc>
      </w:tr>
      <w:tr w:rsidR="00734E5A" w:rsidRPr="003B3B49" w14:paraId="0669A58A" w14:textId="77777777" w:rsidTr="00085E71">
        <w:trPr>
          <w:jc w:val="center"/>
        </w:trPr>
        <w:tc>
          <w:tcPr>
            <w:tcW w:w="0" w:type="auto"/>
            <w:vAlign w:val="center"/>
          </w:tcPr>
          <w:p w14:paraId="1AC37929" w14:textId="77777777" w:rsidR="00734E5A" w:rsidRPr="003B3B49" w:rsidRDefault="00734E5A" w:rsidP="00085E71">
            <w:pPr>
              <w:keepNext/>
              <w:keepLines/>
              <w:spacing w:after="0"/>
              <w:rPr>
                <w:rFonts w:ascii="Arial" w:eastAsia="SimSun" w:hAnsi="Arial" w:cs="Arial"/>
                <w:sz w:val="18"/>
              </w:rPr>
            </w:pPr>
            <w:r w:rsidRPr="003B3B49">
              <w:rPr>
                <w:rFonts w:ascii="Arial" w:eastAsia="SimSun" w:hAnsi="Arial" w:cs="Arial"/>
                <w:sz w:val="18"/>
              </w:rPr>
              <w:t>Propagation condition</w:t>
            </w:r>
          </w:p>
        </w:tc>
        <w:tc>
          <w:tcPr>
            <w:tcW w:w="0" w:type="auto"/>
            <w:vAlign w:val="center"/>
          </w:tcPr>
          <w:p w14:paraId="580BEA97"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w:t>
            </w:r>
          </w:p>
        </w:tc>
        <w:tc>
          <w:tcPr>
            <w:tcW w:w="3450" w:type="dxa"/>
            <w:vAlign w:val="center"/>
          </w:tcPr>
          <w:p w14:paraId="5C3394BF" w14:textId="77777777" w:rsidR="00734E5A" w:rsidRPr="003B3B49" w:rsidRDefault="00734E5A" w:rsidP="00085E71">
            <w:pPr>
              <w:keepNext/>
              <w:keepLines/>
              <w:spacing w:after="0"/>
              <w:jc w:val="center"/>
              <w:rPr>
                <w:rFonts w:ascii="Arial" w:eastAsia="SimSun" w:hAnsi="Arial" w:cs="Arial"/>
                <w:sz w:val="18"/>
              </w:rPr>
            </w:pPr>
            <w:r w:rsidRPr="003B3B49">
              <w:rPr>
                <w:rFonts w:ascii="Arial" w:eastAsia="SimSun" w:hAnsi="Arial" w:cs="Arial"/>
                <w:sz w:val="18"/>
              </w:rPr>
              <w:t>AWGN</w:t>
            </w:r>
          </w:p>
        </w:tc>
        <w:tc>
          <w:tcPr>
            <w:tcW w:w="1231" w:type="dxa"/>
            <w:vAlign w:val="center"/>
          </w:tcPr>
          <w:p w14:paraId="41DE40D3" w14:textId="77777777" w:rsidR="00734E5A" w:rsidRPr="003B3B49" w:rsidRDefault="00734E5A" w:rsidP="00085E71">
            <w:pPr>
              <w:keepNext/>
              <w:keepLines/>
              <w:spacing w:after="0"/>
              <w:jc w:val="center"/>
              <w:rPr>
                <w:rFonts w:ascii="Arial" w:eastAsia="SimSun" w:hAnsi="Arial" w:cs="Arial"/>
                <w:sz w:val="18"/>
              </w:rPr>
            </w:pPr>
          </w:p>
        </w:tc>
      </w:tr>
      <w:tr w:rsidR="00734E5A" w:rsidRPr="003B3B49" w14:paraId="0C76C778" w14:textId="77777777" w:rsidTr="00085E71">
        <w:trPr>
          <w:jc w:val="center"/>
        </w:trPr>
        <w:tc>
          <w:tcPr>
            <w:tcW w:w="7889" w:type="dxa"/>
            <w:gridSpan w:val="4"/>
            <w:vAlign w:val="center"/>
          </w:tcPr>
          <w:p w14:paraId="1E004C2B" w14:textId="77777777" w:rsidR="00734E5A" w:rsidRPr="003B3B49" w:rsidRDefault="00734E5A" w:rsidP="00085E71">
            <w:pPr>
              <w:pStyle w:val="TAN"/>
              <w:rPr>
                <w:lang w:eastAsia="ja-JP"/>
              </w:rPr>
            </w:pPr>
            <w:r w:rsidRPr="003B3B49">
              <w:t xml:space="preserve">Note </w:t>
            </w:r>
            <w:r w:rsidRPr="003B3B49">
              <w:rPr>
                <w:lang w:eastAsia="ja-JP"/>
              </w:rPr>
              <w:t>1</w:t>
            </w:r>
            <w:r w:rsidRPr="003B3B49">
              <w:tab/>
            </w:r>
            <w:r w:rsidRPr="003B3B49">
              <w:rPr>
                <w:lang w:eastAsia="ja-JP"/>
              </w:rPr>
              <w:t>NOC</w:t>
            </w:r>
            <w:r w:rsidRPr="003B3B49">
              <w:t xml:space="preserve">NG shall be used such that </w:t>
            </w:r>
            <w:r w:rsidRPr="003B3B49">
              <w:rPr>
                <w:lang w:eastAsia="ja-JP"/>
              </w:rPr>
              <w:t xml:space="preserve">the cell is </w:t>
            </w:r>
            <w:r w:rsidRPr="003B3B49">
              <w:t>fully allocated, and a constant total transmitted power spectral density is achieved for all OFDM symbols.</w:t>
            </w:r>
          </w:p>
        </w:tc>
      </w:tr>
    </w:tbl>
    <w:p w14:paraId="43CF02C3" w14:textId="77777777" w:rsidR="00734E5A" w:rsidRPr="003B3B49" w:rsidRDefault="00734E5A" w:rsidP="00734E5A">
      <w:pPr>
        <w:rPr>
          <w:lang w:eastAsia="ja-JP"/>
        </w:rPr>
      </w:pPr>
    </w:p>
    <w:p w14:paraId="77A9C735" w14:textId="77777777" w:rsidR="00734E5A" w:rsidRPr="003B3B49" w:rsidRDefault="00734E5A" w:rsidP="00734E5A">
      <w:r w:rsidRPr="003B3B49">
        <w:t>The UE transmit timing offset shall be within the requirements in Table 13.4.1.3.5-2.</w:t>
      </w:r>
    </w:p>
    <w:p w14:paraId="474C2A53" w14:textId="77777777" w:rsidR="00734E5A" w:rsidRPr="003B3B49" w:rsidRDefault="00734E5A" w:rsidP="00734E5A">
      <w:pPr>
        <w:pStyle w:val="TH"/>
      </w:pPr>
      <w:r w:rsidRPr="003B3B49">
        <w:t>Table 13.4.1.3.5-2: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734E5A" w:rsidRPr="003B3B49" w14:paraId="6A776AB4"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000858C" w14:textId="77777777" w:rsidR="00734E5A" w:rsidRPr="003B3B49" w:rsidRDefault="00734E5A" w:rsidP="00085E71">
            <w:pPr>
              <w:pStyle w:val="TAH"/>
              <w:keepNext w:val="0"/>
              <w:keepLines w:val="0"/>
              <w:rPr>
                <w:rFonts w:cs="Arial"/>
                <w:lang w:eastAsia="ja-JP"/>
              </w:rPr>
            </w:pPr>
            <w:r w:rsidRPr="003B3B49">
              <w:rPr>
                <w:rFonts w:cs="Arial"/>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3F102C11" w14:textId="77777777" w:rsidR="00734E5A" w:rsidRPr="003B3B49" w:rsidRDefault="00734E5A" w:rsidP="00085E71">
            <w:pPr>
              <w:pStyle w:val="TAH"/>
              <w:keepNext w:val="0"/>
              <w:keepLines w:val="0"/>
              <w:rPr>
                <w:rFonts w:cs="Arial"/>
                <w:lang w:eastAsia="ja-JP"/>
              </w:rPr>
            </w:pPr>
            <w:r w:rsidRPr="003B3B49">
              <w:rPr>
                <w:rFonts w:cs="Arial"/>
                <w:lang w:eastAsia="ja-JP"/>
              </w:rPr>
              <w:t>T</w:t>
            </w:r>
            <w:r w:rsidRPr="003B3B49">
              <w:rPr>
                <w:rFonts w:cs="Arial"/>
                <w:vertAlign w:val="subscript"/>
                <w:lang w:eastAsia="ja-JP"/>
              </w:rPr>
              <w:t>e_</w:t>
            </w:r>
          </w:p>
        </w:tc>
      </w:tr>
      <w:tr w:rsidR="00734E5A" w:rsidRPr="003B3B49" w14:paraId="26F59D34"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2457621" w14:textId="77777777" w:rsidR="00734E5A" w:rsidRPr="003B3B49" w:rsidRDefault="00734E5A" w:rsidP="00085E71">
            <w:pPr>
              <w:pStyle w:val="TAC"/>
              <w:keepNext w:val="0"/>
              <w:keepLines w:val="0"/>
              <w:rPr>
                <w:rFonts w:cs="Arial"/>
                <w:lang w:eastAsia="zh-CN"/>
              </w:rPr>
            </w:pPr>
            <w:r w:rsidRPr="003B3B49">
              <w:rPr>
                <w:rFonts w:cs="Arial"/>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DD17155" w14:textId="77777777" w:rsidR="00734E5A" w:rsidRPr="003B3B49" w:rsidRDefault="00734E5A" w:rsidP="00085E71">
            <w:pPr>
              <w:pStyle w:val="TAC"/>
              <w:keepNext w:val="0"/>
              <w:keepLines w:val="0"/>
              <w:rPr>
                <w:rFonts w:cs="Arial"/>
                <w:vertAlign w:val="superscript"/>
                <w:lang w:eastAsia="ja-JP"/>
              </w:rPr>
            </w:pPr>
            <w:r w:rsidRPr="003B3B49">
              <w:rPr>
                <w:rFonts w:cs="Arial"/>
              </w:rPr>
              <w:t>(97</w:t>
            </w:r>
            <w:r w:rsidRPr="008C5332">
              <w:t>– T</w:t>
            </w:r>
            <w:r w:rsidRPr="008C5332">
              <w:rPr>
                <w:vertAlign w:val="subscript"/>
              </w:rPr>
              <w:t>GNSS_margin</w:t>
            </w:r>
            <w:r w:rsidRPr="003B3B49">
              <w:rPr>
                <w:rFonts w:cs="Arial"/>
              </w:rPr>
              <w:t>+</w:t>
            </w:r>
            <w:r>
              <w:rPr>
                <w:rFonts w:cs="Arial"/>
              </w:rPr>
              <w:t>3</w:t>
            </w:r>
            <w:r w:rsidRPr="003B3B49">
              <w:rPr>
                <w:rFonts w:cs="Arial"/>
              </w:rPr>
              <w:t>)*T</w:t>
            </w:r>
            <w:r w:rsidRPr="003B3B49">
              <w:rPr>
                <w:rFonts w:cs="Arial"/>
                <w:vertAlign w:val="subscript"/>
              </w:rPr>
              <w:t>S</w:t>
            </w:r>
          </w:p>
        </w:tc>
      </w:tr>
      <w:tr w:rsidR="00734E5A" w:rsidRPr="003B3B49" w14:paraId="0E5D6C28"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79C9DC5" w14:textId="77777777" w:rsidR="00734E5A" w:rsidRPr="003B3B49" w:rsidRDefault="00734E5A" w:rsidP="00085E71">
            <w:pPr>
              <w:pStyle w:val="TAN"/>
              <w:keepNext w:val="0"/>
              <w:keepLines w:val="0"/>
              <w:rPr>
                <w:rFonts w:cs="Arial"/>
                <w:lang w:eastAsia="ja-JP"/>
              </w:rPr>
            </w:pPr>
            <w:r w:rsidRPr="003B3B49">
              <w:rPr>
                <w:rFonts w:cs="Arial"/>
                <w:lang w:eastAsia="ja-JP"/>
              </w:rPr>
              <w:t>NOTE 1:</w:t>
            </w:r>
            <w:r w:rsidRPr="003B3B49">
              <w:rPr>
                <w:rFonts w:cs="Arial"/>
                <w:lang w:eastAsia="ja-JP"/>
              </w:rPr>
              <w:tab/>
              <w:t>T</w:t>
            </w:r>
            <w:r w:rsidRPr="003B3B49">
              <w:rPr>
                <w:rFonts w:cs="Arial"/>
                <w:vertAlign w:val="subscript"/>
                <w:lang w:eastAsia="ja-JP"/>
              </w:rPr>
              <w:t>S</w:t>
            </w:r>
            <w:r w:rsidRPr="003B3B49">
              <w:rPr>
                <w:rFonts w:cs="Arial"/>
                <w:lang w:eastAsia="ja-JP"/>
              </w:rPr>
              <w:t xml:space="preserve"> is the basic timing unit defined in 3GPP TS 36.211 [9]</w:t>
            </w:r>
          </w:p>
        </w:tc>
      </w:tr>
    </w:tbl>
    <w:p w14:paraId="310AE8FD" w14:textId="77777777" w:rsidR="00734E5A" w:rsidRPr="003B3B49" w:rsidRDefault="00734E5A" w:rsidP="00734E5A">
      <w:pPr>
        <w:rPr>
          <w:lang w:eastAsia="ja-JP"/>
        </w:rPr>
      </w:pPr>
    </w:p>
    <w:p w14:paraId="0A98FD11" w14:textId="0D2A3043" w:rsidR="00734E5A" w:rsidRPr="003B3B49" w:rsidRDefault="00734E5A" w:rsidP="00734E5A">
      <w:r w:rsidRPr="003B3B49">
        <w:t xml:space="preserve">The reference point for the UE initial transmit timing control test requirement shall be the downlink timing minus </w:t>
      </w:r>
      <w:r w:rsidRPr="003B3B49">
        <w:fldChar w:fldCharType="begin"/>
      </w:r>
      <w:r w:rsidRPr="003B3B49">
        <w:instrText xml:space="preserve"> QUOTE </w:instrText>
      </w:r>
      <m:oMath>
        <m:d>
          <m:dPr>
            <m:ctrlPr>
              <w:ins w:id="564" w:author="5773" w:date="2023-09-08T14:31:00Z">
                <w:rPr>
                  <w:rFonts w:ascii="Cambria Math" w:hAnsi="Cambria Math"/>
                </w:rPr>
              </w:ins>
            </m:ctrlPr>
          </m:dPr>
          <m:e>
            <m:sSub>
              <m:sSubPr>
                <m:ctrlPr>
                  <w:ins w:id="565" w:author="5773" w:date="2023-09-08T14:31:00Z">
                    <w:rPr>
                      <w:rFonts w:ascii="Cambria Math" w:hAnsi="Cambria Math"/>
                    </w:rPr>
                  </w:ins>
                </m:ctrlPr>
              </m:sSubPr>
              <m:e>
                <m:r>
                  <w:ins w:id="566" w:author="5773" w:date="2023-09-08T14:31:00Z">
                    <m:rPr>
                      <m:sty m:val="p"/>
                    </m:rPr>
                    <w:rPr>
                      <w:rFonts w:ascii="Cambria Math" w:hAnsi="Cambria Math"/>
                    </w:rPr>
                    <m:t>N</m:t>
                  </w:ins>
                </m:r>
              </m:e>
              <m:sub>
                <m:r>
                  <w:ins w:id="567" w:author="5773" w:date="2023-09-08T14:31:00Z">
                    <m:rPr>
                      <m:sty m:val="p"/>
                    </m:rPr>
                    <w:rPr>
                      <w:rFonts w:ascii="Cambria Math" w:hAnsi="Cambria Math"/>
                    </w:rPr>
                    <m:t>TA_Ref</m:t>
                  </w:ins>
                </m:r>
              </m:sub>
            </m:sSub>
            <m:r>
              <w:ins w:id="568" w:author="5773" w:date="2023-09-08T14:31:00Z">
                <m:rPr>
                  <m:sty m:val="p"/>
                </m:rPr>
                <w:rPr>
                  <w:rFonts w:ascii="Cambria Math" w:hAnsi="Cambria Math"/>
                </w:rPr>
                <m:t>+</m:t>
              </w:ins>
            </m:r>
            <m:sSub>
              <m:sSubPr>
                <m:ctrlPr>
                  <w:ins w:id="569" w:author="5773" w:date="2023-09-08T14:31:00Z">
                    <w:rPr>
                      <w:rFonts w:ascii="Cambria Math" w:hAnsi="Cambria Math"/>
                    </w:rPr>
                  </w:ins>
                </m:ctrlPr>
              </m:sSubPr>
              <m:e>
                <m:r>
                  <w:ins w:id="570" w:author="5773" w:date="2023-09-08T14:31:00Z">
                    <m:rPr>
                      <m:sty m:val="p"/>
                    </m:rPr>
                    <w:rPr>
                      <w:rFonts w:ascii="Cambria Math" w:hAnsi="Cambria Math"/>
                    </w:rPr>
                    <m:t>N</m:t>
                  </w:ins>
                </m:r>
              </m:e>
              <m:sub>
                <m:r>
                  <w:ins w:id="571" w:author="5773" w:date="2023-09-08T14:31:00Z">
                    <m:rPr>
                      <m:sty m:val="p"/>
                    </m:rPr>
                    <w:rPr>
                      <w:rFonts w:ascii="Cambria Math" w:hAnsi="Cambria Math"/>
                    </w:rPr>
                    <m:t>TAoffset</m:t>
                  </w:ins>
                </m:r>
              </m:sub>
            </m:sSub>
            <m:r>
              <w:ins w:id="572" w:author="5773" w:date="2023-09-08T14:31:00Z">
                <m:rPr>
                  <m:sty m:val="p"/>
                </m:rPr>
                <w:rPr>
                  <w:rFonts w:ascii="Cambria Math" w:hAnsi="Cambria Math"/>
                </w:rPr>
                <m:t>+</m:t>
              </w:ins>
            </m:r>
            <m:sSub>
              <m:sSubPr>
                <m:ctrlPr>
                  <w:ins w:id="573" w:author="5773" w:date="2023-09-08T14:31:00Z">
                    <w:rPr>
                      <w:rFonts w:ascii="Cambria Math" w:hAnsi="Cambria Math"/>
                    </w:rPr>
                  </w:ins>
                </m:ctrlPr>
              </m:sSubPr>
              <m:e>
                <m:r>
                  <w:ins w:id="574" w:author="5773" w:date="2023-09-08T14:31:00Z">
                    <m:rPr>
                      <m:sty m:val="p"/>
                    </m:rPr>
                    <w:rPr>
                      <w:rFonts w:ascii="Cambria Math" w:hAnsi="Cambria Math"/>
                    </w:rPr>
                    <m:t>N</m:t>
                  </w:ins>
                </m:r>
              </m:e>
              <m:sub>
                <m:r>
                  <w:ins w:id="575" w:author="5773" w:date="2023-09-08T14:31:00Z">
                    <m:rPr>
                      <m:sty m:val="p"/>
                    </m:rPr>
                    <w:rPr>
                      <w:rFonts w:ascii="Cambria Math" w:hAnsi="Cambria Math"/>
                    </w:rPr>
                    <m:t>TA,common</m:t>
                  </w:ins>
                </m:r>
              </m:sub>
            </m:sSub>
            <m:r>
              <w:ins w:id="576" w:author="5773" w:date="2023-09-08T14:31:00Z">
                <m:rPr>
                  <m:sty m:val="p"/>
                </m:rPr>
                <w:rPr>
                  <w:rFonts w:ascii="Cambria Math" w:hAnsi="Cambria Math"/>
                </w:rPr>
                <m:t>+</m:t>
              </w:ins>
            </m:r>
            <m:sSub>
              <m:sSubPr>
                <m:ctrlPr>
                  <w:ins w:id="577" w:author="5773" w:date="2023-09-08T14:31:00Z">
                    <w:rPr>
                      <w:rFonts w:ascii="Cambria Math" w:hAnsi="Cambria Math"/>
                    </w:rPr>
                  </w:ins>
                </m:ctrlPr>
              </m:sSubPr>
              <m:e>
                <m:r>
                  <w:ins w:id="578" w:author="5773" w:date="2023-09-08T14:31:00Z">
                    <m:rPr>
                      <m:sty m:val="p"/>
                    </m:rPr>
                    <w:rPr>
                      <w:rFonts w:ascii="Cambria Math" w:hAnsi="Cambria Math"/>
                    </w:rPr>
                    <m:t>N</m:t>
                  </w:ins>
                </m:r>
              </m:e>
              <m:sub>
                <m:r>
                  <w:ins w:id="579" w:author="5773" w:date="2023-09-08T14:31:00Z">
                    <m:rPr>
                      <m:sty m:val="p"/>
                    </m:rPr>
                    <w:rPr>
                      <w:rFonts w:ascii="Cambria Math" w:hAnsi="Cambria Math"/>
                    </w:rPr>
                    <m:t>TA, UE-specific</m:t>
                  </w:ins>
                </m:r>
              </m:sub>
            </m:sSub>
          </m:e>
        </m:d>
        <m:r>
          <w:ins w:id="580" w:author="5773" w:date="2023-09-08T14:31:00Z">
            <m:rPr>
              <m:sty m:val="p"/>
            </m:rPr>
            <w:rPr>
              <w:rFonts w:ascii="Cambria Math" w:hAnsi="Cambria Math"/>
            </w:rPr>
            <m:t>×</m:t>
          </w:ins>
        </m:r>
        <m:sSub>
          <m:sSubPr>
            <m:ctrlPr>
              <w:ins w:id="581" w:author="5773" w:date="2023-09-08T14:31:00Z">
                <w:rPr>
                  <w:rFonts w:ascii="Cambria Math" w:hAnsi="Cambria Math"/>
                </w:rPr>
              </w:ins>
            </m:ctrlPr>
          </m:sSubPr>
          <m:e>
            <m:r>
              <w:ins w:id="582" w:author="5773" w:date="2023-09-08T14:31:00Z">
                <m:rPr>
                  <m:sty m:val="p"/>
                </m:rPr>
                <w:rPr>
                  <w:rFonts w:ascii="Cambria Math" w:hAnsi="Cambria Math"/>
                </w:rPr>
                <m:t>T</m:t>
              </w:ins>
            </m:r>
          </m:e>
          <m:sub>
            <m:r>
              <w:ins w:id="583" w:author="5773" w:date="2023-09-08T14:31:00Z">
                <m:rPr>
                  <m:sty m:val="p"/>
                </m:rPr>
                <w:rPr>
                  <w:rFonts w:ascii="Cambria Math" w:hAnsi="Cambria Math"/>
                </w:rPr>
                <m:t>s</m:t>
              </w:ins>
            </m:r>
          </m:sub>
        </m:sSub>
      </m:oMath>
      <w:r w:rsidRPr="003B3B49">
        <w:instrText xml:space="preserve"> </w:instrText>
      </w:r>
      <w:r w:rsidRPr="003B3B49">
        <w:fldChar w:fldCharType="separate"/>
      </w:r>
      <m:oMath>
        <m:d>
          <m:dPr>
            <m:ctrlPr>
              <w:ins w:id="584" w:author="5773" w:date="2023-09-08T14:31:00Z">
                <w:rPr>
                  <w:rFonts w:ascii="Cambria Math" w:hAnsi="Cambria Math"/>
                </w:rPr>
              </w:ins>
            </m:ctrlPr>
          </m:dPr>
          <m:e>
            <m:sSub>
              <m:sSubPr>
                <m:ctrlPr>
                  <w:ins w:id="585" w:author="5773" w:date="2023-09-08T14:31:00Z">
                    <w:rPr>
                      <w:rFonts w:ascii="Cambria Math" w:hAnsi="Cambria Math"/>
                    </w:rPr>
                  </w:ins>
                </m:ctrlPr>
              </m:sSubPr>
              <m:e>
                <m:r>
                  <w:ins w:id="586" w:author="5773" w:date="2023-09-08T14:31:00Z">
                    <m:rPr>
                      <m:sty m:val="p"/>
                    </m:rPr>
                    <w:rPr>
                      <w:rFonts w:ascii="Cambria Math" w:hAnsi="Cambria Math"/>
                    </w:rPr>
                    <m:t>N</m:t>
                  </w:ins>
                </m:r>
              </m:e>
              <m:sub>
                <m:r>
                  <w:ins w:id="587" w:author="5773" w:date="2023-09-08T14:31:00Z">
                    <m:rPr>
                      <m:sty m:val="p"/>
                    </m:rPr>
                    <w:rPr>
                      <w:rFonts w:ascii="Cambria Math" w:hAnsi="Cambria Math"/>
                    </w:rPr>
                    <m:t>TA_Ref</m:t>
                  </w:ins>
                </m:r>
              </m:sub>
            </m:sSub>
            <m:r>
              <w:ins w:id="588" w:author="5773" w:date="2023-09-08T14:31:00Z">
                <m:rPr>
                  <m:sty m:val="p"/>
                </m:rPr>
                <w:rPr>
                  <w:rFonts w:ascii="Cambria Math" w:hAnsi="Cambria Math"/>
                </w:rPr>
                <m:t>+</m:t>
              </w:ins>
            </m:r>
            <m:sSub>
              <m:sSubPr>
                <m:ctrlPr>
                  <w:ins w:id="589" w:author="5773" w:date="2023-09-08T14:31:00Z">
                    <w:rPr>
                      <w:rFonts w:ascii="Cambria Math" w:hAnsi="Cambria Math"/>
                    </w:rPr>
                  </w:ins>
                </m:ctrlPr>
              </m:sSubPr>
              <m:e>
                <m:r>
                  <w:ins w:id="590" w:author="5773" w:date="2023-09-08T14:31:00Z">
                    <m:rPr>
                      <m:sty m:val="p"/>
                    </m:rPr>
                    <w:rPr>
                      <w:rFonts w:ascii="Cambria Math" w:hAnsi="Cambria Math"/>
                    </w:rPr>
                    <m:t>N</m:t>
                  </w:ins>
                </m:r>
              </m:e>
              <m:sub>
                <m:r>
                  <w:ins w:id="591" w:author="5773" w:date="2023-09-08T14:31:00Z">
                    <m:rPr>
                      <m:sty m:val="p"/>
                    </m:rPr>
                    <w:rPr>
                      <w:rFonts w:ascii="Cambria Math" w:hAnsi="Cambria Math"/>
                    </w:rPr>
                    <m:t>TAoffset</m:t>
                  </w:ins>
                </m:r>
              </m:sub>
            </m:sSub>
            <m:r>
              <w:ins w:id="592" w:author="5773" w:date="2023-09-08T14:31:00Z">
                <m:rPr>
                  <m:sty m:val="p"/>
                </m:rPr>
                <w:rPr>
                  <w:rFonts w:ascii="Cambria Math" w:hAnsi="Cambria Math"/>
                </w:rPr>
                <m:t>+</m:t>
              </w:ins>
            </m:r>
            <m:sSub>
              <m:sSubPr>
                <m:ctrlPr>
                  <w:ins w:id="593" w:author="5773" w:date="2023-09-08T14:31:00Z">
                    <w:rPr>
                      <w:rFonts w:ascii="Cambria Math" w:hAnsi="Cambria Math"/>
                    </w:rPr>
                  </w:ins>
                </m:ctrlPr>
              </m:sSubPr>
              <m:e>
                <m:r>
                  <w:ins w:id="594" w:author="5773" w:date="2023-09-08T14:31:00Z">
                    <m:rPr>
                      <m:sty m:val="p"/>
                    </m:rPr>
                    <w:rPr>
                      <w:rFonts w:ascii="Cambria Math" w:hAnsi="Cambria Math"/>
                    </w:rPr>
                    <m:t>N</m:t>
                  </w:ins>
                </m:r>
              </m:e>
              <m:sub>
                <m:r>
                  <w:ins w:id="595" w:author="5773" w:date="2023-09-08T14:31:00Z">
                    <m:rPr>
                      <m:sty m:val="p"/>
                    </m:rPr>
                    <w:rPr>
                      <w:rFonts w:ascii="Cambria Math" w:hAnsi="Cambria Math"/>
                    </w:rPr>
                    <m:t>TA,common</m:t>
                  </w:ins>
                </m:r>
              </m:sub>
            </m:sSub>
            <m:r>
              <w:ins w:id="596" w:author="5773" w:date="2023-09-08T14:31:00Z">
                <m:rPr>
                  <m:sty m:val="p"/>
                </m:rPr>
                <w:rPr>
                  <w:rFonts w:ascii="Cambria Math" w:hAnsi="Cambria Math"/>
                </w:rPr>
                <m:t>+</m:t>
              </w:ins>
            </m:r>
            <m:sSub>
              <m:sSubPr>
                <m:ctrlPr>
                  <w:ins w:id="597" w:author="5773" w:date="2023-09-08T14:31:00Z">
                    <w:rPr>
                      <w:rFonts w:ascii="Cambria Math" w:hAnsi="Cambria Math"/>
                    </w:rPr>
                  </w:ins>
                </m:ctrlPr>
              </m:sSubPr>
              <m:e>
                <m:r>
                  <w:ins w:id="598" w:author="5773" w:date="2023-09-08T14:31:00Z">
                    <m:rPr>
                      <m:sty m:val="p"/>
                    </m:rPr>
                    <w:rPr>
                      <w:rFonts w:ascii="Cambria Math" w:hAnsi="Cambria Math"/>
                    </w:rPr>
                    <m:t>N</m:t>
                  </w:ins>
                </m:r>
              </m:e>
              <m:sub>
                <m:r>
                  <w:ins w:id="599" w:author="5773" w:date="2023-09-08T14:31:00Z">
                    <m:rPr>
                      <m:sty m:val="p"/>
                    </m:rPr>
                    <w:rPr>
                      <w:rFonts w:ascii="Cambria Math" w:hAnsi="Cambria Math"/>
                    </w:rPr>
                    <m:t>TA, UE-specific</m:t>
                  </w:ins>
                </m:r>
              </m:sub>
            </m:sSub>
          </m:e>
        </m:d>
        <m:r>
          <w:ins w:id="600" w:author="5773" w:date="2023-09-08T14:31:00Z">
            <m:rPr>
              <m:sty m:val="p"/>
            </m:rPr>
            <w:rPr>
              <w:rFonts w:ascii="Cambria Math" w:hAnsi="Cambria Math"/>
            </w:rPr>
            <m:t>×</m:t>
          </w:ins>
        </m:r>
        <m:sSub>
          <m:sSubPr>
            <m:ctrlPr>
              <w:ins w:id="601" w:author="5773" w:date="2023-09-08T14:31:00Z">
                <w:rPr>
                  <w:rFonts w:ascii="Cambria Math" w:hAnsi="Cambria Math"/>
                </w:rPr>
              </w:ins>
            </m:ctrlPr>
          </m:sSubPr>
          <m:e>
            <m:r>
              <w:ins w:id="602" w:author="5773" w:date="2023-09-08T14:31:00Z">
                <m:rPr>
                  <m:sty m:val="p"/>
                </m:rPr>
                <w:rPr>
                  <w:rFonts w:ascii="Cambria Math" w:hAnsi="Cambria Math"/>
                </w:rPr>
                <m:t>T</m:t>
              </w:ins>
            </m:r>
          </m:e>
          <m:sub>
            <m:r>
              <w:ins w:id="603" w:author="5773" w:date="2023-09-08T14:31:00Z">
                <m:rPr>
                  <m:sty m:val="p"/>
                </m:rPr>
                <w:rPr>
                  <w:rFonts w:ascii="Cambria Math" w:hAnsi="Cambria Math"/>
                </w:rPr>
                <m:t>s</m:t>
              </w:ins>
            </m:r>
          </m:sub>
        </m:sSub>
      </m:oMath>
      <w:r w:rsidRPr="003B3B49">
        <w:fldChar w:fldCharType="end"/>
      </w:r>
      <w:r w:rsidRPr="003B3B49">
        <w:t>.</w:t>
      </w:r>
    </w:p>
    <w:p w14:paraId="2A312FC5" w14:textId="77777777" w:rsidR="00734E5A" w:rsidRPr="003B3B49" w:rsidRDefault="00734E5A" w:rsidP="00734E5A">
      <w:r w:rsidRPr="003B3B49">
        <w:t xml:space="preserve">The UE shall be capable of changing the transmission timing according to the received downlink frame. When the transmission timing error between the UE and the reference cell exceeds </w:t>
      </w:r>
      <w:r w:rsidRPr="003B3B49">
        <w:sym w:font="Symbol" w:char="F0B1"/>
      </w:r>
      <w:r w:rsidRPr="003B3B49">
        <w:t xml:space="preserve">Te, the UE is required to adjust its timing to within </w:t>
      </w:r>
      <w:r w:rsidRPr="003B3B49">
        <w:sym w:font="Symbol" w:char="F0B1"/>
      </w:r>
      <w:r w:rsidRPr="003B3B49">
        <w:t>Te.</w:t>
      </w:r>
    </w:p>
    <w:p w14:paraId="3530DFEC" w14:textId="77777777" w:rsidR="00734E5A" w:rsidRDefault="00734E5A" w:rsidP="00734E5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29AC082" w14:textId="77777777" w:rsidR="00734E5A" w:rsidRPr="003B3B49" w:rsidRDefault="00734E5A" w:rsidP="00734E5A">
      <w:pPr>
        <w:pStyle w:val="Heading2"/>
      </w:pPr>
      <w:r w:rsidRPr="003B3B49">
        <w:t>13.6</w:t>
      </w:r>
      <w:r w:rsidRPr="003B3B49">
        <w:rPr>
          <w:rFonts w:cs="v5.0.0"/>
        </w:rPr>
        <w:tab/>
      </w:r>
      <w:r w:rsidRPr="003B3B49">
        <w:t>Measurement performance requirements for UE for satellite access</w:t>
      </w:r>
    </w:p>
    <w:p w14:paraId="45D82314" w14:textId="77777777" w:rsidR="00734E5A" w:rsidRPr="003B3B49" w:rsidRDefault="00734E5A" w:rsidP="00734E5A">
      <w:pPr>
        <w:pStyle w:val="Heading3"/>
      </w:pPr>
      <w:r w:rsidRPr="003B3B49">
        <w:t>13.6.1</w:t>
      </w:r>
      <w:r w:rsidRPr="003B3B49">
        <w:tab/>
        <w:t>Void</w:t>
      </w:r>
    </w:p>
    <w:p w14:paraId="0FC686AB" w14:textId="77777777" w:rsidR="00734E5A" w:rsidRPr="003B3B49" w:rsidRDefault="00734E5A" w:rsidP="00734E5A">
      <w:pPr>
        <w:pStyle w:val="Heading3"/>
      </w:pPr>
      <w:r w:rsidRPr="003B3B49">
        <w:t>13.6.2</w:t>
      </w:r>
      <w:r w:rsidRPr="003B3B49">
        <w:tab/>
        <w:t>Channel quality reporting accuracy for satellite access</w:t>
      </w:r>
    </w:p>
    <w:p w14:paraId="4E28FDC6" w14:textId="77777777" w:rsidR="00734E5A" w:rsidRPr="003B3B49" w:rsidRDefault="00734E5A" w:rsidP="00734E5A">
      <w:pPr>
        <w:pStyle w:val="Heading4"/>
      </w:pPr>
      <w:r w:rsidRPr="003B3B49">
        <w:t>13.6.2.1</w:t>
      </w:r>
      <w:r w:rsidRPr="003B3B49">
        <w:tab/>
        <w:t>E-UTRAN HD-FDD Downlink channel quality reporting accuracy for UE Category NB1 Standalone mode under normal coverage</w:t>
      </w:r>
    </w:p>
    <w:p w14:paraId="159C82DA" w14:textId="77777777" w:rsidR="00734E5A" w:rsidRPr="003B3B49" w:rsidRDefault="00734E5A" w:rsidP="00734E5A">
      <w:pPr>
        <w:pStyle w:val="EditorsNote"/>
      </w:pPr>
      <w:r w:rsidRPr="003B3B49">
        <w:t>Editor’s Note: This clause is incomplete. The following aspects are either missing or not yet determined:</w:t>
      </w:r>
    </w:p>
    <w:p w14:paraId="3054AA95" w14:textId="77777777" w:rsidR="00734E5A" w:rsidRPr="003B3B49" w:rsidRDefault="00734E5A" w:rsidP="00734E5A">
      <w:pPr>
        <w:pStyle w:val="Heading5"/>
      </w:pPr>
      <w:r w:rsidRPr="003B3B49">
        <w:lastRenderedPageBreak/>
        <w:t>13.6.2.1.1</w:t>
      </w:r>
      <w:r w:rsidRPr="003B3B49">
        <w:tab/>
        <w:t>Test purpose</w:t>
      </w:r>
    </w:p>
    <w:p w14:paraId="3B20D13F" w14:textId="77777777" w:rsidR="00734E5A" w:rsidRPr="003B3B49" w:rsidRDefault="00734E5A" w:rsidP="00734E5A">
      <w:r w:rsidRPr="003B3B49">
        <w:t xml:space="preserve">The purpose of this test is to verify that the downlink channel quality reporting accuracy is within the specified limits. This test will verify the requirements in TS36.133[4] Section </w:t>
      </w:r>
      <w:r>
        <w:t>9.1.22A.8</w:t>
      </w:r>
      <w:r w:rsidRPr="003B3B49">
        <w:t>for NB-IoT SAN PCell.</w:t>
      </w:r>
    </w:p>
    <w:p w14:paraId="750843C9" w14:textId="77777777" w:rsidR="00734E5A" w:rsidRPr="003B3B49" w:rsidRDefault="00734E5A" w:rsidP="00734E5A">
      <w:pPr>
        <w:pStyle w:val="Heading5"/>
        <w:rPr>
          <w:rStyle w:val="h4Char3"/>
          <w:rFonts w:eastAsia="Batang"/>
        </w:rPr>
      </w:pPr>
      <w:r w:rsidRPr="003B3B49">
        <w:rPr>
          <w:rStyle w:val="h4Char3"/>
          <w:rFonts w:eastAsia="Batang"/>
        </w:rPr>
        <w:t>13.6.2.1.2</w:t>
      </w:r>
      <w:r w:rsidRPr="003B3B49">
        <w:rPr>
          <w:rStyle w:val="h4Char3"/>
          <w:rFonts w:eastAsia="Batang"/>
        </w:rPr>
        <w:tab/>
        <w:t>Test applicability</w:t>
      </w:r>
    </w:p>
    <w:p w14:paraId="591D776B" w14:textId="77777777" w:rsidR="00734E5A" w:rsidRPr="003B3B49" w:rsidRDefault="00734E5A" w:rsidP="00734E5A">
      <w:r w:rsidRPr="003B3B49">
        <w:rPr>
          <w:rStyle w:val="ui-provider"/>
        </w:rPr>
        <w:t>This test case applies to all types of NB-IoT HD-FDD category NB1 UEs supporting GSO or NGSO or both from release 17 and forwards</w:t>
      </w:r>
      <w:r w:rsidRPr="003B3B49">
        <w:t>.</w:t>
      </w:r>
    </w:p>
    <w:p w14:paraId="5A7B3862"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1.3</w:t>
      </w:r>
      <w:r w:rsidRPr="003B3B49">
        <w:tab/>
        <w:t>Minimum conformance requirements</w:t>
      </w:r>
    </w:p>
    <w:p w14:paraId="442EF2C0" w14:textId="77777777" w:rsidR="00734E5A" w:rsidRPr="003B3B49" w:rsidRDefault="00734E5A" w:rsidP="00734E5A">
      <w:r w:rsidRPr="003B3B49">
        <w:t>The requirements for accuracy of downlink channel quality reporting in this clause apply to the serving cell on the anchor carrier and non-anchor carrier for UE Category NB1.</w:t>
      </w:r>
    </w:p>
    <w:p w14:paraId="58237FD9" w14:textId="77777777" w:rsidR="00734E5A" w:rsidRPr="003B3B49" w:rsidRDefault="00734E5A" w:rsidP="00734E5A">
      <w:r w:rsidRPr="003B3B49">
        <w:t>The accuracy requirements in Table 13.6.2.1.3-1 are valid under the following conditions:</w:t>
      </w:r>
    </w:p>
    <w:p w14:paraId="64EC8856" w14:textId="77777777" w:rsidR="00734E5A" w:rsidRPr="003B3B49" w:rsidRDefault="00734E5A" w:rsidP="00734E5A">
      <w:pPr>
        <w:pStyle w:val="B1"/>
      </w:pPr>
      <w:r w:rsidRPr="003B3B49">
        <w:t>-</w:t>
      </w:r>
      <w:r w:rsidRPr="003B3B49">
        <w:tab/>
        <w:t>Cell specific reference signals are transmitted either from one port.</w:t>
      </w:r>
    </w:p>
    <w:p w14:paraId="613749A5" w14:textId="77777777" w:rsidR="00734E5A" w:rsidRPr="003B3B49" w:rsidRDefault="00734E5A" w:rsidP="00734E5A">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21112931" w14:textId="77777777" w:rsidR="00734E5A" w:rsidRPr="003B3B49" w:rsidRDefault="00734E5A" w:rsidP="00734E5A">
      <w:pPr>
        <w:pStyle w:val="B1"/>
      </w:pPr>
      <w:r w:rsidRPr="003B3B49">
        <w:t>-</w:t>
      </w:r>
      <w:r w:rsidRPr="003B3B49">
        <w:tab/>
        <w:t>NRSRP|dBm according to TS36.133 Annex B.3.25</w:t>
      </w:r>
      <w:r>
        <w:t>A</w:t>
      </w:r>
      <w:r w:rsidRPr="003B3B49">
        <w:t xml:space="preserve"> for a corresponding Band.</w:t>
      </w:r>
    </w:p>
    <w:p w14:paraId="2A660602" w14:textId="77777777" w:rsidR="00734E5A" w:rsidRPr="003B3B49" w:rsidRDefault="00734E5A" w:rsidP="00734E5A">
      <w:pPr>
        <w:pStyle w:val="TH"/>
      </w:pPr>
      <w:r w:rsidRPr="003B3B4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34E5A" w:rsidRPr="003B3B49" w14:paraId="554F1558" w14:textId="77777777" w:rsidTr="00085E71">
        <w:trPr>
          <w:jc w:val="center"/>
        </w:trPr>
        <w:tc>
          <w:tcPr>
            <w:tcW w:w="1165" w:type="dxa"/>
            <w:vMerge w:val="restart"/>
            <w:tcBorders>
              <w:top w:val="single" w:sz="4" w:space="0" w:color="auto"/>
              <w:left w:val="single" w:sz="4" w:space="0" w:color="auto"/>
              <w:right w:val="single" w:sz="6" w:space="0" w:color="auto"/>
            </w:tcBorders>
          </w:tcPr>
          <w:p w14:paraId="27013FF6" w14:textId="77777777" w:rsidR="00734E5A" w:rsidRPr="003B3B49" w:rsidRDefault="00734E5A" w:rsidP="00085E71">
            <w:pPr>
              <w:pStyle w:val="TAH"/>
            </w:pPr>
            <w:r w:rsidRPr="003B3B49">
              <w:t>NPDCCH Repetition</w:t>
            </w:r>
          </w:p>
          <w:p w14:paraId="75FF93E9" w14:textId="77777777" w:rsidR="00734E5A" w:rsidRPr="003B3B49" w:rsidRDefault="00734E5A" w:rsidP="00085E71">
            <w:pPr>
              <w:pStyle w:val="TAH"/>
            </w:pPr>
          </w:p>
        </w:tc>
        <w:tc>
          <w:tcPr>
            <w:tcW w:w="900" w:type="dxa"/>
            <w:vMerge w:val="restart"/>
            <w:tcBorders>
              <w:top w:val="single" w:sz="4" w:space="0" w:color="auto"/>
              <w:left w:val="single" w:sz="4" w:space="0" w:color="auto"/>
              <w:right w:val="single" w:sz="6" w:space="0" w:color="auto"/>
            </w:tcBorders>
            <w:vAlign w:val="center"/>
          </w:tcPr>
          <w:p w14:paraId="68DA3FC9" w14:textId="77777777" w:rsidR="00734E5A" w:rsidRPr="003B3B49" w:rsidRDefault="00734E5A" w:rsidP="00085E71">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7CE02D3" w14:textId="77777777" w:rsidR="00734E5A" w:rsidRPr="003B3B49" w:rsidRDefault="00734E5A" w:rsidP="00085E71">
            <w:pPr>
              <w:pStyle w:val="TAH"/>
            </w:pPr>
            <w:r w:rsidRPr="003B3B49">
              <w:t>Conditions</w:t>
            </w:r>
          </w:p>
        </w:tc>
      </w:tr>
      <w:tr w:rsidR="00734E5A" w:rsidRPr="003B3B49" w14:paraId="4D02910C" w14:textId="77777777" w:rsidTr="00085E71">
        <w:trPr>
          <w:jc w:val="center"/>
        </w:trPr>
        <w:tc>
          <w:tcPr>
            <w:tcW w:w="1165" w:type="dxa"/>
            <w:vMerge/>
            <w:tcBorders>
              <w:left w:val="single" w:sz="4" w:space="0" w:color="auto"/>
              <w:right w:val="single" w:sz="6" w:space="0" w:color="auto"/>
            </w:tcBorders>
          </w:tcPr>
          <w:p w14:paraId="55F2AFC1" w14:textId="77777777" w:rsidR="00734E5A" w:rsidRPr="003B3B49" w:rsidRDefault="00734E5A" w:rsidP="00085E71">
            <w:pPr>
              <w:pStyle w:val="TAH"/>
            </w:pPr>
          </w:p>
        </w:tc>
        <w:tc>
          <w:tcPr>
            <w:tcW w:w="900" w:type="dxa"/>
            <w:vMerge/>
            <w:tcBorders>
              <w:left w:val="single" w:sz="4" w:space="0" w:color="auto"/>
              <w:right w:val="single" w:sz="6" w:space="0" w:color="auto"/>
            </w:tcBorders>
            <w:vAlign w:val="center"/>
          </w:tcPr>
          <w:p w14:paraId="5A4D5056" w14:textId="77777777" w:rsidR="00734E5A" w:rsidRPr="003B3B49" w:rsidRDefault="00734E5A" w:rsidP="00085E71">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30FC92F" w14:textId="77777777" w:rsidR="00734E5A" w:rsidRPr="003B3B49" w:rsidRDefault="00734E5A" w:rsidP="00085E71">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FA5F706" w14:textId="77777777" w:rsidR="00734E5A" w:rsidRPr="003B3B49" w:rsidRDefault="00734E5A" w:rsidP="00085E71">
            <w:pPr>
              <w:pStyle w:val="TAH"/>
            </w:pPr>
            <w:r w:rsidRPr="003B3B49">
              <w:t>Io</w:t>
            </w:r>
            <w:r w:rsidRPr="003B3B49">
              <w:rPr>
                <w:vertAlign w:val="superscript"/>
                <w:lang w:eastAsia="zh-CN"/>
              </w:rPr>
              <w:t xml:space="preserve"> NOTE 2</w:t>
            </w:r>
            <w:r w:rsidRPr="003B3B49">
              <w:t xml:space="preserve"> range</w:t>
            </w:r>
          </w:p>
        </w:tc>
      </w:tr>
      <w:tr w:rsidR="00734E5A" w:rsidRPr="003B3B49" w14:paraId="6DB3073B" w14:textId="77777777" w:rsidTr="00085E71">
        <w:trPr>
          <w:jc w:val="center"/>
        </w:trPr>
        <w:tc>
          <w:tcPr>
            <w:tcW w:w="1165" w:type="dxa"/>
            <w:vMerge/>
            <w:tcBorders>
              <w:left w:val="single" w:sz="4" w:space="0" w:color="auto"/>
              <w:right w:val="single" w:sz="6" w:space="0" w:color="auto"/>
            </w:tcBorders>
          </w:tcPr>
          <w:p w14:paraId="76835A8A" w14:textId="77777777" w:rsidR="00734E5A" w:rsidRPr="003B3B49" w:rsidRDefault="00734E5A" w:rsidP="00085E71">
            <w:pPr>
              <w:pStyle w:val="TAH"/>
            </w:pPr>
          </w:p>
        </w:tc>
        <w:tc>
          <w:tcPr>
            <w:tcW w:w="900" w:type="dxa"/>
            <w:vMerge/>
            <w:tcBorders>
              <w:left w:val="single" w:sz="4" w:space="0" w:color="auto"/>
              <w:bottom w:val="single" w:sz="6" w:space="0" w:color="auto"/>
              <w:right w:val="single" w:sz="6" w:space="0" w:color="auto"/>
            </w:tcBorders>
            <w:vAlign w:val="center"/>
          </w:tcPr>
          <w:p w14:paraId="28355087" w14:textId="77777777" w:rsidR="00734E5A" w:rsidRPr="003B3B49" w:rsidRDefault="00734E5A" w:rsidP="00085E71">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05F1034" w14:textId="77777777" w:rsidR="00734E5A" w:rsidRPr="003B3B49" w:rsidRDefault="00734E5A" w:rsidP="00085E71">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9FD6777" w14:textId="77777777" w:rsidR="00734E5A" w:rsidRPr="003B3B49" w:rsidRDefault="00734E5A" w:rsidP="00085E71">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9773280" w14:textId="77777777" w:rsidR="00734E5A" w:rsidRPr="003B3B49" w:rsidRDefault="00734E5A" w:rsidP="00085E71">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CD90C20" w14:textId="77777777" w:rsidR="00734E5A" w:rsidRPr="003B3B49" w:rsidRDefault="00734E5A" w:rsidP="00085E71">
            <w:pPr>
              <w:pStyle w:val="TAH"/>
            </w:pPr>
            <w:r w:rsidRPr="003B3B49">
              <w:t>Maximum Io</w:t>
            </w:r>
          </w:p>
        </w:tc>
      </w:tr>
      <w:tr w:rsidR="00734E5A" w:rsidRPr="003B3B49" w14:paraId="2F3FF701" w14:textId="77777777" w:rsidTr="00085E71">
        <w:trPr>
          <w:jc w:val="center"/>
        </w:trPr>
        <w:tc>
          <w:tcPr>
            <w:tcW w:w="1165" w:type="dxa"/>
            <w:vMerge/>
            <w:tcBorders>
              <w:left w:val="single" w:sz="4" w:space="0" w:color="auto"/>
              <w:bottom w:val="single" w:sz="6" w:space="0" w:color="auto"/>
              <w:right w:val="single" w:sz="6" w:space="0" w:color="auto"/>
            </w:tcBorders>
          </w:tcPr>
          <w:p w14:paraId="082959F3" w14:textId="77777777" w:rsidR="00734E5A" w:rsidRPr="003B3B49" w:rsidRDefault="00734E5A" w:rsidP="00085E71">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356C67F7" w14:textId="77777777" w:rsidR="00734E5A" w:rsidRPr="003B3B49" w:rsidRDefault="00734E5A" w:rsidP="00085E71">
            <w:pPr>
              <w:pStyle w:val="TAH"/>
            </w:pPr>
          </w:p>
        </w:tc>
        <w:tc>
          <w:tcPr>
            <w:tcW w:w="1761" w:type="dxa"/>
            <w:tcBorders>
              <w:top w:val="single" w:sz="6" w:space="0" w:color="auto"/>
              <w:left w:val="single" w:sz="6" w:space="0" w:color="auto"/>
              <w:bottom w:val="single" w:sz="6" w:space="0" w:color="auto"/>
              <w:right w:val="single" w:sz="6" w:space="0" w:color="auto"/>
            </w:tcBorders>
          </w:tcPr>
          <w:p w14:paraId="1ADD3A69" w14:textId="77777777" w:rsidR="00734E5A" w:rsidRPr="003B3B49" w:rsidRDefault="00734E5A" w:rsidP="00085E71">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4169328" w14:textId="77777777" w:rsidR="00734E5A" w:rsidRPr="003B3B49" w:rsidRDefault="00734E5A" w:rsidP="00085E71">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6118242B" w14:textId="77777777" w:rsidR="00734E5A" w:rsidRPr="003B3B49" w:rsidRDefault="00734E5A" w:rsidP="00085E71">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6308020" w14:textId="77777777" w:rsidR="00734E5A" w:rsidRPr="003B3B49" w:rsidRDefault="00734E5A" w:rsidP="00085E71">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3DB04B27" w14:textId="77777777" w:rsidR="00734E5A" w:rsidRPr="003B3B49" w:rsidRDefault="00734E5A" w:rsidP="00085E71">
            <w:pPr>
              <w:pStyle w:val="TAH"/>
            </w:pPr>
            <w:r w:rsidRPr="003B3B49">
              <w:t>dBm/BW</w:t>
            </w:r>
            <w:r w:rsidRPr="003B3B49">
              <w:rPr>
                <w:vertAlign w:val="subscript"/>
              </w:rPr>
              <w:t>Channel</w:t>
            </w:r>
          </w:p>
        </w:tc>
      </w:tr>
      <w:tr w:rsidR="00734E5A" w:rsidRPr="003B3B49" w14:paraId="40A13DB5" w14:textId="77777777" w:rsidTr="00085E71">
        <w:trPr>
          <w:jc w:val="center"/>
        </w:trPr>
        <w:tc>
          <w:tcPr>
            <w:tcW w:w="1165" w:type="dxa"/>
            <w:tcBorders>
              <w:top w:val="single" w:sz="6" w:space="0" w:color="auto"/>
              <w:left w:val="single" w:sz="4" w:space="0" w:color="auto"/>
              <w:right w:val="single" w:sz="6" w:space="0" w:color="auto"/>
            </w:tcBorders>
          </w:tcPr>
          <w:p w14:paraId="43F3A10D" w14:textId="77777777" w:rsidR="00734E5A" w:rsidRPr="003B3B49" w:rsidRDefault="00734E5A" w:rsidP="00085E71">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47658B2" w14:textId="77777777" w:rsidR="00734E5A" w:rsidRPr="003B3B49" w:rsidRDefault="00734E5A" w:rsidP="00085E71">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7B3590DB"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1032CD9" w14:textId="77777777" w:rsidR="00734E5A" w:rsidRPr="003B3B49" w:rsidRDefault="00734E5A" w:rsidP="00085E71">
            <w:pPr>
              <w:pStyle w:val="TAC"/>
              <w:rPr>
                <w:rFonts w:cs="Arial"/>
              </w:rPr>
            </w:pPr>
            <w:r w:rsidRPr="00C70B81">
              <w:rPr>
                <w:rFonts w:cs="Arial"/>
                <w:lang w:eastAsia="ja-JP"/>
              </w:rPr>
              <w:t>NFDD_SAB_</w:t>
            </w:r>
          </w:p>
        </w:tc>
        <w:tc>
          <w:tcPr>
            <w:tcW w:w="1305" w:type="dxa"/>
            <w:tcBorders>
              <w:top w:val="single" w:sz="6" w:space="0" w:color="auto"/>
              <w:left w:val="single" w:sz="4" w:space="0" w:color="auto"/>
              <w:bottom w:val="single" w:sz="6" w:space="0" w:color="auto"/>
              <w:right w:val="single" w:sz="6" w:space="0" w:color="auto"/>
            </w:tcBorders>
            <w:vAlign w:val="center"/>
          </w:tcPr>
          <w:p w14:paraId="01DC7473"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16C1DAC"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BBB0450" w14:textId="77777777" w:rsidR="00734E5A" w:rsidRPr="003B3B49" w:rsidRDefault="00734E5A" w:rsidP="00085E71">
            <w:pPr>
              <w:pStyle w:val="TAC"/>
              <w:rPr>
                <w:rFonts w:cs="Arial"/>
              </w:rPr>
            </w:pPr>
            <w:r w:rsidRPr="003B3B49">
              <w:rPr>
                <w:rFonts w:cs="Arial"/>
              </w:rPr>
              <w:t>-70</w:t>
            </w:r>
          </w:p>
        </w:tc>
      </w:tr>
      <w:tr w:rsidR="00734E5A" w:rsidRPr="003B3B49" w14:paraId="622A3CE1" w14:textId="77777777" w:rsidTr="00085E71">
        <w:trPr>
          <w:jc w:val="center"/>
        </w:trPr>
        <w:tc>
          <w:tcPr>
            <w:tcW w:w="1165" w:type="dxa"/>
            <w:tcBorders>
              <w:top w:val="single" w:sz="6" w:space="0" w:color="auto"/>
              <w:left w:val="single" w:sz="4" w:space="0" w:color="auto"/>
              <w:right w:val="single" w:sz="6" w:space="0" w:color="auto"/>
            </w:tcBorders>
          </w:tcPr>
          <w:p w14:paraId="04C92ED9" w14:textId="77777777" w:rsidR="00734E5A" w:rsidRPr="003B3B49" w:rsidRDefault="00734E5A" w:rsidP="00085E71">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516EDC9"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BACFF47"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6CA16AB"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1D469B9"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CE8C29C"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87EC3CB" w14:textId="77777777" w:rsidR="00734E5A" w:rsidRPr="003B3B49" w:rsidRDefault="00734E5A" w:rsidP="00085E71">
            <w:pPr>
              <w:pStyle w:val="TAC"/>
              <w:rPr>
                <w:rFonts w:cs="Arial"/>
              </w:rPr>
            </w:pPr>
            <w:r w:rsidRPr="003B3B49">
              <w:rPr>
                <w:rFonts w:cs="Arial"/>
              </w:rPr>
              <w:t>-70</w:t>
            </w:r>
          </w:p>
        </w:tc>
      </w:tr>
      <w:tr w:rsidR="00734E5A" w:rsidRPr="003B3B49" w14:paraId="513231A0"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096E606E" w14:textId="77777777" w:rsidR="00734E5A" w:rsidRPr="003B3B49" w:rsidRDefault="00734E5A" w:rsidP="00085E71">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A760385" w14:textId="77777777" w:rsidR="00734E5A" w:rsidRPr="003B3B49" w:rsidRDefault="00734E5A" w:rsidP="00085E71">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C7201EC"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4CC09732"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375388D" w14:textId="77777777" w:rsidR="00734E5A" w:rsidRPr="003B3B49" w:rsidRDefault="00734E5A" w:rsidP="00085E71">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13073578"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69AF192" w14:textId="77777777" w:rsidR="00734E5A" w:rsidRPr="003B3B49" w:rsidRDefault="00734E5A" w:rsidP="00085E71">
            <w:pPr>
              <w:pStyle w:val="TAC"/>
              <w:rPr>
                <w:rFonts w:cs="Arial"/>
              </w:rPr>
            </w:pPr>
            <w:r w:rsidRPr="003B3B49">
              <w:rPr>
                <w:rFonts w:cs="Arial"/>
              </w:rPr>
              <w:t>-70</w:t>
            </w:r>
          </w:p>
        </w:tc>
      </w:tr>
      <w:tr w:rsidR="00734E5A" w:rsidRPr="003B3B49" w14:paraId="520B80BC"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0DA69AD3" w14:textId="77777777" w:rsidR="00734E5A" w:rsidRPr="003B3B49" w:rsidRDefault="00734E5A" w:rsidP="00085E71">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B8E4002"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B3A5EC6"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7952A7CB"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2FC1D17" w14:textId="77777777" w:rsidR="00734E5A" w:rsidRPr="003B3B49" w:rsidRDefault="00734E5A" w:rsidP="00085E71">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CF4EF6B"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B91C3A5" w14:textId="77777777" w:rsidR="00734E5A" w:rsidRPr="003B3B49" w:rsidRDefault="00734E5A" w:rsidP="00085E71">
            <w:pPr>
              <w:pStyle w:val="TAC"/>
              <w:rPr>
                <w:rFonts w:cs="Arial"/>
              </w:rPr>
            </w:pPr>
            <w:r w:rsidRPr="003B3B49">
              <w:rPr>
                <w:rFonts w:cs="Arial"/>
              </w:rPr>
              <w:t>-70</w:t>
            </w:r>
          </w:p>
        </w:tc>
      </w:tr>
      <w:tr w:rsidR="00734E5A" w:rsidRPr="003B3B49" w14:paraId="46B3732B" w14:textId="77777777" w:rsidTr="00085E71">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1E568670" w14:textId="77777777" w:rsidR="00734E5A" w:rsidRPr="003B3B49" w:rsidRDefault="00734E5A" w:rsidP="00085E71">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8703DDE" w14:textId="77777777" w:rsidR="00734E5A" w:rsidRPr="003B3B49" w:rsidRDefault="00734E5A" w:rsidP="00085E71">
            <w:pPr>
              <w:pStyle w:val="TAN"/>
              <w:rPr>
                <w:rFonts w:cs="Arial"/>
              </w:rPr>
            </w:pPr>
            <w:r w:rsidRPr="003B3B49">
              <w:rPr>
                <w:rFonts w:cs="Arial"/>
              </w:rPr>
              <w:t>NOTE 2:</w:t>
            </w:r>
            <w:r w:rsidRPr="003B3B49">
              <w:rPr>
                <w:rFonts w:cs="Arial"/>
              </w:rPr>
              <w:tab/>
              <w:t>Io is assumed to have constant EPRE across the bandwidth.</w:t>
            </w:r>
          </w:p>
          <w:p w14:paraId="05025CEC" w14:textId="77777777" w:rsidR="00734E5A" w:rsidRPr="003B3B49" w:rsidRDefault="00734E5A" w:rsidP="00085E71">
            <w:pPr>
              <w:pStyle w:val="TAN"/>
              <w:rPr>
                <w:rFonts w:cs="Arial"/>
              </w:rPr>
            </w:pPr>
            <w:r w:rsidRPr="003B3B49">
              <w:rPr>
                <w:rFonts w:cs="Arial"/>
              </w:rPr>
              <w:t>NOTE 3:</w:t>
            </w:r>
            <w:r w:rsidRPr="003B3B49">
              <w:rPr>
                <w:rFonts w:cs="Arial"/>
              </w:rPr>
              <w:tab/>
              <w:t>E-UTRA/NR operating band groups are as defined in TS36.133 Section 3.5.</w:t>
            </w:r>
          </w:p>
        </w:tc>
      </w:tr>
    </w:tbl>
    <w:p w14:paraId="6D56239E" w14:textId="77777777" w:rsidR="00734E5A" w:rsidRPr="003B3B49" w:rsidRDefault="00734E5A" w:rsidP="00734E5A">
      <w:pPr>
        <w:keepLines/>
        <w:rPr>
          <w:lang w:eastAsia="fr-FR"/>
        </w:rPr>
      </w:pPr>
    </w:p>
    <w:p w14:paraId="1CA14CED" w14:textId="77777777" w:rsidR="00734E5A" w:rsidRPr="003B3B49" w:rsidRDefault="00734E5A" w:rsidP="00734E5A">
      <w:pPr>
        <w:keepLines/>
      </w:pPr>
      <w:r w:rsidRPr="003B3B49">
        <w:rPr>
          <w:lang w:eastAsia="fr-FR"/>
        </w:rPr>
        <w:t>The normative reference for this requirement is 3GPP TS 36.133 [4] clause A.13.6.2.1.</w:t>
      </w:r>
    </w:p>
    <w:p w14:paraId="7310E28E"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1.4</w:t>
      </w:r>
      <w:r w:rsidRPr="003B3B49">
        <w:tab/>
        <w:t>Test description</w:t>
      </w:r>
    </w:p>
    <w:p w14:paraId="69D06635" w14:textId="77777777" w:rsidR="00734E5A" w:rsidRPr="003B3B49" w:rsidRDefault="00734E5A" w:rsidP="00734E5A">
      <w:pPr>
        <w:pStyle w:val="H6"/>
      </w:pPr>
      <w:r w:rsidRPr="003B3B49">
        <w:t>13.6.2.1.4.1</w:t>
      </w:r>
      <w:r w:rsidRPr="003B3B49">
        <w:tab/>
        <w:t>Initial conditions</w:t>
      </w:r>
    </w:p>
    <w:p w14:paraId="7AEDEC92" w14:textId="77777777" w:rsidR="00734E5A" w:rsidRPr="003B3B49" w:rsidRDefault="00734E5A" w:rsidP="00734E5A">
      <w:r w:rsidRPr="003B3B49">
        <w:t>Test Environment: Normal, as defined in 3GPP TS 36.508 [7] clause 8.1.1.</w:t>
      </w:r>
    </w:p>
    <w:p w14:paraId="14999DC5" w14:textId="77777777" w:rsidR="00734E5A" w:rsidRPr="003B3B49" w:rsidRDefault="00734E5A" w:rsidP="00734E5A">
      <w:r w:rsidRPr="003B3B49">
        <w:t>Frequencies to be tested: According to Annex E table E-4 and 3GPP TS 36.508 [7] clauses 8.1.3 and 8.1.4.2.</w:t>
      </w:r>
    </w:p>
    <w:p w14:paraId="64464470" w14:textId="77777777" w:rsidR="00734E5A" w:rsidRPr="003B3B49" w:rsidRDefault="00734E5A" w:rsidP="00734E5A">
      <w:r w:rsidRPr="003B3B49">
        <w:t>Channel Bandwidth to be tested: Ncell bandwidth is as specified in Table 13.6.2.1.5-2.</w:t>
      </w:r>
    </w:p>
    <w:p w14:paraId="76BC6D87" w14:textId="77777777" w:rsidR="00734E5A" w:rsidRPr="003B3B49" w:rsidRDefault="00734E5A" w:rsidP="00734E5A">
      <w:pPr>
        <w:pStyle w:val="B1"/>
      </w:pPr>
      <w:r w:rsidRPr="003B3B49">
        <w:t>1.</w:t>
      </w:r>
      <w:r w:rsidRPr="003B3B49">
        <w:tab/>
        <w:t>Connect the SS and AWGN noise source to the UE antenna connectors as shown in 3GPP TS 36.508 [7] Annex A Figure A.18 using only UE main Tx/Rx antenna.</w:t>
      </w:r>
    </w:p>
    <w:p w14:paraId="35C2C303" w14:textId="77777777" w:rsidR="00734E5A" w:rsidRPr="003B3B49" w:rsidRDefault="00734E5A" w:rsidP="00734E5A">
      <w:pPr>
        <w:pStyle w:val="B1"/>
      </w:pPr>
      <w:r w:rsidRPr="003B3B49">
        <w:t>2.</w:t>
      </w:r>
      <w:r w:rsidRPr="003B3B49">
        <w:tab/>
        <w:t>Propagation conditions are set according to Annex B clause B.0.</w:t>
      </w:r>
    </w:p>
    <w:p w14:paraId="0BC02462" w14:textId="77777777" w:rsidR="00734E5A" w:rsidRDefault="00734E5A" w:rsidP="00734E5A">
      <w:pPr>
        <w:pStyle w:val="B1"/>
      </w:pPr>
      <w:r w:rsidRPr="003B3B49">
        <w:t>3.</w:t>
      </w:r>
      <w:r w:rsidRPr="003B3B49">
        <w:tab/>
        <w:t>There is one NB-IoT cell specified in the test. Ncell 1 is the cell used for registration with the power level set according to Annex C.0 and C.1 for this test.</w:t>
      </w:r>
    </w:p>
    <w:p w14:paraId="6540725B" w14:textId="77777777" w:rsidR="00734E5A" w:rsidRPr="00E402B6" w:rsidRDefault="00734E5A" w:rsidP="00734E5A">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746FF415" w14:textId="77777777" w:rsidR="00734E5A" w:rsidRPr="00E402B6" w:rsidRDefault="00734E5A" w:rsidP="00734E5A">
      <w:pPr>
        <w:pStyle w:val="B1"/>
      </w:pPr>
      <w:r>
        <w:lastRenderedPageBreak/>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05F3C078" w14:textId="77777777" w:rsidR="00734E5A" w:rsidRPr="00A82A0B" w:rsidRDefault="00734E5A" w:rsidP="00734E5A">
      <w:pPr>
        <w:pStyle w:val="B1"/>
        <w:rPr>
          <w:rFonts w:eastAsia="SimSun"/>
        </w:rPr>
      </w:pPr>
      <w:r w:rsidRPr="00E402B6">
        <w:t>6.</w:t>
      </w:r>
      <w:r>
        <w:tab/>
      </w:r>
      <w:r w:rsidRPr="00E402B6">
        <w:t>Deactivate UE prediction of satellite trajectory through any preconfigured means.</w:t>
      </w:r>
    </w:p>
    <w:p w14:paraId="732B725D" w14:textId="77777777" w:rsidR="00734E5A" w:rsidRPr="003B3B49" w:rsidRDefault="00734E5A" w:rsidP="00734E5A">
      <w:r w:rsidRPr="003B3B49">
        <w:t>The UE shall be provided with the valid information about the SAN serving cells before the test.</w:t>
      </w:r>
    </w:p>
    <w:p w14:paraId="64CF5185" w14:textId="77777777" w:rsidR="00734E5A" w:rsidRPr="003B3B49" w:rsidRDefault="00734E5A" w:rsidP="00734E5A">
      <w:pPr>
        <w:pStyle w:val="TH"/>
      </w:pPr>
      <w:r w:rsidRPr="003B3B4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3BEC1269" w14:textId="77777777" w:rsidTr="00085E71">
        <w:trPr>
          <w:trHeight w:val="187"/>
          <w:jc w:val="center"/>
        </w:trPr>
        <w:tc>
          <w:tcPr>
            <w:tcW w:w="2265" w:type="dxa"/>
            <w:shd w:val="clear" w:color="auto" w:fill="auto"/>
          </w:tcPr>
          <w:p w14:paraId="00773F5A"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79C5FF9D"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Description</w:t>
            </w:r>
          </w:p>
        </w:tc>
      </w:tr>
      <w:tr w:rsidR="00734E5A" w:rsidRPr="003B3B49" w14:paraId="5AE7335D" w14:textId="77777777" w:rsidTr="00085E71">
        <w:trPr>
          <w:trHeight w:val="187"/>
          <w:jc w:val="center"/>
        </w:trPr>
        <w:tc>
          <w:tcPr>
            <w:tcW w:w="2265" w:type="dxa"/>
            <w:shd w:val="clear" w:color="auto" w:fill="auto"/>
          </w:tcPr>
          <w:p w14:paraId="6A8B2C92" w14:textId="77777777" w:rsidR="00734E5A" w:rsidRPr="003B3B49" w:rsidRDefault="00734E5A" w:rsidP="00085E71">
            <w:pPr>
              <w:keepNext/>
              <w:keepLines/>
              <w:spacing w:after="0"/>
              <w:rPr>
                <w:rFonts w:ascii="Arial" w:hAnsi="Arial"/>
                <w:sz w:val="18"/>
              </w:rPr>
            </w:pPr>
            <w:r w:rsidRPr="003B3B49">
              <w:rPr>
                <w:rFonts w:ascii="Arial" w:hAnsi="Arial"/>
                <w:sz w:val="18"/>
              </w:rPr>
              <w:t>1</w:t>
            </w:r>
          </w:p>
        </w:tc>
        <w:tc>
          <w:tcPr>
            <w:tcW w:w="6905" w:type="dxa"/>
            <w:shd w:val="clear" w:color="auto" w:fill="auto"/>
          </w:tcPr>
          <w:p w14:paraId="7839C27D" w14:textId="77777777" w:rsidR="00734E5A" w:rsidRPr="003B3B49" w:rsidRDefault="00734E5A" w:rsidP="00085E71">
            <w:pPr>
              <w:keepNext/>
              <w:keepLines/>
              <w:spacing w:after="0"/>
              <w:rPr>
                <w:rFonts w:ascii="Arial" w:hAnsi="Arial"/>
                <w:sz w:val="18"/>
              </w:rPr>
            </w:pPr>
            <w:r w:rsidRPr="003B3B49">
              <w:rPr>
                <w:rFonts w:ascii="Arial" w:hAnsi="Arial"/>
                <w:sz w:val="18"/>
              </w:rPr>
              <w:t>GSO, HD-FDD duplex mode</w:t>
            </w:r>
          </w:p>
        </w:tc>
      </w:tr>
      <w:tr w:rsidR="00734E5A" w:rsidRPr="003B3B49" w14:paraId="564FF379" w14:textId="77777777" w:rsidTr="00085E71">
        <w:trPr>
          <w:trHeight w:val="187"/>
          <w:jc w:val="center"/>
        </w:trPr>
        <w:tc>
          <w:tcPr>
            <w:tcW w:w="2265" w:type="dxa"/>
            <w:shd w:val="clear" w:color="auto" w:fill="auto"/>
          </w:tcPr>
          <w:p w14:paraId="72AA5DA9" w14:textId="77777777" w:rsidR="00734E5A" w:rsidRPr="003B3B49" w:rsidRDefault="00734E5A" w:rsidP="00085E71">
            <w:pPr>
              <w:keepNext/>
              <w:keepLines/>
              <w:spacing w:after="0"/>
              <w:rPr>
                <w:rFonts w:ascii="Arial" w:hAnsi="Arial"/>
                <w:sz w:val="18"/>
              </w:rPr>
            </w:pPr>
            <w:r w:rsidRPr="003B3B49">
              <w:rPr>
                <w:rFonts w:ascii="Arial" w:hAnsi="Arial"/>
                <w:sz w:val="18"/>
              </w:rPr>
              <w:t>2</w:t>
            </w:r>
          </w:p>
        </w:tc>
        <w:tc>
          <w:tcPr>
            <w:tcW w:w="6905" w:type="dxa"/>
            <w:shd w:val="clear" w:color="auto" w:fill="auto"/>
          </w:tcPr>
          <w:p w14:paraId="0CD8054C" w14:textId="77777777" w:rsidR="00734E5A" w:rsidRPr="003B3B49" w:rsidRDefault="00734E5A" w:rsidP="00085E71">
            <w:pPr>
              <w:keepNext/>
              <w:keepLines/>
              <w:spacing w:after="0"/>
              <w:rPr>
                <w:rFonts w:ascii="Arial" w:hAnsi="Arial"/>
                <w:sz w:val="18"/>
              </w:rPr>
            </w:pPr>
            <w:r w:rsidRPr="003B3B49">
              <w:rPr>
                <w:rFonts w:ascii="Arial" w:hAnsi="Arial"/>
                <w:sz w:val="18"/>
              </w:rPr>
              <w:t>NGSO, HD-FDD duplex mode</w:t>
            </w:r>
          </w:p>
        </w:tc>
      </w:tr>
      <w:tr w:rsidR="00734E5A" w:rsidRPr="003B3B49" w14:paraId="2922E388" w14:textId="77777777" w:rsidTr="00085E71">
        <w:trPr>
          <w:trHeight w:val="187"/>
          <w:jc w:val="center"/>
        </w:trPr>
        <w:tc>
          <w:tcPr>
            <w:tcW w:w="9170" w:type="dxa"/>
            <w:gridSpan w:val="2"/>
            <w:shd w:val="clear" w:color="auto" w:fill="auto"/>
          </w:tcPr>
          <w:p w14:paraId="543C5201"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A7F92DA" w14:textId="77777777" w:rsidR="00734E5A" w:rsidRPr="003B3B49" w:rsidRDefault="00734E5A" w:rsidP="00734E5A"/>
    <w:p w14:paraId="4B3182BF" w14:textId="77777777" w:rsidR="00734E5A" w:rsidRPr="003B3B49" w:rsidRDefault="00734E5A" w:rsidP="00734E5A">
      <w:pPr>
        <w:pStyle w:val="H6"/>
      </w:pPr>
      <w:r w:rsidRPr="003B3B49">
        <w:t>13.6.2.1.4.2</w:t>
      </w:r>
      <w:r w:rsidRPr="003B3B49">
        <w:tab/>
        <w:t>Test procedure</w:t>
      </w:r>
    </w:p>
    <w:p w14:paraId="4571B327" w14:textId="77777777" w:rsidR="00734E5A" w:rsidRPr="003B3B49" w:rsidRDefault="00734E5A" w:rsidP="00734E5A">
      <w:r w:rsidRPr="003B3B49">
        <w:t xml:space="preserve">The test scenario comprises of one NB-IoT carrier with 1 Ncell. </w:t>
      </w:r>
    </w:p>
    <w:p w14:paraId="35F2A9DF" w14:textId="77777777" w:rsidR="00734E5A" w:rsidRPr="003B3B49" w:rsidRDefault="00734E5A" w:rsidP="00734E5A">
      <w:pPr>
        <w:pStyle w:val="B1"/>
      </w:pPr>
      <w:r w:rsidRPr="003B3B49">
        <w:t>1.</w:t>
      </w:r>
      <w:r w:rsidRPr="003B3B49">
        <w:tab/>
        <w:t xml:space="preserve"> Ensure the UE is in State 3A-NB with CP CIoT Optimisation according to TS 36.508 [7] clause 8.1.5 in Ncell 1. </w:t>
      </w:r>
    </w:p>
    <w:p w14:paraId="396BAD86" w14:textId="77777777" w:rsidR="00734E5A" w:rsidRPr="003B3B49" w:rsidRDefault="00734E5A" w:rsidP="00734E5A">
      <w:pPr>
        <w:pStyle w:val="B1"/>
      </w:pPr>
      <w:r w:rsidRPr="003B3B49">
        <w:t>2.</w:t>
      </w:r>
      <w:r w:rsidRPr="003B3B49">
        <w:tab/>
        <w:t xml:space="preserve"> Set the parameters according to Tables 13.6.2.1.5-1 and 13.6.2.1.5-2. Propagation conditions are set according to Annex B clause B.1.1.</w:t>
      </w:r>
    </w:p>
    <w:p w14:paraId="72ECBB87" w14:textId="77777777" w:rsidR="00734E5A" w:rsidRPr="003B3B49" w:rsidRDefault="00734E5A" w:rsidP="00734E5A">
      <w:pPr>
        <w:pStyle w:val="B1"/>
      </w:pPr>
      <w:r w:rsidRPr="003B3B49">
        <w:t>3.</w:t>
      </w:r>
      <w:r w:rsidRPr="003B3B49">
        <w:tab/>
        <w:t>The UE shall transmit msg3 with the NPDCCH repetition number R report according to TS36.133 Table 9.1.22.15-1 after successful reception of the RAR.</w:t>
      </w:r>
    </w:p>
    <w:p w14:paraId="7EE31FAD" w14:textId="77777777" w:rsidR="00734E5A" w:rsidRPr="003B3B49" w:rsidRDefault="00734E5A" w:rsidP="00734E5A">
      <w:pPr>
        <w:pStyle w:val="B1"/>
      </w:pPr>
      <w:r w:rsidRPr="003B3B49">
        <w:t>4.</w:t>
      </w:r>
      <w:r w:rsidRPr="003B3B49">
        <w:tab/>
        <w:t>The SS transmits NPDSCH via NPDCCH DCI format N1 according to the UE reported NPDCCH repetition number R. The SS sends downlink MAC padding bits on the DL RMC.</w:t>
      </w:r>
    </w:p>
    <w:p w14:paraId="6A4336F1" w14:textId="77777777" w:rsidR="00734E5A" w:rsidRPr="003B3B49" w:rsidRDefault="00734E5A" w:rsidP="00734E5A">
      <w:pPr>
        <w:pStyle w:val="B1"/>
      </w:pPr>
      <w:r w:rsidRPr="003B3B49">
        <w:t>5.</w:t>
      </w:r>
      <w:r w:rsidRPr="003B3B49">
        <w:tab/>
        <w:t xml:space="preserve">Measure the Pm-dsg for a duration of 4500 </w:t>
      </w:r>
      <w:r>
        <w:t>NPDCCH</w:t>
      </w:r>
      <w:r w:rsidRPr="003B3B49">
        <w:t xml:space="preserve">. SS counts the number of NACKs, ACKs and statDTXs on the UL </w:t>
      </w:r>
      <w:r w:rsidRPr="003B3B49">
        <w:rPr>
          <w:lang w:eastAsia="zh-CN"/>
        </w:rPr>
        <w:t>NPUSCH</w:t>
      </w:r>
      <w:r w:rsidRPr="003B3B49">
        <w:t>. Pm-dsg is the ratio according to the formula (statDTX)/(NACK+ACK+statDTX). If Pm-dsg is ≤ 1%, continue with step 6. Otherwise fail the UE.</w:t>
      </w:r>
    </w:p>
    <w:p w14:paraId="2F9FA893" w14:textId="77777777" w:rsidR="00734E5A" w:rsidRPr="003B3B49" w:rsidRDefault="00734E5A" w:rsidP="00734E5A">
      <w:pPr>
        <w:pStyle w:val="B1"/>
      </w:pPr>
      <w:r w:rsidRPr="003B3B49">
        <w:t>6.</w:t>
      </w:r>
      <w:r w:rsidRPr="003B3B49">
        <w:tab/>
        <w:t>The SS transmits NPDSCH via NPDCCH DCI format N1 according to NPDCCH repetition number R/4. The SS sends downlink MAC padding bits on the DL RMC.</w:t>
      </w:r>
    </w:p>
    <w:p w14:paraId="1B12CDE5" w14:textId="77777777" w:rsidR="00734E5A" w:rsidRPr="003B3B49" w:rsidRDefault="00734E5A" w:rsidP="00734E5A">
      <w:pPr>
        <w:pStyle w:val="B1"/>
      </w:pPr>
      <w:r w:rsidRPr="003B3B49">
        <w:t>7.</w:t>
      </w:r>
      <w:r w:rsidRPr="003B3B49">
        <w:tab/>
        <w:t xml:space="preserve">Measure the Pm-dsg for a duration of 4500 </w:t>
      </w:r>
      <w:r>
        <w:t>NPDCCH</w:t>
      </w:r>
      <w:r w:rsidRPr="003B3B49">
        <w:t xml:space="preserve">. SS counts the number of NACKs, ACKs and statDTXs on the UL </w:t>
      </w:r>
      <w:r w:rsidRPr="003B3B49">
        <w:rPr>
          <w:lang w:eastAsia="zh-CN"/>
        </w:rPr>
        <w:t>NPUSCH</w:t>
      </w:r>
      <w:r w:rsidRPr="003B3B49">
        <w:t>. Pm-dsg is the ratio according to the formula (statDTX)/(NACK+ACK+statDTX). If Pm-dsg is &gt; 1%, pass the UE. Otherwise fail the UE.</w:t>
      </w:r>
    </w:p>
    <w:p w14:paraId="3B719066" w14:textId="77777777" w:rsidR="00734E5A" w:rsidRPr="003B3B49" w:rsidRDefault="00734E5A" w:rsidP="00734E5A">
      <w:pPr>
        <w:pStyle w:val="H6"/>
      </w:pPr>
      <w:r w:rsidRPr="003B3B49">
        <w:t>13.6.2.1.4.3</w:t>
      </w:r>
      <w:r w:rsidRPr="003B3B49">
        <w:tab/>
        <w:t>Message contents</w:t>
      </w:r>
    </w:p>
    <w:p w14:paraId="0EBD7A77" w14:textId="77777777" w:rsidR="00734E5A" w:rsidRPr="003B3B49" w:rsidRDefault="00734E5A" w:rsidP="00734E5A">
      <w:r w:rsidRPr="003B3B49">
        <w:t>Message contents are according to TS 36.508 [7] clause 8.1.4</w:t>
      </w:r>
      <w:r w:rsidRPr="003B3B49">
        <w:rPr>
          <w:rFonts w:hint="eastAsia"/>
          <w:lang w:eastAsia="zh-CN"/>
        </w:rPr>
        <w:t>,</w:t>
      </w:r>
      <w:r w:rsidRPr="003B3B49">
        <w:t xml:space="preserve"> 8.1.5B </w:t>
      </w:r>
      <w:r w:rsidRPr="003B3B49">
        <w:rPr>
          <w:rFonts w:hint="eastAsia"/>
          <w:lang w:eastAsia="zh-CN"/>
        </w:rPr>
        <w:t>a</w:t>
      </w:r>
      <w:r w:rsidRPr="003B3B49">
        <w:rPr>
          <w:lang w:eastAsia="zh-CN"/>
        </w:rPr>
        <w:t xml:space="preserve">nd 8.1.6 </w:t>
      </w:r>
      <w:r w:rsidRPr="003B3B49">
        <w:t>with following exceptions.</w:t>
      </w:r>
    </w:p>
    <w:p w14:paraId="160FDFCE" w14:textId="77777777" w:rsidR="00734E5A" w:rsidRPr="003B3B49" w:rsidRDefault="00734E5A" w:rsidP="00734E5A">
      <w:pPr>
        <w:pStyle w:val="TH"/>
      </w:pPr>
      <w:r w:rsidRPr="003B3B49">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34E5A" w:rsidRPr="003B3B49" w14:paraId="5D7E068D" w14:textId="77777777" w:rsidTr="00085E71">
        <w:trPr>
          <w:cantSplit/>
          <w:jc w:val="center"/>
        </w:trPr>
        <w:tc>
          <w:tcPr>
            <w:tcW w:w="8029" w:type="dxa"/>
            <w:gridSpan w:val="2"/>
          </w:tcPr>
          <w:p w14:paraId="7A099AA1" w14:textId="77777777" w:rsidR="00734E5A" w:rsidRPr="003B3B49" w:rsidRDefault="00734E5A" w:rsidP="00085E71">
            <w:pPr>
              <w:pStyle w:val="TAH"/>
              <w:keepNext w:val="0"/>
              <w:keepLines w:val="0"/>
              <w:rPr>
                <w:rFonts w:eastAsia="SimSun"/>
                <w:lang w:eastAsia="zh-CN"/>
              </w:rPr>
            </w:pPr>
            <w:r w:rsidRPr="003B3B49">
              <w:rPr>
                <w:rFonts w:eastAsia="SimSun"/>
                <w:lang w:eastAsia="zh-CN"/>
              </w:rPr>
              <w:t>Default Message Contents</w:t>
            </w:r>
          </w:p>
        </w:tc>
      </w:tr>
      <w:tr w:rsidR="00734E5A" w:rsidRPr="003B3B49" w14:paraId="341C8A1A" w14:textId="77777777" w:rsidTr="00085E71">
        <w:trPr>
          <w:cantSplit/>
          <w:jc w:val="center"/>
        </w:trPr>
        <w:tc>
          <w:tcPr>
            <w:tcW w:w="6186" w:type="dxa"/>
          </w:tcPr>
          <w:p w14:paraId="46CE3700"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7020C46D" w14:textId="77777777" w:rsidR="00734E5A" w:rsidRPr="003B3B49" w:rsidRDefault="00734E5A" w:rsidP="00085E71">
            <w:pPr>
              <w:pStyle w:val="TAH"/>
              <w:keepNext w:val="0"/>
              <w:keepLines w:val="0"/>
              <w:jc w:val="both"/>
              <w:rPr>
                <w:b w:val="0"/>
                <w:lang w:eastAsia="ja-JP"/>
              </w:rPr>
            </w:pPr>
            <w:r w:rsidRPr="003B3B49">
              <w:rPr>
                <w:rFonts w:cs="Arial"/>
                <w:b w:val="0"/>
                <w:bCs/>
                <w:lang w:eastAsia="fr-FR"/>
              </w:rPr>
              <w:t>Table A.10.1.2-1</w:t>
            </w:r>
          </w:p>
        </w:tc>
      </w:tr>
      <w:tr w:rsidR="00734E5A" w:rsidRPr="003B3B49" w14:paraId="51D2BF4E" w14:textId="77777777" w:rsidTr="00085E71">
        <w:trPr>
          <w:cantSplit/>
          <w:jc w:val="center"/>
        </w:trPr>
        <w:tc>
          <w:tcPr>
            <w:tcW w:w="6186" w:type="dxa"/>
          </w:tcPr>
          <w:p w14:paraId="45EACEB4"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5C089F43" w14:textId="77777777" w:rsidR="00734E5A" w:rsidRPr="003B3B49" w:rsidRDefault="00734E5A" w:rsidP="00085E71">
            <w:pPr>
              <w:pStyle w:val="TAH"/>
              <w:keepNext w:val="0"/>
              <w:keepLines w:val="0"/>
              <w:jc w:val="both"/>
              <w:rPr>
                <w:rFonts w:cs="Arial"/>
                <w:b w:val="0"/>
                <w:bCs/>
                <w:lang w:eastAsia="fr-FR"/>
              </w:rPr>
            </w:pPr>
            <w:r w:rsidRPr="003B3B49">
              <w:rPr>
                <w:rFonts w:cs="Arial"/>
                <w:b w:val="0"/>
                <w:bCs/>
                <w:lang w:eastAsia="fr-FR"/>
              </w:rPr>
              <w:t>Table A.10.2.2-1</w:t>
            </w:r>
          </w:p>
        </w:tc>
      </w:tr>
    </w:tbl>
    <w:p w14:paraId="1D01F7BE" w14:textId="77777777" w:rsidR="00734E5A" w:rsidRPr="003B3B49" w:rsidRDefault="00734E5A" w:rsidP="00734E5A"/>
    <w:p w14:paraId="6F89F6C8" w14:textId="77777777" w:rsidR="00734E5A" w:rsidRPr="003B3B49" w:rsidRDefault="00734E5A" w:rsidP="00734E5A">
      <w:pPr>
        <w:pStyle w:val="TH"/>
      </w:pPr>
      <w:bookmarkStart w:id="604" w:name="_Hlk142117316"/>
      <w:r w:rsidRPr="003B3B49">
        <w:t>Table 13.6.2.1.4.3-</w:t>
      </w:r>
      <w:bookmarkEnd w:id="604"/>
      <w:r w:rsidRPr="003B3B49">
        <w:t>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34E5A" w:rsidRPr="003B3B49" w14:paraId="51A13238" w14:textId="77777777" w:rsidTr="00085E71">
        <w:tc>
          <w:tcPr>
            <w:tcW w:w="9781" w:type="dxa"/>
            <w:gridSpan w:val="4"/>
          </w:tcPr>
          <w:p w14:paraId="1ACD50CB" w14:textId="77777777" w:rsidR="00734E5A" w:rsidRPr="003B3B49" w:rsidRDefault="00734E5A" w:rsidP="00085E71">
            <w:pPr>
              <w:pStyle w:val="TAL"/>
            </w:pPr>
            <w:r w:rsidRPr="003B3B49">
              <w:t>Derivation Path: 36.508 clause Table 8.1.6.3-7</w:t>
            </w:r>
          </w:p>
        </w:tc>
      </w:tr>
      <w:tr w:rsidR="00734E5A" w:rsidRPr="003B3B49" w14:paraId="2FFB08A6" w14:textId="77777777" w:rsidTr="00085E71">
        <w:tblPrEx>
          <w:tblCellMar>
            <w:left w:w="108" w:type="dxa"/>
            <w:right w:w="108" w:type="dxa"/>
          </w:tblCellMar>
        </w:tblPrEx>
        <w:tc>
          <w:tcPr>
            <w:tcW w:w="4537" w:type="dxa"/>
          </w:tcPr>
          <w:p w14:paraId="30106A35" w14:textId="77777777" w:rsidR="00734E5A" w:rsidRPr="003B3B49" w:rsidRDefault="00734E5A" w:rsidP="00085E71">
            <w:pPr>
              <w:pStyle w:val="TAH"/>
            </w:pPr>
            <w:r w:rsidRPr="003B3B49">
              <w:t>Information Element</w:t>
            </w:r>
          </w:p>
        </w:tc>
        <w:tc>
          <w:tcPr>
            <w:tcW w:w="2268" w:type="dxa"/>
          </w:tcPr>
          <w:p w14:paraId="00C74142" w14:textId="77777777" w:rsidR="00734E5A" w:rsidRPr="003B3B49" w:rsidRDefault="00734E5A" w:rsidP="00085E71">
            <w:pPr>
              <w:pStyle w:val="TAH"/>
            </w:pPr>
            <w:r w:rsidRPr="003B3B49">
              <w:t>Value/remark</w:t>
            </w:r>
          </w:p>
        </w:tc>
        <w:tc>
          <w:tcPr>
            <w:tcW w:w="1701" w:type="dxa"/>
          </w:tcPr>
          <w:p w14:paraId="771F37D2" w14:textId="77777777" w:rsidR="00734E5A" w:rsidRPr="003B3B49" w:rsidRDefault="00734E5A" w:rsidP="00085E71">
            <w:pPr>
              <w:pStyle w:val="TAH"/>
            </w:pPr>
            <w:r w:rsidRPr="003B3B49">
              <w:t>Comment</w:t>
            </w:r>
          </w:p>
        </w:tc>
        <w:tc>
          <w:tcPr>
            <w:tcW w:w="1275" w:type="dxa"/>
          </w:tcPr>
          <w:p w14:paraId="03AD71FF" w14:textId="77777777" w:rsidR="00734E5A" w:rsidRPr="003B3B49" w:rsidRDefault="00734E5A" w:rsidP="00085E71">
            <w:pPr>
              <w:pStyle w:val="TAH"/>
            </w:pPr>
            <w:r w:rsidRPr="003B3B49">
              <w:t>Condition</w:t>
            </w:r>
          </w:p>
        </w:tc>
      </w:tr>
      <w:tr w:rsidR="00734E5A" w:rsidRPr="003B3B49" w14:paraId="165B2EF6"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786F2" w14:textId="77777777" w:rsidR="00734E5A" w:rsidRPr="003B3B49" w:rsidRDefault="00734E5A" w:rsidP="00085E71">
            <w:pPr>
              <w:pStyle w:val="TAL"/>
            </w:pPr>
            <w:r w:rsidRPr="003B3B49">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650C610"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63CB069D"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7EC994B7" w14:textId="77777777" w:rsidR="00734E5A" w:rsidRPr="003B3B49" w:rsidRDefault="00734E5A" w:rsidP="00085E71">
            <w:pPr>
              <w:pStyle w:val="TAL"/>
            </w:pPr>
          </w:p>
        </w:tc>
      </w:tr>
      <w:tr w:rsidR="00734E5A" w:rsidRPr="003B3B49" w14:paraId="0C4A882C"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55E38" w14:textId="77777777" w:rsidR="00734E5A" w:rsidRPr="003B3B49" w:rsidRDefault="00734E5A" w:rsidP="00085E71">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B9C75CB" w14:textId="77777777" w:rsidR="00734E5A" w:rsidRPr="003B3B49" w:rsidRDefault="00734E5A" w:rsidP="00085E71">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0C5FB25C"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E4A1D15" w14:textId="77777777" w:rsidR="00734E5A" w:rsidRPr="003B3B49" w:rsidRDefault="00734E5A" w:rsidP="00085E71">
            <w:pPr>
              <w:pStyle w:val="TAL"/>
            </w:pPr>
          </w:p>
        </w:tc>
      </w:tr>
      <w:tr w:rsidR="00734E5A" w:rsidRPr="003B3B49" w14:paraId="128B607A"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6B5C9" w14:textId="77777777" w:rsidR="00734E5A" w:rsidRPr="003B3B49" w:rsidRDefault="00734E5A" w:rsidP="00085E71">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7388A387" w14:textId="77777777" w:rsidR="00734E5A" w:rsidRPr="003B3B49" w:rsidRDefault="00734E5A" w:rsidP="00085E71">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5BF66522"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1692A332" w14:textId="77777777" w:rsidR="00734E5A" w:rsidRPr="003B3B49" w:rsidRDefault="00734E5A" w:rsidP="00085E71">
            <w:pPr>
              <w:pStyle w:val="TAL"/>
            </w:pPr>
          </w:p>
        </w:tc>
      </w:tr>
      <w:tr w:rsidR="00734E5A" w:rsidRPr="003B3B49" w14:paraId="5931C808"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0DB5A" w14:textId="77777777" w:rsidR="00734E5A" w:rsidRPr="003B3B49" w:rsidRDefault="00734E5A" w:rsidP="00085E71">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23EBB38F" w14:textId="77777777" w:rsidR="00734E5A" w:rsidRPr="003B3B49" w:rsidRDefault="00734E5A" w:rsidP="00085E71">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245440B4"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F43055E" w14:textId="77777777" w:rsidR="00734E5A" w:rsidRPr="003B3B49" w:rsidRDefault="00734E5A" w:rsidP="00085E71">
            <w:pPr>
              <w:pStyle w:val="TAL"/>
            </w:pPr>
          </w:p>
        </w:tc>
      </w:tr>
      <w:tr w:rsidR="00734E5A" w:rsidRPr="003B3B49" w14:paraId="78A7FC6E"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3AF6C" w14:textId="77777777" w:rsidR="00734E5A" w:rsidRPr="003B3B49" w:rsidRDefault="00734E5A" w:rsidP="00085E71">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04FDBE3F"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15781B9B"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3BC7BCEF" w14:textId="77777777" w:rsidR="00734E5A" w:rsidRPr="003B3B49" w:rsidRDefault="00734E5A" w:rsidP="00085E71">
            <w:pPr>
              <w:pStyle w:val="TAL"/>
            </w:pPr>
          </w:p>
        </w:tc>
      </w:tr>
    </w:tbl>
    <w:p w14:paraId="5F8BFF78" w14:textId="77777777" w:rsidR="00734E5A" w:rsidRPr="003B3B49" w:rsidRDefault="00734E5A" w:rsidP="00734E5A"/>
    <w:p w14:paraId="18D49402" w14:textId="77777777" w:rsidR="00734E5A" w:rsidRPr="003B3B49" w:rsidRDefault="00734E5A" w:rsidP="00734E5A">
      <w:pPr>
        <w:pStyle w:val="TH"/>
      </w:pPr>
      <w:bookmarkStart w:id="605" w:name="_Hlk142118190"/>
      <w:r w:rsidRPr="003B3B49">
        <w:lastRenderedPageBreak/>
        <w:t xml:space="preserve">Table 13.6.2.1.4.3-3: </w:t>
      </w:r>
      <w:r w:rsidRPr="003B3B4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734E5A" w:rsidRPr="003B3B49" w14:paraId="3C9A46CA" w14:textId="77777777" w:rsidTr="00085E71">
        <w:tc>
          <w:tcPr>
            <w:tcW w:w="9639" w:type="dxa"/>
            <w:gridSpan w:val="4"/>
          </w:tcPr>
          <w:p w14:paraId="2E3EDC68" w14:textId="77777777" w:rsidR="00734E5A" w:rsidRPr="003B3B49" w:rsidRDefault="00734E5A" w:rsidP="00085E71">
            <w:pPr>
              <w:pStyle w:val="TAL"/>
            </w:pPr>
            <w:r w:rsidRPr="003B3B49">
              <w:t>Derivation Path: 36.508 Table 8.1.4.3.3-1</w:t>
            </w:r>
          </w:p>
        </w:tc>
      </w:tr>
      <w:tr w:rsidR="00734E5A" w:rsidRPr="003B3B49" w14:paraId="5990E349" w14:textId="77777777" w:rsidTr="00085E71">
        <w:tblPrEx>
          <w:tblCellMar>
            <w:left w:w="108" w:type="dxa"/>
            <w:right w:w="108" w:type="dxa"/>
          </w:tblCellMar>
        </w:tblPrEx>
        <w:tc>
          <w:tcPr>
            <w:tcW w:w="3969" w:type="dxa"/>
          </w:tcPr>
          <w:p w14:paraId="059A9864" w14:textId="77777777" w:rsidR="00734E5A" w:rsidRPr="003B3B49" w:rsidRDefault="00734E5A" w:rsidP="00085E71">
            <w:pPr>
              <w:pStyle w:val="TAH"/>
            </w:pPr>
            <w:r w:rsidRPr="003B3B49">
              <w:t>Information Element</w:t>
            </w:r>
          </w:p>
        </w:tc>
        <w:tc>
          <w:tcPr>
            <w:tcW w:w="1701" w:type="dxa"/>
          </w:tcPr>
          <w:p w14:paraId="16D4E21D" w14:textId="77777777" w:rsidR="00734E5A" w:rsidRPr="003B3B49" w:rsidRDefault="00734E5A" w:rsidP="00085E71">
            <w:pPr>
              <w:pStyle w:val="TAH"/>
            </w:pPr>
            <w:r w:rsidRPr="003B3B49">
              <w:t>Value/remark</w:t>
            </w:r>
          </w:p>
        </w:tc>
        <w:tc>
          <w:tcPr>
            <w:tcW w:w="2694" w:type="dxa"/>
          </w:tcPr>
          <w:p w14:paraId="7FF32555" w14:textId="77777777" w:rsidR="00734E5A" w:rsidRPr="003B3B49" w:rsidRDefault="00734E5A" w:rsidP="00085E71">
            <w:pPr>
              <w:pStyle w:val="TAH"/>
            </w:pPr>
            <w:r w:rsidRPr="003B3B49">
              <w:t>Comment</w:t>
            </w:r>
          </w:p>
        </w:tc>
        <w:tc>
          <w:tcPr>
            <w:tcW w:w="1275" w:type="dxa"/>
          </w:tcPr>
          <w:p w14:paraId="2DEC33ED" w14:textId="77777777" w:rsidR="00734E5A" w:rsidRPr="003B3B49" w:rsidRDefault="00734E5A" w:rsidP="00085E71">
            <w:pPr>
              <w:pStyle w:val="TAH"/>
            </w:pPr>
            <w:r w:rsidRPr="003B3B49">
              <w:t>Condition</w:t>
            </w:r>
          </w:p>
        </w:tc>
      </w:tr>
      <w:tr w:rsidR="00734E5A" w:rsidRPr="003B3B49" w14:paraId="02F66754" w14:textId="77777777" w:rsidTr="00085E71">
        <w:tblPrEx>
          <w:tblCellMar>
            <w:left w:w="108" w:type="dxa"/>
            <w:right w:w="108" w:type="dxa"/>
          </w:tblCellMar>
        </w:tblPrEx>
        <w:tc>
          <w:tcPr>
            <w:tcW w:w="3969" w:type="dxa"/>
          </w:tcPr>
          <w:p w14:paraId="266C5FB5" w14:textId="77777777" w:rsidR="00734E5A" w:rsidRPr="003B3B49" w:rsidRDefault="00734E5A" w:rsidP="00085E71">
            <w:pPr>
              <w:pStyle w:val="TAL"/>
            </w:pPr>
            <w:r w:rsidRPr="003B3B49">
              <w:t>SystemInformationBlockType2-NB-r13 ::= SEQUENCE {</w:t>
            </w:r>
          </w:p>
        </w:tc>
        <w:tc>
          <w:tcPr>
            <w:tcW w:w="1701" w:type="dxa"/>
          </w:tcPr>
          <w:p w14:paraId="26A063B8" w14:textId="77777777" w:rsidR="00734E5A" w:rsidRPr="003B3B49" w:rsidRDefault="00734E5A" w:rsidP="00085E71">
            <w:pPr>
              <w:pStyle w:val="TAL"/>
            </w:pPr>
          </w:p>
        </w:tc>
        <w:tc>
          <w:tcPr>
            <w:tcW w:w="2694" w:type="dxa"/>
          </w:tcPr>
          <w:p w14:paraId="721E4FD3" w14:textId="77777777" w:rsidR="00734E5A" w:rsidRPr="003B3B49" w:rsidRDefault="00734E5A" w:rsidP="00085E71">
            <w:pPr>
              <w:pStyle w:val="TAL"/>
            </w:pPr>
          </w:p>
        </w:tc>
        <w:tc>
          <w:tcPr>
            <w:tcW w:w="1275" w:type="dxa"/>
          </w:tcPr>
          <w:p w14:paraId="0FE94485" w14:textId="77777777" w:rsidR="00734E5A" w:rsidRPr="003B3B49" w:rsidRDefault="00734E5A" w:rsidP="00085E71">
            <w:pPr>
              <w:pStyle w:val="TAL"/>
            </w:pPr>
          </w:p>
        </w:tc>
      </w:tr>
      <w:tr w:rsidR="00734E5A" w:rsidRPr="003B3B49" w14:paraId="494E9A7B" w14:textId="77777777" w:rsidTr="00085E71">
        <w:tblPrEx>
          <w:tblCellMar>
            <w:left w:w="108" w:type="dxa"/>
            <w:right w:w="108" w:type="dxa"/>
          </w:tblCellMar>
        </w:tblPrEx>
        <w:tc>
          <w:tcPr>
            <w:tcW w:w="3969" w:type="dxa"/>
          </w:tcPr>
          <w:p w14:paraId="41E6C028" w14:textId="77777777" w:rsidR="00734E5A" w:rsidRPr="003B3B49" w:rsidRDefault="00734E5A" w:rsidP="00085E71">
            <w:pPr>
              <w:pStyle w:val="TAL"/>
            </w:pPr>
            <w:r w:rsidRPr="003B3B49">
              <w:t xml:space="preserve">  lateNonCriticalExtension SEQUENCE {</w:t>
            </w:r>
          </w:p>
        </w:tc>
        <w:tc>
          <w:tcPr>
            <w:tcW w:w="1701" w:type="dxa"/>
          </w:tcPr>
          <w:p w14:paraId="4C6692AD" w14:textId="77777777" w:rsidR="00734E5A" w:rsidRPr="003B3B49" w:rsidRDefault="00734E5A" w:rsidP="00085E71">
            <w:pPr>
              <w:pStyle w:val="TAL"/>
            </w:pPr>
          </w:p>
        </w:tc>
        <w:tc>
          <w:tcPr>
            <w:tcW w:w="2694" w:type="dxa"/>
          </w:tcPr>
          <w:p w14:paraId="1615E705" w14:textId="77777777" w:rsidR="00734E5A" w:rsidRPr="003B3B49" w:rsidRDefault="00734E5A" w:rsidP="00085E71">
            <w:pPr>
              <w:pStyle w:val="TAL"/>
            </w:pPr>
          </w:p>
        </w:tc>
        <w:tc>
          <w:tcPr>
            <w:tcW w:w="1275" w:type="dxa"/>
          </w:tcPr>
          <w:p w14:paraId="614C5B12" w14:textId="77777777" w:rsidR="00734E5A" w:rsidRPr="003B3B49" w:rsidRDefault="00734E5A" w:rsidP="00085E71">
            <w:pPr>
              <w:pStyle w:val="TAL"/>
            </w:pPr>
            <w:r w:rsidRPr="003B3B49">
              <w:t>FDD</w:t>
            </w:r>
          </w:p>
        </w:tc>
      </w:tr>
      <w:tr w:rsidR="00734E5A" w:rsidRPr="003B3B49" w14:paraId="4D5FE6ED" w14:textId="77777777" w:rsidTr="00085E71">
        <w:tblPrEx>
          <w:tblCellMar>
            <w:left w:w="108" w:type="dxa"/>
            <w:right w:w="108" w:type="dxa"/>
          </w:tblCellMar>
        </w:tblPrEx>
        <w:tc>
          <w:tcPr>
            <w:tcW w:w="3969" w:type="dxa"/>
          </w:tcPr>
          <w:p w14:paraId="67892B76" w14:textId="77777777" w:rsidR="00734E5A" w:rsidRPr="003B3B49" w:rsidRDefault="00734E5A" w:rsidP="00085E71">
            <w:pPr>
              <w:pStyle w:val="TAL"/>
            </w:pPr>
            <w:r w:rsidRPr="003B3B49">
              <w:t xml:space="preserve">    cqi-Reporting-r14</w:t>
            </w:r>
          </w:p>
        </w:tc>
        <w:tc>
          <w:tcPr>
            <w:tcW w:w="1701" w:type="dxa"/>
          </w:tcPr>
          <w:p w14:paraId="14553259" w14:textId="77777777" w:rsidR="00734E5A" w:rsidRPr="003B3B49" w:rsidRDefault="00734E5A" w:rsidP="00085E71">
            <w:pPr>
              <w:pStyle w:val="TAL"/>
            </w:pPr>
            <w:r w:rsidRPr="003B3B49">
              <w:rPr>
                <w:lang w:eastAsia="zh-CN"/>
              </w:rPr>
              <w:t>T</w:t>
            </w:r>
            <w:r w:rsidRPr="003B3B49">
              <w:rPr>
                <w:rFonts w:hint="eastAsia"/>
                <w:lang w:eastAsia="zh-CN"/>
              </w:rPr>
              <w:t>rue</w:t>
            </w:r>
          </w:p>
        </w:tc>
        <w:tc>
          <w:tcPr>
            <w:tcW w:w="2694" w:type="dxa"/>
          </w:tcPr>
          <w:p w14:paraId="23794A10" w14:textId="77777777" w:rsidR="00734E5A" w:rsidRPr="003B3B49" w:rsidRDefault="00734E5A" w:rsidP="00085E71">
            <w:pPr>
              <w:pStyle w:val="TAL"/>
            </w:pPr>
          </w:p>
        </w:tc>
        <w:tc>
          <w:tcPr>
            <w:tcW w:w="1275" w:type="dxa"/>
          </w:tcPr>
          <w:p w14:paraId="7F1B1775" w14:textId="77777777" w:rsidR="00734E5A" w:rsidRPr="003B3B49" w:rsidRDefault="00734E5A" w:rsidP="00085E71">
            <w:pPr>
              <w:pStyle w:val="TAL"/>
            </w:pPr>
          </w:p>
        </w:tc>
      </w:tr>
      <w:tr w:rsidR="00734E5A" w:rsidRPr="003B3B49" w14:paraId="375C6F11" w14:textId="77777777" w:rsidTr="00085E71">
        <w:tblPrEx>
          <w:tblCellMar>
            <w:left w:w="108" w:type="dxa"/>
            <w:right w:w="108" w:type="dxa"/>
          </w:tblCellMar>
        </w:tblPrEx>
        <w:tc>
          <w:tcPr>
            <w:tcW w:w="3969" w:type="dxa"/>
          </w:tcPr>
          <w:p w14:paraId="732B0303" w14:textId="77777777" w:rsidR="00734E5A" w:rsidRPr="003B3B49" w:rsidRDefault="00734E5A" w:rsidP="00085E71">
            <w:pPr>
              <w:pStyle w:val="TAL"/>
            </w:pPr>
            <w:r w:rsidRPr="003B3B49">
              <w:t xml:space="preserve">  }</w:t>
            </w:r>
          </w:p>
        </w:tc>
        <w:tc>
          <w:tcPr>
            <w:tcW w:w="1701" w:type="dxa"/>
          </w:tcPr>
          <w:p w14:paraId="541F8007" w14:textId="77777777" w:rsidR="00734E5A" w:rsidRPr="003B3B49" w:rsidRDefault="00734E5A" w:rsidP="00085E71">
            <w:pPr>
              <w:pStyle w:val="TAL"/>
            </w:pPr>
          </w:p>
        </w:tc>
        <w:tc>
          <w:tcPr>
            <w:tcW w:w="2694" w:type="dxa"/>
          </w:tcPr>
          <w:p w14:paraId="577F62C9" w14:textId="77777777" w:rsidR="00734E5A" w:rsidRPr="003B3B49" w:rsidRDefault="00734E5A" w:rsidP="00085E71">
            <w:pPr>
              <w:pStyle w:val="TAL"/>
            </w:pPr>
          </w:p>
        </w:tc>
        <w:tc>
          <w:tcPr>
            <w:tcW w:w="1275" w:type="dxa"/>
          </w:tcPr>
          <w:p w14:paraId="4CFD957B" w14:textId="77777777" w:rsidR="00734E5A" w:rsidRPr="003B3B49" w:rsidRDefault="00734E5A" w:rsidP="00085E71">
            <w:pPr>
              <w:pStyle w:val="TAL"/>
            </w:pPr>
          </w:p>
        </w:tc>
      </w:tr>
      <w:tr w:rsidR="00734E5A" w:rsidRPr="003B3B49" w14:paraId="1651CF08" w14:textId="77777777" w:rsidTr="00085E71">
        <w:tblPrEx>
          <w:tblCellMar>
            <w:left w:w="108" w:type="dxa"/>
            <w:right w:w="108" w:type="dxa"/>
          </w:tblCellMar>
        </w:tblPrEx>
        <w:tc>
          <w:tcPr>
            <w:tcW w:w="3969" w:type="dxa"/>
          </w:tcPr>
          <w:p w14:paraId="701DC1C7" w14:textId="77777777" w:rsidR="00734E5A" w:rsidRPr="003B3B49" w:rsidRDefault="00734E5A" w:rsidP="00085E71">
            <w:pPr>
              <w:pStyle w:val="TAL"/>
            </w:pPr>
            <w:r w:rsidRPr="003B3B49">
              <w:t>}</w:t>
            </w:r>
          </w:p>
        </w:tc>
        <w:tc>
          <w:tcPr>
            <w:tcW w:w="1701" w:type="dxa"/>
          </w:tcPr>
          <w:p w14:paraId="409FF0FE" w14:textId="77777777" w:rsidR="00734E5A" w:rsidRPr="003B3B49" w:rsidRDefault="00734E5A" w:rsidP="00085E71">
            <w:pPr>
              <w:pStyle w:val="TAL"/>
            </w:pPr>
          </w:p>
        </w:tc>
        <w:tc>
          <w:tcPr>
            <w:tcW w:w="2694" w:type="dxa"/>
          </w:tcPr>
          <w:p w14:paraId="52ED2A4C" w14:textId="77777777" w:rsidR="00734E5A" w:rsidRPr="003B3B49" w:rsidRDefault="00734E5A" w:rsidP="00085E71">
            <w:pPr>
              <w:pStyle w:val="TAL"/>
            </w:pPr>
          </w:p>
        </w:tc>
        <w:tc>
          <w:tcPr>
            <w:tcW w:w="1275" w:type="dxa"/>
          </w:tcPr>
          <w:p w14:paraId="6F7C8045" w14:textId="77777777" w:rsidR="00734E5A" w:rsidRPr="003B3B49" w:rsidRDefault="00734E5A" w:rsidP="00085E71">
            <w:pPr>
              <w:pStyle w:val="TAL"/>
            </w:pPr>
          </w:p>
        </w:tc>
      </w:tr>
    </w:tbl>
    <w:bookmarkEnd w:id="605"/>
    <w:p w14:paraId="5B80120A"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1.5</w:t>
      </w:r>
      <w:r w:rsidRPr="003B3B49">
        <w:tab/>
        <w:t>Test requirement</w:t>
      </w:r>
    </w:p>
    <w:p w14:paraId="5B40E2F2" w14:textId="77777777" w:rsidR="00734E5A" w:rsidRPr="003B3B49" w:rsidRDefault="00734E5A" w:rsidP="00734E5A">
      <w:pPr>
        <w:rPr>
          <w:lang w:eastAsia="fr-FR"/>
        </w:rPr>
      </w:pPr>
      <w:r w:rsidRPr="003B3B4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pm-dsg under 1%. Secondly, the pm-dsg should larger than 1% when R/4 or R/8 is used.</w:t>
      </w:r>
    </w:p>
    <w:p w14:paraId="634F4B88" w14:textId="77777777" w:rsidR="00734E5A" w:rsidRPr="003B3B49" w:rsidRDefault="00734E5A" w:rsidP="00734E5A">
      <w:pPr>
        <w:pStyle w:val="TH"/>
      </w:pPr>
      <w:r w:rsidRPr="003B3B4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34E5A" w:rsidRPr="003B3B49" w14:paraId="59F0738C" w14:textId="77777777" w:rsidTr="00085E71">
        <w:trPr>
          <w:cantSplit/>
          <w:jc w:val="center"/>
        </w:trPr>
        <w:tc>
          <w:tcPr>
            <w:tcW w:w="2702" w:type="pct"/>
            <w:gridSpan w:val="2"/>
          </w:tcPr>
          <w:p w14:paraId="741196A4"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61CD038B"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110DCFFA"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734E5A" w:rsidRPr="003B3B49" w14:paraId="6339AA27" w14:textId="77777777" w:rsidTr="00085E71">
        <w:trPr>
          <w:cantSplit/>
          <w:trHeight w:val="430"/>
          <w:jc w:val="center"/>
        </w:trPr>
        <w:tc>
          <w:tcPr>
            <w:tcW w:w="2702" w:type="pct"/>
            <w:gridSpan w:val="2"/>
            <w:tcBorders>
              <w:bottom w:val="single" w:sz="4" w:space="0" w:color="auto"/>
            </w:tcBorders>
          </w:tcPr>
          <w:p w14:paraId="788DB7DE"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6FD3C312"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29EF7A75"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734E5A" w:rsidRPr="003B3B49" w14:paraId="4B8D885C" w14:textId="77777777" w:rsidTr="00085E71">
        <w:trPr>
          <w:cantSplit/>
          <w:trHeight w:val="430"/>
          <w:jc w:val="center"/>
        </w:trPr>
        <w:tc>
          <w:tcPr>
            <w:tcW w:w="2702" w:type="pct"/>
            <w:gridSpan w:val="2"/>
            <w:tcBorders>
              <w:bottom w:val="single" w:sz="4" w:space="0" w:color="auto"/>
            </w:tcBorders>
          </w:tcPr>
          <w:p w14:paraId="3641773B"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0887DCD7"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5F2FE5BE"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734E5A" w:rsidRPr="003B3B49" w14:paraId="6EBD5B43" w14:textId="77777777" w:rsidTr="00085E71">
        <w:trPr>
          <w:cantSplit/>
          <w:jc w:val="center"/>
        </w:trPr>
        <w:tc>
          <w:tcPr>
            <w:tcW w:w="2702" w:type="pct"/>
            <w:gridSpan w:val="2"/>
          </w:tcPr>
          <w:p w14:paraId="0FB4FF33" w14:textId="77777777" w:rsidR="00734E5A" w:rsidRPr="003B3B49" w:rsidRDefault="00734E5A" w:rsidP="00085E71">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2DAF0FD6" w14:textId="77777777" w:rsidR="00734E5A" w:rsidRPr="003B3B49" w:rsidRDefault="00734E5A" w:rsidP="00085E71">
            <w:pPr>
              <w:keepNext/>
              <w:keepLines/>
              <w:spacing w:after="0"/>
              <w:jc w:val="center"/>
              <w:rPr>
                <w:rFonts w:ascii="Arial" w:hAnsi="Arial" w:cs="Arial"/>
                <w:sz w:val="18"/>
                <w:lang w:eastAsia="ja-JP"/>
              </w:rPr>
            </w:pPr>
          </w:p>
        </w:tc>
        <w:tc>
          <w:tcPr>
            <w:tcW w:w="1877" w:type="pct"/>
          </w:tcPr>
          <w:p w14:paraId="2FFF4315"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734E5A" w:rsidRPr="003B3B49" w:rsidDel="00EB5A4B" w14:paraId="0677BA03" w14:textId="270E282C" w:rsidTr="00085E71">
        <w:trPr>
          <w:cantSplit/>
          <w:jc w:val="center"/>
          <w:del w:id="606" w:author="Coroescu Liviu (1CD2)" w:date="2024-02-16T16:21:00Z"/>
        </w:trPr>
        <w:tc>
          <w:tcPr>
            <w:tcW w:w="2702" w:type="pct"/>
            <w:gridSpan w:val="2"/>
            <w:tcBorders>
              <w:top w:val="single" w:sz="4" w:space="0" w:color="auto"/>
              <w:left w:val="single" w:sz="4" w:space="0" w:color="auto"/>
              <w:bottom w:val="single" w:sz="4" w:space="0" w:color="auto"/>
              <w:right w:val="single" w:sz="4" w:space="0" w:color="auto"/>
            </w:tcBorders>
          </w:tcPr>
          <w:p w14:paraId="716302FC" w14:textId="48CE64C9" w:rsidR="00734E5A" w:rsidRPr="003B3B49" w:rsidDel="00EB5A4B" w:rsidRDefault="00734E5A" w:rsidP="00085E71">
            <w:pPr>
              <w:keepNext/>
              <w:keepLines/>
              <w:spacing w:after="0"/>
              <w:rPr>
                <w:del w:id="607" w:author="Coroescu Liviu (1CD2)" w:date="2024-02-16T16:21:00Z"/>
                <w:rFonts w:ascii="Arial" w:hAnsi="Arial" w:cs="v3.7.0"/>
                <w:sz w:val="18"/>
                <w:lang w:eastAsia="ja-JP"/>
              </w:rPr>
            </w:pPr>
            <w:del w:id="608" w:author="Coroescu Liviu (1CD2)" w:date="2024-02-16T16:21:00Z">
              <w:r w:rsidRPr="003B3B49" w:rsidDel="00EB5A4B">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7E76823E" w14:textId="30FD5E18" w:rsidR="00734E5A" w:rsidRPr="003B3B49" w:rsidDel="00EB5A4B" w:rsidRDefault="00734E5A" w:rsidP="00085E71">
            <w:pPr>
              <w:keepNext/>
              <w:keepLines/>
              <w:spacing w:after="0"/>
              <w:rPr>
                <w:del w:id="609" w:author="Coroescu Liviu (1CD2)" w:date="2024-02-16T16:21: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36F78BD" w14:textId="4F0FAA89" w:rsidR="00734E5A" w:rsidRPr="003B3B49" w:rsidDel="00EB5A4B" w:rsidRDefault="00734E5A" w:rsidP="00085E71">
            <w:pPr>
              <w:keepNext/>
              <w:keepLines/>
              <w:spacing w:after="0"/>
              <w:jc w:val="center"/>
              <w:rPr>
                <w:del w:id="610" w:author="Coroescu Liviu (1CD2)" w:date="2024-02-16T16:21:00Z"/>
                <w:rFonts w:ascii="Arial" w:hAnsi="Arial"/>
                <w:sz w:val="18"/>
                <w:lang w:eastAsia="ja-JP"/>
              </w:rPr>
            </w:pPr>
            <w:del w:id="611" w:author="Coroescu Liviu (1CD2)" w:date="2024-02-16T16:21:00Z">
              <w:r w:rsidRPr="003B3B49" w:rsidDel="00EB5A4B">
                <w:rPr>
                  <w:rFonts w:ascii="Arial" w:hAnsi="Arial"/>
                  <w:sz w:val="18"/>
                  <w:lang w:eastAsia="ja-JP"/>
                </w:rPr>
                <w:delText>As specified in TS36.133 A.3.18</w:delText>
              </w:r>
            </w:del>
          </w:p>
        </w:tc>
      </w:tr>
      <w:tr w:rsidR="00734E5A" w:rsidRPr="003B3B49" w14:paraId="4835738A"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A27C647" w14:textId="77777777" w:rsidR="00734E5A" w:rsidRPr="003B3B49" w:rsidRDefault="00734E5A" w:rsidP="00085E71">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2EE6CAF" w14:textId="77777777" w:rsidR="00734E5A" w:rsidRPr="003B3B49" w:rsidRDefault="00734E5A" w:rsidP="00085E71">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FCC35B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r>
      <w:tr w:rsidR="00734E5A" w:rsidRPr="003B3B49" w14:paraId="2891749F" w14:textId="77777777" w:rsidTr="00085E71">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459E489A"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454231F"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AD43AAD"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ADBAD3B"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GSO</w:t>
            </w:r>
          </w:p>
        </w:tc>
      </w:tr>
      <w:tr w:rsidR="00734E5A" w:rsidRPr="003B3B49" w14:paraId="53C6D7D9" w14:textId="77777777" w:rsidTr="00085E71">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6F33B679" w14:textId="77777777" w:rsidR="00734E5A" w:rsidRPr="003B3B49" w:rsidRDefault="00734E5A" w:rsidP="00085E71">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DEC416F"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B97145E"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DF53A3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NGSO</w:t>
            </w:r>
          </w:p>
        </w:tc>
      </w:tr>
    </w:tbl>
    <w:p w14:paraId="0E537C72" w14:textId="77777777" w:rsidR="00734E5A" w:rsidRPr="003B3B49" w:rsidRDefault="00734E5A" w:rsidP="00734E5A"/>
    <w:p w14:paraId="33D9E85F" w14:textId="77777777" w:rsidR="00734E5A" w:rsidRPr="003B3B49" w:rsidRDefault="00734E5A" w:rsidP="00734E5A">
      <w:pPr>
        <w:pStyle w:val="TH"/>
        <w:rPr>
          <w:lang w:eastAsia="zh-CN"/>
        </w:rPr>
      </w:pPr>
      <w:r w:rsidRPr="003B3B49">
        <w:lastRenderedPageBreak/>
        <w:t>Table 13.6.2.1.5-2: nCell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34E5A" w:rsidRPr="003B3B49" w14:paraId="43AD94C7" w14:textId="77777777" w:rsidTr="00085E71">
        <w:trPr>
          <w:trHeight w:val="20"/>
          <w:jc w:val="center"/>
        </w:trPr>
        <w:tc>
          <w:tcPr>
            <w:tcW w:w="2365" w:type="dxa"/>
            <w:vAlign w:val="center"/>
          </w:tcPr>
          <w:p w14:paraId="49B45EE0"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27A89377"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092DF8C7"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734E5A" w:rsidRPr="003B3B49" w14:paraId="334A4B1F" w14:textId="77777777" w:rsidTr="00085E71">
        <w:trPr>
          <w:trHeight w:val="20"/>
          <w:jc w:val="center"/>
        </w:trPr>
        <w:tc>
          <w:tcPr>
            <w:tcW w:w="2365" w:type="dxa"/>
            <w:vAlign w:val="center"/>
          </w:tcPr>
          <w:p w14:paraId="75316FC1"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04993AA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056CA03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200</w:t>
            </w:r>
          </w:p>
        </w:tc>
      </w:tr>
      <w:tr w:rsidR="00734E5A" w:rsidRPr="003B3B49" w14:paraId="0CB0C07D" w14:textId="77777777" w:rsidTr="00085E71">
        <w:trPr>
          <w:trHeight w:val="20"/>
          <w:jc w:val="center"/>
        </w:trPr>
        <w:tc>
          <w:tcPr>
            <w:tcW w:w="2365" w:type="dxa"/>
            <w:vAlign w:val="center"/>
          </w:tcPr>
          <w:p w14:paraId="4430BD8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CE2BE27"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41A5B22A"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ja-JP"/>
              </w:rPr>
              <w:t>R.30 HD-FDD</w:t>
            </w:r>
          </w:p>
        </w:tc>
      </w:tr>
      <w:tr w:rsidR="00734E5A" w:rsidRPr="003B3B49" w14:paraId="5B2223E5" w14:textId="77777777" w:rsidTr="00085E71">
        <w:trPr>
          <w:trHeight w:val="20"/>
          <w:jc w:val="center"/>
        </w:trPr>
        <w:tc>
          <w:tcPr>
            <w:tcW w:w="2365" w:type="dxa"/>
            <w:vAlign w:val="center"/>
          </w:tcPr>
          <w:p w14:paraId="73D53CF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5690F3D3"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11E6B7B4"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4</w:t>
            </w:r>
          </w:p>
        </w:tc>
      </w:tr>
      <w:tr w:rsidR="00734E5A" w:rsidRPr="003B3B49" w14:paraId="20B49663" w14:textId="77777777" w:rsidTr="00085E71">
        <w:trPr>
          <w:trHeight w:val="20"/>
          <w:jc w:val="center"/>
        </w:trPr>
        <w:tc>
          <w:tcPr>
            <w:tcW w:w="2365" w:type="dxa"/>
            <w:vAlign w:val="center"/>
          </w:tcPr>
          <w:p w14:paraId="47C7E82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5B22D3F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622AD830"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431B93D5" w14:textId="77777777" w:rsidTr="00085E71">
        <w:trPr>
          <w:trHeight w:val="20"/>
          <w:jc w:val="center"/>
        </w:trPr>
        <w:tc>
          <w:tcPr>
            <w:tcW w:w="2365" w:type="dxa"/>
            <w:vAlign w:val="center"/>
          </w:tcPr>
          <w:p w14:paraId="4AFA0B7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759784B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0CC27B1"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562DF9E4" w14:textId="77777777" w:rsidTr="00085E71">
        <w:trPr>
          <w:trHeight w:val="20"/>
          <w:jc w:val="center"/>
        </w:trPr>
        <w:tc>
          <w:tcPr>
            <w:tcW w:w="2365" w:type="dxa"/>
            <w:vAlign w:val="center"/>
          </w:tcPr>
          <w:p w14:paraId="140326C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57F25B7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7AB6AD4"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255FC69D" w14:textId="77777777" w:rsidTr="00085E71">
        <w:trPr>
          <w:trHeight w:val="20"/>
          <w:jc w:val="center"/>
        </w:trPr>
        <w:tc>
          <w:tcPr>
            <w:tcW w:w="2365" w:type="dxa"/>
            <w:vAlign w:val="center"/>
          </w:tcPr>
          <w:p w14:paraId="3CD8867B"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59ABF0A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43D0E71"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01366F4A" w14:textId="77777777" w:rsidTr="00085E71">
        <w:trPr>
          <w:trHeight w:val="20"/>
          <w:jc w:val="center"/>
        </w:trPr>
        <w:tc>
          <w:tcPr>
            <w:tcW w:w="2365" w:type="dxa"/>
            <w:vAlign w:val="center"/>
          </w:tcPr>
          <w:p w14:paraId="66534C66"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24A6DD5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085345C"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18D0B782" w14:textId="77777777" w:rsidTr="00085E71">
        <w:trPr>
          <w:trHeight w:val="20"/>
          <w:jc w:val="center"/>
        </w:trPr>
        <w:tc>
          <w:tcPr>
            <w:tcW w:w="2365" w:type="dxa"/>
            <w:vAlign w:val="center"/>
          </w:tcPr>
          <w:p w14:paraId="20581066"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6D79DA7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6BF0286"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528FF848" w14:textId="77777777" w:rsidTr="00085E71">
        <w:trPr>
          <w:trHeight w:val="20"/>
          <w:jc w:val="center"/>
        </w:trPr>
        <w:tc>
          <w:tcPr>
            <w:tcW w:w="2365" w:type="dxa"/>
            <w:vAlign w:val="center"/>
          </w:tcPr>
          <w:p w14:paraId="1A1CAE33"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5953A84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96C80A3"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1C5AEC4D" w14:textId="77777777" w:rsidTr="00085E71">
        <w:trPr>
          <w:trHeight w:val="20"/>
          <w:jc w:val="center"/>
        </w:trPr>
        <w:tc>
          <w:tcPr>
            <w:tcW w:w="2365" w:type="dxa"/>
            <w:vAlign w:val="center"/>
          </w:tcPr>
          <w:p w14:paraId="7834C0CA"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1AD4EF0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5E2E43D"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2E17AB9F" w14:textId="77777777" w:rsidTr="00085E71">
        <w:trPr>
          <w:trHeight w:val="20"/>
          <w:jc w:val="center"/>
        </w:trPr>
        <w:tc>
          <w:tcPr>
            <w:tcW w:w="2365" w:type="dxa"/>
            <w:vAlign w:val="center"/>
          </w:tcPr>
          <w:p w14:paraId="67280E6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06BE5E3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032208D"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63D7434E" w14:textId="77777777" w:rsidTr="00085E71">
        <w:trPr>
          <w:trHeight w:val="20"/>
          <w:jc w:val="center"/>
        </w:trPr>
        <w:tc>
          <w:tcPr>
            <w:tcW w:w="2365" w:type="dxa"/>
            <w:vAlign w:val="center"/>
          </w:tcPr>
          <w:p w14:paraId="5D1FC9E7" w14:textId="77777777" w:rsidR="00734E5A" w:rsidRPr="003B3B49" w:rsidRDefault="00734E5A" w:rsidP="00085E71">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1A8820F6">
                <v:shape id="_x0000_i1040" type="#_x0000_t75" style="width:21.5pt;height:21.5pt" o:ole="" fillcolor="window">
                  <v:imagedata r:id="rId21" o:title=""/>
                </v:shape>
                <o:OLEObject Type="Embed" ProgID="Equation.3" ShapeID="_x0000_i1040" DrawAspect="Content" ObjectID="_1769610434" r:id="rId40"/>
              </w:object>
            </w:r>
            <w:r w:rsidRPr="003B3B49">
              <w:rPr>
                <w:rFonts w:ascii="Arial" w:hAnsi="Arial" w:cs="Arial"/>
                <w:sz w:val="18"/>
                <w:vertAlign w:val="superscript"/>
                <w:lang w:eastAsia="ja-JP"/>
              </w:rPr>
              <w:t>Note2</w:t>
            </w:r>
          </w:p>
        </w:tc>
        <w:tc>
          <w:tcPr>
            <w:tcW w:w="1170" w:type="dxa"/>
            <w:vAlign w:val="center"/>
          </w:tcPr>
          <w:p w14:paraId="2791864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14D8FFB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-98</w:t>
            </w:r>
          </w:p>
        </w:tc>
      </w:tr>
      <w:tr w:rsidR="00734E5A" w:rsidRPr="003B3B49" w14:paraId="367B2ACF" w14:textId="77777777" w:rsidTr="00085E71">
        <w:trPr>
          <w:trHeight w:val="20"/>
          <w:jc w:val="center"/>
        </w:trPr>
        <w:tc>
          <w:tcPr>
            <w:tcW w:w="2365" w:type="dxa"/>
            <w:vAlign w:val="center"/>
          </w:tcPr>
          <w:p w14:paraId="543E0524"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73653363">
                <v:shape id="_x0000_i1041" type="#_x0000_t75" style="width:41.5pt;height:17.5pt" o:ole="" fillcolor="window">
                  <v:imagedata r:id="rId23" o:title=""/>
                </v:shape>
                <o:OLEObject Type="Embed" ProgID="Equation.DSMT4" ShapeID="_x0000_i1041" DrawAspect="Content" ObjectID="_1769610435" r:id="rId41"/>
              </w:object>
            </w:r>
          </w:p>
        </w:tc>
        <w:tc>
          <w:tcPr>
            <w:tcW w:w="1170" w:type="dxa"/>
            <w:vAlign w:val="center"/>
          </w:tcPr>
          <w:p w14:paraId="6A580EF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4F421DB9" w14:textId="77777777" w:rsidR="00734E5A" w:rsidRPr="003B3B49" w:rsidRDefault="00734E5A" w:rsidP="00085E71">
            <w:pPr>
              <w:keepNext/>
              <w:keepLines/>
              <w:spacing w:after="0"/>
              <w:jc w:val="center"/>
              <w:rPr>
                <w:rFonts w:ascii="Arial" w:hAnsi="Arial"/>
                <w:sz w:val="18"/>
                <w:lang w:eastAsia="ja-JP"/>
              </w:rPr>
            </w:pPr>
            <w:r>
              <w:rPr>
                <w:rFonts w:ascii="Arial" w:hAnsi="Arial"/>
                <w:sz w:val="18"/>
                <w:lang w:eastAsia="ja-JP"/>
              </w:rPr>
              <w:t>-5.4</w:t>
            </w:r>
          </w:p>
        </w:tc>
      </w:tr>
      <w:tr w:rsidR="00734E5A" w:rsidRPr="003B3B49" w14:paraId="6464C42F" w14:textId="77777777" w:rsidTr="00085E71">
        <w:trPr>
          <w:trHeight w:val="20"/>
          <w:jc w:val="center"/>
        </w:trPr>
        <w:tc>
          <w:tcPr>
            <w:tcW w:w="2365" w:type="dxa"/>
            <w:vAlign w:val="center"/>
          </w:tcPr>
          <w:p w14:paraId="2E26108E"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0555EAC3"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4C1BDFC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AWGN</w:t>
            </w:r>
          </w:p>
        </w:tc>
      </w:tr>
      <w:tr w:rsidR="00734E5A" w:rsidRPr="003B3B49" w14:paraId="04CA5E26" w14:textId="77777777" w:rsidTr="00085E71">
        <w:trPr>
          <w:trHeight w:val="20"/>
          <w:jc w:val="center"/>
        </w:trPr>
        <w:tc>
          <w:tcPr>
            <w:tcW w:w="2365" w:type="dxa"/>
            <w:vAlign w:val="center"/>
          </w:tcPr>
          <w:p w14:paraId="08C738B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5DD663D8"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04C1403F"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1x1</w:t>
            </w:r>
          </w:p>
        </w:tc>
      </w:tr>
      <w:tr w:rsidR="00734E5A" w:rsidRPr="003B3B49" w14:paraId="43EBD612" w14:textId="77777777" w:rsidTr="00085E71">
        <w:trPr>
          <w:trHeight w:val="20"/>
          <w:jc w:val="center"/>
        </w:trPr>
        <w:tc>
          <w:tcPr>
            <w:tcW w:w="2365" w:type="dxa"/>
            <w:vAlign w:val="center"/>
          </w:tcPr>
          <w:p w14:paraId="628A803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7664ADF7"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0F72D89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7DD9B10F" w14:textId="77777777" w:rsidTr="00085E71">
        <w:trPr>
          <w:trHeight w:val="20"/>
          <w:jc w:val="center"/>
        </w:trPr>
        <w:tc>
          <w:tcPr>
            <w:tcW w:w="2365" w:type="dxa"/>
            <w:vAlign w:val="center"/>
          </w:tcPr>
          <w:p w14:paraId="498059BD" w14:textId="77777777" w:rsidR="00734E5A" w:rsidRPr="003B3B49" w:rsidRDefault="00734E5A" w:rsidP="00085E71">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5BFF8266"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743A5B9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CQI-NPDCCH-NB</w:t>
            </w:r>
          </w:p>
        </w:tc>
      </w:tr>
      <w:tr w:rsidR="00734E5A" w:rsidRPr="003B3B49" w14:paraId="0D858F8F" w14:textId="77777777" w:rsidTr="00085E71">
        <w:trPr>
          <w:trHeight w:val="20"/>
          <w:jc w:val="center"/>
        </w:trPr>
        <w:tc>
          <w:tcPr>
            <w:tcW w:w="6769" w:type="dxa"/>
            <w:gridSpan w:val="3"/>
            <w:vAlign w:val="center"/>
          </w:tcPr>
          <w:p w14:paraId="236A859C"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48948092"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C715BBF">
                <v:shape id="_x0000_i1042" type="#_x0000_t75" style="width:21.5pt;height:21.5pt" o:ole="" fillcolor="window">
                  <v:imagedata r:id="rId21" o:title=""/>
                </v:shape>
                <o:OLEObject Type="Embed" ProgID="Equation.3" ShapeID="_x0000_i1042" DrawAspect="Content" ObjectID="_1769610436" r:id="rId42"/>
              </w:object>
            </w:r>
            <w:r w:rsidRPr="003B3B49">
              <w:rPr>
                <w:rFonts w:ascii="Arial" w:hAnsi="Arial"/>
                <w:sz w:val="18"/>
              </w:rPr>
              <w:t xml:space="preserve"> to be fulfilled.</w:t>
            </w:r>
          </w:p>
          <w:p w14:paraId="04154526"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3F0A69B1"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57E115C6" w14:textId="77777777" w:rsidR="00734E5A" w:rsidRPr="003B3B49" w:rsidRDefault="00734E5A" w:rsidP="00734E5A">
      <w:pPr>
        <w:rPr>
          <w:rFonts w:ascii="Arial" w:eastAsia="Calibri" w:hAnsi="Arial"/>
          <w:sz w:val="18"/>
          <w:szCs w:val="22"/>
        </w:rPr>
      </w:pPr>
    </w:p>
    <w:p w14:paraId="710D28F0" w14:textId="77777777" w:rsidR="00734E5A" w:rsidRPr="003B3B49" w:rsidRDefault="00734E5A" w:rsidP="00734E5A">
      <w:pPr>
        <w:widowControl w:val="0"/>
        <w:spacing w:after="0"/>
        <w:rPr>
          <w:lang w:eastAsia="fr-FR"/>
        </w:rPr>
      </w:pPr>
      <w:r w:rsidRPr="003B3B49">
        <w:rPr>
          <w:lang w:eastAsia="fr-FR"/>
        </w:rPr>
        <w:t>The pass/fail decision is as specified in the test procedure in clause 13.6.2.1.4.2.</w:t>
      </w:r>
    </w:p>
    <w:p w14:paraId="20E8817D" w14:textId="77777777" w:rsidR="00734E5A" w:rsidRPr="003B3B49" w:rsidRDefault="00734E5A" w:rsidP="00734E5A">
      <w:pPr>
        <w:pStyle w:val="Heading4"/>
      </w:pPr>
      <w:r w:rsidRPr="003B3B49">
        <w:t>13.6.2.2</w:t>
      </w:r>
      <w:r w:rsidRPr="003B3B49">
        <w:tab/>
        <w:t>E-UTRAN HD-FDD Downlink channel quality reporting accuracy for UE Category NB1 Standalone mode under enhanced coverage</w:t>
      </w:r>
    </w:p>
    <w:p w14:paraId="12BC6D75" w14:textId="77777777" w:rsidR="00734E5A" w:rsidRPr="003B3B49" w:rsidRDefault="00734E5A" w:rsidP="00734E5A">
      <w:pPr>
        <w:pStyle w:val="EditorsNote"/>
      </w:pPr>
      <w:r w:rsidRPr="003B3B49">
        <w:t>Editor’s Note: This clause is incomplete. The following aspects are either missing or not yet determined:</w:t>
      </w:r>
    </w:p>
    <w:p w14:paraId="61BFDB32" w14:textId="77777777" w:rsidR="00734E5A" w:rsidRPr="003B3B49" w:rsidRDefault="00734E5A" w:rsidP="00734E5A">
      <w:pPr>
        <w:pStyle w:val="EditorsNote"/>
      </w:pPr>
      <w:r w:rsidRPr="003B3B49">
        <w:t>- MU/TT is TBD</w:t>
      </w:r>
    </w:p>
    <w:p w14:paraId="18490820" w14:textId="77777777" w:rsidR="00734E5A" w:rsidRPr="003B3B49" w:rsidRDefault="00734E5A" w:rsidP="00734E5A">
      <w:pPr>
        <w:pStyle w:val="Heading5"/>
      </w:pPr>
      <w:r w:rsidRPr="003B3B49">
        <w:t>13.6.2.2.1</w:t>
      </w:r>
      <w:r w:rsidRPr="003B3B49">
        <w:tab/>
        <w:t>Test purpose</w:t>
      </w:r>
    </w:p>
    <w:p w14:paraId="44C969E0" w14:textId="77777777" w:rsidR="00734E5A" w:rsidRPr="003B3B49" w:rsidRDefault="00734E5A" w:rsidP="00734E5A">
      <w:r w:rsidRPr="003B3B49">
        <w:t xml:space="preserve">The purpose of this test is to verify that the downlink channel quality reporting accuracy is within the specified limits. This test will verify the requirements in TS36.133[4] Section </w:t>
      </w:r>
      <w:r>
        <w:t>9.1.22A.8</w:t>
      </w:r>
      <w:r w:rsidRPr="003B3B49">
        <w:t xml:space="preserve"> for NB-IoT SAN PCell.</w:t>
      </w:r>
    </w:p>
    <w:p w14:paraId="7DEF7D54" w14:textId="77777777" w:rsidR="00734E5A" w:rsidRPr="003B3B49" w:rsidRDefault="00734E5A" w:rsidP="00734E5A">
      <w:pPr>
        <w:pStyle w:val="Heading5"/>
        <w:rPr>
          <w:rStyle w:val="h4Char3"/>
          <w:rFonts w:eastAsia="Batang"/>
        </w:rPr>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2.2</w:t>
      </w:r>
      <w:r w:rsidRPr="003B3B49">
        <w:rPr>
          <w:rStyle w:val="h4Char3"/>
          <w:rFonts w:eastAsia="Batang"/>
        </w:rPr>
        <w:tab/>
        <w:t>Test applicability</w:t>
      </w:r>
    </w:p>
    <w:p w14:paraId="67A8003E" w14:textId="77777777" w:rsidR="00734E5A" w:rsidRPr="003B3B49" w:rsidRDefault="00734E5A" w:rsidP="00734E5A">
      <w:r w:rsidRPr="003B3B49">
        <w:rPr>
          <w:rStyle w:val="ui-provider"/>
        </w:rPr>
        <w:t>This test case applies to all types of NB-IoT HD-FDD category NB1 UEs supporting GSO or NGSO or both from release 17 and forwards</w:t>
      </w:r>
      <w:r w:rsidRPr="003B3B49">
        <w:t>.</w:t>
      </w:r>
    </w:p>
    <w:p w14:paraId="331E26C3"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2.3</w:t>
      </w:r>
      <w:r w:rsidRPr="003B3B49">
        <w:tab/>
        <w:t>Minimum conformance requirements</w:t>
      </w:r>
    </w:p>
    <w:p w14:paraId="26C1D152" w14:textId="77777777" w:rsidR="00734E5A" w:rsidRPr="003B3B49" w:rsidRDefault="00734E5A" w:rsidP="00734E5A">
      <w:r w:rsidRPr="003B3B49">
        <w:t>The requirements for accuracy of downlink channel quality reporting in this clause apply to the serving cell on the anchor carrier and non-anchor carrier for UE Category NB1.</w:t>
      </w:r>
    </w:p>
    <w:p w14:paraId="7487FF64" w14:textId="77777777" w:rsidR="00734E5A" w:rsidRPr="003B3B49" w:rsidRDefault="00734E5A" w:rsidP="00734E5A">
      <w:r w:rsidRPr="003B3B49">
        <w:t>The accuracy requirements in Table 13.6.2.2.3-1 are valid under the following conditions:</w:t>
      </w:r>
    </w:p>
    <w:p w14:paraId="205D9FE8" w14:textId="77777777" w:rsidR="00734E5A" w:rsidRPr="003B3B49" w:rsidRDefault="00734E5A" w:rsidP="00734E5A">
      <w:pPr>
        <w:pStyle w:val="B1"/>
      </w:pPr>
      <w:r w:rsidRPr="003B3B49">
        <w:t>-</w:t>
      </w:r>
      <w:r w:rsidRPr="003B3B49">
        <w:tab/>
        <w:t>Cell specific reference signals are transmitted either from one port.</w:t>
      </w:r>
    </w:p>
    <w:p w14:paraId="42CC556E" w14:textId="77777777" w:rsidR="00734E5A" w:rsidRPr="003B3B49" w:rsidRDefault="00734E5A" w:rsidP="00734E5A">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33F6481C" w14:textId="77777777" w:rsidR="00734E5A" w:rsidRPr="003B3B49" w:rsidRDefault="00734E5A" w:rsidP="00734E5A">
      <w:pPr>
        <w:pStyle w:val="B1"/>
      </w:pPr>
      <w:r w:rsidRPr="003B3B49">
        <w:lastRenderedPageBreak/>
        <w:t>-</w:t>
      </w:r>
      <w:r w:rsidRPr="003B3B49">
        <w:tab/>
        <w:t>NRSRP|dBm according to TS36.133 Annex B.3.25</w:t>
      </w:r>
      <w:r>
        <w:t>A</w:t>
      </w:r>
      <w:r w:rsidRPr="003B3B49">
        <w:t xml:space="preserve"> for a corresponding Band.</w:t>
      </w:r>
    </w:p>
    <w:p w14:paraId="0A392A46" w14:textId="77777777" w:rsidR="00734E5A" w:rsidRPr="003B3B49" w:rsidRDefault="00734E5A" w:rsidP="00734E5A">
      <w:pPr>
        <w:pStyle w:val="TH"/>
      </w:pPr>
      <w:r w:rsidRPr="003B3B49">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34E5A" w:rsidRPr="003B3B49" w14:paraId="2FA515B0" w14:textId="77777777" w:rsidTr="00085E71">
        <w:trPr>
          <w:jc w:val="center"/>
        </w:trPr>
        <w:tc>
          <w:tcPr>
            <w:tcW w:w="1165" w:type="dxa"/>
            <w:vMerge w:val="restart"/>
            <w:tcBorders>
              <w:top w:val="single" w:sz="4" w:space="0" w:color="auto"/>
              <w:left w:val="single" w:sz="4" w:space="0" w:color="auto"/>
              <w:right w:val="single" w:sz="6" w:space="0" w:color="auto"/>
            </w:tcBorders>
          </w:tcPr>
          <w:p w14:paraId="4E177993" w14:textId="77777777" w:rsidR="00734E5A" w:rsidRPr="003B3B49" w:rsidRDefault="00734E5A" w:rsidP="00085E71">
            <w:pPr>
              <w:pStyle w:val="TAH"/>
            </w:pPr>
            <w:r w:rsidRPr="003B3B49">
              <w:t>NPDCCH Repetition</w:t>
            </w:r>
          </w:p>
          <w:p w14:paraId="759FD471" w14:textId="77777777" w:rsidR="00734E5A" w:rsidRPr="003B3B49" w:rsidRDefault="00734E5A" w:rsidP="00085E71">
            <w:pPr>
              <w:pStyle w:val="TAH"/>
            </w:pPr>
          </w:p>
        </w:tc>
        <w:tc>
          <w:tcPr>
            <w:tcW w:w="900" w:type="dxa"/>
            <w:vMerge w:val="restart"/>
            <w:tcBorders>
              <w:top w:val="single" w:sz="4" w:space="0" w:color="auto"/>
              <w:left w:val="single" w:sz="4" w:space="0" w:color="auto"/>
              <w:right w:val="single" w:sz="6" w:space="0" w:color="auto"/>
            </w:tcBorders>
            <w:vAlign w:val="center"/>
          </w:tcPr>
          <w:p w14:paraId="0FA5DD4D" w14:textId="77777777" w:rsidR="00734E5A" w:rsidRPr="003B3B49" w:rsidRDefault="00734E5A" w:rsidP="00085E71">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9279C53" w14:textId="77777777" w:rsidR="00734E5A" w:rsidRPr="003B3B49" w:rsidRDefault="00734E5A" w:rsidP="00085E71">
            <w:pPr>
              <w:pStyle w:val="TAH"/>
            </w:pPr>
            <w:r w:rsidRPr="003B3B49">
              <w:t>Conditions</w:t>
            </w:r>
          </w:p>
        </w:tc>
      </w:tr>
      <w:tr w:rsidR="00734E5A" w:rsidRPr="003B3B49" w14:paraId="6F56C693" w14:textId="77777777" w:rsidTr="00085E71">
        <w:trPr>
          <w:jc w:val="center"/>
        </w:trPr>
        <w:tc>
          <w:tcPr>
            <w:tcW w:w="1165" w:type="dxa"/>
            <w:vMerge/>
            <w:tcBorders>
              <w:left w:val="single" w:sz="4" w:space="0" w:color="auto"/>
              <w:right w:val="single" w:sz="6" w:space="0" w:color="auto"/>
            </w:tcBorders>
          </w:tcPr>
          <w:p w14:paraId="6B3DCC3D" w14:textId="77777777" w:rsidR="00734E5A" w:rsidRPr="003B3B49" w:rsidRDefault="00734E5A" w:rsidP="00085E71">
            <w:pPr>
              <w:pStyle w:val="TAH"/>
            </w:pPr>
          </w:p>
        </w:tc>
        <w:tc>
          <w:tcPr>
            <w:tcW w:w="900" w:type="dxa"/>
            <w:vMerge/>
            <w:tcBorders>
              <w:left w:val="single" w:sz="4" w:space="0" w:color="auto"/>
              <w:right w:val="single" w:sz="6" w:space="0" w:color="auto"/>
            </w:tcBorders>
            <w:vAlign w:val="center"/>
          </w:tcPr>
          <w:p w14:paraId="3CD12F0E" w14:textId="77777777" w:rsidR="00734E5A" w:rsidRPr="003B3B49" w:rsidRDefault="00734E5A" w:rsidP="00085E71">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006FF55" w14:textId="77777777" w:rsidR="00734E5A" w:rsidRPr="003B3B49" w:rsidRDefault="00734E5A" w:rsidP="00085E71">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77E3226" w14:textId="77777777" w:rsidR="00734E5A" w:rsidRPr="003B3B49" w:rsidRDefault="00734E5A" w:rsidP="00085E71">
            <w:pPr>
              <w:pStyle w:val="TAH"/>
            </w:pPr>
            <w:r w:rsidRPr="003B3B49">
              <w:t>Io</w:t>
            </w:r>
            <w:r w:rsidRPr="003B3B49">
              <w:rPr>
                <w:vertAlign w:val="superscript"/>
                <w:lang w:eastAsia="zh-CN"/>
              </w:rPr>
              <w:t xml:space="preserve"> NOTE 2</w:t>
            </w:r>
            <w:r w:rsidRPr="003B3B49">
              <w:t xml:space="preserve"> range</w:t>
            </w:r>
          </w:p>
        </w:tc>
      </w:tr>
      <w:tr w:rsidR="00734E5A" w:rsidRPr="003B3B49" w14:paraId="48127EEE" w14:textId="77777777" w:rsidTr="00085E71">
        <w:trPr>
          <w:jc w:val="center"/>
        </w:trPr>
        <w:tc>
          <w:tcPr>
            <w:tcW w:w="1165" w:type="dxa"/>
            <w:vMerge/>
            <w:tcBorders>
              <w:left w:val="single" w:sz="4" w:space="0" w:color="auto"/>
              <w:right w:val="single" w:sz="6" w:space="0" w:color="auto"/>
            </w:tcBorders>
          </w:tcPr>
          <w:p w14:paraId="6F0CEF62" w14:textId="77777777" w:rsidR="00734E5A" w:rsidRPr="003B3B49" w:rsidRDefault="00734E5A" w:rsidP="00085E71">
            <w:pPr>
              <w:pStyle w:val="TAH"/>
            </w:pPr>
          </w:p>
        </w:tc>
        <w:tc>
          <w:tcPr>
            <w:tcW w:w="900" w:type="dxa"/>
            <w:vMerge/>
            <w:tcBorders>
              <w:left w:val="single" w:sz="4" w:space="0" w:color="auto"/>
              <w:bottom w:val="single" w:sz="6" w:space="0" w:color="auto"/>
              <w:right w:val="single" w:sz="6" w:space="0" w:color="auto"/>
            </w:tcBorders>
            <w:vAlign w:val="center"/>
          </w:tcPr>
          <w:p w14:paraId="5E4877B7" w14:textId="77777777" w:rsidR="00734E5A" w:rsidRPr="003B3B49" w:rsidRDefault="00734E5A" w:rsidP="00085E71">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D257DBA" w14:textId="77777777" w:rsidR="00734E5A" w:rsidRPr="003B3B49" w:rsidRDefault="00734E5A" w:rsidP="00085E71">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254FEAB" w14:textId="77777777" w:rsidR="00734E5A" w:rsidRPr="003B3B49" w:rsidRDefault="00734E5A" w:rsidP="00085E71">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1BAC581" w14:textId="77777777" w:rsidR="00734E5A" w:rsidRPr="003B3B49" w:rsidRDefault="00734E5A" w:rsidP="00085E71">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537C879" w14:textId="77777777" w:rsidR="00734E5A" w:rsidRPr="003B3B49" w:rsidRDefault="00734E5A" w:rsidP="00085E71">
            <w:pPr>
              <w:pStyle w:val="TAH"/>
            </w:pPr>
            <w:r w:rsidRPr="003B3B49">
              <w:t>Maximum Io</w:t>
            </w:r>
          </w:p>
        </w:tc>
      </w:tr>
      <w:tr w:rsidR="00734E5A" w:rsidRPr="003B3B49" w14:paraId="4F5A4330" w14:textId="77777777" w:rsidTr="00085E71">
        <w:trPr>
          <w:jc w:val="center"/>
        </w:trPr>
        <w:tc>
          <w:tcPr>
            <w:tcW w:w="1165" w:type="dxa"/>
            <w:vMerge/>
            <w:tcBorders>
              <w:left w:val="single" w:sz="4" w:space="0" w:color="auto"/>
              <w:bottom w:val="single" w:sz="6" w:space="0" w:color="auto"/>
              <w:right w:val="single" w:sz="6" w:space="0" w:color="auto"/>
            </w:tcBorders>
          </w:tcPr>
          <w:p w14:paraId="089C5A6A" w14:textId="77777777" w:rsidR="00734E5A" w:rsidRPr="003B3B49" w:rsidRDefault="00734E5A" w:rsidP="00085E71">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14541D6" w14:textId="77777777" w:rsidR="00734E5A" w:rsidRPr="003B3B49" w:rsidRDefault="00734E5A" w:rsidP="00085E71">
            <w:pPr>
              <w:pStyle w:val="TAH"/>
            </w:pPr>
          </w:p>
        </w:tc>
        <w:tc>
          <w:tcPr>
            <w:tcW w:w="1761" w:type="dxa"/>
            <w:tcBorders>
              <w:top w:val="single" w:sz="6" w:space="0" w:color="auto"/>
              <w:left w:val="single" w:sz="6" w:space="0" w:color="auto"/>
              <w:bottom w:val="single" w:sz="6" w:space="0" w:color="auto"/>
              <w:right w:val="single" w:sz="6" w:space="0" w:color="auto"/>
            </w:tcBorders>
          </w:tcPr>
          <w:p w14:paraId="08FBAAD4" w14:textId="77777777" w:rsidR="00734E5A" w:rsidRPr="003B3B49" w:rsidRDefault="00734E5A" w:rsidP="00085E71">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9D532B3" w14:textId="77777777" w:rsidR="00734E5A" w:rsidRPr="003B3B49" w:rsidRDefault="00734E5A" w:rsidP="00085E71">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306D2E5" w14:textId="77777777" w:rsidR="00734E5A" w:rsidRPr="003B3B49" w:rsidRDefault="00734E5A" w:rsidP="00085E71">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7D57B2C" w14:textId="77777777" w:rsidR="00734E5A" w:rsidRPr="003B3B49" w:rsidRDefault="00734E5A" w:rsidP="00085E71">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53E33AF9" w14:textId="77777777" w:rsidR="00734E5A" w:rsidRPr="003B3B49" w:rsidRDefault="00734E5A" w:rsidP="00085E71">
            <w:pPr>
              <w:pStyle w:val="TAH"/>
            </w:pPr>
            <w:r w:rsidRPr="003B3B49">
              <w:t>dBm/BW</w:t>
            </w:r>
            <w:r w:rsidRPr="003B3B49">
              <w:rPr>
                <w:vertAlign w:val="subscript"/>
              </w:rPr>
              <w:t>Channel</w:t>
            </w:r>
          </w:p>
        </w:tc>
      </w:tr>
      <w:tr w:rsidR="00734E5A" w:rsidRPr="003B3B49" w14:paraId="6479659F" w14:textId="77777777" w:rsidTr="00085E71">
        <w:trPr>
          <w:jc w:val="center"/>
        </w:trPr>
        <w:tc>
          <w:tcPr>
            <w:tcW w:w="1165" w:type="dxa"/>
            <w:tcBorders>
              <w:top w:val="single" w:sz="6" w:space="0" w:color="auto"/>
              <w:left w:val="single" w:sz="4" w:space="0" w:color="auto"/>
              <w:right w:val="single" w:sz="6" w:space="0" w:color="auto"/>
            </w:tcBorders>
          </w:tcPr>
          <w:p w14:paraId="54D07562" w14:textId="77777777" w:rsidR="00734E5A" w:rsidRPr="003B3B49" w:rsidRDefault="00734E5A" w:rsidP="00085E71">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C340E7C" w14:textId="77777777" w:rsidR="00734E5A" w:rsidRPr="003B3B49" w:rsidRDefault="00734E5A" w:rsidP="00085E71">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541C9BBD"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88F82B1" w14:textId="77777777" w:rsidR="00734E5A" w:rsidRPr="003B3B49" w:rsidRDefault="00734E5A" w:rsidP="00085E71">
            <w:pPr>
              <w:pStyle w:val="TAC"/>
              <w:rPr>
                <w:rFonts w:cs="Arial"/>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95A2C1"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B91B9E0"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094B892" w14:textId="77777777" w:rsidR="00734E5A" w:rsidRPr="003B3B49" w:rsidRDefault="00734E5A" w:rsidP="00085E71">
            <w:pPr>
              <w:pStyle w:val="TAC"/>
              <w:rPr>
                <w:rFonts w:cs="Arial"/>
              </w:rPr>
            </w:pPr>
            <w:r w:rsidRPr="003B3B49">
              <w:rPr>
                <w:rFonts w:cs="Arial"/>
              </w:rPr>
              <w:t>-70</w:t>
            </w:r>
          </w:p>
        </w:tc>
      </w:tr>
      <w:tr w:rsidR="00734E5A" w:rsidRPr="003B3B49" w14:paraId="15DFA5C0" w14:textId="77777777" w:rsidTr="00085E71">
        <w:trPr>
          <w:jc w:val="center"/>
        </w:trPr>
        <w:tc>
          <w:tcPr>
            <w:tcW w:w="1165" w:type="dxa"/>
            <w:tcBorders>
              <w:top w:val="single" w:sz="6" w:space="0" w:color="auto"/>
              <w:left w:val="single" w:sz="4" w:space="0" w:color="auto"/>
              <w:right w:val="single" w:sz="6" w:space="0" w:color="auto"/>
            </w:tcBorders>
          </w:tcPr>
          <w:p w14:paraId="203C6187" w14:textId="77777777" w:rsidR="00734E5A" w:rsidRPr="003B3B49" w:rsidRDefault="00734E5A" w:rsidP="00085E71">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4776320A"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1C6A73BD"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AE6E5CA"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70A3ED7"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F198A61"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1DEA7FE" w14:textId="77777777" w:rsidR="00734E5A" w:rsidRPr="003B3B49" w:rsidRDefault="00734E5A" w:rsidP="00085E71">
            <w:pPr>
              <w:pStyle w:val="TAC"/>
              <w:rPr>
                <w:rFonts w:cs="Arial"/>
              </w:rPr>
            </w:pPr>
            <w:r w:rsidRPr="003B3B49">
              <w:rPr>
                <w:rFonts w:cs="Arial"/>
              </w:rPr>
              <w:t>-70</w:t>
            </w:r>
          </w:p>
        </w:tc>
      </w:tr>
      <w:tr w:rsidR="00734E5A" w:rsidRPr="003B3B49" w14:paraId="501C4AC8"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3FE66E7F" w14:textId="77777777" w:rsidR="00734E5A" w:rsidRPr="003B3B49" w:rsidRDefault="00734E5A" w:rsidP="00085E71">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629DD60" w14:textId="77777777" w:rsidR="00734E5A" w:rsidRPr="003B3B49" w:rsidRDefault="00734E5A" w:rsidP="00085E71">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1E5A2F"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1A767A4B"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E3E5215" w14:textId="77777777" w:rsidR="00734E5A" w:rsidRPr="003B3B49" w:rsidRDefault="00734E5A" w:rsidP="00085E71">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7DFCA5E"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F6350B6" w14:textId="77777777" w:rsidR="00734E5A" w:rsidRPr="003B3B49" w:rsidRDefault="00734E5A" w:rsidP="00085E71">
            <w:pPr>
              <w:pStyle w:val="TAC"/>
              <w:rPr>
                <w:rFonts w:cs="Arial"/>
              </w:rPr>
            </w:pPr>
            <w:r w:rsidRPr="003B3B49">
              <w:rPr>
                <w:rFonts w:cs="Arial"/>
              </w:rPr>
              <w:t>-70</w:t>
            </w:r>
          </w:p>
        </w:tc>
      </w:tr>
      <w:tr w:rsidR="00734E5A" w:rsidRPr="003B3B49" w14:paraId="52FA4E88"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686DAD73" w14:textId="77777777" w:rsidR="00734E5A" w:rsidRPr="003B3B49" w:rsidRDefault="00734E5A" w:rsidP="00085E71">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2A409F7"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A1F25DD"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17FC8706" w14:textId="77777777" w:rsidR="00734E5A" w:rsidRPr="003B3B49" w:rsidRDefault="00734E5A" w:rsidP="00085E71">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DD4AED8" w14:textId="77777777" w:rsidR="00734E5A" w:rsidRPr="003B3B49" w:rsidRDefault="00734E5A" w:rsidP="00085E71">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344811D"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61A1DEA" w14:textId="77777777" w:rsidR="00734E5A" w:rsidRPr="003B3B49" w:rsidRDefault="00734E5A" w:rsidP="00085E71">
            <w:pPr>
              <w:pStyle w:val="TAC"/>
              <w:rPr>
                <w:rFonts w:cs="Arial"/>
              </w:rPr>
            </w:pPr>
            <w:r w:rsidRPr="003B3B49">
              <w:rPr>
                <w:rFonts w:cs="Arial"/>
              </w:rPr>
              <w:t>-70</w:t>
            </w:r>
          </w:p>
        </w:tc>
      </w:tr>
      <w:tr w:rsidR="00734E5A" w:rsidRPr="003B3B49" w14:paraId="7E263C18" w14:textId="77777777" w:rsidTr="00085E71">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7A39DE8" w14:textId="77777777" w:rsidR="00734E5A" w:rsidRPr="003B3B49" w:rsidRDefault="00734E5A" w:rsidP="00085E71">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0AEDB9B5" w14:textId="77777777" w:rsidR="00734E5A" w:rsidRPr="003B3B49" w:rsidRDefault="00734E5A" w:rsidP="00085E71">
            <w:pPr>
              <w:pStyle w:val="TAN"/>
              <w:rPr>
                <w:rFonts w:cs="Arial"/>
              </w:rPr>
            </w:pPr>
            <w:r w:rsidRPr="003B3B49">
              <w:rPr>
                <w:rFonts w:cs="Arial"/>
              </w:rPr>
              <w:t>NOTE 2:</w:t>
            </w:r>
            <w:r w:rsidRPr="003B3B49">
              <w:rPr>
                <w:rFonts w:cs="Arial"/>
              </w:rPr>
              <w:tab/>
              <w:t>Io is assumed to have constant EPRE across the bandwidth.</w:t>
            </w:r>
          </w:p>
          <w:p w14:paraId="5CFA01DC" w14:textId="77777777" w:rsidR="00734E5A" w:rsidRPr="003B3B49" w:rsidRDefault="00734E5A" w:rsidP="00085E71">
            <w:pPr>
              <w:pStyle w:val="TAN"/>
              <w:rPr>
                <w:rFonts w:cs="Arial"/>
              </w:rPr>
            </w:pPr>
            <w:r w:rsidRPr="003B3B49">
              <w:rPr>
                <w:rFonts w:cs="Arial"/>
              </w:rPr>
              <w:t>NOTE 3:</w:t>
            </w:r>
            <w:r w:rsidRPr="003B3B49">
              <w:rPr>
                <w:rFonts w:cs="Arial"/>
              </w:rPr>
              <w:tab/>
              <w:t>E-UTRA/NR operating band groups are as defined in TS36.133 Section 3.5.</w:t>
            </w:r>
          </w:p>
        </w:tc>
      </w:tr>
    </w:tbl>
    <w:p w14:paraId="1BDC697F" w14:textId="77777777" w:rsidR="00734E5A" w:rsidRPr="003B3B49" w:rsidRDefault="00734E5A" w:rsidP="00734E5A">
      <w:pPr>
        <w:keepLines/>
        <w:rPr>
          <w:lang w:eastAsia="fr-FR"/>
        </w:rPr>
      </w:pPr>
    </w:p>
    <w:p w14:paraId="71C7DB84" w14:textId="77777777" w:rsidR="00734E5A" w:rsidRPr="003B3B49" w:rsidRDefault="00734E5A" w:rsidP="00734E5A">
      <w:pPr>
        <w:keepLines/>
      </w:pPr>
      <w:r w:rsidRPr="003B3B49">
        <w:rPr>
          <w:lang w:eastAsia="fr-FR"/>
        </w:rPr>
        <w:t>The normative reference for this requirement is 3GPP TS 36.133 [4] clause A.13.6.2.2.</w:t>
      </w:r>
    </w:p>
    <w:p w14:paraId="1B3D4181"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2.4</w:t>
      </w:r>
      <w:r w:rsidRPr="003B3B49">
        <w:tab/>
        <w:t>Test description</w:t>
      </w:r>
    </w:p>
    <w:p w14:paraId="1806B0BB" w14:textId="77777777" w:rsidR="00734E5A" w:rsidRPr="003B3B49" w:rsidRDefault="00734E5A" w:rsidP="00734E5A">
      <w:pPr>
        <w:pStyle w:val="H6"/>
      </w:pPr>
      <w:r w:rsidRPr="003B3B49">
        <w:t>13.6.2.2.4.1</w:t>
      </w:r>
      <w:r w:rsidRPr="003B3B49">
        <w:tab/>
        <w:t>Initial conditions</w:t>
      </w:r>
    </w:p>
    <w:p w14:paraId="53B6B89E" w14:textId="77777777" w:rsidR="00734E5A" w:rsidRPr="003B3B49" w:rsidRDefault="00734E5A" w:rsidP="00734E5A">
      <w:r w:rsidRPr="003B3B49">
        <w:t>Test Environment: Normal, as defined in 3GPP TS 36.508 [7] clause 8.1.1.</w:t>
      </w:r>
    </w:p>
    <w:p w14:paraId="23D57891" w14:textId="77777777" w:rsidR="00734E5A" w:rsidRPr="003B3B49" w:rsidRDefault="00734E5A" w:rsidP="00734E5A">
      <w:r w:rsidRPr="003B3B49">
        <w:t>Frequencies to be tested: According to Annex E table E-4 and 3GPP TS 36.508 [7] clauses 8.1.3 and 8.1.4.2.</w:t>
      </w:r>
    </w:p>
    <w:p w14:paraId="4F7F0D1F" w14:textId="77777777" w:rsidR="00734E5A" w:rsidRPr="003B3B49" w:rsidRDefault="00734E5A" w:rsidP="00734E5A">
      <w:r w:rsidRPr="003B3B49">
        <w:t>Channel Bandwidth to be tested: Ncell bandwidth is as specified in Table 13.6.2.2.5-2.</w:t>
      </w:r>
    </w:p>
    <w:p w14:paraId="58272BD0" w14:textId="77777777" w:rsidR="00734E5A" w:rsidRPr="003B3B49" w:rsidRDefault="00734E5A" w:rsidP="00734E5A">
      <w:pPr>
        <w:pStyle w:val="B1"/>
      </w:pPr>
      <w:r w:rsidRPr="003B3B49">
        <w:t>1.</w:t>
      </w:r>
      <w:r w:rsidRPr="003B3B49">
        <w:tab/>
        <w:t>Connect the SS and AWGN noise source to the UE antenna connectors as shown in 3GPP TS 36.508 [7] Annex A Figure A.18 using only UE main Tx/Rx antenna.</w:t>
      </w:r>
    </w:p>
    <w:p w14:paraId="71C8A453" w14:textId="77777777" w:rsidR="00734E5A" w:rsidRPr="003B3B49" w:rsidRDefault="00734E5A" w:rsidP="00734E5A">
      <w:pPr>
        <w:pStyle w:val="B1"/>
      </w:pPr>
      <w:r w:rsidRPr="003B3B49">
        <w:t>2.</w:t>
      </w:r>
      <w:r w:rsidRPr="003B3B49">
        <w:tab/>
        <w:t>Propagation conditions are set according to Annex B clause B.0.</w:t>
      </w:r>
    </w:p>
    <w:p w14:paraId="3954F538" w14:textId="77777777" w:rsidR="00734E5A" w:rsidRDefault="00734E5A" w:rsidP="00734E5A">
      <w:pPr>
        <w:pStyle w:val="B1"/>
      </w:pPr>
      <w:r w:rsidRPr="003B3B49">
        <w:t>3.</w:t>
      </w:r>
      <w:r w:rsidRPr="003B3B49">
        <w:tab/>
        <w:t>There is one NB-IoT cell specified in the test. Ncell 1 is the cell used for registration with the power level set according to Annex C.0 and C.1 for this test.</w:t>
      </w:r>
    </w:p>
    <w:p w14:paraId="0B5042EF" w14:textId="77777777" w:rsidR="00734E5A" w:rsidRPr="00E402B6" w:rsidRDefault="00734E5A" w:rsidP="00734E5A">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21247948" w14:textId="77777777" w:rsidR="00734E5A" w:rsidRPr="00E402B6" w:rsidRDefault="00734E5A" w:rsidP="00734E5A">
      <w:pPr>
        <w:pStyle w:val="B1"/>
      </w:pPr>
      <w:r>
        <w:t>5.</w:t>
      </w:r>
      <w:r>
        <w:tab/>
        <w:t>T</w:t>
      </w:r>
      <w:r w:rsidRPr="00E402B6">
        <w:t xml:space="preserve">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0F4D8A50" w14:textId="77777777" w:rsidR="00734E5A" w:rsidRPr="00A82A0B" w:rsidRDefault="00734E5A" w:rsidP="00734E5A">
      <w:pPr>
        <w:pStyle w:val="B1"/>
        <w:rPr>
          <w:rFonts w:eastAsia="SimSun"/>
        </w:rPr>
      </w:pPr>
      <w:r w:rsidRPr="00E402B6">
        <w:t>6.</w:t>
      </w:r>
      <w:r>
        <w:tab/>
      </w:r>
      <w:r w:rsidRPr="00E402B6">
        <w:t>Deactivate UE prediction of satellite trajectory through any preconfigured means.</w:t>
      </w:r>
    </w:p>
    <w:p w14:paraId="2CBFD9A8" w14:textId="77777777" w:rsidR="00734E5A" w:rsidRPr="003B3B49" w:rsidRDefault="00734E5A" w:rsidP="00734E5A">
      <w:r w:rsidRPr="003B3B49">
        <w:t>The UE shall be provided with the valid information about the SAN serving cells before the test.</w:t>
      </w:r>
    </w:p>
    <w:p w14:paraId="570DDD85" w14:textId="77777777" w:rsidR="00734E5A" w:rsidRPr="003B3B49" w:rsidRDefault="00734E5A" w:rsidP="00734E5A">
      <w:pPr>
        <w:pStyle w:val="TH"/>
      </w:pPr>
      <w:r w:rsidRPr="003B3B4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5294A36A" w14:textId="77777777" w:rsidTr="00085E71">
        <w:trPr>
          <w:trHeight w:val="187"/>
          <w:jc w:val="center"/>
        </w:trPr>
        <w:tc>
          <w:tcPr>
            <w:tcW w:w="2265" w:type="dxa"/>
            <w:shd w:val="clear" w:color="auto" w:fill="auto"/>
          </w:tcPr>
          <w:p w14:paraId="49F808D7"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4B77EB8F"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Description</w:t>
            </w:r>
          </w:p>
        </w:tc>
      </w:tr>
      <w:tr w:rsidR="00734E5A" w:rsidRPr="003B3B49" w14:paraId="7176346B" w14:textId="77777777" w:rsidTr="00085E71">
        <w:trPr>
          <w:trHeight w:val="187"/>
          <w:jc w:val="center"/>
        </w:trPr>
        <w:tc>
          <w:tcPr>
            <w:tcW w:w="2265" w:type="dxa"/>
            <w:shd w:val="clear" w:color="auto" w:fill="auto"/>
          </w:tcPr>
          <w:p w14:paraId="2B4E0AE0" w14:textId="77777777" w:rsidR="00734E5A" w:rsidRPr="003B3B49" w:rsidRDefault="00734E5A" w:rsidP="00085E71">
            <w:pPr>
              <w:keepNext/>
              <w:keepLines/>
              <w:spacing w:after="0"/>
              <w:rPr>
                <w:rFonts w:ascii="Arial" w:hAnsi="Arial"/>
                <w:sz w:val="18"/>
              </w:rPr>
            </w:pPr>
            <w:r w:rsidRPr="003B3B49">
              <w:rPr>
                <w:rFonts w:ascii="Arial" w:hAnsi="Arial"/>
                <w:sz w:val="18"/>
              </w:rPr>
              <w:t>1</w:t>
            </w:r>
          </w:p>
        </w:tc>
        <w:tc>
          <w:tcPr>
            <w:tcW w:w="6905" w:type="dxa"/>
            <w:shd w:val="clear" w:color="auto" w:fill="auto"/>
          </w:tcPr>
          <w:p w14:paraId="6C040665" w14:textId="77777777" w:rsidR="00734E5A" w:rsidRPr="003B3B49" w:rsidRDefault="00734E5A" w:rsidP="00085E71">
            <w:pPr>
              <w:keepNext/>
              <w:keepLines/>
              <w:spacing w:after="0"/>
              <w:rPr>
                <w:rFonts w:ascii="Arial" w:hAnsi="Arial"/>
                <w:sz w:val="18"/>
              </w:rPr>
            </w:pPr>
            <w:r w:rsidRPr="003B3B49">
              <w:rPr>
                <w:rFonts w:ascii="Arial" w:hAnsi="Arial"/>
                <w:sz w:val="18"/>
              </w:rPr>
              <w:t>GSO, HD-FDD duplex mode</w:t>
            </w:r>
          </w:p>
        </w:tc>
      </w:tr>
      <w:tr w:rsidR="00734E5A" w:rsidRPr="003B3B49" w14:paraId="6E70F4C8" w14:textId="77777777" w:rsidTr="00085E71">
        <w:trPr>
          <w:trHeight w:val="187"/>
          <w:jc w:val="center"/>
        </w:trPr>
        <w:tc>
          <w:tcPr>
            <w:tcW w:w="2265" w:type="dxa"/>
            <w:shd w:val="clear" w:color="auto" w:fill="auto"/>
          </w:tcPr>
          <w:p w14:paraId="5EC5E415" w14:textId="77777777" w:rsidR="00734E5A" w:rsidRPr="003B3B49" w:rsidRDefault="00734E5A" w:rsidP="00085E71">
            <w:pPr>
              <w:keepNext/>
              <w:keepLines/>
              <w:spacing w:after="0"/>
              <w:rPr>
                <w:rFonts w:ascii="Arial" w:hAnsi="Arial"/>
                <w:sz w:val="18"/>
              </w:rPr>
            </w:pPr>
            <w:r w:rsidRPr="003B3B49">
              <w:rPr>
                <w:rFonts w:ascii="Arial" w:hAnsi="Arial"/>
                <w:sz w:val="18"/>
              </w:rPr>
              <w:t>2</w:t>
            </w:r>
          </w:p>
        </w:tc>
        <w:tc>
          <w:tcPr>
            <w:tcW w:w="6905" w:type="dxa"/>
            <w:shd w:val="clear" w:color="auto" w:fill="auto"/>
          </w:tcPr>
          <w:p w14:paraId="68CBD32B" w14:textId="77777777" w:rsidR="00734E5A" w:rsidRPr="003B3B49" w:rsidRDefault="00734E5A" w:rsidP="00085E71">
            <w:pPr>
              <w:keepNext/>
              <w:keepLines/>
              <w:spacing w:after="0"/>
              <w:rPr>
                <w:rFonts w:ascii="Arial" w:hAnsi="Arial"/>
                <w:sz w:val="18"/>
              </w:rPr>
            </w:pPr>
            <w:r w:rsidRPr="003B3B49">
              <w:rPr>
                <w:rFonts w:ascii="Arial" w:hAnsi="Arial"/>
                <w:sz w:val="18"/>
              </w:rPr>
              <w:t>NGSO, HD-FDD duplex mode</w:t>
            </w:r>
          </w:p>
        </w:tc>
      </w:tr>
      <w:tr w:rsidR="00734E5A" w:rsidRPr="003B3B49" w14:paraId="7E14DC34" w14:textId="77777777" w:rsidTr="00085E71">
        <w:trPr>
          <w:trHeight w:val="187"/>
          <w:jc w:val="center"/>
        </w:trPr>
        <w:tc>
          <w:tcPr>
            <w:tcW w:w="9170" w:type="dxa"/>
            <w:gridSpan w:val="2"/>
            <w:shd w:val="clear" w:color="auto" w:fill="auto"/>
          </w:tcPr>
          <w:p w14:paraId="7E6B8687"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0150BE24" w14:textId="77777777" w:rsidR="00734E5A" w:rsidRPr="003B3B49" w:rsidRDefault="00734E5A" w:rsidP="00734E5A"/>
    <w:p w14:paraId="119B1950" w14:textId="77777777" w:rsidR="00734E5A" w:rsidRPr="003B3B49" w:rsidRDefault="00734E5A" w:rsidP="00734E5A">
      <w:pPr>
        <w:pStyle w:val="H6"/>
      </w:pPr>
      <w:r w:rsidRPr="003B3B49">
        <w:t>13.6.2.2.4.2</w:t>
      </w:r>
      <w:r w:rsidRPr="003B3B49">
        <w:tab/>
        <w:t>Test procedure</w:t>
      </w:r>
    </w:p>
    <w:p w14:paraId="0626C851" w14:textId="77777777" w:rsidR="00734E5A" w:rsidRPr="003B3B49" w:rsidRDefault="00734E5A" w:rsidP="00734E5A">
      <w:r w:rsidRPr="003B3B49">
        <w:t xml:space="preserve">The test scenario comprises of one NB-IoT carrier with 1 Ncell. </w:t>
      </w:r>
    </w:p>
    <w:p w14:paraId="18DF7786" w14:textId="77777777" w:rsidR="00734E5A" w:rsidRPr="003B3B49" w:rsidRDefault="00734E5A" w:rsidP="00734E5A">
      <w:pPr>
        <w:pStyle w:val="B1"/>
      </w:pPr>
      <w:r w:rsidRPr="003B3B49">
        <w:t>1.</w:t>
      </w:r>
      <w:r w:rsidRPr="003B3B49">
        <w:tab/>
        <w:t xml:space="preserve"> Ensure the UE is in State 3A-NB with CP CIoT Optimisation according to TS 36.508 [7] clause 8.1.5 in Ncell 1.</w:t>
      </w:r>
    </w:p>
    <w:p w14:paraId="4FF91254" w14:textId="77777777" w:rsidR="00734E5A" w:rsidRPr="003B3B49" w:rsidRDefault="00734E5A" w:rsidP="00734E5A">
      <w:pPr>
        <w:pStyle w:val="B1"/>
      </w:pPr>
      <w:r w:rsidRPr="003B3B49">
        <w:lastRenderedPageBreak/>
        <w:t>2.</w:t>
      </w:r>
      <w:r w:rsidRPr="003B3B49">
        <w:tab/>
        <w:t xml:space="preserve"> Set the parameters according to Tables 13.6.2.2.5-1 and 13.6.2.2.5-2. Propagation conditions are set according to Annex B clause B.1.1.</w:t>
      </w:r>
    </w:p>
    <w:p w14:paraId="2140FD04" w14:textId="77777777" w:rsidR="00734E5A" w:rsidRPr="003B3B49" w:rsidRDefault="00734E5A" w:rsidP="00734E5A">
      <w:pPr>
        <w:pStyle w:val="B1"/>
      </w:pPr>
      <w:bookmarkStart w:id="612" w:name="_Hlk142382534"/>
      <w:r w:rsidRPr="003B3B49">
        <w:t>3.</w:t>
      </w:r>
      <w:r w:rsidRPr="003B3B49">
        <w:tab/>
        <w:t>The UE shall transmit msg3 with the NPDCCH repetition number R report according to TS36.133 Table 9.1.22.15-1 after successful reception of the RAR.</w:t>
      </w:r>
    </w:p>
    <w:p w14:paraId="5537522D" w14:textId="77777777" w:rsidR="00734E5A" w:rsidRPr="003B3B49" w:rsidRDefault="00734E5A" w:rsidP="00734E5A">
      <w:pPr>
        <w:pStyle w:val="B1"/>
      </w:pPr>
      <w:r w:rsidRPr="003B3B49">
        <w:t>4.</w:t>
      </w:r>
      <w:r w:rsidRPr="003B3B49">
        <w:tab/>
        <w:t>The SS transmits NPDSCH via NPDCCH DCI format N1 according to the UE reported NPDCCH repetition number R. The SS sends downlink MAC padding bits on the DL RMC.</w:t>
      </w:r>
    </w:p>
    <w:p w14:paraId="46586C60" w14:textId="77777777" w:rsidR="00734E5A" w:rsidRPr="003B3B49" w:rsidRDefault="00734E5A" w:rsidP="00734E5A">
      <w:pPr>
        <w:pStyle w:val="B1"/>
      </w:pPr>
      <w:r w:rsidRPr="003B3B49">
        <w:t>5.</w:t>
      </w:r>
      <w:r w:rsidRPr="003B3B49">
        <w:tab/>
        <w:t xml:space="preserve">Measure the Pm-dsg for a duration of 4500 </w:t>
      </w:r>
      <w:r>
        <w:t>NPDCCH</w:t>
      </w:r>
      <w:r w:rsidRPr="003B3B49">
        <w:t xml:space="preserve">. SS counts the number of NACKs, ACKs and statDTXs on the UL </w:t>
      </w:r>
      <w:r w:rsidRPr="003B3B49">
        <w:rPr>
          <w:lang w:eastAsia="zh-CN"/>
        </w:rPr>
        <w:t>NPUSCH</w:t>
      </w:r>
      <w:r w:rsidRPr="003B3B49">
        <w:t>. Pm-dsg is the ratio according to the formula (statDTX)/(NACK+ACK+statDTX). If Pm-dsg is ≤ 1%, continue with step 6. Otherwise fail the UE.</w:t>
      </w:r>
    </w:p>
    <w:p w14:paraId="49428B85" w14:textId="77777777" w:rsidR="00734E5A" w:rsidRPr="003B3B49" w:rsidRDefault="00734E5A" w:rsidP="00734E5A">
      <w:pPr>
        <w:pStyle w:val="B1"/>
      </w:pPr>
      <w:r w:rsidRPr="003B3B49">
        <w:t>6.</w:t>
      </w:r>
      <w:r w:rsidRPr="003B3B49">
        <w:tab/>
        <w:t>The SS transmits NPDSCH via NPDCCH DCI format N1 according to NPDCCH repetition number R/</w:t>
      </w:r>
      <w:r>
        <w:t>8</w:t>
      </w:r>
      <w:r w:rsidRPr="003B3B49">
        <w:t>. The SS sends downlink MAC padding bits on the DL RMC.</w:t>
      </w:r>
    </w:p>
    <w:p w14:paraId="18EF55B2" w14:textId="77777777" w:rsidR="00734E5A" w:rsidRPr="003B3B49" w:rsidRDefault="00734E5A" w:rsidP="00734E5A">
      <w:pPr>
        <w:pStyle w:val="B1"/>
      </w:pPr>
      <w:r w:rsidRPr="003B3B49">
        <w:t>7.</w:t>
      </w:r>
      <w:r w:rsidRPr="003B3B49">
        <w:tab/>
        <w:t xml:space="preserve">Measure the Pm-dsg for a duration of 4500 </w:t>
      </w:r>
      <w:r>
        <w:t>NPDCCH</w:t>
      </w:r>
      <w:r w:rsidRPr="003B3B49">
        <w:t xml:space="preserve">. SS counts the number of NACKs, ACKs and statDTXs on the UL </w:t>
      </w:r>
      <w:r w:rsidRPr="003B3B49">
        <w:rPr>
          <w:lang w:eastAsia="zh-CN"/>
        </w:rPr>
        <w:t>NPUSCH</w:t>
      </w:r>
      <w:r w:rsidRPr="003B3B49">
        <w:t>. Pm-dsg is the ratio according to the formula (statDTX)/(NACK+ACK+statDTX). If Pm-dsg is &gt; 1%, pass the UE. Otherwise fail the UE.</w:t>
      </w:r>
    </w:p>
    <w:bookmarkEnd w:id="612"/>
    <w:p w14:paraId="30B7421D" w14:textId="77777777" w:rsidR="00734E5A" w:rsidRPr="003B3B49" w:rsidRDefault="00734E5A" w:rsidP="00734E5A">
      <w:pPr>
        <w:pStyle w:val="H6"/>
      </w:pPr>
      <w:r w:rsidRPr="003B3B49">
        <w:t>13.6.2.2.4.3</w:t>
      </w:r>
      <w:r w:rsidRPr="003B3B49">
        <w:tab/>
        <w:t>Message contents</w:t>
      </w:r>
    </w:p>
    <w:p w14:paraId="01703213" w14:textId="77777777" w:rsidR="00734E5A" w:rsidRPr="003B3B49" w:rsidRDefault="00734E5A" w:rsidP="00734E5A">
      <w:r w:rsidRPr="003B3B49">
        <w:t xml:space="preserve">Message contents are according to TS 36.508 [7] clause 8.1.4, 8.1.5B </w:t>
      </w:r>
      <w:r w:rsidRPr="003B3B49">
        <w:rPr>
          <w:rFonts w:hint="eastAsia"/>
          <w:lang w:eastAsia="zh-CN"/>
        </w:rPr>
        <w:t>and</w:t>
      </w:r>
      <w:r w:rsidRPr="003B3B49">
        <w:t xml:space="preserve"> 8.1.6 with following exceptions.</w:t>
      </w:r>
    </w:p>
    <w:p w14:paraId="483DA6B8" w14:textId="77777777" w:rsidR="00734E5A" w:rsidRPr="003B3B49" w:rsidRDefault="00734E5A" w:rsidP="00734E5A">
      <w:pPr>
        <w:pStyle w:val="TH"/>
      </w:pPr>
      <w:r w:rsidRPr="003B3B4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34E5A" w:rsidRPr="003B3B49" w14:paraId="0DD0F45A" w14:textId="77777777" w:rsidTr="00085E71">
        <w:trPr>
          <w:cantSplit/>
          <w:jc w:val="center"/>
        </w:trPr>
        <w:tc>
          <w:tcPr>
            <w:tcW w:w="8029" w:type="dxa"/>
            <w:gridSpan w:val="2"/>
          </w:tcPr>
          <w:p w14:paraId="0031B3F2" w14:textId="77777777" w:rsidR="00734E5A" w:rsidRPr="003B3B49" w:rsidRDefault="00734E5A" w:rsidP="00085E71">
            <w:pPr>
              <w:pStyle w:val="TAH"/>
              <w:keepNext w:val="0"/>
              <w:keepLines w:val="0"/>
              <w:rPr>
                <w:rFonts w:eastAsia="SimSun"/>
                <w:lang w:eastAsia="zh-CN"/>
              </w:rPr>
            </w:pPr>
            <w:r w:rsidRPr="003B3B49">
              <w:rPr>
                <w:rFonts w:eastAsia="SimSun"/>
                <w:lang w:eastAsia="zh-CN"/>
              </w:rPr>
              <w:t>Default Message Contents</w:t>
            </w:r>
          </w:p>
        </w:tc>
      </w:tr>
      <w:tr w:rsidR="00734E5A" w:rsidRPr="003B3B49" w14:paraId="06A1879B" w14:textId="77777777" w:rsidTr="00085E71">
        <w:trPr>
          <w:cantSplit/>
          <w:jc w:val="center"/>
        </w:trPr>
        <w:tc>
          <w:tcPr>
            <w:tcW w:w="6186" w:type="dxa"/>
          </w:tcPr>
          <w:p w14:paraId="243AE555"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27CBE6A" w14:textId="77777777" w:rsidR="00734E5A" w:rsidRPr="003B3B49" w:rsidRDefault="00734E5A" w:rsidP="00085E71">
            <w:pPr>
              <w:pStyle w:val="TAH"/>
              <w:keepNext w:val="0"/>
              <w:keepLines w:val="0"/>
              <w:jc w:val="both"/>
              <w:rPr>
                <w:b w:val="0"/>
                <w:lang w:eastAsia="ja-JP"/>
              </w:rPr>
            </w:pPr>
            <w:r w:rsidRPr="003B3B49">
              <w:rPr>
                <w:rFonts w:cs="Arial"/>
                <w:b w:val="0"/>
                <w:bCs/>
                <w:lang w:eastAsia="fr-FR"/>
              </w:rPr>
              <w:t>Table A.10.1.2-1</w:t>
            </w:r>
          </w:p>
        </w:tc>
      </w:tr>
      <w:tr w:rsidR="00734E5A" w:rsidRPr="003B3B49" w14:paraId="1C430CCF" w14:textId="77777777" w:rsidTr="00085E71">
        <w:trPr>
          <w:cantSplit/>
          <w:jc w:val="center"/>
        </w:trPr>
        <w:tc>
          <w:tcPr>
            <w:tcW w:w="6186" w:type="dxa"/>
          </w:tcPr>
          <w:p w14:paraId="7DDC0765"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7D14A677" w14:textId="77777777" w:rsidR="00734E5A" w:rsidRPr="003B3B49" w:rsidRDefault="00734E5A" w:rsidP="00085E71">
            <w:pPr>
              <w:pStyle w:val="TAH"/>
              <w:keepNext w:val="0"/>
              <w:keepLines w:val="0"/>
              <w:jc w:val="both"/>
              <w:rPr>
                <w:rFonts w:cs="Arial"/>
                <w:b w:val="0"/>
                <w:bCs/>
                <w:lang w:eastAsia="fr-FR"/>
              </w:rPr>
            </w:pPr>
            <w:r w:rsidRPr="003B3B49">
              <w:rPr>
                <w:rFonts w:cs="Arial"/>
                <w:b w:val="0"/>
                <w:bCs/>
                <w:lang w:eastAsia="fr-FR"/>
              </w:rPr>
              <w:t>Table A.10.2.2-1</w:t>
            </w:r>
          </w:p>
        </w:tc>
      </w:tr>
    </w:tbl>
    <w:p w14:paraId="534F1220" w14:textId="77777777" w:rsidR="00734E5A" w:rsidRPr="003B3B49" w:rsidRDefault="00734E5A" w:rsidP="00734E5A"/>
    <w:p w14:paraId="1B7746EB" w14:textId="77777777" w:rsidR="00734E5A" w:rsidRPr="003B3B49" w:rsidRDefault="00734E5A" w:rsidP="00734E5A">
      <w:pPr>
        <w:pStyle w:val="TH"/>
      </w:pPr>
      <w:r w:rsidRPr="003B3B49">
        <w:t>Table 13.6.2.2.4.3-2: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34E5A" w:rsidRPr="003B3B49" w14:paraId="75542415" w14:textId="77777777" w:rsidTr="00085E71">
        <w:tc>
          <w:tcPr>
            <w:tcW w:w="9781" w:type="dxa"/>
            <w:gridSpan w:val="4"/>
          </w:tcPr>
          <w:p w14:paraId="49E8716C" w14:textId="77777777" w:rsidR="00734E5A" w:rsidRPr="003B3B49" w:rsidRDefault="00734E5A" w:rsidP="00085E71">
            <w:pPr>
              <w:pStyle w:val="TAL"/>
            </w:pPr>
            <w:r w:rsidRPr="003B3B49">
              <w:t>Derivation Path: 36.508 clause Table 8.1.6.3-7</w:t>
            </w:r>
          </w:p>
        </w:tc>
      </w:tr>
      <w:tr w:rsidR="00734E5A" w:rsidRPr="003B3B49" w14:paraId="7653884C" w14:textId="77777777" w:rsidTr="00085E71">
        <w:tblPrEx>
          <w:tblCellMar>
            <w:left w:w="108" w:type="dxa"/>
            <w:right w:w="108" w:type="dxa"/>
          </w:tblCellMar>
        </w:tblPrEx>
        <w:tc>
          <w:tcPr>
            <w:tcW w:w="4537" w:type="dxa"/>
          </w:tcPr>
          <w:p w14:paraId="37F93064" w14:textId="77777777" w:rsidR="00734E5A" w:rsidRPr="003B3B49" w:rsidRDefault="00734E5A" w:rsidP="00085E71">
            <w:pPr>
              <w:pStyle w:val="TAH"/>
            </w:pPr>
            <w:r w:rsidRPr="003B3B49">
              <w:t>Information Element</w:t>
            </w:r>
          </w:p>
        </w:tc>
        <w:tc>
          <w:tcPr>
            <w:tcW w:w="2268" w:type="dxa"/>
          </w:tcPr>
          <w:p w14:paraId="6DC2426B" w14:textId="77777777" w:rsidR="00734E5A" w:rsidRPr="003B3B49" w:rsidRDefault="00734E5A" w:rsidP="00085E71">
            <w:pPr>
              <w:pStyle w:val="TAH"/>
            </w:pPr>
            <w:r w:rsidRPr="003B3B49">
              <w:t>Value/remark</w:t>
            </w:r>
          </w:p>
        </w:tc>
        <w:tc>
          <w:tcPr>
            <w:tcW w:w="1701" w:type="dxa"/>
          </w:tcPr>
          <w:p w14:paraId="507AF7C2" w14:textId="77777777" w:rsidR="00734E5A" w:rsidRPr="003B3B49" w:rsidRDefault="00734E5A" w:rsidP="00085E71">
            <w:pPr>
              <w:pStyle w:val="TAH"/>
            </w:pPr>
            <w:r w:rsidRPr="003B3B49">
              <w:t>Comment</w:t>
            </w:r>
          </w:p>
        </w:tc>
        <w:tc>
          <w:tcPr>
            <w:tcW w:w="1275" w:type="dxa"/>
          </w:tcPr>
          <w:p w14:paraId="187FB51B" w14:textId="77777777" w:rsidR="00734E5A" w:rsidRPr="003B3B49" w:rsidRDefault="00734E5A" w:rsidP="00085E71">
            <w:pPr>
              <w:pStyle w:val="TAH"/>
            </w:pPr>
            <w:r w:rsidRPr="003B3B49">
              <w:t>Condition</w:t>
            </w:r>
          </w:p>
        </w:tc>
      </w:tr>
      <w:tr w:rsidR="00734E5A" w:rsidRPr="003B3B49" w14:paraId="29CE05AC"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0D45A" w14:textId="77777777" w:rsidR="00734E5A" w:rsidRPr="003B3B49" w:rsidRDefault="00734E5A" w:rsidP="00085E71">
            <w:pPr>
              <w:pStyle w:val="TAL"/>
            </w:pPr>
            <w:r w:rsidRPr="003B3B49">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1DFF6D92"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6B1B2AAA"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0C40B78B" w14:textId="77777777" w:rsidR="00734E5A" w:rsidRPr="003B3B49" w:rsidRDefault="00734E5A" w:rsidP="00085E71">
            <w:pPr>
              <w:pStyle w:val="TAL"/>
            </w:pPr>
          </w:p>
        </w:tc>
      </w:tr>
      <w:tr w:rsidR="00734E5A" w:rsidRPr="003B3B49" w14:paraId="47E2FA28"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C5779" w14:textId="77777777" w:rsidR="00734E5A" w:rsidRPr="003B3B49" w:rsidRDefault="00734E5A" w:rsidP="00085E71">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7749B71" w14:textId="77777777" w:rsidR="00734E5A" w:rsidRPr="003B3B49" w:rsidRDefault="00734E5A" w:rsidP="00085E71">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2F7C19C4"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6F53444" w14:textId="77777777" w:rsidR="00734E5A" w:rsidRPr="003B3B49" w:rsidRDefault="00734E5A" w:rsidP="00085E71">
            <w:pPr>
              <w:pStyle w:val="TAL"/>
            </w:pPr>
          </w:p>
        </w:tc>
      </w:tr>
      <w:tr w:rsidR="00734E5A" w:rsidRPr="003B3B49" w14:paraId="55056230"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3A81F" w14:textId="77777777" w:rsidR="00734E5A" w:rsidRPr="003B3B49" w:rsidRDefault="00734E5A" w:rsidP="00085E71">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6759410" w14:textId="77777777" w:rsidR="00734E5A" w:rsidRPr="003B3B49" w:rsidRDefault="00734E5A" w:rsidP="00085E71">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27BE0BBF"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0D5615F" w14:textId="77777777" w:rsidR="00734E5A" w:rsidRPr="003B3B49" w:rsidRDefault="00734E5A" w:rsidP="00085E71">
            <w:pPr>
              <w:pStyle w:val="TAL"/>
            </w:pPr>
          </w:p>
        </w:tc>
      </w:tr>
      <w:tr w:rsidR="00734E5A" w:rsidRPr="003B3B49" w14:paraId="7CC3F6CC"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49BC3" w14:textId="77777777" w:rsidR="00734E5A" w:rsidRPr="003B3B49" w:rsidRDefault="00734E5A" w:rsidP="00085E71">
            <w:pPr>
              <w:pStyle w:val="TAL"/>
            </w:pPr>
            <w:r w:rsidRPr="003B3B4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422856E4" w14:textId="77777777" w:rsidR="00734E5A" w:rsidRPr="003B3B49" w:rsidRDefault="00734E5A" w:rsidP="00085E71">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209A3482"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56DD243C" w14:textId="77777777" w:rsidR="00734E5A" w:rsidRPr="003B3B49" w:rsidRDefault="00734E5A" w:rsidP="00085E71">
            <w:pPr>
              <w:pStyle w:val="TAL"/>
            </w:pPr>
          </w:p>
        </w:tc>
      </w:tr>
      <w:tr w:rsidR="00734E5A" w:rsidRPr="003B3B49" w14:paraId="7264102B"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FEA9F" w14:textId="77777777" w:rsidR="00734E5A" w:rsidRPr="003B3B49" w:rsidRDefault="00734E5A" w:rsidP="00085E71">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1D3888A4"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1CDEBBDE"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27DA07A5" w14:textId="77777777" w:rsidR="00734E5A" w:rsidRPr="003B3B49" w:rsidRDefault="00734E5A" w:rsidP="00085E71">
            <w:pPr>
              <w:pStyle w:val="TAL"/>
            </w:pPr>
          </w:p>
        </w:tc>
      </w:tr>
    </w:tbl>
    <w:p w14:paraId="03CD298D" w14:textId="77777777" w:rsidR="00734E5A" w:rsidRPr="003B3B49" w:rsidRDefault="00734E5A" w:rsidP="00734E5A">
      <w:pPr>
        <w:rPr>
          <w:lang w:eastAsia="zh-CN"/>
        </w:rPr>
      </w:pPr>
    </w:p>
    <w:p w14:paraId="70BFB74C" w14:textId="77777777" w:rsidR="00734E5A" w:rsidRPr="003B3B49" w:rsidRDefault="00734E5A" w:rsidP="00734E5A">
      <w:pPr>
        <w:pStyle w:val="TH"/>
      </w:pPr>
      <w:r w:rsidRPr="003B3B49">
        <w:t xml:space="preserve">Table 13.6.2.2.4.3-3: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34E5A" w:rsidRPr="003B3B49" w14:paraId="2B364511" w14:textId="77777777" w:rsidTr="00085E71">
        <w:tc>
          <w:tcPr>
            <w:tcW w:w="9639" w:type="dxa"/>
            <w:gridSpan w:val="4"/>
            <w:tcBorders>
              <w:top w:val="single" w:sz="4" w:space="0" w:color="auto"/>
              <w:left w:val="single" w:sz="4" w:space="0" w:color="auto"/>
              <w:bottom w:val="single" w:sz="4" w:space="0" w:color="auto"/>
              <w:right w:val="single" w:sz="4" w:space="0" w:color="auto"/>
            </w:tcBorders>
            <w:hideMark/>
          </w:tcPr>
          <w:p w14:paraId="05E7DDD7" w14:textId="77777777" w:rsidR="00734E5A" w:rsidRPr="003B3B49" w:rsidRDefault="00734E5A" w:rsidP="00085E71">
            <w:pPr>
              <w:pStyle w:val="TAL"/>
            </w:pPr>
            <w:r w:rsidRPr="003B3B49">
              <w:t>Derivation Path: 36.508 Table 8.1.4.3.3-1</w:t>
            </w:r>
          </w:p>
        </w:tc>
      </w:tr>
      <w:tr w:rsidR="00734E5A" w:rsidRPr="003B3B49" w14:paraId="774F8E5C"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46D59" w14:textId="77777777" w:rsidR="00734E5A" w:rsidRPr="003B3B49" w:rsidRDefault="00734E5A" w:rsidP="00085E71">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D6CF" w14:textId="77777777" w:rsidR="00734E5A" w:rsidRPr="003B3B49" w:rsidRDefault="00734E5A" w:rsidP="00085E71">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4971F" w14:textId="77777777" w:rsidR="00734E5A" w:rsidRPr="003B3B49" w:rsidRDefault="00734E5A" w:rsidP="00085E71">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4486" w14:textId="77777777" w:rsidR="00734E5A" w:rsidRPr="003B3B49" w:rsidRDefault="00734E5A" w:rsidP="00085E71">
            <w:pPr>
              <w:pStyle w:val="TAH"/>
            </w:pPr>
            <w:r w:rsidRPr="003B3B49">
              <w:t>Condition</w:t>
            </w:r>
          </w:p>
        </w:tc>
      </w:tr>
      <w:tr w:rsidR="00734E5A" w:rsidRPr="003B3B49" w14:paraId="78AD1880"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5CC7" w14:textId="77777777" w:rsidR="00734E5A" w:rsidRPr="003B3B49" w:rsidRDefault="00734E5A" w:rsidP="00085E71">
            <w:pPr>
              <w:pStyle w:val="TAL"/>
            </w:pPr>
            <w:r w:rsidRPr="003B3B4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13C9"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E987"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9BEA" w14:textId="77777777" w:rsidR="00734E5A" w:rsidRPr="003B3B49" w:rsidRDefault="00734E5A" w:rsidP="00085E71">
            <w:pPr>
              <w:pStyle w:val="TAL"/>
            </w:pPr>
          </w:p>
        </w:tc>
      </w:tr>
      <w:tr w:rsidR="00734E5A" w:rsidRPr="003B3B49" w14:paraId="603DE1BC"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E50E" w14:textId="77777777" w:rsidR="00734E5A" w:rsidRPr="003B3B49" w:rsidRDefault="00734E5A" w:rsidP="00085E71">
            <w:pPr>
              <w:pStyle w:val="TAL"/>
            </w:pPr>
            <w:r w:rsidRPr="003B3B49">
              <w:t xml:space="preserve">  lateNonCriticalExtension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1BFC"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5A7B"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6E28C" w14:textId="77777777" w:rsidR="00734E5A" w:rsidRPr="003B3B49" w:rsidRDefault="00734E5A" w:rsidP="00085E71">
            <w:pPr>
              <w:pStyle w:val="TAL"/>
            </w:pPr>
            <w:r w:rsidRPr="003B3B49">
              <w:t>FDD</w:t>
            </w:r>
          </w:p>
        </w:tc>
      </w:tr>
      <w:tr w:rsidR="00734E5A" w:rsidRPr="003B3B49" w14:paraId="358C2DE8"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9D113" w14:textId="77777777" w:rsidR="00734E5A" w:rsidRPr="003B3B49" w:rsidRDefault="00734E5A" w:rsidP="00085E71">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68F55" w14:textId="77777777" w:rsidR="00734E5A" w:rsidRPr="003B3B49" w:rsidRDefault="00734E5A" w:rsidP="00085E71">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8A06"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A900" w14:textId="77777777" w:rsidR="00734E5A" w:rsidRPr="003B3B49" w:rsidRDefault="00734E5A" w:rsidP="00085E71">
            <w:pPr>
              <w:pStyle w:val="TAL"/>
            </w:pPr>
          </w:p>
        </w:tc>
      </w:tr>
      <w:tr w:rsidR="00734E5A" w:rsidRPr="003B3B49" w14:paraId="08FDF03C"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F881" w14:textId="77777777" w:rsidR="00734E5A" w:rsidRPr="003B3B49" w:rsidRDefault="00734E5A" w:rsidP="00085E71">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5F81"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AE42"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DE03" w14:textId="77777777" w:rsidR="00734E5A" w:rsidRPr="003B3B49" w:rsidRDefault="00734E5A" w:rsidP="00085E71">
            <w:pPr>
              <w:pStyle w:val="TAL"/>
            </w:pPr>
          </w:p>
        </w:tc>
      </w:tr>
      <w:tr w:rsidR="00734E5A" w:rsidRPr="003B3B49" w14:paraId="0C3F3AB6"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EACB" w14:textId="77777777" w:rsidR="00734E5A" w:rsidRPr="003B3B49" w:rsidRDefault="00734E5A" w:rsidP="00085E71">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1BAD"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A2F3"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1BB8" w14:textId="77777777" w:rsidR="00734E5A" w:rsidRPr="003B3B49" w:rsidRDefault="00734E5A" w:rsidP="00085E71">
            <w:pPr>
              <w:pStyle w:val="TAL"/>
            </w:pPr>
          </w:p>
        </w:tc>
      </w:tr>
    </w:tbl>
    <w:p w14:paraId="70BC1BED" w14:textId="77777777" w:rsidR="00734E5A" w:rsidRPr="003B3B49" w:rsidRDefault="00734E5A" w:rsidP="00734E5A">
      <w:pPr>
        <w:rPr>
          <w:lang w:eastAsia="zh-CN"/>
        </w:rPr>
      </w:pPr>
    </w:p>
    <w:p w14:paraId="7B883BB2"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2.5</w:t>
      </w:r>
      <w:r w:rsidRPr="003B3B49">
        <w:tab/>
        <w:t>Test requirement</w:t>
      </w:r>
    </w:p>
    <w:p w14:paraId="34670B62" w14:textId="77777777" w:rsidR="00734E5A" w:rsidRPr="003B3B49" w:rsidRDefault="00734E5A" w:rsidP="00734E5A">
      <w:pPr>
        <w:rPr>
          <w:lang w:eastAsia="fr-FR"/>
        </w:rPr>
      </w:pPr>
      <w:r w:rsidRPr="003B3B4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pm-dsg under 1%. Secondly, the pm-dsg should larger than 1% when R/4 or R/8 is used.</w:t>
      </w:r>
    </w:p>
    <w:p w14:paraId="702C81D8" w14:textId="77777777" w:rsidR="00734E5A" w:rsidRPr="003B3B49" w:rsidRDefault="00734E5A" w:rsidP="00734E5A">
      <w:pPr>
        <w:pStyle w:val="TH"/>
      </w:pPr>
      <w:r w:rsidRPr="003B3B49">
        <w:lastRenderedPageBreak/>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34E5A" w:rsidRPr="003B3B49" w14:paraId="137AD523" w14:textId="77777777" w:rsidTr="00085E71">
        <w:trPr>
          <w:cantSplit/>
          <w:jc w:val="center"/>
        </w:trPr>
        <w:tc>
          <w:tcPr>
            <w:tcW w:w="2702" w:type="pct"/>
            <w:gridSpan w:val="2"/>
          </w:tcPr>
          <w:p w14:paraId="767E341A"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62A1B45E"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70915BC7"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734E5A" w:rsidRPr="003B3B49" w14:paraId="10AE50FB" w14:textId="77777777" w:rsidTr="00085E71">
        <w:trPr>
          <w:cantSplit/>
          <w:trHeight w:val="430"/>
          <w:jc w:val="center"/>
        </w:trPr>
        <w:tc>
          <w:tcPr>
            <w:tcW w:w="2702" w:type="pct"/>
            <w:gridSpan w:val="2"/>
            <w:tcBorders>
              <w:bottom w:val="single" w:sz="4" w:space="0" w:color="auto"/>
            </w:tcBorders>
          </w:tcPr>
          <w:p w14:paraId="6A4F4C4C"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7F2EDC5E"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43C8FD68"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734E5A" w:rsidRPr="003B3B49" w14:paraId="0B9CD206" w14:textId="77777777" w:rsidTr="00085E71">
        <w:trPr>
          <w:cantSplit/>
          <w:trHeight w:val="430"/>
          <w:jc w:val="center"/>
        </w:trPr>
        <w:tc>
          <w:tcPr>
            <w:tcW w:w="2702" w:type="pct"/>
            <w:gridSpan w:val="2"/>
            <w:tcBorders>
              <w:bottom w:val="single" w:sz="4" w:space="0" w:color="auto"/>
            </w:tcBorders>
          </w:tcPr>
          <w:p w14:paraId="0A656AA1"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6FB853DD"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0D763A07"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734E5A" w:rsidRPr="003B3B49" w14:paraId="6EFBC7C7" w14:textId="77777777" w:rsidTr="00085E71">
        <w:trPr>
          <w:cantSplit/>
          <w:jc w:val="center"/>
        </w:trPr>
        <w:tc>
          <w:tcPr>
            <w:tcW w:w="2702" w:type="pct"/>
            <w:gridSpan w:val="2"/>
          </w:tcPr>
          <w:p w14:paraId="1A31DB7E" w14:textId="77777777" w:rsidR="00734E5A" w:rsidRPr="003B3B49" w:rsidRDefault="00734E5A" w:rsidP="00085E71">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05BE23CE" w14:textId="77777777" w:rsidR="00734E5A" w:rsidRPr="003B3B49" w:rsidRDefault="00734E5A" w:rsidP="00085E71">
            <w:pPr>
              <w:keepNext/>
              <w:keepLines/>
              <w:spacing w:after="0"/>
              <w:jc w:val="center"/>
              <w:rPr>
                <w:rFonts w:ascii="Arial" w:hAnsi="Arial" w:cs="Arial"/>
                <w:sz w:val="18"/>
                <w:lang w:eastAsia="ja-JP"/>
              </w:rPr>
            </w:pPr>
          </w:p>
        </w:tc>
        <w:tc>
          <w:tcPr>
            <w:tcW w:w="1877" w:type="pct"/>
          </w:tcPr>
          <w:p w14:paraId="6A703DB2"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734E5A" w:rsidRPr="003B3B49" w:rsidDel="00EB5A4B" w14:paraId="0828E55B" w14:textId="62B9D973" w:rsidTr="00085E71">
        <w:trPr>
          <w:cantSplit/>
          <w:jc w:val="center"/>
          <w:del w:id="613" w:author="Coroescu Liviu (1CD2)" w:date="2024-02-16T16:22:00Z"/>
        </w:trPr>
        <w:tc>
          <w:tcPr>
            <w:tcW w:w="2702" w:type="pct"/>
            <w:gridSpan w:val="2"/>
            <w:tcBorders>
              <w:top w:val="single" w:sz="4" w:space="0" w:color="auto"/>
              <w:left w:val="single" w:sz="4" w:space="0" w:color="auto"/>
              <w:bottom w:val="single" w:sz="4" w:space="0" w:color="auto"/>
              <w:right w:val="single" w:sz="4" w:space="0" w:color="auto"/>
            </w:tcBorders>
          </w:tcPr>
          <w:p w14:paraId="4C2C0FA2" w14:textId="1FC16B71" w:rsidR="00734E5A" w:rsidRPr="003B3B49" w:rsidDel="00EB5A4B" w:rsidRDefault="00734E5A" w:rsidP="00085E71">
            <w:pPr>
              <w:keepNext/>
              <w:keepLines/>
              <w:spacing w:after="0"/>
              <w:rPr>
                <w:del w:id="614" w:author="Coroescu Liviu (1CD2)" w:date="2024-02-16T16:22:00Z"/>
                <w:rFonts w:ascii="Arial" w:hAnsi="Arial" w:cs="v3.7.0"/>
                <w:sz w:val="18"/>
                <w:lang w:eastAsia="ja-JP"/>
              </w:rPr>
            </w:pPr>
            <w:del w:id="615" w:author="Coroescu Liviu (1CD2)" w:date="2024-02-16T16:22:00Z">
              <w:r w:rsidRPr="003B3B49" w:rsidDel="00EB5A4B">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51609AE2" w14:textId="5A439E5F" w:rsidR="00734E5A" w:rsidRPr="003B3B49" w:rsidDel="00EB5A4B" w:rsidRDefault="00734E5A" w:rsidP="00085E71">
            <w:pPr>
              <w:keepNext/>
              <w:keepLines/>
              <w:spacing w:after="0"/>
              <w:rPr>
                <w:del w:id="616" w:author="Coroescu Liviu (1CD2)" w:date="2024-02-16T16:22: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222B290" w14:textId="2A142AC7" w:rsidR="00734E5A" w:rsidRPr="003B3B49" w:rsidDel="00EB5A4B" w:rsidRDefault="00734E5A" w:rsidP="00085E71">
            <w:pPr>
              <w:keepNext/>
              <w:keepLines/>
              <w:spacing w:after="0"/>
              <w:jc w:val="center"/>
              <w:rPr>
                <w:del w:id="617" w:author="Coroescu Liviu (1CD2)" w:date="2024-02-16T16:22:00Z"/>
                <w:rFonts w:ascii="Arial" w:hAnsi="Arial"/>
                <w:sz w:val="18"/>
                <w:lang w:eastAsia="ja-JP"/>
              </w:rPr>
            </w:pPr>
            <w:del w:id="618" w:author="Coroescu Liviu (1CD2)" w:date="2024-02-16T16:22:00Z">
              <w:r w:rsidRPr="003B3B49" w:rsidDel="00EB5A4B">
                <w:rPr>
                  <w:rFonts w:ascii="Arial" w:hAnsi="Arial"/>
                  <w:sz w:val="18"/>
                  <w:lang w:eastAsia="ja-JP"/>
                </w:rPr>
                <w:delText>As specified in TS36.133 A.3.18</w:delText>
              </w:r>
            </w:del>
          </w:p>
        </w:tc>
      </w:tr>
      <w:tr w:rsidR="00734E5A" w:rsidRPr="003B3B49" w14:paraId="35A6DE81"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F37987" w14:textId="77777777" w:rsidR="00734E5A" w:rsidRPr="003B3B49" w:rsidRDefault="00734E5A" w:rsidP="00085E71">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E89F39E" w14:textId="77777777" w:rsidR="00734E5A" w:rsidRPr="003B3B49" w:rsidRDefault="00734E5A" w:rsidP="00085E71">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D53DF3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r>
      <w:tr w:rsidR="00734E5A" w:rsidRPr="003B3B49" w14:paraId="23ED9DBC" w14:textId="77777777" w:rsidTr="00085E71">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DB2C411"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E18ABC6"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3829E7B"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506761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GSO</w:t>
            </w:r>
          </w:p>
        </w:tc>
      </w:tr>
      <w:tr w:rsidR="00734E5A" w:rsidRPr="003B3B49" w14:paraId="312228EB" w14:textId="77777777" w:rsidTr="00085E71">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6DC90A6A" w14:textId="77777777" w:rsidR="00734E5A" w:rsidRPr="003B3B49" w:rsidRDefault="00734E5A" w:rsidP="00085E71">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54A16B89"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FA73751"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D02026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NGSO</w:t>
            </w:r>
          </w:p>
        </w:tc>
      </w:tr>
    </w:tbl>
    <w:p w14:paraId="06888582" w14:textId="77777777" w:rsidR="00734E5A" w:rsidRPr="003B3B49" w:rsidRDefault="00734E5A" w:rsidP="00734E5A"/>
    <w:p w14:paraId="3E76804D" w14:textId="77777777" w:rsidR="00734E5A" w:rsidRPr="003B3B49" w:rsidRDefault="00734E5A" w:rsidP="00734E5A">
      <w:pPr>
        <w:pStyle w:val="TH"/>
        <w:rPr>
          <w:lang w:eastAsia="zh-CN"/>
        </w:rPr>
      </w:pPr>
      <w:r w:rsidRPr="003B3B49">
        <w:t>Table 13.6.2.2.5-2: nCell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34E5A" w:rsidRPr="003B3B49" w14:paraId="31FAB79B" w14:textId="77777777" w:rsidTr="00085E71">
        <w:trPr>
          <w:trHeight w:val="20"/>
          <w:jc w:val="center"/>
        </w:trPr>
        <w:tc>
          <w:tcPr>
            <w:tcW w:w="2365" w:type="dxa"/>
            <w:vAlign w:val="center"/>
          </w:tcPr>
          <w:p w14:paraId="6324ED07"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1AA60454"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6E00DBBC"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734E5A" w:rsidRPr="003B3B49" w14:paraId="2A1E32F5" w14:textId="77777777" w:rsidTr="00085E71">
        <w:trPr>
          <w:trHeight w:val="20"/>
          <w:jc w:val="center"/>
        </w:trPr>
        <w:tc>
          <w:tcPr>
            <w:tcW w:w="2365" w:type="dxa"/>
            <w:vAlign w:val="center"/>
          </w:tcPr>
          <w:p w14:paraId="7A6275F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2E54A1EE"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7FD5049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200</w:t>
            </w:r>
          </w:p>
        </w:tc>
      </w:tr>
      <w:tr w:rsidR="00734E5A" w:rsidRPr="003B3B49" w14:paraId="0A04D5A8" w14:textId="77777777" w:rsidTr="00085E71">
        <w:trPr>
          <w:trHeight w:val="20"/>
          <w:jc w:val="center"/>
        </w:trPr>
        <w:tc>
          <w:tcPr>
            <w:tcW w:w="2365" w:type="dxa"/>
            <w:vAlign w:val="center"/>
          </w:tcPr>
          <w:p w14:paraId="63959EAB"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7DF4F2C3"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39123194"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ja-JP"/>
              </w:rPr>
              <w:t>R.30 HD-FDD</w:t>
            </w:r>
          </w:p>
        </w:tc>
      </w:tr>
      <w:tr w:rsidR="00734E5A" w:rsidRPr="003B3B49" w14:paraId="057EE55B" w14:textId="77777777" w:rsidTr="00085E71">
        <w:trPr>
          <w:trHeight w:val="20"/>
          <w:jc w:val="center"/>
        </w:trPr>
        <w:tc>
          <w:tcPr>
            <w:tcW w:w="2365" w:type="dxa"/>
            <w:vAlign w:val="center"/>
          </w:tcPr>
          <w:p w14:paraId="76854E2B"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7314B40A"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7C4BDD8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16</w:t>
            </w:r>
          </w:p>
        </w:tc>
      </w:tr>
      <w:tr w:rsidR="00734E5A" w:rsidRPr="003B3B49" w14:paraId="24C7FD4C" w14:textId="77777777" w:rsidTr="00085E71">
        <w:trPr>
          <w:trHeight w:val="20"/>
          <w:jc w:val="center"/>
        </w:trPr>
        <w:tc>
          <w:tcPr>
            <w:tcW w:w="2365" w:type="dxa"/>
            <w:vAlign w:val="center"/>
          </w:tcPr>
          <w:p w14:paraId="70318F06"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3848D78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5D8079A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6F3FA4C4" w14:textId="77777777" w:rsidTr="00085E71">
        <w:trPr>
          <w:trHeight w:val="20"/>
          <w:jc w:val="center"/>
        </w:trPr>
        <w:tc>
          <w:tcPr>
            <w:tcW w:w="2365" w:type="dxa"/>
            <w:vAlign w:val="center"/>
          </w:tcPr>
          <w:p w14:paraId="274D093A"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167CDE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65252D0"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1B09ABAB" w14:textId="77777777" w:rsidTr="00085E71">
        <w:trPr>
          <w:trHeight w:val="20"/>
          <w:jc w:val="center"/>
        </w:trPr>
        <w:tc>
          <w:tcPr>
            <w:tcW w:w="2365" w:type="dxa"/>
            <w:vAlign w:val="center"/>
          </w:tcPr>
          <w:p w14:paraId="77A0DDAC"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7165140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DBE5D2F"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739B33AA" w14:textId="77777777" w:rsidTr="00085E71">
        <w:trPr>
          <w:trHeight w:val="20"/>
          <w:jc w:val="center"/>
        </w:trPr>
        <w:tc>
          <w:tcPr>
            <w:tcW w:w="2365" w:type="dxa"/>
            <w:vAlign w:val="center"/>
          </w:tcPr>
          <w:p w14:paraId="5D0B7F8F"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1D2972E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A290B16"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0B55A6A8" w14:textId="77777777" w:rsidTr="00085E71">
        <w:trPr>
          <w:trHeight w:val="20"/>
          <w:jc w:val="center"/>
        </w:trPr>
        <w:tc>
          <w:tcPr>
            <w:tcW w:w="2365" w:type="dxa"/>
            <w:vAlign w:val="center"/>
          </w:tcPr>
          <w:p w14:paraId="2419F772"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13369F7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19063E9"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7A9A4238" w14:textId="77777777" w:rsidTr="00085E71">
        <w:trPr>
          <w:trHeight w:val="20"/>
          <w:jc w:val="center"/>
        </w:trPr>
        <w:tc>
          <w:tcPr>
            <w:tcW w:w="2365" w:type="dxa"/>
            <w:vAlign w:val="center"/>
          </w:tcPr>
          <w:p w14:paraId="6FE739AB"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149C4FA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BA7ACBA"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590D6E69" w14:textId="77777777" w:rsidTr="00085E71">
        <w:trPr>
          <w:trHeight w:val="20"/>
          <w:jc w:val="center"/>
        </w:trPr>
        <w:tc>
          <w:tcPr>
            <w:tcW w:w="2365" w:type="dxa"/>
            <w:vAlign w:val="center"/>
          </w:tcPr>
          <w:p w14:paraId="0AEB58B5"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01B6BCB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A71C132"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243E614B" w14:textId="77777777" w:rsidTr="00085E71">
        <w:trPr>
          <w:trHeight w:val="20"/>
          <w:jc w:val="center"/>
        </w:trPr>
        <w:tc>
          <w:tcPr>
            <w:tcW w:w="2365" w:type="dxa"/>
            <w:vAlign w:val="center"/>
          </w:tcPr>
          <w:p w14:paraId="73519B6A"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1CC43994"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EE1B736"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3A70933D" w14:textId="77777777" w:rsidTr="00085E71">
        <w:trPr>
          <w:trHeight w:val="20"/>
          <w:jc w:val="center"/>
        </w:trPr>
        <w:tc>
          <w:tcPr>
            <w:tcW w:w="2365" w:type="dxa"/>
            <w:vAlign w:val="center"/>
          </w:tcPr>
          <w:p w14:paraId="08274973"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6639740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52513AC"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166AF222" w14:textId="77777777" w:rsidTr="00085E71">
        <w:trPr>
          <w:trHeight w:val="20"/>
          <w:jc w:val="center"/>
        </w:trPr>
        <w:tc>
          <w:tcPr>
            <w:tcW w:w="2365" w:type="dxa"/>
            <w:vAlign w:val="center"/>
          </w:tcPr>
          <w:p w14:paraId="0BCD5844" w14:textId="77777777" w:rsidR="00734E5A" w:rsidRPr="003B3B49" w:rsidRDefault="00734E5A" w:rsidP="00085E71">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73D96EBF">
                <v:shape id="_x0000_i1043" type="#_x0000_t75" style="width:22pt;height:22pt" o:ole="" fillcolor="window">
                  <v:imagedata r:id="rId21" o:title=""/>
                </v:shape>
                <o:OLEObject Type="Embed" ProgID="Equation.3" ShapeID="_x0000_i1043" DrawAspect="Content" ObjectID="_1769610437" r:id="rId43"/>
              </w:object>
            </w:r>
            <w:r w:rsidRPr="003B3B49">
              <w:rPr>
                <w:rFonts w:ascii="Arial" w:hAnsi="Arial" w:cs="Arial"/>
                <w:sz w:val="18"/>
                <w:vertAlign w:val="superscript"/>
                <w:lang w:eastAsia="ja-JP"/>
              </w:rPr>
              <w:t>Note2</w:t>
            </w:r>
          </w:p>
        </w:tc>
        <w:tc>
          <w:tcPr>
            <w:tcW w:w="1170" w:type="dxa"/>
            <w:vAlign w:val="center"/>
          </w:tcPr>
          <w:p w14:paraId="5FBFD8A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5DE7887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-98</w:t>
            </w:r>
          </w:p>
        </w:tc>
      </w:tr>
      <w:tr w:rsidR="00734E5A" w:rsidRPr="003B3B49" w14:paraId="5B8BA17A" w14:textId="77777777" w:rsidTr="00085E71">
        <w:trPr>
          <w:trHeight w:val="20"/>
          <w:jc w:val="center"/>
        </w:trPr>
        <w:tc>
          <w:tcPr>
            <w:tcW w:w="2365" w:type="dxa"/>
            <w:vAlign w:val="center"/>
          </w:tcPr>
          <w:p w14:paraId="1FD7BEF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777A96B6">
                <v:shape id="_x0000_i1044" type="#_x0000_t75" style="width:41.5pt;height:17.5pt" o:ole="" fillcolor="window">
                  <v:imagedata r:id="rId23" o:title=""/>
                </v:shape>
                <o:OLEObject Type="Embed" ProgID="Equation.DSMT4" ShapeID="_x0000_i1044" DrawAspect="Content" ObjectID="_1769610438" r:id="rId44"/>
              </w:object>
            </w:r>
          </w:p>
        </w:tc>
        <w:tc>
          <w:tcPr>
            <w:tcW w:w="1170" w:type="dxa"/>
            <w:vAlign w:val="center"/>
          </w:tcPr>
          <w:p w14:paraId="32C607E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722A4AF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-12</w:t>
            </w:r>
          </w:p>
        </w:tc>
      </w:tr>
      <w:tr w:rsidR="00734E5A" w:rsidRPr="003B3B49" w14:paraId="31CF8CD2" w14:textId="77777777" w:rsidTr="00085E71">
        <w:trPr>
          <w:trHeight w:val="20"/>
          <w:jc w:val="center"/>
        </w:trPr>
        <w:tc>
          <w:tcPr>
            <w:tcW w:w="2365" w:type="dxa"/>
            <w:vAlign w:val="center"/>
          </w:tcPr>
          <w:p w14:paraId="16BEAFF2"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2C709C99"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7734709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AWGN</w:t>
            </w:r>
          </w:p>
        </w:tc>
      </w:tr>
      <w:tr w:rsidR="00734E5A" w:rsidRPr="003B3B49" w14:paraId="5DE8488C" w14:textId="77777777" w:rsidTr="00085E71">
        <w:trPr>
          <w:trHeight w:val="20"/>
          <w:jc w:val="center"/>
        </w:trPr>
        <w:tc>
          <w:tcPr>
            <w:tcW w:w="2365" w:type="dxa"/>
            <w:vAlign w:val="center"/>
          </w:tcPr>
          <w:p w14:paraId="025A30D4"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590FF501"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543705D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734E5A" w:rsidRPr="003B3B49" w14:paraId="3A28BCA0" w14:textId="77777777" w:rsidTr="00085E71">
        <w:trPr>
          <w:trHeight w:val="20"/>
          <w:jc w:val="center"/>
        </w:trPr>
        <w:tc>
          <w:tcPr>
            <w:tcW w:w="2365" w:type="dxa"/>
            <w:vAlign w:val="center"/>
          </w:tcPr>
          <w:p w14:paraId="3334003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6CF94A9E"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32B08D4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648FE479" w14:textId="77777777" w:rsidTr="00085E71">
        <w:trPr>
          <w:trHeight w:val="20"/>
          <w:jc w:val="center"/>
        </w:trPr>
        <w:tc>
          <w:tcPr>
            <w:tcW w:w="2365" w:type="dxa"/>
            <w:vAlign w:val="center"/>
          </w:tcPr>
          <w:p w14:paraId="47D92C2D" w14:textId="77777777" w:rsidR="00734E5A" w:rsidRPr="003B3B49" w:rsidRDefault="00734E5A" w:rsidP="00085E71">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7180A352"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6F066CF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CQI-NPDCCH-NB</w:t>
            </w:r>
          </w:p>
        </w:tc>
      </w:tr>
      <w:tr w:rsidR="00734E5A" w:rsidRPr="003B3B49" w14:paraId="3CC342F6" w14:textId="77777777" w:rsidTr="00085E71">
        <w:trPr>
          <w:trHeight w:val="20"/>
          <w:jc w:val="center"/>
        </w:trPr>
        <w:tc>
          <w:tcPr>
            <w:tcW w:w="6769" w:type="dxa"/>
            <w:gridSpan w:val="3"/>
            <w:vAlign w:val="center"/>
          </w:tcPr>
          <w:p w14:paraId="7F3CE991"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5ED96A4B"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4F4B1BD">
                <v:shape id="_x0000_i1045" type="#_x0000_t75" style="width:22pt;height:22pt" o:ole="" fillcolor="window">
                  <v:imagedata r:id="rId21" o:title=""/>
                </v:shape>
                <o:OLEObject Type="Embed" ProgID="Equation.3" ShapeID="_x0000_i1045" DrawAspect="Content" ObjectID="_1769610439" r:id="rId45"/>
              </w:object>
            </w:r>
            <w:r w:rsidRPr="003B3B49">
              <w:rPr>
                <w:rFonts w:ascii="Arial" w:hAnsi="Arial"/>
                <w:sz w:val="18"/>
              </w:rPr>
              <w:t xml:space="preserve"> to be fulfilled.</w:t>
            </w:r>
          </w:p>
          <w:p w14:paraId="55CF9A95"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186A3015"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29ECAD16" w14:textId="77777777" w:rsidR="00734E5A" w:rsidRPr="003B3B49" w:rsidRDefault="00734E5A" w:rsidP="00734E5A">
      <w:pPr>
        <w:rPr>
          <w:rFonts w:ascii="Arial" w:eastAsia="Calibri" w:hAnsi="Arial"/>
          <w:sz w:val="18"/>
          <w:szCs w:val="22"/>
        </w:rPr>
      </w:pPr>
    </w:p>
    <w:p w14:paraId="77B8F709" w14:textId="77777777" w:rsidR="00734E5A" w:rsidRPr="003B3B49" w:rsidRDefault="00734E5A" w:rsidP="00734E5A">
      <w:pPr>
        <w:widowControl w:val="0"/>
        <w:spacing w:after="0"/>
        <w:rPr>
          <w:lang w:eastAsia="fr-FR"/>
        </w:rPr>
      </w:pPr>
      <w:r w:rsidRPr="003B3B49">
        <w:rPr>
          <w:lang w:eastAsia="fr-FR"/>
        </w:rPr>
        <w:t>The pass/fail decision is as specified in the test procedure in clause 13.6.2.2.4.2.</w:t>
      </w:r>
    </w:p>
    <w:p w14:paraId="0DEA1081" w14:textId="77777777" w:rsidR="00734E5A" w:rsidRPr="003B3B49" w:rsidRDefault="00734E5A" w:rsidP="00734E5A">
      <w:pPr>
        <w:pStyle w:val="Heading4"/>
      </w:pPr>
      <w:r w:rsidRPr="003B3B49">
        <w:t>13.6.2.3</w:t>
      </w:r>
      <w:r w:rsidRPr="003B3B49">
        <w:tab/>
        <w:t>E-UTRAN HD-FDD Downlink channel quality reporting accuracy on non-anchor carrier for UE Category NB1 Standalone mode under normal coverage</w:t>
      </w:r>
    </w:p>
    <w:p w14:paraId="6787DEA2" w14:textId="77777777" w:rsidR="00734E5A" w:rsidRPr="003B3B49" w:rsidRDefault="00734E5A" w:rsidP="00734E5A">
      <w:pPr>
        <w:pStyle w:val="EditorsNote"/>
      </w:pPr>
      <w:r w:rsidRPr="003B3B49">
        <w:t>Editor’s Note: This clause is incomplete. The following aspects are either missing or not yet determined:</w:t>
      </w:r>
    </w:p>
    <w:p w14:paraId="6274C86A" w14:textId="77777777" w:rsidR="00734E5A" w:rsidRPr="003B3B49" w:rsidRDefault="00734E5A" w:rsidP="00734E5A">
      <w:pPr>
        <w:pStyle w:val="Heading5"/>
        <w:rPr>
          <w:rFonts w:eastAsia="SimSun"/>
        </w:rPr>
      </w:pPr>
      <w:r w:rsidRPr="003B3B49">
        <w:rPr>
          <w:rFonts w:eastAsia="SimSun"/>
        </w:rPr>
        <w:t>13.6.2.3.1</w:t>
      </w:r>
      <w:r w:rsidRPr="003B3B49">
        <w:rPr>
          <w:rFonts w:eastAsia="SimSun"/>
        </w:rPr>
        <w:tab/>
        <w:t>Test purpose</w:t>
      </w:r>
    </w:p>
    <w:p w14:paraId="35396300" w14:textId="77777777" w:rsidR="00734E5A" w:rsidRPr="003B3B49" w:rsidRDefault="00734E5A" w:rsidP="00734E5A">
      <w:r w:rsidRPr="003B3B49">
        <w:t xml:space="preserve">The purpose of this test is to verify that the downlink channel quality reporting accuracy on non-anchor carrier is within the specified limits. This test will verify the requirements in TS36.133[4] Section </w:t>
      </w:r>
      <w:r>
        <w:t>9.1.22A.8</w:t>
      </w:r>
      <w:r w:rsidRPr="003B3B49">
        <w:t xml:space="preserve"> for NB-IoT SAN PCell.</w:t>
      </w:r>
    </w:p>
    <w:p w14:paraId="7597BE54" w14:textId="77777777" w:rsidR="00734E5A" w:rsidRPr="003B3B49" w:rsidRDefault="00734E5A" w:rsidP="00734E5A">
      <w:pPr>
        <w:pStyle w:val="Heading5"/>
        <w:rPr>
          <w:rStyle w:val="h4Char3"/>
          <w:rFonts w:eastAsia="SimSun"/>
        </w:rPr>
      </w:pPr>
      <w:r w:rsidRPr="003B3B49">
        <w:rPr>
          <w:rStyle w:val="h4Char3"/>
          <w:rFonts w:eastAsia="SimSun"/>
        </w:rPr>
        <w:lastRenderedPageBreak/>
        <w:t>13</w:t>
      </w:r>
      <w:r w:rsidRPr="003B3B49">
        <w:rPr>
          <w:rStyle w:val="ColorfulList-Accent1Char"/>
        </w:rPr>
        <w:t>.</w:t>
      </w:r>
      <w:r w:rsidRPr="003B3B49">
        <w:rPr>
          <w:rStyle w:val="h4Char3"/>
          <w:rFonts w:eastAsia="SimSun"/>
        </w:rPr>
        <w:t>6</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3.2</w:t>
      </w:r>
      <w:r w:rsidRPr="003B3B49">
        <w:rPr>
          <w:rStyle w:val="h4Char3"/>
          <w:rFonts w:eastAsia="SimSun"/>
        </w:rPr>
        <w:tab/>
        <w:t>Test applicability</w:t>
      </w:r>
    </w:p>
    <w:p w14:paraId="596D99B8" w14:textId="77777777" w:rsidR="00734E5A" w:rsidRDefault="00734E5A" w:rsidP="00734E5A">
      <w:r w:rsidRPr="003B3B49">
        <w:rPr>
          <w:rStyle w:val="ui-provider"/>
          <w:rFonts w:eastAsia="MS Mincho"/>
        </w:rPr>
        <w:t>This test case applies to all types of NB-IoT HD-FDD category NB1 UEs supporting GSO or NGSO or both from release 17 and forwards</w:t>
      </w:r>
      <w:r w:rsidRPr="003B3B49">
        <w:t>.</w:t>
      </w:r>
    </w:p>
    <w:p w14:paraId="5CAF15C3" w14:textId="77777777" w:rsidR="00734E5A" w:rsidRPr="001C3775" w:rsidRDefault="00734E5A" w:rsidP="00734E5A">
      <w:r>
        <w:rPr>
          <w:rFonts w:hint="eastAsia"/>
          <w:lang w:eastAsia="zh-CN"/>
        </w:rPr>
        <w:t>A</w:t>
      </w:r>
      <w:r>
        <w:rPr>
          <w:lang w:eastAsia="zh-CN"/>
        </w:rPr>
        <w:t>pplicability requires support for sending DL channel quality reporting for a non-anchor carrier.</w:t>
      </w:r>
    </w:p>
    <w:p w14:paraId="43E2C596" w14:textId="77777777" w:rsidR="00734E5A" w:rsidRPr="003B3B49" w:rsidRDefault="00734E5A" w:rsidP="00734E5A"/>
    <w:p w14:paraId="6DC2ECF9" w14:textId="77777777" w:rsidR="00734E5A" w:rsidRPr="003B3B49" w:rsidRDefault="00734E5A" w:rsidP="00734E5A">
      <w:pPr>
        <w:pStyle w:val="Heading5"/>
      </w:pPr>
      <w:r w:rsidRPr="003B3B49">
        <w:rPr>
          <w:rStyle w:val="h4Char3"/>
          <w:rFonts w:eastAsia="SimSun"/>
        </w:rPr>
        <w:t>13</w:t>
      </w:r>
      <w:r w:rsidRPr="003B3B49">
        <w:rPr>
          <w:rStyle w:val="ColorfulList-Accent1Char"/>
        </w:rPr>
        <w:t>.</w:t>
      </w:r>
      <w:r w:rsidRPr="003B3B49">
        <w:rPr>
          <w:rStyle w:val="h4Char3"/>
          <w:rFonts w:eastAsia="SimSun"/>
        </w:rPr>
        <w:t>6</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3.3</w:t>
      </w:r>
      <w:r w:rsidRPr="003B3B49">
        <w:tab/>
        <w:t>Minimum conformance requirements</w:t>
      </w:r>
    </w:p>
    <w:p w14:paraId="6A09F25B" w14:textId="77777777" w:rsidR="00734E5A" w:rsidRPr="003B3B49" w:rsidRDefault="00734E5A" w:rsidP="00734E5A">
      <w:r w:rsidRPr="003B3B49">
        <w:t>The requirements for accuracy of downlink channel quality reporting in this clause apply to the serving cell on the anchor carrier and non-anchor carrier for UE Category NB1.</w:t>
      </w:r>
    </w:p>
    <w:p w14:paraId="1AA38E76" w14:textId="77777777" w:rsidR="00734E5A" w:rsidRPr="003B3B49" w:rsidRDefault="00734E5A" w:rsidP="00734E5A">
      <w:r w:rsidRPr="003B3B49">
        <w:t>The accuracy requirements in Table 13.6.2.3.3-1 are valid under the following conditions:</w:t>
      </w:r>
    </w:p>
    <w:p w14:paraId="0F9D12F2" w14:textId="77777777" w:rsidR="00734E5A" w:rsidRPr="003B3B49" w:rsidRDefault="00734E5A" w:rsidP="00734E5A">
      <w:pPr>
        <w:pStyle w:val="B1"/>
      </w:pPr>
      <w:r w:rsidRPr="003B3B49">
        <w:t>-</w:t>
      </w:r>
      <w:r w:rsidRPr="003B3B49">
        <w:tab/>
        <w:t>Cell specific reference signals are transmitted either from one port.</w:t>
      </w:r>
    </w:p>
    <w:p w14:paraId="17EC8BBC" w14:textId="77777777" w:rsidR="00734E5A" w:rsidRPr="003B3B49" w:rsidRDefault="00734E5A" w:rsidP="00734E5A">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68B95927" w14:textId="77777777" w:rsidR="00734E5A" w:rsidRPr="003B3B49" w:rsidRDefault="00734E5A" w:rsidP="00734E5A">
      <w:pPr>
        <w:pStyle w:val="B1"/>
      </w:pPr>
      <w:r w:rsidRPr="003B3B49">
        <w:t>-</w:t>
      </w:r>
      <w:r w:rsidRPr="003B3B49">
        <w:tab/>
        <w:t>NRSRP|dBm according to TS36.133 Annex B.3.25</w:t>
      </w:r>
      <w:r>
        <w:t>A</w:t>
      </w:r>
      <w:r w:rsidRPr="003B3B49">
        <w:t xml:space="preserve"> for a corresponding Band.</w:t>
      </w:r>
    </w:p>
    <w:p w14:paraId="299E0D4D" w14:textId="77777777" w:rsidR="00734E5A" w:rsidRPr="003B3B49" w:rsidRDefault="00734E5A" w:rsidP="00734E5A">
      <w:pPr>
        <w:pStyle w:val="TH"/>
      </w:pPr>
      <w:r w:rsidRPr="003B3B4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34E5A" w:rsidRPr="003B3B49" w14:paraId="78B7DDFE" w14:textId="77777777" w:rsidTr="00085E71">
        <w:trPr>
          <w:jc w:val="center"/>
        </w:trPr>
        <w:tc>
          <w:tcPr>
            <w:tcW w:w="1165" w:type="dxa"/>
            <w:vMerge w:val="restart"/>
            <w:tcBorders>
              <w:top w:val="single" w:sz="4" w:space="0" w:color="auto"/>
              <w:left w:val="single" w:sz="4" w:space="0" w:color="auto"/>
              <w:right w:val="single" w:sz="6" w:space="0" w:color="auto"/>
            </w:tcBorders>
          </w:tcPr>
          <w:p w14:paraId="2F711E89" w14:textId="77777777" w:rsidR="00734E5A" w:rsidRPr="003B3B49" w:rsidRDefault="00734E5A" w:rsidP="00085E71">
            <w:pPr>
              <w:pStyle w:val="TAH"/>
            </w:pPr>
            <w:r w:rsidRPr="003B3B49">
              <w:t>NPDCCH Repetition</w:t>
            </w:r>
          </w:p>
          <w:p w14:paraId="21AD4643" w14:textId="77777777" w:rsidR="00734E5A" w:rsidRPr="003B3B49" w:rsidRDefault="00734E5A" w:rsidP="00085E71">
            <w:pPr>
              <w:pStyle w:val="TAH"/>
            </w:pPr>
          </w:p>
        </w:tc>
        <w:tc>
          <w:tcPr>
            <w:tcW w:w="900" w:type="dxa"/>
            <w:vMerge w:val="restart"/>
            <w:tcBorders>
              <w:top w:val="single" w:sz="4" w:space="0" w:color="auto"/>
              <w:left w:val="single" w:sz="4" w:space="0" w:color="auto"/>
              <w:right w:val="single" w:sz="6" w:space="0" w:color="auto"/>
            </w:tcBorders>
            <w:vAlign w:val="center"/>
          </w:tcPr>
          <w:p w14:paraId="0F6D3FAD" w14:textId="77777777" w:rsidR="00734E5A" w:rsidRPr="003B3B49" w:rsidRDefault="00734E5A" w:rsidP="00085E71">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D308053" w14:textId="77777777" w:rsidR="00734E5A" w:rsidRPr="003B3B49" w:rsidRDefault="00734E5A" w:rsidP="00085E71">
            <w:pPr>
              <w:pStyle w:val="TAH"/>
            </w:pPr>
            <w:r w:rsidRPr="003B3B49">
              <w:t>Conditions</w:t>
            </w:r>
          </w:p>
        </w:tc>
      </w:tr>
      <w:tr w:rsidR="00734E5A" w:rsidRPr="003B3B49" w14:paraId="73B803ED" w14:textId="77777777" w:rsidTr="00085E71">
        <w:trPr>
          <w:jc w:val="center"/>
        </w:trPr>
        <w:tc>
          <w:tcPr>
            <w:tcW w:w="1165" w:type="dxa"/>
            <w:vMerge/>
            <w:tcBorders>
              <w:left w:val="single" w:sz="4" w:space="0" w:color="auto"/>
              <w:right w:val="single" w:sz="6" w:space="0" w:color="auto"/>
            </w:tcBorders>
          </w:tcPr>
          <w:p w14:paraId="40CC6491" w14:textId="77777777" w:rsidR="00734E5A" w:rsidRPr="003B3B49" w:rsidRDefault="00734E5A" w:rsidP="00085E71">
            <w:pPr>
              <w:pStyle w:val="TAH"/>
            </w:pPr>
          </w:p>
        </w:tc>
        <w:tc>
          <w:tcPr>
            <w:tcW w:w="900" w:type="dxa"/>
            <w:vMerge/>
            <w:tcBorders>
              <w:left w:val="single" w:sz="4" w:space="0" w:color="auto"/>
              <w:right w:val="single" w:sz="6" w:space="0" w:color="auto"/>
            </w:tcBorders>
            <w:vAlign w:val="center"/>
          </w:tcPr>
          <w:p w14:paraId="7C3ADBEC" w14:textId="77777777" w:rsidR="00734E5A" w:rsidRPr="003B3B49" w:rsidRDefault="00734E5A" w:rsidP="00085E71">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913F759" w14:textId="77777777" w:rsidR="00734E5A" w:rsidRPr="003B3B49" w:rsidRDefault="00734E5A" w:rsidP="00085E71">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E051309" w14:textId="77777777" w:rsidR="00734E5A" w:rsidRPr="003B3B49" w:rsidRDefault="00734E5A" w:rsidP="00085E71">
            <w:pPr>
              <w:pStyle w:val="TAH"/>
            </w:pPr>
            <w:r w:rsidRPr="003B3B49">
              <w:t>Io</w:t>
            </w:r>
            <w:r w:rsidRPr="003B3B49">
              <w:rPr>
                <w:vertAlign w:val="superscript"/>
                <w:lang w:eastAsia="zh-CN"/>
              </w:rPr>
              <w:t xml:space="preserve"> NOTE 2</w:t>
            </w:r>
            <w:r w:rsidRPr="003B3B49">
              <w:t xml:space="preserve"> range</w:t>
            </w:r>
          </w:p>
        </w:tc>
      </w:tr>
      <w:tr w:rsidR="00734E5A" w:rsidRPr="003B3B49" w14:paraId="5BF3356D" w14:textId="77777777" w:rsidTr="00085E71">
        <w:trPr>
          <w:jc w:val="center"/>
        </w:trPr>
        <w:tc>
          <w:tcPr>
            <w:tcW w:w="1165" w:type="dxa"/>
            <w:vMerge/>
            <w:tcBorders>
              <w:left w:val="single" w:sz="4" w:space="0" w:color="auto"/>
              <w:right w:val="single" w:sz="6" w:space="0" w:color="auto"/>
            </w:tcBorders>
          </w:tcPr>
          <w:p w14:paraId="757B9C1F" w14:textId="77777777" w:rsidR="00734E5A" w:rsidRPr="003B3B49" w:rsidRDefault="00734E5A" w:rsidP="00085E71">
            <w:pPr>
              <w:pStyle w:val="TAH"/>
            </w:pPr>
          </w:p>
        </w:tc>
        <w:tc>
          <w:tcPr>
            <w:tcW w:w="900" w:type="dxa"/>
            <w:vMerge/>
            <w:tcBorders>
              <w:left w:val="single" w:sz="4" w:space="0" w:color="auto"/>
              <w:bottom w:val="single" w:sz="6" w:space="0" w:color="auto"/>
              <w:right w:val="single" w:sz="6" w:space="0" w:color="auto"/>
            </w:tcBorders>
            <w:vAlign w:val="center"/>
          </w:tcPr>
          <w:p w14:paraId="22214960" w14:textId="77777777" w:rsidR="00734E5A" w:rsidRPr="003B3B49" w:rsidRDefault="00734E5A" w:rsidP="00085E71">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208A1F1" w14:textId="77777777" w:rsidR="00734E5A" w:rsidRPr="003B3B49" w:rsidRDefault="00734E5A" w:rsidP="00085E71">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03991FC" w14:textId="77777777" w:rsidR="00734E5A" w:rsidRPr="003B3B49" w:rsidRDefault="00734E5A" w:rsidP="00085E71">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BA25F11" w14:textId="77777777" w:rsidR="00734E5A" w:rsidRPr="003B3B49" w:rsidRDefault="00734E5A" w:rsidP="00085E71">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F25E5F2" w14:textId="77777777" w:rsidR="00734E5A" w:rsidRPr="003B3B49" w:rsidRDefault="00734E5A" w:rsidP="00085E71">
            <w:pPr>
              <w:pStyle w:val="TAH"/>
            </w:pPr>
            <w:r w:rsidRPr="003B3B49">
              <w:t>Maximum Io</w:t>
            </w:r>
          </w:p>
        </w:tc>
      </w:tr>
      <w:tr w:rsidR="00734E5A" w:rsidRPr="003B3B49" w14:paraId="21F3BC24" w14:textId="77777777" w:rsidTr="00085E71">
        <w:trPr>
          <w:jc w:val="center"/>
        </w:trPr>
        <w:tc>
          <w:tcPr>
            <w:tcW w:w="1165" w:type="dxa"/>
            <w:vMerge/>
            <w:tcBorders>
              <w:left w:val="single" w:sz="4" w:space="0" w:color="auto"/>
              <w:bottom w:val="single" w:sz="6" w:space="0" w:color="auto"/>
              <w:right w:val="single" w:sz="6" w:space="0" w:color="auto"/>
            </w:tcBorders>
          </w:tcPr>
          <w:p w14:paraId="1C557F80" w14:textId="77777777" w:rsidR="00734E5A" w:rsidRPr="003B3B49" w:rsidRDefault="00734E5A" w:rsidP="00085E71">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709105E" w14:textId="77777777" w:rsidR="00734E5A" w:rsidRPr="003B3B49" w:rsidRDefault="00734E5A" w:rsidP="00085E71">
            <w:pPr>
              <w:pStyle w:val="TAH"/>
            </w:pPr>
          </w:p>
        </w:tc>
        <w:tc>
          <w:tcPr>
            <w:tcW w:w="1761" w:type="dxa"/>
            <w:tcBorders>
              <w:top w:val="single" w:sz="6" w:space="0" w:color="auto"/>
              <w:left w:val="single" w:sz="6" w:space="0" w:color="auto"/>
              <w:bottom w:val="single" w:sz="6" w:space="0" w:color="auto"/>
              <w:right w:val="single" w:sz="6" w:space="0" w:color="auto"/>
            </w:tcBorders>
          </w:tcPr>
          <w:p w14:paraId="51C5A8D5" w14:textId="77777777" w:rsidR="00734E5A" w:rsidRPr="003B3B49" w:rsidRDefault="00734E5A" w:rsidP="00085E71">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26EAE68C" w14:textId="77777777" w:rsidR="00734E5A" w:rsidRPr="003B3B49" w:rsidRDefault="00734E5A" w:rsidP="00085E71">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C9B434E" w14:textId="77777777" w:rsidR="00734E5A" w:rsidRPr="003B3B49" w:rsidRDefault="00734E5A" w:rsidP="00085E71">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B71D4E4" w14:textId="77777777" w:rsidR="00734E5A" w:rsidRPr="003B3B49" w:rsidRDefault="00734E5A" w:rsidP="00085E71">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2900E23B" w14:textId="77777777" w:rsidR="00734E5A" w:rsidRPr="003B3B49" w:rsidRDefault="00734E5A" w:rsidP="00085E71">
            <w:pPr>
              <w:pStyle w:val="TAH"/>
            </w:pPr>
            <w:r w:rsidRPr="003B3B49">
              <w:t>dBm/BW</w:t>
            </w:r>
            <w:r w:rsidRPr="003B3B49">
              <w:rPr>
                <w:vertAlign w:val="subscript"/>
              </w:rPr>
              <w:t>Channel</w:t>
            </w:r>
          </w:p>
        </w:tc>
      </w:tr>
      <w:tr w:rsidR="00734E5A" w:rsidRPr="003B3B49" w14:paraId="752B0705" w14:textId="77777777" w:rsidTr="00085E71">
        <w:trPr>
          <w:jc w:val="center"/>
        </w:trPr>
        <w:tc>
          <w:tcPr>
            <w:tcW w:w="1165" w:type="dxa"/>
            <w:tcBorders>
              <w:top w:val="single" w:sz="6" w:space="0" w:color="auto"/>
              <w:left w:val="single" w:sz="4" w:space="0" w:color="auto"/>
              <w:right w:val="single" w:sz="6" w:space="0" w:color="auto"/>
            </w:tcBorders>
          </w:tcPr>
          <w:p w14:paraId="1E85683A" w14:textId="77777777" w:rsidR="00734E5A" w:rsidRPr="003B3B49" w:rsidRDefault="00734E5A" w:rsidP="00085E71">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EFC46EB" w14:textId="77777777" w:rsidR="00734E5A" w:rsidRPr="003B3B49" w:rsidRDefault="00734E5A" w:rsidP="00085E71">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2F399B03"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FFC7C75" w14:textId="77777777" w:rsidR="00734E5A" w:rsidRPr="003B3B49" w:rsidRDefault="00734E5A" w:rsidP="00085E71">
            <w:pPr>
              <w:pStyle w:val="TAC"/>
              <w:rPr>
                <w:rFonts w:cs="Arial"/>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43F8174"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355F6AA"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3E4A217" w14:textId="77777777" w:rsidR="00734E5A" w:rsidRPr="003B3B49" w:rsidRDefault="00734E5A" w:rsidP="00085E71">
            <w:pPr>
              <w:pStyle w:val="TAC"/>
              <w:rPr>
                <w:rFonts w:cs="Arial"/>
              </w:rPr>
            </w:pPr>
            <w:r w:rsidRPr="003B3B49">
              <w:rPr>
                <w:rFonts w:cs="Arial"/>
              </w:rPr>
              <w:t>-70</w:t>
            </w:r>
          </w:p>
        </w:tc>
      </w:tr>
      <w:tr w:rsidR="00734E5A" w:rsidRPr="003B3B49" w14:paraId="483FBD05" w14:textId="77777777" w:rsidTr="00085E71">
        <w:trPr>
          <w:jc w:val="center"/>
        </w:trPr>
        <w:tc>
          <w:tcPr>
            <w:tcW w:w="1165" w:type="dxa"/>
            <w:tcBorders>
              <w:top w:val="single" w:sz="6" w:space="0" w:color="auto"/>
              <w:left w:val="single" w:sz="4" w:space="0" w:color="auto"/>
              <w:right w:val="single" w:sz="6" w:space="0" w:color="auto"/>
            </w:tcBorders>
          </w:tcPr>
          <w:p w14:paraId="0EB953A4" w14:textId="77777777" w:rsidR="00734E5A" w:rsidRPr="003B3B49" w:rsidRDefault="00734E5A" w:rsidP="00085E71">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6CA61C3"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D1575F7"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B5B75F2" w14:textId="77777777" w:rsidR="00734E5A" w:rsidRPr="003B3B49" w:rsidRDefault="00734E5A" w:rsidP="00085E71">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EC8B05D"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422A565"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02FE3B8" w14:textId="77777777" w:rsidR="00734E5A" w:rsidRPr="003B3B49" w:rsidRDefault="00734E5A" w:rsidP="00085E71">
            <w:pPr>
              <w:pStyle w:val="TAC"/>
              <w:rPr>
                <w:rFonts w:cs="Arial"/>
              </w:rPr>
            </w:pPr>
            <w:r w:rsidRPr="003B3B49">
              <w:rPr>
                <w:rFonts w:cs="Arial"/>
              </w:rPr>
              <w:t>-70</w:t>
            </w:r>
          </w:p>
        </w:tc>
      </w:tr>
      <w:tr w:rsidR="00734E5A" w:rsidRPr="003B3B49" w14:paraId="537C8B75"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504344FB" w14:textId="77777777" w:rsidR="00734E5A" w:rsidRPr="003B3B49" w:rsidRDefault="00734E5A" w:rsidP="00085E71">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FBA2315" w14:textId="77777777" w:rsidR="00734E5A" w:rsidRPr="003B3B49" w:rsidRDefault="00734E5A" w:rsidP="00085E71">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2E0A48F"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5F15EA2C" w14:textId="77777777" w:rsidR="00734E5A" w:rsidRPr="003B3B49" w:rsidRDefault="00734E5A" w:rsidP="00085E71">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6C58D39" w14:textId="77777777" w:rsidR="00734E5A" w:rsidRPr="003B3B49" w:rsidRDefault="00734E5A" w:rsidP="00085E71">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3C7AB7C"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E0A7D7A" w14:textId="77777777" w:rsidR="00734E5A" w:rsidRPr="003B3B49" w:rsidRDefault="00734E5A" w:rsidP="00085E71">
            <w:pPr>
              <w:pStyle w:val="TAC"/>
              <w:rPr>
                <w:rFonts w:cs="Arial"/>
              </w:rPr>
            </w:pPr>
            <w:r w:rsidRPr="003B3B49">
              <w:rPr>
                <w:rFonts w:cs="Arial"/>
              </w:rPr>
              <w:t>-70</w:t>
            </w:r>
          </w:p>
        </w:tc>
      </w:tr>
      <w:tr w:rsidR="00734E5A" w:rsidRPr="003B3B49" w14:paraId="06E3BB63"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6BFEF50C" w14:textId="77777777" w:rsidR="00734E5A" w:rsidRPr="003B3B49" w:rsidRDefault="00734E5A" w:rsidP="00085E71">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F0BBCA1"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0503C49"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5125A784" w14:textId="77777777" w:rsidR="00734E5A" w:rsidRPr="003B3B49" w:rsidRDefault="00734E5A" w:rsidP="00085E71">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C985B7B" w14:textId="77777777" w:rsidR="00734E5A" w:rsidRPr="003B3B49" w:rsidRDefault="00734E5A" w:rsidP="00085E71">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FA4011"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78C9D4" w14:textId="77777777" w:rsidR="00734E5A" w:rsidRPr="003B3B49" w:rsidRDefault="00734E5A" w:rsidP="00085E71">
            <w:pPr>
              <w:pStyle w:val="TAC"/>
              <w:rPr>
                <w:rFonts w:cs="Arial"/>
              </w:rPr>
            </w:pPr>
            <w:r w:rsidRPr="003B3B49">
              <w:rPr>
                <w:rFonts w:cs="Arial"/>
              </w:rPr>
              <w:t>-70</w:t>
            </w:r>
          </w:p>
        </w:tc>
      </w:tr>
      <w:tr w:rsidR="00734E5A" w:rsidRPr="003B3B49" w14:paraId="6C8EAB8E" w14:textId="77777777" w:rsidTr="00085E71">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99871B2" w14:textId="77777777" w:rsidR="00734E5A" w:rsidRPr="003B3B49" w:rsidRDefault="00734E5A" w:rsidP="00085E71">
            <w:pPr>
              <w:pStyle w:val="TAN"/>
              <w:rPr>
                <w:rFonts w:cs="Arial"/>
              </w:rPr>
            </w:pPr>
            <w:r w:rsidRPr="003B3B49">
              <w:rPr>
                <w:rFonts w:cs="Arial"/>
              </w:rPr>
              <w:t>NOTE 1:</w:t>
            </w:r>
            <w:r w:rsidRPr="003B3B49">
              <w:rPr>
                <w:rFonts w:cs="Arial"/>
              </w:rPr>
              <w:tab/>
              <w:t>R is the reported NPDCCH repetition level that UE has reported in CQI-NPDCCH-NB or CQI-NPDCCH-Short-NB.</w:t>
            </w:r>
          </w:p>
          <w:p w14:paraId="184EA45D" w14:textId="77777777" w:rsidR="00734E5A" w:rsidRPr="003B3B49" w:rsidRDefault="00734E5A" w:rsidP="00085E71">
            <w:pPr>
              <w:pStyle w:val="TAN"/>
              <w:rPr>
                <w:rFonts w:cs="Arial"/>
              </w:rPr>
            </w:pPr>
            <w:r w:rsidRPr="003B3B49">
              <w:rPr>
                <w:rFonts w:cs="Arial"/>
              </w:rPr>
              <w:t>NOTE 2:</w:t>
            </w:r>
            <w:r w:rsidRPr="003B3B49">
              <w:rPr>
                <w:rFonts w:cs="Arial"/>
              </w:rPr>
              <w:tab/>
              <w:t>Io is assumed to have constant EPRE across the bandwidth.</w:t>
            </w:r>
          </w:p>
          <w:p w14:paraId="1C045070" w14:textId="77777777" w:rsidR="00734E5A" w:rsidRPr="003B3B49" w:rsidRDefault="00734E5A" w:rsidP="00085E71">
            <w:pPr>
              <w:pStyle w:val="TAN"/>
              <w:rPr>
                <w:rFonts w:cs="Arial"/>
              </w:rPr>
            </w:pPr>
            <w:r w:rsidRPr="003B3B49">
              <w:rPr>
                <w:rFonts w:cs="Arial"/>
              </w:rPr>
              <w:t>NOTE 3:</w:t>
            </w:r>
            <w:r w:rsidRPr="003B3B49">
              <w:rPr>
                <w:rFonts w:cs="Arial"/>
              </w:rPr>
              <w:tab/>
              <w:t>E-UTRA/NR operating band groups are as defined in TS36.133 Section 3.5.</w:t>
            </w:r>
          </w:p>
        </w:tc>
      </w:tr>
    </w:tbl>
    <w:p w14:paraId="385862BE" w14:textId="77777777" w:rsidR="00734E5A" w:rsidRDefault="00734E5A" w:rsidP="00734E5A">
      <w:pPr>
        <w:rPr>
          <w:lang w:eastAsia="fr-FR"/>
        </w:rPr>
      </w:pPr>
    </w:p>
    <w:p w14:paraId="31D0EC1D" w14:textId="77777777" w:rsidR="00734E5A" w:rsidRPr="003B3B49" w:rsidRDefault="00734E5A" w:rsidP="00734E5A">
      <w:r w:rsidRPr="003B3B49">
        <w:rPr>
          <w:lang w:eastAsia="fr-FR"/>
        </w:rPr>
        <w:t>The normative reference for this requirement is 3GPP TS 36.133 [4] clause A.13.6.2.3.</w:t>
      </w:r>
    </w:p>
    <w:p w14:paraId="36FEED40" w14:textId="77777777" w:rsidR="00734E5A" w:rsidRPr="003B3B49" w:rsidRDefault="00734E5A" w:rsidP="00734E5A">
      <w:pPr>
        <w:pStyle w:val="Heading5"/>
      </w:pPr>
      <w:r w:rsidRPr="003B3B49">
        <w:rPr>
          <w:rStyle w:val="h4Char3"/>
          <w:rFonts w:eastAsia="SimSun"/>
        </w:rPr>
        <w:t>13</w:t>
      </w:r>
      <w:r w:rsidRPr="003B3B49">
        <w:rPr>
          <w:rStyle w:val="ColorfulList-Accent1Char"/>
        </w:rPr>
        <w:t>.</w:t>
      </w:r>
      <w:r w:rsidRPr="003B3B49">
        <w:rPr>
          <w:rStyle w:val="h4Char3"/>
          <w:rFonts w:eastAsia="SimSun"/>
        </w:rPr>
        <w:t>6</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3.4</w:t>
      </w:r>
      <w:r w:rsidRPr="003B3B49">
        <w:tab/>
        <w:t>Test description</w:t>
      </w:r>
    </w:p>
    <w:p w14:paraId="6CE08C7C" w14:textId="77777777" w:rsidR="00734E5A" w:rsidRPr="003B3B49" w:rsidRDefault="00734E5A" w:rsidP="00734E5A">
      <w:pPr>
        <w:pStyle w:val="H6"/>
      </w:pPr>
      <w:r w:rsidRPr="003B3B49">
        <w:t>13.6.2.3.4.1</w:t>
      </w:r>
      <w:r w:rsidRPr="003B3B49">
        <w:tab/>
        <w:t>Initial conditions</w:t>
      </w:r>
    </w:p>
    <w:p w14:paraId="7D7A61E3" w14:textId="77777777" w:rsidR="00734E5A" w:rsidRPr="003B3B49" w:rsidRDefault="00734E5A" w:rsidP="00734E5A">
      <w:r w:rsidRPr="003B3B49">
        <w:t>Test Environment: Normal, as defined in 3GPP TS 36.508 [7] clause 8.1.1.</w:t>
      </w:r>
    </w:p>
    <w:p w14:paraId="5B0A3095" w14:textId="77777777" w:rsidR="00734E5A" w:rsidRPr="003B3B49" w:rsidRDefault="00734E5A" w:rsidP="00734E5A">
      <w:r w:rsidRPr="003B3B49">
        <w:t>Frequencies to be tested: According to Annex E table E-4 and 3GPP TS 36.508 [7] clauses 8.1.3 and 8.1.4.2.</w:t>
      </w:r>
    </w:p>
    <w:p w14:paraId="30F6AC5B" w14:textId="77777777" w:rsidR="00734E5A" w:rsidRPr="003B3B49" w:rsidRDefault="00734E5A" w:rsidP="00734E5A">
      <w:r w:rsidRPr="003B3B49">
        <w:t>Channel Bandwidth to be tested: Ncell bandwidth is as specified in Table 13.6.2.3.5-2.</w:t>
      </w:r>
    </w:p>
    <w:p w14:paraId="023EEBF0" w14:textId="77777777" w:rsidR="00734E5A" w:rsidRPr="003B3B49" w:rsidRDefault="00734E5A" w:rsidP="00734E5A">
      <w:pPr>
        <w:pStyle w:val="B1"/>
      </w:pPr>
      <w:r w:rsidRPr="003B3B49">
        <w:t>1.</w:t>
      </w:r>
      <w:r w:rsidRPr="003B3B49">
        <w:tab/>
        <w:t>Connect the SS and AWGN noise source to the UE antenna connectors as shown in 3GPP TS 36.508 [7] Annex A Figure A.18 using only UE main Tx/Rx antenna.</w:t>
      </w:r>
    </w:p>
    <w:p w14:paraId="42EE179A" w14:textId="77777777" w:rsidR="00734E5A" w:rsidRPr="003B3B49" w:rsidRDefault="00734E5A" w:rsidP="00734E5A">
      <w:pPr>
        <w:pStyle w:val="B1"/>
      </w:pPr>
      <w:r w:rsidRPr="003B3B49">
        <w:t>2.</w:t>
      </w:r>
      <w:r w:rsidRPr="003B3B49">
        <w:tab/>
        <w:t>Propagation conditions are set according to Annex B clause B.0.</w:t>
      </w:r>
    </w:p>
    <w:p w14:paraId="430C3861" w14:textId="77777777" w:rsidR="00734E5A" w:rsidRDefault="00734E5A" w:rsidP="00734E5A">
      <w:pPr>
        <w:pStyle w:val="B1"/>
      </w:pPr>
      <w:r w:rsidRPr="003B3B49">
        <w:t>3.</w:t>
      </w:r>
      <w:r w:rsidRPr="003B3B49">
        <w:tab/>
        <w:t>There is one NB-IoT cell specified in the test. Ncell 1 is the cell used for registration with the power level set according to Annex C.0 and C.1 for this test. In Ncell 1 one anchor carrier and one non-anchor carrier are configured.</w:t>
      </w:r>
    </w:p>
    <w:p w14:paraId="46DBAC04" w14:textId="77777777" w:rsidR="00734E5A" w:rsidRPr="00C30EEB" w:rsidRDefault="00734E5A" w:rsidP="00734E5A">
      <w:pPr>
        <w:pStyle w:val="B1"/>
      </w:pPr>
      <w:r w:rsidRPr="0092687F">
        <w:t>4.</w:t>
      </w:r>
      <w:r>
        <w:tab/>
      </w:r>
      <w:r w:rsidRPr="0092687F">
        <w:t xml:space="preserve">UE location according to TS 36.508 [12] clause 8.4.6.1 </w:t>
      </w:r>
      <w:r>
        <w:t>is provided to the UE through any preconfigured means</w:t>
      </w:r>
      <w:r w:rsidRPr="0092687F">
        <w:t>.</w:t>
      </w:r>
    </w:p>
    <w:p w14:paraId="7462F9EE" w14:textId="77777777" w:rsidR="00734E5A" w:rsidRPr="00802BC1" w:rsidRDefault="00734E5A" w:rsidP="00734E5A">
      <w:pPr>
        <w:pStyle w:val="B1"/>
      </w:pPr>
      <w:r>
        <w:lastRenderedPageBreak/>
        <w:t>5.</w:t>
      </w:r>
      <w:r>
        <w:tab/>
        <w:t>T</w:t>
      </w:r>
      <w:r w:rsidRPr="00E402B6">
        <w:t xml:space="preserve">est equipment shall emulate </w:t>
      </w:r>
      <w:r w:rsidRPr="00E402B6">
        <w:rPr>
          <w:lang w:val="en-US"/>
        </w:rPr>
        <w:t>the signal with doppler and delay according to ephemeris defined in TS 36.508 [12] clause 8.4.6.2.1 depending on the type of satellite under test</w:t>
      </w:r>
      <w:r w:rsidRPr="00E402B6">
        <w:t>. Test system shall send same SIB31-NB information during the duration of the test as defined in TS 36.508 [12] clause 8.4.6.3.1.</w:t>
      </w:r>
    </w:p>
    <w:p w14:paraId="141B0F8F" w14:textId="77777777" w:rsidR="00734E5A" w:rsidRPr="00A82A0B" w:rsidRDefault="00734E5A" w:rsidP="00734E5A">
      <w:pPr>
        <w:pStyle w:val="B1"/>
        <w:rPr>
          <w:rFonts w:eastAsia="SimSun"/>
        </w:rPr>
      </w:pPr>
      <w:r>
        <w:t>6</w:t>
      </w:r>
      <w:r w:rsidRPr="0040298E">
        <w:t>.</w:t>
      </w:r>
      <w:r>
        <w:tab/>
        <w:t>Deactivate</w:t>
      </w:r>
      <w:r w:rsidRPr="0040298E">
        <w:t xml:space="preserve"> UE prediction of satellite </w:t>
      </w:r>
      <w:r>
        <w:t>trajectory through any preconfigured means</w:t>
      </w:r>
      <w:r w:rsidRPr="00CB684D">
        <w:t>.</w:t>
      </w:r>
    </w:p>
    <w:p w14:paraId="6D308A3B" w14:textId="77777777" w:rsidR="00734E5A" w:rsidRPr="003B3B49" w:rsidRDefault="00734E5A" w:rsidP="00734E5A">
      <w:r w:rsidRPr="003B3B49">
        <w:t>The UE shall be provided with the valid information about the SAN serving cells before the test.</w:t>
      </w:r>
    </w:p>
    <w:p w14:paraId="7A33FCDB" w14:textId="77777777" w:rsidR="00734E5A" w:rsidRPr="003B3B49" w:rsidRDefault="00734E5A" w:rsidP="00734E5A">
      <w:pPr>
        <w:pStyle w:val="TH"/>
      </w:pPr>
      <w:r w:rsidRPr="003B3B4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23F2A028" w14:textId="77777777" w:rsidTr="00085E71">
        <w:trPr>
          <w:trHeight w:val="187"/>
          <w:jc w:val="center"/>
        </w:trPr>
        <w:tc>
          <w:tcPr>
            <w:tcW w:w="2265" w:type="dxa"/>
            <w:shd w:val="clear" w:color="auto" w:fill="auto"/>
          </w:tcPr>
          <w:p w14:paraId="37784E7A" w14:textId="77777777" w:rsidR="00734E5A" w:rsidRPr="003B3B49" w:rsidRDefault="00734E5A" w:rsidP="00085E71">
            <w:pPr>
              <w:pStyle w:val="TAH"/>
            </w:pPr>
            <w:r w:rsidRPr="003B3B49">
              <w:t>Configuration</w:t>
            </w:r>
          </w:p>
        </w:tc>
        <w:tc>
          <w:tcPr>
            <w:tcW w:w="6905" w:type="dxa"/>
            <w:shd w:val="clear" w:color="auto" w:fill="auto"/>
          </w:tcPr>
          <w:p w14:paraId="1D676DF9" w14:textId="77777777" w:rsidR="00734E5A" w:rsidRPr="003B3B49" w:rsidRDefault="00734E5A" w:rsidP="00085E71">
            <w:pPr>
              <w:pStyle w:val="TAH"/>
            </w:pPr>
            <w:r w:rsidRPr="003B3B49">
              <w:t>Description</w:t>
            </w:r>
          </w:p>
        </w:tc>
      </w:tr>
      <w:tr w:rsidR="00734E5A" w:rsidRPr="003B3B49" w14:paraId="2F537CFD" w14:textId="77777777" w:rsidTr="00085E71">
        <w:trPr>
          <w:trHeight w:val="187"/>
          <w:jc w:val="center"/>
        </w:trPr>
        <w:tc>
          <w:tcPr>
            <w:tcW w:w="2265" w:type="dxa"/>
            <w:shd w:val="clear" w:color="auto" w:fill="auto"/>
          </w:tcPr>
          <w:p w14:paraId="2DF6E8F0" w14:textId="77777777" w:rsidR="00734E5A" w:rsidRPr="003B3B49" w:rsidRDefault="00734E5A" w:rsidP="00085E71">
            <w:pPr>
              <w:pStyle w:val="TAL"/>
            </w:pPr>
            <w:r w:rsidRPr="003B3B49">
              <w:t>1</w:t>
            </w:r>
          </w:p>
        </w:tc>
        <w:tc>
          <w:tcPr>
            <w:tcW w:w="6905" w:type="dxa"/>
            <w:shd w:val="clear" w:color="auto" w:fill="auto"/>
          </w:tcPr>
          <w:p w14:paraId="745300D2" w14:textId="77777777" w:rsidR="00734E5A" w:rsidRPr="003B3B49" w:rsidRDefault="00734E5A" w:rsidP="00085E71">
            <w:pPr>
              <w:pStyle w:val="TAL"/>
            </w:pPr>
            <w:r w:rsidRPr="003B3B49">
              <w:t>GSO, HD-FDD duplex mode</w:t>
            </w:r>
          </w:p>
        </w:tc>
      </w:tr>
      <w:tr w:rsidR="00734E5A" w:rsidRPr="003B3B49" w14:paraId="64F43C1E" w14:textId="77777777" w:rsidTr="00085E71">
        <w:trPr>
          <w:trHeight w:val="187"/>
          <w:jc w:val="center"/>
        </w:trPr>
        <w:tc>
          <w:tcPr>
            <w:tcW w:w="2265" w:type="dxa"/>
            <w:shd w:val="clear" w:color="auto" w:fill="auto"/>
          </w:tcPr>
          <w:p w14:paraId="30EEC3C3" w14:textId="77777777" w:rsidR="00734E5A" w:rsidRPr="003B3B49" w:rsidRDefault="00734E5A" w:rsidP="00085E71">
            <w:pPr>
              <w:pStyle w:val="TAL"/>
            </w:pPr>
            <w:r w:rsidRPr="003B3B49">
              <w:t>2</w:t>
            </w:r>
          </w:p>
        </w:tc>
        <w:tc>
          <w:tcPr>
            <w:tcW w:w="6905" w:type="dxa"/>
            <w:shd w:val="clear" w:color="auto" w:fill="auto"/>
          </w:tcPr>
          <w:p w14:paraId="52D8DF1D" w14:textId="77777777" w:rsidR="00734E5A" w:rsidRPr="003B3B49" w:rsidRDefault="00734E5A" w:rsidP="00085E71">
            <w:pPr>
              <w:pStyle w:val="TAL"/>
            </w:pPr>
            <w:r w:rsidRPr="003B3B49">
              <w:t>NGSO, HD-FDD duplex mode</w:t>
            </w:r>
          </w:p>
        </w:tc>
      </w:tr>
      <w:tr w:rsidR="00734E5A" w:rsidRPr="003B3B49" w14:paraId="5C5B8F68" w14:textId="77777777" w:rsidTr="00085E71">
        <w:trPr>
          <w:trHeight w:val="187"/>
          <w:jc w:val="center"/>
        </w:trPr>
        <w:tc>
          <w:tcPr>
            <w:tcW w:w="9170" w:type="dxa"/>
            <w:gridSpan w:val="2"/>
            <w:shd w:val="clear" w:color="auto" w:fill="auto"/>
          </w:tcPr>
          <w:p w14:paraId="08B329E9" w14:textId="77777777" w:rsidR="00734E5A" w:rsidRPr="003B3B49" w:rsidRDefault="00734E5A" w:rsidP="00085E71">
            <w:pPr>
              <w:pStyle w:val="TAN"/>
            </w:pPr>
            <w:r w:rsidRPr="003B3B49">
              <w:t>Note:</w:t>
            </w:r>
            <w:r w:rsidRPr="003B3B49">
              <w:tab/>
              <w:t>If UE supports both NGSO and GSO, the test case Config 1 can be skipped if the UE passes test case Config 2.</w:t>
            </w:r>
          </w:p>
        </w:tc>
      </w:tr>
    </w:tbl>
    <w:p w14:paraId="3F9978B9" w14:textId="77777777" w:rsidR="00734E5A" w:rsidRPr="003B3B49" w:rsidRDefault="00734E5A" w:rsidP="00734E5A"/>
    <w:p w14:paraId="7DB93947" w14:textId="77777777" w:rsidR="00734E5A" w:rsidRPr="003B3B49" w:rsidRDefault="00734E5A" w:rsidP="00734E5A">
      <w:pPr>
        <w:pStyle w:val="H6"/>
      </w:pPr>
      <w:r w:rsidRPr="003B3B49">
        <w:t>13.6.2.3.4.2</w:t>
      </w:r>
      <w:r w:rsidRPr="003B3B49">
        <w:tab/>
        <w:t>Test procedure</w:t>
      </w:r>
    </w:p>
    <w:p w14:paraId="45D76476" w14:textId="77777777" w:rsidR="00734E5A" w:rsidRPr="003B3B49" w:rsidRDefault="00734E5A" w:rsidP="00734E5A">
      <w:r w:rsidRPr="003B3B49">
        <w:t xml:space="preserve">The test scenario comprises of 2 NB-IoT carriers with 1 Ncell. </w:t>
      </w:r>
    </w:p>
    <w:p w14:paraId="7335CC85" w14:textId="77777777" w:rsidR="00734E5A" w:rsidRPr="003B3B49" w:rsidRDefault="00734E5A" w:rsidP="00734E5A">
      <w:pPr>
        <w:widowControl w:val="0"/>
        <w:spacing w:after="0"/>
      </w:pPr>
      <w:r w:rsidRPr="003B3B49">
        <w:rPr>
          <w:lang w:eastAsia="fr-FR"/>
        </w:rPr>
        <w:t>The test procedures are the same as test procedures defined in 13.6.2.1.4.2 but performed on the non-anchor carrier.</w:t>
      </w:r>
    </w:p>
    <w:p w14:paraId="71F3F95C" w14:textId="77777777" w:rsidR="00734E5A" w:rsidRPr="003B3B49" w:rsidRDefault="00734E5A" w:rsidP="00734E5A">
      <w:pPr>
        <w:pStyle w:val="H6"/>
      </w:pPr>
      <w:r w:rsidRPr="003B3B49">
        <w:t>13.6.2.3.4.3</w:t>
      </w:r>
      <w:r w:rsidRPr="003B3B49">
        <w:tab/>
        <w:t>Message contents</w:t>
      </w:r>
    </w:p>
    <w:p w14:paraId="37B21FC1" w14:textId="77777777" w:rsidR="00734E5A" w:rsidRPr="003B3B49" w:rsidRDefault="00734E5A" w:rsidP="00734E5A">
      <w:r w:rsidRPr="003B3B49">
        <w:t>Message contents are according to TS 36.508 [7] clause 8.1.4</w:t>
      </w:r>
      <w:r w:rsidRPr="003B3B49">
        <w:rPr>
          <w:lang w:eastAsia="zh-CN"/>
        </w:rPr>
        <w:t>,</w:t>
      </w:r>
      <w:r w:rsidRPr="003B3B49">
        <w:t xml:space="preserve"> 8.1.5B </w:t>
      </w:r>
      <w:r w:rsidRPr="003B3B49">
        <w:rPr>
          <w:rFonts w:hint="eastAsia"/>
          <w:lang w:eastAsia="zh-CN"/>
        </w:rPr>
        <w:t>and</w:t>
      </w:r>
      <w:r w:rsidRPr="003B3B49">
        <w:t xml:space="preserve"> 8.1.6 with following exceptions.</w:t>
      </w:r>
    </w:p>
    <w:p w14:paraId="47790727" w14:textId="77777777" w:rsidR="00734E5A" w:rsidRPr="003B3B49" w:rsidRDefault="00734E5A" w:rsidP="00734E5A">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34E5A" w:rsidRPr="003B3B49" w14:paraId="6AEACB13" w14:textId="77777777" w:rsidTr="00085E71">
        <w:trPr>
          <w:cantSplit/>
          <w:jc w:val="center"/>
        </w:trPr>
        <w:tc>
          <w:tcPr>
            <w:tcW w:w="8029" w:type="dxa"/>
            <w:gridSpan w:val="2"/>
          </w:tcPr>
          <w:p w14:paraId="09144D6C" w14:textId="77777777" w:rsidR="00734E5A" w:rsidRPr="003B3B49" w:rsidRDefault="00734E5A" w:rsidP="00085E71">
            <w:pPr>
              <w:pStyle w:val="TAH"/>
              <w:keepNext w:val="0"/>
              <w:keepLines w:val="0"/>
              <w:rPr>
                <w:rFonts w:eastAsia="SimSun"/>
                <w:lang w:eastAsia="zh-CN"/>
              </w:rPr>
            </w:pPr>
            <w:r w:rsidRPr="003B3B49">
              <w:rPr>
                <w:rFonts w:eastAsia="SimSun"/>
                <w:lang w:eastAsia="zh-CN"/>
              </w:rPr>
              <w:t>Default Message Contents</w:t>
            </w:r>
          </w:p>
        </w:tc>
      </w:tr>
      <w:tr w:rsidR="00734E5A" w:rsidRPr="003B3B49" w14:paraId="2B3E2924" w14:textId="77777777" w:rsidTr="00085E71">
        <w:trPr>
          <w:cantSplit/>
          <w:jc w:val="center"/>
        </w:trPr>
        <w:tc>
          <w:tcPr>
            <w:tcW w:w="6186" w:type="dxa"/>
          </w:tcPr>
          <w:p w14:paraId="4C7D8380"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62A990D" w14:textId="77777777" w:rsidR="00734E5A" w:rsidRPr="003B3B49" w:rsidRDefault="00734E5A" w:rsidP="00085E71">
            <w:pPr>
              <w:pStyle w:val="TAH"/>
              <w:keepNext w:val="0"/>
              <w:keepLines w:val="0"/>
              <w:jc w:val="both"/>
              <w:rPr>
                <w:b w:val="0"/>
                <w:lang w:eastAsia="ja-JP"/>
              </w:rPr>
            </w:pPr>
            <w:r w:rsidRPr="003B3B49">
              <w:rPr>
                <w:rFonts w:cs="Arial"/>
                <w:b w:val="0"/>
                <w:bCs/>
                <w:lang w:eastAsia="fr-FR"/>
              </w:rPr>
              <w:t>Table A.10.1.2-1</w:t>
            </w:r>
          </w:p>
        </w:tc>
      </w:tr>
      <w:tr w:rsidR="00734E5A" w:rsidRPr="003B3B49" w14:paraId="60D5BABA" w14:textId="77777777" w:rsidTr="00085E71">
        <w:trPr>
          <w:cantSplit/>
          <w:jc w:val="center"/>
        </w:trPr>
        <w:tc>
          <w:tcPr>
            <w:tcW w:w="6186" w:type="dxa"/>
          </w:tcPr>
          <w:p w14:paraId="0ABD245F"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1528FF45" w14:textId="77777777" w:rsidR="00734E5A" w:rsidRPr="003B3B49" w:rsidRDefault="00734E5A" w:rsidP="00085E71">
            <w:pPr>
              <w:pStyle w:val="TAH"/>
              <w:keepNext w:val="0"/>
              <w:keepLines w:val="0"/>
              <w:jc w:val="both"/>
              <w:rPr>
                <w:rFonts w:cs="Arial"/>
                <w:b w:val="0"/>
                <w:bCs/>
                <w:lang w:eastAsia="fr-FR"/>
              </w:rPr>
            </w:pPr>
            <w:r w:rsidRPr="003B3B49">
              <w:rPr>
                <w:rFonts w:cs="Arial"/>
                <w:b w:val="0"/>
                <w:bCs/>
                <w:lang w:eastAsia="fr-FR"/>
              </w:rPr>
              <w:t>Table A.10.2.2-1</w:t>
            </w:r>
          </w:p>
        </w:tc>
      </w:tr>
    </w:tbl>
    <w:p w14:paraId="02696869" w14:textId="77777777" w:rsidR="00734E5A" w:rsidRPr="003B3B49" w:rsidRDefault="00734E5A" w:rsidP="00734E5A"/>
    <w:p w14:paraId="20D73AC5" w14:textId="77777777" w:rsidR="00734E5A" w:rsidRPr="003B3B49" w:rsidRDefault="00734E5A" w:rsidP="00734E5A">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734E5A" w:rsidRPr="003B3B49" w14:paraId="350E1220" w14:textId="77777777" w:rsidTr="00085E7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7BF65B00" w14:textId="77777777" w:rsidR="00734E5A" w:rsidRPr="003B3B49" w:rsidRDefault="00734E5A" w:rsidP="00085E71">
            <w:pPr>
              <w:pStyle w:val="TAL"/>
              <w:keepNext w:val="0"/>
              <w:keepLines w:val="0"/>
            </w:pPr>
            <w:r w:rsidRPr="003B3B49">
              <w:rPr>
                <w:lang w:eastAsia="ja-JP"/>
              </w:rPr>
              <w:t>Derivation Path: 36.508 Table 8.1.4.3.3-8</w:t>
            </w:r>
          </w:p>
        </w:tc>
      </w:tr>
      <w:tr w:rsidR="00734E5A" w:rsidRPr="003B3B49" w14:paraId="4944EC04" w14:textId="77777777" w:rsidTr="00085E7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A2AAA" w14:textId="77777777" w:rsidR="00734E5A" w:rsidRPr="003B3B49" w:rsidRDefault="00734E5A" w:rsidP="00085E71">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A3C22F" w14:textId="77777777" w:rsidR="00734E5A" w:rsidRPr="003B3B49" w:rsidRDefault="00734E5A" w:rsidP="00085E71">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305D3375" w14:textId="77777777" w:rsidR="00734E5A" w:rsidRPr="003B3B49" w:rsidRDefault="00734E5A" w:rsidP="00085E71">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028BD3B1" w14:textId="77777777" w:rsidR="00734E5A" w:rsidRPr="003B3B49" w:rsidRDefault="00734E5A" w:rsidP="00085E71">
            <w:pPr>
              <w:pStyle w:val="TAH"/>
              <w:keepNext w:val="0"/>
              <w:keepLines w:val="0"/>
            </w:pPr>
            <w:r w:rsidRPr="003B3B49">
              <w:rPr>
                <w:lang w:eastAsia="ja-JP"/>
              </w:rPr>
              <w:t>Condition</w:t>
            </w:r>
          </w:p>
        </w:tc>
      </w:tr>
      <w:tr w:rsidR="00734E5A" w:rsidRPr="003B3B49" w14:paraId="5273471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F3091" w14:textId="77777777" w:rsidR="00734E5A" w:rsidRPr="003B3B49" w:rsidRDefault="00734E5A" w:rsidP="00085E71">
            <w:pPr>
              <w:pStyle w:val="TAL"/>
              <w:keepNext w:val="0"/>
              <w:keepLines w:val="0"/>
            </w:pPr>
            <w:r w:rsidRPr="003B3B4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6B9716B8"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E4F8E5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14CFC2" w14:textId="77777777" w:rsidR="00734E5A" w:rsidRPr="003B3B49" w:rsidRDefault="00734E5A" w:rsidP="00085E71">
            <w:pPr>
              <w:pStyle w:val="TAL"/>
              <w:keepNext w:val="0"/>
              <w:keepLines w:val="0"/>
            </w:pPr>
          </w:p>
        </w:tc>
      </w:tr>
      <w:tr w:rsidR="00734E5A" w:rsidRPr="003B3B49" w14:paraId="505BE50D"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B9394" w14:textId="77777777" w:rsidR="00734E5A" w:rsidRPr="003B3B49" w:rsidRDefault="00734E5A" w:rsidP="00085E71">
            <w:pPr>
              <w:pStyle w:val="TAL"/>
              <w:keepNext w:val="0"/>
              <w:keepLines w:val="0"/>
            </w:pPr>
            <w:r w:rsidRPr="003B3B4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ED95428"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27E4FA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C1D02C" w14:textId="77777777" w:rsidR="00734E5A" w:rsidRPr="003B3B49" w:rsidRDefault="00734E5A" w:rsidP="00085E71">
            <w:pPr>
              <w:pStyle w:val="TAL"/>
              <w:keepNext w:val="0"/>
              <w:keepLines w:val="0"/>
            </w:pPr>
          </w:p>
        </w:tc>
      </w:tr>
      <w:tr w:rsidR="00734E5A" w:rsidRPr="003B3B49" w14:paraId="792F870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EFEFC" w14:textId="77777777" w:rsidR="00734E5A" w:rsidRPr="003B3B49" w:rsidRDefault="00734E5A" w:rsidP="00085E71">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6D38EC86"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BD6CEE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CD8336" w14:textId="77777777" w:rsidR="00734E5A" w:rsidRPr="003B3B49" w:rsidRDefault="00734E5A" w:rsidP="00085E71">
            <w:pPr>
              <w:pStyle w:val="TAL"/>
              <w:keepNext w:val="0"/>
              <w:keepLines w:val="0"/>
            </w:pPr>
          </w:p>
        </w:tc>
      </w:tr>
      <w:tr w:rsidR="00734E5A" w:rsidRPr="003B3B49" w14:paraId="0ED44E0C"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C24A2" w14:textId="77777777" w:rsidR="00734E5A" w:rsidRPr="003B3B49" w:rsidRDefault="00734E5A" w:rsidP="00085E71">
            <w:pPr>
              <w:pStyle w:val="TAL"/>
              <w:keepNext w:val="0"/>
              <w:keepLines w:val="0"/>
            </w:pPr>
            <w:r w:rsidRPr="003B3B4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CF635E3"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7E39E8"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80373F" w14:textId="77777777" w:rsidR="00734E5A" w:rsidRPr="003B3B49" w:rsidRDefault="00734E5A" w:rsidP="00085E71">
            <w:pPr>
              <w:pStyle w:val="TAL"/>
              <w:keepNext w:val="0"/>
              <w:keepLines w:val="0"/>
            </w:pPr>
          </w:p>
        </w:tc>
      </w:tr>
      <w:tr w:rsidR="00734E5A" w:rsidRPr="003B3B49" w14:paraId="014A951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2D3E4"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4787C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530AEB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AC8A84" w14:textId="77777777" w:rsidR="00734E5A" w:rsidRPr="003B3B49" w:rsidRDefault="00734E5A" w:rsidP="00085E71">
            <w:pPr>
              <w:pStyle w:val="TAL"/>
              <w:keepNext w:val="0"/>
              <w:keepLines w:val="0"/>
            </w:pPr>
          </w:p>
        </w:tc>
      </w:tr>
      <w:tr w:rsidR="00734E5A" w:rsidRPr="003B3B49" w14:paraId="04B3676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744FD"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A2E7461"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3383B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51F1BC" w14:textId="77777777" w:rsidR="00734E5A" w:rsidRPr="003B3B49" w:rsidRDefault="00734E5A" w:rsidP="00085E71">
            <w:pPr>
              <w:pStyle w:val="TAL"/>
              <w:keepNext w:val="0"/>
              <w:keepLines w:val="0"/>
            </w:pPr>
          </w:p>
        </w:tc>
      </w:tr>
      <w:tr w:rsidR="00734E5A" w:rsidRPr="003B3B49" w14:paraId="417388C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1C2E9"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FEF5A34"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C647CF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61A13B9" w14:textId="77777777" w:rsidR="00734E5A" w:rsidRPr="003B3B49" w:rsidRDefault="00734E5A" w:rsidP="00085E71">
            <w:pPr>
              <w:pStyle w:val="TAL"/>
              <w:keepNext w:val="0"/>
              <w:keepLines w:val="0"/>
            </w:pPr>
          </w:p>
        </w:tc>
      </w:tr>
      <w:tr w:rsidR="00734E5A" w:rsidRPr="003B3B49" w14:paraId="79BE3EA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4368F"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1BDB8C2"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665B5C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FB8231" w14:textId="77777777" w:rsidR="00734E5A" w:rsidRPr="003B3B49" w:rsidRDefault="00734E5A" w:rsidP="00085E71">
            <w:pPr>
              <w:pStyle w:val="TAL"/>
              <w:keepNext w:val="0"/>
              <w:keepLines w:val="0"/>
            </w:pPr>
          </w:p>
        </w:tc>
      </w:tr>
      <w:tr w:rsidR="00734E5A" w:rsidRPr="003B3B49" w14:paraId="0E15DC6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791D9"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022F665"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8533BE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2D39FA" w14:textId="77777777" w:rsidR="00734E5A" w:rsidRPr="003B3B49" w:rsidRDefault="00734E5A" w:rsidP="00085E71">
            <w:pPr>
              <w:pStyle w:val="TAL"/>
              <w:keepNext w:val="0"/>
              <w:keepLines w:val="0"/>
            </w:pPr>
          </w:p>
        </w:tc>
      </w:tr>
      <w:tr w:rsidR="00734E5A" w:rsidRPr="003B3B49" w14:paraId="5E3820C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41D52"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3D5D9CF"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E11C05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0C2019" w14:textId="77777777" w:rsidR="00734E5A" w:rsidRPr="003B3B49" w:rsidRDefault="00734E5A" w:rsidP="00085E71">
            <w:pPr>
              <w:pStyle w:val="TAL"/>
              <w:keepNext w:val="0"/>
              <w:keepLines w:val="0"/>
            </w:pPr>
          </w:p>
        </w:tc>
      </w:tr>
      <w:tr w:rsidR="00734E5A" w:rsidRPr="003B3B49" w14:paraId="6CFDCFB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EF10D" w14:textId="77777777" w:rsidR="00734E5A" w:rsidRPr="003B3B49" w:rsidRDefault="00734E5A" w:rsidP="00085E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31824961" w14:textId="77777777" w:rsidR="00734E5A" w:rsidRPr="003B3B49" w:rsidRDefault="00734E5A" w:rsidP="00085E71">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6E45D6E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52D68F" w14:textId="77777777" w:rsidR="00734E5A" w:rsidRPr="003B3B49" w:rsidRDefault="00734E5A" w:rsidP="00085E71">
            <w:pPr>
              <w:pStyle w:val="TAL"/>
              <w:keepNext w:val="0"/>
              <w:keepLines w:val="0"/>
            </w:pPr>
          </w:p>
        </w:tc>
      </w:tr>
      <w:tr w:rsidR="00734E5A" w:rsidRPr="003B3B49" w14:paraId="59AAF69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5856D"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AC956B" w14:textId="77777777" w:rsidR="00734E5A" w:rsidRPr="003B3B49" w:rsidRDefault="00734E5A" w:rsidP="00085E71">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5BECF62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ABE633" w14:textId="77777777" w:rsidR="00734E5A" w:rsidRPr="003B3B49" w:rsidRDefault="00734E5A" w:rsidP="00085E71">
            <w:pPr>
              <w:pStyle w:val="TAL"/>
              <w:keepNext w:val="0"/>
              <w:keepLines w:val="0"/>
            </w:pPr>
          </w:p>
        </w:tc>
      </w:tr>
      <w:tr w:rsidR="00734E5A" w:rsidRPr="003B3B49" w14:paraId="7771624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1C975"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B5A4A7F" w14:textId="77777777" w:rsidR="00734E5A" w:rsidRPr="003B3B49" w:rsidRDefault="00734E5A" w:rsidP="00085E71">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11E8BE6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DE6910" w14:textId="77777777" w:rsidR="00734E5A" w:rsidRPr="003B3B49" w:rsidRDefault="00734E5A" w:rsidP="00085E71">
            <w:pPr>
              <w:pStyle w:val="TAL"/>
              <w:keepNext w:val="0"/>
              <w:keepLines w:val="0"/>
            </w:pPr>
          </w:p>
        </w:tc>
      </w:tr>
      <w:tr w:rsidR="00734E5A" w:rsidRPr="003B3B49" w14:paraId="01930B0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3307A"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F7A2A4"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227641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389402" w14:textId="77777777" w:rsidR="00734E5A" w:rsidRPr="003B3B49" w:rsidRDefault="00734E5A" w:rsidP="00085E71">
            <w:pPr>
              <w:pStyle w:val="TAL"/>
              <w:keepNext w:val="0"/>
              <w:keepLines w:val="0"/>
            </w:pPr>
          </w:p>
        </w:tc>
      </w:tr>
      <w:tr w:rsidR="00734E5A" w:rsidRPr="003B3B49" w14:paraId="06EE399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A365B"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5A3E061"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5AE3CBB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0B9208" w14:textId="77777777" w:rsidR="00734E5A" w:rsidRPr="003B3B49" w:rsidRDefault="00734E5A" w:rsidP="00085E71">
            <w:pPr>
              <w:pStyle w:val="TAL"/>
              <w:keepNext w:val="0"/>
              <w:keepLines w:val="0"/>
            </w:pPr>
          </w:p>
        </w:tc>
      </w:tr>
      <w:tr w:rsidR="00734E5A" w:rsidRPr="003B3B49" w14:paraId="7399A31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412EB"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EF6C300"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BA393C5"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68ABF5" w14:textId="77777777" w:rsidR="00734E5A" w:rsidRPr="003B3B49" w:rsidRDefault="00734E5A" w:rsidP="00085E71">
            <w:pPr>
              <w:pStyle w:val="TAL"/>
              <w:keepNext w:val="0"/>
              <w:keepLines w:val="0"/>
            </w:pPr>
          </w:p>
        </w:tc>
      </w:tr>
      <w:tr w:rsidR="00734E5A" w:rsidRPr="003B3B49" w14:paraId="08ADF1E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31920"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B7C40E"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7E9285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BDC151" w14:textId="77777777" w:rsidR="00734E5A" w:rsidRPr="003B3B49" w:rsidRDefault="00734E5A" w:rsidP="00085E71">
            <w:pPr>
              <w:pStyle w:val="TAL"/>
              <w:keepNext w:val="0"/>
              <w:keepLines w:val="0"/>
            </w:pPr>
          </w:p>
        </w:tc>
      </w:tr>
      <w:tr w:rsidR="00734E5A" w:rsidRPr="003B3B49" w14:paraId="70C0374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51A16"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666D32"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7801A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E3A867" w14:textId="77777777" w:rsidR="00734E5A" w:rsidRPr="003B3B49" w:rsidRDefault="00734E5A" w:rsidP="00085E71">
            <w:pPr>
              <w:pStyle w:val="TAL"/>
              <w:keepNext w:val="0"/>
              <w:keepLines w:val="0"/>
            </w:pPr>
          </w:p>
        </w:tc>
      </w:tr>
      <w:tr w:rsidR="00734E5A" w:rsidRPr="003B3B49" w14:paraId="589F46C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4AF87"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9E8BB5"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2628B6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8AB06D" w14:textId="77777777" w:rsidR="00734E5A" w:rsidRPr="003B3B49" w:rsidRDefault="00734E5A" w:rsidP="00085E71">
            <w:pPr>
              <w:pStyle w:val="TAL"/>
              <w:keepNext w:val="0"/>
              <w:keepLines w:val="0"/>
            </w:pPr>
          </w:p>
        </w:tc>
      </w:tr>
      <w:tr w:rsidR="00734E5A" w:rsidRPr="003B3B49" w14:paraId="6826595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AF976"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FF1146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A8D36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C2759A" w14:textId="77777777" w:rsidR="00734E5A" w:rsidRPr="003B3B49" w:rsidRDefault="00734E5A" w:rsidP="00085E71">
            <w:pPr>
              <w:pStyle w:val="TAL"/>
              <w:keepNext w:val="0"/>
              <w:keepLines w:val="0"/>
            </w:pPr>
          </w:p>
        </w:tc>
      </w:tr>
      <w:tr w:rsidR="00734E5A" w:rsidRPr="003B3B49" w14:paraId="75AB61E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ECBAE"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E18A0F6"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71E3D388"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370443" w14:textId="77777777" w:rsidR="00734E5A" w:rsidRPr="003B3B49" w:rsidRDefault="00734E5A" w:rsidP="00085E71">
            <w:pPr>
              <w:pStyle w:val="TAL"/>
              <w:keepNext w:val="0"/>
              <w:keepLines w:val="0"/>
            </w:pPr>
          </w:p>
        </w:tc>
      </w:tr>
      <w:tr w:rsidR="00734E5A" w:rsidRPr="003B3B49" w14:paraId="02F0596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5D92"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98A84C6"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2149EDD"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F2C38" w14:textId="77777777" w:rsidR="00734E5A" w:rsidRPr="003B3B49" w:rsidRDefault="00734E5A" w:rsidP="00085E71">
            <w:pPr>
              <w:pStyle w:val="TAL"/>
              <w:keepNext w:val="0"/>
              <w:keepLines w:val="0"/>
            </w:pPr>
          </w:p>
        </w:tc>
      </w:tr>
      <w:tr w:rsidR="00734E5A" w:rsidRPr="003B3B49" w14:paraId="21F56C9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3AFE5"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79FC35A"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4716386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7E7FB1" w14:textId="77777777" w:rsidR="00734E5A" w:rsidRPr="003B3B49" w:rsidRDefault="00734E5A" w:rsidP="00085E71">
            <w:pPr>
              <w:pStyle w:val="TAL"/>
              <w:keepNext w:val="0"/>
              <w:keepLines w:val="0"/>
            </w:pPr>
          </w:p>
        </w:tc>
      </w:tr>
      <w:tr w:rsidR="00734E5A" w:rsidRPr="003B3B49" w14:paraId="4030227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394AD"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7B970D"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45E9E4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EAA106" w14:textId="77777777" w:rsidR="00734E5A" w:rsidRPr="003B3B49" w:rsidRDefault="00734E5A" w:rsidP="00085E71">
            <w:pPr>
              <w:pStyle w:val="TAL"/>
              <w:keepNext w:val="0"/>
              <w:keepLines w:val="0"/>
            </w:pPr>
          </w:p>
        </w:tc>
      </w:tr>
      <w:tr w:rsidR="00734E5A" w:rsidRPr="003B3B49" w14:paraId="57D7597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82846" w14:textId="77777777" w:rsidR="00734E5A" w:rsidRPr="003B3B49" w:rsidRDefault="00734E5A" w:rsidP="00085E71">
            <w:pPr>
              <w:pStyle w:val="TAL"/>
              <w:keepNext w:val="0"/>
              <w:keepLines w:val="0"/>
            </w:pPr>
            <w:r w:rsidRPr="003B3B49">
              <w:rPr>
                <w:lang w:eastAsia="ja-JP"/>
              </w:rPr>
              <w:lastRenderedPageBreak/>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B1DB980" w14:textId="77777777" w:rsidR="00734E5A" w:rsidRPr="003B3B49" w:rsidRDefault="00734E5A" w:rsidP="00085E71">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3E626CE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F9524E" w14:textId="77777777" w:rsidR="00734E5A" w:rsidRPr="003B3B49" w:rsidRDefault="00734E5A" w:rsidP="00085E71">
            <w:pPr>
              <w:pStyle w:val="TAL"/>
              <w:keepNext w:val="0"/>
              <w:keepLines w:val="0"/>
            </w:pPr>
          </w:p>
        </w:tc>
      </w:tr>
      <w:tr w:rsidR="00734E5A" w:rsidRPr="003B3B49" w14:paraId="09787D0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12AD6"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B253B72" w14:textId="77777777" w:rsidR="00734E5A" w:rsidRPr="003B3B49" w:rsidRDefault="00734E5A" w:rsidP="00085E71">
            <w:pPr>
              <w:pStyle w:val="TAL"/>
              <w:keepNext w:val="0"/>
              <w:keepLines w:val="0"/>
            </w:pPr>
            <w:r w:rsidRPr="003B3B49">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2E6646E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B9DDA3" w14:textId="77777777" w:rsidR="00734E5A" w:rsidRPr="003B3B49" w:rsidRDefault="00734E5A" w:rsidP="00085E71">
            <w:pPr>
              <w:pStyle w:val="TAL"/>
              <w:keepNext w:val="0"/>
              <w:keepLines w:val="0"/>
            </w:pPr>
          </w:p>
        </w:tc>
      </w:tr>
      <w:tr w:rsidR="00734E5A" w:rsidRPr="003B3B49" w14:paraId="3C17A19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11B9B"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E6CEDA4" w14:textId="77777777" w:rsidR="00734E5A" w:rsidRPr="003B3B49" w:rsidRDefault="00734E5A" w:rsidP="00085E71">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53E5687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E4BC46" w14:textId="77777777" w:rsidR="00734E5A" w:rsidRPr="003B3B49" w:rsidRDefault="00734E5A" w:rsidP="00085E71">
            <w:pPr>
              <w:pStyle w:val="TAL"/>
              <w:keepNext w:val="0"/>
              <w:keepLines w:val="0"/>
            </w:pPr>
          </w:p>
        </w:tc>
      </w:tr>
      <w:tr w:rsidR="00734E5A" w:rsidRPr="003B3B49" w14:paraId="0E8771FC"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02295"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75B9575"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F816F8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A1BAC9" w14:textId="77777777" w:rsidR="00734E5A" w:rsidRPr="003B3B49" w:rsidRDefault="00734E5A" w:rsidP="00085E71">
            <w:pPr>
              <w:pStyle w:val="TAL"/>
              <w:keepNext w:val="0"/>
              <w:keepLines w:val="0"/>
            </w:pPr>
          </w:p>
        </w:tc>
      </w:tr>
      <w:tr w:rsidR="00734E5A" w:rsidRPr="003B3B49" w14:paraId="2200B7A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C9687"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297ABE9"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FAACEA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6C6C1AC" w14:textId="77777777" w:rsidR="00734E5A" w:rsidRPr="003B3B49" w:rsidRDefault="00734E5A" w:rsidP="00085E71">
            <w:pPr>
              <w:pStyle w:val="TAL"/>
              <w:keepNext w:val="0"/>
              <w:keepLines w:val="0"/>
            </w:pPr>
          </w:p>
        </w:tc>
      </w:tr>
      <w:tr w:rsidR="00734E5A" w:rsidRPr="003B3B49" w14:paraId="262251F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174A8"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7350A5A"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8DAF6D1"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3B546A" w14:textId="77777777" w:rsidR="00734E5A" w:rsidRPr="003B3B49" w:rsidRDefault="00734E5A" w:rsidP="00085E71">
            <w:pPr>
              <w:pStyle w:val="TAL"/>
              <w:keepNext w:val="0"/>
              <w:keepLines w:val="0"/>
            </w:pPr>
          </w:p>
        </w:tc>
      </w:tr>
      <w:tr w:rsidR="00734E5A" w:rsidRPr="003B3B49" w14:paraId="1DB04E6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EE99E"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44FC1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386A4F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745A13" w14:textId="77777777" w:rsidR="00734E5A" w:rsidRPr="003B3B49" w:rsidRDefault="00734E5A" w:rsidP="00085E71">
            <w:pPr>
              <w:pStyle w:val="TAL"/>
              <w:keepNext w:val="0"/>
              <w:keepLines w:val="0"/>
            </w:pPr>
          </w:p>
        </w:tc>
      </w:tr>
      <w:tr w:rsidR="00734E5A" w:rsidRPr="003B3B49" w14:paraId="53BEDEC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D053D"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7EA8A2"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1846E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644BDA" w14:textId="77777777" w:rsidR="00734E5A" w:rsidRPr="003B3B49" w:rsidRDefault="00734E5A" w:rsidP="00085E71">
            <w:pPr>
              <w:pStyle w:val="TAL"/>
              <w:keepNext w:val="0"/>
              <w:keepLines w:val="0"/>
            </w:pPr>
          </w:p>
        </w:tc>
      </w:tr>
      <w:tr w:rsidR="00734E5A" w:rsidRPr="003B3B49" w14:paraId="7AA75AE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590C5"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3FC7E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AE4F02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DE4FC7" w14:textId="77777777" w:rsidR="00734E5A" w:rsidRPr="003B3B49" w:rsidRDefault="00734E5A" w:rsidP="00085E71">
            <w:pPr>
              <w:pStyle w:val="TAL"/>
              <w:keepNext w:val="0"/>
              <w:keepLines w:val="0"/>
            </w:pPr>
          </w:p>
        </w:tc>
      </w:tr>
      <w:tr w:rsidR="00734E5A" w:rsidRPr="003B3B49" w14:paraId="5139C95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87445"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9712ED8"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61EDBA7"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DD6A0A" w14:textId="77777777" w:rsidR="00734E5A" w:rsidRPr="003B3B49" w:rsidRDefault="00734E5A" w:rsidP="00085E71">
            <w:pPr>
              <w:pStyle w:val="TAL"/>
              <w:keepNext w:val="0"/>
              <w:keepLines w:val="0"/>
            </w:pPr>
          </w:p>
        </w:tc>
      </w:tr>
      <w:tr w:rsidR="00734E5A" w:rsidRPr="003B3B49" w14:paraId="01ABC0A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DE1ED"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1011A57"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25C3BE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72942F" w14:textId="77777777" w:rsidR="00734E5A" w:rsidRPr="003B3B49" w:rsidRDefault="00734E5A" w:rsidP="00085E71">
            <w:pPr>
              <w:pStyle w:val="TAL"/>
              <w:keepNext w:val="0"/>
              <w:keepLines w:val="0"/>
            </w:pPr>
          </w:p>
        </w:tc>
      </w:tr>
      <w:tr w:rsidR="00734E5A" w:rsidRPr="003B3B49" w14:paraId="1771036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B21AF"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7180DF2"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0DBBF7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4C8401" w14:textId="77777777" w:rsidR="00734E5A" w:rsidRPr="003B3B49" w:rsidRDefault="00734E5A" w:rsidP="00085E71">
            <w:pPr>
              <w:pStyle w:val="TAL"/>
              <w:keepNext w:val="0"/>
              <w:keepLines w:val="0"/>
            </w:pPr>
          </w:p>
        </w:tc>
      </w:tr>
      <w:tr w:rsidR="00734E5A" w:rsidRPr="003B3B49" w14:paraId="1CB3472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CC64F"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A70A582"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E8A39C7"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D7610E" w14:textId="77777777" w:rsidR="00734E5A" w:rsidRPr="003B3B49" w:rsidRDefault="00734E5A" w:rsidP="00085E71">
            <w:pPr>
              <w:pStyle w:val="TAL"/>
              <w:keepNext w:val="0"/>
              <w:keepLines w:val="0"/>
            </w:pPr>
          </w:p>
        </w:tc>
      </w:tr>
      <w:tr w:rsidR="00734E5A" w:rsidRPr="003B3B49" w14:paraId="78FD3BED"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D80C1"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50140EF"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C24DBF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17E6C7" w14:textId="77777777" w:rsidR="00734E5A" w:rsidRPr="003B3B49" w:rsidRDefault="00734E5A" w:rsidP="00085E71">
            <w:pPr>
              <w:pStyle w:val="TAL"/>
              <w:keepNext w:val="0"/>
              <w:keepLines w:val="0"/>
            </w:pPr>
          </w:p>
        </w:tc>
      </w:tr>
      <w:tr w:rsidR="00734E5A" w:rsidRPr="003B3B49" w14:paraId="4BC6A4A4"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F8EC" w14:textId="77777777" w:rsidR="00734E5A" w:rsidRPr="003B3B49" w:rsidRDefault="00734E5A" w:rsidP="00085E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88A3919" w14:textId="77777777" w:rsidR="00734E5A" w:rsidRPr="003B3B49" w:rsidRDefault="00734E5A" w:rsidP="00085E71">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59BD32D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557718" w14:textId="77777777" w:rsidR="00734E5A" w:rsidRPr="003B3B49" w:rsidRDefault="00734E5A" w:rsidP="00085E71">
            <w:pPr>
              <w:pStyle w:val="TAL"/>
              <w:keepNext w:val="0"/>
              <w:keepLines w:val="0"/>
            </w:pPr>
          </w:p>
        </w:tc>
      </w:tr>
      <w:tr w:rsidR="00734E5A" w:rsidRPr="003B3B49" w14:paraId="0A688C8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70803"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8EB2C2A" w14:textId="77777777" w:rsidR="00734E5A" w:rsidRPr="003B3B49" w:rsidRDefault="00734E5A" w:rsidP="00085E71">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410A0F4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F86C89" w14:textId="77777777" w:rsidR="00734E5A" w:rsidRPr="003B3B49" w:rsidRDefault="00734E5A" w:rsidP="00085E71">
            <w:pPr>
              <w:pStyle w:val="TAL"/>
              <w:keepNext w:val="0"/>
              <w:keepLines w:val="0"/>
            </w:pPr>
          </w:p>
        </w:tc>
      </w:tr>
      <w:tr w:rsidR="00734E5A" w:rsidRPr="003B3B49" w14:paraId="14E8D7C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3D8D4"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B02294A" w14:textId="77777777" w:rsidR="00734E5A" w:rsidRPr="003B3B49" w:rsidRDefault="00734E5A" w:rsidP="00085E71">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CF6C16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66EEEC" w14:textId="77777777" w:rsidR="00734E5A" w:rsidRPr="003B3B49" w:rsidRDefault="00734E5A" w:rsidP="00085E71">
            <w:pPr>
              <w:pStyle w:val="TAL"/>
              <w:keepNext w:val="0"/>
              <w:keepLines w:val="0"/>
            </w:pPr>
          </w:p>
        </w:tc>
      </w:tr>
      <w:tr w:rsidR="00734E5A" w:rsidRPr="003B3B49" w14:paraId="2B504D0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096A"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D37FC79"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7DDAD6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526DF0" w14:textId="77777777" w:rsidR="00734E5A" w:rsidRPr="003B3B49" w:rsidRDefault="00734E5A" w:rsidP="00085E71">
            <w:pPr>
              <w:pStyle w:val="TAL"/>
              <w:keepNext w:val="0"/>
              <w:keepLines w:val="0"/>
            </w:pPr>
          </w:p>
        </w:tc>
      </w:tr>
      <w:tr w:rsidR="00734E5A" w:rsidRPr="003B3B49" w14:paraId="69D61CB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7F244"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005E3AF"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CFC874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DE1B9D" w14:textId="77777777" w:rsidR="00734E5A" w:rsidRPr="003B3B49" w:rsidRDefault="00734E5A" w:rsidP="00085E71">
            <w:pPr>
              <w:pStyle w:val="TAL"/>
              <w:keepNext w:val="0"/>
              <w:keepLines w:val="0"/>
            </w:pPr>
          </w:p>
        </w:tc>
      </w:tr>
      <w:tr w:rsidR="00734E5A" w:rsidRPr="003B3B49" w14:paraId="27CBDF5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79727"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20E9FBD"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612F711"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9D261D" w14:textId="77777777" w:rsidR="00734E5A" w:rsidRPr="003B3B49" w:rsidRDefault="00734E5A" w:rsidP="00085E71">
            <w:pPr>
              <w:pStyle w:val="TAL"/>
              <w:keepNext w:val="0"/>
              <w:keepLines w:val="0"/>
            </w:pPr>
          </w:p>
        </w:tc>
      </w:tr>
      <w:tr w:rsidR="00734E5A" w:rsidRPr="003B3B49" w14:paraId="71B46E5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38D94"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9B59F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FD7502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2B49A1" w14:textId="77777777" w:rsidR="00734E5A" w:rsidRPr="003B3B49" w:rsidRDefault="00734E5A" w:rsidP="00085E71">
            <w:pPr>
              <w:pStyle w:val="TAL"/>
              <w:keepNext w:val="0"/>
              <w:keepLines w:val="0"/>
            </w:pPr>
          </w:p>
        </w:tc>
      </w:tr>
      <w:tr w:rsidR="00734E5A" w:rsidRPr="003B3B49" w14:paraId="5EAE823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9088C"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C9A4B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7C11A1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127F68" w14:textId="77777777" w:rsidR="00734E5A" w:rsidRPr="003B3B49" w:rsidRDefault="00734E5A" w:rsidP="00085E71">
            <w:pPr>
              <w:pStyle w:val="TAL"/>
              <w:keepNext w:val="0"/>
              <w:keepLines w:val="0"/>
            </w:pPr>
          </w:p>
        </w:tc>
      </w:tr>
      <w:tr w:rsidR="00734E5A" w:rsidRPr="003B3B49" w14:paraId="503D39B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62BC1"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978A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E6B44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9FBDB3" w14:textId="77777777" w:rsidR="00734E5A" w:rsidRPr="003B3B49" w:rsidRDefault="00734E5A" w:rsidP="00085E71">
            <w:pPr>
              <w:pStyle w:val="TAL"/>
              <w:keepNext w:val="0"/>
              <w:keepLines w:val="0"/>
            </w:pPr>
          </w:p>
        </w:tc>
      </w:tr>
      <w:tr w:rsidR="00734E5A" w:rsidRPr="003B3B49" w14:paraId="15E536B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B27F2"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8574B"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598CB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776833" w14:textId="77777777" w:rsidR="00734E5A" w:rsidRPr="003B3B49" w:rsidRDefault="00734E5A" w:rsidP="00085E71">
            <w:pPr>
              <w:pStyle w:val="TAL"/>
              <w:keepNext w:val="0"/>
              <w:keepLines w:val="0"/>
            </w:pPr>
          </w:p>
        </w:tc>
      </w:tr>
      <w:tr w:rsidR="00734E5A" w:rsidRPr="003B3B49" w14:paraId="18B2829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090DA"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71BF88"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8CD911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42BF52" w14:textId="77777777" w:rsidR="00734E5A" w:rsidRPr="003B3B49" w:rsidRDefault="00734E5A" w:rsidP="00085E71">
            <w:pPr>
              <w:pStyle w:val="TAL"/>
              <w:keepNext w:val="0"/>
              <w:keepLines w:val="0"/>
            </w:pPr>
          </w:p>
        </w:tc>
      </w:tr>
      <w:tr w:rsidR="00734E5A" w:rsidRPr="003B3B49" w14:paraId="725CB71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86726" w14:textId="77777777" w:rsidR="00734E5A" w:rsidRPr="003B3B49" w:rsidRDefault="00734E5A" w:rsidP="00085E71">
            <w:pPr>
              <w:pStyle w:val="TAL"/>
              <w:keepNext w:val="0"/>
              <w:keepLines w:val="0"/>
            </w:pPr>
            <w:r w:rsidRPr="003B3B4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5BA9C83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71B9C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F19136" w14:textId="77777777" w:rsidR="00734E5A" w:rsidRPr="003B3B49" w:rsidRDefault="00734E5A" w:rsidP="00085E71">
            <w:pPr>
              <w:pStyle w:val="TAL"/>
              <w:keepNext w:val="0"/>
              <w:keepLines w:val="0"/>
            </w:pPr>
          </w:p>
        </w:tc>
      </w:tr>
      <w:tr w:rsidR="00734E5A" w:rsidRPr="003B3B49" w14:paraId="38B6DFB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975A0" w14:textId="77777777" w:rsidR="00734E5A" w:rsidRPr="003B3B49" w:rsidRDefault="00734E5A" w:rsidP="00085E71">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3C526DD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4CAE77"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CDF182" w14:textId="77777777" w:rsidR="00734E5A" w:rsidRPr="003B3B49" w:rsidRDefault="00734E5A" w:rsidP="00085E71">
            <w:pPr>
              <w:pStyle w:val="TAL"/>
              <w:keepNext w:val="0"/>
              <w:keepLines w:val="0"/>
            </w:pPr>
          </w:p>
        </w:tc>
      </w:tr>
      <w:tr w:rsidR="00734E5A" w:rsidRPr="003B3B49" w14:paraId="60DBA0A4"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25BDB"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77AC69D"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C2237A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BDA124" w14:textId="77777777" w:rsidR="00734E5A" w:rsidRPr="003B3B49" w:rsidRDefault="00734E5A" w:rsidP="00085E71">
            <w:pPr>
              <w:pStyle w:val="TAL"/>
              <w:keepNext w:val="0"/>
              <w:keepLines w:val="0"/>
            </w:pPr>
          </w:p>
        </w:tc>
      </w:tr>
      <w:tr w:rsidR="00734E5A" w:rsidRPr="003B3B49" w14:paraId="5A1C5F9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EA71E"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4E073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76756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A820C3E" w14:textId="77777777" w:rsidR="00734E5A" w:rsidRPr="003B3B49" w:rsidRDefault="00734E5A" w:rsidP="00085E71">
            <w:pPr>
              <w:pStyle w:val="TAL"/>
              <w:keepNext w:val="0"/>
              <w:keepLines w:val="0"/>
            </w:pPr>
          </w:p>
        </w:tc>
      </w:tr>
      <w:tr w:rsidR="00734E5A" w:rsidRPr="003B3B49" w14:paraId="7DABC0D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D19FA" w14:textId="77777777" w:rsidR="00734E5A" w:rsidRPr="003B3B49" w:rsidRDefault="00734E5A" w:rsidP="00085E71">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92A3CAC"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667CC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CEE172" w14:textId="77777777" w:rsidR="00734E5A" w:rsidRPr="003B3B49" w:rsidRDefault="00734E5A" w:rsidP="00085E71">
            <w:pPr>
              <w:pStyle w:val="TAL"/>
              <w:keepNext w:val="0"/>
              <w:keepLines w:val="0"/>
            </w:pPr>
          </w:p>
        </w:tc>
      </w:tr>
      <w:tr w:rsidR="00734E5A" w:rsidRPr="003B3B49" w14:paraId="261E58B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287B9"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EED88EA"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9AA687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77DB22" w14:textId="77777777" w:rsidR="00734E5A" w:rsidRPr="003B3B49" w:rsidRDefault="00734E5A" w:rsidP="00085E71">
            <w:pPr>
              <w:pStyle w:val="TAL"/>
              <w:keepNext w:val="0"/>
              <w:keepLines w:val="0"/>
            </w:pPr>
          </w:p>
        </w:tc>
      </w:tr>
      <w:tr w:rsidR="00734E5A" w:rsidRPr="003B3B49" w14:paraId="0558D3C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ECC4E"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CC64"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1DDC2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931350" w14:textId="77777777" w:rsidR="00734E5A" w:rsidRPr="003B3B49" w:rsidRDefault="00734E5A" w:rsidP="00085E71">
            <w:pPr>
              <w:pStyle w:val="TAL"/>
              <w:keepNext w:val="0"/>
              <w:keepLines w:val="0"/>
            </w:pPr>
          </w:p>
        </w:tc>
      </w:tr>
      <w:tr w:rsidR="00734E5A" w:rsidRPr="003B3B49" w14:paraId="4A9FB88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172D4" w14:textId="77777777" w:rsidR="00734E5A" w:rsidRPr="003B3B49" w:rsidRDefault="00734E5A" w:rsidP="00085E71">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075EFA53"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B5E451"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04F109" w14:textId="77777777" w:rsidR="00734E5A" w:rsidRPr="003B3B49" w:rsidRDefault="00734E5A" w:rsidP="00085E71">
            <w:pPr>
              <w:pStyle w:val="TAL"/>
              <w:keepNext w:val="0"/>
              <w:keepLines w:val="0"/>
            </w:pPr>
          </w:p>
        </w:tc>
      </w:tr>
      <w:tr w:rsidR="00734E5A" w:rsidRPr="003B3B49" w14:paraId="6304F98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770E7"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D3347E7"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35A37A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167149" w14:textId="77777777" w:rsidR="00734E5A" w:rsidRPr="003B3B49" w:rsidRDefault="00734E5A" w:rsidP="00085E71">
            <w:pPr>
              <w:pStyle w:val="TAL"/>
              <w:keepNext w:val="0"/>
              <w:keepLines w:val="0"/>
            </w:pPr>
          </w:p>
        </w:tc>
      </w:tr>
      <w:tr w:rsidR="00734E5A" w:rsidRPr="003B3B49" w14:paraId="49AE128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57B1F"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12E41"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482CD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DC511" w14:textId="77777777" w:rsidR="00734E5A" w:rsidRPr="003B3B49" w:rsidRDefault="00734E5A" w:rsidP="00085E71">
            <w:pPr>
              <w:pStyle w:val="TAL"/>
              <w:keepNext w:val="0"/>
              <w:keepLines w:val="0"/>
            </w:pPr>
          </w:p>
        </w:tc>
      </w:tr>
      <w:tr w:rsidR="00734E5A" w:rsidRPr="003B3B49" w14:paraId="15642D1D"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916D0"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BD00A2"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ECDFCE1"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6AF5CB" w14:textId="77777777" w:rsidR="00734E5A" w:rsidRPr="003B3B49" w:rsidRDefault="00734E5A" w:rsidP="00085E71">
            <w:pPr>
              <w:pStyle w:val="TAL"/>
              <w:keepNext w:val="0"/>
              <w:keepLines w:val="0"/>
            </w:pPr>
          </w:p>
        </w:tc>
      </w:tr>
      <w:tr w:rsidR="00734E5A" w:rsidRPr="003B3B49" w14:paraId="372A99C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36623" w14:textId="77777777" w:rsidR="00734E5A" w:rsidRPr="003B3B49" w:rsidRDefault="00734E5A" w:rsidP="00085E71">
            <w:pPr>
              <w:pStyle w:val="TAL"/>
              <w:keepNext w:val="0"/>
              <w:keepLines w:val="0"/>
            </w:pPr>
            <w:r w:rsidRPr="003B3B4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4C1213D2" w14:textId="77777777" w:rsidR="00734E5A" w:rsidRPr="003B3B49" w:rsidRDefault="00734E5A" w:rsidP="00085E71">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6C8F479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BA3FB3" w14:textId="77777777" w:rsidR="00734E5A" w:rsidRPr="003B3B49" w:rsidRDefault="00734E5A" w:rsidP="00085E71">
            <w:pPr>
              <w:pStyle w:val="TAL"/>
              <w:keepNext w:val="0"/>
              <w:keepLines w:val="0"/>
            </w:pPr>
          </w:p>
        </w:tc>
      </w:tr>
      <w:tr w:rsidR="00734E5A" w:rsidRPr="003B3B49" w14:paraId="1B4F171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9783F" w14:textId="77777777" w:rsidR="00734E5A" w:rsidRPr="003B3B49" w:rsidRDefault="00734E5A" w:rsidP="00085E71">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B6701C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BAD5C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A80184" w14:textId="77777777" w:rsidR="00734E5A" w:rsidRPr="003B3B49" w:rsidRDefault="00734E5A" w:rsidP="00085E71">
            <w:pPr>
              <w:pStyle w:val="TAL"/>
              <w:keepNext w:val="0"/>
              <w:keepLines w:val="0"/>
            </w:pPr>
          </w:p>
        </w:tc>
      </w:tr>
    </w:tbl>
    <w:p w14:paraId="4434D997" w14:textId="77777777" w:rsidR="00734E5A" w:rsidRPr="003B3B49" w:rsidRDefault="00734E5A" w:rsidP="00734E5A"/>
    <w:p w14:paraId="3A8C5DB5" w14:textId="77777777" w:rsidR="00734E5A" w:rsidRPr="003B3B49" w:rsidRDefault="00734E5A" w:rsidP="00734E5A">
      <w:pPr>
        <w:pStyle w:val="TH"/>
      </w:pPr>
      <w:r w:rsidRPr="003B3B49">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34E5A" w:rsidRPr="003B3B49" w14:paraId="6212E32F" w14:textId="77777777" w:rsidTr="00085E71">
        <w:tc>
          <w:tcPr>
            <w:tcW w:w="9781" w:type="dxa"/>
            <w:gridSpan w:val="4"/>
          </w:tcPr>
          <w:p w14:paraId="35F3B927" w14:textId="77777777" w:rsidR="00734E5A" w:rsidRPr="003B3B49" w:rsidRDefault="00734E5A" w:rsidP="00085E71">
            <w:pPr>
              <w:pStyle w:val="TAL"/>
            </w:pPr>
            <w:r w:rsidRPr="003B3B49">
              <w:t>Derivation Path: 36.508 clause Table 8.1.6.3-7</w:t>
            </w:r>
          </w:p>
        </w:tc>
      </w:tr>
      <w:tr w:rsidR="00734E5A" w:rsidRPr="003B3B49" w14:paraId="237DF5A1" w14:textId="77777777" w:rsidTr="00085E71">
        <w:tblPrEx>
          <w:tblCellMar>
            <w:left w:w="108" w:type="dxa"/>
            <w:right w:w="108" w:type="dxa"/>
          </w:tblCellMar>
        </w:tblPrEx>
        <w:tc>
          <w:tcPr>
            <w:tcW w:w="4537" w:type="dxa"/>
          </w:tcPr>
          <w:p w14:paraId="09A26FFF" w14:textId="77777777" w:rsidR="00734E5A" w:rsidRPr="003B3B49" w:rsidRDefault="00734E5A" w:rsidP="00085E71">
            <w:pPr>
              <w:pStyle w:val="TAH"/>
            </w:pPr>
            <w:r w:rsidRPr="003B3B49">
              <w:t>Information Element</w:t>
            </w:r>
          </w:p>
        </w:tc>
        <w:tc>
          <w:tcPr>
            <w:tcW w:w="2268" w:type="dxa"/>
          </w:tcPr>
          <w:p w14:paraId="37AF4F05" w14:textId="77777777" w:rsidR="00734E5A" w:rsidRPr="003B3B49" w:rsidRDefault="00734E5A" w:rsidP="00085E71">
            <w:pPr>
              <w:pStyle w:val="TAH"/>
            </w:pPr>
            <w:r w:rsidRPr="003B3B49">
              <w:t>Value/remark</w:t>
            </w:r>
          </w:p>
        </w:tc>
        <w:tc>
          <w:tcPr>
            <w:tcW w:w="1701" w:type="dxa"/>
          </w:tcPr>
          <w:p w14:paraId="5B77544C" w14:textId="77777777" w:rsidR="00734E5A" w:rsidRPr="003B3B49" w:rsidRDefault="00734E5A" w:rsidP="00085E71">
            <w:pPr>
              <w:pStyle w:val="TAH"/>
            </w:pPr>
            <w:r w:rsidRPr="003B3B49">
              <w:t>Comment</w:t>
            </w:r>
          </w:p>
        </w:tc>
        <w:tc>
          <w:tcPr>
            <w:tcW w:w="1275" w:type="dxa"/>
          </w:tcPr>
          <w:p w14:paraId="0BE9CD84" w14:textId="77777777" w:rsidR="00734E5A" w:rsidRPr="003B3B49" w:rsidRDefault="00734E5A" w:rsidP="00085E71">
            <w:pPr>
              <w:pStyle w:val="TAH"/>
            </w:pPr>
            <w:r w:rsidRPr="003B3B49">
              <w:t>Condition</w:t>
            </w:r>
          </w:p>
        </w:tc>
      </w:tr>
      <w:tr w:rsidR="00734E5A" w:rsidRPr="003B3B49" w14:paraId="4FA03558"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4EF91" w14:textId="77777777" w:rsidR="00734E5A" w:rsidRPr="003B3B49" w:rsidRDefault="00734E5A" w:rsidP="00085E71">
            <w:pPr>
              <w:pStyle w:val="TAL"/>
            </w:pPr>
            <w:r w:rsidRPr="003B3B49">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19A74B7F"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4207F4FE"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464E9468" w14:textId="77777777" w:rsidR="00734E5A" w:rsidRPr="003B3B49" w:rsidRDefault="00734E5A" w:rsidP="00085E71">
            <w:pPr>
              <w:pStyle w:val="TAL"/>
            </w:pPr>
          </w:p>
        </w:tc>
      </w:tr>
      <w:tr w:rsidR="00734E5A" w:rsidRPr="003B3B49" w14:paraId="30D6860E"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B4975" w14:textId="77777777" w:rsidR="00734E5A" w:rsidRPr="003B3B49" w:rsidRDefault="00734E5A" w:rsidP="00085E71">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7ADFB33" w14:textId="77777777" w:rsidR="00734E5A" w:rsidRPr="003B3B49" w:rsidRDefault="00734E5A" w:rsidP="00085E71">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88AAA5E"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5AB6C5FE" w14:textId="77777777" w:rsidR="00734E5A" w:rsidRPr="003B3B49" w:rsidRDefault="00734E5A" w:rsidP="00085E71">
            <w:pPr>
              <w:pStyle w:val="TAL"/>
            </w:pPr>
          </w:p>
        </w:tc>
      </w:tr>
      <w:tr w:rsidR="00734E5A" w:rsidRPr="003B3B49" w14:paraId="6B5D6331"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18654" w14:textId="77777777" w:rsidR="00734E5A" w:rsidRPr="003B3B49" w:rsidRDefault="00734E5A" w:rsidP="00085E71">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6EB03AE" w14:textId="77777777" w:rsidR="00734E5A" w:rsidRPr="003B3B49" w:rsidRDefault="00734E5A" w:rsidP="00085E71">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10F908C6"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CD2503F" w14:textId="77777777" w:rsidR="00734E5A" w:rsidRPr="003B3B49" w:rsidRDefault="00734E5A" w:rsidP="00085E71">
            <w:pPr>
              <w:pStyle w:val="TAL"/>
            </w:pPr>
          </w:p>
        </w:tc>
      </w:tr>
      <w:tr w:rsidR="00734E5A" w:rsidRPr="003B3B49" w14:paraId="1C8BCDB9"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334A0" w14:textId="77777777" w:rsidR="00734E5A" w:rsidRPr="003B3B49" w:rsidRDefault="00734E5A" w:rsidP="00085E71">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0DF6D8A3" w14:textId="77777777" w:rsidR="00734E5A" w:rsidRPr="003B3B49" w:rsidRDefault="00734E5A" w:rsidP="00085E71">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51E19817"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56949102" w14:textId="77777777" w:rsidR="00734E5A" w:rsidRPr="003B3B49" w:rsidRDefault="00734E5A" w:rsidP="00085E71">
            <w:pPr>
              <w:pStyle w:val="TAL"/>
            </w:pPr>
          </w:p>
        </w:tc>
      </w:tr>
      <w:tr w:rsidR="00734E5A" w:rsidRPr="003B3B49" w14:paraId="0892EB8B"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FFD70" w14:textId="77777777" w:rsidR="00734E5A" w:rsidRPr="003B3B49" w:rsidRDefault="00734E5A" w:rsidP="00085E71">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0F8A7341"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4D74359E"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7E39C04B" w14:textId="77777777" w:rsidR="00734E5A" w:rsidRPr="003B3B49" w:rsidRDefault="00734E5A" w:rsidP="00085E71">
            <w:pPr>
              <w:pStyle w:val="TAL"/>
            </w:pPr>
          </w:p>
        </w:tc>
      </w:tr>
    </w:tbl>
    <w:p w14:paraId="0762F55D" w14:textId="77777777" w:rsidR="00734E5A" w:rsidRPr="003B3B49" w:rsidRDefault="00734E5A" w:rsidP="00734E5A"/>
    <w:p w14:paraId="7A6B974C" w14:textId="77777777" w:rsidR="00734E5A" w:rsidRPr="003B3B49" w:rsidRDefault="00734E5A" w:rsidP="00734E5A">
      <w:pPr>
        <w:pStyle w:val="TH"/>
      </w:pPr>
      <w:r w:rsidRPr="003B3B49">
        <w:lastRenderedPageBreak/>
        <w:t xml:space="preserve">Table 13.6.2.3.4.3-4: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34E5A" w:rsidRPr="003B3B49" w14:paraId="44056D78" w14:textId="77777777" w:rsidTr="00085E71">
        <w:tc>
          <w:tcPr>
            <w:tcW w:w="9639" w:type="dxa"/>
            <w:gridSpan w:val="4"/>
            <w:tcBorders>
              <w:top w:val="single" w:sz="4" w:space="0" w:color="auto"/>
              <w:left w:val="single" w:sz="4" w:space="0" w:color="auto"/>
              <w:bottom w:val="single" w:sz="4" w:space="0" w:color="auto"/>
              <w:right w:val="single" w:sz="4" w:space="0" w:color="auto"/>
            </w:tcBorders>
            <w:hideMark/>
          </w:tcPr>
          <w:p w14:paraId="0C982663" w14:textId="77777777" w:rsidR="00734E5A" w:rsidRPr="003B3B49" w:rsidRDefault="00734E5A" w:rsidP="00085E71">
            <w:pPr>
              <w:pStyle w:val="TAL"/>
            </w:pPr>
            <w:r w:rsidRPr="003B3B49">
              <w:t>Derivation Path: 36.508 Table 8.1.4.3.3-1</w:t>
            </w:r>
          </w:p>
        </w:tc>
      </w:tr>
      <w:tr w:rsidR="00734E5A" w:rsidRPr="003B3B49" w14:paraId="07C3BB31"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75B4" w14:textId="77777777" w:rsidR="00734E5A" w:rsidRPr="003B3B49" w:rsidRDefault="00734E5A" w:rsidP="00085E71">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3D74" w14:textId="77777777" w:rsidR="00734E5A" w:rsidRPr="003B3B49" w:rsidRDefault="00734E5A" w:rsidP="00085E71">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F546B" w14:textId="77777777" w:rsidR="00734E5A" w:rsidRPr="003B3B49" w:rsidRDefault="00734E5A" w:rsidP="00085E71">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7F70" w14:textId="77777777" w:rsidR="00734E5A" w:rsidRPr="003B3B49" w:rsidRDefault="00734E5A" w:rsidP="00085E71">
            <w:pPr>
              <w:pStyle w:val="TAH"/>
            </w:pPr>
            <w:r w:rsidRPr="003B3B49">
              <w:t>Condition</w:t>
            </w:r>
          </w:p>
        </w:tc>
      </w:tr>
      <w:tr w:rsidR="00734E5A" w:rsidRPr="003B3B49" w14:paraId="42914FCA"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EF8F" w14:textId="77777777" w:rsidR="00734E5A" w:rsidRPr="003B3B49" w:rsidRDefault="00734E5A" w:rsidP="00085E71">
            <w:pPr>
              <w:pStyle w:val="TAL"/>
            </w:pPr>
            <w:r w:rsidRPr="003B3B4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39F6"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5354"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A9DD" w14:textId="77777777" w:rsidR="00734E5A" w:rsidRPr="003B3B49" w:rsidRDefault="00734E5A" w:rsidP="00085E71">
            <w:pPr>
              <w:pStyle w:val="TAL"/>
            </w:pPr>
          </w:p>
        </w:tc>
      </w:tr>
      <w:tr w:rsidR="00734E5A" w:rsidRPr="003B3B49" w14:paraId="52F82648"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EBD51" w14:textId="77777777" w:rsidR="00734E5A" w:rsidRPr="003B3B49" w:rsidRDefault="00734E5A" w:rsidP="00085E71">
            <w:pPr>
              <w:pStyle w:val="TAL"/>
            </w:pPr>
            <w:r w:rsidRPr="003B3B49">
              <w:t xml:space="preserve">  lateNonCriticalExtension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AA76"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4922"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7625" w14:textId="77777777" w:rsidR="00734E5A" w:rsidRPr="003B3B49" w:rsidRDefault="00734E5A" w:rsidP="00085E71">
            <w:pPr>
              <w:pStyle w:val="TAL"/>
            </w:pPr>
            <w:r w:rsidRPr="003B3B49">
              <w:t>FDD</w:t>
            </w:r>
          </w:p>
        </w:tc>
      </w:tr>
      <w:tr w:rsidR="00734E5A" w:rsidRPr="003B3B49" w14:paraId="0EF3F9DF"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84E1" w14:textId="77777777" w:rsidR="00734E5A" w:rsidRPr="003B3B49" w:rsidRDefault="00734E5A" w:rsidP="00085E71">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74B8" w14:textId="77777777" w:rsidR="00734E5A" w:rsidRPr="003B3B49" w:rsidRDefault="00734E5A" w:rsidP="00085E71">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D89"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A0AE" w14:textId="77777777" w:rsidR="00734E5A" w:rsidRPr="003B3B49" w:rsidRDefault="00734E5A" w:rsidP="00085E71">
            <w:pPr>
              <w:pStyle w:val="TAL"/>
            </w:pPr>
          </w:p>
        </w:tc>
      </w:tr>
      <w:tr w:rsidR="00734E5A" w:rsidRPr="003B3B49" w14:paraId="3474ADFE"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9E81" w14:textId="77777777" w:rsidR="00734E5A" w:rsidRPr="003B3B49" w:rsidRDefault="00734E5A" w:rsidP="00085E71">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8111"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70F2"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D2D9" w14:textId="77777777" w:rsidR="00734E5A" w:rsidRPr="003B3B49" w:rsidRDefault="00734E5A" w:rsidP="00085E71">
            <w:pPr>
              <w:pStyle w:val="TAL"/>
            </w:pPr>
          </w:p>
        </w:tc>
      </w:tr>
      <w:tr w:rsidR="00734E5A" w:rsidRPr="003B3B49" w14:paraId="7E81DA77"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B6F9" w14:textId="77777777" w:rsidR="00734E5A" w:rsidRPr="003B3B49" w:rsidRDefault="00734E5A" w:rsidP="00085E71">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5628"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255C"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AF265" w14:textId="77777777" w:rsidR="00734E5A" w:rsidRPr="003B3B49" w:rsidRDefault="00734E5A" w:rsidP="00085E71">
            <w:pPr>
              <w:pStyle w:val="TAL"/>
            </w:pPr>
          </w:p>
        </w:tc>
      </w:tr>
    </w:tbl>
    <w:p w14:paraId="56A70449" w14:textId="77777777" w:rsidR="00734E5A" w:rsidRPr="003B3B49" w:rsidRDefault="00734E5A" w:rsidP="00734E5A"/>
    <w:p w14:paraId="605C4480" w14:textId="77777777" w:rsidR="00734E5A" w:rsidRPr="003B3B49" w:rsidRDefault="00734E5A" w:rsidP="00734E5A">
      <w:pPr>
        <w:pStyle w:val="Heading5"/>
      </w:pPr>
      <w:r w:rsidRPr="003B3B49">
        <w:rPr>
          <w:rStyle w:val="h4Char3"/>
          <w:rFonts w:eastAsia="SimSun"/>
        </w:rPr>
        <w:t>13</w:t>
      </w:r>
      <w:r w:rsidRPr="003B3B49">
        <w:rPr>
          <w:rStyle w:val="ColorfulList-Accent1Char"/>
        </w:rPr>
        <w:t>.</w:t>
      </w:r>
      <w:r w:rsidRPr="003B3B49">
        <w:rPr>
          <w:rStyle w:val="h4Char3"/>
          <w:rFonts w:eastAsia="SimSun"/>
        </w:rPr>
        <w:t>6</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3.5</w:t>
      </w:r>
      <w:r w:rsidRPr="003B3B49">
        <w:tab/>
        <w:t>Test requirement</w:t>
      </w:r>
    </w:p>
    <w:p w14:paraId="4EBCD67D" w14:textId="77777777" w:rsidR="00734E5A" w:rsidRPr="003B3B49" w:rsidRDefault="00734E5A" w:rsidP="00734E5A">
      <w:pPr>
        <w:rPr>
          <w:lang w:eastAsia="fr-FR"/>
        </w:rPr>
      </w:pPr>
      <w:r w:rsidRPr="003B3B4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pm-dsg under 1%. Secondly, the pm-dsg should larger than 1% when R/4 or R/8 is used.</w:t>
      </w:r>
    </w:p>
    <w:p w14:paraId="3D7D5A25" w14:textId="77777777" w:rsidR="00734E5A" w:rsidRPr="003B3B49" w:rsidRDefault="00734E5A" w:rsidP="00734E5A">
      <w:pPr>
        <w:pStyle w:val="TH"/>
      </w:pPr>
      <w:r w:rsidRPr="003B3B49">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34E5A" w:rsidRPr="003B3B49" w14:paraId="29F16BE6" w14:textId="77777777" w:rsidTr="00085E71">
        <w:trPr>
          <w:cantSplit/>
          <w:jc w:val="center"/>
        </w:trPr>
        <w:tc>
          <w:tcPr>
            <w:tcW w:w="2702" w:type="pct"/>
            <w:gridSpan w:val="2"/>
          </w:tcPr>
          <w:p w14:paraId="0CF80407" w14:textId="77777777" w:rsidR="00734E5A" w:rsidRPr="003B3B49" w:rsidRDefault="00734E5A" w:rsidP="00085E71">
            <w:pPr>
              <w:pStyle w:val="TAH"/>
              <w:rPr>
                <w:lang w:eastAsia="ja-JP"/>
              </w:rPr>
            </w:pPr>
            <w:r w:rsidRPr="003B3B49">
              <w:rPr>
                <w:lang w:eastAsia="ja-JP"/>
              </w:rPr>
              <w:t>Parameter</w:t>
            </w:r>
          </w:p>
        </w:tc>
        <w:tc>
          <w:tcPr>
            <w:tcW w:w="421" w:type="pct"/>
          </w:tcPr>
          <w:p w14:paraId="21BF3811" w14:textId="77777777" w:rsidR="00734E5A" w:rsidRPr="003B3B49" w:rsidRDefault="00734E5A" w:rsidP="00085E71">
            <w:pPr>
              <w:pStyle w:val="TAH"/>
              <w:rPr>
                <w:lang w:eastAsia="ja-JP"/>
              </w:rPr>
            </w:pPr>
            <w:r w:rsidRPr="003B3B49">
              <w:rPr>
                <w:lang w:eastAsia="ja-JP"/>
              </w:rPr>
              <w:t>Unit</w:t>
            </w:r>
          </w:p>
        </w:tc>
        <w:tc>
          <w:tcPr>
            <w:tcW w:w="1877" w:type="pct"/>
          </w:tcPr>
          <w:p w14:paraId="3FD6AE81" w14:textId="77777777" w:rsidR="00734E5A" w:rsidRPr="003B3B49" w:rsidRDefault="00734E5A" w:rsidP="00085E71">
            <w:pPr>
              <w:pStyle w:val="TAH"/>
              <w:rPr>
                <w:lang w:eastAsia="ja-JP"/>
              </w:rPr>
            </w:pPr>
            <w:r w:rsidRPr="003B3B49">
              <w:rPr>
                <w:lang w:eastAsia="ja-JP"/>
              </w:rPr>
              <w:t>Value</w:t>
            </w:r>
          </w:p>
        </w:tc>
      </w:tr>
      <w:tr w:rsidR="00734E5A" w:rsidRPr="003B3B49" w14:paraId="4ABCB513" w14:textId="77777777" w:rsidTr="00085E71">
        <w:trPr>
          <w:cantSplit/>
          <w:trHeight w:val="430"/>
          <w:jc w:val="center"/>
        </w:trPr>
        <w:tc>
          <w:tcPr>
            <w:tcW w:w="2702" w:type="pct"/>
            <w:gridSpan w:val="2"/>
            <w:tcBorders>
              <w:bottom w:val="single" w:sz="4" w:space="0" w:color="auto"/>
            </w:tcBorders>
          </w:tcPr>
          <w:p w14:paraId="2DC512A6" w14:textId="77777777" w:rsidR="00734E5A" w:rsidRPr="003B3B49" w:rsidRDefault="00734E5A" w:rsidP="00085E71">
            <w:pPr>
              <w:pStyle w:val="TAL"/>
              <w:rPr>
                <w:lang w:eastAsia="zh-CN"/>
              </w:rPr>
            </w:pPr>
            <w:r w:rsidRPr="003B3B49">
              <w:rPr>
                <w:lang w:eastAsia="zh-CN"/>
              </w:rPr>
              <w:t>NB-IoT operational mode</w:t>
            </w:r>
          </w:p>
        </w:tc>
        <w:tc>
          <w:tcPr>
            <w:tcW w:w="421" w:type="pct"/>
            <w:tcBorders>
              <w:bottom w:val="single" w:sz="4" w:space="0" w:color="auto"/>
            </w:tcBorders>
          </w:tcPr>
          <w:p w14:paraId="7C6937B4" w14:textId="77777777" w:rsidR="00734E5A" w:rsidRPr="003B3B49" w:rsidRDefault="00734E5A" w:rsidP="00085E71">
            <w:pPr>
              <w:pStyle w:val="TAC"/>
              <w:rPr>
                <w:lang w:eastAsia="ja-JP"/>
              </w:rPr>
            </w:pPr>
          </w:p>
        </w:tc>
        <w:tc>
          <w:tcPr>
            <w:tcW w:w="1877" w:type="pct"/>
            <w:tcBorders>
              <w:bottom w:val="single" w:sz="4" w:space="0" w:color="auto"/>
            </w:tcBorders>
          </w:tcPr>
          <w:p w14:paraId="6B8AE694" w14:textId="77777777" w:rsidR="00734E5A" w:rsidRPr="003B3B49" w:rsidRDefault="00734E5A" w:rsidP="00085E71">
            <w:pPr>
              <w:pStyle w:val="TAC"/>
              <w:rPr>
                <w:lang w:eastAsia="zh-CN"/>
              </w:rPr>
            </w:pPr>
            <w:r w:rsidRPr="003B3B49">
              <w:rPr>
                <w:lang w:eastAsia="ja-JP"/>
              </w:rPr>
              <w:t>Standalone</w:t>
            </w:r>
          </w:p>
        </w:tc>
      </w:tr>
      <w:tr w:rsidR="00734E5A" w:rsidRPr="003B3B49" w14:paraId="7089766B" w14:textId="77777777" w:rsidTr="00085E71">
        <w:trPr>
          <w:cantSplit/>
          <w:trHeight w:val="430"/>
          <w:jc w:val="center"/>
        </w:trPr>
        <w:tc>
          <w:tcPr>
            <w:tcW w:w="2702" w:type="pct"/>
            <w:gridSpan w:val="2"/>
            <w:tcBorders>
              <w:bottom w:val="single" w:sz="4" w:space="0" w:color="auto"/>
            </w:tcBorders>
          </w:tcPr>
          <w:p w14:paraId="447B76BD" w14:textId="77777777" w:rsidR="00734E5A" w:rsidRPr="003B3B49" w:rsidRDefault="00734E5A" w:rsidP="00085E71">
            <w:pPr>
              <w:pStyle w:val="TAL"/>
              <w:rPr>
                <w:lang w:eastAsia="zh-CN"/>
              </w:rPr>
            </w:pPr>
            <w:r w:rsidRPr="003B3B49">
              <w:rPr>
                <w:lang w:eastAsia="zh-CN"/>
              </w:rPr>
              <w:t>CP Length</w:t>
            </w:r>
          </w:p>
        </w:tc>
        <w:tc>
          <w:tcPr>
            <w:tcW w:w="421" w:type="pct"/>
            <w:tcBorders>
              <w:bottom w:val="single" w:sz="4" w:space="0" w:color="auto"/>
            </w:tcBorders>
          </w:tcPr>
          <w:p w14:paraId="4F870C86" w14:textId="77777777" w:rsidR="00734E5A" w:rsidRPr="003B3B49" w:rsidRDefault="00734E5A" w:rsidP="00085E71">
            <w:pPr>
              <w:pStyle w:val="TAC"/>
              <w:rPr>
                <w:lang w:eastAsia="ja-JP"/>
              </w:rPr>
            </w:pPr>
          </w:p>
        </w:tc>
        <w:tc>
          <w:tcPr>
            <w:tcW w:w="1877" w:type="pct"/>
            <w:tcBorders>
              <w:bottom w:val="single" w:sz="4" w:space="0" w:color="auto"/>
            </w:tcBorders>
          </w:tcPr>
          <w:p w14:paraId="0AF83EAF" w14:textId="77777777" w:rsidR="00734E5A" w:rsidRPr="003B3B49" w:rsidRDefault="00734E5A" w:rsidP="00085E71">
            <w:pPr>
              <w:pStyle w:val="TAC"/>
              <w:rPr>
                <w:lang w:eastAsia="zh-CN"/>
              </w:rPr>
            </w:pPr>
            <w:r w:rsidRPr="003B3B49">
              <w:rPr>
                <w:lang w:eastAsia="zh-CN"/>
              </w:rPr>
              <w:t>Normal</w:t>
            </w:r>
          </w:p>
        </w:tc>
      </w:tr>
      <w:tr w:rsidR="00734E5A" w:rsidRPr="003B3B49" w14:paraId="0681BCCF" w14:textId="77777777" w:rsidTr="00085E71">
        <w:trPr>
          <w:cantSplit/>
          <w:jc w:val="center"/>
        </w:trPr>
        <w:tc>
          <w:tcPr>
            <w:tcW w:w="2702" w:type="pct"/>
            <w:gridSpan w:val="2"/>
          </w:tcPr>
          <w:p w14:paraId="6490E593" w14:textId="77777777" w:rsidR="00734E5A" w:rsidRPr="003B3B49" w:rsidRDefault="00734E5A" w:rsidP="00085E71">
            <w:pPr>
              <w:pStyle w:val="TAL"/>
              <w:rPr>
                <w:lang w:eastAsia="ja-JP"/>
              </w:rPr>
            </w:pPr>
            <w:r w:rsidRPr="003B3B49">
              <w:rPr>
                <w:rFonts w:cs="v3.7.0"/>
                <w:lang w:eastAsia="ja-JP"/>
              </w:rPr>
              <w:t>DRX</w:t>
            </w:r>
          </w:p>
        </w:tc>
        <w:tc>
          <w:tcPr>
            <w:tcW w:w="421" w:type="pct"/>
          </w:tcPr>
          <w:p w14:paraId="25C4183D" w14:textId="77777777" w:rsidR="00734E5A" w:rsidRPr="003B3B49" w:rsidRDefault="00734E5A" w:rsidP="00085E71">
            <w:pPr>
              <w:pStyle w:val="TAC"/>
              <w:rPr>
                <w:lang w:eastAsia="ja-JP"/>
              </w:rPr>
            </w:pPr>
          </w:p>
        </w:tc>
        <w:tc>
          <w:tcPr>
            <w:tcW w:w="1877" w:type="pct"/>
          </w:tcPr>
          <w:p w14:paraId="6EE29BD9" w14:textId="77777777" w:rsidR="00734E5A" w:rsidRPr="003B3B49" w:rsidRDefault="00734E5A" w:rsidP="00085E71">
            <w:pPr>
              <w:pStyle w:val="TAC"/>
              <w:rPr>
                <w:lang w:eastAsia="ja-JP"/>
              </w:rPr>
            </w:pPr>
            <w:r w:rsidRPr="003B3B49">
              <w:rPr>
                <w:rFonts w:cs="v3.7.0"/>
                <w:lang w:eastAsia="ja-JP"/>
              </w:rPr>
              <w:t>OFF</w:t>
            </w:r>
          </w:p>
        </w:tc>
      </w:tr>
      <w:tr w:rsidR="00734E5A" w:rsidRPr="003B3B49" w:rsidDel="00EB5A4B" w14:paraId="06C98CDD" w14:textId="0DF61794" w:rsidTr="00085E71">
        <w:trPr>
          <w:cantSplit/>
          <w:jc w:val="center"/>
          <w:del w:id="619" w:author="Coroescu Liviu (1CD2)" w:date="2024-02-16T16:22:00Z"/>
        </w:trPr>
        <w:tc>
          <w:tcPr>
            <w:tcW w:w="2702" w:type="pct"/>
            <w:gridSpan w:val="2"/>
            <w:tcBorders>
              <w:top w:val="single" w:sz="4" w:space="0" w:color="auto"/>
              <w:left w:val="single" w:sz="4" w:space="0" w:color="auto"/>
              <w:bottom w:val="single" w:sz="4" w:space="0" w:color="auto"/>
              <w:right w:val="single" w:sz="4" w:space="0" w:color="auto"/>
            </w:tcBorders>
          </w:tcPr>
          <w:p w14:paraId="3A35171C" w14:textId="483CBF79" w:rsidR="00734E5A" w:rsidRPr="003B3B49" w:rsidDel="00EB5A4B" w:rsidRDefault="00734E5A" w:rsidP="00085E71">
            <w:pPr>
              <w:pStyle w:val="TAL"/>
              <w:rPr>
                <w:del w:id="620" w:author="Coroescu Liviu (1CD2)" w:date="2024-02-16T16:22:00Z"/>
                <w:rFonts w:cs="v3.7.0"/>
                <w:lang w:eastAsia="ja-JP"/>
              </w:rPr>
            </w:pPr>
            <w:del w:id="621" w:author="Coroescu Liviu (1CD2)" w:date="2024-02-16T16:22:00Z">
              <w:r w:rsidRPr="003B3B49" w:rsidDel="00EB5A4B">
                <w:rPr>
                  <w:rFonts w:cs="v3.7.0"/>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21C452B5" w14:textId="5D8A53B5" w:rsidR="00734E5A" w:rsidRPr="003B3B49" w:rsidDel="00EB5A4B" w:rsidRDefault="00734E5A" w:rsidP="00085E71">
            <w:pPr>
              <w:pStyle w:val="TAC"/>
              <w:rPr>
                <w:del w:id="622" w:author="Coroescu Liviu (1CD2)" w:date="2024-02-16T16:22: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3A5B2D0" w14:textId="64F45F3A" w:rsidR="00734E5A" w:rsidRPr="003B3B49" w:rsidDel="00EB5A4B" w:rsidRDefault="00734E5A" w:rsidP="00085E71">
            <w:pPr>
              <w:pStyle w:val="TAC"/>
              <w:rPr>
                <w:del w:id="623" w:author="Coroescu Liviu (1CD2)" w:date="2024-02-16T16:22:00Z"/>
                <w:lang w:eastAsia="ja-JP"/>
              </w:rPr>
            </w:pPr>
            <w:del w:id="624" w:author="Coroescu Liviu (1CD2)" w:date="2024-02-16T16:22:00Z">
              <w:r w:rsidRPr="003B3B49" w:rsidDel="00EB5A4B">
                <w:rPr>
                  <w:lang w:eastAsia="ja-JP"/>
                </w:rPr>
                <w:delText>As specified in TS36.133 A.3.18</w:delText>
              </w:r>
            </w:del>
          </w:p>
        </w:tc>
      </w:tr>
      <w:tr w:rsidR="00734E5A" w:rsidRPr="003B3B49" w14:paraId="294B1DAF"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D2DAFB5" w14:textId="77777777" w:rsidR="00734E5A" w:rsidRPr="003B3B49" w:rsidRDefault="00734E5A" w:rsidP="00085E71">
            <w:pPr>
              <w:pStyle w:val="TAL"/>
              <w:rPr>
                <w:rFonts w:cs="v3.7.0"/>
                <w:lang w:eastAsia="ja-JP"/>
              </w:rPr>
            </w:pPr>
            <w:r w:rsidRPr="003B3B4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CBAA026" w14:textId="77777777" w:rsidR="00734E5A" w:rsidRPr="003B3B49" w:rsidRDefault="00734E5A" w:rsidP="00085E71">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7E9EB322" w14:textId="77777777" w:rsidR="00734E5A" w:rsidRPr="003B3B49" w:rsidRDefault="00734E5A" w:rsidP="00085E71">
            <w:pPr>
              <w:pStyle w:val="TAC"/>
              <w:rPr>
                <w:lang w:eastAsia="ja-JP"/>
              </w:rPr>
            </w:pPr>
            <w:r w:rsidRPr="003B3B49">
              <w:rPr>
                <w:lang w:eastAsia="ja-JP"/>
              </w:rPr>
              <w:t>1</w:t>
            </w:r>
          </w:p>
        </w:tc>
      </w:tr>
      <w:tr w:rsidR="00734E5A" w:rsidRPr="003B3B49" w14:paraId="79FECBCE"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1BE7FA4" w14:textId="77777777" w:rsidR="00734E5A" w:rsidRPr="003B3B49" w:rsidRDefault="00734E5A" w:rsidP="00085E71">
            <w:pPr>
              <w:pStyle w:val="TAL"/>
              <w:rPr>
                <w:rFonts w:cs="v3.7.0"/>
                <w:lang w:eastAsia="ja-JP"/>
              </w:rPr>
            </w:pPr>
            <w:r w:rsidRPr="003B3B4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443391D7" w14:textId="77777777" w:rsidR="00734E5A" w:rsidRPr="003B3B49" w:rsidRDefault="00734E5A" w:rsidP="00085E71">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96EC817" w14:textId="77777777" w:rsidR="00734E5A" w:rsidRPr="003B3B49" w:rsidRDefault="00734E5A" w:rsidP="00085E71">
            <w:pPr>
              <w:pStyle w:val="TAC"/>
              <w:rPr>
                <w:lang w:eastAsia="ja-JP"/>
              </w:rPr>
            </w:pPr>
            <w:r w:rsidRPr="003B3B49">
              <w:rPr>
                <w:lang w:eastAsia="ja-JP"/>
              </w:rPr>
              <w:t>1 (Note 1)</w:t>
            </w:r>
          </w:p>
        </w:tc>
      </w:tr>
      <w:tr w:rsidR="00734E5A" w:rsidRPr="003B3B49" w14:paraId="49B230ED" w14:textId="77777777" w:rsidTr="00085E71">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3EDD998B" w14:textId="77777777" w:rsidR="00734E5A" w:rsidRPr="003B3B49" w:rsidRDefault="00734E5A" w:rsidP="00085E71">
            <w:pPr>
              <w:pStyle w:val="TAL"/>
              <w:rPr>
                <w:rFonts w:cs="v3.7.0"/>
                <w:lang w:eastAsia="ja-JP"/>
              </w:rPr>
            </w:pPr>
            <w:r w:rsidRPr="003B3B49">
              <w:t>Satellite information</w:t>
            </w:r>
          </w:p>
        </w:tc>
        <w:tc>
          <w:tcPr>
            <w:tcW w:w="1351" w:type="pct"/>
            <w:tcBorders>
              <w:top w:val="single" w:sz="4" w:space="0" w:color="auto"/>
              <w:left w:val="single" w:sz="4" w:space="0" w:color="auto"/>
              <w:right w:val="single" w:sz="4" w:space="0" w:color="auto"/>
            </w:tcBorders>
            <w:shd w:val="clear" w:color="auto" w:fill="auto"/>
          </w:tcPr>
          <w:p w14:paraId="56583F23" w14:textId="77777777" w:rsidR="00734E5A" w:rsidRPr="003B3B49" w:rsidRDefault="00734E5A" w:rsidP="00085E71">
            <w:pPr>
              <w:pStyle w:val="TAL"/>
              <w:rPr>
                <w:rFonts w:cs="v3.7.0"/>
                <w:lang w:eastAsia="ja-JP"/>
              </w:rPr>
            </w:pPr>
            <w:r w:rsidRPr="003B3B49">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27B1329" w14:textId="77777777" w:rsidR="00734E5A" w:rsidRPr="003B3B49" w:rsidRDefault="00734E5A" w:rsidP="00085E71">
            <w:pPr>
              <w:pStyle w:val="TAC"/>
              <w:rPr>
                <w:rFonts w:cs="v3.7.0"/>
                <w:lang w:eastAsia="ja-JP"/>
              </w:rPr>
            </w:pPr>
            <w:r w:rsidRPr="003B3B49">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169ABF86" w14:textId="77777777" w:rsidR="00734E5A" w:rsidRPr="003B3B49" w:rsidRDefault="00734E5A" w:rsidP="00085E71">
            <w:pPr>
              <w:pStyle w:val="TAC"/>
              <w:rPr>
                <w:lang w:eastAsia="ja-JP"/>
              </w:rPr>
            </w:pPr>
            <w:r w:rsidRPr="003B3B49">
              <w:t>GSO</w:t>
            </w:r>
          </w:p>
        </w:tc>
      </w:tr>
      <w:tr w:rsidR="00734E5A" w:rsidRPr="003B3B49" w14:paraId="32F168D5" w14:textId="77777777" w:rsidTr="00085E71">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540BC53E" w14:textId="77777777" w:rsidR="00734E5A" w:rsidRPr="003B3B49" w:rsidRDefault="00734E5A" w:rsidP="00085E71">
            <w:pPr>
              <w:pStyle w:val="TAL"/>
              <w:rPr>
                <w:rFonts w:cs="v3.7.0"/>
                <w:lang w:eastAsia="ja-JP"/>
              </w:rPr>
            </w:pPr>
          </w:p>
        </w:tc>
        <w:tc>
          <w:tcPr>
            <w:tcW w:w="1351" w:type="pct"/>
            <w:tcBorders>
              <w:left w:val="single" w:sz="4" w:space="0" w:color="auto"/>
              <w:right w:val="single" w:sz="4" w:space="0" w:color="auto"/>
            </w:tcBorders>
            <w:shd w:val="clear" w:color="auto" w:fill="auto"/>
          </w:tcPr>
          <w:p w14:paraId="629AD0DC" w14:textId="77777777" w:rsidR="00734E5A" w:rsidRPr="003B3B49" w:rsidRDefault="00734E5A" w:rsidP="00085E71">
            <w:pPr>
              <w:pStyle w:val="TAL"/>
              <w:rPr>
                <w:rFonts w:cs="v3.7.0"/>
                <w:lang w:eastAsia="ja-JP"/>
              </w:rPr>
            </w:pPr>
            <w:r w:rsidRPr="003B3B49">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84B72FE" w14:textId="77777777" w:rsidR="00734E5A" w:rsidRPr="003B3B49" w:rsidRDefault="00734E5A" w:rsidP="00085E71">
            <w:pPr>
              <w:pStyle w:val="TAC"/>
              <w:rPr>
                <w:rFonts w:cs="v3.7.0"/>
                <w:lang w:eastAsia="ja-JP"/>
              </w:rPr>
            </w:pPr>
            <w:r w:rsidRPr="003B3B49">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18769C5" w14:textId="77777777" w:rsidR="00734E5A" w:rsidRPr="003B3B49" w:rsidRDefault="00734E5A" w:rsidP="00085E71">
            <w:pPr>
              <w:pStyle w:val="TAC"/>
              <w:rPr>
                <w:lang w:eastAsia="ja-JP"/>
              </w:rPr>
            </w:pPr>
            <w:r w:rsidRPr="003B3B49">
              <w:t>NGSO</w:t>
            </w:r>
          </w:p>
        </w:tc>
      </w:tr>
      <w:tr w:rsidR="00734E5A" w:rsidRPr="003B3B49" w14:paraId="709612C3" w14:textId="77777777" w:rsidTr="00085E71">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724F8B0B" w14:textId="77777777" w:rsidR="00734E5A" w:rsidRPr="003B3B49" w:rsidRDefault="00734E5A" w:rsidP="00085E71">
            <w:pPr>
              <w:pStyle w:val="TAN"/>
            </w:pPr>
            <w:r w:rsidRPr="003B3B49">
              <w:rPr>
                <w:lang w:eastAsia="ja-JP"/>
              </w:rPr>
              <w:t>Note 1:</w:t>
            </w:r>
            <w:r w:rsidRPr="003B3B49">
              <w:rPr>
                <w:lang w:eastAsia="ja-JP"/>
              </w:rPr>
              <w:tab/>
              <w:t>Index of non-anchor carrier configured in SystemInformationBlockType22-NB (See TS 36.331 [2]).</w:t>
            </w:r>
          </w:p>
        </w:tc>
      </w:tr>
    </w:tbl>
    <w:p w14:paraId="485AC717" w14:textId="77777777" w:rsidR="00734E5A" w:rsidRPr="003B3B49" w:rsidRDefault="00734E5A" w:rsidP="00734E5A"/>
    <w:p w14:paraId="5D9487C2" w14:textId="77777777" w:rsidR="00734E5A" w:rsidRPr="003B3B49" w:rsidRDefault="00734E5A" w:rsidP="00734E5A">
      <w:pPr>
        <w:pStyle w:val="TH"/>
        <w:rPr>
          <w:lang w:eastAsia="zh-CN"/>
        </w:rPr>
      </w:pPr>
      <w:r w:rsidRPr="003B3B49">
        <w:lastRenderedPageBreak/>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34E5A" w:rsidRPr="003B3B49" w14:paraId="294B8E82" w14:textId="77777777" w:rsidTr="00085E71">
        <w:trPr>
          <w:trHeight w:val="20"/>
          <w:jc w:val="center"/>
        </w:trPr>
        <w:tc>
          <w:tcPr>
            <w:tcW w:w="2365" w:type="dxa"/>
            <w:vAlign w:val="center"/>
          </w:tcPr>
          <w:p w14:paraId="2629057B" w14:textId="77777777" w:rsidR="00734E5A" w:rsidRPr="003B3B49" w:rsidRDefault="00734E5A" w:rsidP="00085E71">
            <w:pPr>
              <w:pStyle w:val="TAH"/>
              <w:rPr>
                <w:lang w:eastAsia="ja-JP"/>
              </w:rPr>
            </w:pPr>
            <w:r w:rsidRPr="003B3B49">
              <w:rPr>
                <w:lang w:eastAsia="ja-JP"/>
              </w:rPr>
              <w:t>Parameter</w:t>
            </w:r>
          </w:p>
        </w:tc>
        <w:tc>
          <w:tcPr>
            <w:tcW w:w="1170" w:type="dxa"/>
            <w:vAlign w:val="center"/>
          </w:tcPr>
          <w:p w14:paraId="0EC3F7A9" w14:textId="77777777" w:rsidR="00734E5A" w:rsidRPr="003B3B49" w:rsidRDefault="00734E5A" w:rsidP="00085E71">
            <w:pPr>
              <w:pStyle w:val="TAH"/>
              <w:rPr>
                <w:rFonts w:cs="Arial"/>
                <w:lang w:eastAsia="ja-JP"/>
              </w:rPr>
            </w:pPr>
            <w:r w:rsidRPr="003B3B49">
              <w:rPr>
                <w:rFonts w:cs="Arial"/>
                <w:lang w:eastAsia="ja-JP"/>
              </w:rPr>
              <w:t>Unit</w:t>
            </w:r>
          </w:p>
        </w:tc>
        <w:tc>
          <w:tcPr>
            <w:tcW w:w="3234" w:type="dxa"/>
          </w:tcPr>
          <w:p w14:paraId="0F00B5CF" w14:textId="77777777" w:rsidR="00734E5A" w:rsidRPr="003B3B49" w:rsidRDefault="00734E5A" w:rsidP="00085E71">
            <w:pPr>
              <w:pStyle w:val="TAH"/>
              <w:rPr>
                <w:lang w:eastAsia="ja-JP"/>
              </w:rPr>
            </w:pPr>
            <w:r w:rsidRPr="003B3B49">
              <w:rPr>
                <w:rFonts w:cs="Arial"/>
                <w:lang w:eastAsia="ja-JP"/>
              </w:rPr>
              <w:t>Test 1</w:t>
            </w:r>
          </w:p>
        </w:tc>
      </w:tr>
      <w:tr w:rsidR="00734E5A" w:rsidRPr="003B3B49" w14:paraId="2BB12085" w14:textId="77777777" w:rsidTr="00085E71">
        <w:trPr>
          <w:trHeight w:val="20"/>
          <w:jc w:val="center"/>
        </w:trPr>
        <w:tc>
          <w:tcPr>
            <w:tcW w:w="2365" w:type="dxa"/>
            <w:vAlign w:val="center"/>
          </w:tcPr>
          <w:p w14:paraId="52A6CF91" w14:textId="77777777" w:rsidR="00734E5A" w:rsidRPr="003B3B49" w:rsidRDefault="00734E5A" w:rsidP="00085E71">
            <w:pPr>
              <w:pStyle w:val="TAL"/>
              <w:rPr>
                <w:lang w:eastAsia="ja-JP"/>
              </w:rPr>
            </w:pPr>
            <w:r w:rsidRPr="003B3B49">
              <w:rPr>
                <w:lang w:eastAsia="ja-JP"/>
              </w:rPr>
              <w:t>BW</w:t>
            </w:r>
            <w:r w:rsidRPr="003B3B49">
              <w:rPr>
                <w:vertAlign w:val="subscript"/>
                <w:lang w:eastAsia="ja-JP"/>
              </w:rPr>
              <w:t>channel</w:t>
            </w:r>
          </w:p>
        </w:tc>
        <w:tc>
          <w:tcPr>
            <w:tcW w:w="1170" w:type="dxa"/>
            <w:vAlign w:val="center"/>
          </w:tcPr>
          <w:p w14:paraId="6475CC4F" w14:textId="77777777" w:rsidR="00734E5A" w:rsidRPr="003B3B49" w:rsidRDefault="00734E5A" w:rsidP="00085E71">
            <w:pPr>
              <w:pStyle w:val="TAC"/>
              <w:rPr>
                <w:lang w:eastAsia="ja-JP"/>
              </w:rPr>
            </w:pPr>
            <w:r w:rsidRPr="003B3B49">
              <w:rPr>
                <w:lang w:eastAsia="ja-JP"/>
              </w:rPr>
              <w:t>kHz</w:t>
            </w:r>
          </w:p>
        </w:tc>
        <w:tc>
          <w:tcPr>
            <w:tcW w:w="3234" w:type="dxa"/>
          </w:tcPr>
          <w:p w14:paraId="162BDC5A" w14:textId="77777777" w:rsidR="00734E5A" w:rsidRPr="003B3B49" w:rsidRDefault="00734E5A" w:rsidP="00085E71">
            <w:pPr>
              <w:pStyle w:val="TAC"/>
              <w:rPr>
                <w:lang w:eastAsia="ja-JP"/>
              </w:rPr>
            </w:pPr>
            <w:r w:rsidRPr="003B3B49">
              <w:rPr>
                <w:lang w:eastAsia="ja-JP"/>
              </w:rPr>
              <w:t>200</w:t>
            </w:r>
          </w:p>
        </w:tc>
      </w:tr>
      <w:tr w:rsidR="00734E5A" w:rsidRPr="003B3B49" w14:paraId="4A32CE05" w14:textId="77777777" w:rsidTr="00085E71">
        <w:trPr>
          <w:trHeight w:val="20"/>
          <w:jc w:val="center"/>
        </w:trPr>
        <w:tc>
          <w:tcPr>
            <w:tcW w:w="2365" w:type="dxa"/>
            <w:vAlign w:val="center"/>
          </w:tcPr>
          <w:p w14:paraId="45394E28" w14:textId="77777777" w:rsidR="00734E5A" w:rsidRPr="003B3B49" w:rsidRDefault="00734E5A" w:rsidP="00085E71">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42782514" w14:textId="77777777" w:rsidR="00734E5A" w:rsidRPr="003B3B49" w:rsidRDefault="00734E5A" w:rsidP="00085E71">
            <w:pPr>
              <w:pStyle w:val="TAC"/>
              <w:rPr>
                <w:lang w:eastAsia="ja-JP"/>
              </w:rPr>
            </w:pPr>
          </w:p>
        </w:tc>
        <w:tc>
          <w:tcPr>
            <w:tcW w:w="3234" w:type="dxa"/>
          </w:tcPr>
          <w:p w14:paraId="16335439" w14:textId="77777777" w:rsidR="00734E5A" w:rsidRPr="003B3B49" w:rsidRDefault="00734E5A" w:rsidP="00085E71">
            <w:pPr>
              <w:pStyle w:val="TAC"/>
              <w:rPr>
                <w:lang w:eastAsia="zh-CN"/>
              </w:rPr>
            </w:pPr>
            <w:r w:rsidRPr="003B3B49">
              <w:rPr>
                <w:lang w:eastAsia="ja-JP"/>
              </w:rPr>
              <w:t>R.30 HD-FDD</w:t>
            </w:r>
          </w:p>
        </w:tc>
      </w:tr>
      <w:tr w:rsidR="00734E5A" w:rsidRPr="003B3B49" w14:paraId="7C8AAC84" w14:textId="77777777" w:rsidTr="00085E71">
        <w:trPr>
          <w:trHeight w:val="20"/>
          <w:jc w:val="center"/>
        </w:trPr>
        <w:tc>
          <w:tcPr>
            <w:tcW w:w="2365" w:type="dxa"/>
            <w:vAlign w:val="center"/>
          </w:tcPr>
          <w:p w14:paraId="1A168251" w14:textId="77777777" w:rsidR="00734E5A" w:rsidRPr="003B3B49" w:rsidRDefault="00734E5A" w:rsidP="00085E71">
            <w:pPr>
              <w:pStyle w:val="TAL"/>
              <w:rPr>
                <w:lang w:eastAsia="ja-JP"/>
              </w:rPr>
            </w:pPr>
            <w:r w:rsidRPr="003B3B49">
              <w:rPr>
                <w:lang w:eastAsia="ja-JP"/>
              </w:rPr>
              <w:t>NPDCCH repetition level for RAR on non-anchor</w:t>
            </w:r>
          </w:p>
        </w:tc>
        <w:tc>
          <w:tcPr>
            <w:tcW w:w="1170" w:type="dxa"/>
            <w:vAlign w:val="center"/>
          </w:tcPr>
          <w:p w14:paraId="6C921180" w14:textId="77777777" w:rsidR="00734E5A" w:rsidRPr="003B3B49" w:rsidRDefault="00734E5A" w:rsidP="00085E71">
            <w:pPr>
              <w:pStyle w:val="TAC"/>
              <w:rPr>
                <w:lang w:eastAsia="ja-JP"/>
              </w:rPr>
            </w:pPr>
          </w:p>
        </w:tc>
        <w:tc>
          <w:tcPr>
            <w:tcW w:w="3234" w:type="dxa"/>
          </w:tcPr>
          <w:p w14:paraId="3AB63E8E" w14:textId="77777777" w:rsidR="00734E5A" w:rsidRPr="003B3B49" w:rsidRDefault="00734E5A" w:rsidP="00085E71">
            <w:pPr>
              <w:pStyle w:val="TAC"/>
              <w:rPr>
                <w:lang w:eastAsia="ja-JP"/>
              </w:rPr>
            </w:pPr>
            <w:r w:rsidRPr="003B3B49">
              <w:rPr>
                <w:lang w:eastAsia="ja-JP"/>
              </w:rPr>
              <w:t>4</w:t>
            </w:r>
          </w:p>
        </w:tc>
      </w:tr>
      <w:tr w:rsidR="00734E5A" w:rsidRPr="003B3B49" w14:paraId="124CC26F" w14:textId="77777777" w:rsidTr="00085E71">
        <w:trPr>
          <w:trHeight w:val="20"/>
          <w:jc w:val="center"/>
        </w:trPr>
        <w:tc>
          <w:tcPr>
            <w:tcW w:w="2365" w:type="dxa"/>
            <w:vAlign w:val="center"/>
          </w:tcPr>
          <w:p w14:paraId="6F094979" w14:textId="77777777" w:rsidR="00734E5A" w:rsidRPr="003B3B49" w:rsidRDefault="00734E5A" w:rsidP="00085E71">
            <w:pPr>
              <w:pStyle w:val="TAL"/>
              <w:rPr>
                <w:lang w:eastAsia="ja-JP"/>
              </w:rPr>
            </w:pPr>
            <w:r w:rsidRPr="003B3B49">
              <w:rPr>
                <w:lang w:eastAsia="ja-JP"/>
              </w:rPr>
              <w:t>NPBCH_RB</w:t>
            </w:r>
          </w:p>
        </w:tc>
        <w:tc>
          <w:tcPr>
            <w:tcW w:w="1170" w:type="dxa"/>
            <w:vAlign w:val="center"/>
          </w:tcPr>
          <w:p w14:paraId="52549B2C" w14:textId="77777777" w:rsidR="00734E5A" w:rsidRPr="003B3B49" w:rsidRDefault="00734E5A" w:rsidP="00085E71">
            <w:pPr>
              <w:pStyle w:val="TAC"/>
              <w:rPr>
                <w:lang w:eastAsia="ja-JP"/>
              </w:rPr>
            </w:pPr>
            <w:r w:rsidRPr="003B3B49">
              <w:rPr>
                <w:lang w:eastAsia="ja-JP"/>
              </w:rPr>
              <w:t>dB</w:t>
            </w:r>
          </w:p>
        </w:tc>
        <w:tc>
          <w:tcPr>
            <w:tcW w:w="3234" w:type="dxa"/>
            <w:vMerge w:val="restart"/>
            <w:vAlign w:val="center"/>
          </w:tcPr>
          <w:p w14:paraId="12D1B656" w14:textId="77777777" w:rsidR="00734E5A" w:rsidRPr="003B3B49" w:rsidRDefault="00734E5A" w:rsidP="00085E71">
            <w:pPr>
              <w:pStyle w:val="TAC"/>
              <w:rPr>
                <w:lang w:eastAsia="ja-JP"/>
              </w:rPr>
            </w:pPr>
            <w:r w:rsidRPr="003B3B49">
              <w:rPr>
                <w:lang w:eastAsia="ja-JP"/>
              </w:rPr>
              <w:t>0</w:t>
            </w:r>
          </w:p>
        </w:tc>
      </w:tr>
      <w:tr w:rsidR="00734E5A" w:rsidRPr="003B3B49" w14:paraId="5DA3D571" w14:textId="77777777" w:rsidTr="00085E71">
        <w:trPr>
          <w:trHeight w:val="20"/>
          <w:jc w:val="center"/>
        </w:trPr>
        <w:tc>
          <w:tcPr>
            <w:tcW w:w="2365" w:type="dxa"/>
            <w:vAlign w:val="center"/>
          </w:tcPr>
          <w:p w14:paraId="25CBD0DA" w14:textId="77777777" w:rsidR="00734E5A" w:rsidRPr="003B3B49" w:rsidRDefault="00734E5A" w:rsidP="00085E71">
            <w:pPr>
              <w:pStyle w:val="TAL"/>
              <w:rPr>
                <w:lang w:eastAsia="ja-JP"/>
              </w:rPr>
            </w:pPr>
            <w:r w:rsidRPr="003B3B49">
              <w:rPr>
                <w:lang w:eastAsia="ja-JP"/>
              </w:rPr>
              <w:t>NPSS_RA</w:t>
            </w:r>
          </w:p>
        </w:tc>
        <w:tc>
          <w:tcPr>
            <w:tcW w:w="1170" w:type="dxa"/>
            <w:vAlign w:val="center"/>
          </w:tcPr>
          <w:p w14:paraId="1717FB56" w14:textId="77777777" w:rsidR="00734E5A" w:rsidRPr="003B3B49" w:rsidRDefault="00734E5A" w:rsidP="00085E71">
            <w:pPr>
              <w:pStyle w:val="TAC"/>
              <w:rPr>
                <w:lang w:eastAsia="ja-JP"/>
              </w:rPr>
            </w:pPr>
            <w:r w:rsidRPr="003B3B49">
              <w:rPr>
                <w:lang w:eastAsia="ja-JP"/>
              </w:rPr>
              <w:t>dB</w:t>
            </w:r>
          </w:p>
        </w:tc>
        <w:tc>
          <w:tcPr>
            <w:tcW w:w="3234" w:type="dxa"/>
            <w:vMerge/>
          </w:tcPr>
          <w:p w14:paraId="0E11D84E" w14:textId="77777777" w:rsidR="00734E5A" w:rsidRPr="003B3B49" w:rsidRDefault="00734E5A" w:rsidP="00085E71">
            <w:pPr>
              <w:pStyle w:val="TAC"/>
              <w:rPr>
                <w:lang w:eastAsia="ja-JP"/>
              </w:rPr>
            </w:pPr>
          </w:p>
        </w:tc>
      </w:tr>
      <w:tr w:rsidR="00734E5A" w:rsidRPr="003B3B49" w14:paraId="2F23F126" w14:textId="77777777" w:rsidTr="00085E71">
        <w:trPr>
          <w:trHeight w:val="20"/>
          <w:jc w:val="center"/>
        </w:trPr>
        <w:tc>
          <w:tcPr>
            <w:tcW w:w="2365" w:type="dxa"/>
            <w:vAlign w:val="center"/>
          </w:tcPr>
          <w:p w14:paraId="71403739" w14:textId="77777777" w:rsidR="00734E5A" w:rsidRPr="003B3B49" w:rsidRDefault="00734E5A" w:rsidP="00085E71">
            <w:pPr>
              <w:pStyle w:val="TAL"/>
              <w:rPr>
                <w:lang w:eastAsia="ja-JP"/>
              </w:rPr>
            </w:pPr>
            <w:r w:rsidRPr="003B3B49">
              <w:rPr>
                <w:lang w:eastAsia="ja-JP"/>
              </w:rPr>
              <w:t>NSSS_RA</w:t>
            </w:r>
          </w:p>
        </w:tc>
        <w:tc>
          <w:tcPr>
            <w:tcW w:w="1170" w:type="dxa"/>
            <w:vAlign w:val="center"/>
          </w:tcPr>
          <w:p w14:paraId="47938A7B" w14:textId="77777777" w:rsidR="00734E5A" w:rsidRPr="003B3B49" w:rsidRDefault="00734E5A" w:rsidP="00085E71">
            <w:pPr>
              <w:pStyle w:val="TAC"/>
              <w:rPr>
                <w:lang w:eastAsia="ja-JP"/>
              </w:rPr>
            </w:pPr>
            <w:r w:rsidRPr="003B3B49">
              <w:rPr>
                <w:lang w:eastAsia="ja-JP"/>
              </w:rPr>
              <w:t>dB</w:t>
            </w:r>
          </w:p>
        </w:tc>
        <w:tc>
          <w:tcPr>
            <w:tcW w:w="3234" w:type="dxa"/>
            <w:vMerge/>
          </w:tcPr>
          <w:p w14:paraId="0234656E" w14:textId="77777777" w:rsidR="00734E5A" w:rsidRPr="003B3B49" w:rsidRDefault="00734E5A" w:rsidP="00085E71">
            <w:pPr>
              <w:pStyle w:val="TAC"/>
              <w:rPr>
                <w:lang w:eastAsia="ja-JP"/>
              </w:rPr>
            </w:pPr>
          </w:p>
        </w:tc>
      </w:tr>
      <w:tr w:rsidR="00734E5A" w:rsidRPr="003B3B49" w14:paraId="567831DB" w14:textId="77777777" w:rsidTr="00085E71">
        <w:trPr>
          <w:trHeight w:val="20"/>
          <w:jc w:val="center"/>
        </w:trPr>
        <w:tc>
          <w:tcPr>
            <w:tcW w:w="2365" w:type="dxa"/>
            <w:vAlign w:val="center"/>
          </w:tcPr>
          <w:p w14:paraId="10E6FD86" w14:textId="77777777" w:rsidR="00734E5A" w:rsidRPr="003B3B49" w:rsidRDefault="00734E5A" w:rsidP="00085E71">
            <w:pPr>
              <w:pStyle w:val="TAL"/>
              <w:rPr>
                <w:lang w:eastAsia="ja-JP"/>
              </w:rPr>
            </w:pPr>
            <w:r w:rsidRPr="003B3B49">
              <w:rPr>
                <w:lang w:eastAsia="zh-CN"/>
              </w:rPr>
              <w:t>N</w:t>
            </w:r>
            <w:r w:rsidRPr="003B3B49">
              <w:rPr>
                <w:lang w:eastAsia="ja-JP"/>
              </w:rPr>
              <w:t>PDCCH_RA</w:t>
            </w:r>
          </w:p>
        </w:tc>
        <w:tc>
          <w:tcPr>
            <w:tcW w:w="1170" w:type="dxa"/>
            <w:vAlign w:val="center"/>
          </w:tcPr>
          <w:p w14:paraId="0898C970" w14:textId="77777777" w:rsidR="00734E5A" w:rsidRPr="003B3B49" w:rsidRDefault="00734E5A" w:rsidP="00085E71">
            <w:pPr>
              <w:pStyle w:val="TAC"/>
              <w:rPr>
                <w:lang w:eastAsia="ja-JP"/>
              </w:rPr>
            </w:pPr>
            <w:r w:rsidRPr="003B3B49">
              <w:rPr>
                <w:lang w:eastAsia="ja-JP"/>
              </w:rPr>
              <w:t>dB</w:t>
            </w:r>
          </w:p>
        </w:tc>
        <w:tc>
          <w:tcPr>
            <w:tcW w:w="3234" w:type="dxa"/>
            <w:vMerge/>
          </w:tcPr>
          <w:p w14:paraId="6874734D" w14:textId="77777777" w:rsidR="00734E5A" w:rsidRPr="003B3B49" w:rsidRDefault="00734E5A" w:rsidP="00085E71">
            <w:pPr>
              <w:pStyle w:val="TAC"/>
              <w:rPr>
                <w:lang w:eastAsia="ja-JP"/>
              </w:rPr>
            </w:pPr>
          </w:p>
        </w:tc>
      </w:tr>
      <w:tr w:rsidR="00734E5A" w:rsidRPr="003B3B49" w14:paraId="42B80759" w14:textId="77777777" w:rsidTr="00085E71">
        <w:trPr>
          <w:trHeight w:val="20"/>
          <w:jc w:val="center"/>
        </w:trPr>
        <w:tc>
          <w:tcPr>
            <w:tcW w:w="2365" w:type="dxa"/>
            <w:vAlign w:val="center"/>
          </w:tcPr>
          <w:p w14:paraId="5C1D7314" w14:textId="77777777" w:rsidR="00734E5A" w:rsidRPr="003B3B49" w:rsidRDefault="00734E5A" w:rsidP="00085E71">
            <w:pPr>
              <w:pStyle w:val="TAL"/>
              <w:rPr>
                <w:lang w:eastAsia="ja-JP"/>
              </w:rPr>
            </w:pPr>
            <w:r w:rsidRPr="003B3B49">
              <w:rPr>
                <w:lang w:eastAsia="zh-CN"/>
              </w:rPr>
              <w:t>N</w:t>
            </w:r>
            <w:r w:rsidRPr="003B3B49">
              <w:rPr>
                <w:lang w:eastAsia="ja-JP"/>
              </w:rPr>
              <w:t>PDCCH_RB</w:t>
            </w:r>
          </w:p>
        </w:tc>
        <w:tc>
          <w:tcPr>
            <w:tcW w:w="1170" w:type="dxa"/>
            <w:vAlign w:val="center"/>
          </w:tcPr>
          <w:p w14:paraId="70D49BE8" w14:textId="77777777" w:rsidR="00734E5A" w:rsidRPr="003B3B49" w:rsidRDefault="00734E5A" w:rsidP="00085E71">
            <w:pPr>
              <w:pStyle w:val="TAC"/>
              <w:rPr>
                <w:lang w:eastAsia="ja-JP"/>
              </w:rPr>
            </w:pPr>
            <w:r w:rsidRPr="003B3B49">
              <w:rPr>
                <w:lang w:eastAsia="ja-JP"/>
              </w:rPr>
              <w:t>dB</w:t>
            </w:r>
          </w:p>
        </w:tc>
        <w:tc>
          <w:tcPr>
            <w:tcW w:w="3234" w:type="dxa"/>
            <w:vMerge/>
          </w:tcPr>
          <w:p w14:paraId="276E04B9" w14:textId="77777777" w:rsidR="00734E5A" w:rsidRPr="003B3B49" w:rsidRDefault="00734E5A" w:rsidP="00085E71">
            <w:pPr>
              <w:pStyle w:val="TAC"/>
              <w:rPr>
                <w:lang w:eastAsia="ja-JP"/>
              </w:rPr>
            </w:pPr>
          </w:p>
        </w:tc>
      </w:tr>
      <w:tr w:rsidR="00734E5A" w:rsidRPr="003B3B49" w14:paraId="456B40F8" w14:textId="77777777" w:rsidTr="00085E71">
        <w:trPr>
          <w:trHeight w:val="20"/>
          <w:jc w:val="center"/>
        </w:trPr>
        <w:tc>
          <w:tcPr>
            <w:tcW w:w="2365" w:type="dxa"/>
            <w:vAlign w:val="center"/>
          </w:tcPr>
          <w:p w14:paraId="28FEA884" w14:textId="77777777" w:rsidR="00734E5A" w:rsidRPr="003B3B49" w:rsidRDefault="00734E5A" w:rsidP="00085E71">
            <w:pPr>
              <w:pStyle w:val="TAL"/>
              <w:rPr>
                <w:lang w:eastAsia="ja-JP"/>
              </w:rPr>
            </w:pPr>
            <w:r w:rsidRPr="003B3B49">
              <w:rPr>
                <w:lang w:eastAsia="ja-JP"/>
              </w:rPr>
              <w:t>NPDSCH_RA</w:t>
            </w:r>
          </w:p>
        </w:tc>
        <w:tc>
          <w:tcPr>
            <w:tcW w:w="1170" w:type="dxa"/>
            <w:vAlign w:val="center"/>
          </w:tcPr>
          <w:p w14:paraId="4C9398DC" w14:textId="77777777" w:rsidR="00734E5A" w:rsidRPr="003B3B49" w:rsidRDefault="00734E5A" w:rsidP="00085E71">
            <w:pPr>
              <w:pStyle w:val="TAC"/>
              <w:rPr>
                <w:lang w:eastAsia="ja-JP"/>
              </w:rPr>
            </w:pPr>
            <w:r w:rsidRPr="003B3B49">
              <w:rPr>
                <w:lang w:eastAsia="ja-JP"/>
              </w:rPr>
              <w:t>dB</w:t>
            </w:r>
          </w:p>
        </w:tc>
        <w:tc>
          <w:tcPr>
            <w:tcW w:w="3234" w:type="dxa"/>
            <w:vMerge/>
          </w:tcPr>
          <w:p w14:paraId="555BFFA5" w14:textId="77777777" w:rsidR="00734E5A" w:rsidRPr="003B3B49" w:rsidRDefault="00734E5A" w:rsidP="00085E71">
            <w:pPr>
              <w:pStyle w:val="TAC"/>
              <w:rPr>
                <w:lang w:eastAsia="ja-JP"/>
              </w:rPr>
            </w:pPr>
          </w:p>
        </w:tc>
      </w:tr>
      <w:tr w:rsidR="00734E5A" w:rsidRPr="003B3B49" w14:paraId="7258EA29" w14:textId="77777777" w:rsidTr="00085E71">
        <w:trPr>
          <w:trHeight w:val="20"/>
          <w:jc w:val="center"/>
        </w:trPr>
        <w:tc>
          <w:tcPr>
            <w:tcW w:w="2365" w:type="dxa"/>
            <w:vAlign w:val="center"/>
          </w:tcPr>
          <w:p w14:paraId="3EA856BD" w14:textId="77777777" w:rsidR="00734E5A" w:rsidRPr="003B3B49" w:rsidRDefault="00734E5A" w:rsidP="00085E71">
            <w:pPr>
              <w:pStyle w:val="TAL"/>
              <w:rPr>
                <w:lang w:eastAsia="ja-JP"/>
              </w:rPr>
            </w:pPr>
            <w:r w:rsidRPr="003B3B49">
              <w:rPr>
                <w:lang w:eastAsia="ja-JP"/>
              </w:rPr>
              <w:t>NPDSCH_RB</w:t>
            </w:r>
          </w:p>
        </w:tc>
        <w:tc>
          <w:tcPr>
            <w:tcW w:w="1170" w:type="dxa"/>
            <w:vAlign w:val="center"/>
          </w:tcPr>
          <w:p w14:paraId="5B147909" w14:textId="77777777" w:rsidR="00734E5A" w:rsidRPr="003B3B49" w:rsidRDefault="00734E5A" w:rsidP="00085E71">
            <w:pPr>
              <w:pStyle w:val="TAC"/>
              <w:rPr>
                <w:lang w:eastAsia="ja-JP"/>
              </w:rPr>
            </w:pPr>
            <w:r w:rsidRPr="003B3B49">
              <w:rPr>
                <w:lang w:eastAsia="ja-JP"/>
              </w:rPr>
              <w:t>dB</w:t>
            </w:r>
          </w:p>
        </w:tc>
        <w:tc>
          <w:tcPr>
            <w:tcW w:w="3234" w:type="dxa"/>
            <w:vMerge/>
          </w:tcPr>
          <w:p w14:paraId="3B742915" w14:textId="77777777" w:rsidR="00734E5A" w:rsidRPr="003B3B49" w:rsidRDefault="00734E5A" w:rsidP="00085E71">
            <w:pPr>
              <w:pStyle w:val="TAC"/>
              <w:rPr>
                <w:lang w:eastAsia="ja-JP"/>
              </w:rPr>
            </w:pPr>
          </w:p>
        </w:tc>
      </w:tr>
      <w:tr w:rsidR="00734E5A" w:rsidRPr="003B3B49" w14:paraId="1E1FE07E" w14:textId="77777777" w:rsidTr="00085E71">
        <w:trPr>
          <w:trHeight w:val="20"/>
          <w:jc w:val="center"/>
        </w:trPr>
        <w:tc>
          <w:tcPr>
            <w:tcW w:w="2365" w:type="dxa"/>
            <w:vAlign w:val="center"/>
          </w:tcPr>
          <w:p w14:paraId="581C1770" w14:textId="77777777" w:rsidR="00734E5A" w:rsidRPr="003B3B49" w:rsidRDefault="00734E5A" w:rsidP="00085E71">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48BBF6EF" w14:textId="77777777" w:rsidR="00734E5A" w:rsidRPr="003B3B49" w:rsidRDefault="00734E5A" w:rsidP="00085E71">
            <w:pPr>
              <w:pStyle w:val="TAC"/>
              <w:rPr>
                <w:lang w:eastAsia="ja-JP"/>
              </w:rPr>
            </w:pPr>
            <w:r w:rsidRPr="003B3B49">
              <w:rPr>
                <w:lang w:eastAsia="ja-JP"/>
              </w:rPr>
              <w:t>dB</w:t>
            </w:r>
          </w:p>
        </w:tc>
        <w:tc>
          <w:tcPr>
            <w:tcW w:w="3234" w:type="dxa"/>
            <w:vMerge/>
          </w:tcPr>
          <w:p w14:paraId="6DFD0118" w14:textId="77777777" w:rsidR="00734E5A" w:rsidRPr="003B3B49" w:rsidRDefault="00734E5A" w:rsidP="00085E71">
            <w:pPr>
              <w:pStyle w:val="TAC"/>
              <w:rPr>
                <w:lang w:eastAsia="ja-JP"/>
              </w:rPr>
            </w:pPr>
          </w:p>
        </w:tc>
      </w:tr>
      <w:tr w:rsidR="00734E5A" w:rsidRPr="003B3B49" w14:paraId="0379BD1E" w14:textId="77777777" w:rsidTr="00085E71">
        <w:trPr>
          <w:trHeight w:val="20"/>
          <w:jc w:val="center"/>
        </w:trPr>
        <w:tc>
          <w:tcPr>
            <w:tcW w:w="2365" w:type="dxa"/>
            <w:vAlign w:val="center"/>
          </w:tcPr>
          <w:p w14:paraId="47F41578" w14:textId="77777777" w:rsidR="00734E5A" w:rsidRPr="003B3B49" w:rsidRDefault="00734E5A" w:rsidP="00085E71">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79E8724F" w14:textId="77777777" w:rsidR="00734E5A" w:rsidRPr="003B3B49" w:rsidRDefault="00734E5A" w:rsidP="00085E71">
            <w:pPr>
              <w:pStyle w:val="TAC"/>
              <w:rPr>
                <w:lang w:eastAsia="ja-JP"/>
              </w:rPr>
            </w:pPr>
            <w:r w:rsidRPr="003B3B49">
              <w:rPr>
                <w:lang w:eastAsia="ja-JP"/>
              </w:rPr>
              <w:t>dB</w:t>
            </w:r>
          </w:p>
        </w:tc>
        <w:tc>
          <w:tcPr>
            <w:tcW w:w="3234" w:type="dxa"/>
            <w:vMerge/>
          </w:tcPr>
          <w:p w14:paraId="6576391B" w14:textId="77777777" w:rsidR="00734E5A" w:rsidRPr="003B3B49" w:rsidRDefault="00734E5A" w:rsidP="00085E71">
            <w:pPr>
              <w:pStyle w:val="TAC"/>
              <w:rPr>
                <w:lang w:eastAsia="ja-JP"/>
              </w:rPr>
            </w:pPr>
          </w:p>
        </w:tc>
      </w:tr>
      <w:tr w:rsidR="00734E5A" w:rsidRPr="003B3B49" w14:paraId="049A37D5" w14:textId="77777777" w:rsidTr="00085E71">
        <w:trPr>
          <w:trHeight w:val="20"/>
          <w:jc w:val="center"/>
        </w:trPr>
        <w:tc>
          <w:tcPr>
            <w:tcW w:w="2365" w:type="dxa"/>
            <w:vAlign w:val="center"/>
          </w:tcPr>
          <w:p w14:paraId="7058E87C" w14:textId="77777777" w:rsidR="00734E5A" w:rsidRPr="003B3B49" w:rsidRDefault="00734E5A" w:rsidP="00085E71">
            <w:pPr>
              <w:pStyle w:val="TAL"/>
              <w:rPr>
                <w:lang w:eastAsia="ja-JP"/>
              </w:rPr>
            </w:pPr>
            <w:r w:rsidRPr="003B3B49">
              <w:rPr>
                <w:rFonts w:cs="v4.2.0"/>
                <w:position w:val="-12"/>
                <w:lang w:eastAsia="ja-JP"/>
              </w:rPr>
              <w:object w:dxaOrig="400" w:dyaOrig="360" w14:anchorId="2A536F9C">
                <v:shape id="_x0000_i1046" type="#_x0000_t75" style="width:22pt;height:22pt" o:ole="" fillcolor="window">
                  <v:imagedata r:id="rId21" o:title=""/>
                </v:shape>
                <o:OLEObject Type="Embed" ProgID="Equation.3" ShapeID="_x0000_i1046" DrawAspect="Content" ObjectID="_1769610440" r:id="rId46"/>
              </w:object>
            </w:r>
            <w:r w:rsidRPr="003B3B49">
              <w:rPr>
                <w:vertAlign w:val="superscript"/>
                <w:lang w:eastAsia="ja-JP"/>
              </w:rPr>
              <w:t>Note2</w:t>
            </w:r>
          </w:p>
        </w:tc>
        <w:tc>
          <w:tcPr>
            <w:tcW w:w="1170" w:type="dxa"/>
            <w:vAlign w:val="center"/>
          </w:tcPr>
          <w:p w14:paraId="1DDBCCEB" w14:textId="77777777" w:rsidR="00734E5A" w:rsidRPr="003B3B49" w:rsidRDefault="00734E5A" w:rsidP="00085E71">
            <w:pPr>
              <w:pStyle w:val="TAC"/>
              <w:rPr>
                <w:lang w:eastAsia="ja-JP"/>
              </w:rPr>
            </w:pPr>
            <w:r w:rsidRPr="003B3B49">
              <w:rPr>
                <w:lang w:eastAsia="ja-JP"/>
              </w:rPr>
              <w:t>dBm/15 kHz</w:t>
            </w:r>
          </w:p>
        </w:tc>
        <w:tc>
          <w:tcPr>
            <w:tcW w:w="3234" w:type="dxa"/>
          </w:tcPr>
          <w:p w14:paraId="14510E31" w14:textId="77777777" w:rsidR="00734E5A" w:rsidRPr="003B3B49" w:rsidRDefault="00734E5A" w:rsidP="00085E71">
            <w:pPr>
              <w:pStyle w:val="TAC"/>
              <w:rPr>
                <w:lang w:eastAsia="ja-JP"/>
              </w:rPr>
            </w:pPr>
            <w:r w:rsidRPr="003B3B49">
              <w:rPr>
                <w:lang w:eastAsia="ja-JP"/>
              </w:rPr>
              <w:t>-98</w:t>
            </w:r>
          </w:p>
        </w:tc>
      </w:tr>
      <w:tr w:rsidR="00734E5A" w:rsidRPr="003B3B49" w14:paraId="250A44BB" w14:textId="77777777" w:rsidTr="00085E71">
        <w:trPr>
          <w:trHeight w:val="20"/>
          <w:jc w:val="center"/>
        </w:trPr>
        <w:tc>
          <w:tcPr>
            <w:tcW w:w="2365" w:type="dxa"/>
            <w:vAlign w:val="center"/>
          </w:tcPr>
          <w:p w14:paraId="2B5CAB8A" w14:textId="77777777" w:rsidR="00734E5A" w:rsidRPr="003B3B49" w:rsidRDefault="00734E5A" w:rsidP="00085E71">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5DED863E">
                <v:shape id="_x0000_i1047" type="#_x0000_t75" style="width:41.5pt;height:17.5pt" o:ole="" fillcolor="window">
                  <v:imagedata r:id="rId23" o:title=""/>
                </v:shape>
                <o:OLEObject Type="Embed" ProgID="Equation.DSMT4" ShapeID="_x0000_i1047" DrawAspect="Content" ObjectID="_1769610441" r:id="rId47"/>
              </w:object>
            </w:r>
          </w:p>
        </w:tc>
        <w:tc>
          <w:tcPr>
            <w:tcW w:w="1170" w:type="dxa"/>
            <w:vAlign w:val="center"/>
          </w:tcPr>
          <w:p w14:paraId="1D2D99B6" w14:textId="77777777" w:rsidR="00734E5A" w:rsidRPr="003B3B49" w:rsidRDefault="00734E5A" w:rsidP="00085E71">
            <w:pPr>
              <w:pStyle w:val="TAC"/>
              <w:rPr>
                <w:lang w:eastAsia="ja-JP"/>
              </w:rPr>
            </w:pPr>
            <w:r w:rsidRPr="003B3B49">
              <w:rPr>
                <w:lang w:eastAsia="ja-JP"/>
              </w:rPr>
              <w:t>dB</w:t>
            </w:r>
          </w:p>
        </w:tc>
        <w:tc>
          <w:tcPr>
            <w:tcW w:w="3234" w:type="dxa"/>
          </w:tcPr>
          <w:p w14:paraId="796EA704" w14:textId="77777777" w:rsidR="00734E5A" w:rsidRPr="003B3B49" w:rsidRDefault="00734E5A" w:rsidP="00085E71">
            <w:pPr>
              <w:pStyle w:val="TAC"/>
              <w:rPr>
                <w:lang w:eastAsia="ja-JP"/>
              </w:rPr>
            </w:pPr>
            <w:r>
              <w:rPr>
                <w:lang w:eastAsia="ja-JP"/>
              </w:rPr>
              <w:t>-5.4</w:t>
            </w:r>
          </w:p>
        </w:tc>
      </w:tr>
      <w:tr w:rsidR="00734E5A" w:rsidRPr="003B3B49" w14:paraId="2EF6CB4D" w14:textId="77777777" w:rsidTr="00085E71">
        <w:trPr>
          <w:trHeight w:val="20"/>
          <w:jc w:val="center"/>
        </w:trPr>
        <w:tc>
          <w:tcPr>
            <w:tcW w:w="2365" w:type="dxa"/>
            <w:vAlign w:val="center"/>
          </w:tcPr>
          <w:p w14:paraId="15FB9294" w14:textId="77777777" w:rsidR="00734E5A" w:rsidRPr="003B3B49" w:rsidRDefault="00734E5A" w:rsidP="00085E71">
            <w:pPr>
              <w:pStyle w:val="TAL"/>
              <w:rPr>
                <w:lang w:eastAsia="ja-JP"/>
              </w:rPr>
            </w:pPr>
            <w:r w:rsidRPr="003B3B49">
              <w:rPr>
                <w:lang w:eastAsia="ja-JP"/>
              </w:rPr>
              <w:t>Propagation condition</w:t>
            </w:r>
          </w:p>
        </w:tc>
        <w:tc>
          <w:tcPr>
            <w:tcW w:w="1170" w:type="dxa"/>
            <w:vAlign w:val="center"/>
          </w:tcPr>
          <w:p w14:paraId="6F32E6AB" w14:textId="77777777" w:rsidR="00734E5A" w:rsidRPr="003B3B49" w:rsidRDefault="00734E5A" w:rsidP="00085E71">
            <w:pPr>
              <w:pStyle w:val="TAC"/>
              <w:rPr>
                <w:lang w:eastAsia="ja-JP"/>
              </w:rPr>
            </w:pPr>
          </w:p>
        </w:tc>
        <w:tc>
          <w:tcPr>
            <w:tcW w:w="3234" w:type="dxa"/>
          </w:tcPr>
          <w:p w14:paraId="0EC82316" w14:textId="77777777" w:rsidR="00734E5A" w:rsidRPr="003B3B49" w:rsidRDefault="00734E5A" w:rsidP="00085E71">
            <w:pPr>
              <w:pStyle w:val="TAC"/>
              <w:rPr>
                <w:lang w:eastAsia="ja-JP"/>
              </w:rPr>
            </w:pPr>
            <w:r w:rsidRPr="003B3B49">
              <w:rPr>
                <w:lang w:eastAsia="ja-JP"/>
              </w:rPr>
              <w:t>AWGN</w:t>
            </w:r>
          </w:p>
        </w:tc>
      </w:tr>
      <w:tr w:rsidR="00734E5A" w:rsidRPr="003B3B49" w14:paraId="38D36F40" w14:textId="77777777" w:rsidTr="00085E71">
        <w:trPr>
          <w:trHeight w:val="20"/>
          <w:jc w:val="center"/>
        </w:trPr>
        <w:tc>
          <w:tcPr>
            <w:tcW w:w="2365" w:type="dxa"/>
            <w:vAlign w:val="center"/>
          </w:tcPr>
          <w:p w14:paraId="4CE20750" w14:textId="77777777" w:rsidR="00734E5A" w:rsidRPr="003B3B49" w:rsidRDefault="00734E5A" w:rsidP="00085E71">
            <w:pPr>
              <w:pStyle w:val="TAL"/>
              <w:rPr>
                <w:lang w:eastAsia="ja-JP"/>
              </w:rPr>
            </w:pPr>
            <w:r w:rsidRPr="003B3B49">
              <w:rPr>
                <w:bCs/>
                <w:kern w:val="2"/>
                <w:lang w:eastAsia="ja-JP"/>
              </w:rPr>
              <w:t>Antenna Configuration</w:t>
            </w:r>
          </w:p>
        </w:tc>
        <w:tc>
          <w:tcPr>
            <w:tcW w:w="1170" w:type="dxa"/>
            <w:vAlign w:val="center"/>
          </w:tcPr>
          <w:p w14:paraId="163F66B3" w14:textId="77777777" w:rsidR="00734E5A" w:rsidRPr="003B3B49" w:rsidRDefault="00734E5A" w:rsidP="00085E71">
            <w:pPr>
              <w:pStyle w:val="TAC"/>
              <w:rPr>
                <w:lang w:eastAsia="ja-JP"/>
              </w:rPr>
            </w:pPr>
          </w:p>
        </w:tc>
        <w:tc>
          <w:tcPr>
            <w:tcW w:w="3234" w:type="dxa"/>
          </w:tcPr>
          <w:p w14:paraId="1953A451" w14:textId="77777777" w:rsidR="00734E5A" w:rsidRPr="003B3B49" w:rsidRDefault="00734E5A" w:rsidP="00085E71">
            <w:pPr>
              <w:pStyle w:val="TAC"/>
              <w:rPr>
                <w:lang w:eastAsia="ja-JP"/>
              </w:rPr>
            </w:pPr>
            <w:r w:rsidRPr="003B3B49">
              <w:rPr>
                <w:rFonts w:cs="Arial"/>
                <w:lang w:eastAsia="ja-JP"/>
              </w:rPr>
              <w:t>1</w:t>
            </w:r>
            <w:r w:rsidRPr="003B3B49">
              <w:rPr>
                <w:lang w:eastAsia="ja-JP"/>
              </w:rPr>
              <w:t>x1</w:t>
            </w:r>
          </w:p>
        </w:tc>
      </w:tr>
      <w:tr w:rsidR="00734E5A" w:rsidRPr="003B3B49" w14:paraId="0DC251B1" w14:textId="77777777" w:rsidTr="00085E71">
        <w:trPr>
          <w:trHeight w:val="20"/>
          <w:jc w:val="center"/>
        </w:trPr>
        <w:tc>
          <w:tcPr>
            <w:tcW w:w="2365" w:type="dxa"/>
            <w:vAlign w:val="center"/>
          </w:tcPr>
          <w:p w14:paraId="225FAA17" w14:textId="77777777" w:rsidR="00734E5A" w:rsidRPr="003B3B49" w:rsidRDefault="00734E5A" w:rsidP="00085E71">
            <w:pPr>
              <w:pStyle w:val="TAL"/>
              <w:rPr>
                <w:lang w:eastAsia="ja-JP"/>
              </w:rPr>
            </w:pPr>
            <w:r w:rsidRPr="003B3B49">
              <w:rPr>
                <w:bCs/>
                <w:kern w:val="2"/>
                <w:lang w:eastAsia="ja-JP"/>
              </w:rPr>
              <w:t>Scheduling delay in RAR (I</w:t>
            </w:r>
            <w:r w:rsidRPr="003B3B49">
              <w:rPr>
                <w:bCs/>
                <w:kern w:val="2"/>
                <w:vertAlign w:val="subscript"/>
                <w:lang w:eastAsia="ja-JP"/>
              </w:rPr>
              <w:t>Delay</w:t>
            </w:r>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4B0D04E7" w14:textId="77777777" w:rsidR="00734E5A" w:rsidRPr="003B3B49" w:rsidRDefault="00734E5A" w:rsidP="00085E71">
            <w:pPr>
              <w:pStyle w:val="TAC"/>
              <w:rPr>
                <w:lang w:eastAsia="ja-JP"/>
              </w:rPr>
            </w:pPr>
          </w:p>
        </w:tc>
        <w:tc>
          <w:tcPr>
            <w:tcW w:w="3234" w:type="dxa"/>
          </w:tcPr>
          <w:p w14:paraId="4D81F5DF" w14:textId="77777777" w:rsidR="00734E5A" w:rsidRPr="003B3B49" w:rsidRDefault="00734E5A" w:rsidP="00085E71">
            <w:pPr>
              <w:pStyle w:val="TAC"/>
              <w:rPr>
                <w:lang w:eastAsia="ja-JP"/>
              </w:rPr>
            </w:pPr>
            <w:r w:rsidRPr="003B3B49">
              <w:rPr>
                <w:lang w:eastAsia="ja-JP"/>
              </w:rPr>
              <w:t>0</w:t>
            </w:r>
          </w:p>
        </w:tc>
      </w:tr>
      <w:tr w:rsidR="00734E5A" w:rsidRPr="003B3B49" w14:paraId="3591D7D9" w14:textId="77777777" w:rsidTr="00085E71">
        <w:trPr>
          <w:trHeight w:val="20"/>
          <w:jc w:val="center"/>
        </w:trPr>
        <w:tc>
          <w:tcPr>
            <w:tcW w:w="2365" w:type="dxa"/>
            <w:vAlign w:val="center"/>
          </w:tcPr>
          <w:p w14:paraId="72C4B96E" w14:textId="77777777" w:rsidR="00734E5A" w:rsidRPr="003B3B49" w:rsidRDefault="00734E5A" w:rsidP="00085E71">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000AB1C4" w14:textId="77777777" w:rsidR="00734E5A" w:rsidRPr="003B3B49" w:rsidRDefault="00734E5A" w:rsidP="00085E71">
            <w:pPr>
              <w:pStyle w:val="TAC"/>
              <w:rPr>
                <w:lang w:eastAsia="ja-JP"/>
              </w:rPr>
            </w:pPr>
          </w:p>
        </w:tc>
        <w:tc>
          <w:tcPr>
            <w:tcW w:w="3234" w:type="dxa"/>
          </w:tcPr>
          <w:p w14:paraId="355268F9" w14:textId="77777777" w:rsidR="00734E5A" w:rsidRPr="003B3B49" w:rsidRDefault="00734E5A" w:rsidP="00085E71">
            <w:pPr>
              <w:pStyle w:val="TAC"/>
              <w:rPr>
                <w:lang w:eastAsia="ja-JP"/>
              </w:rPr>
            </w:pPr>
            <w:r w:rsidRPr="003B3B49">
              <w:rPr>
                <w:lang w:eastAsia="ja-JP"/>
              </w:rPr>
              <w:t>CQI-NPDCCH-NB</w:t>
            </w:r>
          </w:p>
        </w:tc>
      </w:tr>
      <w:tr w:rsidR="00734E5A" w:rsidRPr="003B3B49" w14:paraId="0067F08D" w14:textId="77777777" w:rsidTr="00085E71">
        <w:trPr>
          <w:trHeight w:val="20"/>
          <w:jc w:val="center"/>
        </w:trPr>
        <w:tc>
          <w:tcPr>
            <w:tcW w:w="6769" w:type="dxa"/>
            <w:gridSpan w:val="3"/>
            <w:vAlign w:val="center"/>
          </w:tcPr>
          <w:p w14:paraId="37127A92" w14:textId="77777777" w:rsidR="00734E5A" w:rsidRPr="003B3B49" w:rsidRDefault="00734E5A" w:rsidP="00085E71">
            <w:pPr>
              <w:pStyle w:val="TAN"/>
            </w:pPr>
            <w:r w:rsidRPr="003B3B49">
              <w:rPr>
                <w:lang w:eastAsia="ja-JP"/>
              </w:rPr>
              <w:t>Note 1:</w:t>
            </w:r>
            <w:r w:rsidRPr="003B3B49">
              <w:rPr>
                <w:lang w:eastAsia="ja-JP"/>
              </w:rPr>
              <w:tab/>
            </w:r>
            <w:r w:rsidRPr="003B3B49">
              <w:t>OCNG shall be used such that active cells are fully allocated and a constant total transmitted power spectral density is achieved for all OFDM symbols.</w:t>
            </w:r>
          </w:p>
          <w:p w14:paraId="5AF50B9A" w14:textId="77777777" w:rsidR="00734E5A" w:rsidRPr="003B3B49" w:rsidRDefault="00734E5A" w:rsidP="00085E71">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7C43D8CE">
                <v:shape id="_x0000_i1048" type="#_x0000_t75" style="width:22pt;height:22pt" o:ole="" fillcolor="window">
                  <v:imagedata r:id="rId21" o:title=""/>
                </v:shape>
                <o:OLEObject Type="Embed" ProgID="Equation.3" ShapeID="_x0000_i1048" DrawAspect="Content" ObjectID="_1769610442" r:id="rId48"/>
              </w:object>
            </w:r>
            <w:r w:rsidRPr="003B3B49">
              <w:t xml:space="preserve"> to be fulfilled.</w:t>
            </w:r>
          </w:p>
          <w:p w14:paraId="05CB079D" w14:textId="77777777" w:rsidR="00734E5A" w:rsidRPr="003B3B49" w:rsidRDefault="00734E5A" w:rsidP="00085E71">
            <w:pPr>
              <w:pStyle w:val="TAN"/>
              <w:rPr>
                <w:lang w:eastAsia="ja-JP"/>
              </w:rPr>
            </w:pPr>
            <w:r w:rsidRPr="003B3B49">
              <w:rPr>
                <w:lang w:eastAsia="ja-JP"/>
              </w:rPr>
              <w:t>Note 3:</w:t>
            </w:r>
            <w:r w:rsidRPr="003B3B49">
              <w:rPr>
                <w:lang w:eastAsia="ja-JP"/>
              </w:rPr>
              <w:tab/>
              <w:t>See section 16.3.3 in TS 36.213 [23].</w:t>
            </w:r>
          </w:p>
          <w:p w14:paraId="58EFBE64" w14:textId="77777777" w:rsidR="00734E5A" w:rsidRPr="003B3B49" w:rsidRDefault="00734E5A" w:rsidP="00085E71">
            <w:pPr>
              <w:pStyle w:val="TAN"/>
              <w:rPr>
                <w:lang w:eastAsia="ja-JP"/>
              </w:rPr>
            </w:pPr>
            <w:r w:rsidRPr="003B3B49">
              <w:rPr>
                <w:lang w:eastAsia="ja-JP"/>
              </w:rPr>
              <w:t>Note 4:</w:t>
            </w:r>
            <w:r w:rsidRPr="003B3B49">
              <w:rPr>
                <w:lang w:eastAsia="ja-JP"/>
              </w:rPr>
              <w:tab/>
              <w:t>See TS 36.331 [2].</w:t>
            </w:r>
          </w:p>
        </w:tc>
      </w:tr>
    </w:tbl>
    <w:p w14:paraId="2E840C1E" w14:textId="77777777" w:rsidR="00734E5A" w:rsidRDefault="00734E5A" w:rsidP="00734E5A">
      <w:pPr>
        <w:rPr>
          <w:lang w:eastAsia="fr-FR"/>
        </w:rPr>
      </w:pPr>
    </w:p>
    <w:p w14:paraId="1AD1ABE6" w14:textId="77777777" w:rsidR="00734E5A" w:rsidRPr="003B3B49" w:rsidRDefault="00734E5A" w:rsidP="00734E5A">
      <w:pPr>
        <w:rPr>
          <w:lang w:eastAsia="fr-FR"/>
        </w:rPr>
      </w:pPr>
      <w:r w:rsidRPr="003B3B49">
        <w:rPr>
          <w:lang w:eastAsia="fr-FR"/>
        </w:rPr>
        <w:t>The pass/fail decision is as specified in the test procedure in clause 13.6.2.3.4.2.</w:t>
      </w:r>
    </w:p>
    <w:p w14:paraId="78BC65FA" w14:textId="77777777" w:rsidR="00734E5A" w:rsidRPr="003B3B49" w:rsidRDefault="00734E5A" w:rsidP="00734E5A">
      <w:pPr>
        <w:pStyle w:val="Heading4"/>
      </w:pPr>
      <w:r w:rsidRPr="003B3B49">
        <w:t>13.6.2.4</w:t>
      </w:r>
      <w:r w:rsidRPr="003B3B49">
        <w:tab/>
        <w:t>E-UTRAN HD-FDD Downlink channel quality reporting accuracy on non-anchor carrier for UE Category NB1 Standalone mode under enhanced coverage</w:t>
      </w:r>
    </w:p>
    <w:p w14:paraId="6EA11656" w14:textId="77777777" w:rsidR="00734E5A" w:rsidRPr="003B3B49" w:rsidRDefault="00734E5A" w:rsidP="00734E5A">
      <w:pPr>
        <w:pStyle w:val="EditorsNote"/>
      </w:pPr>
      <w:r w:rsidRPr="003B3B49">
        <w:t>Editor’s Note: This clause is incomplete. The following aspects are either missing or not yet determined:</w:t>
      </w:r>
    </w:p>
    <w:p w14:paraId="34E2DE73" w14:textId="77777777" w:rsidR="00734E5A" w:rsidRPr="003B3B49" w:rsidRDefault="00734E5A" w:rsidP="00734E5A">
      <w:pPr>
        <w:pStyle w:val="Heading5"/>
      </w:pPr>
      <w:r w:rsidRPr="003B3B49">
        <w:t>13.6.2.4.1</w:t>
      </w:r>
      <w:r w:rsidRPr="003B3B49">
        <w:tab/>
        <w:t>Test purpose</w:t>
      </w:r>
    </w:p>
    <w:p w14:paraId="7E7CA955" w14:textId="77777777" w:rsidR="00734E5A" w:rsidRPr="003B3B49" w:rsidRDefault="00734E5A" w:rsidP="00734E5A">
      <w:r w:rsidRPr="003B3B49">
        <w:t>The purpose of this test is to verify that the downlink channel quality reporting accuracy on non-anchor carrier is within the specified limits. This test will verify the requirements in TS36.133[4] Section 13.6.2.4.1 for NB-IoT SAN PCell.</w:t>
      </w:r>
    </w:p>
    <w:p w14:paraId="0F790DA1" w14:textId="77777777" w:rsidR="00734E5A" w:rsidRPr="003B3B49" w:rsidRDefault="00734E5A" w:rsidP="00734E5A">
      <w:pPr>
        <w:pStyle w:val="Heading5"/>
        <w:rPr>
          <w:rStyle w:val="h4Char3"/>
          <w:rFonts w:eastAsia="Batang"/>
        </w:rPr>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4.2</w:t>
      </w:r>
      <w:r w:rsidRPr="003B3B49">
        <w:rPr>
          <w:rStyle w:val="h4Char3"/>
          <w:rFonts w:eastAsia="Batang"/>
        </w:rPr>
        <w:tab/>
        <w:t>Test applicability</w:t>
      </w:r>
    </w:p>
    <w:p w14:paraId="320C94C2" w14:textId="77777777" w:rsidR="00734E5A" w:rsidRPr="003B3B49" w:rsidRDefault="00734E5A" w:rsidP="00734E5A">
      <w:r w:rsidRPr="003B3B49">
        <w:rPr>
          <w:rStyle w:val="ui-provider"/>
        </w:rPr>
        <w:t>This test case applies to all types of NB-IoT HD-FDD category NB1 UEs supporting GSO or NGSO or both from release 17 and forwards</w:t>
      </w:r>
      <w:r w:rsidRPr="003B3B49">
        <w:t>.</w:t>
      </w:r>
    </w:p>
    <w:p w14:paraId="27B3A3F4"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4.3</w:t>
      </w:r>
      <w:r w:rsidRPr="003B3B49">
        <w:tab/>
        <w:t>Minimum conformance requirements</w:t>
      </w:r>
    </w:p>
    <w:p w14:paraId="31A59A70" w14:textId="77777777" w:rsidR="00734E5A" w:rsidRPr="003B3B49" w:rsidRDefault="00734E5A" w:rsidP="00734E5A">
      <w:r w:rsidRPr="003B3B49">
        <w:t>The requirements for accuracy of downlink channel quality reporting in this clause apply to the serving cell on the anchor carrier and non-anchor carrier for UE Category NB1.</w:t>
      </w:r>
    </w:p>
    <w:p w14:paraId="39228983" w14:textId="77777777" w:rsidR="00734E5A" w:rsidRPr="003B3B49" w:rsidRDefault="00734E5A" w:rsidP="00734E5A">
      <w:r w:rsidRPr="003B3B49">
        <w:t>The accuracy requirements in Table 13.6.2.4.3-1 are valid under the following conditions:</w:t>
      </w:r>
    </w:p>
    <w:p w14:paraId="7D0243B9" w14:textId="77777777" w:rsidR="00734E5A" w:rsidRPr="003B3B49" w:rsidRDefault="00734E5A" w:rsidP="00734E5A">
      <w:pPr>
        <w:pStyle w:val="B1"/>
      </w:pPr>
      <w:r w:rsidRPr="003B3B49">
        <w:t>-</w:t>
      </w:r>
      <w:r w:rsidRPr="003B3B49">
        <w:tab/>
        <w:t>Cell specific reference signals are transmitted either from one port.</w:t>
      </w:r>
    </w:p>
    <w:p w14:paraId="5AED07F1" w14:textId="77777777" w:rsidR="00734E5A" w:rsidRPr="003B3B49" w:rsidRDefault="00734E5A" w:rsidP="00734E5A">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2568C94" w14:textId="77777777" w:rsidR="00734E5A" w:rsidRPr="003B3B49" w:rsidRDefault="00734E5A" w:rsidP="00734E5A">
      <w:pPr>
        <w:pStyle w:val="B1"/>
      </w:pPr>
      <w:r w:rsidRPr="003B3B49">
        <w:lastRenderedPageBreak/>
        <w:t>-</w:t>
      </w:r>
      <w:r w:rsidRPr="003B3B49">
        <w:tab/>
        <w:t>NRSRP|dBm according to TS36.133 Annex B.3.25</w:t>
      </w:r>
      <w:r>
        <w:t>A</w:t>
      </w:r>
      <w:r w:rsidRPr="003B3B49">
        <w:t xml:space="preserve"> for a corresponding Band.</w:t>
      </w:r>
    </w:p>
    <w:p w14:paraId="5D5BF669" w14:textId="77777777" w:rsidR="00734E5A" w:rsidRPr="003B3B49" w:rsidRDefault="00734E5A" w:rsidP="00734E5A">
      <w:pPr>
        <w:pStyle w:val="TH"/>
      </w:pPr>
      <w:r w:rsidRPr="003B3B49">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34E5A" w:rsidRPr="003B3B49" w14:paraId="197FA6F0" w14:textId="77777777" w:rsidTr="00085E71">
        <w:trPr>
          <w:jc w:val="center"/>
        </w:trPr>
        <w:tc>
          <w:tcPr>
            <w:tcW w:w="1165" w:type="dxa"/>
            <w:vMerge w:val="restart"/>
            <w:tcBorders>
              <w:top w:val="single" w:sz="4" w:space="0" w:color="auto"/>
              <w:left w:val="single" w:sz="4" w:space="0" w:color="auto"/>
              <w:right w:val="single" w:sz="6" w:space="0" w:color="auto"/>
            </w:tcBorders>
          </w:tcPr>
          <w:p w14:paraId="2C090285" w14:textId="77777777" w:rsidR="00734E5A" w:rsidRPr="003B3B49" w:rsidRDefault="00734E5A" w:rsidP="00085E71">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70B28320" w14:textId="77777777" w:rsidR="00734E5A" w:rsidRPr="003B3B49" w:rsidRDefault="00734E5A" w:rsidP="00085E71">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B5D6887" w14:textId="77777777" w:rsidR="00734E5A" w:rsidRPr="003B3B49" w:rsidRDefault="00734E5A" w:rsidP="00085E71">
            <w:pPr>
              <w:pStyle w:val="TAH"/>
            </w:pPr>
            <w:r w:rsidRPr="003B3B49">
              <w:t>Conditions</w:t>
            </w:r>
          </w:p>
        </w:tc>
      </w:tr>
      <w:tr w:rsidR="00734E5A" w:rsidRPr="003B3B49" w14:paraId="42F13D98" w14:textId="77777777" w:rsidTr="00085E71">
        <w:trPr>
          <w:jc w:val="center"/>
        </w:trPr>
        <w:tc>
          <w:tcPr>
            <w:tcW w:w="1165" w:type="dxa"/>
            <w:vMerge/>
            <w:tcBorders>
              <w:left w:val="single" w:sz="4" w:space="0" w:color="auto"/>
              <w:right w:val="single" w:sz="6" w:space="0" w:color="auto"/>
            </w:tcBorders>
          </w:tcPr>
          <w:p w14:paraId="5133F8E3" w14:textId="77777777" w:rsidR="00734E5A" w:rsidRPr="003B3B49" w:rsidRDefault="00734E5A" w:rsidP="00085E71">
            <w:pPr>
              <w:pStyle w:val="TAH"/>
            </w:pPr>
          </w:p>
        </w:tc>
        <w:tc>
          <w:tcPr>
            <w:tcW w:w="900" w:type="dxa"/>
            <w:vMerge/>
            <w:tcBorders>
              <w:left w:val="single" w:sz="4" w:space="0" w:color="auto"/>
              <w:right w:val="single" w:sz="6" w:space="0" w:color="auto"/>
            </w:tcBorders>
            <w:vAlign w:val="center"/>
          </w:tcPr>
          <w:p w14:paraId="51E0030A" w14:textId="77777777" w:rsidR="00734E5A" w:rsidRPr="003B3B49" w:rsidRDefault="00734E5A" w:rsidP="00085E71">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9E18A06" w14:textId="77777777" w:rsidR="00734E5A" w:rsidRPr="003B3B49" w:rsidRDefault="00734E5A" w:rsidP="00085E71">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C78D786" w14:textId="77777777" w:rsidR="00734E5A" w:rsidRPr="003B3B49" w:rsidRDefault="00734E5A" w:rsidP="00085E71">
            <w:pPr>
              <w:pStyle w:val="TAH"/>
            </w:pPr>
            <w:r w:rsidRPr="003B3B49">
              <w:t>Io</w:t>
            </w:r>
            <w:r w:rsidRPr="003B3B49">
              <w:rPr>
                <w:vertAlign w:val="superscript"/>
                <w:lang w:eastAsia="zh-CN"/>
              </w:rPr>
              <w:t xml:space="preserve"> NOTE 2</w:t>
            </w:r>
            <w:r w:rsidRPr="003B3B49">
              <w:t xml:space="preserve"> range</w:t>
            </w:r>
          </w:p>
        </w:tc>
      </w:tr>
      <w:tr w:rsidR="00734E5A" w:rsidRPr="003B3B49" w14:paraId="0A2A4663" w14:textId="77777777" w:rsidTr="00085E71">
        <w:trPr>
          <w:jc w:val="center"/>
        </w:trPr>
        <w:tc>
          <w:tcPr>
            <w:tcW w:w="1165" w:type="dxa"/>
            <w:vMerge/>
            <w:tcBorders>
              <w:left w:val="single" w:sz="4" w:space="0" w:color="auto"/>
              <w:right w:val="single" w:sz="6" w:space="0" w:color="auto"/>
            </w:tcBorders>
          </w:tcPr>
          <w:p w14:paraId="3BD4CB42" w14:textId="77777777" w:rsidR="00734E5A" w:rsidRPr="003B3B49" w:rsidRDefault="00734E5A" w:rsidP="00085E71">
            <w:pPr>
              <w:pStyle w:val="TAH"/>
            </w:pPr>
          </w:p>
        </w:tc>
        <w:tc>
          <w:tcPr>
            <w:tcW w:w="900" w:type="dxa"/>
            <w:vMerge/>
            <w:tcBorders>
              <w:left w:val="single" w:sz="4" w:space="0" w:color="auto"/>
              <w:bottom w:val="single" w:sz="6" w:space="0" w:color="auto"/>
              <w:right w:val="single" w:sz="6" w:space="0" w:color="auto"/>
            </w:tcBorders>
            <w:vAlign w:val="center"/>
          </w:tcPr>
          <w:p w14:paraId="6D86710D" w14:textId="77777777" w:rsidR="00734E5A" w:rsidRPr="003B3B49" w:rsidRDefault="00734E5A" w:rsidP="00085E71">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9ABE3E7" w14:textId="77777777" w:rsidR="00734E5A" w:rsidRPr="003B3B49" w:rsidRDefault="00734E5A" w:rsidP="00085E71">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252E937" w14:textId="77777777" w:rsidR="00734E5A" w:rsidRPr="003B3B49" w:rsidRDefault="00734E5A" w:rsidP="00085E71">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31C9A3B8" w14:textId="77777777" w:rsidR="00734E5A" w:rsidRPr="003B3B49" w:rsidRDefault="00734E5A" w:rsidP="00085E71">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F9AA14A" w14:textId="77777777" w:rsidR="00734E5A" w:rsidRPr="003B3B49" w:rsidRDefault="00734E5A" w:rsidP="00085E71">
            <w:pPr>
              <w:pStyle w:val="TAH"/>
            </w:pPr>
            <w:r w:rsidRPr="003B3B49">
              <w:t>Maximum Io</w:t>
            </w:r>
          </w:p>
        </w:tc>
      </w:tr>
      <w:tr w:rsidR="00734E5A" w:rsidRPr="003B3B49" w14:paraId="3BBC8849" w14:textId="77777777" w:rsidTr="00085E71">
        <w:trPr>
          <w:jc w:val="center"/>
        </w:trPr>
        <w:tc>
          <w:tcPr>
            <w:tcW w:w="1165" w:type="dxa"/>
            <w:vMerge/>
            <w:tcBorders>
              <w:left w:val="single" w:sz="4" w:space="0" w:color="auto"/>
              <w:bottom w:val="single" w:sz="6" w:space="0" w:color="auto"/>
              <w:right w:val="single" w:sz="6" w:space="0" w:color="auto"/>
            </w:tcBorders>
          </w:tcPr>
          <w:p w14:paraId="12DB07C7" w14:textId="77777777" w:rsidR="00734E5A" w:rsidRPr="003B3B49" w:rsidRDefault="00734E5A" w:rsidP="00085E71">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7C61F87" w14:textId="77777777" w:rsidR="00734E5A" w:rsidRPr="003B3B49" w:rsidRDefault="00734E5A" w:rsidP="00085E71">
            <w:pPr>
              <w:pStyle w:val="TAH"/>
            </w:pPr>
          </w:p>
        </w:tc>
        <w:tc>
          <w:tcPr>
            <w:tcW w:w="1761" w:type="dxa"/>
            <w:tcBorders>
              <w:top w:val="single" w:sz="6" w:space="0" w:color="auto"/>
              <w:left w:val="single" w:sz="6" w:space="0" w:color="auto"/>
              <w:bottom w:val="single" w:sz="6" w:space="0" w:color="auto"/>
              <w:right w:val="single" w:sz="6" w:space="0" w:color="auto"/>
            </w:tcBorders>
          </w:tcPr>
          <w:p w14:paraId="06B46DC4" w14:textId="77777777" w:rsidR="00734E5A" w:rsidRPr="003B3B49" w:rsidRDefault="00734E5A" w:rsidP="00085E71">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52E3A516" w14:textId="77777777" w:rsidR="00734E5A" w:rsidRPr="003B3B49" w:rsidRDefault="00734E5A" w:rsidP="00085E71">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2410F44" w14:textId="77777777" w:rsidR="00734E5A" w:rsidRPr="003B3B49" w:rsidRDefault="00734E5A" w:rsidP="00085E71">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4F3681E" w14:textId="77777777" w:rsidR="00734E5A" w:rsidRPr="003B3B49" w:rsidRDefault="00734E5A" w:rsidP="00085E71">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58EDF428" w14:textId="77777777" w:rsidR="00734E5A" w:rsidRPr="003B3B49" w:rsidRDefault="00734E5A" w:rsidP="00085E71">
            <w:pPr>
              <w:pStyle w:val="TAH"/>
            </w:pPr>
            <w:r w:rsidRPr="003B3B49">
              <w:t>dBm/BW</w:t>
            </w:r>
            <w:r w:rsidRPr="003B3B49">
              <w:rPr>
                <w:vertAlign w:val="subscript"/>
              </w:rPr>
              <w:t>Channel</w:t>
            </w:r>
          </w:p>
        </w:tc>
      </w:tr>
      <w:tr w:rsidR="00734E5A" w:rsidRPr="003B3B49" w14:paraId="568547EA" w14:textId="77777777" w:rsidTr="00085E71">
        <w:trPr>
          <w:jc w:val="center"/>
        </w:trPr>
        <w:tc>
          <w:tcPr>
            <w:tcW w:w="1165" w:type="dxa"/>
            <w:tcBorders>
              <w:top w:val="single" w:sz="6" w:space="0" w:color="auto"/>
              <w:left w:val="single" w:sz="4" w:space="0" w:color="auto"/>
              <w:right w:val="single" w:sz="6" w:space="0" w:color="auto"/>
            </w:tcBorders>
          </w:tcPr>
          <w:p w14:paraId="4AC5259F" w14:textId="77777777" w:rsidR="00734E5A" w:rsidRPr="003B3B49" w:rsidRDefault="00734E5A" w:rsidP="00085E71">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8411B15" w14:textId="77777777" w:rsidR="00734E5A" w:rsidRPr="003B3B49" w:rsidRDefault="00734E5A" w:rsidP="00085E71">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4B8B1B2"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C85D4EC" w14:textId="77777777" w:rsidR="00734E5A" w:rsidRPr="003B3B49" w:rsidRDefault="00734E5A" w:rsidP="00085E71">
            <w:pPr>
              <w:pStyle w:val="TAC"/>
              <w:rPr>
                <w:rFonts w:cs="Arial"/>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5466B14"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986B628"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006F8D7" w14:textId="77777777" w:rsidR="00734E5A" w:rsidRPr="003B3B49" w:rsidRDefault="00734E5A" w:rsidP="00085E71">
            <w:pPr>
              <w:pStyle w:val="TAC"/>
              <w:rPr>
                <w:rFonts w:cs="Arial"/>
              </w:rPr>
            </w:pPr>
            <w:r w:rsidRPr="003B3B49">
              <w:rPr>
                <w:rFonts w:cs="Arial"/>
              </w:rPr>
              <w:t>-70</w:t>
            </w:r>
          </w:p>
        </w:tc>
      </w:tr>
      <w:tr w:rsidR="00734E5A" w:rsidRPr="003B3B49" w14:paraId="728711AC" w14:textId="77777777" w:rsidTr="00085E71">
        <w:trPr>
          <w:jc w:val="center"/>
        </w:trPr>
        <w:tc>
          <w:tcPr>
            <w:tcW w:w="1165" w:type="dxa"/>
            <w:tcBorders>
              <w:top w:val="single" w:sz="6" w:space="0" w:color="auto"/>
              <w:left w:val="single" w:sz="4" w:space="0" w:color="auto"/>
              <w:right w:val="single" w:sz="6" w:space="0" w:color="auto"/>
            </w:tcBorders>
          </w:tcPr>
          <w:p w14:paraId="5224C6EE" w14:textId="77777777" w:rsidR="00734E5A" w:rsidRPr="003B3B49" w:rsidRDefault="00734E5A" w:rsidP="00085E71">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7F07A04"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0F85D854" w14:textId="77777777" w:rsidR="00734E5A" w:rsidRPr="003B3B49" w:rsidRDefault="00734E5A" w:rsidP="00085E71">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CC8BF12" w14:textId="77777777" w:rsidR="00734E5A" w:rsidRPr="003B3B49" w:rsidRDefault="00734E5A" w:rsidP="00085E71">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C56E3FD" w14:textId="77777777" w:rsidR="00734E5A" w:rsidRPr="003B3B49" w:rsidRDefault="00734E5A" w:rsidP="00085E71">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C754192"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9613DA8" w14:textId="77777777" w:rsidR="00734E5A" w:rsidRPr="003B3B49" w:rsidRDefault="00734E5A" w:rsidP="00085E71">
            <w:pPr>
              <w:pStyle w:val="TAC"/>
              <w:rPr>
                <w:rFonts w:cs="Arial"/>
              </w:rPr>
            </w:pPr>
            <w:r w:rsidRPr="003B3B49">
              <w:rPr>
                <w:rFonts w:cs="Arial"/>
              </w:rPr>
              <w:t>-70</w:t>
            </w:r>
          </w:p>
        </w:tc>
      </w:tr>
      <w:tr w:rsidR="00734E5A" w:rsidRPr="003B3B49" w14:paraId="4BD2074D"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42BDE3CD" w14:textId="77777777" w:rsidR="00734E5A" w:rsidRPr="003B3B49" w:rsidRDefault="00734E5A" w:rsidP="00085E71">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9D9141B" w14:textId="77777777" w:rsidR="00734E5A" w:rsidRPr="003B3B49" w:rsidRDefault="00734E5A" w:rsidP="00085E71">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7E5011C"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57687CF1" w14:textId="77777777" w:rsidR="00734E5A" w:rsidRPr="003B3B49" w:rsidRDefault="00734E5A" w:rsidP="00085E71">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E8E075C" w14:textId="77777777" w:rsidR="00734E5A" w:rsidRPr="003B3B49" w:rsidRDefault="00734E5A" w:rsidP="00085E71">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9BD3E26"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C05F698" w14:textId="77777777" w:rsidR="00734E5A" w:rsidRPr="003B3B49" w:rsidRDefault="00734E5A" w:rsidP="00085E71">
            <w:pPr>
              <w:pStyle w:val="TAC"/>
              <w:rPr>
                <w:rFonts w:cs="Arial"/>
              </w:rPr>
            </w:pPr>
            <w:r w:rsidRPr="003B3B49">
              <w:rPr>
                <w:rFonts w:cs="Arial"/>
              </w:rPr>
              <w:t>-70</w:t>
            </w:r>
          </w:p>
        </w:tc>
      </w:tr>
      <w:tr w:rsidR="00734E5A" w:rsidRPr="003B3B49" w14:paraId="4172929F" w14:textId="77777777" w:rsidTr="00085E71">
        <w:trPr>
          <w:jc w:val="center"/>
        </w:trPr>
        <w:tc>
          <w:tcPr>
            <w:tcW w:w="1165" w:type="dxa"/>
            <w:tcBorders>
              <w:top w:val="single" w:sz="6" w:space="0" w:color="auto"/>
              <w:left w:val="single" w:sz="4" w:space="0" w:color="auto"/>
              <w:bottom w:val="single" w:sz="6" w:space="0" w:color="auto"/>
              <w:right w:val="single" w:sz="6" w:space="0" w:color="auto"/>
            </w:tcBorders>
          </w:tcPr>
          <w:p w14:paraId="536EE5E5" w14:textId="77777777" w:rsidR="00734E5A" w:rsidRPr="003B3B49" w:rsidRDefault="00734E5A" w:rsidP="00085E71">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076629F" w14:textId="77777777" w:rsidR="00734E5A" w:rsidRPr="003B3B49" w:rsidRDefault="00734E5A" w:rsidP="00085E71">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8B26533" w14:textId="77777777" w:rsidR="00734E5A" w:rsidRPr="003B3B49" w:rsidRDefault="00734E5A" w:rsidP="00085E71">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2EE11D89" w14:textId="77777777" w:rsidR="00734E5A" w:rsidRPr="003B3B49" w:rsidRDefault="00734E5A" w:rsidP="00085E71">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D36D99A" w14:textId="77777777" w:rsidR="00734E5A" w:rsidRPr="003B3B49" w:rsidRDefault="00734E5A" w:rsidP="00085E71">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C46B1B4" w14:textId="77777777" w:rsidR="00734E5A" w:rsidRPr="003B3B49" w:rsidRDefault="00734E5A" w:rsidP="00085E71">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F1C082E" w14:textId="77777777" w:rsidR="00734E5A" w:rsidRPr="003B3B49" w:rsidRDefault="00734E5A" w:rsidP="00085E71">
            <w:pPr>
              <w:pStyle w:val="TAC"/>
              <w:rPr>
                <w:rFonts w:cs="Arial"/>
              </w:rPr>
            </w:pPr>
            <w:r w:rsidRPr="003B3B49">
              <w:rPr>
                <w:rFonts w:cs="Arial"/>
              </w:rPr>
              <w:t>-70</w:t>
            </w:r>
          </w:p>
        </w:tc>
      </w:tr>
      <w:tr w:rsidR="00734E5A" w:rsidRPr="003B3B49" w14:paraId="1CF13AA9" w14:textId="77777777" w:rsidTr="00085E71">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36FA34B" w14:textId="77777777" w:rsidR="00734E5A" w:rsidRPr="003B3B49" w:rsidRDefault="00734E5A" w:rsidP="00085E71">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4CD863AA" w14:textId="77777777" w:rsidR="00734E5A" w:rsidRPr="003B3B49" w:rsidRDefault="00734E5A" w:rsidP="00085E71">
            <w:pPr>
              <w:pStyle w:val="TAN"/>
              <w:rPr>
                <w:rFonts w:cs="Arial"/>
              </w:rPr>
            </w:pPr>
            <w:r w:rsidRPr="003B3B49">
              <w:rPr>
                <w:rFonts w:cs="Arial"/>
              </w:rPr>
              <w:t>NOTE 2:</w:t>
            </w:r>
            <w:r w:rsidRPr="003B3B49">
              <w:rPr>
                <w:rFonts w:cs="Arial"/>
              </w:rPr>
              <w:tab/>
              <w:t>Io is assumed to have constant EPRE across the bandwidth.</w:t>
            </w:r>
          </w:p>
          <w:p w14:paraId="24744E6C" w14:textId="77777777" w:rsidR="00734E5A" w:rsidRPr="003B3B49" w:rsidRDefault="00734E5A" w:rsidP="00085E71">
            <w:pPr>
              <w:pStyle w:val="TAN"/>
              <w:rPr>
                <w:rFonts w:cs="Arial"/>
              </w:rPr>
            </w:pPr>
            <w:r w:rsidRPr="003B3B49">
              <w:rPr>
                <w:rFonts w:cs="Arial"/>
              </w:rPr>
              <w:t>NOTE 3:</w:t>
            </w:r>
            <w:r w:rsidRPr="003B3B49">
              <w:rPr>
                <w:rFonts w:cs="Arial"/>
              </w:rPr>
              <w:tab/>
              <w:t>E-UTRA/NR operating band groups are as defined in TS36.133 Section 3.5.</w:t>
            </w:r>
          </w:p>
        </w:tc>
      </w:tr>
    </w:tbl>
    <w:p w14:paraId="6D642C6D" w14:textId="77777777" w:rsidR="00734E5A" w:rsidRPr="003B3B49" w:rsidRDefault="00734E5A" w:rsidP="00734E5A">
      <w:pPr>
        <w:keepLines/>
        <w:rPr>
          <w:lang w:eastAsia="fr-FR"/>
        </w:rPr>
      </w:pPr>
    </w:p>
    <w:p w14:paraId="370932EE" w14:textId="77777777" w:rsidR="00734E5A" w:rsidRPr="003B3B49" w:rsidRDefault="00734E5A" w:rsidP="00734E5A">
      <w:pPr>
        <w:keepLines/>
      </w:pPr>
      <w:r w:rsidRPr="003B3B49">
        <w:rPr>
          <w:lang w:eastAsia="fr-FR"/>
        </w:rPr>
        <w:t>The normative reference for this requirement is 3GPP TS 36.133 [4] clause A.13.6.2.4.</w:t>
      </w:r>
    </w:p>
    <w:p w14:paraId="76F3AC80"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4.4</w:t>
      </w:r>
      <w:r w:rsidRPr="003B3B49">
        <w:tab/>
        <w:t>Test description</w:t>
      </w:r>
    </w:p>
    <w:p w14:paraId="7D2D94BF" w14:textId="77777777" w:rsidR="00734E5A" w:rsidRPr="003B3B49" w:rsidRDefault="00734E5A" w:rsidP="00734E5A">
      <w:pPr>
        <w:pStyle w:val="H6"/>
      </w:pPr>
      <w:r w:rsidRPr="003B3B49">
        <w:t>13.6.2.4.4.1</w:t>
      </w:r>
      <w:r w:rsidRPr="003B3B49">
        <w:tab/>
        <w:t>Initial conditions</w:t>
      </w:r>
    </w:p>
    <w:p w14:paraId="58B0531B" w14:textId="77777777" w:rsidR="00734E5A" w:rsidRPr="003B3B49" w:rsidRDefault="00734E5A" w:rsidP="00734E5A">
      <w:r w:rsidRPr="003B3B49">
        <w:t>Test Environment: Normal, as defined in 3GPP TS 36.508 [7] clause 8.1.1.</w:t>
      </w:r>
    </w:p>
    <w:p w14:paraId="7F71060D" w14:textId="77777777" w:rsidR="00734E5A" w:rsidRPr="003B3B49" w:rsidRDefault="00734E5A" w:rsidP="00734E5A">
      <w:r w:rsidRPr="003B3B49">
        <w:t>Frequencies to be tested: According to Annex E table E-4 and 3GPP TS 36.508 [7] clauses 8.1.3 and 8.1.4.2.</w:t>
      </w:r>
    </w:p>
    <w:p w14:paraId="2E02195C" w14:textId="77777777" w:rsidR="00734E5A" w:rsidRPr="003B3B49" w:rsidRDefault="00734E5A" w:rsidP="00734E5A">
      <w:r w:rsidRPr="003B3B49">
        <w:t>Channel Bandwidth to be tested: Ncell bandwidth is as specified in Table 13.6.2.4.5-2.</w:t>
      </w:r>
    </w:p>
    <w:p w14:paraId="2193A2FC" w14:textId="77777777" w:rsidR="00734E5A" w:rsidRPr="003B3B49" w:rsidRDefault="00734E5A" w:rsidP="00734E5A">
      <w:pPr>
        <w:pStyle w:val="B1"/>
      </w:pPr>
      <w:r w:rsidRPr="003B3B49">
        <w:t>1.</w:t>
      </w:r>
      <w:r w:rsidRPr="003B3B49">
        <w:tab/>
        <w:t>Connect the SS and AWGN noise source to the UE antenna connectors as shown in 3GPP TS 36.508 [7] Annex A Figure A.18 using only UE main Tx/Rx antenna and without fading.</w:t>
      </w:r>
    </w:p>
    <w:p w14:paraId="37E058BE" w14:textId="77777777" w:rsidR="00734E5A" w:rsidRPr="003B3B49" w:rsidRDefault="00734E5A" w:rsidP="00734E5A">
      <w:pPr>
        <w:pStyle w:val="B1"/>
      </w:pPr>
      <w:r w:rsidRPr="003B3B49">
        <w:t>2.</w:t>
      </w:r>
      <w:r w:rsidRPr="003B3B49">
        <w:tab/>
        <w:t>Propagation conditions are set according to Annex B clause B.0.</w:t>
      </w:r>
    </w:p>
    <w:p w14:paraId="34B93788" w14:textId="77777777" w:rsidR="00734E5A" w:rsidRDefault="00734E5A" w:rsidP="00734E5A">
      <w:pPr>
        <w:pStyle w:val="B1"/>
      </w:pPr>
      <w:r w:rsidRPr="003B3B49">
        <w:t>3.</w:t>
      </w:r>
      <w:r w:rsidRPr="003B3B49">
        <w:tab/>
        <w:t>There is one NB-IoT cell specified in the test. Ncell 1 is the cell used for registration with the power level set according to Annex C.0 and C.1 for this test. In Ncell 1 one anchor carrier and one non-anchor carrier are configured.</w:t>
      </w:r>
    </w:p>
    <w:p w14:paraId="40943353" w14:textId="77777777" w:rsidR="00734E5A" w:rsidRPr="00E402B6" w:rsidRDefault="00734E5A" w:rsidP="00734E5A">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1081C59B" w14:textId="77777777" w:rsidR="00734E5A" w:rsidRPr="00E402B6" w:rsidRDefault="00734E5A" w:rsidP="00734E5A">
      <w:pPr>
        <w:pStyle w:val="B1"/>
      </w:pPr>
      <w:r>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D86859A" w14:textId="77777777" w:rsidR="00734E5A" w:rsidRPr="00A82A0B" w:rsidRDefault="00734E5A" w:rsidP="00734E5A">
      <w:pPr>
        <w:pStyle w:val="B1"/>
        <w:rPr>
          <w:rFonts w:eastAsia="SimSun"/>
        </w:rPr>
      </w:pPr>
      <w:r w:rsidRPr="00E402B6">
        <w:t>6.</w:t>
      </w:r>
      <w:r>
        <w:tab/>
      </w:r>
      <w:r w:rsidRPr="00E402B6">
        <w:t>Deactivate UE prediction of satellite trajectory through any preconfigured means.</w:t>
      </w:r>
    </w:p>
    <w:p w14:paraId="0CC04AED" w14:textId="77777777" w:rsidR="00734E5A" w:rsidRPr="003B3B49" w:rsidRDefault="00734E5A" w:rsidP="00734E5A">
      <w:r w:rsidRPr="003B3B49">
        <w:t>The UE shall be provided with the valid information about the SAN serving cells before the test.</w:t>
      </w:r>
    </w:p>
    <w:p w14:paraId="480721BE" w14:textId="77777777" w:rsidR="00734E5A" w:rsidRPr="003B3B49" w:rsidRDefault="00734E5A" w:rsidP="00734E5A">
      <w:pPr>
        <w:pStyle w:val="TH"/>
      </w:pPr>
      <w:r w:rsidRPr="003B3B49">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4E5A" w:rsidRPr="003B3B49" w14:paraId="29F2B993" w14:textId="77777777" w:rsidTr="00085E71">
        <w:trPr>
          <w:trHeight w:val="187"/>
          <w:jc w:val="center"/>
        </w:trPr>
        <w:tc>
          <w:tcPr>
            <w:tcW w:w="2265" w:type="dxa"/>
            <w:shd w:val="clear" w:color="auto" w:fill="auto"/>
          </w:tcPr>
          <w:p w14:paraId="54A63FFA"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08F13E61" w14:textId="77777777" w:rsidR="00734E5A" w:rsidRPr="003B3B49" w:rsidRDefault="00734E5A" w:rsidP="00085E71">
            <w:pPr>
              <w:keepNext/>
              <w:keepLines/>
              <w:spacing w:after="0"/>
              <w:jc w:val="center"/>
              <w:rPr>
                <w:rFonts w:ascii="Arial" w:hAnsi="Arial"/>
                <w:b/>
                <w:sz w:val="18"/>
              </w:rPr>
            </w:pPr>
            <w:r w:rsidRPr="003B3B49">
              <w:rPr>
                <w:rFonts w:ascii="Arial" w:hAnsi="Arial"/>
                <w:b/>
                <w:sz w:val="18"/>
              </w:rPr>
              <w:t>Description</w:t>
            </w:r>
          </w:p>
        </w:tc>
      </w:tr>
      <w:tr w:rsidR="00734E5A" w:rsidRPr="003B3B49" w14:paraId="4E80C870" w14:textId="77777777" w:rsidTr="00085E71">
        <w:trPr>
          <w:trHeight w:val="187"/>
          <w:jc w:val="center"/>
        </w:trPr>
        <w:tc>
          <w:tcPr>
            <w:tcW w:w="2265" w:type="dxa"/>
            <w:shd w:val="clear" w:color="auto" w:fill="auto"/>
          </w:tcPr>
          <w:p w14:paraId="5FC607EE" w14:textId="77777777" w:rsidR="00734E5A" w:rsidRPr="003B3B49" w:rsidRDefault="00734E5A" w:rsidP="00085E71">
            <w:pPr>
              <w:keepNext/>
              <w:keepLines/>
              <w:spacing w:after="0"/>
              <w:rPr>
                <w:rFonts w:ascii="Arial" w:hAnsi="Arial"/>
                <w:sz w:val="18"/>
              </w:rPr>
            </w:pPr>
            <w:r w:rsidRPr="003B3B49">
              <w:rPr>
                <w:rFonts w:ascii="Arial" w:hAnsi="Arial"/>
                <w:sz w:val="18"/>
              </w:rPr>
              <w:t>1</w:t>
            </w:r>
          </w:p>
        </w:tc>
        <w:tc>
          <w:tcPr>
            <w:tcW w:w="6905" w:type="dxa"/>
            <w:shd w:val="clear" w:color="auto" w:fill="auto"/>
          </w:tcPr>
          <w:p w14:paraId="4B2B12E5" w14:textId="77777777" w:rsidR="00734E5A" w:rsidRPr="003B3B49" w:rsidRDefault="00734E5A" w:rsidP="00085E71">
            <w:pPr>
              <w:keepNext/>
              <w:keepLines/>
              <w:spacing w:after="0"/>
              <w:rPr>
                <w:rFonts w:ascii="Arial" w:hAnsi="Arial"/>
                <w:sz w:val="18"/>
              </w:rPr>
            </w:pPr>
            <w:r w:rsidRPr="003B3B49">
              <w:rPr>
                <w:rFonts w:ascii="Arial" w:hAnsi="Arial"/>
                <w:sz w:val="18"/>
              </w:rPr>
              <w:t>GSO, HD-FDD duplex mode</w:t>
            </w:r>
          </w:p>
        </w:tc>
      </w:tr>
      <w:tr w:rsidR="00734E5A" w:rsidRPr="003B3B49" w14:paraId="57EC2946" w14:textId="77777777" w:rsidTr="00085E71">
        <w:trPr>
          <w:trHeight w:val="187"/>
          <w:jc w:val="center"/>
        </w:trPr>
        <w:tc>
          <w:tcPr>
            <w:tcW w:w="2265" w:type="dxa"/>
            <w:shd w:val="clear" w:color="auto" w:fill="auto"/>
          </w:tcPr>
          <w:p w14:paraId="3D964415" w14:textId="77777777" w:rsidR="00734E5A" w:rsidRPr="003B3B49" w:rsidRDefault="00734E5A" w:rsidP="00085E71">
            <w:pPr>
              <w:keepNext/>
              <w:keepLines/>
              <w:spacing w:after="0"/>
              <w:rPr>
                <w:rFonts w:ascii="Arial" w:hAnsi="Arial"/>
                <w:sz w:val="18"/>
              </w:rPr>
            </w:pPr>
            <w:r w:rsidRPr="003B3B49">
              <w:rPr>
                <w:rFonts w:ascii="Arial" w:hAnsi="Arial"/>
                <w:sz w:val="18"/>
              </w:rPr>
              <w:t>2</w:t>
            </w:r>
          </w:p>
        </w:tc>
        <w:tc>
          <w:tcPr>
            <w:tcW w:w="6905" w:type="dxa"/>
            <w:shd w:val="clear" w:color="auto" w:fill="auto"/>
          </w:tcPr>
          <w:p w14:paraId="48BEB9D6" w14:textId="77777777" w:rsidR="00734E5A" w:rsidRPr="003B3B49" w:rsidRDefault="00734E5A" w:rsidP="00085E71">
            <w:pPr>
              <w:keepNext/>
              <w:keepLines/>
              <w:spacing w:after="0"/>
              <w:rPr>
                <w:rFonts w:ascii="Arial" w:hAnsi="Arial"/>
                <w:sz w:val="18"/>
              </w:rPr>
            </w:pPr>
            <w:r w:rsidRPr="003B3B49">
              <w:rPr>
                <w:rFonts w:ascii="Arial" w:hAnsi="Arial"/>
                <w:sz w:val="18"/>
              </w:rPr>
              <w:t>NGSO, HD-FDD duplex mode</w:t>
            </w:r>
          </w:p>
        </w:tc>
      </w:tr>
      <w:tr w:rsidR="00734E5A" w:rsidRPr="003B3B49" w14:paraId="625B1E2D" w14:textId="77777777" w:rsidTr="00085E71">
        <w:trPr>
          <w:trHeight w:val="187"/>
          <w:jc w:val="center"/>
        </w:trPr>
        <w:tc>
          <w:tcPr>
            <w:tcW w:w="9170" w:type="dxa"/>
            <w:gridSpan w:val="2"/>
            <w:shd w:val="clear" w:color="auto" w:fill="auto"/>
          </w:tcPr>
          <w:p w14:paraId="19F836CD"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CA19E08" w14:textId="77777777" w:rsidR="00734E5A" w:rsidRPr="003B3B49" w:rsidRDefault="00734E5A" w:rsidP="00734E5A">
      <w:pPr>
        <w:widowControl w:val="0"/>
        <w:spacing w:after="0"/>
      </w:pPr>
    </w:p>
    <w:p w14:paraId="3F387225" w14:textId="77777777" w:rsidR="00734E5A" w:rsidRPr="003B3B49" w:rsidRDefault="00734E5A" w:rsidP="00734E5A">
      <w:pPr>
        <w:pStyle w:val="H6"/>
      </w:pPr>
      <w:r w:rsidRPr="003B3B49">
        <w:t>13.6.2.4.4.2</w:t>
      </w:r>
      <w:r w:rsidRPr="003B3B49">
        <w:tab/>
        <w:t>Test procedure</w:t>
      </w:r>
    </w:p>
    <w:p w14:paraId="737FDC17" w14:textId="77777777" w:rsidR="00734E5A" w:rsidRPr="003B3B49" w:rsidRDefault="00734E5A" w:rsidP="00734E5A">
      <w:r w:rsidRPr="003B3B49">
        <w:t xml:space="preserve">The test scenario comprises of 2 NB-IoT carriers with 1 Ncell. </w:t>
      </w:r>
    </w:p>
    <w:p w14:paraId="0B2B58B8" w14:textId="77777777" w:rsidR="00734E5A" w:rsidRPr="003B3B49" w:rsidRDefault="00734E5A" w:rsidP="00734E5A">
      <w:pPr>
        <w:widowControl w:val="0"/>
        <w:spacing w:after="0"/>
      </w:pPr>
      <w:r w:rsidRPr="003B3B49">
        <w:rPr>
          <w:lang w:eastAsia="fr-FR"/>
        </w:rPr>
        <w:lastRenderedPageBreak/>
        <w:t>The test procedures are the same as test procedures defined in 13.6.2.2.4.2 but performed on the non-anchor carrier.</w:t>
      </w:r>
    </w:p>
    <w:p w14:paraId="18F72FC9" w14:textId="77777777" w:rsidR="00734E5A" w:rsidRPr="003B3B49" w:rsidRDefault="00734E5A" w:rsidP="00734E5A">
      <w:pPr>
        <w:pStyle w:val="H6"/>
      </w:pPr>
      <w:r w:rsidRPr="003B3B49">
        <w:t>13.6.2.4.4.3</w:t>
      </w:r>
      <w:r w:rsidRPr="003B3B49">
        <w:tab/>
        <w:t>Message contents</w:t>
      </w:r>
    </w:p>
    <w:p w14:paraId="5DF0FA8C" w14:textId="77777777" w:rsidR="00734E5A" w:rsidRPr="003B3B49" w:rsidRDefault="00734E5A" w:rsidP="00734E5A">
      <w:r w:rsidRPr="003B3B49">
        <w:t>Message contents are according to TS 36.508 [7] clause 8.1.4</w:t>
      </w:r>
      <w:r w:rsidRPr="003B3B49">
        <w:rPr>
          <w:lang w:eastAsia="zh-CN"/>
        </w:rPr>
        <w:t>,</w:t>
      </w:r>
      <w:r w:rsidRPr="003B3B49">
        <w:t xml:space="preserve"> 8.1.5B and 8.1.6 with following exceptions.</w:t>
      </w:r>
    </w:p>
    <w:p w14:paraId="00C8C679" w14:textId="77777777" w:rsidR="00734E5A" w:rsidRPr="003B3B49" w:rsidRDefault="00734E5A" w:rsidP="00734E5A">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34E5A" w:rsidRPr="003B3B49" w14:paraId="199DF810" w14:textId="77777777" w:rsidTr="00085E71">
        <w:trPr>
          <w:cantSplit/>
          <w:jc w:val="center"/>
        </w:trPr>
        <w:tc>
          <w:tcPr>
            <w:tcW w:w="8029" w:type="dxa"/>
            <w:gridSpan w:val="2"/>
          </w:tcPr>
          <w:p w14:paraId="3172BBDE" w14:textId="77777777" w:rsidR="00734E5A" w:rsidRPr="003B3B49" w:rsidRDefault="00734E5A" w:rsidP="00085E71">
            <w:pPr>
              <w:pStyle w:val="TAH"/>
              <w:keepNext w:val="0"/>
              <w:keepLines w:val="0"/>
              <w:rPr>
                <w:rFonts w:eastAsia="SimSun"/>
                <w:lang w:eastAsia="zh-CN"/>
              </w:rPr>
            </w:pPr>
            <w:r w:rsidRPr="003B3B49">
              <w:rPr>
                <w:rFonts w:eastAsia="SimSun"/>
                <w:lang w:eastAsia="zh-CN"/>
              </w:rPr>
              <w:t>Default Message Contents</w:t>
            </w:r>
          </w:p>
        </w:tc>
      </w:tr>
      <w:tr w:rsidR="00734E5A" w:rsidRPr="003B3B49" w14:paraId="3ACB0B4E" w14:textId="77777777" w:rsidTr="00085E71">
        <w:trPr>
          <w:cantSplit/>
          <w:jc w:val="center"/>
        </w:trPr>
        <w:tc>
          <w:tcPr>
            <w:tcW w:w="6186" w:type="dxa"/>
          </w:tcPr>
          <w:p w14:paraId="5C423692"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73345C6F" w14:textId="77777777" w:rsidR="00734E5A" w:rsidRPr="003B3B49" w:rsidRDefault="00734E5A" w:rsidP="00085E71">
            <w:pPr>
              <w:pStyle w:val="TAH"/>
              <w:keepNext w:val="0"/>
              <w:keepLines w:val="0"/>
              <w:jc w:val="both"/>
              <w:rPr>
                <w:b w:val="0"/>
                <w:lang w:eastAsia="ja-JP"/>
              </w:rPr>
            </w:pPr>
            <w:r w:rsidRPr="003B3B49">
              <w:rPr>
                <w:rFonts w:cs="Arial"/>
                <w:b w:val="0"/>
                <w:bCs/>
                <w:lang w:eastAsia="fr-FR"/>
              </w:rPr>
              <w:t>Table A.10.1.2-1</w:t>
            </w:r>
          </w:p>
        </w:tc>
      </w:tr>
      <w:tr w:rsidR="00734E5A" w:rsidRPr="003B3B49" w14:paraId="5EF18384" w14:textId="77777777" w:rsidTr="00085E71">
        <w:trPr>
          <w:cantSplit/>
          <w:jc w:val="center"/>
        </w:trPr>
        <w:tc>
          <w:tcPr>
            <w:tcW w:w="6186" w:type="dxa"/>
          </w:tcPr>
          <w:p w14:paraId="1A7D8847" w14:textId="77777777" w:rsidR="00734E5A" w:rsidRPr="003B3B49" w:rsidRDefault="00734E5A" w:rsidP="00085E71">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5CE1D692" w14:textId="77777777" w:rsidR="00734E5A" w:rsidRPr="003B3B49" w:rsidRDefault="00734E5A" w:rsidP="00085E71">
            <w:pPr>
              <w:pStyle w:val="TAH"/>
              <w:keepNext w:val="0"/>
              <w:keepLines w:val="0"/>
              <w:jc w:val="both"/>
              <w:rPr>
                <w:rFonts w:cs="Arial"/>
                <w:b w:val="0"/>
                <w:bCs/>
                <w:lang w:eastAsia="fr-FR"/>
              </w:rPr>
            </w:pPr>
            <w:r w:rsidRPr="003B3B49">
              <w:rPr>
                <w:rFonts w:cs="Arial"/>
                <w:b w:val="0"/>
                <w:bCs/>
                <w:lang w:eastAsia="fr-FR"/>
              </w:rPr>
              <w:t>Table A.10.2.2-1</w:t>
            </w:r>
          </w:p>
        </w:tc>
      </w:tr>
    </w:tbl>
    <w:p w14:paraId="724F4F0B" w14:textId="77777777" w:rsidR="00734E5A" w:rsidRPr="003B3B49" w:rsidRDefault="00734E5A" w:rsidP="00734E5A"/>
    <w:p w14:paraId="67984F02" w14:textId="77777777" w:rsidR="00734E5A" w:rsidRPr="003B3B49" w:rsidRDefault="00734E5A" w:rsidP="00734E5A">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734E5A" w:rsidRPr="003B3B49" w14:paraId="1CF4DBA9" w14:textId="77777777" w:rsidTr="00085E7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91BDCDC" w14:textId="77777777" w:rsidR="00734E5A" w:rsidRPr="003B3B49" w:rsidRDefault="00734E5A" w:rsidP="00085E71">
            <w:pPr>
              <w:pStyle w:val="TAL"/>
              <w:keepNext w:val="0"/>
              <w:keepLines w:val="0"/>
            </w:pPr>
            <w:r w:rsidRPr="003B3B49">
              <w:rPr>
                <w:lang w:eastAsia="ja-JP"/>
              </w:rPr>
              <w:t>Derivation Path: 36.508 Table 8.1.4.3.3-8</w:t>
            </w:r>
          </w:p>
        </w:tc>
      </w:tr>
      <w:tr w:rsidR="00734E5A" w:rsidRPr="003B3B49" w14:paraId="3C371E34" w14:textId="77777777" w:rsidTr="00085E7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9FE8" w14:textId="77777777" w:rsidR="00734E5A" w:rsidRPr="003B3B49" w:rsidRDefault="00734E5A" w:rsidP="00085E71">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5528C5C" w14:textId="77777777" w:rsidR="00734E5A" w:rsidRPr="003B3B49" w:rsidRDefault="00734E5A" w:rsidP="00085E71">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ADF4950" w14:textId="77777777" w:rsidR="00734E5A" w:rsidRPr="003B3B49" w:rsidRDefault="00734E5A" w:rsidP="00085E71">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30C5C20" w14:textId="77777777" w:rsidR="00734E5A" w:rsidRPr="003B3B49" w:rsidRDefault="00734E5A" w:rsidP="00085E71">
            <w:pPr>
              <w:pStyle w:val="TAH"/>
              <w:keepNext w:val="0"/>
              <w:keepLines w:val="0"/>
            </w:pPr>
            <w:r w:rsidRPr="003B3B49">
              <w:rPr>
                <w:lang w:eastAsia="ja-JP"/>
              </w:rPr>
              <w:t>Condition</w:t>
            </w:r>
          </w:p>
        </w:tc>
      </w:tr>
      <w:tr w:rsidR="00734E5A" w:rsidRPr="003B3B49" w14:paraId="3D95C9A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E7DFE" w14:textId="77777777" w:rsidR="00734E5A" w:rsidRPr="003B3B49" w:rsidRDefault="00734E5A" w:rsidP="00085E71">
            <w:pPr>
              <w:pStyle w:val="TAL"/>
              <w:keepNext w:val="0"/>
              <w:keepLines w:val="0"/>
            </w:pPr>
            <w:r w:rsidRPr="003B3B4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5A844F9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0EE374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CBC6C8" w14:textId="77777777" w:rsidR="00734E5A" w:rsidRPr="003B3B49" w:rsidRDefault="00734E5A" w:rsidP="00085E71">
            <w:pPr>
              <w:pStyle w:val="TAL"/>
              <w:keepNext w:val="0"/>
              <w:keepLines w:val="0"/>
            </w:pPr>
          </w:p>
        </w:tc>
      </w:tr>
      <w:tr w:rsidR="00734E5A" w:rsidRPr="003B3B49" w14:paraId="770B288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54A1B" w14:textId="77777777" w:rsidR="00734E5A" w:rsidRPr="003B3B49" w:rsidRDefault="00734E5A" w:rsidP="00085E71">
            <w:pPr>
              <w:pStyle w:val="TAL"/>
              <w:keepNext w:val="0"/>
              <w:keepLines w:val="0"/>
            </w:pPr>
            <w:r w:rsidRPr="003B3B4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66D8CA1E"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CED8B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5C829B" w14:textId="77777777" w:rsidR="00734E5A" w:rsidRPr="003B3B49" w:rsidRDefault="00734E5A" w:rsidP="00085E71">
            <w:pPr>
              <w:pStyle w:val="TAL"/>
              <w:keepNext w:val="0"/>
              <w:keepLines w:val="0"/>
            </w:pPr>
          </w:p>
        </w:tc>
      </w:tr>
      <w:tr w:rsidR="00734E5A" w:rsidRPr="003B3B49" w14:paraId="2EF95B5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EDA67" w14:textId="77777777" w:rsidR="00734E5A" w:rsidRPr="003B3B49" w:rsidRDefault="00734E5A" w:rsidP="00085E71">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74AD5198"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202C8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5A2990" w14:textId="77777777" w:rsidR="00734E5A" w:rsidRPr="003B3B49" w:rsidRDefault="00734E5A" w:rsidP="00085E71">
            <w:pPr>
              <w:pStyle w:val="TAL"/>
              <w:keepNext w:val="0"/>
              <w:keepLines w:val="0"/>
            </w:pPr>
          </w:p>
        </w:tc>
      </w:tr>
      <w:tr w:rsidR="00734E5A" w:rsidRPr="003B3B49" w14:paraId="324B10E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122BF" w14:textId="77777777" w:rsidR="00734E5A" w:rsidRPr="003B3B49" w:rsidRDefault="00734E5A" w:rsidP="00085E71">
            <w:pPr>
              <w:pStyle w:val="TAL"/>
              <w:keepNext w:val="0"/>
              <w:keepLines w:val="0"/>
            </w:pPr>
            <w:r w:rsidRPr="003B3B4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B0EB795"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A5797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3195C2" w14:textId="77777777" w:rsidR="00734E5A" w:rsidRPr="003B3B49" w:rsidRDefault="00734E5A" w:rsidP="00085E71">
            <w:pPr>
              <w:pStyle w:val="TAL"/>
              <w:keepNext w:val="0"/>
              <w:keepLines w:val="0"/>
            </w:pPr>
          </w:p>
        </w:tc>
      </w:tr>
      <w:tr w:rsidR="00734E5A" w:rsidRPr="003B3B49" w14:paraId="3BD9508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4A7E5"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39A93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81DCFE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BE268B" w14:textId="77777777" w:rsidR="00734E5A" w:rsidRPr="003B3B49" w:rsidRDefault="00734E5A" w:rsidP="00085E71">
            <w:pPr>
              <w:pStyle w:val="TAL"/>
              <w:keepNext w:val="0"/>
              <w:keepLines w:val="0"/>
            </w:pPr>
          </w:p>
        </w:tc>
      </w:tr>
      <w:tr w:rsidR="00734E5A" w:rsidRPr="003B3B49" w14:paraId="63C8545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22C92"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7A4B05C"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0E92A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E1D440C" w14:textId="77777777" w:rsidR="00734E5A" w:rsidRPr="003B3B49" w:rsidRDefault="00734E5A" w:rsidP="00085E71">
            <w:pPr>
              <w:pStyle w:val="TAL"/>
              <w:keepNext w:val="0"/>
              <w:keepLines w:val="0"/>
            </w:pPr>
          </w:p>
        </w:tc>
      </w:tr>
      <w:tr w:rsidR="00734E5A" w:rsidRPr="003B3B49" w14:paraId="1296878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8F24A"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A53C272"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A5766C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60ED88D" w14:textId="77777777" w:rsidR="00734E5A" w:rsidRPr="003B3B49" w:rsidRDefault="00734E5A" w:rsidP="00085E71">
            <w:pPr>
              <w:pStyle w:val="TAL"/>
              <w:keepNext w:val="0"/>
              <w:keepLines w:val="0"/>
            </w:pPr>
          </w:p>
        </w:tc>
      </w:tr>
      <w:tr w:rsidR="00734E5A" w:rsidRPr="003B3B49" w14:paraId="0911944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9BB2E"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2EEA096"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793824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F95A7F" w14:textId="77777777" w:rsidR="00734E5A" w:rsidRPr="003B3B49" w:rsidRDefault="00734E5A" w:rsidP="00085E71">
            <w:pPr>
              <w:pStyle w:val="TAL"/>
              <w:keepNext w:val="0"/>
              <w:keepLines w:val="0"/>
            </w:pPr>
          </w:p>
        </w:tc>
      </w:tr>
      <w:tr w:rsidR="00734E5A" w:rsidRPr="003B3B49" w14:paraId="5E47EF5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22EFB"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180F5B9"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B5FB04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FB285B" w14:textId="77777777" w:rsidR="00734E5A" w:rsidRPr="003B3B49" w:rsidRDefault="00734E5A" w:rsidP="00085E71">
            <w:pPr>
              <w:pStyle w:val="TAL"/>
              <w:keepNext w:val="0"/>
              <w:keepLines w:val="0"/>
            </w:pPr>
          </w:p>
        </w:tc>
      </w:tr>
      <w:tr w:rsidR="00734E5A" w:rsidRPr="003B3B49" w14:paraId="50EA20E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4E27A"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E6112F3"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D20C9B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E68E33" w14:textId="77777777" w:rsidR="00734E5A" w:rsidRPr="003B3B49" w:rsidRDefault="00734E5A" w:rsidP="00085E71">
            <w:pPr>
              <w:pStyle w:val="TAL"/>
              <w:keepNext w:val="0"/>
              <w:keepLines w:val="0"/>
            </w:pPr>
          </w:p>
        </w:tc>
      </w:tr>
      <w:tr w:rsidR="00734E5A" w:rsidRPr="003B3B49" w14:paraId="1D9F7D6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C3639" w14:textId="77777777" w:rsidR="00734E5A" w:rsidRPr="003B3B49" w:rsidRDefault="00734E5A" w:rsidP="00085E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6B9046C" w14:textId="77777777" w:rsidR="00734E5A" w:rsidRPr="003B3B49" w:rsidRDefault="00734E5A" w:rsidP="00085E71">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22EB634D"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4D4010" w14:textId="77777777" w:rsidR="00734E5A" w:rsidRPr="003B3B49" w:rsidRDefault="00734E5A" w:rsidP="00085E71">
            <w:pPr>
              <w:pStyle w:val="TAL"/>
              <w:keepNext w:val="0"/>
              <w:keepLines w:val="0"/>
            </w:pPr>
          </w:p>
        </w:tc>
      </w:tr>
      <w:tr w:rsidR="00734E5A" w:rsidRPr="003B3B49" w14:paraId="1A4FAF2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ABF39"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6DA6A946" w14:textId="77777777" w:rsidR="00734E5A" w:rsidRPr="003B3B49" w:rsidRDefault="00734E5A" w:rsidP="00085E71">
            <w:pPr>
              <w:pStyle w:val="TAL"/>
              <w:keepNext w:val="0"/>
              <w:keepLines w:val="0"/>
            </w:pPr>
            <w:r w:rsidRPr="003B3B49">
              <w:rPr>
                <w:lang w:eastAsia="ja-JP"/>
              </w:rPr>
              <w:t>r1</w:t>
            </w:r>
          </w:p>
        </w:tc>
        <w:tc>
          <w:tcPr>
            <w:tcW w:w="1946" w:type="dxa"/>
            <w:tcBorders>
              <w:top w:val="single" w:sz="4" w:space="0" w:color="000000"/>
              <w:left w:val="single" w:sz="4" w:space="0" w:color="000000"/>
              <w:bottom w:val="single" w:sz="4" w:space="0" w:color="000000"/>
              <w:right w:val="single" w:sz="4" w:space="0" w:color="000000"/>
            </w:tcBorders>
          </w:tcPr>
          <w:p w14:paraId="2DB8CBC8"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6E7A1F" w14:textId="77777777" w:rsidR="00734E5A" w:rsidRPr="003B3B49" w:rsidRDefault="00734E5A" w:rsidP="00085E71">
            <w:pPr>
              <w:pStyle w:val="TAL"/>
              <w:keepNext w:val="0"/>
              <w:keepLines w:val="0"/>
            </w:pPr>
          </w:p>
        </w:tc>
      </w:tr>
      <w:tr w:rsidR="00734E5A" w:rsidRPr="003B3B49" w14:paraId="73873D9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F7EB3"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DAC8BD1" w14:textId="77777777" w:rsidR="00734E5A" w:rsidRPr="003B3B49" w:rsidRDefault="00734E5A" w:rsidP="00085E71">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6F7CB541"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E4260C6" w14:textId="77777777" w:rsidR="00734E5A" w:rsidRPr="003B3B49" w:rsidRDefault="00734E5A" w:rsidP="00085E71">
            <w:pPr>
              <w:pStyle w:val="TAL"/>
              <w:keepNext w:val="0"/>
              <w:keepLines w:val="0"/>
            </w:pPr>
          </w:p>
        </w:tc>
      </w:tr>
      <w:tr w:rsidR="00734E5A" w:rsidRPr="003B3B49" w14:paraId="61D462E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34D8F"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4D3304D"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4F0F38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BA8D87" w14:textId="77777777" w:rsidR="00734E5A" w:rsidRPr="003B3B49" w:rsidRDefault="00734E5A" w:rsidP="00085E71">
            <w:pPr>
              <w:pStyle w:val="TAL"/>
              <w:keepNext w:val="0"/>
              <w:keepLines w:val="0"/>
            </w:pPr>
          </w:p>
        </w:tc>
      </w:tr>
      <w:tr w:rsidR="00734E5A" w:rsidRPr="003B3B49" w14:paraId="21F857D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4646F"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3EDC898"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43559F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CA38F9" w14:textId="77777777" w:rsidR="00734E5A" w:rsidRPr="003B3B49" w:rsidRDefault="00734E5A" w:rsidP="00085E71">
            <w:pPr>
              <w:pStyle w:val="TAL"/>
              <w:keepNext w:val="0"/>
              <w:keepLines w:val="0"/>
            </w:pPr>
          </w:p>
        </w:tc>
      </w:tr>
      <w:tr w:rsidR="00734E5A" w:rsidRPr="003B3B49" w14:paraId="5149154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989C"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EE46E8A"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C71841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E6409A" w14:textId="77777777" w:rsidR="00734E5A" w:rsidRPr="003B3B49" w:rsidRDefault="00734E5A" w:rsidP="00085E71">
            <w:pPr>
              <w:pStyle w:val="TAL"/>
              <w:keepNext w:val="0"/>
              <w:keepLines w:val="0"/>
            </w:pPr>
          </w:p>
        </w:tc>
      </w:tr>
      <w:tr w:rsidR="00734E5A" w:rsidRPr="003B3B49" w14:paraId="6546517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253FA"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1CA271"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A90B66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B134DF" w14:textId="77777777" w:rsidR="00734E5A" w:rsidRPr="003B3B49" w:rsidRDefault="00734E5A" w:rsidP="00085E71">
            <w:pPr>
              <w:pStyle w:val="TAL"/>
              <w:keepNext w:val="0"/>
              <w:keepLines w:val="0"/>
            </w:pPr>
          </w:p>
        </w:tc>
      </w:tr>
      <w:tr w:rsidR="00734E5A" w:rsidRPr="003B3B49" w14:paraId="129E5DA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FFED9"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D0A2A6"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FC8FA5"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1FA8E0" w14:textId="77777777" w:rsidR="00734E5A" w:rsidRPr="003B3B49" w:rsidRDefault="00734E5A" w:rsidP="00085E71">
            <w:pPr>
              <w:pStyle w:val="TAL"/>
              <w:keepNext w:val="0"/>
              <w:keepLines w:val="0"/>
            </w:pPr>
          </w:p>
        </w:tc>
      </w:tr>
      <w:tr w:rsidR="00734E5A" w:rsidRPr="003B3B49" w14:paraId="49FFBDD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AFBE6"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1E7D8B"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1C33947"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793554" w14:textId="77777777" w:rsidR="00734E5A" w:rsidRPr="003B3B49" w:rsidRDefault="00734E5A" w:rsidP="00085E71">
            <w:pPr>
              <w:pStyle w:val="TAL"/>
              <w:keepNext w:val="0"/>
              <w:keepLines w:val="0"/>
            </w:pPr>
          </w:p>
        </w:tc>
      </w:tr>
      <w:tr w:rsidR="00734E5A" w:rsidRPr="003B3B49" w14:paraId="06E19FA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3CC21"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F5B101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841C3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E3C359E" w14:textId="77777777" w:rsidR="00734E5A" w:rsidRPr="003B3B49" w:rsidRDefault="00734E5A" w:rsidP="00085E71">
            <w:pPr>
              <w:pStyle w:val="TAL"/>
              <w:keepNext w:val="0"/>
              <w:keepLines w:val="0"/>
            </w:pPr>
          </w:p>
        </w:tc>
      </w:tr>
      <w:tr w:rsidR="00734E5A" w:rsidRPr="003B3B49" w14:paraId="59637A2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5A3EE"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B5E9D08"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47BAFEE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D15980" w14:textId="77777777" w:rsidR="00734E5A" w:rsidRPr="003B3B49" w:rsidRDefault="00734E5A" w:rsidP="00085E71">
            <w:pPr>
              <w:pStyle w:val="TAL"/>
              <w:keepNext w:val="0"/>
              <w:keepLines w:val="0"/>
            </w:pPr>
          </w:p>
        </w:tc>
      </w:tr>
      <w:tr w:rsidR="00734E5A" w:rsidRPr="003B3B49" w14:paraId="00D1E18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3527C"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F905117"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2E83A45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4568CB" w14:textId="77777777" w:rsidR="00734E5A" w:rsidRPr="003B3B49" w:rsidRDefault="00734E5A" w:rsidP="00085E71">
            <w:pPr>
              <w:pStyle w:val="TAL"/>
              <w:keepNext w:val="0"/>
              <w:keepLines w:val="0"/>
            </w:pPr>
          </w:p>
        </w:tc>
      </w:tr>
      <w:tr w:rsidR="00734E5A" w:rsidRPr="003B3B49" w14:paraId="0816122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5D136"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5F7BDF0"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C3E83C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534F4D" w14:textId="77777777" w:rsidR="00734E5A" w:rsidRPr="003B3B49" w:rsidRDefault="00734E5A" w:rsidP="00085E71">
            <w:pPr>
              <w:pStyle w:val="TAL"/>
              <w:keepNext w:val="0"/>
              <w:keepLines w:val="0"/>
            </w:pPr>
          </w:p>
        </w:tc>
      </w:tr>
      <w:tr w:rsidR="00734E5A" w:rsidRPr="003B3B49" w14:paraId="5B2B9F5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3C340"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E2660F7"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162C118"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9675A2" w14:textId="77777777" w:rsidR="00734E5A" w:rsidRPr="003B3B49" w:rsidRDefault="00734E5A" w:rsidP="00085E71">
            <w:pPr>
              <w:pStyle w:val="TAL"/>
              <w:keepNext w:val="0"/>
              <w:keepLines w:val="0"/>
            </w:pPr>
          </w:p>
        </w:tc>
      </w:tr>
      <w:tr w:rsidR="00734E5A" w:rsidRPr="003B3B49" w14:paraId="588B3F3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DC472" w14:textId="77777777" w:rsidR="00734E5A" w:rsidRPr="003B3B49" w:rsidRDefault="00734E5A" w:rsidP="00085E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0B62773" w14:textId="77777777" w:rsidR="00734E5A" w:rsidRPr="003B3B49" w:rsidRDefault="00734E5A" w:rsidP="00085E71">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47143F0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C361C9" w14:textId="77777777" w:rsidR="00734E5A" w:rsidRPr="003B3B49" w:rsidRDefault="00734E5A" w:rsidP="00085E71">
            <w:pPr>
              <w:pStyle w:val="TAL"/>
              <w:keepNext w:val="0"/>
              <w:keepLines w:val="0"/>
            </w:pPr>
          </w:p>
        </w:tc>
      </w:tr>
      <w:tr w:rsidR="00734E5A" w:rsidRPr="003B3B49" w14:paraId="3FD0C0A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55A6D"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756AF6F0" w14:textId="77777777" w:rsidR="00734E5A" w:rsidRPr="003B3B49" w:rsidRDefault="00734E5A" w:rsidP="00085E71">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23905265"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B5B43F" w14:textId="77777777" w:rsidR="00734E5A" w:rsidRPr="003B3B49" w:rsidRDefault="00734E5A" w:rsidP="00085E71">
            <w:pPr>
              <w:pStyle w:val="TAL"/>
              <w:keepNext w:val="0"/>
              <w:keepLines w:val="0"/>
            </w:pPr>
          </w:p>
        </w:tc>
      </w:tr>
      <w:tr w:rsidR="00734E5A" w:rsidRPr="003B3B49" w14:paraId="5307547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AE87C"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435AA85" w14:textId="77777777" w:rsidR="00734E5A" w:rsidRPr="003B3B49" w:rsidRDefault="00734E5A" w:rsidP="00085E71">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9DBA97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017C39" w14:textId="77777777" w:rsidR="00734E5A" w:rsidRPr="003B3B49" w:rsidRDefault="00734E5A" w:rsidP="00085E71">
            <w:pPr>
              <w:pStyle w:val="TAL"/>
              <w:keepNext w:val="0"/>
              <w:keepLines w:val="0"/>
            </w:pPr>
          </w:p>
        </w:tc>
      </w:tr>
      <w:tr w:rsidR="00734E5A" w:rsidRPr="003B3B49" w14:paraId="2F41F4B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F8D07"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01229CC"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3DA524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94099F" w14:textId="77777777" w:rsidR="00734E5A" w:rsidRPr="003B3B49" w:rsidRDefault="00734E5A" w:rsidP="00085E71">
            <w:pPr>
              <w:pStyle w:val="TAL"/>
              <w:keepNext w:val="0"/>
              <w:keepLines w:val="0"/>
            </w:pPr>
          </w:p>
        </w:tc>
      </w:tr>
      <w:tr w:rsidR="00734E5A" w:rsidRPr="003B3B49" w14:paraId="756DF6F4"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554C00"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3514EBA"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51460E4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9EE2C3" w14:textId="77777777" w:rsidR="00734E5A" w:rsidRPr="003B3B49" w:rsidRDefault="00734E5A" w:rsidP="00085E71">
            <w:pPr>
              <w:pStyle w:val="TAL"/>
              <w:keepNext w:val="0"/>
              <w:keepLines w:val="0"/>
            </w:pPr>
          </w:p>
        </w:tc>
      </w:tr>
      <w:tr w:rsidR="00734E5A" w:rsidRPr="003B3B49" w14:paraId="4652067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7DD9D"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0ED83F6"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2EC497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CC0112" w14:textId="77777777" w:rsidR="00734E5A" w:rsidRPr="003B3B49" w:rsidRDefault="00734E5A" w:rsidP="00085E71">
            <w:pPr>
              <w:pStyle w:val="TAL"/>
              <w:keepNext w:val="0"/>
              <w:keepLines w:val="0"/>
            </w:pPr>
          </w:p>
        </w:tc>
      </w:tr>
      <w:tr w:rsidR="00734E5A" w:rsidRPr="003B3B49" w14:paraId="21207EE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E4DCE"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BC47C"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8FD8B1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CC9944" w14:textId="77777777" w:rsidR="00734E5A" w:rsidRPr="003B3B49" w:rsidRDefault="00734E5A" w:rsidP="00085E71">
            <w:pPr>
              <w:pStyle w:val="TAL"/>
              <w:keepNext w:val="0"/>
              <w:keepLines w:val="0"/>
            </w:pPr>
          </w:p>
        </w:tc>
      </w:tr>
      <w:tr w:rsidR="00734E5A" w:rsidRPr="003B3B49" w14:paraId="5F8DF7B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0218E"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42EAF"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7FD13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89ABBA" w14:textId="77777777" w:rsidR="00734E5A" w:rsidRPr="003B3B49" w:rsidRDefault="00734E5A" w:rsidP="00085E71">
            <w:pPr>
              <w:pStyle w:val="TAL"/>
              <w:keepNext w:val="0"/>
              <w:keepLines w:val="0"/>
            </w:pPr>
          </w:p>
        </w:tc>
      </w:tr>
      <w:tr w:rsidR="00734E5A" w:rsidRPr="003B3B49" w14:paraId="7C92807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58FD5" w14:textId="77777777" w:rsidR="00734E5A" w:rsidRPr="003B3B49" w:rsidRDefault="00734E5A" w:rsidP="00085E71">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4BC27C"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070DC4D"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C033DE" w14:textId="77777777" w:rsidR="00734E5A" w:rsidRPr="003B3B49" w:rsidRDefault="00734E5A" w:rsidP="00085E71">
            <w:pPr>
              <w:pStyle w:val="TAL"/>
              <w:keepNext w:val="0"/>
              <w:keepLines w:val="0"/>
            </w:pPr>
          </w:p>
        </w:tc>
      </w:tr>
      <w:tr w:rsidR="00734E5A" w:rsidRPr="003B3B49" w14:paraId="6547D9F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77DF9" w14:textId="77777777" w:rsidR="00734E5A" w:rsidRPr="003B3B49" w:rsidRDefault="00734E5A" w:rsidP="00085E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6886F0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B185AE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631C77" w14:textId="77777777" w:rsidR="00734E5A" w:rsidRPr="003B3B49" w:rsidRDefault="00734E5A" w:rsidP="00085E71">
            <w:pPr>
              <w:pStyle w:val="TAL"/>
              <w:keepNext w:val="0"/>
              <w:keepLines w:val="0"/>
            </w:pPr>
          </w:p>
        </w:tc>
      </w:tr>
      <w:tr w:rsidR="00734E5A" w:rsidRPr="003B3B49" w14:paraId="2001111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0F527" w14:textId="77777777" w:rsidR="00734E5A" w:rsidRPr="003B3B49" w:rsidRDefault="00734E5A" w:rsidP="00085E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E49A3A6" w14:textId="77777777" w:rsidR="00734E5A" w:rsidRPr="003B3B49" w:rsidRDefault="00734E5A" w:rsidP="00085E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A17DFE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F5C7DB" w14:textId="77777777" w:rsidR="00734E5A" w:rsidRPr="003B3B49" w:rsidRDefault="00734E5A" w:rsidP="00085E71">
            <w:pPr>
              <w:pStyle w:val="TAL"/>
              <w:keepNext w:val="0"/>
              <w:keepLines w:val="0"/>
            </w:pPr>
          </w:p>
        </w:tc>
      </w:tr>
      <w:tr w:rsidR="00734E5A" w:rsidRPr="003B3B49" w14:paraId="475CDB7F"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8CAC2" w14:textId="77777777" w:rsidR="00734E5A" w:rsidRPr="003B3B49" w:rsidRDefault="00734E5A" w:rsidP="00085E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A8771E8" w14:textId="77777777" w:rsidR="00734E5A" w:rsidRPr="003B3B49" w:rsidRDefault="00734E5A" w:rsidP="00085E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929ADA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F85189" w14:textId="77777777" w:rsidR="00734E5A" w:rsidRPr="003B3B49" w:rsidRDefault="00734E5A" w:rsidP="00085E71">
            <w:pPr>
              <w:pStyle w:val="TAL"/>
              <w:keepNext w:val="0"/>
              <w:keepLines w:val="0"/>
            </w:pPr>
          </w:p>
        </w:tc>
      </w:tr>
      <w:tr w:rsidR="00734E5A" w:rsidRPr="003B3B49" w14:paraId="4B5F96B4"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D722D" w14:textId="77777777" w:rsidR="00734E5A" w:rsidRPr="003B3B49" w:rsidRDefault="00734E5A" w:rsidP="00085E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BF1F66D" w14:textId="77777777" w:rsidR="00734E5A" w:rsidRPr="003B3B49" w:rsidRDefault="00734E5A" w:rsidP="00085E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C87716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16C3B9" w14:textId="77777777" w:rsidR="00734E5A" w:rsidRPr="003B3B49" w:rsidRDefault="00734E5A" w:rsidP="00085E71">
            <w:pPr>
              <w:pStyle w:val="TAL"/>
              <w:keepNext w:val="0"/>
              <w:keepLines w:val="0"/>
            </w:pPr>
          </w:p>
        </w:tc>
      </w:tr>
      <w:tr w:rsidR="00734E5A" w:rsidRPr="003B3B49" w14:paraId="6B6E8DB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55308" w14:textId="77777777" w:rsidR="00734E5A" w:rsidRPr="003B3B49" w:rsidRDefault="00734E5A" w:rsidP="00085E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EF1301" w14:textId="77777777" w:rsidR="00734E5A" w:rsidRPr="003B3B49" w:rsidRDefault="00734E5A" w:rsidP="00085E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DB8D09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266E9E" w14:textId="77777777" w:rsidR="00734E5A" w:rsidRPr="003B3B49" w:rsidRDefault="00734E5A" w:rsidP="00085E71">
            <w:pPr>
              <w:pStyle w:val="TAL"/>
              <w:keepNext w:val="0"/>
              <w:keepLines w:val="0"/>
            </w:pPr>
          </w:p>
        </w:tc>
      </w:tr>
      <w:tr w:rsidR="00734E5A" w:rsidRPr="003B3B49" w14:paraId="518ED24D"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FC262" w14:textId="77777777" w:rsidR="00734E5A" w:rsidRPr="003B3B49" w:rsidRDefault="00734E5A" w:rsidP="00085E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810EADE" w14:textId="77777777" w:rsidR="00734E5A" w:rsidRPr="003B3B49" w:rsidRDefault="00734E5A" w:rsidP="00085E71">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2C0F0225"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6D20175" w14:textId="77777777" w:rsidR="00734E5A" w:rsidRPr="003B3B49" w:rsidRDefault="00734E5A" w:rsidP="00085E71">
            <w:pPr>
              <w:pStyle w:val="TAL"/>
              <w:keepNext w:val="0"/>
              <w:keepLines w:val="0"/>
            </w:pPr>
          </w:p>
        </w:tc>
      </w:tr>
      <w:tr w:rsidR="00734E5A" w:rsidRPr="003B3B49" w14:paraId="0274AC9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6A3EB" w14:textId="77777777" w:rsidR="00734E5A" w:rsidRPr="003B3B49" w:rsidRDefault="00734E5A" w:rsidP="00085E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86B674E" w14:textId="77777777" w:rsidR="00734E5A" w:rsidRPr="003B3B49" w:rsidRDefault="00734E5A" w:rsidP="00085E71">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0B66FBC6"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D585A4" w14:textId="77777777" w:rsidR="00734E5A" w:rsidRPr="003B3B49" w:rsidRDefault="00734E5A" w:rsidP="00085E71">
            <w:pPr>
              <w:pStyle w:val="TAL"/>
              <w:keepNext w:val="0"/>
              <w:keepLines w:val="0"/>
            </w:pPr>
          </w:p>
        </w:tc>
      </w:tr>
      <w:tr w:rsidR="00734E5A" w:rsidRPr="003B3B49" w14:paraId="665F9AC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DBF52" w14:textId="77777777" w:rsidR="00734E5A" w:rsidRPr="003B3B49" w:rsidRDefault="00734E5A" w:rsidP="00085E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7719BEA" w14:textId="77777777" w:rsidR="00734E5A" w:rsidRPr="003B3B49" w:rsidRDefault="00734E5A" w:rsidP="00085E71">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7C77126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0B0F87" w14:textId="77777777" w:rsidR="00734E5A" w:rsidRPr="003B3B49" w:rsidRDefault="00734E5A" w:rsidP="00085E71">
            <w:pPr>
              <w:pStyle w:val="TAL"/>
              <w:keepNext w:val="0"/>
              <w:keepLines w:val="0"/>
            </w:pPr>
          </w:p>
        </w:tc>
      </w:tr>
      <w:tr w:rsidR="00734E5A" w:rsidRPr="003B3B49" w14:paraId="310A40C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11A41" w14:textId="77777777" w:rsidR="00734E5A" w:rsidRPr="003B3B49" w:rsidRDefault="00734E5A" w:rsidP="00085E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71933A4"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CDED027"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E43D23" w14:textId="77777777" w:rsidR="00734E5A" w:rsidRPr="003B3B49" w:rsidRDefault="00734E5A" w:rsidP="00085E71">
            <w:pPr>
              <w:pStyle w:val="TAL"/>
              <w:keepNext w:val="0"/>
              <w:keepLines w:val="0"/>
            </w:pPr>
          </w:p>
        </w:tc>
      </w:tr>
      <w:tr w:rsidR="00734E5A" w:rsidRPr="003B3B49" w14:paraId="02CABA4C"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4F78C" w14:textId="77777777" w:rsidR="00734E5A" w:rsidRPr="003B3B49" w:rsidRDefault="00734E5A" w:rsidP="00085E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979B876" w14:textId="77777777" w:rsidR="00734E5A" w:rsidRPr="003B3B49" w:rsidRDefault="00734E5A" w:rsidP="00085E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5DA6516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8E6BCF" w14:textId="77777777" w:rsidR="00734E5A" w:rsidRPr="003B3B49" w:rsidRDefault="00734E5A" w:rsidP="00085E71">
            <w:pPr>
              <w:pStyle w:val="TAL"/>
              <w:keepNext w:val="0"/>
              <w:keepLines w:val="0"/>
            </w:pPr>
          </w:p>
        </w:tc>
      </w:tr>
      <w:tr w:rsidR="00734E5A" w:rsidRPr="003B3B49" w14:paraId="25E1276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99DC6" w14:textId="77777777" w:rsidR="00734E5A" w:rsidRPr="003B3B49" w:rsidRDefault="00734E5A" w:rsidP="00085E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7067632" w14:textId="77777777" w:rsidR="00734E5A" w:rsidRPr="003B3B49" w:rsidRDefault="00734E5A" w:rsidP="00085E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DF12EA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97E2B5" w14:textId="77777777" w:rsidR="00734E5A" w:rsidRPr="003B3B49" w:rsidRDefault="00734E5A" w:rsidP="00085E71">
            <w:pPr>
              <w:pStyle w:val="TAL"/>
              <w:keepNext w:val="0"/>
              <w:keepLines w:val="0"/>
            </w:pPr>
          </w:p>
        </w:tc>
      </w:tr>
      <w:tr w:rsidR="00734E5A" w:rsidRPr="003B3B49" w14:paraId="4BE3B80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05DC0" w14:textId="77777777" w:rsidR="00734E5A" w:rsidRPr="003B3B49" w:rsidRDefault="00734E5A" w:rsidP="00085E71">
            <w:pPr>
              <w:pStyle w:val="TAL"/>
              <w:keepNext w:val="0"/>
              <w:keepLines w:val="0"/>
            </w:pPr>
            <w:r w:rsidRPr="003B3B49">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095A5B"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DC131A"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D58F34" w14:textId="77777777" w:rsidR="00734E5A" w:rsidRPr="003B3B49" w:rsidRDefault="00734E5A" w:rsidP="00085E71">
            <w:pPr>
              <w:pStyle w:val="TAL"/>
              <w:keepNext w:val="0"/>
              <w:keepLines w:val="0"/>
            </w:pPr>
          </w:p>
        </w:tc>
      </w:tr>
      <w:tr w:rsidR="00734E5A" w:rsidRPr="003B3B49" w14:paraId="2C92C83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79B03"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A2C45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522593"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7863A0" w14:textId="77777777" w:rsidR="00734E5A" w:rsidRPr="003B3B49" w:rsidRDefault="00734E5A" w:rsidP="00085E71">
            <w:pPr>
              <w:pStyle w:val="TAL"/>
              <w:keepNext w:val="0"/>
              <w:keepLines w:val="0"/>
            </w:pPr>
          </w:p>
        </w:tc>
      </w:tr>
      <w:tr w:rsidR="00734E5A" w:rsidRPr="003B3B49" w14:paraId="2269942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6DC31"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9F5DB"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72992EC"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F642B3" w14:textId="77777777" w:rsidR="00734E5A" w:rsidRPr="003B3B49" w:rsidRDefault="00734E5A" w:rsidP="00085E71">
            <w:pPr>
              <w:pStyle w:val="TAL"/>
              <w:keepNext w:val="0"/>
              <w:keepLines w:val="0"/>
            </w:pPr>
          </w:p>
        </w:tc>
      </w:tr>
      <w:tr w:rsidR="00734E5A" w:rsidRPr="003B3B49" w14:paraId="64C2E1A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4C4A7"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90E82"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50E9B3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6689D7" w14:textId="77777777" w:rsidR="00734E5A" w:rsidRPr="003B3B49" w:rsidRDefault="00734E5A" w:rsidP="00085E71">
            <w:pPr>
              <w:pStyle w:val="TAL"/>
              <w:keepNext w:val="0"/>
              <w:keepLines w:val="0"/>
            </w:pPr>
          </w:p>
        </w:tc>
      </w:tr>
      <w:tr w:rsidR="00734E5A" w:rsidRPr="003B3B49" w14:paraId="3734EA8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7E118"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63213E"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FF4B5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F9761D" w14:textId="77777777" w:rsidR="00734E5A" w:rsidRPr="003B3B49" w:rsidRDefault="00734E5A" w:rsidP="00085E71">
            <w:pPr>
              <w:pStyle w:val="TAL"/>
              <w:keepNext w:val="0"/>
              <w:keepLines w:val="0"/>
            </w:pPr>
          </w:p>
        </w:tc>
      </w:tr>
      <w:tr w:rsidR="00734E5A" w:rsidRPr="003B3B49" w14:paraId="158CD06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665DD" w14:textId="77777777" w:rsidR="00734E5A" w:rsidRPr="003B3B49" w:rsidRDefault="00734E5A" w:rsidP="00085E71">
            <w:pPr>
              <w:pStyle w:val="TAL"/>
              <w:keepNext w:val="0"/>
              <w:keepLines w:val="0"/>
            </w:pPr>
            <w:r w:rsidRPr="003B3B4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6A4E7C7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09CF6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657029" w14:textId="77777777" w:rsidR="00734E5A" w:rsidRPr="003B3B49" w:rsidRDefault="00734E5A" w:rsidP="00085E71">
            <w:pPr>
              <w:pStyle w:val="TAL"/>
              <w:keepNext w:val="0"/>
              <w:keepLines w:val="0"/>
            </w:pPr>
          </w:p>
        </w:tc>
      </w:tr>
      <w:tr w:rsidR="00734E5A" w:rsidRPr="003B3B49" w14:paraId="1C0F220C"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2D9E6" w14:textId="77777777" w:rsidR="00734E5A" w:rsidRPr="003B3B49" w:rsidRDefault="00734E5A" w:rsidP="00085E71">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120E4365"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3C305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1656DC" w14:textId="77777777" w:rsidR="00734E5A" w:rsidRPr="003B3B49" w:rsidRDefault="00734E5A" w:rsidP="00085E71">
            <w:pPr>
              <w:pStyle w:val="TAL"/>
              <w:keepNext w:val="0"/>
              <w:keepLines w:val="0"/>
            </w:pPr>
          </w:p>
        </w:tc>
      </w:tr>
      <w:tr w:rsidR="00734E5A" w:rsidRPr="003B3B49" w14:paraId="21E285C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9DDF6"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8E4D14E"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D3E53E2"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24E7EF" w14:textId="77777777" w:rsidR="00734E5A" w:rsidRPr="003B3B49" w:rsidRDefault="00734E5A" w:rsidP="00085E71">
            <w:pPr>
              <w:pStyle w:val="TAL"/>
              <w:keepNext w:val="0"/>
              <w:keepLines w:val="0"/>
            </w:pPr>
          </w:p>
        </w:tc>
      </w:tr>
      <w:tr w:rsidR="00734E5A" w:rsidRPr="003B3B49" w14:paraId="10E5F33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307DA"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C0E087"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728CF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958A42" w14:textId="77777777" w:rsidR="00734E5A" w:rsidRPr="003B3B49" w:rsidRDefault="00734E5A" w:rsidP="00085E71">
            <w:pPr>
              <w:pStyle w:val="TAL"/>
              <w:keepNext w:val="0"/>
              <w:keepLines w:val="0"/>
            </w:pPr>
          </w:p>
        </w:tc>
      </w:tr>
      <w:tr w:rsidR="00734E5A" w:rsidRPr="003B3B49" w14:paraId="5051E4D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0A540" w14:textId="77777777" w:rsidR="00734E5A" w:rsidRPr="003B3B49" w:rsidRDefault="00734E5A" w:rsidP="00085E71">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3C07664"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8ADAFB"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EFFA461" w14:textId="77777777" w:rsidR="00734E5A" w:rsidRPr="003B3B49" w:rsidRDefault="00734E5A" w:rsidP="00085E71">
            <w:pPr>
              <w:pStyle w:val="TAL"/>
              <w:keepNext w:val="0"/>
              <w:keepLines w:val="0"/>
            </w:pPr>
          </w:p>
        </w:tc>
      </w:tr>
      <w:tr w:rsidR="00734E5A" w:rsidRPr="003B3B49" w14:paraId="11C693E9"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60B5C"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8AECC25"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4DA8DDE"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81632D" w14:textId="77777777" w:rsidR="00734E5A" w:rsidRPr="003B3B49" w:rsidRDefault="00734E5A" w:rsidP="00085E71">
            <w:pPr>
              <w:pStyle w:val="TAL"/>
              <w:keepNext w:val="0"/>
              <w:keepLines w:val="0"/>
            </w:pPr>
          </w:p>
        </w:tc>
      </w:tr>
      <w:tr w:rsidR="00734E5A" w:rsidRPr="003B3B49" w14:paraId="77203B8B"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50DF7"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9578AC"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43444F"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A08522" w14:textId="77777777" w:rsidR="00734E5A" w:rsidRPr="003B3B49" w:rsidRDefault="00734E5A" w:rsidP="00085E71">
            <w:pPr>
              <w:pStyle w:val="TAL"/>
              <w:keepNext w:val="0"/>
              <w:keepLines w:val="0"/>
            </w:pPr>
          </w:p>
        </w:tc>
      </w:tr>
      <w:tr w:rsidR="00734E5A" w:rsidRPr="003B3B49" w14:paraId="1B217CEA"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94DAA" w14:textId="77777777" w:rsidR="00734E5A" w:rsidRPr="003B3B49" w:rsidRDefault="00734E5A" w:rsidP="00085E71">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56454A7F"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B47DEE0"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3E1110" w14:textId="77777777" w:rsidR="00734E5A" w:rsidRPr="003B3B49" w:rsidRDefault="00734E5A" w:rsidP="00085E71">
            <w:pPr>
              <w:pStyle w:val="TAL"/>
              <w:keepNext w:val="0"/>
              <w:keepLines w:val="0"/>
            </w:pPr>
          </w:p>
        </w:tc>
      </w:tr>
      <w:tr w:rsidR="00734E5A" w:rsidRPr="003B3B49" w14:paraId="02D5BA1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1D846" w14:textId="77777777" w:rsidR="00734E5A" w:rsidRPr="003B3B49" w:rsidRDefault="00734E5A" w:rsidP="00085E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D92E945" w14:textId="77777777" w:rsidR="00734E5A" w:rsidRPr="003B3B49" w:rsidRDefault="00734E5A" w:rsidP="00085E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80BCF04"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1182D9" w14:textId="77777777" w:rsidR="00734E5A" w:rsidRPr="003B3B49" w:rsidRDefault="00734E5A" w:rsidP="00085E71">
            <w:pPr>
              <w:pStyle w:val="TAL"/>
              <w:keepNext w:val="0"/>
              <w:keepLines w:val="0"/>
            </w:pPr>
          </w:p>
        </w:tc>
      </w:tr>
      <w:tr w:rsidR="00734E5A" w:rsidRPr="003B3B49" w14:paraId="2ABA28F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0D67A"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40E329"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576865"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4CD5FC" w14:textId="77777777" w:rsidR="00734E5A" w:rsidRPr="003B3B49" w:rsidRDefault="00734E5A" w:rsidP="00085E71">
            <w:pPr>
              <w:pStyle w:val="TAL"/>
              <w:keepNext w:val="0"/>
              <w:keepLines w:val="0"/>
            </w:pPr>
          </w:p>
        </w:tc>
      </w:tr>
      <w:tr w:rsidR="00734E5A" w:rsidRPr="003B3B49" w14:paraId="362C74E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1A441" w14:textId="77777777" w:rsidR="00734E5A" w:rsidRPr="003B3B49" w:rsidRDefault="00734E5A" w:rsidP="00085E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C73160"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BDE899"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90FC50" w14:textId="77777777" w:rsidR="00734E5A" w:rsidRPr="003B3B49" w:rsidRDefault="00734E5A" w:rsidP="00085E71">
            <w:pPr>
              <w:pStyle w:val="TAL"/>
              <w:keepNext w:val="0"/>
              <w:keepLines w:val="0"/>
            </w:pPr>
          </w:p>
        </w:tc>
      </w:tr>
      <w:tr w:rsidR="00734E5A" w:rsidRPr="003B3B49" w14:paraId="5CF5E26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CEA8D" w14:textId="77777777" w:rsidR="00734E5A" w:rsidRPr="003B3B49" w:rsidRDefault="00734E5A" w:rsidP="00085E71">
            <w:pPr>
              <w:pStyle w:val="TAL"/>
              <w:keepNext w:val="0"/>
              <w:keepLines w:val="0"/>
            </w:pPr>
            <w:r w:rsidRPr="003B3B4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530F0501" w14:textId="77777777" w:rsidR="00734E5A" w:rsidRPr="003B3B49" w:rsidRDefault="00734E5A" w:rsidP="00085E71">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23FD2C8"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85E6D8" w14:textId="77777777" w:rsidR="00734E5A" w:rsidRPr="003B3B49" w:rsidRDefault="00734E5A" w:rsidP="00085E71">
            <w:pPr>
              <w:pStyle w:val="TAL"/>
              <w:keepNext w:val="0"/>
              <w:keepLines w:val="0"/>
            </w:pPr>
          </w:p>
        </w:tc>
      </w:tr>
      <w:tr w:rsidR="00734E5A" w:rsidRPr="003B3B49" w14:paraId="43E6D85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B9CE0" w14:textId="77777777" w:rsidR="00734E5A" w:rsidRPr="003B3B49" w:rsidRDefault="00734E5A" w:rsidP="00085E71">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2BE2932" w14:textId="77777777" w:rsidR="00734E5A" w:rsidRPr="003B3B49" w:rsidRDefault="00734E5A" w:rsidP="00085E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3F4B9D" w14:textId="77777777" w:rsidR="00734E5A" w:rsidRPr="003B3B49" w:rsidRDefault="00734E5A" w:rsidP="00085E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44A7D0" w14:textId="77777777" w:rsidR="00734E5A" w:rsidRPr="003B3B49" w:rsidRDefault="00734E5A" w:rsidP="00085E71">
            <w:pPr>
              <w:pStyle w:val="TAL"/>
              <w:keepNext w:val="0"/>
              <w:keepLines w:val="0"/>
            </w:pPr>
          </w:p>
        </w:tc>
      </w:tr>
    </w:tbl>
    <w:p w14:paraId="0A064C2A" w14:textId="77777777" w:rsidR="00734E5A" w:rsidRPr="003B3B49" w:rsidRDefault="00734E5A" w:rsidP="00734E5A"/>
    <w:p w14:paraId="2EA49078" w14:textId="77777777" w:rsidR="00734E5A" w:rsidRPr="003B3B49" w:rsidRDefault="00734E5A" w:rsidP="00734E5A">
      <w:pPr>
        <w:pStyle w:val="TH"/>
      </w:pPr>
      <w:r w:rsidRPr="003B3B49">
        <w:t>Table 13.6.2.4.4.3-3: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34E5A" w:rsidRPr="003B3B49" w14:paraId="15E42B77" w14:textId="77777777" w:rsidTr="00085E71">
        <w:tc>
          <w:tcPr>
            <w:tcW w:w="9781" w:type="dxa"/>
            <w:gridSpan w:val="4"/>
          </w:tcPr>
          <w:p w14:paraId="7A4721AF" w14:textId="77777777" w:rsidR="00734E5A" w:rsidRPr="003B3B49" w:rsidRDefault="00734E5A" w:rsidP="00085E71">
            <w:pPr>
              <w:pStyle w:val="TAL"/>
            </w:pPr>
            <w:r w:rsidRPr="003B3B49">
              <w:t>Derivation Path: 36.508 clause Table 8.1.6.3-7</w:t>
            </w:r>
          </w:p>
        </w:tc>
      </w:tr>
      <w:tr w:rsidR="00734E5A" w:rsidRPr="003B3B49" w14:paraId="245A2C25" w14:textId="77777777" w:rsidTr="00085E71">
        <w:tblPrEx>
          <w:tblCellMar>
            <w:left w:w="108" w:type="dxa"/>
            <w:right w:w="108" w:type="dxa"/>
          </w:tblCellMar>
        </w:tblPrEx>
        <w:tc>
          <w:tcPr>
            <w:tcW w:w="4537" w:type="dxa"/>
          </w:tcPr>
          <w:p w14:paraId="6D64357E" w14:textId="77777777" w:rsidR="00734E5A" w:rsidRPr="003B3B49" w:rsidRDefault="00734E5A" w:rsidP="00085E71">
            <w:pPr>
              <w:pStyle w:val="TAH"/>
            </w:pPr>
            <w:r w:rsidRPr="003B3B49">
              <w:t>Information Element</w:t>
            </w:r>
          </w:p>
        </w:tc>
        <w:tc>
          <w:tcPr>
            <w:tcW w:w="2268" w:type="dxa"/>
          </w:tcPr>
          <w:p w14:paraId="386504A1" w14:textId="77777777" w:rsidR="00734E5A" w:rsidRPr="003B3B49" w:rsidRDefault="00734E5A" w:rsidP="00085E71">
            <w:pPr>
              <w:pStyle w:val="TAH"/>
            </w:pPr>
            <w:r w:rsidRPr="003B3B49">
              <w:t>Value/remark</w:t>
            </w:r>
          </w:p>
        </w:tc>
        <w:tc>
          <w:tcPr>
            <w:tcW w:w="1701" w:type="dxa"/>
          </w:tcPr>
          <w:p w14:paraId="166F7706" w14:textId="77777777" w:rsidR="00734E5A" w:rsidRPr="003B3B49" w:rsidRDefault="00734E5A" w:rsidP="00085E71">
            <w:pPr>
              <w:pStyle w:val="TAH"/>
            </w:pPr>
            <w:r w:rsidRPr="003B3B49">
              <w:t>Comment</w:t>
            </w:r>
          </w:p>
        </w:tc>
        <w:tc>
          <w:tcPr>
            <w:tcW w:w="1275" w:type="dxa"/>
          </w:tcPr>
          <w:p w14:paraId="4D35CF2F" w14:textId="77777777" w:rsidR="00734E5A" w:rsidRPr="003B3B49" w:rsidRDefault="00734E5A" w:rsidP="00085E71">
            <w:pPr>
              <w:pStyle w:val="TAH"/>
            </w:pPr>
            <w:r w:rsidRPr="003B3B49">
              <w:t>Condition</w:t>
            </w:r>
          </w:p>
        </w:tc>
      </w:tr>
      <w:tr w:rsidR="00734E5A" w:rsidRPr="003B3B49" w14:paraId="353A8161"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5C5AC3" w14:textId="77777777" w:rsidR="00734E5A" w:rsidRPr="003B3B49" w:rsidRDefault="00734E5A" w:rsidP="00085E71">
            <w:pPr>
              <w:pStyle w:val="TAL"/>
            </w:pPr>
            <w:r w:rsidRPr="003B3B49">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1C12C415"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16F919EC"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6D64205D" w14:textId="77777777" w:rsidR="00734E5A" w:rsidRPr="003B3B49" w:rsidRDefault="00734E5A" w:rsidP="00085E71">
            <w:pPr>
              <w:pStyle w:val="TAL"/>
            </w:pPr>
          </w:p>
        </w:tc>
      </w:tr>
      <w:tr w:rsidR="00734E5A" w:rsidRPr="003B3B49" w14:paraId="1B621779"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227CE" w14:textId="77777777" w:rsidR="00734E5A" w:rsidRPr="003B3B49" w:rsidRDefault="00734E5A" w:rsidP="00085E71">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C3DBAD7" w14:textId="77777777" w:rsidR="00734E5A" w:rsidRPr="003B3B49" w:rsidRDefault="00734E5A" w:rsidP="00085E71">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27359C01"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EAE9A4B" w14:textId="77777777" w:rsidR="00734E5A" w:rsidRPr="003B3B49" w:rsidRDefault="00734E5A" w:rsidP="00085E71">
            <w:pPr>
              <w:pStyle w:val="TAL"/>
            </w:pPr>
          </w:p>
        </w:tc>
      </w:tr>
      <w:tr w:rsidR="00734E5A" w:rsidRPr="003B3B49" w14:paraId="4570B47C"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B49D6" w14:textId="77777777" w:rsidR="00734E5A" w:rsidRPr="003B3B49" w:rsidRDefault="00734E5A" w:rsidP="00085E71">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20BC5828" w14:textId="77777777" w:rsidR="00734E5A" w:rsidRPr="003B3B49" w:rsidRDefault="00734E5A" w:rsidP="00085E71">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748EBFF5"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3671A82" w14:textId="77777777" w:rsidR="00734E5A" w:rsidRPr="003B3B49" w:rsidRDefault="00734E5A" w:rsidP="00085E71">
            <w:pPr>
              <w:pStyle w:val="TAL"/>
            </w:pPr>
          </w:p>
        </w:tc>
      </w:tr>
      <w:tr w:rsidR="00734E5A" w:rsidRPr="003B3B49" w14:paraId="7471EB05"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8C8EC" w14:textId="77777777" w:rsidR="00734E5A" w:rsidRPr="003B3B49" w:rsidRDefault="00734E5A" w:rsidP="00085E71">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24D0D157" w14:textId="77777777" w:rsidR="00734E5A" w:rsidRPr="003B3B49" w:rsidRDefault="00734E5A" w:rsidP="00085E71">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9FBB4A5" w14:textId="77777777" w:rsidR="00734E5A" w:rsidRPr="003B3B49" w:rsidRDefault="00734E5A" w:rsidP="00085E71">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84E0711" w14:textId="77777777" w:rsidR="00734E5A" w:rsidRPr="003B3B49" w:rsidRDefault="00734E5A" w:rsidP="00085E71">
            <w:pPr>
              <w:pStyle w:val="TAL"/>
            </w:pPr>
          </w:p>
        </w:tc>
      </w:tr>
      <w:tr w:rsidR="00734E5A" w:rsidRPr="003B3B49" w14:paraId="1332BDAD" w14:textId="77777777" w:rsidTr="00085E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20278" w14:textId="77777777" w:rsidR="00734E5A" w:rsidRPr="003B3B49" w:rsidRDefault="00734E5A" w:rsidP="00085E71">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5235A5E9" w14:textId="77777777" w:rsidR="00734E5A" w:rsidRPr="003B3B49" w:rsidRDefault="00734E5A" w:rsidP="00085E71">
            <w:pPr>
              <w:pStyle w:val="TAL"/>
            </w:pPr>
          </w:p>
        </w:tc>
        <w:tc>
          <w:tcPr>
            <w:tcW w:w="1701" w:type="dxa"/>
            <w:tcBorders>
              <w:top w:val="single" w:sz="4" w:space="0" w:color="auto"/>
              <w:left w:val="single" w:sz="4" w:space="0" w:color="auto"/>
              <w:bottom w:val="single" w:sz="4" w:space="0" w:color="auto"/>
              <w:right w:val="single" w:sz="4" w:space="0" w:color="auto"/>
            </w:tcBorders>
          </w:tcPr>
          <w:p w14:paraId="6F2AC032"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Pr>
          <w:p w14:paraId="561C3539" w14:textId="77777777" w:rsidR="00734E5A" w:rsidRPr="003B3B49" w:rsidRDefault="00734E5A" w:rsidP="00085E71">
            <w:pPr>
              <w:pStyle w:val="TAL"/>
            </w:pPr>
          </w:p>
        </w:tc>
      </w:tr>
    </w:tbl>
    <w:p w14:paraId="1CA353E4" w14:textId="77777777" w:rsidR="00734E5A" w:rsidRPr="003B3B49" w:rsidRDefault="00734E5A" w:rsidP="00734E5A"/>
    <w:p w14:paraId="40D61497" w14:textId="77777777" w:rsidR="00734E5A" w:rsidRPr="003B3B49" w:rsidRDefault="00734E5A" w:rsidP="00734E5A">
      <w:pPr>
        <w:pStyle w:val="TH"/>
      </w:pPr>
      <w:r w:rsidRPr="003B3B49">
        <w:t xml:space="preserve">Table 13.6.2.4.4.3-4: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34E5A" w:rsidRPr="003B3B49" w14:paraId="1B17AED0" w14:textId="77777777" w:rsidTr="00085E71">
        <w:tc>
          <w:tcPr>
            <w:tcW w:w="9639" w:type="dxa"/>
            <w:gridSpan w:val="4"/>
            <w:tcBorders>
              <w:top w:val="single" w:sz="4" w:space="0" w:color="auto"/>
              <w:left w:val="single" w:sz="4" w:space="0" w:color="auto"/>
              <w:bottom w:val="single" w:sz="4" w:space="0" w:color="auto"/>
              <w:right w:val="single" w:sz="4" w:space="0" w:color="auto"/>
            </w:tcBorders>
            <w:hideMark/>
          </w:tcPr>
          <w:p w14:paraId="6FE0B89F" w14:textId="77777777" w:rsidR="00734E5A" w:rsidRPr="003B3B49" w:rsidRDefault="00734E5A" w:rsidP="00085E71">
            <w:pPr>
              <w:pStyle w:val="TAL"/>
            </w:pPr>
            <w:r w:rsidRPr="003B3B49">
              <w:t>Derivation Path: 36.508 Table 8.1.4.3.3-1</w:t>
            </w:r>
          </w:p>
        </w:tc>
      </w:tr>
      <w:tr w:rsidR="00734E5A" w:rsidRPr="003B3B49" w14:paraId="3340527D"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2F8F" w14:textId="77777777" w:rsidR="00734E5A" w:rsidRPr="003B3B49" w:rsidRDefault="00734E5A" w:rsidP="00085E71">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8487" w14:textId="77777777" w:rsidR="00734E5A" w:rsidRPr="003B3B49" w:rsidRDefault="00734E5A" w:rsidP="00085E71">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E106" w14:textId="77777777" w:rsidR="00734E5A" w:rsidRPr="003B3B49" w:rsidRDefault="00734E5A" w:rsidP="00085E71">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5C93" w14:textId="77777777" w:rsidR="00734E5A" w:rsidRPr="003B3B49" w:rsidRDefault="00734E5A" w:rsidP="00085E71">
            <w:pPr>
              <w:pStyle w:val="TAH"/>
            </w:pPr>
            <w:r w:rsidRPr="003B3B49">
              <w:t>Condition</w:t>
            </w:r>
          </w:p>
        </w:tc>
      </w:tr>
      <w:tr w:rsidR="00734E5A" w:rsidRPr="003B3B49" w14:paraId="12B74ADB"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4C24" w14:textId="77777777" w:rsidR="00734E5A" w:rsidRPr="003B3B49" w:rsidRDefault="00734E5A" w:rsidP="00085E71">
            <w:pPr>
              <w:pStyle w:val="TAL"/>
            </w:pPr>
            <w:r w:rsidRPr="003B3B4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ECE7"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1C02"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3425" w14:textId="77777777" w:rsidR="00734E5A" w:rsidRPr="003B3B49" w:rsidRDefault="00734E5A" w:rsidP="00085E71">
            <w:pPr>
              <w:pStyle w:val="TAL"/>
            </w:pPr>
          </w:p>
        </w:tc>
      </w:tr>
      <w:tr w:rsidR="00734E5A" w:rsidRPr="003B3B49" w14:paraId="523209A4"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7E1D" w14:textId="77777777" w:rsidR="00734E5A" w:rsidRPr="003B3B49" w:rsidRDefault="00734E5A" w:rsidP="00085E71">
            <w:pPr>
              <w:pStyle w:val="TAL"/>
            </w:pPr>
            <w:r w:rsidRPr="003B3B49">
              <w:t xml:space="preserve">  lateNonCriticalExtension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E1B"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C7E43"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C54E" w14:textId="77777777" w:rsidR="00734E5A" w:rsidRPr="003B3B49" w:rsidRDefault="00734E5A" w:rsidP="00085E71">
            <w:pPr>
              <w:pStyle w:val="TAL"/>
            </w:pPr>
            <w:r w:rsidRPr="003B3B49">
              <w:t>FDD</w:t>
            </w:r>
          </w:p>
        </w:tc>
      </w:tr>
      <w:tr w:rsidR="00734E5A" w:rsidRPr="003B3B49" w14:paraId="79D1018E"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BD48" w14:textId="77777777" w:rsidR="00734E5A" w:rsidRPr="003B3B49" w:rsidRDefault="00734E5A" w:rsidP="00085E71">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51CB" w14:textId="77777777" w:rsidR="00734E5A" w:rsidRPr="003B3B49" w:rsidRDefault="00734E5A" w:rsidP="00085E71">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9C09"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BD18" w14:textId="77777777" w:rsidR="00734E5A" w:rsidRPr="003B3B49" w:rsidRDefault="00734E5A" w:rsidP="00085E71">
            <w:pPr>
              <w:pStyle w:val="TAL"/>
            </w:pPr>
          </w:p>
        </w:tc>
      </w:tr>
      <w:tr w:rsidR="00734E5A" w:rsidRPr="003B3B49" w14:paraId="1F111C10"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9B7F" w14:textId="77777777" w:rsidR="00734E5A" w:rsidRPr="003B3B49" w:rsidRDefault="00734E5A" w:rsidP="00085E71">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3B2B"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A6E8"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D44B" w14:textId="77777777" w:rsidR="00734E5A" w:rsidRPr="003B3B49" w:rsidRDefault="00734E5A" w:rsidP="00085E71">
            <w:pPr>
              <w:pStyle w:val="TAL"/>
            </w:pPr>
          </w:p>
        </w:tc>
      </w:tr>
      <w:tr w:rsidR="00734E5A" w:rsidRPr="003B3B49" w14:paraId="38C869F0" w14:textId="77777777" w:rsidTr="00085E7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4AFB" w14:textId="77777777" w:rsidR="00734E5A" w:rsidRPr="003B3B49" w:rsidRDefault="00734E5A" w:rsidP="00085E71">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F6FBB" w14:textId="77777777" w:rsidR="00734E5A" w:rsidRPr="003B3B49" w:rsidRDefault="00734E5A" w:rsidP="00085E7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05D1" w14:textId="77777777" w:rsidR="00734E5A" w:rsidRPr="003B3B49" w:rsidRDefault="00734E5A" w:rsidP="00085E7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F533" w14:textId="77777777" w:rsidR="00734E5A" w:rsidRPr="003B3B49" w:rsidRDefault="00734E5A" w:rsidP="00085E71">
            <w:pPr>
              <w:pStyle w:val="TAL"/>
            </w:pPr>
          </w:p>
        </w:tc>
      </w:tr>
    </w:tbl>
    <w:p w14:paraId="7B94EFCE" w14:textId="77777777" w:rsidR="00734E5A" w:rsidRPr="003B3B49" w:rsidRDefault="00734E5A" w:rsidP="00734E5A"/>
    <w:p w14:paraId="1BC0A6F4" w14:textId="77777777" w:rsidR="00734E5A" w:rsidRPr="003B3B49" w:rsidRDefault="00734E5A" w:rsidP="00734E5A">
      <w:pPr>
        <w:pStyle w:val="Heading5"/>
      </w:pPr>
      <w:r w:rsidRPr="003B3B49">
        <w:rPr>
          <w:rStyle w:val="h4Char3"/>
          <w:rFonts w:eastAsia="Batang"/>
        </w:rPr>
        <w:t>13</w:t>
      </w:r>
      <w:r w:rsidRPr="003B3B49">
        <w:rPr>
          <w:rStyle w:val="ColorfulList-Accent1Char"/>
          <w:rFonts w:ascii="Arial" w:hAnsi="Arial"/>
          <w:lang w:eastAsia="en-US"/>
        </w:rPr>
        <w:t>.</w:t>
      </w:r>
      <w:r w:rsidRPr="003B3B49">
        <w:rPr>
          <w:rStyle w:val="h4Char3"/>
          <w:rFonts w:eastAsia="Batang"/>
        </w:rPr>
        <w:t>6</w:t>
      </w:r>
      <w:r w:rsidRPr="003B3B49">
        <w:rPr>
          <w:rStyle w:val="ColorfulList-Accent1Char"/>
          <w:rFonts w:ascii="Arial" w:hAnsi="Arial"/>
          <w:lang w:eastAsia="en-US"/>
        </w:rPr>
        <w:t>.</w:t>
      </w:r>
      <w:r w:rsidRPr="003B3B49">
        <w:rPr>
          <w:rStyle w:val="h4Char3"/>
          <w:rFonts w:eastAsia="Batang"/>
        </w:rPr>
        <w:t>2</w:t>
      </w:r>
      <w:r w:rsidRPr="003B3B49">
        <w:rPr>
          <w:rStyle w:val="ColorfulList-Accent1Char"/>
          <w:rFonts w:ascii="Arial" w:hAnsi="Arial"/>
          <w:lang w:eastAsia="en-US"/>
        </w:rPr>
        <w:t>.</w:t>
      </w:r>
      <w:r w:rsidRPr="003B3B49">
        <w:rPr>
          <w:rStyle w:val="h4Char3"/>
          <w:rFonts w:eastAsia="Batang"/>
        </w:rPr>
        <w:t>4.5</w:t>
      </w:r>
      <w:r w:rsidRPr="003B3B49">
        <w:tab/>
        <w:t>Test requirement</w:t>
      </w:r>
    </w:p>
    <w:p w14:paraId="48D18E85" w14:textId="77777777" w:rsidR="00734E5A" w:rsidRPr="003B3B49" w:rsidRDefault="00734E5A" w:rsidP="00734E5A">
      <w:pPr>
        <w:rPr>
          <w:lang w:eastAsia="fr-FR"/>
        </w:rPr>
      </w:pPr>
      <w:r w:rsidRPr="003B3B49">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pm-dsg under 1%. Secondly, the pm-dsg should larger than 1% when R/4 or R/8 is used.</w:t>
      </w:r>
    </w:p>
    <w:p w14:paraId="2A5560C8" w14:textId="77777777" w:rsidR="00734E5A" w:rsidRPr="003B3B49" w:rsidRDefault="00734E5A" w:rsidP="00734E5A">
      <w:pPr>
        <w:pStyle w:val="TH"/>
      </w:pPr>
      <w:r w:rsidRPr="003B3B49">
        <w:lastRenderedPageBreak/>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34E5A" w:rsidRPr="003B3B49" w14:paraId="09E5B746" w14:textId="77777777" w:rsidTr="00085E71">
        <w:trPr>
          <w:cantSplit/>
          <w:jc w:val="center"/>
        </w:trPr>
        <w:tc>
          <w:tcPr>
            <w:tcW w:w="2702" w:type="pct"/>
            <w:gridSpan w:val="2"/>
          </w:tcPr>
          <w:p w14:paraId="286E91AE"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34D77C74"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49CE497A"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734E5A" w:rsidRPr="003B3B49" w14:paraId="7DC82680" w14:textId="77777777" w:rsidTr="00085E71">
        <w:trPr>
          <w:cantSplit/>
          <w:trHeight w:val="430"/>
          <w:jc w:val="center"/>
        </w:trPr>
        <w:tc>
          <w:tcPr>
            <w:tcW w:w="2702" w:type="pct"/>
            <w:gridSpan w:val="2"/>
            <w:tcBorders>
              <w:bottom w:val="single" w:sz="4" w:space="0" w:color="auto"/>
            </w:tcBorders>
          </w:tcPr>
          <w:p w14:paraId="4CB4A5C3"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4947FF8F"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6A23E2FE"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734E5A" w:rsidRPr="003B3B49" w14:paraId="650FFCA2" w14:textId="77777777" w:rsidTr="00085E71">
        <w:trPr>
          <w:cantSplit/>
          <w:trHeight w:val="430"/>
          <w:jc w:val="center"/>
        </w:trPr>
        <w:tc>
          <w:tcPr>
            <w:tcW w:w="2702" w:type="pct"/>
            <w:gridSpan w:val="2"/>
            <w:tcBorders>
              <w:bottom w:val="single" w:sz="4" w:space="0" w:color="auto"/>
            </w:tcBorders>
          </w:tcPr>
          <w:p w14:paraId="027A02DA" w14:textId="77777777" w:rsidR="00734E5A" w:rsidRPr="003B3B49" w:rsidRDefault="00734E5A" w:rsidP="00085E71">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1DCC0C89" w14:textId="77777777" w:rsidR="00734E5A" w:rsidRPr="003B3B49" w:rsidRDefault="00734E5A" w:rsidP="00085E71">
            <w:pPr>
              <w:keepNext/>
              <w:keepLines/>
              <w:spacing w:after="0"/>
              <w:jc w:val="center"/>
              <w:rPr>
                <w:rFonts w:ascii="Arial" w:hAnsi="Arial" w:cs="Arial"/>
                <w:sz w:val="18"/>
                <w:lang w:eastAsia="ja-JP"/>
              </w:rPr>
            </w:pPr>
          </w:p>
        </w:tc>
        <w:tc>
          <w:tcPr>
            <w:tcW w:w="1877" w:type="pct"/>
            <w:tcBorders>
              <w:bottom w:val="single" w:sz="4" w:space="0" w:color="auto"/>
            </w:tcBorders>
          </w:tcPr>
          <w:p w14:paraId="3809A51C" w14:textId="77777777" w:rsidR="00734E5A" w:rsidRPr="003B3B49" w:rsidRDefault="00734E5A" w:rsidP="00085E71">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734E5A" w:rsidRPr="003B3B49" w14:paraId="59E9DE4D" w14:textId="77777777" w:rsidTr="00085E71">
        <w:trPr>
          <w:cantSplit/>
          <w:jc w:val="center"/>
        </w:trPr>
        <w:tc>
          <w:tcPr>
            <w:tcW w:w="2702" w:type="pct"/>
            <w:gridSpan w:val="2"/>
          </w:tcPr>
          <w:p w14:paraId="315BCE69" w14:textId="77777777" w:rsidR="00734E5A" w:rsidRPr="003B3B49" w:rsidRDefault="00734E5A" w:rsidP="00085E71">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2A0A59C7" w14:textId="77777777" w:rsidR="00734E5A" w:rsidRPr="003B3B49" w:rsidRDefault="00734E5A" w:rsidP="00085E71">
            <w:pPr>
              <w:keepNext/>
              <w:keepLines/>
              <w:spacing w:after="0"/>
              <w:jc w:val="center"/>
              <w:rPr>
                <w:rFonts w:ascii="Arial" w:hAnsi="Arial" w:cs="Arial"/>
                <w:sz w:val="18"/>
                <w:lang w:eastAsia="ja-JP"/>
              </w:rPr>
            </w:pPr>
          </w:p>
        </w:tc>
        <w:tc>
          <w:tcPr>
            <w:tcW w:w="1877" w:type="pct"/>
          </w:tcPr>
          <w:p w14:paraId="6A22F3A5" w14:textId="77777777" w:rsidR="00734E5A" w:rsidRPr="003B3B49" w:rsidRDefault="00734E5A" w:rsidP="00085E71">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734E5A" w:rsidRPr="003B3B49" w:rsidDel="00EB5A4B" w14:paraId="53CDEE65" w14:textId="1E080E57" w:rsidTr="00085E71">
        <w:trPr>
          <w:cantSplit/>
          <w:jc w:val="center"/>
          <w:del w:id="625" w:author="Coroescu Liviu (1CD2)" w:date="2024-02-16T16:22:00Z"/>
        </w:trPr>
        <w:tc>
          <w:tcPr>
            <w:tcW w:w="2702" w:type="pct"/>
            <w:gridSpan w:val="2"/>
            <w:tcBorders>
              <w:top w:val="single" w:sz="4" w:space="0" w:color="auto"/>
              <w:left w:val="single" w:sz="4" w:space="0" w:color="auto"/>
              <w:bottom w:val="single" w:sz="4" w:space="0" w:color="auto"/>
              <w:right w:val="single" w:sz="4" w:space="0" w:color="auto"/>
            </w:tcBorders>
          </w:tcPr>
          <w:p w14:paraId="7C02163F" w14:textId="50BFBBA5" w:rsidR="00734E5A" w:rsidRPr="003B3B49" w:rsidDel="00EB5A4B" w:rsidRDefault="00734E5A" w:rsidP="00085E71">
            <w:pPr>
              <w:keepNext/>
              <w:keepLines/>
              <w:spacing w:after="0"/>
              <w:rPr>
                <w:del w:id="626" w:author="Coroescu Liviu (1CD2)" w:date="2024-02-16T16:22:00Z"/>
                <w:rFonts w:ascii="Arial" w:hAnsi="Arial" w:cs="v3.7.0"/>
                <w:sz w:val="18"/>
                <w:lang w:eastAsia="ja-JP"/>
              </w:rPr>
            </w:pPr>
            <w:del w:id="627" w:author="Coroescu Liviu (1CD2)" w:date="2024-02-16T16:22:00Z">
              <w:r w:rsidRPr="003B3B49" w:rsidDel="00EB5A4B">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771C6CC3" w14:textId="668E78BD" w:rsidR="00734E5A" w:rsidRPr="003B3B49" w:rsidDel="00EB5A4B" w:rsidRDefault="00734E5A" w:rsidP="00085E71">
            <w:pPr>
              <w:keepNext/>
              <w:keepLines/>
              <w:spacing w:after="0"/>
              <w:rPr>
                <w:del w:id="628" w:author="Coroescu Liviu (1CD2)" w:date="2024-02-16T16:22: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8857B0A" w14:textId="54A3768E" w:rsidR="00734E5A" w:rsidRPr="003B3B49" w:rsidDel="00EB5A4B" w:rsidRDefault="00734E5A" w:rsidP="00085E71">
            <w:pPr>
              <w:keepNext/>
              <w:keepLines/>
              <w:spacing w:after="0"/>
              <w:jc w:val="center"/>
              <w:rPr>
                <w:del w:id="629" w:author="Coroescu Liviu (1CD2)" w:date="2024-02-16T16:22:00Z"/>
                <w:rFonts w:ascii="Arial" w:hAnsi="Arial"/>
                <w:sz w:val="18"/>
                <w:lang w:eastAsia="ja-JP"/>
              </w:rPr>
            </w:pPr>
            <w:del w:id="630" w:author="Coroescu Liviu (1CD2)" w:date="2024-02-16T16:22:00Z">
              <w:r w:rsidRPr="003B3B49" w:rsidDel="00EB5A4B">
                <w:rPr>
                  <w:rFonts w:ascii="Arial" w:hAnsi="Arial"/>
                  <w:sz w:val="18"/>
                  <w:lang w:eastAsia="ja-JP"/>
                </w:rPr>
                <w:delText>As specified in A.3.18</w:delText>
              </w:r>
            </w:del>
          </w:p>
        </w:tc>
      </w:tr>
      <w:tr w:rsidR="00734E5A" w:rsidRPr="003B3B49" w14:paraId="11ED2413"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E3F88A3" w14:textId="77777777" w:rsidR="00734E5A" w:rsidRPr="003B3B49" w:rsidRDefault="00734E5A" w:rsidP="00085E71">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66996EE" w14:textId="77777777" w:rsidR="00734E5A" w:rsidRPr="003B3B49" w:rsidRDefault="00734E5A" w:rsidP="00085E71">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BCFE76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w:t>
            </w:r>
          </w:p>
        </w:tc>
      </w:tr>
      <w:tr w:rsidR="00734E5A" w:rsidRPr="003B3B49" w14:paraId="748CCEE0" w14:textId="77777777" w:rsidTr="00085E71">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18DB595" w14:textId="77777777" w:rsidR="00734E5A" w:rsidRPr="003B3B49" w:rsidRDefault="00734E5A" w:rsidP="00085E71">
            <w:pPr>
              <w:keepNext/>
              <w:keepLines/>
              <w:spacing w:after="0"/>
              <w:rPr>
                <w:rFonts w:ascii="Arial" w:hAnsi="Arial" w:cs="v3.7.0"/>
                <w:sz w:val="18"/>
                <w:lang w:eastAsia="ja-JP"/>
              </w:rPr>
            </w:pPr>
            <w:r w:rsidRPr="003B3B49">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447BF650" w14:textId="77777777" w:rsidR="00734E5A" w:rsidRPr="003B3B49" w:rsidRDefault="00734E5A" w:rsidP="00085E71">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2A5251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 (Note 1)</w:t>
            </w:r>
          </w:p>
        </w:tc>
      </w:tr>
      <w:tr w:rsidR="00734E5A" w:rsidRPr="003B3B49" w14:paraId="2D72229F" w14:textId="77777777" w:rsidTr="00085E71">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8E95A50"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0B3AA17B"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351AD2B"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F6D416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GSO</w:t>
            </w:r>
          </w:p>
        </w:tc>
      </w:tr>
      <w:tr w:rsidR="00734E5A" w:rsidRPr="003B3B49" w14:paraId="29B33364" w14:textId="77777777" w:rsidTr="00085E71">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EA6F552" w14:textId="77777777" w:rsidR="00734E5A" w:rsidRPr="003B3B49" w:rsidRDefault="00734E5A" w:rsidP="00085E71">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361E102C"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A5F4977" w14:textId="77777777" w:rsidR="00734E5A" w:rsidRPr="003B3B49" w:rsidRDefault="00734E5A" w:rsidP="00085E71">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4924021"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rPr>
              <w:t>NGSO</w:t>
            </w:r>
          </w:p>
        </w:tc>
      </w:tr>
      <w:tr w:rsidR="00734E5A" w:rsidRPr="003B3B49" w14:paraId="2B8DA078" w14:textId="77777777" w:rsidTr="00085E71">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5AC7517A" w14:textId="77777777" w:rsidR="00734E5A" w:rsidRPr="003B3B49" w:rsidRDefault="00734E5A" w:rsidP="00085E71">
            <w:pPr>
              <w:keepNext/>
              <w:keepLines/>
              <w:spacing w:after="0"/>
              <w:rPr>
                <w:rFonts w:ascii="Arial" w:hAnsi="Arial"/>
                <w:sz w:val="18"/>
              </w:rPr>
            </w:pPr>
            <w:r w:rsidRPr="003B3B49">
              <w:rPr>
                <w:rFonts w:ascii="Arial" w:hAnsi="Arial"/>
                <w:sz w:val="18"/>
                <w:lang w:eastAsia="ja-JP"/>
              </w:rPr>
              <w:t>Note 1:</w:t>
            </w:r>
            <w:r w:rsidRPr="003B3B49">
              <w:rPr>
                <w:rFonts w:ascii="Arial" w:hAnsi="Arial"/>
                <w:sz w:val="18"/>
                <w:lang w:eastAsia="ja-JP"/>
              </w:rPr>
              <w:tab/>
              <w:t>Index of non-anchor carrier configured in SystemInformationBlockType22-NB (See TS 36.331 [2]).</w:t>
            </w:r>
          </w:p>
        </w:tc>
      </w:tr>
    </w:tbl>
    <w:p w14:paraId="7351EBB0" w14:textId="77777777" w:rsidR="00734E5A" w:rsidRPr="003B3B49" w:rsidRDefault="00734E5A" w:rsidP="00734E5A"/>
    <w:p w14:paraId="28CBC5CF" w14:textId="77777777" w:rsidR="00734E5A" w:rsidRPr="003B3B49" w:rsidRDefault="00734E5A" w:rsidP="00734E5A">
      <w:pPr>
        <w:pStyle w:val="TH"/>
        <w:rPr>
          <w:lang w:eastAsia="zh-CN"/>
        </w:rPr>
      </w:pPr>
      <w:r w:rsidRPr="003B3B49">
        <w:t>Table 13.6.2.4.5-2: nCell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34E5A" w:rsidRPr="003B3B49" w14:paraId="0CFDB702" w14:textId="77777777" w:rsidTr="00085E71">
        <w:trPr>
          <w:trHeight w:val="20"/>
          <w:jc w:val="center"/>
        </w:trPr>
        <w:tc>
          <w:tcPr>
            <w:tcW w:w="2365" w:type="dxa"/>
            <w:vAlign w:val="center"/>
          </w:tcPr>
          <w:p w14:paraId="2C706E3E"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0420468" w14:textId="77777777" w:rsidR="00734E5A" w:rsidRPr="003B3B49" w:rsidRDefault="00734E5A" w:rsidP="00085E71">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2FAFF95A" w14:textId="77777777" w:rsidR="00734E5A" w:rsidRPr="003B3B49" w:rsidRDefault="00734E5A" w:rsidP="00085E71">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734E5A" w:rsidRPr="003B3B49" w14:paraId="4DE7F550" w14:textId="77777777" w:rsidTr="00085E71">
        <w:trPr>
          <w:trHeight w:val="20"/>
          <w:jc w:val="center"/>
        </w:trPr>
        <w:tc>
          <w:tcPr>
            <w:tcW w:w="2365" w:type="dxa"/>
            <w:vAlign w:val="center"/>
          </w:tcPr>
          <w:p w14:paraId="7C627BE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69372A6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046265C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200</w:t>
            </w:r>
          </w:p>
        </w:tc>
      </w:tr>
      <w:tr w:rsidR="00734E5A" w:rsidRPr="003B3B49" w14:paraId="4BFCABE3" w14:textId="77777777" w:rsidTr="00085E71">
        <w:trPr>
          <w:trHeight w:val="20"/>
          <w:jc w:val="center"/>
        </w:trPr>
        <w:tc>
          <w:tcPr>
            <w:tcW w:w="2365" w:type="dxa"/>
            <w:vAlign w:val="center"/>
          </w:tcPr>
          <w:p w14:paraId="56BACC5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573EDE81"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21EAE916" w14:textId="77777777" w:rsidR="00734E5A" w:rsidRPr="003B3B49" w:rsidRDefault="00734E5A" w:rsidP="00085E71">
            <w:pPr>
              <w:keepNext/>
              <w:keepLines/>
              <w:spacing w:after="0"/>
              <w:jc w:val="center"/>
              <w:rPr>
                <w:rFonts w:ascii="Arial" w:hAnsi="Arial"/>
                <w:sz w:val="18"/>
                <w:lang w:eastAsia="zh-CN"/>
              </w:rPr>
            </w:pPr>
            <w:r w:rsidRPr="003B3B49">
              <w:rPr>
                <w:rFonts w:ascii="Arial" w:hAnsi="Arial"/>
                <w:sz w:val="18"/>
                <w:lang w:eastAsia="ja-JP"/>
              </w:rPr>
              <w:t>R.30 HD-FDD</w:t>
            </w:r>
          </w:p>
        </w:tc>
      </w:tr>
      <w:tr w:rsidR="00734E5A" w:rsidRPr="003B3B49" w14:paraId="6AF62632" w14:textId="77777777" w:rsidTr="00085E71">
        <w:trPr>
          <w:trHeight w:val="20"/>
          <w:jc w:val="center"/>
        </w:trPr>
        <w:tc>
          <w:tcPr>
            <w:tcW w:w="2365" w:type="dxa"/>
            <w:vAlign w:val="center"/>
          </w:tcPr>
          <w:p w14:paraId="375AF47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37613A45"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2805360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16</w:t>
            </w:r>
          </w:p>
        </w:tc>
      </w:tr>
      <w:tr w:rsidR="00734E5A" w:rsidRPr="003B3B49" w14:paraId="729ECA25" w14:textId="77777777" w:rsidTr="00085E71">
        <w:trPr>
          <w:trHeight w:val="20"/>
          <w:jc w:val="center"/>
        </w:trPr>
        <w:tc>
          <w:tcPr>
            <w:tcW w:w="2365" w:type="dxa"/>
            <w:vAlign w:val="center"/>
          </w:tcPr>
          <w:p w14:paraId="002437D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087EE75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077D728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05A5C166" w14:textId="77777777" w:rsidTr="00085E71">
        <w:trPr>
          <w:trHeight w:val="20"/>
          <w:jc w:val="center"/>
        </w:trPr>
        <w:tc>
          <w:tcPr>
            <w:tcW w:w="2365" w:type="dxa"/>
            <w:vAlign w:val="center"/>
          </w:tcPr>
          <w:p w14:paraId="50BDD1B9"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D2388E4"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7474EC5"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316D2BD9" w14:textId="77777777" w:rsidTr="00085E71">
        <w:trPr>
          <w:trHeight w:val="20"/>
          <w:jc w:val="center"/>
        </w:trPr>
        <w:tc>
          <w:tcPr>
            <w:tcW w:w="2365" w:type="dxa"/>
            <w:vAlign w:val="center"/>
          </w:tcPr>
          <w:p w14:paraId="42F913D6"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687AD1E8"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AD390F7"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7A98E767" w14:textId="77777777" w:rsidTr="00085E71">
        <w:trPr>
          <w:trHeight w:val="20"/>
          <w:jc w:val="center"/>
        </w:trPr>
        <w:tc>
          <w:tcPr>
            <w:tcW w:w="2365" w:type="dxa"/>
            <w:vAlign w:val="center"/>
          </w:tcPr>
          <w:p w14:paraId="4437EEAF"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30CC9B06"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463FACA"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65D761C9" w14:textId="77777777" w:rsidTr="00085E71">
        <w:trPr>
          <w:trHeight w:val="20"/>
          <w:jc w:val="center"/>
        </w:trPr>
        <w:tc>
          <w:tcPr>
            <w:tcW w:w="2365" w:type="dxa"/>
            <w:vAlign w:val="center"/>
          </w:tcPr>
          <w:p w14:paraId="56F25A52"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2A7FD80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58F4F07"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5B1EB9E9" w14:textId="77777777" w:rsidTr="00085E71">
        <w:trPr>
          <w:trHeight w:val="20"/>
          <w:jc w:val="center"/>
        </w:trPr>
        <w:tc>
          <w:tcPr>
            <w:tcW w:w="2365" w:type="dxa"/>
            <w:vAlign w:val="center"/>
          </w:tcPr>
          <w:p w14:paraId="12CF363C"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326069F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7CD5410"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77DCDD11" w14:textId="77777777" w:rsidTr="00085E71">
        <w:trPr>
          <w:trHeight w:val="20"/>
          <w:jc w:val="center"/>
        </w:trPr>
        <w:tc>
          <w:tcPr>
            <w:tcW w:w="2365" w:type="dxa"/>
            <w:vAlign w:val="center"/>
          </w:tcPr>
          <w:p w14:paraId="44CF0027"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5445B035"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085CB81"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105DE69C" w14:textId="77777777" w:rsidTr="00085E71">
        <w:trPr>
          <w:trHeight w:val="20"/>
          <w:jc w:val="center"/>
        </w:trPr>
        <w:tc>
          <w:tcPr>
            <w:tcW w:w="2365" w:type="dxa"/>
            <w:vAlign w:val="center"/>
          </w:tcPr>
          <w:p w14:paraId="6F19C0C5"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4A053F7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660F32D"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4FF71E6A" w14:textId="77777777" w:rsidTr="00085E71">
        <w:trPr>
          <w:trHeight w:val="20"/>
          <w:jc w:val="center"/>
        </w:trPr>
        <w:tc>
          <w:tcPr>
            <w:tcW w:w="2365" w:type="dxa"/>
            <w:vAlign w:val="center"/>
          </w:tcPr>
          <w:p w14:paraId="7D64994D"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175A2CBD"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9731B9C" w14:textId="77777777" w:rsidR="00734E5A" w:rsidRPr="003B3B49" w:rsidRDefault="00734E5A" w:rsidP="00085E71">
            <w:pPr>
              <w:keepNext/>
              <w:keepLines/>
              <w:spacing w:after="0"/>
              <w:jc w:val="center"/>
              <w:rPr>
                <w:rFonts w:ascii="Arial" w:hAnsi="Arial"/>
                <w:sz w:val="18"/>
                <w:lang w:eastAsia="ja-JP"/>
              </w:rPr>
            </w:pPr>
          </w:p>
        </w:tc>
      </w:tr>
      <w:tr w:rsidR="00734E5A" w:rsidRPr="003B3B49" w14:paraId="479A2001" w14:textId="77777777" w:rsidTr="00085E71">
        <w:trPr>
          <w:trHeight w:val="20"/>
          <w:jc w:val="center"/>
        </w:trPr>
        <w:tc>
          <w:tcPr>
            <w:tcW w:w="2365" w:type="dxa"/>
            <w:vAlign w:val="center"/>
          </w:tcPr>
          <w:p w14:paraId="5656B454" w14:textId="77777777" w:rsidR="00734E5A" w:rsidRPr="003B3B49" w:rsidRDefault="00734E5A" w:rsidP="00085E71">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51E14056">
                <v:shape id="_x0000_i1049" type="#_x0000_t75" style="width:21.9pt;height:21.9pt" o:ole="" fillcolor="window">
                  <v:imagedata r:id="rId21" o:title=""/>
                </v:shape>
                <o:OLEObject Type="Embed" ProgID="Equation.3" ShapeID="_x0000_i1049" DrawAspect="Content" ObjectID="_1769610443" r:id="rId49"/>
              </w:object>
            </w:r>
            <w:r w:rsidRPr="003B3B49">
              <w:rPr>
                <w:rFonts w:ascii="Arial" w:hAnsi="Arial" w:cs="Arial"/>
                <w:sz w:val="18"/>
                <w:vertAlign w:val="superscript"/>
                <w:lang w:eastAsia="ja-JP"/>
              </w:rPr>
              <w:t>Note2</w:t>
            </w:r>
          </w:p>
        </w:tc>
        <w:tc>
          <w:tcPr>
            <w:tcW w:w="1170" w:type="dxa"/>
            <w:vAlign w:val="center"/>
          </w:tcPr>
          <w:p w14:paraId="5750E2F7"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551FFF83"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-98</w:t>
            </w:r>
          </w:p>
        </w:tc>
      </w:tr>
      <w:tr w:rsidR="00734E5A" w:rsidRPr="003B3B49" w14:paraId="775CD2FD" w14:textId="77777777" w:rsidTr="00085E71">
        <w:trPr>
          <w:trHeight w:val="20"/>
          <w:jc w:val="center"/>
        </w:trPr>
        <w:tc>
          <w:tcPr>
            <w:tcW w:w="2365" w:type="dxa"/>
            <w:vAlign w:val="center"/>
          </w:tcPr>
          <w:p w14:paraId="7ECA90EA"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496DF37D">
                <v:shape id="_x0000_i1050" type="#_x0000_t75" style="width:42.55pt;height:13.75pt" o:ole="" fillcolor="window">
                  <v:imagedata r:id="rId23" o:title=""/>
                </v:shape>
                <o:OLEObject Type="Embed" ProgID="Equation.DSMT4" ShapeID="_x0000_i1050" DrawAspect="Content" ObjectID="_1769610444" r:id="rId50"/>
              </w:object>
            </w:r>
          </w:p>
        </w:tc>
        <w:tc>
          <w:tcPr>
            <w:tcW w:w="1170" w:type="dxa"/>
            <w:vAlign w:val="center"/>
          </w:tcPr>
          <w:p w14:paraId="3C2656F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5E2582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-12</w:t>
            </w:r>
          </w:p>
        </w:tc>
      </w:tr>
      <w:tr w:rsidR="00734E5A" w:rsidRPr="003B3B49" w14:paraId="6494810F" w14:textId="77777777" w:rsidTr="00085E71">
        <w:trPr>
          <w:trHeight w:val="20"/>
          <w:jc w:val="center"/>
        </w:trPr>
        <w:tc>
          <w:tcPr>
            <w:tcW w:w="2365" w:type="dxa"/>
            <w:vAlign w:val="center"/>
          </w:tcPr>
          <w:p w14:paraId="3F1739A8"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790BC4B5"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53865C6C"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AWGN</w:t>
            </w:r>
          </w:p>
        </w:tc>
      </w:tr>
      <w:tr w:rsidR="00734E5A" w:rsidRPr="003B3B49" w14:paraId="11092341" w14:textId="77777777" w:rsidTr="00085E71">
        <w:trPr>
          <w:trHeight w:val="20"/>
          <w:jc w:val="center"/>
        </w:trPr>
        <w:tc>
          <w:tcPr>
            <w:tcW w:w="2365" w:type="dxa"/>
            <w:vAlign w:val="center"/>
          </w:tcPr>
          <w:p w14:paraId="302816E2"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0D02AE4D"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3AE57D6A"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734E5A" w:rsidRPr="003B3B49" w14:paraId="2CDB0D07" w14:textId="77777777" w:rsidTr="00085E71">
        <w:trPr>
          <w:trHeight w:val="20"/>
          <w:jc w:val="center"/>
        </w:trPr>
        <w:tc>
          <w:tcPr>
            <w:tcW w:w="2365" w:type="dxa"/>
            <w:vAlign w:val="center"/>
          </w:tcPr>
          <w:p w14:paraId="269A1CA0" w14:textId="77777777" w:rsidR="00734E5A" w:rsidRPr="003B3B49" w:rsidRDefault="00734E5A" w:rsidP="00085E71">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148FFD1"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688AB8A9"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0</w:t>
            </w:r>
          </w:p>
        </w:tc>
      </w:tr>
      <w:tr w:rsidR="00734E5A" w:rsidRPr="003B3B49" w14:paraId="6DB22614" w14:textId="77777777" w:rsidTr="00085E71">
        <w:trPr>
          <w:trHeight w:val="20"/>
          <w:jc w:val="center"/>
        </w:trPr>
        <w:tc>
          <w:tcPr>
            <w:tcW w:w="2365" w:type="dxa"/>
            <w:vAlign w:val="center"/>
          </w:tcPr>
          <w:p w14:paraId="6A8F9E7B" w14:textId="77777777" w:rsidR="00734E5A" w:rsidRPr="003B3B49" w:rsidRDefault="00734E5A" w:rsidP="00085E71">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22BFC5D4" w14:textId="77777777" w:rsidR="00734E5A" w:rsidRPr="003B3B49" w:rsidRDefault="00734E5A" w:rsidP="00085E71">
            <w:pPr>
              <w:keepNext/>
              <w:keepLines/>
              <w:spacing w:after="0"/>
              <w:jc w:val="center"/>
              <w:rPr>
                <w:rFonts w:ascii="Arial" w:hAnsi="Arial"/>
                <w:sz w:val="18"/>
                <w:lang w:eastAsia="ja-JP"/>
              </w:rPr>
            </w:pPr>
          </w:p>
        </w:tc>
        <w:tc>
          <w:tcPr>
            <w:tcW w:w="3234" w:type="dxa"/>
          </w:tcPr>
          <w:p w14:paraId="32151422" w14:textId="77777777" w:rsidR="00734E5A" w:rsidRPr="003B3B49" w:rsidRDefault="00734E5A" w:rsidP="00085E71">
            <w:pPr>
              <w:keepNext/>
              <w:keepLines/>
              <w:spacing w:after="0"/>
              <w:jc w:val="center"/>
              <w:rPr>
                <w:rFonts w:ascii="Arial" w:hAnsi="Arial"/>
                <w:sz w:val="18"/>
                <w:lang w:eastAsia="ja-JP"/>
              </w:rPr>
            </w:pPr>
            <w:r w:rsidRPr="003B3B49">
              <w:rPr>
                <w:rFonts w:ascii="Arial" w:hAnsi="Arial"/>
                <w:sz w:val="18"/>
                <w:lang w:eastAsia="ja-JP"/>
              </w:rPr>
              <w:t>CQI-NPDCCH-NB</w:t>
            </w:r>
          </w:p>
        </w:tc>
      </w:tr>
      <w:tr w:rsidR="00734E5A" w:rsidRPr="003B3B49" w14:paraId="46DC3BB0" w14:textId="77777777" w:rsidTr="00085E71">
        <w:trPr>
          <w:trHeight w:val="20"/>
          <w:jc w:val="center"/>
        </w:trPr>
        <w:tc>
          <w:tcPr>
            <w:tcW w:w="6769" w:type="dxa"/>
            <w:gridSpan w:val="3"/>
            <w:vAlign w:val="center"/>
          </w:tcPr>
          <w:p w14:paraId="666BC347"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4F2F57EE" w14:textId="77777777" w:rsidR="00734E5A" w:rsidRPr="003B3B49" w:rsidRDefault="00734E5A" w:rsidP="00085E71">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1A22F0DB">
                <v:shape id="_x0000_i1051" type="#_x0000_t75" style="width:21.9pt;height:21.9pt" o:ole="" fillcolor="window">
                  <v:imagedata r:id="rId21" o:title=""/>
                </v:shape>
                <o:OLEObject Type="Embed" ProgID="Equation.3" ShapeID="_x0000_i1051" DrawAspect="Content" ObjectID="_1769610445" r:id="rId51"/>
              </w:object>
            </w:r>
            <w:r w:rsidRPr="003B3B49">
              <w:rPr>
                <w:rFonts w:ascii="Arial" w:hAnsi="Arial"/>
                <w:sz w:val="18"/>
              </w:rPr>
              <w:t xml:space="preserve"> to be fulfilled.</w:t>
            </w:r>
          </w:p>
          <w:p w14:paraId="664D16D5"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3671CD42" w14:textId="77777777" w:rsidR="00734E5A" w:rsidRPr="003B3B49" w:rsidRDefault="00734E5A" w:rsidP="00085E71">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09EA9932" w14:textId="77777777" w:rsidR="00734E5A" w:rsidRPr="003B3B49" w:rsidRDefault="00734E5A" w:rsidP="00734E5A">
      <w:pPr>
        <w:rPr>
          <w:lang w:eastAsia="fr-FR"/>
        </w:rPr>
      </w:pPr>
    </w:p>
    <w:p w14:paraId="0803C6DE" w14:textId="77777777" w:rsidR="00734E5A" w:rsidRPr="003B3B49" w:rsidRDefault="00734E5A" w:rsidP="00734E5A">
      <w:pPr>
        <w:rPr>
          <w:lang w:eastAsia="fr-FR"/>
        </w:rPr>
      </w:pPr>
      <w:r w:rsidRPr="003B3B49">
        <w:rPr>
          <w:lang w:eastAsia="fr-FR"/>
        </w:rPr>
        <w:t>The pass/fail decision is as specified in the test procedure in clause 13.6.2.4.4.2.</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DEB5" w14:textId="77777777" w:rsidR="00A006A8" w:rsidRDefault="00A006A8">
      <w:r>
        <w:separator/>
      </w:r>
    </w:p>
  </w:endnote>
  <w:endnote w:type="continuationSeparator" w:id="0">
    <w:p w14:paraId="6184CAC3" w14:textId="77777777" w:rsidR="00A006A8" w:rsidRDefault="00A0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DA67D" w14:textId="77777777" w:rsidR="00A006A8" w:rsidRDefault="00A006A8">
      <w:r>
        <w:separator/>
      </w:r>
    </w:p>
  </w:footnote>
  <w:footnote w:type="continuationSeparator" w:id="0">
    <w:p w14:paraId="6A6F2426" w14:textId="77777777" w:rsidR="00A006A8" w:rsidRDefault="00A0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D5D9F"/>
    <w:rsid w:val="000F342D"/>
    <w:rsid w:val="00117B69"/>
    <w:rsid w:val="00145D43"/>
    <w:rsid w:val="00192C46"/>
    <w:rsid w:val="001A08B3"/>
    <w:rsid w:val="001A7B60"/>
    <w:rsid w:val="001B07C4"/>
    <w:rsid w:val="001B52F0"/>
    <w:rsid w:val="001B7A65"/>
    <w:rsid w:val="001E36AD"/>
    <w:rsid w:val="001E41F3"/>
    <w:rsid w:val="001E55AF"/>
    <w:rsid w:val="00207F56"/>
    <w:rsid w:val="00242C1A"/>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D608F"/>
    <w:rsid w:val="003E1A36"/>
    <w:rsid w:val="00410371"/>
    <w:rsid w:val="00410402"/>
    <w:rsid w:val="0042386B"/>
    <w:rsid w:val="004242F1"/>
    <w:rsid w:val="00434529"/>
    <w:rsid w:val="004528E0"/>
    <w:rsid w:val="004A2E09"/>
    <w:rsid w:val="004B75B7"/>
    <w:rsid w:val="004E6334"/>
    <w:rsid w:val="0051580D"/>
    <w:rsid w:val="00547111"/>
    <w:rsid w:val="00565B11"/>
    <w:rsid w:val="00566ED5"/>
    <w:rsid w:val="005868D7"/>
    <w:rsid w:val="00592D74"/>
    <w:rsid w:val="005E2C44"/>
    <w:rsid w:val="0061728C"/>
    <w:rsid w:val="00621188"/>
    <w:rsid w:val="006257ED"/>
    <w:rsid w:val="00665C47"/>
    <w:rsid w:val="0066644D"/>
    <w:rsid w:val="0069310F"/>
    <w:rsid w:val="00695272"/>
    <w:rsid w:val="00695808"/>
    <w:rsid w:val="006A1445"/>
    <w:rsid w:val="006A536F"/>
    <w:rsid w:val="006B46FB"/>
    <w:rsid w:val="006E21FB"/>
    <w:rsid w:val="006E3DAF"/>
    <w:rsid w:val="00715C4E"/>
    <w:rsid w:val="00717D5B"/>
    <w:rsid w:val="00734E5A"/>
    <w:rsid w:val="00741B18"/>
    <w:rsid w:val="00766358"/>
    <w:rsid w:val="007763B9"/>
    <w:rsid w:val="00783633"/>
    <w:rsid w:val="00791F0A"/>
    <w:rsid w:val="00792342"/>
    <w:rsid w:val="007977A8"/>
    <w:rsid w:val="007B512A"/>
    <w:rsid w:val="007B61AC"/>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15087"/>
    <w:rsid w:val="0092713F"/>
    <w:rsid w:val="00927388"/>
    <w:rsid w:val="00941E30"/>
    <w:rsid w:val="009777D9"/>
    <w:rsid w:val="00991B88"/>
    <w:rsid w:val="009A3C75"/>
    <w:rsid w:val="009A5753"/>
    <w:rsid w:val="009A579D"/>
    <w:rsid w:val="009E3297"/>
    <w:rsid w:val="009F5DF2"/>
    <w:rsid w:val="009F734F"/>
    <w:rsid w:val="00A006A8"/>
    <w:rsid w:val="00A246B6"/>
    <w:rsid w:val="00A40A73"/>
    <w:rsid w:val="00A47E70"/>
    <w:rsid w:val="00A50CF0"/>
    <w:rsid w:val="00A74EA2"/>
    <w:rsid w:val="00A7671C"/>
    <w:rsid w:val="00AA2CBC"/>
    <w:rsid w:val="00AA696E"/>
    <w:rsid w:val="00AC5820"/>
    <w:rsid w:val="00AC657C"/>
    <w:rsid w:val="00AD1CD8"/>
    <w:rsid w:val="00AD4418"/>
    <w:rsid w:val="00AF7FDC"/>
    <w:rsid w:val="00B258BB"/>
    <w:rsid w:val="00B67B97"/>
    <w:rsid w:val="00B878FA"/>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5A4B"/>
    <w:rsid w:val="00EE7D7C"/>
    <w:rsid w:val="00EF7493"/>
    <w:rsid w:val="00F20407"/>
    <w:rsid w:val="00F25D98"/>
    <w:rsid w:val="00F300FB"/>
    <w:rsid w:val="00F574E4"/>
    <w:rsid w:val="00F93328"/>
    <w:rsid w:val="00FB2143"/>
    <w:rsid w:val="00FB3C91"/>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E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21478</Words>
  <Characters>122429</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2022-04-22T13:30:00Z</dcterms:created>
  <dcterms:modified xsi:type="dcterms:W3CDTF">2024-02-16T16:40:00Z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