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690C6F80"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793B00">
        <w:rPr>
          <w:rFonts w:ascii="Arial" w:hAnsi="Arial" w:cs="Arial"/>
        </w:rPr>
        <w:t>6</w:t>
      </w:r>
      <w:r w:rsidR="0086211F">
        <w:rPr>
          <w:rFonts w:ascii="Arial" w:hAnsi="Arial" w:cs="Arial"/>
        </w:rPr>
        <w:t>4</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B28F3F2"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0F3C2D">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463F660" w:rsidR="00356BA8" w:rsidRPr="00356BA8" w:rsidRDefault="0058789D" w:rsidP="005E0F47">
            <w:pPr>
              <w:tabs>
                <w:tab w:val="right" w:pos="13323"/>
              </w:tabs>
              <w:rPr>
                <w:rFonts w:ascii="Arial" w:eastAsia="MS Mincho" w:hAnsi="Arial" w:cs="Arial"/>
                <w:b/>
                <w:sz w:val="28"/>
              </w:rPr>
            </w:pPr>
            <w:r w:rsidRPr="0058789D">
              <w:rPr>
                <w:rFonts w:ascii="Arial" w:eastAsia="MS Mincho" w:hAnsi="Arial" w:cs="Arial"/>
                <w:b/>
                <w:sz w:val="28"/>
              </w:rPr>
              <w:t>Reply LS on 180 Ringing when preconditions are not used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4D99C4DF" w:rsidR="00A137EA" w:rsidRPr="005B4C46" w:rsidRDefault="00191FEA" w:rsidP="0070578E">
      <w:pPr>
        <w:rPr>
          <w:rFonts w:ascii="Arial" w:hAnsi="Arial" w:cs="Arial"/>
          <w:b/>
          <w:bCs/>
          <w:sz w:val="22"/>
          <w:szCs w:val="22"/>
        </w:rPr>
      </w:pPr>
      <w:r w:rsidRPr="00AA1DE8">
        <w:t>See</w:t>
      </w:r>
      <w:r w:rsidR="00153852">
        <w:t xml:space="preserve"> </w:t>
      </w:r>
      <w:r w:rsidR="000F3C2D" w:rsidRPr="000F3C2D">
        <w:rPr>
          <w:rFonts w:ascii="Arial" w:hAnsi="Arial" w:cs="Arial"/>
          <w:b/>
          <w:lang w:val="de-DE"/>
        </w:rPr>
        <w:t>C1-21</w:t>
      </w:r>
      <w:r w:rsidR="00793B00">
        <w:rPr>
          <w:rFonts w:ascii="Arial" w:hAnsi="Arial" w:cs="Arial"/>
          <w:b/>
          <w:lang w:val="de-DE"/>
        </w:rPr>
        <w:t>2906</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2CEEA" w14:textId="77777777" w:rsidR="00204A0F" w:rsidRDefault="00204A0F" w:rsidP="001C7C88">
      <w:r>
        <w:separator/>
      </w:r>
    </w:p>
  </w:endnote>
  <w:endnote w:type="continuationSeparator" w:id="0">
    <w:p w14:paraId="72AB20E7" w14:textId="77777777" w:rsidR="00204A0F" w:rsidRDefault="00204A0F"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54869" w14:textId="77777777" w:rsidR="00204A0F" w:rsidRDefault="00204A0F" w:rsidP="001C7C88">
      <w:r>
        <w:separator/>
      </w:r>
    </w:p>
  </w:footnote>
  <w:footnote w:type="continuationSeparator" w:id="0">
    <w:p w14:paraId="682A5D71" w14:textId="77777777" w:rsidR="00204A0F" w:rsidRDefault="00204A0F"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Words>
  <Characters>199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2021-04-20T09:16:00Z</dcterms:created>
  <dcterms:modified xsi:type="dcterms:W3CDTF">2021-07-01T20:14:00Z</dcterms:modified>
</cp:coreProperties>
</file>