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bookmarkEnd w:id="2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53C20" w:rsidRPr="00353C20">
        <w:rPr>
          <w:rFonts w:eastAsia="宋体" w:cs="Arial"/>
          <w:b/>
          <w:sz w:val="24"/>
          <w:lang w:val="en-US" w:eastAsia="zh-CN"/>
        </w:rPr>
        <w:t>R4-2</w:t>
      </w:r>
      <w:r w:rsidR="00B65AAE">
        <w:rPr>
          <w:rFonts w:eastAsia="宋体" w:cs="Arial"/>
          <w:b/>
          <w:sz w:val="24"/>
          <w:lang w:val="en-US" w:eastAsia="zh-CN"/>
        </w:rPr>
        <w:t>102814</w:t>
      </w:r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3" w:name="OLE_LINK1"/>
      <w:r w:rsidR="00971969" w:rsidRPr="00971969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bookmarkStart w:id="4" w:name="OLE_LINK160"/>
      <w:r w:rsidR="00971969" w:rsidRPr="00971969">
        <w:rPr>
          <w:rFonts w:ascii="Arial" w:eastAsia="宋体" w:hAnsi="Arial"/>
          <w:b/>
          <w:sz w:val="24"/>
          <w:lang w:val="en-US" w:eastAsia="zh-CN"/>
        </w:rPr>
        <w:t>NTN timing related requirements</w:t>
      </w:r>
      <w:bookmarkEnd w:id="3"/>
      <w:bookmarkEnd w:id="4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5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5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3B500F">
        <w:rPr>
          <w:rFonts w:ascii="Arial" w:eastAsia="宋体" w:hAnsi="Arial"/>
          <w:b/>
          <w:sz w:val="24"/>
          <w:lang w:val="en-US" w:eastAsia="zh-CN"/>
        </w:rPr>
        <w:t>11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B500F">
        <w:rPr>
          <w:rFonts w:ascii="Arial" w:eastAsia="宋体" w:hAnsi="Arial"/>
          <w:b/>
          <w:sz w:val="24"/>
          <w:lang w:val="en-US" w:eastAsia="zh-CN"/>
        </w:rPr>
        <w:t>8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B500F">
        <w:rPr>
          <w:rFonts w:ascii="Arial" w:eastAsia="宋体" w:hAnsi="Arial"/>
          <w:b/>
          <w:sz w:val="24"/>
          <w:lang w:val="en-US" w:eastAsia="zh-CN"/>
        </w:rPr>
        <w:t>4</w:t>
      </w:r>
      <w:r w:rsidR="004A0369">
        <w:rPr>
          <w:rFonts w:ascii="Arial" w:eastAsia="宋体" w:hAnsi="Arial"/>
          <w:b/>
          <w:sz w:val="24"/>
          <w:lang w:val="en-US" w:eastAsia="zh-CN"/>
        </w:rPr>
        <w:t>.</w:t>
      </w:r>
      <w:r w:rsidR="00263F58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E311B6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RAN4#97-e meeting, </w:t>
      </w:r>
      <w:r w:rsidR="00E5095C">
        <w:rPr>
          <w:rFonts w:eastAsia="宋体"/>
          <w:sz w:val="22"/>
          <w:lang w:eastAsia="zh-CN"/>
        </w:rPr>
        <w:t xml:space="preserve">RAN4 identified that </w:t>
      </w:r>
      <w:r>
        <w:rPr>
          <w:rFonts w:eastAsia="宋体"/>
          <w:sz w:val="22"/>
          <w:lang w:eastAsia="zh-CN"/>
        </w:rPr>
        <w:t xml:space="preserve">the </w:t>
      </w:r>
      <w:r w:rsidR="00E5095C">
        <w:rPr>
          <w:rFonts w:eastAsia="宋体"/>
          <w:sz w:val="22"/>
          <w:lang w:eastAsia="zh-CN"/>
        </w:rPr>
        <w:t>following aspects need to be discussed for NTN UL time synchronization requirements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85558" w:rsidTr="00285558">
        <w:tc>
          <w:tcPr>
            <w:tcW w:w="9621" w:type="dxa"/>
          </w:tcPr>
          <w:p w:rsidR="00FD13B3" w:rsidRPr="00DE247A" w:rsidRDefault="00FD13B3" w:rsidP="00DE247A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bookmarkStart w:id="6" w:name="OLE_LINK236"/>
            <w:r w:rsidRPr="00DE247A">
              <w:rPr>
                <w:rFonts w:eastAsia="宋体"/>
                <w:sz w:val="22"/>
                <w:lang w:val="en-US" w:eastAsia="zh-CN"/>
              </w:rPr>
              <w:t xml:space="preserve">Timing Advance </w:t>
            </w:r>
            <w:bookmarkStart w:id="7" w:name="OLE_LINK169"/>
            <w:r w:rsidRPr="00DE247A">
              <w:rPr>
                <w:rFonts w:eastAsia="宋体"/>
                <w:sz w:val="22"/>
                <w:lang w:val="en-US" w:eastAsia="zh-CN"/>
              </w:rPr>
              <w:t>adjustment accuracy</w:t>
            </w:r>
            <w:bookmarkEnd w:id="6"/>
            <w:bookmarkEnd w:id="7"/>
            <w:r w:rsidRPr="00DE247A">
              <w:rPr>
                <w:rFonts w:eastAsia="宋体"/>
                <w:sz w:val="22"/>
                <w:lang w:val="en-US" w:eastAsia="zh-CN"/>
              </w:rPr>
              <w:t xml:space="preserve"> considering</w:t>
            </w:r>
          </w:p>
          <w:p w:rsidR="00FD13B3" w:rsidRPr="00DE247A" w:rsidRDefault="00FD13B3" w:rsidP="00DE247A">
            <w:pPr>
              <w:numPr>
                <w:ilvl w:val="1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eastAsia="zh-CN"/>
              </w:rPr>
              <w:t xml:space="preserve">At least the total error budget for regulating TA during a call: ΔUE-pos, ΔSat-pos, Timing Advance adjustment accuracy and TA command resolution error, </w:t>
            </w:r>
          </w:p>
          <w:p w:rsidR="00FD13B3" w:rsidRPr="00DE247A" w:rsidRDefault="00FD13B3" w:rsidP="00DE247A">
            <w:pPr>
              <w:numPr>
                <w:ilvl w:val="1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>FFS for other cases</w:t>
            </w:r>
          </w:p>
          <w:p w:rsidR="00FD13B3" w:rsidRPr="00DE247A" w:rsidRDefault="00FD13B3" w:rsidP="00DE247A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 xml:space="preserve">Timing error limits &amp; </w:t>
            </w:r>
            <w:r w:rsidRPr="00DE247A">
              <w:rPr>
                <w:rFonts w:eastAsia="宋体"/>
                <w:sz w:val="22"/>
                <w:lang w:eastAsia="zh-CN"/>
              </w:rPr>
              <w:t>UE Time alignment behaviour</w:t>
            </w:r>
          </w:p>
          <w:p w:rsidR="00FD13B3" w:rsidRPr="00DE247A" w:rsidRDefault="00FD13B3" w:rsidP="00DE247A">
            <w:pPr>
              <w:numPr>
                <w:ilvl w:val="1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>More investigation required for timing error requirement;</w:t>
            </w:r>
          </w:p>
          <w:p w:rsidR="00FD13B3" w:rsidRPr="00DE247A" w:rsidRDefault="00FD13B3" w:rsidP="00DE247A">
            <w:pPr>
              <w:numPr>
                <w:ilvl w:val="1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 xml:space="preserve">FFS: at least </w:t>
            </w:r>
            <w:r w:rsidRPr="00DE247A">
              <w:rPr>
                <w:rFonts w:eastAsia="宋体"/>
                <w:sz w:val="22"/>
                <w:lang w:eastAsia="zh-CN"/>
              </w:rPr>
              <w:t>CP will have to be preserved.</w:t>
            </w:r>
          </w:p>
          <w:p w:rsidR="00FD13B3" w:rsidRPr="00DE247A" w:rsidRDefault="00FD13B3" w:rsidP="00DE247A">
            <w:pPr>
              <w:numPr>
                <w:ilvl w:val="0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>Timing Issues and Requirements for UE with 2 feeder-links</w:t>
            </w:r>
          </w:p>
          <w:p w:rsidR="00DE247A" w:rsidRPr="00DE247A" w:rsidRDefault="00FD13B3" w:rsidP="00DE247A">
            <w:pPr>
              <w:numPr>
                <w:ilvl w:val="1"/>
                <w:numId w:val="2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DE247A">
              <w:rPr>
                <w:rFonts w:eastAsia="宋体"/>
                <w:sz w:val="22"/>
                <w:lang w:val="en-US" w:eastAsia="zh-CN"/>
              </w:rPr>
              <w:t>Service link related, and depending if the feeder-link switch is soft or hard.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contribution, we provide the</w:t>
      </w:r>
      <w:r w:rsidR="009C1156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discussion on </w:t>
      </w:r>
      <w:r w:rsidR="00971969" w:rsidRPr="00971969">
        <w:rPr>
          <w:rFonts w:eastAsia="宋体"/>
          <w:sz w:val="22"/>
          <w:lang w:eastAsia="zh-CN"/>
        </w:rPr>
        <w:t>NTN timing related requirements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12690A" w:rsidRDefault="0012690A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8" w:name="OLE_LINK186"/>
      <w:bookmarkStart w:id="9" w:name="OLE_LINK232"/>
      <w:bookmarkStart w:id="10" w:name="OLE_LINK233"/>
      <w:bookmarkStart w:id="11" w:name="OLE_LINK665"/>
      <w:bookmarkStart w:id="12" w:name="OLE_LINK666"/>
      <w:bookmarkStart w:id="13" w:name="OLE_LINK667"/>
      <w:r>
        <w:rPr>
          <w:rFonts w:eastAsia="宋体"/>
          <w:sz w:val="22"/>
          <w:lang w:val="en-US" w:eastAsia="zh-CN"/>
        </w:rPr>
        <w:t xml:space="preserve">The </w:t>
      </w:r>
      <w:bookmarkStart w:id="14" w:name="OLE_LINK195"/>
      <w:bookmarkStart w:id="15" w:name="OLE_LINK187"/>
      <w:r>
        <w:rPr>
          <w:rFonts w:eastAsia="宋体"/>
          <w:sz w:val="22"/>
          <w:lang w:val="en-US" w:eastAsia="zh-CN"/>
        </w:rPr>
        <w:t>uplink</w:t>
      </w:r>
      <w:bookmarkEnd w:id="14"/>
      <w:r>
        <w:rPr>
          <w:rFonts w:eastAsia="宋体"/>
          <w:sz w:val="22"/>
          <w:lang w:val="en-US" w:eastAsia="zh-CN"/>
        </w:rPr>
        <w:t>-downlink timing relation</w:t>
      </w:r>
      <w:r w:rsidRPr="00E5568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in </w:t>
      </w:r>
      <w:bookmarkStart w:id="16" w:name="OLE_LINK189"/>
      <w:r>
        <w:rPr>
          <w:rFonts w:eastAsia="宋体"/>
          <w:sz w:val="22"/>
          <w:lang w:val="en-US" w:eastAsia="zh-CN"/>
        </w:rPr>
        <w:t>TN network</w:t>
      </w:r>
      <w:bookmarkEnd w:id="15"/>
      <w:bookmarkEnd w:id="16"/>
      <w:r>
        <w:rPr>
          <w:rFonts w:eastAsia="宋体"/>
          <w:sz w:val="22"/>
          <w:lang w:val="en-US" w:eastAsia="zh-CN"/>
        </w:rPr>
        <w:t xml:space="preserve"> is shown in Figure 1</w:t>
      </w:r>
      <w:bookmarkEnd w:id="8"/>
      <w:r>
        <w:rPr>
          <w:rFonts w:eastAsia="宋体"/>
          <w:sz w:val="22"/>
          <w:lang w:val="en-US" w:eastAsia="zh-CN"/>
        </w:rPr>
        <w:t>.</w:t>
      </w:r>
    </w:p>
    <w:p w:rsidR="0012690A" w:rsidRDefault="0012690A" w:rsidP="0012690A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bookmarkStart w:id="17" w:name="OLE_LINK190"/>
      <w:bookmarkStart w:id="18" w:name="OLE_LINK191"/>
      <w:r>
        <w:rPr>
          <w:noProof/>
          <w:lang w:val="en-US" w:eastAsia="zh-CN"/>
        </w:rPr>
        <w:drawing>
          <wp:inline distT="0" distB="0" distL="0" distR="0" wp14:anchorId="714A1E5D" wp14:editId="437BC7C0">
            <wp:extent cx="2469600" cy="11844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960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90A" w:rsidRPr="00E5568C" w:rsidRDefault="0012690A" w:rsidP="0012690A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E5568C">
        <w:rPr>
          <w:rFonts w:eastAsia="宋体" w:hint="eastAsia"/>
          <w:b/>
          <w:sz w:val="22"/>
          <w:lang w:val="en-US" w:eastAsia="zh-CN"/>
        </w:rPr>
        <w:t>F</w:t>
      </w:r>
      <w:r w:rsidRPr="00E5568C">
        <w:rPr>
          <w:rFonts w:eastAsia="宋体"/>
          <w:b/>
          <w:sz w:val="22"/>
          <w:lang w:val="en-US" w:eastAsia="zh-CN"/>
        </w:rPr>
        <w:t>igure 1: Uplink-downlink timing relation in TN network</w:t>
      </w:r>
    </w:p>
    <w:bookmarkEnd w:id="17"/>
    <w:bookmarkEnd w:id="18"/>
    <w:p w:rsidR="0012690A" w:rsidRDefault="0012690A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timing advance of </w:t>
      </w:r>
      <w:bookmarkStart w:id="19" w:name="OLE_LINK201"/>
      <w:r>
        <w:rPr>
          <w:rFonts w:eastAsia="宋体"/>
          <w:sz w:val="22"/>
          <w:lang w:val="en-US" w:eastAsia="zh-CN"/>
        </w:rPr>
        <w:t xml:space="preserve">uplink </w:t>
      </w:r>
      <w:bookmarkEnd w:id="19"/>
      <w:r>
        <w:rPr>
          <w:rFonts w:eastAsia="宋体"/>
          <w:sz w:val="22"/>
          <w:lang w:val="en-US" w:eastAsia="zh-CN"/>
        </w:rPr>
        <w:t>transmission in TN network includes N</w:t>
      </w:r>
      <w:r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 xml:space="preserve"> and N</w:t>
      </w:r>
      <w:r>
        <w:rPr>
          <w:rFonts w:eastAsia="宋体"/>
          <w:sz w:val="22"/>
          <w:vertAlign w:val="subscript"/>
          <w:lang w:val="en-US" w:eastAsia="zh-CN"/>
        </w:rPr>
        <w:t>TA,offset</w:t>
      </w:r>
      <w:r>
        <w:rPr>
          <w:rFonts w:eastAsia="宋体"/>
          <w:sz w:val="22"/>
          <w:lang w:val="en-US" w:eastAsia="zh-CN"/>
        </w:rPr>
        <w:t>.</w:t>
      </w:r>
      <w:r w:rsidR="00470BE3">
        <w:rPr>
          <w:rFonts w:eastAsia="宋体"/>
          <w:sz w:val="22"/>
          <w:lang w:val="en-US" w:eastAsia="zh-CN"/>
        </w:rPr>
        <w:t xml:space="preserve"> The</w:t>
      </w:r>
      <w:r>
        <w:rPr>
          <w:rFonts w:eastAsia="宋体"/>
          <w:sz w:val="22"/>
          <w:lang w:val="en-US" w:eastAsia="zh-CN"/>
        </w:rPr>
        <w:t xml:space="preserve"> </w:t>
      </w:r>
      <w:bookmarkStart w:id="20" w:name="OLE_LINK283"/>
      <w:bookmarkStart w:id="21" w:name="OLE_LINK194"/>
      <w:r w:rsidR="00470BE3">
        <w:rPr>
          <w:rFonts w:eastAsia="宋体"/>
          <w:sz w:val="22"/>
          <w:lang w:val="en-US" w:eastAsia="zh-CN"/>
        </w:rPr>
        <w:t xml:space="preserve">values of both </w:t>
      </w:r>
      <w:r>
        <w:rPr>
          <w:rFonts w:eastAsia="宋体"/>
          <w:sz w:val="22"/>
          <w:lang w:val="en-US" w:eastAsia="zh-CN"/>
        </w:rPr>
        <w:t>N</w:t>
      </w:r>
      <w:r>
        <w:rPr>
          <w:rFonts w:eastAsia="宋体"/>
          <w:sz w:val="22"/>
          <w:vertAlign w:val="subscript"/>
          <w:lang w:val="en-US" w:eastAsia="zh-CN"/>
        </w:rPr>
        <w:t>TA</w:t>
      </w:r>
      <w:bookmarkEnd w:id="20"/>
      <w:r>
        <w:rPr>
          <w:rFonts w:eastAsia="宋体"/>
          <w:sz w:val="22"/>
          <w:lang w:val="en-US" w:eastAsia="zh-CN"/>
        </w:rPr>
        <w:t xml:space="preserve"> and N</w:t>
      </w:r>
      <w:r>
        <w:rPr>
          <w:rFonts w:eastAsia="宋体"/>
          <w:sz w:val="22"/>
          <w:vertAlign w:val="subscript"/>
          <w:lang w:val="en-US" w:eastAsia="zh-CN"/>
        </w:rPr>
        <w:t>TA,offset</w:t>
      </w:r>
      <w:bookmarkEnd w:id="21"/>
      <w:r>
        <w:rPr>
          <w:rFonts w:eastAsia="宋体"/>
          <w:sz w:val="22"/>
          <w:lang w:val="en-US" w:eastAsia="zh-CN"/>
        </w:rPr>
        <w:t xml:space="preserve"> are </w:t>
      </w:r>
      <w:bookmarkStart w:id="22" w:name="OLE_LINK284"/>
      <w:r>
        <w:rPr>
          <w:rFonts w:eastAsia="宋体"/>
          <w:sz w:val="22"/>
          <w:lang w:val="en-US" w:eastAsia="zh-CN"/>
        </w:rPr>
        <w:t xml:space="preserve">indicated </w:t>
      </w:r>
      <w:bookmarkEnd w:id="22"/>
      <w:r>
        <w:rPr>
          <w:rFonts w:eastAsia="宋体"/>
          <w:sz w:val="22"/>
          <w:lang w:val="en-US" w:eastAsia="zh-CN"/>
        </w:rPr>
        <w:t>by the network</w:t>
      </w:r>
      <w:r w:rsidR="00470BE3">
        <w:rPr>
          <w:rFonts w:eastAsia="宋体"/>
          <w:sz w:val="22"/>
          <w:lang w:val="en-US" w:eastAsia="zh-CN"/>
        </w:rPr>
        <w:t xml:space="preserve"> and</w:t>
      </w:r>
      <w:r>
        <w:rPr>
          <w:rFonts w:eastAsia="宋体"/>
          <w:sz w:val="22"/>
          <w:lang w:val="en-US" w:eastAsia="zh-CN"/>
        </w:rPr>
        <w:t xml:space="preserve">. Then, </w:t>
      </w:r>
      <w:bookmarkStart w:id="23" w:name="OLE_LINK245"/>
      <w:bookmarkStart w:id="24" w:name="OLE_LINK246"/>
      <w:bookmarkStart w:id="25" w:name="OLE_LINK207"/>
      <w:r>
        <w:rPr>
          <w:rFonts w:eastAsia="宋体"/>
          <w:sz w:val="22"/>
          <w:lang w:val="en-US" w:eastAsia="zh-CN"/>
        </w:rPr>
        <w:t xml:space="preserve">UE uplink transmit timing error </w:t>
      </w:r>
      <w:bookmarkEnd w:id="23"/>
      <w:bookmarkEnd w:id="24"/>
      <w:r>
        <w:rPr>
          <w:rFonts w:eastAsia="宋体"/>
          <w:sz w:val="22"/>
          <w:lang w:val="en-US" w:eastAsia="zh-CN"/>
        </w:rPr>
        <w:t xml:space="preserve">is derived from the </w:t>
      </w:r>
      <w:bookmarkStart w:id="26" w:name="OLE_LINK310"/>
      <w:r>
        <w:rPr>
          <w:rFonts w:eastAsia="宋体"/>
          <w:sz w:val="22"/>
          <w:lang w:val="en-US" w:eastAsia="zh-CN"/>
        </w:rPr>
        <w:t>estimating error on downlink timing</w:t>
      </w:r>
      <w:bookmarkEnd w:id="26"/>
      <w:r>
        <w:rPr>
          <w:rFonts w:eastAsia="宋体"/>
          <w:sz w:val="22"/>
          <w:lang w:val="en-US" w:eastAsia="zh-CN"/>
        </w:rPr>
        <w:t xml:space="preserve"> at UE side. </w:t>
      </w:r>
      <w:bookmarkEnd w:id="25"/>
      <w:r>
        <w:rPr>
          <w:rFonts w:eastAsia="宋体"/>
          <w:sz w:val="22"/>
          <w:lang w:val="en-US" w:eastAsia="zh-CN"/>
        </w:rPr>
        <w:t xml:space="preserve">The </w:t>
      </w:r>
      <w:bookmarkStart w:id="27" w:name="OLE_LINK202"/>
      <w:bookmarkStart w:id="28" w:name="OLE_LINK248"/>
      <w:r>
        <w:rPr>
          <w:rFonts w:eastAsia="宋体"/>
          <w:sz w:val="22"/>
          <w:lang w:val="en-US" w:eastAsia="zh-CN"/>
        </w:rPr>
        <w:t>timing advance adjustment error</w:t>
      </w:r>
      <w:bookmarkEnd w:id="27"/>
      <w:bookmarkEnd w:id="28"/>
      <w:r w:rsidRPr="007E1B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is </w:t>
      </w:r>
      <w:bookmarkStart w:id="29" w:name="OLE_LINK203"/>
      <w:bookmarkStart w:id="30" w:name="OLE_LINK307"/>
      <w:r>
        <w:rPr>
          <w:rFonts w:eastAsia="宋体"/>
          <w:sz w:val="22"/>
          <w:lang w:val="en-US" w:eastAsia="zh-CN"/>
        </w:rPr>
        <w:t xml:space="preserve">derived from </w:t>
      </w:r>
      <w:bookmarkStart w:id="31" w:name="OLE_LINK205"/>
      <w:bookmarkEnd w:id="29"/>
      <w:r>
        <w:rPr>
          <w:rFonts w:eastAsia="宋体"/>
          <w:sz w:val="22"/>
          <w:lang w:val="en-US" w:eastAsia="zh-CN"/>
        </w:rPr>
        <w:t xml:space="preserve">the </w:t>
      </w:r>
      <w:r w:rsidRPr="007E1B2E">
        <w:rPr>
          <w:rFonts w:eastAsia="宋体"/>
          <w:sz w:val="22"/>
          <w:lang w:val="en-US" w:eastAsia="zh-CN"/>
        </w:rPr>
        <w:t>sampling interval</w:t>
      </w:r>
      <w:r>
        <w:rPr>
          <w:rFonts w:eastAsia="宋体"/>
          <w:sz w:val="22"/>
          <w:lang w:val="en-US" w:eastAsia="zh-CN"/>
        </w:rPr>
        <w:t xml:space="preserve"> length</w:t>
      </w:r>
      <w:bookmarkEnd w:id="31"/>
      <w:r w:rsidRPr="007E1B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in </w:t>
      </w:r>
      <w:r w:rsidRPr="007E1B2E">
        <w:rPr>
          <w:rFonts w:eastAsia="宋体"/>
          <w:sz w:val="22"/>
          <w:lang w:val="en-US" w:eastAsia="zh-CN"/>
        </w:rPr>
        <w:t xml:space="preserve">considering </w:t>
      </w:r>
      <w:r>
        <w:rPr>
          <w:rFonts w:eastAsia="宋体"/>
          <w:sz w:val="22"/>
          <w:lang w:val="en-US" w:eastAsia="zh-CN"/>
        </w:rPr>
        <w:t xml:space="preserve">of </w:t>
      </w:r>
      <w:r w:rsidRPr="007E1B2E">
        <w:rPr>
          <w:rFonts w:eastAsia="宋体"/>
          <w:sz w:val="22"/>
          <w:lang w:val="en-US" w:eastAsia="zh-CN"/>
        </w:rPr>
        <w:t xml:space="preserve">the corresponding </w:t>
      </w:r>
      <w:bookmarkStart w:id="32" w:name="OLE_LINK206"/>
      <w:r w:rsidRPr="007E1B2E">
        <w:rPr>
          <w:rFonts w:eastAsia="宋体"/>
          <w:sz w:val="22"/>
          <w:lang w:val="en-US" w:eastAsia="zh-CN"/>
        </w:rPr>
        <w:t>minimum UL bandwidth</w:t>
      </w:r>
      <w:bookmarkEnd w:id="30"/>
      <w:bookmarkEnd w:id="32"/>
      <w:r w:rsidRPr="007E1B2E">
        <w:rPr>
          <w:rFonts w:eastAsia="宋体"/>
          <w:sz w:val="22"/>
          <w:lang w:val="en-US" w:eastAsia="zh-CN"/>
        </w:rPr>
        <w:t>.</w:t>
      </w:r>
      <w:r w:rsidR="00470BE3" w:rsidRPr="00470BE3">
        <w:rPr>
          <w:rFonts w:eastAsia="宋体"/>
          <w:sz w:val="22"/>
          <w:lang w:val="en-US" w:eastAsia="zh-CN"/>
        </w:rPr>
        <w:t xml:space="preserve"> </w:t>
      </w:r>
      <w:r w:rsidR="00470BE3">
        <w:rPr>
          <w:rFonts w:eastAsia="宋体"/>
          <w:sz w:val="22"/>
          <w:lang w:val="en-US" w:eastAsia="zh-CN"/>
        </w:rPr>
        <w:t>All the UE related timing requirements are define in RRC connected</w:t>
      </w:r>
      <w:r w:rsidR="00470BE3" w:rsidRPr="00FA75A2">
        <w:rPr>
          <w:rFonts w:eastAsia="宋体"/>
          <w:sz w:val="22"/>
          <w:lang w:val="en-US" w:eastAsia="zh-CN"/>
        </w:rPr>
        <w:t xml:space="preserve"> </w:t>
      </w:r>
      <w:r w:rsidR="00470BE3">
        <w:rPr>
          <w:rFonts w:eastAsia="宋体"/>
          <w:sz w:val="22"/>
          <w:lang w:val="en-US" w:eastAsia="zh-CN"/>
        </w:rPr>
        <w:t>mode. There is no UE timing requirements in RRC idle/inactive</w:t>
      </w:r>
      <w:r w:rsidR="00470BE3" w:rsidRPr="00FA75A2">
        <w:rPr>
          <w:rFonts w:eastAsia="宋体"/>
          <w:sz w:val="22"/>
          <w:lang w:val="en-US" w:eastAsia="zh-CN"/>
        </w:rPr>
        <w:t xml:space="preserve"> </w:t>
      </w:r>
      <w:r w:rsidR="00470BE3">
        <w:rPr>
          <w:rFonts w:eastAsia="宋体"/>
          <w:sz w:val="22"/>
          <w:lang w:val="en-US" w:eastAsia="zh-CN"/>
        </w:rPr>
        <w:t>mode.</w:t>
      </w:r>
    </w:p>
    <w:p w:rsidR="00E311B6" w:rsidRDefault="00470BE3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RAN1 #103-e meeting, t</w:t>
      </w:r>
      <w:r w:rsidR="00E311B6">
        <w:rPr>
          <w:rFonts w:eastAsia="宋体"/>
          <w:sz w:val="22"/>
          <w:lang w:val="en-US" w:eastAsia="zh-CN"/>
        </w:rPr>
        <w:t>he following agreements</w:t>
      </w:r>
      <w:r w:rsidR="00285558">
        <w:rPr>
          <w:rFonts w:eastAsia="宋体"/>
          <w:sz w:val="22"/>
          <w:lang w:val="en-US" w:eastAsia="zh-CN"/>
        </w:rPr>
        <w:t xml:space="preserve"> on NTN UL time </w:t>
      </w:r>
      <w:r w:rsidR="00285558" w:rsidRPr="00285558">
        <w:rPr>
          <w:rFonts w:eastAsia="宋体"/>
          <w:sz w:val="22"/>
          <w:lang w:val="en-US" w:eastAsia="zh-CN"/>
        </w:rPr>
        <w:t>synchronization</w:t>
      </w:r>
      <w:r w:rsidR="00E311B6">
        <w:rPr>
          <w:rFonts w:eastAsia="宋体"/>
          <w:sz w:val="22"/>
          <w:lang w:val="en-US" w:eastAsia="zh-CN"/>
        </w:rPr>
        <w:t xml:space="preserve"> have been achieved</w:t>
      </w:r>
      <w:r>
        <w:rPr>
          <w:rFonts w:eastAsia="宋体"/>
          <w:sz w:val="22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11B6" w:rsidTr="00E311B6">
        <w:tc>
          <w:tcPr>
            <w:tcW w:w="9621" w:type="dxa"/>
          </w:tcPr>
          <w:p w:rsidR="00E311B6" w:rsidRPr="000B05F6" w:rsidRDefault="00E311B6" w:rsidP="00E311B6">
            <w:pPr>
              <w:rPr>
                <w:rFonts w:eastAsia="Times New Roman"/>
                <w:szCs w:val="24"/>
                <w:lang w:eastAsia="x-none"/>
              </w:rPr>
            </w:pPr>
            <w:r w:rsidRPr="000B05F6">
              <w:rPr>
                <w:rFonts w:eastAsia="Times New Roman"/>
                <w:szCs w:val="24"/>
                <w:highlight w:val="green"/>
                <w:lang w:eastAsia="x-none"/>
              </w:rPr>
              <w:t>Agreement:</w:t>
            </w:r>
          </w:p>
          <w:p w:rsidR="00E311B6" w:rsidRPr="000B05F6" w:rsidRDefault="00E311B6" w:rsidP="00E311B6">
            <w:pPr>
              <w:rPr>
                <w:rFonts w:eastAsia="Times New Roman"/>
                <w:szCs w:val="24"/>
                <w:lang w:eastAsia="x-none"/>
              </w:rPr>
            </w:pPr>
            <w:r w:rsidRPr="000B05F6">
              <w:rPr>
                <w:rFonts w:eastAsia="Times New Roman"/>
                <w:szCs w:val="24"/>
                <w:lang w:eastAsia="x-none"/>
              </w:rPr>
              <w:t>An NTN UE in RRC_</w:t>
            </w:r>
            <w:bookmarkStart w:id="33" w:name="OLE_LINK243"/>
            <w:r w:rsidRPr="000B05F6">
              <w:rPr>
                <w:rFonts w:eastAsia="Times New Roman"/>
                <w:szCs w:val="24"/>
                <w:lang w:eastAsia="x-none"/>
              </w:rPr>
              <w:t>IDLE and RRC_INACTIVE</w:t>
            </w:r>
            <w:bookmarkEnd w:id="33"/>
            <w:r w:rsidRPr="000B05F6">
              <w:rPr>
                <w:rFonts w:eastAsia="Times New Roman"/>
                <w:szCs w:val="24"/>
                <w:lang w:eastAsia="x-none"/>
              </w:rPr>
              <w:t xml:space="preserve"> states is required to at least support UE specific TA calculation </w:t>
            </w:r>
            <w:bookmarkStart w:id="34" w:name="OLE_LINK177"/>
            <w:r w:rsidRPr="000B05F6">
              <w:rPr>
                <w:rFonts w:eastAsia="Times New Roman"/>
                <w:szCs w:val="24"/>
                <w:lang w:eastAsia="x-none"/>
              </w:rPr>
              <w:t>based at least on its GNSS-acquired position and the serving satellite ephemeris.</w:t>
            </w:r>
            <w:bookmarkEnd w:id="34"/>
          </w:p>
          <w:p w:rsidR="00E311B6" w:rsidRPr="000B05F6" w:rsidRDefault="00E311B6" w:rsidP="00E311B6">
            <w:pPr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highlight w:val="green"/>
                <w:lang w:eastAsia="ko-KR"/>
              </w:rPr>
              <w:t>Agreement:</w:t>
            </w:r>
          </w:p>
          <w:p w:rsidR="00E311B6" w:rsidRPr="000B05F6" w:rsidRDefault="00E311B6" w:rsidP="00E311B6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lastRenderedPageBreak/>
              <w:t xml:space="preserve">In NTN, the network may broadcast </w:t>
            </w:r>
          </w:p>
          <w:p w:rsidR="00E311B6" w:rsidRPr="000B05F6" w:rsidRDefault="00E311B6" w:rsidP="00E311B6">
            <w:pPr>
              <w:numPr>
                <w:ilvl w:val="0"/>
                <w:numId w:val="22"/>
              </w:numPr>
              <w:tabs>
                <w:tab w:val="num" w:pos="720"/>
              </w:tabs>
              <w:spacing w:after="0"/>
              <w:ind w:left="72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 xml:space="preserve">A common timing offset value </w:t>
            </w:r>
          </w:p>
          <w:p w:rsidR="00E311B6" w:rsidRPr="000B05F6" w:rsidRDefault="00E311B6" w:rsidP="00E311B6">
            <w:pPr>
              <w:numPr>
                <w:ilvl w:val="1"/>
                <w:numId w:val="22"/>
              </w:numPr>
              <w:tabs>
                <w:tab w:val="num" w:pos="1440"/>
              </w:tabs>
              <w:spacing w:after="0"/>
              <w:ind w:left="144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>FFS details of the common timing offset</w:t>
            </w:r>
          </w:p>
          <w:p w:rsidR="00E311B6" w:rsidRPr="000B05F6" w:rsidRDefault="00E311B6" w:rsidP="00E311B6">
            <w:pPr>
              <w:numPr>
                <w:ilvl w:val="0"/>
                <w:numId w:val="22"/>
              </w:numPr>
              <w:tabs>
                <w:tab w:val="num" w:pos="720"/>
              </w:tabs>
              <w:spacing w:after="0"/>
              <w:ind w:left="72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>FFS: A common timing drift rate</w:t>
            </w:r>
          </w:p>
          <w:p w:rsidR="00E311B6" w:rsidRPr="000B05F6" w:rsidRDefault="00E311B6" w:rsidP="00E311B6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 xml:space="preserve">Before Msg1/MsgA transmission, the NR NTN UE in </w:t>
            </w:r>
            <w:bookmarkStart w:id="35" w:name="OLE_LINK166"/>
            <w:r w:rsidRPr="000B05F6">
              <w:rPr>
                <w:rFonts w:eastAsia="宋体" w:cs="Times"/>
                <w:color w:val="000000"/>
                <w:lang w:eastAsia="ko-KR"/>
              </w:rPr>
              <w:t>idle/inactive mode</w:t>
            </w:r>
            <w:bookmarkEnd w:id="35"/>
            <w:r w:rsidRPr="000B05F6">
              <w:rPr>
                <w:rFonts w:eastAsia="宋体" w:cs="Times"/>
                <w:color w:val="000000"/>
                <w:lang w:eastAsia="ko-KR"/>
              </w:rPr>
              <w:t xml:space="preserve"> calculates its TA as follows:</w:t>
            </w:r>
          </w:p>
          <w:p w:rsidR="00E311B6" w:rsidRPr="000B05F6" w:rsidRDefault="00BC1421" w:rsidP="00E311B6">
            <w:pPr>
              <w:ind w:left="360"/>
              <w:rPr>
                <w:rFonts w:eastAsia="宋体" w:cs="Times"/>
                <w:color w:val="000000"/>
                <w:lang w:eastAsia="ko-KR"/>
              </w:rPr>
            </w:pPr>
            <w:r>
              <w:rPr>
                <w:rFonts w:eastAsia="Times New Roman" w:cs="Tim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0.7pt;height:15.8pt" equationxml="&lt;">
                  <v:imagedata r:id="rId14" o:title="" chromakey="white"/>
                </v:shape>
              </w:pict>
            </w:r>
          </w:p>
          <w:p w:rsidR="00E311B6" w:rsidRPr="000B05F6" w:rsidRDefault="00E311B6" w:rsidP="00E311B6">
            <w:pPr>
              <w:ind w:left="36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>Where:</w:t>
            </w:r>
          </w:p>
          <w:p w:rsidR="00E311B6" w:rsidRPr="000B05F6" w:rsidRDefault="00E311B6" w:rsidP="00E311B6">
            <w:pPr>
              <w:ind w:left="36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5"/>
              </w:rPr>
              <w:pict>
                <v:shape id="_x0000_i1026" type="#_x0000_t75" style="width:21.75pt;height:12.65pt" equationxml="&lt;">
                  <v:imagedata r:id="rId15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5"/>
              </w:rPr>
              <w:pict>
                <v:shape id="_x0000_i1027" type="#_x0000_t75" style="width:21.75pt;height:12.65pt" equationxml="&lt;">
                  <v:imagedata r:id="rId15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end"/>
            </w:r>
            <w:r w:rsidRPr="000B05F6">
              <w:rPr>
                <w:rFonts w:eastAsia="宋体" w:cs="Times"/>
                <w:color w:val="000000"/>
                <w:lang w:eastAsia="ko-KR"/>
              </w:rPr>
              <w:t xml:space="preserve">is </w:t>
            </w:r>
            <w:bookmarkStart w:id="36" w:name="OLE_LINK199"/>
            <w:r w:rsidRPr="000B05F6">
              <w:rPr>
                <w:rFonts w:eastAsia="宋体" w:cs="Times"/>
                <w:color w:val="000000"/>
                <w:lang w:eastAsia="ko-KR"/>
              </w:rPr>
              <w:t xml:space="preserve">derived from the User specific </w:t>
            </w:r>
            <w:bookmarkStart w:id="37" w:name="OLE_LINK171"/>
            <w:bookmarkStart w:id="38" w:name="OLE_LINK334"/>
            <w:r w:rsidRPr="000B05F6">
              <w:rPr>
                <w:rFonts w:eastAsia="宋体" w:cs="Times"/>
                <w:color w:val="000000"/>
                <w:lang w:eastAsia="ko-KR"/>
              </w:rPr>
              <w:t>TA self-</w:t>
            </w:r>
            <w:bookmarkStart w:id="39" w:name="OLE_LINK178"/>
            <w:bookmarkStart w:id="40" w:name="OLE_LINK179"/>
            <w:r w:rsidRPr="000B05F6">
              <w:rPr>
                <w:rFonts w:eastAsia="宋体" w:cs="Times"/>
                <w:color w:val="000000"/>
                <w:lang w:eastAsia="ko-KR"/>
              </w:rPr>
              <w:t>estimation</w:t>
            </w:r>
            <w:bookmarkEnd w:id="36"/>
            <w:bookmarkEnd w:id="37"/>
            <w:bookmarkEnd w:id="38"/>
            <w:bookmarkEnd w:id="39"/>
            <w:bookmarkEnd w:id="40"/>
          </w:p>
          <w:p w:rsidR="00E311B6" w:rsidRPr="000B05F6" w:rsidRDefault="00E311B6" w:rsidP="00E311B6">
            <w:pPr>
              <w:ind w:left="360"/>
              <w:rPr>
                <w:rFonts w:eastAsia="宋体" w:cs="Times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5"/>
              </w:rPr>
              <w:pict>
                <v:shape id="_x0000_i1028" type="#_x0000_t75" style="width:6.75pt;height:12.65pt" equationxml="&lt;">
                  <v:imagedata r:id="rId16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5"/>
              </w:rPr>
              <w:pict>
                <v:shape id="_x0000_i1029" type="#_x0000_t75" style="width:6.75pt;height:12.65pt" equationxml="&lt;">
                  <v:imagedata r:id="rId16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end"/>
            </w:r>
            <w:r w:rsidRPr="000B05F6">
              <w:rPr>
                <w:rFonts w:eastAsia="宋体" w:cs="Times"/>
                <w:color w:val="000000"/>
                <w:lang w:eastAsia="ko-KR"/>
              </w:rPr>
              <w:t xml:space="preserve"> is derived at least from the common timing offset value if broadcasted by the network. The granularity of </w: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5"/>
              </w:rPr>
              <w:pict>
                <v:shape id="_x0000_i1030" type="#_x0000_t75" style="width:7.5pt;height:12.65pt" equationxml="&lt;">
                  <v:imagedata r:id="rId17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5"/>
              </w:rPr>
              <w:pict>
                <v:shape id="_x0000_i1031" type="#_x0000_t75" style="width:7.5pt;height:12.65pt" equationxml="&lt;">
                  <v:imagedata r:id="rId17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end"/>
            </w:r>
            <w:r w:rsidRPr="000B05F6">
              <w:rPr>
                <w:rFonts w:eastAsia="宋体" w:cs="Times"/>
                <w:color w:val="000000"/>
                <w:lang w:eastAsia="ko-KR"/>
              </w:rPr>
              <w:t xml:space="preserve"> and whether </w: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5"/>
              </w:rPr>
              <w:pict>
                <v:shape id="_x0000_i1032" type="#_x0000_t75" style="width:7.5pt;height:12.65pt" equationxml="&lt;">
                  <v:imagedata r:id="rId17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5"/>
              </w:rPr>
              <w:pict>
                <v:shape id="_x0000_i1033" type="#_x0000_t75" style="width:7.5pt;height:12.65pt" equationxml="&lt;">
                  <v:imagedata r:id="rId17" o:title="" chromakey="white"/>
                </v:shape>
              </w:pict>
            </w:r>
            <w:r w:rsidRPr="000B05F6">
              <w:rPr>
                <w:rFonts w:eastAsia="宋体" w:cs="Times"/>
                <w:color w:val="000000"/>
                <w:lang w:eastAsia="ko-KR"/>
              </w:rPr>
              <w:fldChar w:fldCharType="end"/>
            </w:r>
            <w:r w:rsidRPr="000B05F6">
              <w:rPr>
                <w:rFonts w:eastAsia="宋体" w:cs="Times"/>
                <w:color w:val="000000"/>
                <w:lang w:eastAsia="ko-KR"/>
              </w:rPr>
              <w:t xml:space="preserve"> is indicated as a Timing Advance or as a Timing Offset value [unit] are FFS.</w:t>
            </w:r>
            <w:r w:rsidRPr="000B05F6">
              <w:rPr>
                <w:rFonts w:eastAsia="宋体" w:cs="Times"/>
                <w:color w:val="FF0000"/>
              </w:rPr>
              <w:t xml:space="preserve"> </w:t>
            </w:r>
            <w:r w:rsidRPr="000B05F6">
              <w:rPr>
                <w:rFonts w:eastAsia="宋体" w:cs="Times"/>
              </w:rPr>
              <w:t>Upon resolving the FFS, one of the X in the equation will be removed.</w:t>
            </w:r>
          </w:p>
          <w:p w:rsidR="00E311B6" w:rsidRPr="000B05F6" w:rsidRDefault="00E311B6" w:rsidP="00E311B6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宋体" w:cs="Times"/>
                <w:lang w:eastAsia="ko-KR"/>
              </w:rPr>
            </w:pPr>
            <w:r w:rsidRPr="000B05F6">
              <w:rPr>
                <w:rFonts w:eastAsia="宋体" w:cs="Times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9"/>
              </w:rPr>
              <w:pict>
                <v:shape id="_x0000_i1034" type="#_x0000_t75" style="width:48.65pt;height:14.25pt" equationxml="&lt;">
                  <v:imagedata r:id="rId18" o:title="" chromakey="white"/>
                </v:shape>
              </w:pict>
            </w:r>
            <w:r w:rsidRPr="000B05F6">
              <w:rPr>
                <w:rFonts w:eastAsia="宋体" w:cs="Times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9"/>
              </w:rPr>
              <w:pict>
                <v:shape id="_x0000_i1035" type="#_x0000_t75" style="width:48.65pt;height:14.25pt" equationxml="&lt;">
                  <v:imagedata r:id="rId18" o:title="" chromakey="white"/>
                </v:shape>
              </w:pict>
            </w:r>
            <w:r w:rsidRPr="000B05F6">
              <w:rPr>
                <w:rFonts w:eastAsia="宋体" w:cs="Times"/>
                <w:lang w:eastAsia="ko-KR"/>
              </w:rPr>
              <w:fldChar w:fldCharType="end"/>
            </w:r>
            <w:r w:rsidRPr="000B05F6">
              <w:rPr>
                <w:rFonts w:eastAsia="宋体" w:cs="Times"/>
                <w:lang w:eastAsia="ko-KR"/>
              </w:rPr>
              <w:t>depends on band and LTE/NR coexistence and is specified in TS 38.213 section 4.2.</w:t>
            </w:r>
          </w:p>
          <w:p w:rsidR="00E311B6" w:rsidRPr="000B05F6" w:rsidRDefault="00E311B6" w:rsidP="00E311B6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宋体" w:cs="Times"/>
                <w:lang w:eastAsia="ko-KR"/>
              </w:rPr>
            </w:pPr>
            <w:r w:rsidRPr="000B05F6">
              <w:rPr>
                <w:rFonts w:eastAsia="宋体" w:cs="Times"/>
                <w:lang w:eastAsia="ko-KR"/>
              </w:rPr>
              <w:fldChar w:fldCharType="begin"/>
            </w:r>
            <w:r w:rsidRPr="000B05F6">
              <w:rPr>
                <w:rFonts w:eastAsia="宋体" w:cs="Times"/>
                <w:lang w:eastAsia="ko-KR"/>
              </w:rPr>
              <w:instrText xml:space="preserve"> QUOTE </w:instrText>
            </w:r>
            <w:r w:rsidR="00BC1421">
              <w:rPr>
                <w:rFonts w:eastAsia="Times New Roman" w:cs="Times"/>
                <w:position w:val="-5"/>
              </w:rPr>
              <w:pict>
                <v:shape id="_x0000_i1036" type="#_x0000_t75" style="width:10.3pt;height:12.65pt" equationxml="&lt;">
                  <v:imagedata r:id="rId19" o:title="" chromakey="white"/>
                </v:shape>
              </w:pict>
            </w:r>
            <w:r w:rsidRPr="000B05F6">
              <w:rPr>
                <w:rFonts w:eastAsia="宋体" w:cs="Times"/>
                <w:lang w:eastAsia="ko-KR"/>
              </w:rPr>
              <w:instrText xml:space="preserve"> </w:instrText>
            </w:r>
            <w:r w:rsidRPr="000B05F6">
              <w:rPr>
                <w:rFonts w:eastAsia="宋体" w:cs="Times"/>
                <w:lang w:eastAsia="ko-KR"/>
              </w:rPr>
              <w:fldChar w:fldCharType="separate"/>
            </w:r>
            <w:r w:rsidR="00BC1421">
              <w:rPr>
                <w:rFonts w:eastAsia="Times New Roman" w:cs="Times"/>
                <w:position w:val="-5"/>
              </w:rPr>
              <w:pict>
                <v:shape id="_x0000_i1037" type="#_x0000_t75" style="width:10.3pt;height:12.65pt" equationxml="&lt;">
                  <v:imagedata r:id="rId19" o:title="" chromakey="white"/>
                </v:shape>
              </w:pict>
            </w:r>
            <w:r w:rsidRPr="000B05F6">
              <w:rPr>
                <w:rFonts w:eastAsia="宋体" w:cs="Times"/>
                <w:lang w:eastAsia="ko-KR"/>
              </w:rPr>
              <w:fldChar w:fldCharType="end"/>
            </w:r>
            <w:r w:rsidRPr="000B05F6">
              <w:rPr>
                <w:rFonts w:eastAsia="宋体" w:cs="Times"/>
                <w:lang w:eastAsia="ko-KR"/>
              </w:rPr>
              <w:t xml:space="preserve"> is specified in TS 38.211 section 4.1. </w:t>
            </w:r>
          </w:p>
          <w:p w:rsidR="00E311B6" w:rsidRPr="000B05F6" w:rsidRDefault="00E311B6" w:rsidP="00E311B6">
            <w:pPr>
              <w:numPr>
                <w:ilvl w:val="0"/>
                <w:numId w:val="21"/>
              </w:numPr>
              <w:spacing w:after="0"/>
              <w:ind w:left="360"/>
              <w:rPr>
                <w:rFonts w:eastAsia="宋体" w:cs="Times"/>
                <w:color w:val="000000"/>
                <w:lang w:eastAsia="ko-KR"/>
              </w:rPr>
            </w:pPr>
            <w:r w:rsidRPr="000B05F6">
              <w:rPr>
                <w:rFonts w:eastAsia="宋体" w:cs="Times"/>
                <w:color w:val="000000"/>
                <w:lang w:eastAsia="ko-KR"/>
              </w:rPr>
              <w:t>Note: UE will not assume that the RTT between UE and gNB is equal to the calculated TA for Msg1/Msg A.</w:t>
            </w:r>
          </w:p>
          <w:p w:rsidR="00E311B6" w:rsidRPr="00E311B6" w:rsidRDefault="00E311B6" w:rsidP="00E311B6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E5568C" w:rsidRDefault="00FA75A2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lastRenderedPageBreak/>
        <w:t xml:space="preserve">In </w:t>
      </w:r>
      <w:bookmarkStart w:id="41" w:name="OLE_LINK285"/>
      <w:r>
        <w:rPr>
          <w:rFonts w:eastAsia="宋体"/>
          <w:sz w:val="22"/>
          <w:lang w:val="en-US" w:eastAsia="zh-CN"/>
        </w:rPr>
        <w:t xml:space="preserve">RRC </w:t>
      </w:r>
      <w:bookmarkStart w:id="42" w:name="OLE_LINK321"/>
      <w:r>
        <w:rPr>
          <w:rFonts w:eastAsia="宋体"/>
          <w:sz w:val="22"/>
          <w:lang w:val="en-US" w:eastAsia="zh-CN"/>
        </w:rPr>
        <w:t>idle/inactive</w:t>
      </w:r>
      <w:r w:rsidRPr="00FA75A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mode</w:t>
      </w:r>
      <w:bookmarkEnd w:id="41"/>
      <w:bookmarkEnd w:id="42"/>
      <w:r>
        <w:rPr>
          <w:rFonts w:eastAsia="宋体"/>
          <w:sz w:val="22"/>
          <w:lang w:val="en-US" w:eastAsia="zh-CN"/>
        </w:rPr>
        <w:t>,</w:t>
      </w:r>
      <w:r>
        <w:rPr>
          <w:rFonts w:eastAsia="宋体" w:hint="eastAsia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</w:t>
      </w:r>
      <w:r w:rsidR="00E5568C">
        <w:rPr>
          <w:rFonts w:eastAsia="宋体"/>
          <w:sz w:val="22"/>
          <w:lang w:val="en-US" w:eastAsia="zh-CN"/>
        </w:rPr>
        <w:t xml:space="preserve">ccording to RAN1 agreements, </w:t>
      </w:r>
      <w:bookmarkStart w:id="43" w:name="OLE_LINK299"/>
      <w:bookmarkStart w:id="44" w:name="OLE_LINK300"/>
      <w:r w:rsidR="00E5568C">
        <w:rPr>
          <w:rFonts w:eastAsia="宋体"/>
          <w:sz w:val="22"/>
          <w:lang w:val="en-US" w:eastAsia="zh-CN"/>
        </w:rPr>
        <w:t>the uplink-downlink timing relation</w:t>
      </w:r>
      <w:bookmarkStart w:id="45" w:name="OLE_LINK198"/>
      <w:r w:rsidR="00E5568C" w:rsidRPr="00E5568C">
        <w:rPr>
          <w:rFonts w:eastAsia="宋体"/>
          <w:sz w:val="22"/>
          <w:lang w:val="en-US" w:eastAsia="zh-CN"/>
        </w:rPr>
        <w:t xml:space="preserve"> </w:t>
      </w:r>
      <w:r w:rsidR="00E5568C">
        <w:rPr>
          <w:rFonts w:eastAsia="宋体"/>
          <w:sz w:val="22"/>
          <w:lang w:val="en-US" w:eastAsia="zh-CN"/>
        </w:rPr>
        <w:t>in NTN network</w:t>
      </w:r>
      <w:bookmarkEnd w:id="45"/>
      <w:r w:rsidR="00E5568C">
        <w:rPr>
          <w:rFonts w:eastAsia="宋体"/>
          <w:sz w:val="22"/>
          <w:lang w:val="en-US" w:eastAsia="zh-CN"/>
        </w:rPr>
        <w:t xml:space="preserve"> can be shown in Figure 2</w:t>
      </w:r>
      <w:bookmarkEnd w:id="43"/>
      <w:bookmarkEnd w:id="44"/>
      <w:r w:rsidR="00FD13B3">
        <w:rPr>
          <w:rFonts w:eastAsia="宋体"/>
          <w:sz w:val="22"/>
          <w:lang w:val="en-US" w:eastAsia="zh-CN"/>
        </w:rPr>
        <w:t>.</w:t>
      </w:r>
    </w:p>
    <w:p w:rsidR="00FD13B3" w:rsidRDefault="00FD13B3" w:rsidP="00FD13B3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41EA9AEB" wp14:editId="78328915">
            <wp:extent cx="2746800" cy="1184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4680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3B3" w:rsidRPr="00E5568C" w:rsidRDefault="00FD13B3" w:rsidP="00FD13B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E5568C">
        <w:rPr>
          <w:rFonts w:eastAsia="宋体" w:hint="eastAsia"/>
          <w:b/>
          <w:sz w:val="22"/>
          <w:lang w:val="en-US" w:eastAsia="zh-CN"/>
        </w:rPr>
        <w:t>F</w:t>
      </w:r>
      <w:r w:rsidRPr="00E5568C">
        <w:rPr>
          <w:rFonts w:eastAsia="宋体"/>
          <w:b/>
          <w:sz w:val="22"/>
          <w:lang w:val="en-US" w:eastAsia="zh-CN"/>
        </w:rPr>
        <w:t xml:space="preserve">igure </w:t>
      </w:r>
      <w:r w:rsidR="000A35D3">
        <w:rPr>
          <w:rFonts w:eastAsia="宋体"/>
          <w:b/>
          <w:sz w:val="22"/>
          <w:lang w:val="en-US" w:eastAsia="zh-CN"/>
        </w:rPr>
        <w:t>2</w:t>
      </w:r>
      <w:r w:rsidRPr="00E5568C">
        <w:rPr>
          <w:rFonts w:eastAsia="宋体"/>
          <w:b/>
          <w:sz w:val="22"/>
          <w:lang w:val="en-US" w:eastAsia="zh-CN"/>
        </w:rPr>
        <w:t xml:space="preserve">: Uplink-downlink timing relation in </w:t>
      </w:r>
      <w:r>
        <w:rPr>
          <w:rFonts w:eastAsia="宋体"/>
          <w:b/>
          <w:sz w:val="22"/>
          <w:lang w:val="en-US" w:eastAsia="zh-CN"/>
        </w:rPr>
        <w:t>N</w:t>
      </w:r>
      <w:r w:rsidRPr="00E5568C">
        <w:rPr>
          <w:rFonts w:eastAsia="宋体"/>
          <w:b/>
          <w:sz w:val="22"/>
          <w:lang w:val="en-US" w:eastAsia="zh-CN"/>
        </w:rPr>
        <w:t>TN network</w:t>
      </w:r>
      <w:r w:rsidR="000A35D3">
        <w:rPr>
          <w:rFonts w:eastAsia="宋体"/>
          <w:b/>
          <w:sz w:val="22"/>
          <w:lang w:val="en-US" w:eastAsia="zh-CN"/>
        </w:rPr>
        <w:t xml:space="preserve"> (RRC idle/inactive mode)</w:t>
      </w:r>
    </w:p>
    <w:p w:rsidR="00D01962" w:rsidRDefault="007E1B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timing advance of UL transmission in NTN network includes </w:t>
      </w:r>
      <w:bookmarkStart w:id="46" w:name="OLE_LINK200"/>
      <w:r>
        <w:rPr>
          <w:rFonts w:eastAsia="宋体"/>
          <w:sz w:val="22"/>
          <w:lang w:val="en-US" w:eastAsia="zh-CN"/>
        </w:rPr>
        <w:t>N</w:t>
      </w:r>
      <w:r w:rsidRPr="00DE247A">
        <w:rPr>
          <w:rFonts w:eastAsia="宋体"/>
          <w:sz w:val="22"/>
          <w:vertAlign w:val="subscript"/>
          <w:lang w:val="en-US" w:eastAsia="zh-CN"/>
        </w:rPr>
        <w:t>TA</w:t>
      </w:r>
      <w:bookmarkEnd w:id="46"/>
      <w:r>
        <w:rPr>
          <w:rFonts w:eastAsia="宋体"/>
          <w:sz w:val="22"/>
          <w:lang w:val="en-US" w:eastAsia="zh-CN"/>
        </w:rPr>
        <w:t>, N</w:t>
      </w:r>
      <w:r w:rsidRPr="00DE247A">
        <w:rPr>
          <w:rFonts w:eastAsia="宋体"/>
          <w:sz w:val="22"/>
          <w:vertAlign w:val="subscript"/>
          <w:lang w:val="en-US" w:eastAsia="zh-CN"/>
        </w:rPr>
        <w:t>TA,offset</w:t>
      </w:r>
      <w:r>
        <w:rPr>
          <w:rFonts w:eastAsia="宋体"/>
          <w:sz w:val="22"/>
          <w:lang w:val="en-US" w:eastAsia="zh-CN"/>
        </w:rPr>
        <w:t xml:space="preserve"> and X. Only N</w:t>
      </w:r>
      <w:r w:rsidRPr="00DE247A">
        <w:rPr>
          <w:rFonts w:eastAsia="宋体"/>
          <w:sz w:val="22"/>
          <w:vertAlign w:val="subscript"/>
          <w:lang w:val="en-US" w:eastAsia="zh-CN"/>
        </w:rPr>
        <w:t>TA,offset</w:t>
      </w:r>
      <w:r>
        <w:rPr>
          <w:rFonts w:eastAsia="宋体"/>
          <w:sz w:val="22"/>
          <w:lang w:val="en-US" w:eastAsia="zh-CN"/>
        </w:rPr>
        <w:t xml:space="preserve"> and X are indicated by the network. The value of N</w:t>
      </w:r>
      <w:r w:rsidRPr="00DE247A"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 xml:space="preserve"> is </w:t>
      </w:r>
      <w:r w:rsidRPr="007E1B2E">
        <w:rPr>
          <w:rFonts w:eastAsia="宋体"/>
          <w:sz w:val="22"/>
          <w:lang w:val="en-US" w:eastAsia="zh-CN"/>
        </w:rPr>
        <w:t>self-estimat</w:t>
      </w:r>
      <w:r>
        <w:rPr>
          <w:rFonts w:eastAsia="宋体"/>
          <w:sz w:val="22"/>
          <w:lang w:val="en-US" w:eastAsia="zh-CN"/>
        </w:rPr>
        <w:t>ed</w:t>
      </w:r>
      <w:r w:rsidRPr="007E1B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by</w:t>
      </w:r>
      <w:r w:rsidRPr="007E1B2E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UE.</w:t>
      </w:r>
      <w:r w:rsidR="0012690A">
        <w:rPr>
          <w:rFonts w:eastAsia="宋体"/>
          <w:sz w:val="22"/>
          <w:lang w:val="en-US" w:eastAsia="zh-CN"/>
        </w:rPr>
        <w:t xml:space="preserve"> </w:t>
      </w:r>
      <w:r w:rsidR="00D87D90">
        <w:rPr>
          <w:rFonts w:eastAsia="宋体"/>
          <w:sz w:val="22"/>
          <w:lang w:val="en-US" w:eastAsia="zh-CN"/>
        </w:rPr>
        <w:t xml:space="preserve">However, whether </w:t>
      </w:r>
      <w:bookmarkStart w:id="47" w:name="OLE_LINK251"/>
      <w:r w:rsidR="00D87D90">
        <w:rPr>
          <w:rFonts w:eastAsia="宋体"/>
          <w:sz w:val="22"/>
          <w:lang w:val="en-US" w:eastAsia="zh-CN"/>
        </w:rPr>
        <w:t>UE self-estimating error of N</w:t>
      </w:r>
      <w:r w:rsidR="00D87D90">
        <w:rPr>
          <w:rFonts w:eastAsia="宋体"/>
          <w:sz w:val="22"/>
          <w:vertAlign w:val="subscript"/>
          <w:lang w:val="en-US" w:eastAsia="zh-CN"/>
        </w:rPr>
        <w:t>TA</w:t>
      </w:r>
      <w:r w:rsidR="00D87D90">
        <w:rPr>
          <w:rFonts w:eastAsia="宋体"/>
          <w:sz w:val="22"/>
          <w:lang w:val="en-US" w:eastAsia="zh-CN"/>
        </w:rPr>
        <w:t xml:space="preserve"> will be </w:t>
      </w:r>
      <w:bookmarkStart w:id="48" w:name="OLE_LINK247"/>
      <w:r w:rsidR="00D01962">
        <w:rPr>
          <w:rFonts w:eastAsia="宋体"/>
          <w:sz w:val="22"/>
          <w:lang w:val="en-US" w:eastAsia="zh-CN"/>
        </w:rPr>
        <w:t xml:space="preserve">counted </w:t>
      </w:r>
      <w:r w:rsidR="00D87D90">
        <w:rPr>
          <w:rFonts w:eastAsia="宋体"/>
          <w:sz w:val="22"/>
          <w:lang w:val="en-US" w:eastAsia="zh-CN"/>
        </w:rPr>
        <w:t>into</w:t>
      </w:r>
      <w:bookmarkEnd w:id="48"/>
      <w:r w:rsidR="00D87D90">
        <w:rPr>
          <w:rFonts w:eastAsia="宋体"/>
          <w:sz w:val="22"/>
          <w:lang w:val="en-US" w:eastAsia="zh-CN"/>
        </w:rPr>
        <w:t xml:space="preserve"> </w:t>
      </w:r>
      <w:bookmarkStart w:id="49" w:name="OLE_LINK250"/>
      <w:r w:rsidR="00D87D90">
        <w:rPr>
          <w:rFonts w:eastAsia="宋体"/>
          <w:sz w:val="22"/>
          <w:lang w:val="en-US" w:eastAsia="zh-CN"/>
        </w:rPr>
        <w:t>the</w:t>
      </w:r>
      <w:r w:rsidR="00D87D90" w:rsidRPr="00D87D90">
        <w:rPr>
          <w:rFonts w:eastAsia="宋体"/>
          <w:sz w:val="22"/>
          <w:lang w:val="en-US" w:eastAsia="zh-CN"/>
        </w:rPr>
        <w:t xml:space="preserve"> </w:t>
      </w:r>
      <w:r w:rsidR="00D87D90">
        <w:rPr>
          <w:rFonts w:eastAsia="宋体"/>
          <w:sz w:val="22"/>
          <w:lang w:val="en-US" w:eastAsia="zh-CN"/>
        </w:rPr>
        <w:t>UE uplink transmit timing error</w:t>
      </w:r>
      <w:bookmarkEnd w:id="47"/>
      <w:bookmarkEnd w:id="49"/>
      <w:r w:rsidR="00D01962">
        <w:rPr>
          <w:rFonts w:eastAsia="宋体"/>
          <w:sz w:val="22"/>
          <w:lang w:val="en-US" w:eastAsia="zh-CN"/>
        </w:rPr>
        <w:t xml:space="preserve"> or </w:t>
      </w:r>
      <w:r w:rsidR="00D87D90">
        <w:rPr>
          <w:rFonts w:eastAsia="宋体"/>
          <w:sz w:val="22"/>
          <w:lang w:val="en-US" w:eastAsia="zh-CN"/>
        </w:rPr>
        <w:t xml:space="preserve">counted into the </w:t>
      </w:r>
      <w:r w:rsidR="00D87D90" w:rsidRPr="00D87D90">
        <w:rPr>
          <w:rFonts w:eastAsia="宋体"/>
          <w:sz w:val="22"/>
          <w:lang w:val="en-US" w:eastAsia="zh-CN"/>
        </w:rPr>
        <w:t xml:space="preserve">timing advance adjustment error </w:t>
      </w:r>
      <w:r w:rsidR="00D01962">
        <w:rPr>
          <w:rFonts w:eastAsia="宋体"/>
          <w:sz w:val="22"/>
          <w:lang w:val="en-US" w:eastAsia="zh-CN"/>
        </w:rPr>
        <w:t>needs to be decided</w:t>
      </w:r>
      <w:r w:rsidR="00D87D90">
        <w:rPr>
          <w:rFonts w:eastAsia="宋体"/>
          <w:sz w:val="22"/>
          <w:lang w:val="en-US" w:eastAsia="zh-CN"/>
        </w:rPr>
        <w:t xml:space="preserve"> by RAN4</w:t>
      </w:r>
      <w:r w:rsidR="00D01962">
        <w:rPr>
          <w:rFonts w:eastAsia="宋体"/>
          <w:sz w:val="22"/>
          <w:lang w:val="en-US" w:eastAsia="zh-CN"/>
        </w:rPr>
        <w:t>, which will impact how to define</w:t>
      </w:r>
      <w:r w:rsidR="00D87D90">
        <w:rPr>
          <w:rFonts w:eastAsia="宋体"/>
          <w:sz w:val="22"/>
          <w:lang w:val="en-US" w:eastAsia="zh-CN"/>
        </w:rPr>
        <w:t xml:space="preserve"> the timing requirements for NTN UE.</w:t>
      </w:r>
    </w:p>
    <w:p w:rsidR="00D87D90" w:rsidRDefault="00D87D90" w:rsidP="00D87D9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50" w:name="OLE_LINK259"/>
      <w:bookmarkStart w:id="51" w:name="OLE_LINK249"/>
      <w:bookmarkStart w:id="52" w:name="OLE_LINK260"/>
      <w:bookmarkStart w:id="53" w:name="OLE_LINK282"/>
      <w:bookmarkStart w:id="54" w:name="OLE_LINK315"/>
      <w:r w:rsidRPr="00D01962">
        <w:rPr>
          <w:rFonts w:eastAsia="宋体" w:hint="eastAsia"/>
          <w:b/>
          <w:i/>
          <w:sz w:val="22"/>
          <w:lang w:val="en-US" w:eastAsia="zh-CN"/>
        </w:rPr>
        <w:t>P</w:t>
      </w:r>
      <w:r w:rsidRPr="00D01962">
        <w:rPr>
          <w:rFonts w:eastAsia="宋体"/>
          <w:b/>
          <w:i/>
          <w:sz w:val="22"/>
          <w:lang w:val="en-US" w:eastAsia="zh-CN"/>
        </w:rPr>
        <w:t xml:space="preserve">roposal 1: </w:t>
      </w:r>
      <w:bookmarkStart w:id="55" w:name="OLE_LINK302"/>
      <w:r w:rsidRPr="00D01962">
        <w:rPr>
          <w:rFonts w:eastAsia="宋体"/>
          <w:b/>
          <w:i/>
          <w:sz w:val="22"/>
          <w:lang w:val="en-US" w:eastAsia="zh-CN"/>
        </w:rPr>
        <w:t xml:space="preserve">For NTN networks, </w:t>
      </w:r>
      <w:bookmarkStart w:id="56" w:name="OLE_LINK319"/>
      <w:bookmarkEnd w:id="55"/>
      <w:r w:rsidRPr="00D01962">
        <w:rPr>
          <w:rFonts w:eastAsia="宋体"/>
          <w:b/>
          <w:i/>
          <w:sz w:val="22"/>
          <w:lang w:val="en-US" w:eastAsia="zh-CN"/>
        </w:rPr>
        <w:t xml:space="preserve">RAN4 needs to </w:t>
      </w:r>
      <w:r>
        <w:rPr>
          <w:rFonts w:eastAsia="宋体"/>
          <w:b/>
          <w:i/>
          <w:sz w:val="22"/>
          <w:lang w:val="en-US" w:eastAsia="zh-CN"/>
        </w:rPr>
        <w:t xml:space="preserve">study how to </w:t>
      </w:r>
      <w:r w:rsidRPr="00D01962">
        <w:rPr>
          <w:rFonts w:eastAsia="宋体"/>
          <w:b/>
          <w:i/>
          <w:sz w:val="22"/>
          <w:lang w:val="en-US" w:eastAsia="zh-CN"/>
        </w:rPr>
        <w:t xml:space="preserve">define </w:t>
      </w:r>
      <w:bookmarkStart w:id="57" w:name="OLE_LINK305"/>
      <w:bookmarkStart w:id="58" w:name="OLE_LINK323"/>
      <w:r w:rsidRPr="00D01962">
        <w:rPr>
          <w:rFonts w:eastAsia="宋体"/>
          <w:b/>
          <w:i/>
          <w:sz w:val="22"/>
          <w:lang w:val="en-US" w:eastAsia="zh-CN"/>
        </w:rPr>
        <w:t>UE transmit timing requirements</w:t>
      </w:r>
      <w:bookmarkStart w:id="59" w:name="OLE_LINK288"/>
      <w:bookmarkEnd w:id="57"/>
      <w:r w:rsidRPr="00D01962">
        <w:rPr>
          <w:rFonts w:eastAsia="宋体"/>
          <w:b/>
          <w:i/>
          <w:sz w:val="22"/>
          <w:lang w:val="en-US" w:eastAsia="zh-CN"/>
        </w:rPr>
        <w:t xml:space="preserve"> in </w:t>
      </w:r>
      <w:r>
        <w:rPr>
          <w:rFonts w:eastAsia="宋体"/>
          <w:b/>
          <w:i/>
          <w:sz w:val="22"/>
          <w:lang w:val="en-US" w:eastAsia="zh-CN"/>
        </w:rPr>
        <w:t>RRC idle/inactive mode</w:t>
      </w:r>
      <w:bookmarkEnd w:id="58"/>
      <w:bookmarkEnd w:id="59"/>
      <w:r>
        <w:rPr>
          <w:rFonts w:eastAsia="宋体"/>
          <w:b/>
          <w:i/>
          <w:sz w:val="22"/>
          <w:lang w:val="en-US" w:eastAsia="zh-CN"/>
        </w:rPr>
        <w:t>.</w:t>
      </w:r>
      <w:bookmarkEnd w:id="56"/>
    </w:p>
    <w:p w:rsidR="00002449" w:rsidRPr="00002449" w:rsidRDefault="00D87D90" w:rsidP="00005E4B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bookmarkStart w:id="60" w:name="OLE_LINK266"/>
      <w:bookmarkEnd w:id="50"/>
      <w:r w:rsidRPr="00002449">
        <w:rPr>
          <w:rFonts w:eastAsia="宋体"/>
          <w:b/>
          <w:i/>
          <w:sz w:val="22"/>
          <w:lang w:val="en-US" w:eastAsia="zh-CN"/>
        </w:rPr>
        <w:t xml:space="preserve">Option 1: </w:t>
      </w:r>
      <w:bookmarkStart w:id="61" w:name="OLE_LINK253"/>
      <w:r w:rsidR="00005E4B">
        <w:rPr>
          <w:rFonts w:eastAsia="宋体"/>
          <w:b/>
          <w:i/>
          <w:sz w:val="22"/>
          <w:lang w:val="en-US" w:eastAsia="zh-CN"/>
        </w:rPr>
        <w:t>D</w:t>
      </w:r>
      <w:r w:rsidRPr="00002449">
        <w:rPr>
          <w:rFonts w:eastAsia="宋体"/>
          <w:b/>
          <w:i/>
          <w:sz w:val="22"/>
          <w:lang w:val="en-US" w:eastAsia="zh-CN"/>
        </w:rPr>
        <w:t xml:space="preserve">efine the requirements on </w:t>
      </w:r>
      <w:bookmarkStart w:id="62" w:name="OLE_LINK308"/>
      <w:r w:rsidR="00002449" w:rsidRPr="00002449">
        <w:rPr>
          <w:rFonts w:eastAsia="宋体"/>
          <w:b/>
          <w:i/>
          <w:sz w:val="22"/>
          <w:lang w:val="en-US" w:eastAsia="zh-CN"/>
        </w:rPr>
        <w:t xml:space="preserve">UE transmit timing </w:t>
      </w:r>
      <w:bookmarkStart w:id="63" w:name="OLE_LINK280"/>
      <w:bookmarkStart w:id="64" w:name="OLE_LINK278"/>
      <w:r w:rsidR="0056426B">
        <w:rPr>
          <w:rFonts w:eastAsia="宋体"/>
          <w:b/>
          <w:i/>
          <w:sz w:val="22"/>
          <w:lang w:val="en-US" w:eastAsia="zh-CN"/>
        </w:rPr>
        <w:t>error</w:t>
      </w:r>
      <w:bookmarkEnd w:id="62"/>
      <w:r w:rsidR="0056426B">
        <w:rPr>
          <w:rFonts w:eastAsia="宋体"/>
          <w:b/>
          <w:i/>
          <w:sz w:val="22"/>
          <w:lang w:val="en-US" w:eastAsia="zh-CN"/>
        </w:rPr>
        <w:t xml:space="preserve"> </w:t>
      </w:r>
      <w:bookmarkStart w:id="65" w:name="OLE_LINK279"/>
      <w:r w:rsidR="0056426B">
        <w:rPr>
          <w:rFonts w:eastAsia="宋体"/>
          <w:b/>
          <w:i/>
          <w:sz w:val="22"/>
          <w:lang w:val="en-US" w:eastAsia="zh-CN"/>
        </w:rPr>
        <w:t>limit</w:t>
      </w:r>
      <w:bookmarkEnd w:id="63"/>
      <w:r w:rsidR="00002449" w:rsidRPr="00002449">
        <w:rPr>
          <w:rFonts w:eastAsia="宋体"/>
          <w:b/>
          <w:i/>
          <w:sz w:val="22"/>
          <w:lang w:val="en-US" w:eastAsia="zh-CN"/>
        </w:rPr>
        <w:t xml:space="preserve"> </w:t>
      </w:r>
      <w:bookmarkEnd w:id="64"/>
      <w:bookmarkEnd w:id="65"/>
      <w:r w:rsidR="00002449" w:rsidRPr="00002449">
        <w:rPr>
          <w:rFonts w:eastAsia="宋体"/>
          <w:b/>
          <w:i/>
          <w:sz w:val="22"/>
          <w:lang w:val="en-US" w:eastAsia="zh-CN"/>
        </w:rPr>
        <w:t xml:space="preserve">and </w:t>
      </w:r>
      <w:bookmarkStart w:id="66" w:name="OLE_LINK306"/>
      <w:r w:rsidR="00002449" w:rsidRPr="00002449">
        <w:rPr>
          <w:rFonts w:eastAsia="宋体"/>
          <w:b/>
          <w:i/>
          <w:sz w:val="22"/>
          <w:lang w:val="en-US" w:eastAsia="zh-CN"/>
        </w:rPr>
        <w:t xml:space="preserve">timing advance adjustment </w:t>
      </w:r>
      <w:bookmarkEnd w:id="61"/>
      <w:r w:rsidR="00BF2245">
        <w:rPr>
          <w:rFonts w:eastAsia="宋体"/>
          <w:b/>
          <w:i/>
          <w:sz w:val="22"/>
          <w:lang w:val="en-US" w:eastAsia="zh-CN"/>
        </w:rPr>
        <w:t>accuracy</w:t>
      </w:r>
      <w:bookmarkEnd w:id="66"/>
      <w:r w:rsidR="009D183D">
        <w:rPr>
          <w:rFonts w:eastAsia="宋体"/>
          <w:b/>
          <w:i/>
          <w:sz w:val="22"/>
          <w:lang w:val="en-US" w:eastAsia="zh-CN"/>
        </w:rPr>
        <w:t>,</w:t>
      </w:r>
      <w:r w:rsidR="009D183D" w:rsidRPr="009D183D">
        <w:rPr>
          <w:rFonts w:eastAsia="宋体"/>
          <w:b/>
          <w:i/>
          <w:sz w:val="22"/>
          <w:lang w:val="en-US" w:eastAsia="zh-CN"/>
        </w:rPr>
        <w:t xml:space="preserve"> </w:t>
      </w:r>
      <w:r w:rsidR="009D183D">
        <w:rPr>
          <w:rFonts w:eastAsia="宋体"/>
          <w:b/>
          <w:i/>
          <w:sz w:val="22"/>
          <w:lang w:val="en-US" w:eastAsia="zh-CN"/>
        </w:rPr>
        <w:t>p</w:t>
      </w:r>
      <w:r w:rsidR="009D183D" w:rsidRPr="00002449">
        <w:rPr>
          <w:rFonts w:eastAsia="宋体"/>
          <w:b/>
          <w:i/>
          <w:sz w:val="22"/>
          <w:lang w:val="en-US" w:eastAsia="zh-CN"/>
        </w:rPr>
        <w:t>rovided that</w:t>
      </w:r>
      <w:r w:rsidR="009D183D">
        <w:rPr>
          <w:rFonts w:eastAsia="宋体"/>
          <w:b/>
          <w:i/>
          <w:sz w:val="22"/>
          <w:lang w:val="en-US" w:eastAsia="zh-CN"/>
        </w:rPr>
        <w:t>:</w:t>
      </w:r>
    </w:p>
    <w:bookmarkEnd w:id="60"/>
    <w:p w:rsidR="00D87D90" w:rsidRDefault="00002449" w:rsidP="00002449">
      <w:pPr>
        <w:pStyle w:val="af8"/>
        <w:widowControl w:val="0"/>
        <w:numPr>
          <w:ilvl w:val="1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>UE self-estimating error of N</w:t>
      </w:r>
      <w:r w:rsidRPr="00002449"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 w:rsidRPr="00002449">
        <w:rPr>
          <w:rFonts w:eastAsia="宋体"/>
          <w:b/>
          <w:i/>
          <w:sz w:val="22"/>
          <w:lang w:val="en-US" w:eastAsia="zh-CN"/>
        </w:rPr>
        <w:t xml:space="preserve"> is counted into the UE transmit timing error</w:t>
      </w:r>
      <w:r w:rsidR="00D87D90" w:rsidRPr="00002449">
        <w:rPr>
          <w:rFonts w:eastAsia="宋体"/>
          <w:b/>
          <w:i/>
          <w:sz w:val="22"/>
          <w:lang w:val="en-US" w:eastAsia="zh-CN"/>
        </w:rPr>
        <w:t>.</w:t>
      </w:r>
    </w:p>
    <w:p w:rsidR="009D183D" w:rsidRPr="00002449" w:rsidRDefault="009D183D" w:rsidP="009D183D">
      <w:pPr>
        <w:pStyle w:val="af8"/>
        <w:widowControl w:val="0"/>
        <w:numPr>
          <w:ilvl w:val="1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67" w:name="OLE_LINK311"/>
      <w:r w:rsidRPr="00002449">
        <w:rPr>
          <w:rFonts w:eastAsia="宋体"/>
          <w:b/>
          <w:i/>
          <w:sz w:val="22"/>
          <w:lang w:val="en-US" w:eastAsia="zh-CN"/>
        </w:rPr>
        <w:t xml:space="preserve">Timing advance adjustment </w:t>
      </w:r>
      <w:r>
        <w:rPr>
          <w:rFonts w:eastAsia="宋体"/>
          <w:b/>
          <w:i/>
          <w:sz w:val="22"/>
          <w:lang w:val="en-US" w:eastAsia="zh-CN"/>
        </w:rPr>
        <w:t xml:space="preserve">accuracy </w:t>
      </w:r>
      <w:bookmarkStart w:id="68" w:name="OLE_LINK309"/>
      <w:r>
        <w:rPr>
          <w:rFonts w:eastAsia="宋体"/>
          <w:b/>
          <w:i/>
          <w:sz w:val="22"/>
          <w:lang w:val="en-US" w:eastAsia="zh-CN"/>
        </w:rPr>
        <w:t xml:space="preserve">is </w:t>
      </w:r>
      <w:r w:rsidRPr="009D183D">
        <w:rPr>
          <w:rFonts w:eastAsia="宋体"/>
          <w:b/>
          <w:i/>
          <w:sz w:val="22"/>
          <w:lang w:val="en-US" w:eastAsia="zh-CN"/>
        </w:rPr>
        <w:t>derived from</w:t>
      </w:r>
      <w:bookmarkEnd w:id="68"/>
      <w:r w:rsidRPr="009D183D">
        <w:rPr>
          <w:rFonts w:eastAsia="宋体"/>
          <w:b/>
          <w:i/>
          <w:sz w:val="22"/>
          <w:lang w:val="en-US" w:eastAsia="zh-CN"/>
        </w:rPr>
        <w:t xml:space="preserve"> the sampling interval </w:t>
      </w:r>
      <w:r>
        <w:rPr>
          <w:rFonts w:eastAsia="宋体"/>
          <w:b/>
          <w:i/>
          <w:sz w:val="22"/>
          <w:lang w:val="en-US" w:eastAsia="zh-CN"/>
        </w:rPr>
        <w:t>with</w:t>
      </w:r>
      <w:r w:rsidRPr="009D183D">
        <w:rPr>
          <w:rFonts w:eastAsia="宋体"/>
          <w:b/>
          <w:i/>
          <w:sz w:val="22"/>
          <w:lang w:val="en-US" w:eastAsia="zh-CN"/>
        </w:rPr>
        <w:t xml:space="preserve"> minimum UL bandwidth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51"/>
    <w:bookmarkEnd w:id="67"/>
    <w:p w:rsidR="00002449" w:rsidRPr="00002449" w:rsidRDefault="00D87D90" w:rsidP="00005E4B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2: </w:t>
      </w:r>
      <w:r w:rsidR="00005E4B">
        <w:rPr>
          <w:rFonts w:eastAsia="宋体"/>
          <w:b/>
          <w:i/>
          <w:sz w:val="22"/>
          <w:lang w:val="en-US" w:eastAsia="zh-CN"/>
        </w:rPr>
        <w:t>D</w:t>
      </w:r>
      <w:r w:rsidRPr="00002449">
        <w:rPr>
          <w:rFonts w:eastAsia="宋体"/>
          <w:b/>
          <w:i/>
          <w:sz w:val="22"/>
          <w:lang w:val="en-US" w:eastAsia="zh-CN"/>
        </w:rPr>
        <w:t xml:space="preserve">efine the requirements on UE transmit timing </w:t>
      </w:r>
      <w:r w:rsidR="0056426B">
        <w:rPr>
          <w:rFonts w:eastAsia="宋体"/>
          <w:b/>
          <w:i/>
          <w:sz w:val="22"/>
          <w:lang w:val="en-US" w:eastAsia="zh-CN"/>
        </w:rPr>
        <w:t>error limit</w:t>
      </w:r>
      <w:r w:rsidR="0056426B" w:rsidRPr="00002449">
        <w:rPr>
          <w:rFonts w:eastAsia="宋体"/>
          <w:b/>
          <w:i/>
          <w:sz w:val="22"/>
          <w:lang w:val="en-US" w:eastAsia="zh-CN"/>
        </w:rPr>
        <w:t xml:space="preserve"> </w:t>
      </w:r>
      <w:r w:rsidRPr="00002449">
        <w:rPr>
          <w:rFonts w:eastAsia="宋体"/>
          <w:b/>
          <w:i/>
          <w:sz w:val="22"/>
          <w:lang w:val="en-US" w:eastAsia="zh-CN"/>
        </w:rPr>
        <w:t xml:space="preserve">and </w:t>
      </w:r>
      <w:bookmarkStart w:id="69" w:name="OLE_LINK281"/>
      <w:r w:rsidRPr="00002449">
        <w:rPr>
          <w:rFonts w:eastAsia="宋体"/>
          <w:b/>
          <w:i/>
          <w:sz w:val="22"/>
          <w:lang w:val="en-US" w:eastAsia="zh-CN"/>
        </w:rPr>
        <w:t>timing advance adjustment</w:t>
      </w:r>
      <w:bookmarkEnd w:id="69"/>
      <w:r w:rsidRPr="00002449">
        <w:rPr>
          <w:rFonts w:eastAsia="宋体"/>
          <w:b/>
          <w:i/>
          <w:sz w:val="22"/>
          <w:lang w:val="en-US" w:eastAsia="zh-CN"/>
        </w:rPr>
        <w:t xml:space="preserve"> </w:t>
      </w:r>
      <w:r w:rsidR="00BF2245">
        <w:rPr>
          <w:rFonts w:eastAsia="宋体"/>
          <w:b/>
          <w:i/>
          <w:sz w:val="22"/>
          <w:lang w:val="en-US" w:eastAsia="zh-CN"/>
        </w:rPr>
        <w:t>accuracy</w:t>
      </w:r>
      <w:bookmarkStart w:id="70" w:name="OLE_LINK314"/>
      <w:r w:rsidR="009D183D">
        <w:rPr>
          <w:rFonts w:eastAsia="宋体"/>
          <w:b/>
          <w:i/>
          <w:sz w:val="22"/>
          <w:lang w:val="en-US" w:eastAsia="zh-CN"/>
        </w:rPr>
        <w:t>, p</w:t>
      </w:r>
      <w:r w:rsidR="009D183D" w:rsidRPr="00002449">
        <w:rPr>
          <w:rFonts w:eastAsia="宋体"/>
          <w:b/>
          <w:i/>
          <w:sz w:val="22"/>
          <w:lang w:val="en-US" w:eastAsia="zh-CN"/>
        </w:rPr>
        <w:t>rovided that</w:t>
      </w:r>
      <w:r w:rsidR="009D183D">
        <w:rPr>
          <w:rFonts w:eastAsia="宋体"/>
          <w:b/>
          <w:i/>
          <w:sz w:val="22"/>
          <w:lang w:val="en-US" w:eastAsia="zh-CN"/>
        </w:rPr>
        <w:t>:</w:t>
      </w:r>
      <w:bookmarkEnd w:id="70"/>
    </w:p>
    <w:p w:rsidR="00D87D90" w:rsidRDefault="00D87D90" w:rsidP="00002449">
      <w:pPr>
        <w:pStyle w:val="af8"/>
        <w:widowControl w:val="0"/>
        <w:numPr>
          <w:ilvl w:val="1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>UE self-estimating error of N</w:t>
      </w:r>
      <w:r w:rsidRPr="00002449"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 w:rsidRPr="00002449">
        <w:rPr>
          <w:rFonts w:eastAsia="宋体"/>
          <w:b/>
          <w:i/>
          <w:sz w:val="22"/>
          <w:lang w:val="en-US" w:eastAsia="zh-CN"/>
        </w:rPr>
        <w:t xml:space="preserve"> will be counted into the </w:t>
      </w:r>
      <w:r w:rsidR="00EC100A">
        <w:rPr>
          <w:rFonts w:eastAsia="宋体"/>
          <w:b/>
          <w:i/>
          <w:sz w:val="22"/>
          <w:lang w:val="en-US" w:eastAsia="zh-CN"/>
        </w:rPr>
        <w:t>timing advance adjustment</w:t>
      </w:r>
      <w:r w:rsidRPr="00002449">
        <w:rPr>
          <w:rFonts w:eastAsia="宋体"/>
          <w:b/>
          <w:i/>
          <w:sz w:val="22"/>
          <w:lang w:val="en-US" w:eastAsia="zh-CN"/>
        </w:rPr>
        <w:t xml:space="preserve"> error.</w:t>
      </w:r>
    </w:p>
    <w:p w:rsidR="009D183D" w:rsidRPr="00002449" w:rsidRDefault="009D183D" w:rsidP="00BC7D81">
      <w:pPr>
        <w:pStyle w:val="af8"/>
        <w:widowControl w:val="0"/>
        <w:numPr>
          <w:ilvl w:val="1"/>
          <w:numId w:val="27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71" w:name="OLE_LINK312"/>
      <w:r w:rsidRPr="00002449">
        <w:rPr>
          <w:rFonts w:eastAsia="宋体"/>
          <w:b/>
          <w:i/>
          <w:sz w:val="22"/>
          <w:lang w:val="en-US" w:eastAsia="zh-CN"/>
        </w:rPr>
        <w:t xml:space="preserve">UE transmit timing </w:t>
      </w:r>
      <w:r>
        <w:rPr>
          <w:rFonts w:eastAsia="宋体"/>
          <w:b/>
          <w:i/>
          <w:sz w:val="22"/>
          <w:lang w:val="en-US" w:eastAsia="zh-CN"/>
        </w:rPr>
        <w:t>error</w:t>
      </w:r>
      <w:r w:rsidRPr="009D183D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is </w:t>
      </w:r>
      <w:r w:rsidRPr="009D183D">
        <w:rPr>
          <w:rFonts w:eastAsia="宋体"/>
          <w:b/>
          <w:i/>
          <w:sz w:val="22"/>
          <w:lang w:val="en-US" w:eastAsia="zh-CN"/>
        </w:rPr>
        <w:t>derived from</w:t>
      </w:r>
      <w:r>
        <w:rPr>
          <w:rFonts w:eastAsia="宋体"/>
          <w:b/>
          <w:i/>
          <w:sz w:val="22"/>
          <w:lang w:val="en-US" w:eastAsia="zh-CN"/>
        </w:rPr>
        <w:t xml:space="preserve"> the </w:t>
      </w:r>
      <w:r w:rsidR="00BC7D81">
        <w:rPr>
          <w:rFonts w:eastAsia="宋体"/>
          <w:b/>
          <w:i/>
          <w:sz w:val="22"/>
          <w:lang w:val="en-US" w:eastAsia="zh-CN"/>
        </w:rPr>
        <w:t xml:space="preserve">UE </w:t>
      </w:r>
      <w:r>
        <w:rPr>
          <w:rFonts w:eastAsia="宋体"/>
          <w:b/>
          <w:i/>
          <w:sz w:val="22"/>
          <w:lang w:val="en-US" w:eastAsia="zh-CN"/>
        </w:rPr>
        <w:t>ca</w:t>
      </w:r>
      <w:r w:rsidR="00BC7D81">
        <w:rPr>
          <w:rFonts w:eastAsia="宋体"/>
          <w:b/>
          <w:i/>
          <w:sz w:val="22"/>
          <w:lang w:val="en-US" w:eastAsia="zh-CN"/>
        </w:rPr>
        <w:t xml:space="preserve">pability of </w:t>
      </w:r>
      <w:r w:rsidR="00BC7D81" w:rsidRPr="00BC7D81">
        <w:rPr>
          <w:rFonts w:eastAsia="宋体"/>
          <w:b/>
          <w:i/>
          <w:sz w:val="22"/>
          <w:lang w:val="en-US" w:eastAsia="zh-CN"/>
        </w:rPr>
        <w:t>estimating downlink timing</w:t>
      </w:r>
    </w:p>
    <w:bookmarkEnd w:id="71"/>
    <w:p w:rsidR="00002449" w:rsidRPr="00002449" w:rsidRDefault="00002449" w:rsidP="00005E4B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3: </w:t>
      </w:r>
      <w:r w:rsidR="00005E4B">
        <w:rPr>
          <w:rFonts w:eastAsia="宋体"/>
          <w:b/>
          <w:i/>
          <w:sz w:val="22"/>
          <w:lang w:val="en-US" w:eastAsia="zh-CN"/>
        </w:rPr>
        <w:t>D</w:t>
      </w:r>
      <w:r w:rsidRPr="00002449">
        <w:rPr>
          <w:rFonts w:eastAsia="宋体"/>
          <w:b/>
          <w:i/>
          <w:sz w:val="22"/>
          <w:lang w:val="en-US" w:eastAsia="zh-CN"/>
        </w:rPr>
        <w:t xml:space="preserve">efine the requirements on UE transmit timing </w:t>
      </w:r>
      <w:r w:rsidR="0056426B">
        <w:rPr>
          <w:rFonts w:eastAsia="宋体"/>
          <w:b/>
          <w:i/>
          <w:sz w:val="22"/>
          <w:lang w:val="en-US" w:eastAsia="zh-CN"/>
        </w:rPr>
        <w:t>error limit</w:t>
      </w:r>
      <w:r w:rsidRPr="00002449">
        <w:rPr>
          <w:rFonts w:eastAsia="宋体"/>
          <w:b/>
          <w:i/>
          <w:sz w:val="22"/>
          <w:lang w:val="en-US" w:eastAsia="zh-CN"/>
        </w:rPr>
        <w:t xml:space="preserve">, </w:t>
      </w:r>
      <w:bookmarkStart w:id="72" w:name="OLE_LINK313"/>
      <w:r w:rsidRPr="00002449">
        <w:rPr>
          <w:rFonts w:eastAsia="宋体"/>
          <w:b/>
          <w:i/>
          <w:sz w:val="22"/>
          <w:lang w:val="en-US" w:eastAsia="zh-CN"/>
        </w:rPr>
        <w:t xml:space="preserve">UE self-estimating </w:t>
      </w:r>
      <w:r w:rsidR="000308AA">
        <w:rPr>
          <w:rFonts w:eastAsia="宋体"/>
          <w:b/>
          <w:i/>
          <w:sz w:val="22"/>
          <w:lang w:val="en-US" w:eastAsia="zh-CN"/>
        </w:rPr>
        <w:t>accuracy</w:t>
      </w:r>
      <w:bookmarkEnd w:id="72"/>
      <w:r w:rsidR="000308AA">
        <w:rPr>
          <w:rFonts w:eastAsia="宋体"/>
          <w:b/>
          <w:i/>
          <w:sz w:val="22"/>
          <w:lang w:val="en-US" w:eastAsia="zh-CN"/>
        </w:rPr>
        <w:t xml:space="preserve"> </w:t>
      </w:r>
      <w:r w:rsidRPr="00002449">
        <w:rPr>
          <w:rFonts w:eastAsia="宋体"/>
          <w:b/>
          <w:i/>
          <w:sz w:val="22"/>
          <w:lang w:val="en-US" w:eastAsia="zh-CN"/>
        </w:rPr>
        <w:t>of N</w:t>
      </w:r>
      <w:r w:rsidRPr="00002449"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 w:rsidRPr="00002449">
        <w:rPr>
          <w:rFonts w:eastAsia="宋体"/>
          <w:b/>
          <w:i/>
          <w:sz w:val="22"/>
          <w:lang w:val="en-US" w:eastAsia="zh-CN"/>
        </w:rPr>
        <w:t xml:space="preserve"> and timing advance adjustment </w:t>
      </w:r>
      <w:r w:rsidR="000308AA">
        <w:rPr>
          <w:rFonts w:eastAsia="宋体"/>
          <w:b/>
          <w:i/>
          <w:sz w:val="22"/>
          <w:lang w:val="en-US" w:eastAsia="zh-CN"/>
        </w:rPr>
        <w:t>accuracy</w:t>
      </w:r>
      <w:r w:rsidR="00BC7D81">
        <w:rPr>
          <w:rFonts w:eastAsia="宋体"/>
          <w:b/>
          <w:i/>
          <w:sz w:val="22"/>
          <w:lang w:val="en-US" w:eastAsia="zh-CN"/>
        </w:rPr>
        <w:t>, p</w:t>
      </w:r>
      <w:r w:rsidR="00BC7D81" w:rsidRPr="00002449">
        <w:rPr>
          <w:rFonts w:eastAsia="宋体"/>
          <w:b/>
          <w:i/>
          <w:sz w:val="22"/>
          <w:lang w:val="en-US" w:eastAsia="zh-CN"/>
        </w:rPr>
        <w:t>rovided that</w:t>
      </w:r>
      <w:r w:rsidR="00BC7D81">
        <w:rPr>
          <w:rFonts w:eastAsia="宋体"/>
          <w:b/>
          <w:i/>
          <w:sz w:val="22"/>
          <w:lang w:val="en-US" w:eastAsia="zh-CN"/>
        </w:rPr>
        <w:t>:</w:t>
      </w:r>
    </w:p>
    <w:bookmarkEnd w:id="52"/>
    <w:bookmarkEnd w:id="53"/>
    <w:p w:rsidR="00BC7D81" w:rsidRDefault="00BC7D81" w:rsidP="00BC7D81">
      <w:pPr>
        <w:pStyle w:val="af8"/>
        <w:widowControl w:val="0"/>
        <w:numPr>
          <w:ilvl w:val="1"/>
          <w:numId w:val="28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UE transmit timing </w:t>
      </w:r>
      <w:r>
        <w:rPr>
          <w:rFonts w:eastAsia="宋体"/>
          <w:b/>
          <w:i/>
          <w:sz w:val="22"/>
          <w:lang w:val="en-US" w:eastAsia="zh-CN"/>
        </w:rPr>
        <w:t>error</w:t>
      </w:r>
      <w:r w:rsidRPr="009D183D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is </w:t>
      </w:r>
      <w:r w:rsidRPr="009D183D">
        <w:rPr>
          <w:rFonts w:eastAsia="宋体"/>
          <w:b/>
          <w:i/>
          <w:sz w:val="22"/>
          <w:lang w:val="en-US" w:eastAsia="zh-CN"/>
        </w:rPr>
        <w:t>derived from</w:t>
      </w:r>
      <w:r>
        <w:rPr>
          <w:rFonts w:eastAsia="宋体"/>
          <w:b/>
          <w:i/>
          <w:sz w:val="22"/>
          <w:lang w:val="en-US" w:eastAsia="zh-CN"/>
        </w:rPr>
        <w:t xml:space="preserve"> the UE capability of </w:t>
      </w:r>
      <w:r w:rsidRPr="00BC7D81">
        <w:rPr>
          <w:rFonts w:eastAsia="宋体"/>
          <w:b/>
          <w:i/>
          <w:sz w:val="22"/>
          <w:lang w:val="en-US" w:eastAsia="zh-CN"/>
        </w:rPr>
        <w:t>estimating downlink timing</w:t>
      </w:r>
    </w:p>
    <w:p w:rsidR="00BC7D81" w:rsidRPr="00002449" w:rsidRDefault="00BC7D81" w:rsidP="00BC7D81">
      <w:pPr>
        <w:pStyle w:val="af8"/>
        <w:widowControl w:val="0"/>
        <w:numPr>
          <w:ilvl w:val="1"/>
          <w:numId w:val="28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Timing advance adjustment </w:t>
      </w:r>
      <w:r>
        <w:rPr>
          <w:rFonts w:eastAsia="宋体"/>
          <w:b/>
          <w:i/>
          <w:sz w:val="22"/>
          <w:lang w:val="en-US" w:eastAsia="zh-CN"/>
        </w:rPr>
        <w:t xml:space="preserve">accuracy is </w:t>
      </w:r>
      <w:r w:rsidRPr="009D183D">
        <w:rPr>
          <w:rFonts w:eastAsia="宋体"/>
          <w:b/>
          <w:i/>
          <w:sz w:val="22"/>
          <w:lang w:val="en-US" w:eastAsia="zh-CN"/>
        </w:rPr>
        <w:t xml:space="preserve">derived from the sampling interval </w:t>
      </w:r>
      <w:r>
        <w:rPr>
          <w:rFonts w:eastAsia="宋体"/>
          <w:b/>
          <w:i/>
          <w:sz w:val="22"/>
          <w:lang w:val="en-US" w:eastAsia="zh-CN"/>
        </w:rPr>
        <w:t>with</w:t>
      </w:r>
      <w:r w:rsidRPr="009D183D">
        <w:rPr>
          <w:rFonts w:eastAsia="宋体"/>
          <w:b/>
          <w:i/>
          <w:sz w:val="22"/>
          <w:lang w:val="en-US" w:eastAsia="zh-CN"/>
        </w:rPr>
        <w:t xml:space="preserve"> minimum UL bandwidth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54"/>
    <w:p w:rsidR="00B4151A" w:rsidRDefault="0012690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UE </w:t>
      </w:r>
      <w:r w:rsidR="00002449">
        <w:rPr>
          <w:rFonts w:eastAsia="宋体"/>
          <w:sz w:val="22"/>
          <w:lang w:val="en-US" w:eastAsia="zh-CN"/>
        </w:rPr>
        <w:t>self-</w:t>
      </w:r>
      <w:r w:rsidRPr="0003460F">
        <w:rPr>
          <w:rFonts w:eastAsia="宋体"/>
          <w:sz w:val="22"/>
          <w:lang w:val="en-US" w:eastAsia="zh-CN"/>
        </w:rPr>
        <w:t xml:space="preserve">estimation </w:t>
      </w:r>
      <w:r>
        <w:rPr>
          <w:rFonts w:eastAsia="宋体"/>
          <w:sz w:val="22"/>
          <w:lang w:val="en-US" w:eastAsia="zh-CN"/>
        </w:rPr>
        <w:t>on N</w:t>
      </w:r>
      <w:r>
        <w:rPr>
          <w:rFonts w:eastAsia="宋体"/>
          <w:sz w:val="22"/>
          <w:vertAlign w:val="subscript"/>
          <w:lang w:val="en-US" w:eastAsia="zh-CN"/>
        </w:rPr>
        <w:t>TA</w:t>
      </w:r>
      <w:r w:rsidRPr="0003460F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is </w:t>
      </w:r>
      <w:r w:rsidRPr="0003460F">
        <w:rPr>
          <w:rFonts w:eastAsia="宋体"/>
          <w:sz w:val="22"/>
          <w:lang w:val="en-US" w:eastAsia="zh-CN"/>
        </w:rPr>
        <w:t xml:space="preserve">based on its GNSS-acquired position and the </w:t>
      </w:r>
      <w:bookmarkStart w:id="73" w:name="OLE_LINK214"/>
      <w:bookmarkStart w:id="74" w:name="OLE_LINK212"/>
      <w:r w:rsidRPr="0003460F">
        <w:rPr>
          <w:rFonts w:eastAsia="宋体"/>
          <w:sz w:val="22"/>
          <w:lang w:val="en-US" w:eastAsia="zh-CN"/>
        </w:rPr>
        <w:t xml:space="preserve">serving </w:t>
      </w:r>
      <w:bookmarkStart w:id="75" w:name="OLE_LINK239"/>
      <w:bookmarkStart w:id="76" w:name="OLE_LINK213"/>
      <w:bookmarkEnd w:id="73"/>
      <w:r w:rsidRPr="0003460F">
        <w:rPr>
          <w:rFonts w:eastAsia="宋体"/>
          <w:sz w:val="22"/>
          <w:lang w:val="en-US" w:eastAsia="zh-CN"/>
        </w:rPr>
        <w:t>satellite</w:t>
      </w:r>
      <w:bookmarkEnd w:id="74"/>
      <w:bookmarkEnd w:id="75"/>
      <w:r w:rsidRPr="0003460F">
        <w:rPr>
          <w:rFonts w:eastAsia="宋体"/>
          <w:sz w:val="22"/>
          <w:lang w:val="en-US" w:eastAsia="zh-CN"/>
        </w:rPr>
        <w:t xml:space="preserve"> </w:t>
      </w:r>
      <w:bookmarkStart w:id="77" w:name="OLE_LINK217"/>
      <w:bookmarkEnd w:id="76"/>
      <w:r w:rsidRPr="0003460F">
        <w:rPr>
          <w:rFonts w:eastAsia="宋体"/>
          <w:sz w:val="22"/>
          <w:lang w:val="en-US" w:eastAsia="zh-CN"/>
        </w:rPr>
        <w:t>ephemeris</w:t>
      </w:r>
      <w:bookmarkEnd w:id="77"/>
      <w:r w:rsidRPr="0003460F">
        <w:rPr>
          <w:rFonts w:eastAsia="宋体"/>
          <w:sz w:val="22"/>
          <w:lang w:val="en-US" w:eastAsia="zh-CN"/>
        </w:rPr>
        <w:t>.</w:t>
      </w:r>
      <w:r w:rsidR="00F97D64">
        <w:rPr>
          <w:rFonts w:eastAsia="宋体"/>
          <w:sz w:val="22"/>
          <w:lang w:val="en-US" w:eastAsia="zh-CN"/>
        </w:rPr>
        <w:t xml:space="preserve"> </w:t>
      </w:r>
      <w:bookmarkStart w:id="78" w:name="OLE_LINK255"/>
      <w:r w:rsidR="00F97D64">
        <w:rPr>
          <w:rFonts w:eastAsia="宋体"/>
          <w:sz w:val="22"/>
          <w:lang w:val="en-US" w:eastAsia="zh-CN"/>
        </w:rPr>
        <w:t xml:space="preserve">The </w:t>
      </w:r>
      <w:bookmarkStart w:id="79" w:name="OLE_LINK211"/>
      <w:bookmarkStart w:id="80" w:name="OLE_LINK256"/>
      <w:r w:rsidR="00F97D64">
        <w:rPr>
          <w:rFonts w:eastAsia="宋体"/>
          <w:sz w:val="22"/>
          <w:lang w:val="en-US" w:eastAsia="zh-CN"/>
        </w:rPr>
        <w:t>estimating error</w:t>
      </w:r>
      <w:bookmarkEnd w:id="79"/>
      <w:r w:rsidR="00F97D64">
        <w:rPr>
          <w:rFonts w:eastAsia="宋体"/>
          <w:sz w:val="22"/>
          <w:lang w:val="en-US" w:eastAsia="zh-CN"/>
        </w:rPr>
        <w:t xml:space="preserve"> of N</w:t>
      </w:r>
      <w:r w:rsidR="00F97D64">
        <w:rPr>
          <w:rFonts w:eastAsia="宋体"/>
          <w:sz w:val="22"/>
          <w:vertAlign w:val="subscript"/>
          <w:lang w:val="en-US" w:eastAsia="zh-CN"/>
        </w:rPr>
        <w:t>TA</w:t>
      </w:r>
      <w:bookmarkEnd w:id="78"/>
      <w:bookmarkEnd w:id="80"/>
      <w:r w:rsidR="00F97D64">
        <w:rPr>
          <w:rFonts w:eastAsia="宋体"/>
          <w:sz w:val="22"/>
          <w:lang w:val="en-US" w:eastAsia="zh-CN"/>
        </w:rPr>
        <w:t xml:space="preserve"> depends on the </w:t>
      </w:r>
      <w:bookmarkStart w:id="81" w:name="OLE_LINK263"/>
      <w:r w:rsidR="00F97D64">
        <w:rPr>
          <w:rFonts w:eastAsia="宋体"/>
          <w:sz w:val="22"/>
          <w:lang w:val="en-US" w:eastAsia="zh-CN"/>
        </w:rPr>
        <w:t xml:space="preserve">UE </w:t>
      </w:r>
      <w:bookmarkStart w:id="82" w:name="OLE_LINK215"/>
      <w:r w:rsidR="00F97D64" w:rsidRPr="00F97D64">
        <w:rPr>
          <w:rFonts w:eastAsia="宋体"/>
          <w:sz w:val="22"/>
          <w:lang w:val="en-US" w:eastAsia="zh-CN"/>
        </w:rPr>
        <w:t xml:space="preserve">position </w:t>
      </w:r>
      <w:r w:rsidR="00F97D64">
        <w:rPr>
          <w:rFonts w:eastAsia="宋体"/>
          <w:sz w:val="22"/>
          <w:lang w:val="en-US" w:eastAsia="zh-CN"/>
        </w:rPr>
        <w:t>error</w:t>
      </w:r>
      <w:bookmarkEnd w:id="81"/>
      <w:bookmarkEnd w:id="82"/>
      <w:r w:rsidR="00F97D64">
        <w:rPr>
          <w:rFonts w:eastAsia="宋体"/>
          <w:sz w:val="22"/>
          <w:lang w:val="en-US" w:eastAsia="zh-CN"/>
        </w:rPr>
        <w:t xml:space="preserve"> and </w:t>
      </w:r>
      <w:bookmarkStart w:id="83" w:name="OLE_LINK216"/>
      <w:r w:rsidR="00F97D64">
        <w:rPr>
          <w:rFonts w:eastAsia="宋体"/>
          <w:sz w:val="22"/>
          <w:lang w:val="en-US" w:eastAsia="zh-CN"/>
        </w:rPr>
        <w:t xml:space="preserve">the </w:t>
      </w:r>
      <w:bookmarkStart w:id="84" w:name="OLE_LINK274"/>
      <w:r w:rsidR="00F97D64" w:rsidRPr="0003460F">
        <w:rPr>
          <w:rFonts w:eastAsia="宋体"/>
          <w:sz w:val="22"/>
          <w:lang w:val="en-US" w:eastAsia="zh-CN"/>
        </w:rPr>
        <w:t>serving satellite</w:t>
      </w:r>
      <w:r w:rsidR="00F97D64" w:rsidRPr="00F97D64">
        <w:rPr>
          <w:rFonts w:eastAsia="宋体"/>
          <w:sz w:val="22"/>
          <w:lang w:val="en-US" w:eastAsia="zh-CN"/>
        </w:rPr>
        <w:t xml:space="preserve"> position</w:t>
      </w:r>
      <w:bookmarkEnd w:id="83"/>
      <w:r w:rsidR="00F97D64" w:rsidRPr="00F97D64">
        <w:rPr>
          <w:rFonts w:eastAsia="宋体"/>
          <w:sz w:val="22"/>
          <w:lang w:val="en-US" w:eastAsia="zh-CN"/>
        </w:rPr>
        <w:t xml:space="preserve"> </w:t>
      </w:r>
      <w:r w:rsidR="00F97D64">
        <w:rPr>
          <w:rFonts w:eastAsia="宋体"/>
          <w:sz w:val="22"/>
          <w:lang w:val="en-US" w:eastAsia="zh-CN"/>
        </w:rPr>
        <w:t>error</w:t>
      </w:r>
      <w:bookmarkEnd w:id="84"/>
      <w:r w:rsidR="00F97D64">
        <w:rPr>
          <w:rFonts w:eastAsia="宋体"/>
          <w:sz w:val="22"/>
          <w:lang w:val="en-US" w:eastAsia="zh-CN"/>
        </w:rPr>
        <w:t>.</w:t>
      </w:r>
      <w:r w:rsidR="00B71DC8">
        <w:rPr>
          <w:rFonts w:eastAsia="宋体"/>
          <w:sz w:val="22"/>
          <w:lang w:val="en-US" w:eastAsia="zh-CN"/>
        </w:rPr>
        <w:t xml:space="preserve"> Then, the </w:t>
      </w:r>
      <w:r w:rsidR="002005DB">
        <w:rPr>
          <w:rFonts w:eastAsia="宋体"/>
          <w:sz w:val="22"/>
          <w:lang w:val="en-US" w:eastAsia="zh-CN"/>
        </w:rPr>
        <w:lastRenderedPageBreak/>
        <w:t>UE estimating error of N</w:t>
      </w:r>
      <w:r w:rsidR="002005DB">
        <w:rPr>
          <w:rFonts w:eastAsia="宋体"/>
          <w:sz w:val="22"/>
          <w:vertAlign w:val="subscript"/>
          <w:lang w:val="en-US" w:eastAsia="zh-CN"/>
        </w:rPr>
        <w:t>TA</w:t>
      </w:r>
      <w:r w:rsidR="002005DB">
        <w:rPr>
          <w:rFonts w:eastAsia="宋体"/>
          <w:sz w:val="22"/>
          <w:lang w:val="en-US" w:eastAsia="zh-CN"/>
        </w:rPr>
        <w:t xml:space="preserve"> </w:t>
      </w:r>
      <w:r w:rsidR="00B71DC8">
        <w:rPr>
          <w:rFonts w:eastAsia="宋体"/>
          <w:sz w:val="22"/>
          <w:lang w:val="en-US" w:eastAsia="zh-CN"/>
        </w:rPr>
        <w:t xml:space="preserve">can be </w:t>
      </w:r>
      <w:r w:rsidR="00B66F10">
        <w:rPr>
          <w:rFonts w:eastAsia="宋体"/>
          <w:sz w:val="22"/>
          <w:lang w:val="en-US" w:eastAsia="zh-CN"/>
        </w:rPr>
        <w:t>calculated as</w:t>
      </w:r>
      <w:r w:rsidR="002005DB">
        <w:rPr>
          <w:rFonts w:eastAsia="宋体"/>
          <w:sz w:val="22"/>
          <w:lang w:val="en-US" w:eastAsia="zh-CN"/>
        </w:rPr>
        <w:t xml:space="preserve"> </w:t>
      </w:r>
      <w:bookmarkStart w:id="85" w:name="OLE_LINK257"/>
      <w:r w:rsidR="002005DB">
        <w:rPr>
          <w:rFonts w:eastAsia="宋体"/>
          <w:sz w:val="22"/>
          <w:lang w:val="en-US" w:eastAsia="zh-CN"/>
        </w:rPr>
        <w:t>Error</w:t>
      </w:r>
      <w:r w:rsidR="002005DB" w:rsidRPr="002005DB">
        <w:rPr>
          <w:rFonts w:eastAsia="宋体"/>
          <w:sz w:val="22"/>
          <w:vertAlign w:val="subscript"/>
          <w:lang w:val="en-US" w:eastAsia="zh-CN"/>
        </w:rPr>
        <w:t>NTA</w:t>
      </w:r>
      <w:bookmarkEnd w:id="85"/>
      <w:r w:rsidR="00B66F10">
        <w:rPr>
          <w:rFonts w:eastAsia="宋体"/>
          <w:sz w:val="22"/>
          <w:lang w:val="en-US" w:eastAsia="zh-CN"/>
        </w:rPr>
        <w:t>:</w:t>
      </w:r>
    </w:p>
    <w:p w:rsidR="00B66F10" w:rsidRDefault="002005DB" w:rsidP="00B66F10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bookmarkStart w:id="86" w:name="OLE_LINK258"/>
      <w:r>
        <w:rPr>
          <w:rFonts w:eastAsia="宋体"/>
          <w:sz w:val="22"/>
          <w:lang w:val="en-US" w:eastAsia="zh-CN"/>
        </w:rPr>
        <w:t>Error</w:t>
      </w:r>
      <w:bookmarkEnd w:id="86"/>
      <w:r>
        <w:rPr>
          <w:rFonts w:eastAsia="宋体"/>
          <w:sz w:val="22"/>
          <w:vertAlign w:val="subscript"/>
          <w:lang w:val="en-US" w:eastAsia="zh-CN"/>
        </w:rPr>
        <w:t>NTA</w:t>
      </w:r>
      <w:r w:rsidR="00B66F10">
        <w:rPr>
          <w:rFonts w:eastAsia="宋体"/>
          <w:sz w:val="22"/>
          <w:lang w:val="en-US" w:eastAsia="zh-CN"/>
        </w:rPr>
        <w:t xml:space="preserve"> = </w:t>
      </w:r>
      <w:bookmarkStart w:id="87" w:name="OLE_LINK238"/>
      <w:r>
        <w:rPr>
          <w:rFonts w:eastAsia="宋体"/>
          <w:sz w:val="22"/>
          <w:lang w:val="en-US" w:eastAsia="zh-CN"/>
        </w:rPr>
        <w:t>Error</w:t>
      </w:r>
      <w:r w:rsidR="00B66F10" w:rsidRPr="00B66F10">
        <w:rPr>
          <w:rFonts w:eastAsia="宋体"/>
          <w:sz w:val="22"/>
          <w:vertAlign w:val="subscript"/>
          <w:lang w:val="en-US" w:eastAsia="zh-CN"/>
        </w:rPr>
        <w:t>UE,pos</w:t>
      </w:r>
      <w:bookmarkEnd w:id="87"/>
      <w:r w:rsidR="00B66F10">
        <w:rPr>
          <w:rFonts w:eastAsia="宋体"/>
          <w:sz w:val="22"/>
          <w:lang w:val="en-US" w:eastAsia="zh-CN"/>
        </w:rPr>
        <w:t xml:space="preserve"> +</w:t>
      </w:r>
      <w:r>
        <w:rPr>
          <w:rFonts w:eastAsia="宋体"/>
          <w:sz w:val="22"/>
          <w:lang w:val="en-US" w:eastAsia="zh-CN"/>
        </w:rPr>
        <w:t xml:space="preserve"> </w:t>
      </w:r>
      <w:bookmarkStart w:id="88" w:name="OLE_LINK275"/>
      <w:r>
        <w:rPr>
          <w:rFonts w:eastAsia="宋体"/>
          <w:sz w:val="22"/>
          <w:lang w:val="en-US" w:eastAsia="zh-CN"/>
        </w:rPr>
        <w:t>Error</w:t>
      </w:r>
      <w:r w:rsidR="00B66F10" w:rsidRPr="00B66F10">
        <w:rPr>
          <w:rFonts w:eastAsia="宋体"/>
          <w:sz w:val="22"/>
          <w:vertAlign w:val="subscript"/>
          <w:lang w:val="en-US" w:eastAsia="zh-CN"/>
        </w:rPr>
        <w:t>satellite,pos</w:t>
      </w:r>
      <w:bookmarkEnd w:id="88"/>
    </w:p>
    <w:p w:rsidR="008B26C0" w:rsidRDefault="008B26C0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W</w:t>
      </w:r>
      <w:r>
        <w:rPr>
          <w:rFonts w:eastAsia="宋体"/>
          <w:sz w:val="22"/>
          <w:lang w:val="en-US" w:eastAsia="zh-CN"/>
        </w:rPr>
        <w:t>here, Error</w:t>
      </w:r>
      <w:r w:rsidRPr="00B66F10">
        <w:rPr>
          <w:rFonts w:eastAsia="宋体"/>
          <w:sz w:val="22"/>
          <w:vertAlign w:val="subscript"/>
          <w:lang w:val="en-US" w:eastAsia="zh-CN"/>
        </w:rPr>
        <w:t>UE,pos</w:t>
      </w:r>
      <w:r>
        <w:rPr>
          <w:rFonts w:eastAsia="宋体"/>
          <w:sz w:val="22"/>
          <w:lang w:val="en-US" w:eastAsia="zh-CN"/>
        </w:rPr>
        <w:t xml:space="preserve"> is the</w:t>
      </w:r>
      <w:r w:rsidR="00405ED1">
        <w:rPr>
          <w:rFonts w:eastAsia="宋体"/>
          <w:sz w:val="22"/>
          <w:lang w:val="en-US" w:eastAsia="zh-CN"/>
        </w:rPr>
        <w:t xml:space="preserve"> </w:t>
      </w:r>
      <w:bookmarkStart w:id="89" w:name="OLE_LINK294"/>
      <w:bookmarkStart w:id="90" w:name="OLE_LINK295"/>
      <w:r w:rsidR="00405ED1">
        <w:rPr>
          <w:rFonts w:eastAsia="宋体"/>
          <w:sz w:val="22"/>
          <w:lang w:val="en-US" w:eastAsia="zh-CN"/>
        </w:rPr>
        <w:t>timing error due to</w:t>
      </w:r>
      <w:bookmarkEnd w:id="89"/>
      <w:bookmarkEnd w:id="90"/>
      <w:r>
        <w:rPr>
          <w:rFonts w:eastAsia="宋体"/>
          <w:sz w:val="22"/>
          <w:lang w:val="en-US" w:eastAsia="zh-CN"/>
        </w:rPr>
        <w:t xml:space="preserve"> UE </w:t>
      </w:r>
      <w:r w:rsidRPr="00F97D64">
        <w:rPr>
          <w:rFonts w:eastAsia="宋体"/>
          <w:sz w:val="22"/>
          <w:lang w:val="en-US" w:eastAsia="zh-CN"/>
        </w:rPr>
        <w:t xml:space="preserve">position </w:t>
      </w:r>
      <w:r>
        <w:rPr>
          <w:rFonts w:eastAsia="宋体"/>
          <w:sz w:val="22"/>
          <w:lang w:val="en-US" w:eastAsia="zh-CN"/>
        </w:rPr>
        <w:t>error and</w:t>
      </w:r>
      <w:r w:rsidRPr="008B26C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Error</w:t>
      </w:r>
      <w:r w:rsidRPr="00B66F10">
        <w:rPr>
          <w:rFonts w:eastAsia="宋体"/>
          <w:sz w:val="22"/>
          <w:vertAlign w:val="subscript"/>
          <w:lang w:val="en-US" w:eastAsia="zh-CN"/>
        </w:rPr>
        <w:t>satellite,pos</w:t>
      </w:r>
      <w:r>
        <w:rPr>
          <w:rFonts w:eastAsia="宋体"/>
          <w:sz w:val="22"/>
          <w:lang w:val="en-US" w:eastAsia="zh-CN"/>
        </w:rPr>
        <w:t xml:space="preserve"> is </w:t>
      </w:r>
      <w:r w:rsidR="00405ED1">
        <w:rPr>
          <w:rFonts w:eastAsia="宋体"/>
          <w:sz w:val="22"/>
          <w:lang w:val="en-US" w:eastAsia="zh-CN"/>
        </w:rPr>
        <w:t>the timing error due to</w:t>
      </w:r>
      <w:r w:rsidR="00405ED1" w:rsidRPr="0003460F">
        <w:rPr>
          <w:rFonts w:eastAsia="宋体"/>
          <w:sz w:val="22"/>
          <w:lang w:val="en-US" w:eastAsia="zh-CN"/>
        </w:rPr>
        <w:t xml:space="preserve"> </w:t>
      </w:r>
      <w:r w:rsidRPr="0003460F">
        <w:rPr>
          <w:rFonts w:eastAsia="宋体"/>
          <w:sz w:val="22"/>
          <w:lang w:val="en-US" w:eastAsia="zh-CN"/>
        </w:rPr>
        <w:t>serving satellite</w:t>
      </w:r>
      <w:r w:rsidRPr="00F97D64">
        <w:rPr>
          <w:rFonts w:eastAsia="宋体"/>
          <w:sz w:val="22"/>
          <w:lang w:val="en-US" w:eastAsia="zh-CN"/>
        </w:rPr>
        <w:t xml:space="preserve"> position </w:t>
      </w:r>
      <w:r>
        <w:rPr>
          <w:rFonts w:eastAsia="宋体"/>
          <w:sz w:val="22"/>
          <w:lang w:val="en-US" w:eastAsia="zh-CN"/>
        </w:rPr>
        <w:t>error</w:t>
      </w:r>
      <w:r w:rsidR="00BF2245">
        <w:rPr>
          <w:rFonts w:eastAsia="宋体"/>
          <w:sz w:val="22"/>
          <w:lang w:val="en-US" w:eastAsia="zh-CN"/>
        </w:rPr>
        <w:t>.</w:t>
      </w:r>
    </w:p>
    <w:p w:rsidR="00B4151A" w:rsidRDefault="00F97D64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A-GNSS minimum performance requirements in TS36.171, </w:t>
      </w:r>
      <w:r w:rsidR="00005E4B">
        <w:rPr>
          <w:rFonts w:eastAsia="宋体"/>
          <w:sz w:val="22"/>
          <w:lang w:val="en-US" w:eastAsia="zh-CN"/>
        </w:rPr>
        <w:t xml:space="preserve">different scenarios require </w:t>
      </w:r>
      <w:bookmarkStart w:id="91" w:name="OLE_LINK261"/>
      <w:r w:rsidR="00005E4B">
        <w:rPr>
          <w:rFonts w:eastAsia="宋体"/>
          <w:sz w:val="22"/>
          <w:lang w:val="en-US" w:eastAsia="zh-CN"/>
        </w:rPr>
        <w:t>different</w:t>
      </w:r>
      <w:bookmarkEnd w:id="91"/>
      <w:r>
        <w:rPr>
          <w:rFonts w:eastAsia="宋体"/>
          <w:sz w:val="22"/>
          <w:lang w:val="en-US" w:eastAsia="zh-CN"/>
        </w:rPr>
        <w:t xml:space="preserve"> </w:t>
      </w:r>
      <w:bookmarkStart w:id="92" w:name="OLE_LINK262"/>
      <w:r w:rsidR="00005E4B">
        <w:rPr>
          <w:rFonts w:eastAsia="宋体"/>
          <w:sz w:val="22"/>
          <w:lang w:val="en-US" w:eastAsia="zh-CN"/>
        </w:rPr>
        <w:t>UE position accuracy requirements</w:t>
      </w:r>
      <w:bookmarkEnd w:id="92"/>
      <w:r w:rsidR="0034134D">
        <w:rPr>
          <w:rFonts w:eastAsia="宋体"/>
          <w:sz w:val="22"/>
          <w:lang w:val="en-US" w:eastAsia="zh-CN"/>
        </w:rPr>
        <w:t>, and UE position accuracy is defined from 15 meters</w:t>
      </w:r>
      <w:r>
        <w:rPr>
          <w:rFonts w:eastAsia="宋体"/>
          <w:sz w:val="22"/>
          <w:lang w:val="en-US" w:eastAsia="zh-CN"/>
        </w:rPr>
        <w:t xml:space="preserve"> </w:t>
      </w:r>
      <w:r w:rsidR="0034134D">
        <w:rPr>
          <w:rFonts w:eastAsia="宋体"/>
          <w:sz w:val="22"/>
          <w:lang w:val="en-US" w:eastAsia="zh-CN"/>
        </w:rPr>
        <w:t>to</w:t>
      </w:r>
      <w:r>
        <w:rPr>
          <w:rFonts w:eastAsia="宋体"/>
          <w:sz w:val="22"/>
          <w:lang w:val="en-US" w:eastAsia="zh-CN"/>
        </w:rPr>
        <w:t xml:space="preserve"> 100 meters. </w:t>
      </w:r>
      <w:r w:rsidR="0034134D">
        <w:rPr>
          <w:rFonts w:eastAsia="宋体"/>
          <w:sz w:val="22"/>
          <w:lang w:val="en-US" w:eastAsia="zh-CN"/>
        </w:rPr>
        <w:t xml:space="preserve">RAN4 need to study </w:t>
      </w:r>
      <w:bookmarkStart w:id="93" w:name="OLE_LINK264"/>
      <w:bookmarkStart w:id="94" w:name="OLE_LINK265"/>
      <w:r w:rsidR="0034134D">
        <w:rPr>
          <w:rFonts w:eastAsia="宋体"/>
          <w:sz w:val="22"/>
          <w:lang w:val="en-US" w:eastAsia="zh-CN"/>
        </w:rPr>
        <w:t>the reference GNSS scenario</w:t>
      </w:r>
      <w:bookmarkEnd w:id="93"/>
      <w:r w:rsidR="0034134D">
        <w:rPr>
          <w:rFonts w:eastAsia="宋体"/>
          <w:sz w:val="22"/>
          <w:lang w:val="en-US" w:eastAsia="zh-CN"/>
        </w:rPr>
        <w:t xml:space="preserve"> for deriving the UE position error</w:t>
      </w:r>
      <w:bookmarkEnd w:id="94"/>
      <w:r w:rsidR="0034134D">
        <w:rPr>
          <w:rFonts w:eastAsia="宋体"/>
          <w:sz w:val="22"/>
          <w:lang w:val="en-US" w:eastAsia="zh-CN"/>
        </w:rPr>
        <w:t>.</w:t>
      </w:r>
    </w:p>
    <w:p w:rsidR="0034134D" w:rsidRDefault="0034134D" w:rsidP="0034134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95" w:name="OLE_LINK270"/>
      <w:bookmarkStart w:id="96" w:name="OLE_LINK269"/>
      <w:r w:rsidRPr="00D01962">
        <w:rPr>
          <w:rFonts w:eastAsia="宋体" w:hint="eastAsia"/>
          <w:b/>
          <w:i/>
          <w:sz w:val="22"/>
          <w:lang w:val="en-US" w:eastAsia="zh-CN"/>
        </w:rPr>
        <w:t>P</w:t>
      </w:r>
      <w:r w:rsidRPr="00D01962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RAN4 needs to </w:t>
      </w:r>
      <w:r>
        <w:rPr>
          <w:rFonts w:eastAsia="宋体"/>
          <w:b/>
          <w:i/>
          <w:sz w:val="22"/>
          <w:lang w:val="en-US" w:eastAsia="zh-CN"/>
        </w:rPr>
        <w:t xml:space="preserve">study </w:t>
      </w:r>
      <w:r w:rsidRPr="0034134D">
        <w:rPr>
          <w:rFonts w:eastAsia="宋体"/>
          <w:b/>
          <w:i/>
          <w:sz w:val="22"/>
          <w:lang w:val="en-US" w:eastAsia="zh-CN"/>
        </w:rPr>
        <w:t xml:space="preserve">the reference GNSS scenario for </w:t>
      </w:r>
      <w:bookmarkStart w:id="97" w:name="OLE_LINK273"/>
      <w:r w:rsidRPr="0034134D">
        <w:rPr>
          <w:rFonts w:eastAsia="宋体"/>
          <w:b/>
          <w:i/>
          <w:sz w:val="22"/>
          <w:lang w:val="en-US" w:eastAsia="zh-CN"/>
        </w:rPr>
        <w:t>deriving the UE position error</w:t>
      </w:r>
      <w:bookmarkEnd w:id="97"/>
      <w:r>
        <w:rPr>
          <w:rFonts w:eastAsia="宋体"/>
          <w:b/>
          <w:i/>
          <w:sz w:val="22"/>
          <w:lang w:val="en-US" w:eastAsia="zh-CN"/>
        </w:rPr>
        <w:t>.</w:t>
      </w:r>
    </w:p>
    <w:bookmarkEnd w:id="95"/>
    <w:p w:rsidR="0034134D" w:rsidRPr="00002449" w:rsidRDefault="0034134D" w:rsidP="0034134D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1: </w:t>
      </w:r>
      <w:bookmarkStart w:id="98" w:name="OLE_LINK267"/>
      <w:r>
        <w:rPr>
          <w:rFonts w:eastAsia="宋体"/>
          <w:b/>
          <w:i/>
          <w:sz w:val="22"/>
          <w:lang w:val="en-US" w:eastAsia="zh-CN"/>
        </w:rPr>
        <w:t>Considering</w:t>
      </w:r>
      <w:bookmarkEnd w:id="98"/>
      <w:r>
        <w:rPr>
          <w:rFonts w:eastAsia="宋体"/>
          <w:b/>
          <w:i/>
          <w:sz w:val="22"/>
          <w:lang w:val="en-US" w:eastAsia="zh-CN"/>
        </w:rPr>
        <w:t xml:space="preserve"> worst </w:t>
      </w:r>
      <w:bookmarkStart w:id="99" w:name="OLE_LINK268"/>
      <w:r>
        <w:rPr>
          <w:rFonts w:eastAsia="宋体"/>
          <w:b/>
          <w:i/>
          <w:sz w:val="22"/>
          <w:lang w:val="en-US" w:eastAsia="zh-CN"/>
        </w:rPr>
        <w:t>scenario</w:t>
      </w:r>
      <w:bookmarkEnd w:id="99"/>
      <w:r w:rsidR="0047064E">
        <w:rPr>
          <w:rFonts w:eastAsia="宋体"/>
          <w:b/>
          <w:i/>
          <w:sz w:val="22"/>
          <w:lang w:val="en-US" w:eastAsia="zh-CN"/>
        </w:rPr>
        <w:t>.</w:t>
      </w:r>
    </w:p>
    <w:p w:rsidR="0034134D" w:rsidRPr="00002449" w:rsidRDefault="0034134D" w:rsidP="0034134D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002449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Considering a typical scenario, with introducing </w:t>
      </w:r>
      <w:r w:rsidR="0047064E">
        <w:rPr>
          <w:rFonts w:eastAsia="宋体"/>
          <w:b/>
          <w:i/>
          <w:sz w:val="22"/>
          <w:lang w:val="en-US" w:eastAsia="zh-CN"/>
        </w:rPr>
        <w:t>the GNSS signal parameters for this scenario.</w:t>
      </w:r>
    </w:p>
    <w:bookmarkEnd w:id="96"/>
    <w:p w:rsidR="0012690A" w:rsidRDefault="007F49AA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Based on t</w:t>
      </w:r>
      <w:r w:rsidR="003D6DC9">
        <w:rPr>
          <w:rFonts w:eastAsia="宋体"/>
          <w:sz w:val="22"/>
          <w:lang w:val="en-US" w:eastAsia="zh-CN"/>
        </w:rPr>
        <w:t xml:space="preserve">he </w:t>
      </w:r>
      <w:bookmarkStart w:id="100" w:name="OLE_LINK219"/>
      <w:r w:rsidR="003D6DC9" w:rsidRPr="0003460F">
        <w:rPr>
          <w:rFonts w:eastAsia="宋体"/>
          <w:sz w:val="22"/>
          <w:lang w:val="en-US" w:eastAsia="zh-CN"/>
        </w:rPr>
        <w:t xml:space="preserve">serving </w:t>
      </w:r>
      <w:bookmarkEnd w:id="100"/>
      <w:r w:rsidR="003D6DC9" w:rsidRPr="0003460F">
        <w:rPr>
          <w:rFonts w:eastAsia="宋体"/>
          <w:sz w:val="22"/>
          <w:lang w:val="en-US" w:eastAsia="zh-CN"/>
        </w:rPr>
        <w:t>satellite</w:t>
      </w:r>
      <w:r w:rsidR="003D6DC9" w:rsidRPr="00F97D64">
        <w:rPr>
          <w:rFonts w:eastAsia="宋体"/>
          <w:sz w:val="22"/>
          <w:lang w:val="en-US" w:eastAsia="zh-CN"/>
        </w:rPr>
        <w:t xml:space="preserve"> </w:t>
      </w:r>
      <w:r w:rsidRPr="007F49AA">
        <w:rPr>
          <w:rFonts w:eastAsia="宋体"/>
          <w:sz w:val="22"/>
          <w:lang w:val="en-US" w:eastAsia="zh-CN"/>
        </w:rPr>
        <w:t>ephemeris</w:t>
      </w:r>
      <w:r>
        <w:rPr>
          <w:rFonts w:eastAsia="宋体"/>
          <w:sz w:val="22"/>
          <w:lang w:val="en-US" w:eastAsia="zh-CN"/>
        </w:rPr>
        <w:t xml:space="preserve"> </w:t>
      </w:r>
      <w:bookmarkStart w:id="101" w:name="OLE_LINK229"/>
      <w:r>
        <w:rPr>
          <w:rFonts w:eastAsia="宋体"/>
          <w:sz w:val="22"/>
          <w:lang w:val="en-US" w:eastAsia="zh-CN"/>
        </w:rPr>
        <w:t>information</w:t>
      </w:r>
      <w:bookmarkEnd w:id="101"/>
      <w:r>
        <w:rPr>
          <w:rFonts w:eastAsia="宋体"/>
          <w:sz w:val="22"/>
          <w:lang w:val="en-US" w:eastAsia="zh-CN"/>
        </w:rPr>
        <w:t xml:space="preserve">, the UE could </w:t>
      </w:r>
      <w:r w:rsidRPr="007F49AA">
        <w:rPr>
          <w:rFonts w:eastAsia="宋体"/>
          <w:sz w:val="22"/>
          <w:lang w:val="en-US" w:eastAsia="zh-CN"/>
        </w:rPr>
        <w:t xml:space="preserve">predict what the </w:t>
      </w:r>
      <w:bookmarkStart w:id="102" w:name="OLE_LINK271"/>
      <w:r w:rsidRPr="0003460F">
        <w:rPr>
          <w:rFonts w:eastAsia="宋体"/>
          <w:sz w:val="22"/>
          <w:lang w:val="en-US" w:eastAsia="zh-CN"/>
        </w:rPr>
        <w:t xml:space="preserve">serving </w:t>
      </w:r>
      <w:r w:rsidRPr="007F49AA">
        <w:rPr>
          <w:rFonts w:eastAsia="宋体"/>
          <w:sz w:val="22"/>
          <w:lang w:val="en-US" w:eastAsia="zh-CN"/>
        </w:rPr>
        <w:t>satellite position</w:t>
      </w:r>
      <w:bookmarkEnd w:id="102"/>
      <w:r>
        <w:rPr>
          <w:rFonts w:eastAsia="宋体"/>
          <w:sz w:val="22"/>
          <w:lang w:val="en-US" w:eastAsia="zh-CN"/>
        </w:rPr>
        <w:t>.</w:t>
      </w:r>
      <w:r w:rsidR="00B4151A">
        <w:rPr>
          <w:rFonts w:eastAsia="宋体"/>
          <w:sz w:val="22"/>
          <w:lang w:val="en-US" w:eastAsia="zh-CN"/>
        </w:rPr>
        <w:t xml:space="preserve"> In RAN1, the </w:t>
      </w:r>
      <w:r w:rsidR="00B4151A" w:rsidRPr="00B4151A">
        <w:rPr>
          <w:rFonts w:eastAsia="宋体"/>
          <w:sz w:val="22"/>
          <w:lang w:val="en-US" w:eastAsia="zh-CN"/>
        </w:rPr>
        <w:t>serving satellite ephemeris</w:t>
      </w:r>
      <w:r w:rsidR="00B4151A">
        <w:rPr>
          <w:rFonts w:eastAsia="宋体"/>
          <w:sz w:val="22"/>
          <w:lang w:val="en-US" w:eastAsia="zh-CN"/>
        </w:rPr>
        <w:t xml:space="preserve"> </w:t>
      </w:r>
      <w:r w:rsidR="00B71DC8">
        <w:rPr>
          <w:rFonts w:eastAsia="宋体"/>
          <w:sz w:val="22"/>
          <w:lang w:val="en-US" w:eastAsia="zh-CN"/>
        </w:rPr>
        <w:t xml:space="preserve">information </w:t>
      </w:r>
      <w:r w:rsidR="00B4151A">
        <w:rPr>
          <w:rFonts w:eastAsia="宋体"/>
          <w:sz w:val="22"/>
          <w:lang w:val="en-US" w:eastAsia="zh-CN"/>
        </w:rPr>
        <w:t xml:space="preserve">can be </w:t>
      </w:r>
      <w:r w:rsidR="00B4151A" w:rsidRPr="00B4151A">
        <w:rPr>
          <w:rFonts w:eastAsia="宋体"/>
          <w:sz w:val="22"/>
          <w:lang w:val="en-US" w:eastAsia="zh-CN"/>
        </w:rPr>
        <w:t>broadcast</w:t>
      </w:r>
      <w:r w:rsidR="00B4151A">
        <w:rPr>
          <w:rFonts w:eastAsia="宋体"/>
          <w:sz w:val="22"/>
          <w:lang w:val="en-US" w:eastAsia="zh-CN"/>
        </w:rPr>
        <w:t>ed by gNB. T</w:t>
      </w:r>
      <w:r w:rsidR="00B4151A" w:rsidRPr="00B4151A">
        <w:rPr>
          <w:rFonts w:eastAsia="宋体"/>
          <w:sz w:val="22"/>
          <w:lang w:val="en-US" w:eastAsia="zh-CN"/>
        </w:rPr>
        <w:t xml:space="preserve">he </w:t>
      </w:r>
      <w:r w:rsidR="00B71DC8" w:rsidRPr="00B71DC8">
        <w:rPr>
          <w:rFonts w:eastAsia="宋体"/>
          <w:sz w:val="22"/>
          <w:lang w:val="en-US" w:eastAsia="zh-CN"/>
        </w:rPr>
        <w:t xml:space="preserve">accuracy of </w:t>
      </w:r>
      <w:r w:rsidR="00B4151A" w:rsidRPr="00B4151A">
        <w:rPr>
          <w:rFonts w:eastAsia="宋体"/>
          <w:sz w:val="22"/>
          <w:lang w:val="en-US" w:eastAsia="zh-CN"/>
        </w:rPr>
        <w:t>satellite position</w:t>
      </w:r>
      <w:r w:rsidR="00B71DC8">
        <w:rPr>
          <w:rFonts w:eastAsia="宋体"/>
          <w:sz w:val="22"/>
          <w:lang w:val="en-US" w:eastAsia="zh-CN"/>
        </w:rPr>
        <w:t xml:space="preserve"> estimated by the UE mainly </w:t>
      </w:r>
      <w:r w:rsidR="00B71DC8" w:rsidRPr="00B71DC8">
        <w:rPr>
          <w:rFonts w:eastAsia="宋体"/>
          <w:sz w:val="22"/>
          <w:lang w:val="en-US" w:eastAsia="zh-CN"/>
        </w:rPr>
        <w:t xml:space="preserve">depends on the accuracy of the ephemeris data provided </w:t>
      </w:r>
      <w:bookmarkStart w:id="103" w:name="OLE_LINK234"/>
      <w:r w:rsidR="00B71DC8">
        <w:rPr>
          <w:rFonts w:eastAsia="宋体"/>
          <w:sz w:val="22"/>
          <w:lang w:val="en-US" w:eastAsia="zh-CN"/>
        </w:rPr>
        <w:t>by gNB</w:t>
      </w:r>
      <w:bookmarkEnd w:id="103"/>
      <w:r w:rsidR="00B71DC8" w:rsidRPr="00B71DC8">
        <w:rPr>
          <w:rFonts w:eastAsia="宋体"/>
          <w:sz w:val="22"/>
          <w:lang w:val="en-US" w:eastAsia="zh-CN"/>
        </w:rPr>
        <w:t>.</w:t>
      </w:r>
      <w:r w:rsidR="00B71DC8">
        <w:rPr>
          <w:rFonts w:eastAsia="宋体"/>
          <w:sz w:val="22"/>
          <w:lang w:val="en-US" w:eastAsia="zh-CN"/>
        </w:rPr>
        <w:t xml:space="preserve"> T</w:t>
      </w:r>
      <w:r w:rsidR="00B4151A">
        <w:rPr>
          <w:rFonts w:eastAsia="宋体"/>
          <w:sz w:val="22"/>
          <w:lang w:val="en-US" w:eastAsia="zh-CN"/>
        </w:rPr>
        <w:t xml:space="preserve">he </w:t>
      </w:r>
      <w:bookmarkStart w:id="104" w:name="OLE_LINK272"/>
      <w:r w:rsidR="00B4151A" w:rsidRPr="00B4151A">
        <w:rPr>
          <w:rFonts w:eastAsia="宋体"/>
          <w:sz w:val="22"/>
          <w:lang w:val="en-US" w:eastAsia="zh-CN"/>
        </w:rPr>
        <w:t>format</w:t>
      </w:r>
      <w:r w:rsidR="00B4151A" w:rsidRPr="00B4151A">
        <w:t xml:space="preserve"> </w:t>
      </w:r>
      <w:r w:rsidR="00B4151A" w:rsidRPr="00B4151A">
        <w:rPr>
          <w:rFonts w:eastAsia="宋体"/>
          <w:sz w:val="22"/>
          <w:lang w:val="en-US" w:eastAsia="zh-CN"/>
        </w:rPr>
        <w:t>of the satellite ephemeris</w:t>
      </w:r>
      <w:r w:rsidR="00B4151A">
        <w:rPr>
          <w:rFonts w:eastAsia="宋体"/>
          <w:sz w:val="22"/>
          <w:lang w:val="en-US" w:eastAsia="zh-CN"/>
        </w:rPr>
        <w:t xml:space="preserve"> parameters</w:t>
      </w:r>
      <w:bookmarkEnd w:id="104"/>
      <w:r w:rsidR="00B4151A">
        <w:rPr>
          <w:rFonts w:eastAsia="宋体"/>
          <w:sz w:val="22"/>
          <w:lang w:val="en-US" w:eastAsia="zh-CN"/>
        </w:rPr>
        <w:t xml:space="preserve"> </w:t>
      </w:r>
      <w:r w:rsidR="00B71DC8" w:rsidRPr="00B71DC8">
        <w:rPr>
          <w:rFonts w:eastAsia="宋体"/>
          <w:sz w:val="22"/>
          <w:lang w:val="en-US" w:eastAsia="zh-CN"/>
        </w:rPr>
        <w:t>broadcast</w:t>
      </w:r>
      <w:r w:rsidR="00B71DC8">
        <w:rPr>
          <w:rFonts w:eastAsia="宋体"/>
          <w:sz w:val="22"/>
          <w:lang w:val="en-US" w:eastAsia="zh-CN"/>
        </w:rPr>
        <w:t>ed</w:t>
      </w:r>
      <w:r w:rsidR="00B71DC8" w:rsidRPr="00B71DC8">
        <w:rPr>
          <w:rFonts w:eastAsia="宋体"/>
          <w:sz w:val="22"/>
          <w:lang w:val="en-US" w:eastAsia="zh-CN"/>
        </w:rPr>
        <w:t xml:space="preserve"> </w:t>
      </w:r>
      <w:r w:rsidR="00B71DC8">
        <w:rPr>
          <w:rFonts w:eastAsia="宋体"/>
          <w:sz w:val="22"/>
          <w:lang w:val="en-US" w:eastAsia="zh-CN"/>
        </w:rPr>
        <w:t>by gNB</w:t>
      </w:r>
      <w:r w:rsidR="00B71DC8" w:rsidRPr="00B71DC8">
        <w:rPr>
          <w:rFonts w:eastAsia="宋体"/>
          <w:sz w:val="22"/>
          <w:lang w:val="en-US" w:eastAsia="zh-CN"/>
        </w:rPr>
        <w:t xml:space="preserve"> </w:t>
      </w:r>
      <w:r w:rsidR="00B4151A">
        <w:rPr>
          <w:rFonts w:eastAsia="宋体"/>
          <w:sz w:val="22"/>
          <w:lang w:val="en-US" w:eastAsia="zh-CN"/>
        </w:rPr>
        <w:t xml:space="preserve">is </w:t>
      </w:r>
      <w:r w:rsidR="00B71DC8">
        <w:rPr>
          <w:rFonts w:eastAsia="宋体"/>
          <w:sz w:val="22"/>
          <w:lang w:val="en-US" w:eastAsia="zh-CN"/>
        </w:rPr>
        <w:t xml:space="preserve">under discussion. </w:t>
      </w:r>
    </w:p>
    <w:p w:rsidR="008B26C0" w:rsidRDefault="008B26C0" w:rsidP="008B26C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05" w:name="OLE_LINK276"/>
      <w:r>
        <w:rPr>
          <w:rFonts w:eastAsia="宋体"/>
          <w:b/>
          <w:i/>
          <w:sz w:val="22"/>
          <w:lang w:val="en-US" w:eastAsia="zh-CN"/>
        </w:rPr>
        <w:t>Observation 1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RAN1’s decision on the </w:t>
      </w:r>
      <w:r w:rsidRPr="008B26C0">
        <w:rPr>
          <w:rFonts w:eastAsia="宋体"/>
          <w:b/>
          <w:i/>
          <w:sz w:val="22"/>
          <w:lang w:val="en-US" w:eastAsia="zh-CN"/>
        </w:rPr>
        <w:t>format of the satellite ephemeris parameters</w:t>
      </w:r>
      <w:r>
        <w:rPr>
          <w:rFonts w:eastAsia="宋体"/>
          <w:b/>
          <w:i/>
          <w:sz w:val="22"/>
          <w:lang w:val="en-US" w:eastAsia="zh-CN"/>
        </w:rPr>
        <w:t xml:space="preserve"> are needed to </w:t>
      </w:r>
      <w:r w:rsidRPr="0034134D">
        <w:rPr>
          <w:rFonts w:eastAsia="宋体"/>
          <w:b/>
          <w:i/>
          <w:sz w:val="22"/>
          <w:lang w:val="en-US" w:eastAsia="zh-CN"/>
        </w:rPr>
        <w:t>deriving the UE position error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105"/>
    <w:p w:rsidR="00405ED1" w:rsidRDefault="00405ED1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</w:t>
      </w:r>
      <w:bookmarkStart w:id="106" w:name="OLE_LINK301"/>
      <w:r>
        <w:rPr>
          <w:rFonts w:eastAsia="宋体"/>
          <w:sz w:val="22"/>
          <w:lang w:val="en-US" w:eastAsia="zh-CN"/>
        </w:rPr>
        <w:t xml:space="preserve">RRC </w:t>
      </w:r>
      <w:bookmarkStart w:id="107" w:name="OLE_LINK298"/>
      <w:r>
        <w:rPr>
          <w:rFonts w:eastAsia="宋体"/>
          <w:sz w:val="22"/>
          <w:lang w:val="en-US" w:eastAsia="zh-CN"/>
        </w:rPr>
        <w:t>connected</w:t>
      </w:r>
      <w:bookmarkEnd w:id="107"/>
      <w:r w:rsidR="000A35D3">
        <w:rPr>
          <w:rFonts w:eastAsia="宋体"/>
          <w:sz w:val="22"/>
          <w:lang w:val="en-US" w:eastAsia="zh-CN"/>
        </w:rPr>
        <w:t xml:space="preserve"> mode</w:t>
      </w:r>
      <w:bookmarkEnd w:id="106"/>
      <w:r>
        <w:rPr>
          <w:rFonts w:eastAsia="宋体"/>
          <w:sz w:val="22"/>
          <w:lang w:val="en-US" w:eastAsia="zh-CN"/>
        </w:rPr>
        <w:t xml:space="preserve">, the gNB will indicated </w:t>
      </w:r>
      <w:r w:rsidR="000A35D3">
        <w:rPr>
          <w:rFonts w:eastAsia="宋体"/>
          <w:sz w:val="22"/>
          <w:lang w:val="en-US" w:eastAsia="zh-CN"/>
        </w:rPr>
        <w:t>a</w:t>
      </w:r>
      <w:r>
        <w:rPr>
          <w:rFonts w:eastAsia="宋体"/>
          <w:sz w:val="22"/>
          <w:lang w:val="en-US" w:eastAsia="zh-CN"/>
        </w:rPr>
        <w:t xml:space="preserve"> </w:t>
      </w:r>
      <w:bookmarkStart w:id="108" w:name="OLE_LINK303"/>
      <w:r w:rsidR="000A35D3" w:rsidRPr="000A35D3">
        <w:rPr>
          <w:rFonts w:eastAsia="宋体"/>
          <w:sz w:val="22"/>
          <w:lang w:val="en-US" w:eastAsia="zh-CN"/>
        </w:rPr>
        <w:t>Timing Advance Command</w:t>
      </w:r>
      <w:bookmarkEnd w:id="108"/>
      <w:r w:rsidR="000A35D3" w:rsidRPr="000A35D3">
        <w:rPr>
          <w:rFonts w:eastAsia="宋体"/>
          <w:sz w:val="22"/>
          <w:lang w:val="en-US" w:eastAsia="zh-CN"/>
        </w:rPr>
        <w:t xml:space="preserve"> </w:t>
      </w:r>
      <w:r w:rsidR="000A35D3">
        <w:rPr>
          <w:rFonts w:eastAsia="宋体"/>
          <w:sz w:val="22"/>
          <w:lang w:val="en-US" w:eastAsia="zh-CN"/>
        </w:rPr>
        <w:t>by</w:t>
      </w:r>
      <w:r w:rsidR="000A35D3" w:rsidRPr="000A35D3">
        <w:rPr>
          <w:rFonts w:eastAsia="宋体"/>
          <w:sz w:val="22"/>
          <w:lang w:val="en-US" w:eastAsia="zh-CN"/>
        </w:rPr>
        <w:t xml:space="preserve"> MAC message</w:t>
      </w:r>
      <w:r w:rsidR="000A35D3">
        <w:rPr>
          <w:rFonts w:eastAsia="宋体"/>
          <w:sz w:val="22"/>
          <w:lang w:val="en-US" w:eastAsia="zh-CN"/>
        </w:rPr>
        <w:t>, Hence, the uplink-downlink timing relation</w:t>
      </w:r>
      <w:r w:rsidR="000A35D3" w:rsidRPr="00E5568C">
        <w:rPr>
          <w:rFonts w:eastAsia="宋体"/>
          <w:sz w:val="22"/>
          <w:lang w:val="en-US" w:eastAsia="zh-CN"/>
        </w:rPr>
        <w:t xml:space="preserve"> </w:t>
      </w:r>
      <w:r w:rsidR="000A35D3">
        <w:rPr>
          <w:rFonts w:eastAsia="宋体"/>
          <w:sz w:val="22"/>
          <w:lang w:val="en-US" w:eastAsia="zh-CN"/>
        </w:rPr>
        <w:t>for NTN network in RRC connected mode can be shown in Figure 3.</w:t>
      </w:r>
    </w:p>
    <w:p w:rsidR="000A35D3" w:rsidRDefault="009D183D" w:rsidP="000A35D3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68BB10A" wp14:editId="5F74205A">
            <wp:extent cx="2746800" cy="1184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6800" cy="11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5D3" w:rsidRPr="00E5568C" w:rsidRDefault="000A35D3" w:rsidP="000A35D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E5568C">
        <w:rPr>
          <w:rFonts w:eastAsia="宋体" w:hint="eastAsia"/>
          <w:b/>
          <w:sz w:val="22"/>
          <w:lang w:val="en-US" w:eastAsia="zh-CN"/>
        </w:rPr>
        <w:t>F</w:t>
      </w:r>
      <w:r w:rsidRPr="00E5568C">
        <w:rPr>
          <w:rFonts w:eastAsia="宋体"/>
          <w:b/>
          <w:sz w:val="22"/>
          <w:lang w:val="en-US" w:eastAsia="zh-CN"/>
        </w:rPr>
        <w:t xml:space="preserve">igure </w:t>
      </w:r>
      <w:r>
        <w:rPr>
          <w:rFonts w:eastAsia="宋体"/>
          <w:b/>
          <w:sz w:val="22"/>
          <w:lang w:val="en-US" w:eastAsia="zh-CN"/>
        </w:rPr>
        <w:t>3</w:t>
      </w:r>
      <w:r w:rsidRPr="00E5568C">
        <w:rPr>
          <w:rFonts w:eastAsia="宋体"/>
          <w:b/>
          <w:sz w:val="22"/>
          <w:lang w:val="en-US" w:eastAsia="zh-CN"/>
        </w:rPr>
        <w:t xml:space="preserve">: Uplink-downlink timing relation in </w:t>
      </w:r>
      <w:r>
        <w:rPr>
          <w:rFonts w:eastAsia="宋体"/>
          <w:b/>
          <w:sz w:val="22"/>
          <w:lang w:val="en-US" w:eastAsia="zh-CN"/>
        </w:rPr>
        <w:t>N</w:t>
      </w:r>
      <w:r w:rsidRPr="00E5568C">
        <w:rPr>
          <w:rFonts w:eastAsia="宋体"/>
          <w:b/>
          <w:sz w:val="22"/>
          <w:lang w:val="en-US" w:eastAsia="zh-CN"/>
        </w:rPr>
        <w:t>TN network</w:t>
      </w:r>
      <w:r>
        <w:rPr>
          <w:rFonts w:eastAsia="宋体"/>
          <w:b/>
          <w:sz w:val="22"/>
          <w:lang w:val="en-US" w:eastAsia="zh-CN"/>
        </w:rPr>
        <w:t xml:space="preserve"> (RRC </w:t>
      </w:r>
      <w:r w:rsidRPr="000A35D3">
        <w:rPr>
          <w:rFonts w:eastAsia="宋体"/>
          <w:b/>
          <w:sz w:val="22"/>
          <w:lang w:val="en-US" w:eastAsia="zh-CN"/>
        </w:rPr>
        <w:t>connected</w:t>
      </w:r>
      <w:r>
        <w:rPr>
          <w:rFonts w:eastAsia="宋体"/>
          <w:b/>
          <w:sz w:val="22"/>
          <w:lang w:val="en-US" w:eastAsia="zh-CN"/>
        </w:rPr>
        <w:t xml:space="preserve"> mode)</w:t>
      </w:r>
    </w:p>
    <w:p w:rsidR="000A35D3" w:rsidRPr="000A35D3" w:rsidRDefault="009D183D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W</w:t>
      </w:r>
      <w:r>
        <w:rPr>
          <w:rFonts w:eastAsia="宋体" w:hint="eastAsia"/>
          <w:sz w:val="22"/>
          <w:lang w:val="en-US" w:eastAsia="zh-CN"/>
        </w:rPr>
        <w:t>her</w:t>
      </w:r>
      <w:r>
        <w:rPr>
          <w:rFonts w:eastAsia="宋体"/>
          <w:sz w:val="22"/>
          <w:lang w:val="en-US" w:eastAsia="zh-CN"/>
        </w:rPr>
        <w:t xml:space="preserve">e, </w:t>
      </w:r>
      <w:bookmarkStart w:id="109" w:name="OLE_LINK304"/>
      <w:r>
        <w:rPr>
          <w:rFonts w:eastAsia="宋体"/>
          <w:sz w:val="22"/>
          <w:lang w:val="en-US" w:eastAsia="zh-CN"/>
        </w:rPr>
        <w:t>TAC</w:t>
      </w:r>
      <w:bookmarkEnd w:id="109"/>
      <w:r>
        <w:rPr>
          <w:rFonts w:eastAsia="宋体"/>
          <w:sz w:val="22"/>
          <w:lang w:val="en-US" w:eastAsia="zh-CN"/>
        </w:rPr>
        <w:t xml:space="preserve"> is derived from the indicated </w:t>
      </w:r>
      <w:r w:rsidRPr="000A35D3">
        <w:rPr>
          <w:rFonts w:eastAsia="宋体"/>
          <w:sz w:val="22"/>
          <w:lang w:val="en-US" w:eastAsia="zh-CN"/>
        </w:rPr>
        <w:t>Timing Advance Command</w:t>
      </w:r>
      <w:r>
        <w:rPr>
          <w:rFonts w:eastAsia="宋体"/>
          <w:sz w:val="22"/>
          <w:lang w:val="en-US" w:eastAsia="zh-CN"/>
        </w:rPr>
        <w:t>.</w:t>
      </w:r>
      <w:r>
        <w:rPr>
          <w:rFonts w:eastAsia="宋体" w:hint="eastAsia"/>
          <w:sz w:val="22"/>
          <w:lang w:val="en-US" w:eastAsia="zh-CN"/>
        </w:rPr>
        <w:t xml:space="preserve"> </w:t>
      </w:r>
      <w:r w:rsidR="000A35D3">
        <w:rPr>
          <w:rFonts w:eastAsia="宋体" w:hint="eastAsia"/>
          <w:sz w:val="22"/>
          <w:lang w:val="en-US" w:eastAsia="zh-CN"/>
        </w:rPr>
        <w:t>S</w:t>
      </w:r>
      <w:r w:rsidR="000A35D3">
        <w:rPr>
          <w:rFonts w:eastAsia="宋体"/>
          <w:sz w:val="22"/>
          <w:lang w:val="en-US" w:eastAsia="zh-CN"/>
        </w:rPr>
        <w:t xml:space="preserve">ince the value of </w:t>
      </w:r>
      <w:r>
        <w:rPr>
          <w:rFonts w:eastAsia="宋体"/>
          <w:sz w:val="22"/>
          <w:lang w:val="en-US" w:eastAsia="zh-CN"/>
        </w:rPr>
        <w:t>TAC is indicated</w:t>
      </w:r>
      <w:r w:rsidR="00913081">
        <w:rPr>
          <w:rFonts w:eastAsia="宋体"/>
          <w:sz w:val="22"/>
          <w:lang w:val="en-US" w:eastAsia="zh-CN"/>
        </w:rPr>
        <w:t xml:space="preserve"> by the network</w:t>
      </w:r>
      <w:r>
        <w:rPr>
          <w:rFonts w:eastAsia="宋体"/>
          <w:sz w:val="22"/>
          <w:lang w:val="en-US" w:eastAsia="zh-CN"/>
        </w:rPr>
        <w:t xml:space="preserve">, </w:t>
      </w:r>
      <w:r w:rsidR="008B7597">
        <w:rPr>
          <w:rFonts w:eastAsia="宋体"/>
          <w:sz w:val="22"/>
          <w:lang w:val="en-US" w:eastAsia="zh-CN"/>
        </w:rPr>
        <w:t xml:space="preserve">the UE uplink uncertainty also </w:t>
      </w:r>
      <w:r w:rsidR="00913081">
        <w:rPr>
          <w:rFonts w:eastAsia="宋体"/>
          <w:sz w:val="22"/>
          <w:lang w:val="en-US" w:eastAsia="zh-CN"/>
        </w:rPr>
        <w:t>include three parts</w:t>
      </w:r>
      <w:r w:rsidR="008B7597">
        <w:rPr>
          <w:rFonts w:eastAsia="宋体"/>
          <w:sz w:val="22"/>
          <w:lang w:val="en-US" w:eastAsia="zh-CN"/>
        </w:rPr>
        <w:t>.</w:t>
      </w:r>
      <w:r w:rsidR="00913081">
        <w:rPr>
          <w:rFonts w:eastAsia="宋体"/>
          <w:sz w:val="22"/>
          <w:lang w:val="en-US" w:eastAsia="zh-CN"/>
        </w:rPr>
        <w:t xml:space="preserve"> However, how to define the</w:t>
      </w:r>
      <w:r w:rsidR="00913081" w:rsidRPr="00913081">
        <w:rPr>
          <w:rFonts w:eastAsia="宋体"/>
          <w:sz w:val="22"/>
          <w:lang w:val="en-US" w:eastAsia="zh-CN"/>
        </w:rPr>
        <w:t xml:space="preserve"> </w:t>
      </w:r>
      <w:r w:rsidR="00913081">
        <w:rPr>
          <w:rFonts w:eastAsia="宋体"/>
          <w:sz w:val="22"/>
          <w:lang w:val="en-US" w:eastAsia="zh-CN"/>
        </w:rPr>
        <w:t>UE transmit timing requirements in RRC connected mode</w:t>
      </w:r>
      <w:r w:rsidR="008B7597">
        <w:rPr>
          <w:rFonts w:eastAsia="宋体"/>
          <w:sz w:val="22"/>
          <w:lang w:val="en-US" w:eastAsia="zh-CN"/>
        </w:rPr>
        <w:t xml:space="preserve"> </w:t>
      </w:r>
      <w:r w:rsidR="00913081">
        <w:rPr>
          <w:rFonts w:eastAsia="宋体"/>
          <w:sz w:val="22"/>
          <w:lang w:val="en-US" w:eastAsia="zh-CN"/>
        </w:rPr>
        <w:t>can use</w:t>
      </w:r>
      <w:r>
        <w:rPr>
          <w:rFonts w:eastAsia="宋体"/>
          <w:sz w:val="22"/>
          <w:lang w:val="en-US" w:eastAsia="zh-CN"/>
        </w:rPr>
        <w:t xml:space="preserve"> the </w:t>
      </w:r>
      <w:bookmarkStart w:id="110" w:name="OLE_LINK316"/>
      <w:bookmarkStart w:id="111" w:name="OLE_LINK317"/>
      <w:r w:rsidR="00913081">
        <w:rPr>
          <w:rFonts w:eastAsia="宋体"/>
          <w:sz w:val="22"/>
          <w:lang w:val="en-US" w:eastAsia="zh-CN"/>
        </w:rPr>
        <w:t xml:space="preserve">same </w:t>
      </w:r>
      <w:r>
        <w:rPr>
          <w:rFonts w:eastAsia="宋体"/>
          <w:sz w:val="22"/>
          <w:lang w:val="en-US" w:eastAsia="zh-CN"/>
        </w:rPr>
        <w:t xml:space="preserve">methodology </w:t>
      </w:r>
      <w:bookmarkEnd w:id="110"/>
      <w:bookmarkEnd w:id="111"/>
      <w:r w:rsidR="00913081">
        <w:rPr>
          <w:rFonts w:eastAsia="宋体"/>
          <w:sz w:val="22"/>
          <w:lang w:val="en-US" w:eastAsia="zh-CN"/>
        </w:rPr>
        <w:t>RRC idle/inactive mode, which means to choose same option from three options in Proposal 1.</w:t>
      </w:r>
    </w:p>
    <w:p w:rsidR="008B7597" w:rsidRDefault="008B7597" w:rsidP="008B759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12" w:name="OLE_LINK324"/>
      <w:r w:rsidRPr="00D01962">
        <w:rPr>
          <w:rFonts w:eastAsia="宋体" w:hint="eastAsia"/>
          <w:b/>
          <w:i/>
          <w:sz w:val="22"/>
          <w:lang w:val="en-US" w:eastAsia="zh-CN"/>
        </w:rPr>
        <w:t>P</w:t>
      </w:r>
      <w:r w:rsidRPr="00D01962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For NTN networks, </w:t>
      </w:r>
      <w:r w:rsidR="00913081" w:rsidRPr="00913081">
        <w:rPr>
          <w:rFonts w:eastAsia="宋体"/>
          <w:b/>
          <w:i/>
          <w:sz w:val="22"/>
          <w:lang w:val="en-US" w:eastAsia="zh-CN"/>
        </w:rPr>
        <w:t xml:space="preserve">RAN4 needs to </w:t>
      </w:r>
      <w:bookmarkStart w:id="113" w:name="OLE_LINK320"/>
      <w:r w:rsidR="00913081" w:rsidRPr="00913081">
        <w:rPr>
          <w:rFonts w:eastAsia="宋体"/>
          <w:b/>
          <w:i/>
          <w:sz w:val="22"/>
          <w:lang w:val="en-US" w:eastAsia="zh-CN"/>
        </w:rPr>
        <w:t xml:space="preserve">define </w:t>
      </w:r>
      <w:bookmarkEnd w:id="113"/>
      <w:r w:rsidR="00913081" w:rsidRPr="00913081">
        <w:rPr>
          <w:rFonts w:eastAsia="宋体"/>
          <w:b/>
          <w:i/>
          <w:sz w:val="22"/>
          <w:lang w:val="en-US" w:eastAsia="zh-CN"/>
        </w:rPr>
        <w:t>UE transmit timing require</w:t>
      </w:r>
      <w:r w:rsidR="00913081">
        <w:rPr>
          <w:rFonts w:eastAsia="宋体"/>
          <w:b/>
          <w:i/>
          <w:sz w:val="22"/>
          <w:lang w:val="en-US" w:eastAsia="zh-CN"/>
        </w:rPr>
        <w:t>ments</w:t>
      </w:r>
      <w:r w:rsidR="00913081" w:rsidRPr="00913081">
        <w:rPr>
          <w:rFonts w:eastAsia="宋体"/>
          <w:b/>
          <w:i/>
          <w:sz w:val="22"/>
          <w:lang w:val="en-US" w:eastAsia="zh-CN"/>
        </w:rPr>
        <w:t xml:space="preserve"> </w:t>
      </w:r>
      <w:r w:rsidR="00913081">
        <w:rPr>
          <w:rFonts w:eastAsia="宋体"/>
          <w:b/>
          <w:i/>
          <w:sz w:val="22"/>
          <w:lang w:val="en-US" w:eastAsia="zh-CN"/>
        </w:rPr>
        <w:t xml:space="preserve">in RRC connected mode, with using </w:t>
      </w:r>
      <w:r>
        <w:rPr>
          <w:rFonts w:eastAsia="宋体"/>
          <w:b/>
          <w:i/>
          <w:sz w:val="22"/>
          <w:lang w:val="en-US" w:eastAsia="zh-CN"/>
        </w:rPr>
        <w:t xml:space="preserve">the </w:t>
      </w:r>
      <w:r w:rsidR="00913081">
        <w:rPr>
          <w:rFonts w:eastAsia="宋体"/>
          <w:b/>
          <w:i/>
          <w:sz w:val="22"/>
          <w:lang w:val="en-US" w:eastAsia="zh-CN"/>
        </w:rPr>
        <w:t xml:space="preserve">same </w:t>
      </w:r>
      <w:r w:rsidRPr="008B7597">
        <w:rPr>
          <w:rFonts w:eastAsia="宋体"/>
          <w:b/>
          <w:i/>
          <w:sz w:val="22"/>
          <w:lang w:val="en-US" w:eastAsia="zh-CN"/>
        </w:rPr>
        <w:t xml:space="preserve">methodology </w:t>
      </w:r>
      <w:r w:rsidR="00913081">
        <w:rPr>
          <w:rFonts w:eastAsia="宋体"/>
          <w:b/>
          <w:i/>
          <w:sz w:val="22"/>
          <w:lang w:val="en-US" w:eastAsia="zh-CN"/>
        </w:rPr>
        <w:t>in RRC idle/inactive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112"/>
    <w:p w:rsidR="00BF2245" w:rsidRDefault="00BF2245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</w:t>
      </w:r>
      <w:r w:rsidRPr="00BF2245">
        <w:rPr>
          <w:rFonts w:eastAsia="宋体"/>
          <w:sz w:val="22"/>
          <w:lang w:val="en-US" w:eastAsia="zh-CN"/>
        </w:rPr>
        <w:t xml:space="preserve">he UE shall be capable of changing the transmission timing according to </w:t>
      </w:r>
      <w:bookmarkStart w:id="114" w:name="OLE_LINK329"/>
      <w:r w:rsidRPr="00BF2245">
        <w:rPr>
          <w:rFonts w:eastAsia="宋体"/>
          <w:sz w:val="22"/>
          <w:lang w:val="en-US" w:eastAsia="zh-CN"/>
        </w:rPr>
        <w:t xml:space="preserve">the </w:t>
      </w:r>
      <w:bookmarkStart w:id="115" w:name="OLE_LINK330"/>
      <w:r w:rsidR="00470BE3" w:rsidRPr="00470BE3">
        <w:rPr>
          <w:rFonts w:eastAsia="宋体"/>
          <w:sz w:val="22"/>
          <w:lang w:val="en-US" w:eastAsia="zh-CN"/>
        </w:rPr>
        <w:t xml:space="preserve">reference </w:t>
      </w:r>
      <w:r w:rsidR="00470BE3">
        <w:rPr>
          <w:rFonts w:eastAsia="宋体"/>
          <w:sz w:val="22"/>
          <w:lang w:val="en-US" w:eastAsia="zh-CN"/>
        </w:rPr>
        <w:t>timing</w:t>
      </w:r>
      <w:bookmarkEnd w:id="114"/>
      <w:bookmarkEnd w:id="115"/>
      <w:r w:rsidR="00470BE3">
        <w:rPr>
          <w:rFonts w:eastAsia="宋体"/>
          <w:sz w:val="22"/>
          <w:lang w:val="en-US" w:eastAsia="zh-CN"/>
        </w:rPr>
        <w:t xml:space="preserve">. </w:t>
      </w:r>
      <w:r w:rsidR="00DE5C6C">
        <w:rPr>
          <w:rFonts w:eastAsia="宋体"/>
          <w:sz w:val="22"/>
          <w:lang w:val="en-US" w:eastAsia="zh-CN"/>
        </w:rPr>
        <w:t xml:space="preserve">The </w:t>
      </w:r>
      <w:bookmarkStart w:id="116" w:name="OLE_LINK327"/>
      <w:r w:rsidR="00DE5C6C">
        <w:rPr>
          <w:rFonts w:eastAsia="宋体"/>
          <w:sz w:val="22"/>
          <w:lang w:val="en-US" w:eastAsia="zh-CN"/>
        </w:rPr>
        <w:t>UE a</w:t>
      </w:r>
      <w:r w:rsidR="00DE5C6C" w:rsidRPr="00B25854">
        <w:rPr>
          <w:rFonts w:eastAsia="宋体"/>
          <w:sz w:val="22"/>
          <w:lang w:val="en-US" w:eastAsia="zh-CN"/>
        </w:rPr>
        <w:t xml:space="preserve">utonomous </w:t>
      </w:r>
      <w:r w:rsidR="00DE5C6C">
        <w:rPr>
          <w:rFonts w:eastAsia="宋体"/>
          <w:sz w:val="22"/>
          <w:lang w:val="en-US" w:eastAsia="zh-CN"/>
        </w:rPr>
        <w:t>t</w:t>
      </w:r>
      <w:r w:rsidR="00DE5C6C" w:rsidRPr="00B25854">
        <w:rPr>
          <w:rFonts w:eastAsia="宋体"/>
          <w:sz w:val="22"/>
          <w:lang w:val="en-US" w:eastAsia="zh-CN"/>
        </w:rPr>
        <w:t>im</w:t>
      </w:r>
      <w:r w:rsidR="00DE5C6C">
        <w:rPr>
          <w:rFonts w:eastAsia="宋体"/>
          <w:sz w:val="22"/>
          <w:lang w:val="en-US" w:eastAsia="zh-CN"/>
        </w:rPr>
        <w:t>ing</w:t>
      </w:r>
      <w:r w:rsidR="00DE5C6C" w:rsidRPr="00B25854">
        <w:rPr>
          <w:rFonts w:eastAsia="宋体"/>
          <w:sz w:val="22"/>
          <w:lang w:val="en-US" w:eastAsia="zh-CN"/>
        </w:rPr>
        <w:t xml:space="preserve"> </w:t>
      </w:r>
      <w:r w:rsidR="00DE5C6C">
        <w:rPr>
          <w:rFonts w:eastAsia="宋体"/>
          <w:sz w:val="22"/>
          <w:lang w:val="en-US" w:eastAsia="zh-CN"/>
        </w:rPr>
        <w:t>a</w:t>
      </w:r>
      <w:r w:rsidR="00DE5C6C" w:rsidRPr="00B25854">
        <w:rPr>
          <w:rFonts w:eastAsia="宋体"/>
          <w:sz w:val="22"/>
          <w:lang w:val="en-US" w:eastAsia="zh-CN"/>
        </w:rPr>
        <w:t>djustment</w:t>
      </w:r>
      <w:r w:rsidR="00DE5C6C">
        <w:rPr>
          <w:rFonts w:eastAsia="宋体"/>
          <w:sz w:val="22"/>
          <w:lang w:val="en-US" w:eastAsia="zh-CN"/>
        </w:rPr>
        <w:t xml:space="preserve"> requirements</w:t>
      </w:r>
      <w:bookmarkEnd w:id="116"/>
      <w:r w:rsidR="00DE5C6C">
        <w:rPr>
          <w:rFonts w:eastAsia="宋体"/>
          <w:sz w:val="22"/>
          <w:lang w:val="en-US" w:eastAsia="zh-CN"/>
        </w:rPr>
        <w:t xml:space="preserve"> including </w:t>
      </w:r>
      <w:bookmarkStart w:id="117" w:name="OLE_LINK290"/>
      <w:r w:rsidR="00DE5C6C" w:rsidRPr="00B25854">
        <w:rPr>
          <w:rFonts w:eastAsia="宋体"/>
          <w:sz w:val="22"/>
          <w:lang w:val="en-US" w:eastAsia="zh-CN"/>
        </w:rPr>
        <w:t>maximum aggregate adjustment</w:t>
      </w:r>
      <w:r w:rsidR="00DE5C6C">
        <w:rPr>
          <w:rFonts w:eastAsia="宋体"/>
          <w:sz w:val="22"/>
          <w:lang w:val="en-US" w:eastAsia="zh-CN"/>
        </w:rPr>
        <w:t xml:space="preserve"> step</w:t>
      </w:r>
      <w:bookmarkEnd w:id="117"/>
      <w:r w:rsidR="00DE5C6C">
        <w:rPr>
          <w:rFonts w:eastAsia="宋体"/>
          <w:sz w:val="22"/>
          <w:lang w:val="en-US" w:eastAsia="zh-CN"/>
        </w:rPr>
        <w:t xml:space="preserve"> and </w:t>
      </w:r>
      <w:r w:rsidR="00DE5C6C" w:rsidRPr="00B25854">
        <w:rPr>
          <w:rFonts w:eastAsia="宋体"/>
          <w:sz w:val="22"/>
          <w:lang w:val="en-US" w:eastAsia="zh-CN"/>
        </w:rPr>
        <w:t>maximum aggregate adjustment</w:t>
      </w:r>
      <w:r w:rsidR="00DE5C6C">
        <w:rPr>
          <w:rFonts w:eastAsia="宋体"/>
          <w:sz w:val="22"/>
          <w:lang w:val="en-US" w:eastAsia="zh-CN"/>
        </w:rPr>
        <w:t xml:space="preserve"> rate need to be defined for non-</w:t>
      </w:r>
      <w:r w:rsidR="00DE5C6C" w:rsidRPr="00B25854">
        <w:rPr>
          <w:rFonts w:eastAsia="宋体"/>
          <w:sz w:val="22"/>
          <w:lang w:val="en-US" w:eastAsia="zh-CN"/>
        </w:rPr>
        <w:t>initial transmission</w:t>
      </w:r>
      <w:r w:rsidR="00DE5C6C">
        <w:rPr>
          <w:rFonts w:eastAsia="宋体"/>
          <w:sz w:val="22"/>
          <w:lang w:val="en-US" w:eastAsia="zh-CN"/>
        </w:rPr>
        <w:t xml:space="preserve">. </w:t>
      </w:r>
      <w:r w:rsidR="00B25854">
        <w:rPr>
          <w:rFonts w:eastAsia="宋体"/>
          <w:sz w:val="22"/>
          <w:lang w:val="en-US" w:eastAsia="zh-CN"/>
        </w:rPr>
        <w:t xml:space="preserve">For TN </w:t>
      </w:r>
      <w:bookmarkStart w:id="118" w:name="OLE_LINK326"/>
      <w:r w:rsidR="00B25854">
        <w:rPr>
          <w:rFonts w:eastAsia="宋体"/>
          <w:sz w:val="22"/>
          <w:lang w:val="en-US" w:eastAsia="zh-CN"/>
        </w:rPr>
        <w:t>network</w:t>
      </w:r>
      <w:bookmarkEnd w:id="118"/>
      <w:r w:rsidR="00B25854">
        <w:rPr>
          <w:rFonts w:eastAsia="宋体"/>
          <w:sz w:val="22"/>
          <w:lang w:val="en-US" w:eastAsia="zh-CN"/>
        </w:rPr>
        <w:t xml:space="preserve">, </w:t>
      </w:r>
      <w:bookmarkStart w:id="119" w:name="OLE_LINK331"/>
      <w:r w:rsidR="00DE5C6C">
        <w:rPr>
          <w:rFonts w:eastAsia="宋体"/>
          <w:sz w:val="22"/>
          <w:lang w:val="en-US" w:eastAsia="zh-CN"/>
        </w:rPr>
        <w:t>t</w:t>
      </w:r>
      <w:r w:rsidR="008F0A08">
        <w:rPr>
          <w:rFonts w:eastAsia="宋体"/>
          <w:sz w:val="22"/>
          <w:lang w:val="en-US" w:eastAsia="zh-CN"/>
        </w:rPr>
        <w:t xml:space="preserve">he </w:t>
      </w:r>
      <w:r w:rsidR="008F0A08" w:rsidRPr="00470BE3">
        <w:rPr>
          <w:rFonts w:eastAsia="宋体"/>
          <w:sz w:val="22"/>
          <w:lang w:val="en-US" w:eastAsia="zh-CN"/>
        </w:rPr>
        <w:t xml:space="preserve">reference </w:t>
      </w:r>
      <w:r w:rsidR="008F0A08">
        <w:rPr>
          <w:rFonts w:eastAsia="宋体"/>
          <w:sz w:val="22"/>
          <w:lang w:val="en-US" w:eastAsia="zh-CN"/>
        </w:rPr>
        <w:t>timing shift</w:t>
      </w:r>
      <w:bookmarkEnd w:id="119"/>
      <w:r w:rsidR="008F0A08">
        <w:rPr>
          <w:rFonts w:eastAsia="宋体"/>
          <w:sz w:val="22"/>
          <w:lang w:val="en-US" w:eastAsia="zh-CN"/>
        </w:rPr>
        <w:t xml:space="preserve"> is only caused by </w:t>
      </w:r>
      <w:bookmarkStart w:id="120" w:name="OLE_LINK328"/>
      <w:r w:rsidR="008F0A08">
        <w:rPr>
          <w:rFonts w:eastAsia="宋体"/>
          <w:sz w:val="22"/>
          <w:lang w:val="en-US" w:eastAsia="zh-CN"/>
        </w:rPr>
        <w:t xml:space="preserve">the </w:t>
      </w:r>
      <w:bookmarkStart w:id="121" w:name="OLE_LINK332"/>
      <w:r w:rsidR="00960002">
        <w:rPr>
          <w:rFonts w:eastAsia="宋体"/>
          <w:sz w:val="22"/>
          <w:lang w:val="en-US" w:eastAsia="zh-CN"/>
        </w:rPr>
        <w:t>downlink timing drift</w:t>
      </w:r>
      <w:bookmarkEnd w:id="120"/>
      <w:bookmarkEnd w:id="121"/>
      <w:r w:rsidR="00960002">
        <w:rPr>
          <w:rFonts w:eastAsia="宋体"/>
          <w:sz w:val="22"/>
          <w:lang w:val="en-US" w:eastAsia="zh-CN"/>
        </w:rPr>
        <w:t xml:space="preserve">. </w:t>
      </w:r>
      <w:r w:rsidR="008F0A08">
        <w:rPr>
          <w:rFonts w:eastAsia="宋体"/>
          <w:sz w:val="22"/>
          <w:lang w:val="en-US" w:eastAsia="zh-CN"/>
        </w:rPr>
        <w:t xml:space="preserve">For NTN network, the </w:t>
      </w:r>
      <w:r w:rsidR="008F0A08" w:rsidRPr="00470BE3">
        <w:rPr>
          <w:rFonts w:eastAsia="宋体"/>
          <w:sz w:val="22"/>
          <w:lang w:val="en-US" w:eastAsia="zh-CN"/>
        </w:rPr>
        <w:t xml:space="preserve">reference </w:t>
      </w:r>
      <w:r w:rsidR="008F0A08">
        <w:rPr>
          <w:rFonts w:eastAsia="宋体"/>
          <w:sz w:val="22"/>
          <w:lang w:val="en-US" w:eastAsia="zh-CN"/>
        </w:rPr>
        <w:t xml:space="preserve">timing shift is caused by </w:t>
      </w:r>
      <w:bookmarkStart w:id="122" w:name="OLE_LINK335"/>
      <w:bookmarkStart w:id="123" w:name="OLE_LINK336"/>
      <w:r w:rsidR="008F0A08">
        <w:rPr>
          <w:rFonts w:eastAsia="宋体"/>
          <w:sz w:val="22"/>
          <w:lang w:val="en-US" w:eastAsia="zh-CN"/>
        </w:rPr>
        <w:t>downlink timing drift</w:t>
      </w:r>
      <w:bookmarkEnd w:id="122"/>
      <w:r w:rsidR="008F0A08">
        <w:rPr>
          <w:rFonts w:eastAsia="宋体"/>
          <w:sz w:val="22"/>
          <w:lang w:val="en-US" w:eastAsia="zh-CN"/>
        </w:rPr>
        <w:t xml:space="preserve"> and UE </w:t>
      </w:r>
      <w:r w:rsidR="008F0A08" w:rsidRPr="008F0A08">
        <w:rPr>
          <w:rFonts w:eastAsia="宋体"/>
          <w:sz w:val="22"/>
          <w:lang w:val="en-US" w:eastAsia="zh-CN"/>
        </w:rPr>
        <w:t>self-estimation TA</w:t>
      </w:r>
      <w:r w:rsidR="008F0A08">
        <w:rPr>
          <w:rFonts w:eastAsia="宋体"/>
          <w:sz w:val="22"/>
          <w:lang w:val="en-US" w:eastAsia="zh-CN"/>
        </w:rPr>
        <w:t xml:space="preserve"> </w:t>
      </w:r>
      <w:r w:rsidR="008F0A08" w:rsidRPr="008F0A08">
        <w:rPr>
          <w:rFonts w:eastAsia="宋体"/>
          <w:sz w:val="22"/>
          <w:lang w:val="en-US" w:eastAsia="zh-CN"/>
        </w:rPr>
        <w:t>variation</w:t>
      </w:r>
      <w:bookmarkEnd w:id="123"/>
      <w:r w:rsidR="008F0A08">
        <w:rPr>
          <w:rFonts w:eastAsia="宋体"/>
          <w:sz w:val="22"/>
          <w:lang w:val="en-US" w:eastAsia="zh-CN"/>
        </w:rPr>
        <w:t>.</w:t>
      </w:r>
    </w:p>
    <w:p w:rsidR="00B25854" w:rsidRDefault="00B25854" w:rsidP="00B2585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24" w:name="OLE_LINK325"/>
      <w:r w:rsidRPr="00D01962">
        <w:rPr>
          <w:rFonts w:eastAsia="宋体" w:hint="eastAsia"/>
          <w:b/>
          <w:i/>
          <w:sz w:val="22"/>
          <w:lang w:val="en-US" w:eastAsia="zh-CN"/>
        </w:rPr>
        <w:t>P</w:t>
      </w:r>
      <w:r w:rsidRPr="00D01962">
        <w:rPr>
          <w:rFonts w:eastAsia="宋体"/>
          <w:b/>
          <w:i/>
          <w:sz w:val="22"/>
          <w:lang w:val="en-US" w:eastAsia="zh-CN"/>
        </w:rPr>
        <w:t xml:space="preserve">roposal </w:t>
      </w:r>
      <w:r w:rsidR="008B7597">
        <w:rPr>
          <w:rFonts w:eastAsia="宋体"/>
          <w:b/>
          <w:i/>
          <w:sz w:val="22"/>
          <w:lang w:val="en-US" w:eastAsia="zh-CN"/>
        </w:rPr>
        <w:t>4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</w:t>
      </w:r>
      <w:r w:rsidR="000A35D3" w:rsidRPr="00D01962">
        <w:rPr>
          <w:rFonts w:eastAsia="宋体"/>
          <w:b/>
          <w:i/>
          <w:sz w:val="22"/>
          <w:lang w:val="en-US" w:eastAsia="zh-CN"/>
        </w:rPr>
        <w:t xml:space="preserve">For NTN networks, </w:t>
      </w:r>
      <w:r w:rsidRPr="00D01962">
        <w:rPr>
          <w:rFonts w:eastAsia="宋体"/>
          <w:b/>
          <w:i/>
          <w:sz w:val="22"/>
          <w:lang w:val="en-US" w:eastAsia="zh-CN"/>
        </w:rPr>
        <w:t xml:space="preserve">RAN4 </w:t>
      </w:r>
      <w:r w:rsidR="000A35D3">
        <w:rPr>
          <w:rFonts w:eastAsia="宋体"/>
          <w:b/>
          <w:i/>
          <w:sz w:val="22"/>
          <w:lang w:val="en-US" w:eastAsia="zh-CN"/>
        </w:rPr>
        <w:t>need to study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0A35D3">
        <w:rPr>
          <w:rFonts w:eastAsia="宋体"/>
          <w:b/>
          <w:i/>
          <w:sz w:val="22"/>
          <w:lang w:val="en-US" w:eastAsia="zh-CN"/>
        </w:rPr>
        <w:t>the</w:t>
      </w:r>
      <w:r>
        <w:rPr>
          <w:rFonts w:eastAsia="宋体"/>
          <w:b/>
          <w:i/>
          <w:sz w:val="22"/>
          <w:lang w:val="en-US" w:eastAsia="zh-CN"/>
        </w:rPr>
        <w:t xml:space="preserve"> UE a</w:t>
      </w:r>
      <w:r w:rsidRPr="00B25854">
        <w:rPr>
          <w:rFonts w:eastAsia="宋体"/>
          <w:b/>
          <w:i/>
          <w:sz w:val="22"/>
          <w:lang w:val="en-US" w:eastAsia="zh-CN"/>
        </w:rPr>
        <w:t xml:space="preserve">utonomous </w:t>
      </w:r>
      <w:r>
        <w:rPr>
          <w:rFonts w:eastAsia="宋体"/>
          <w:b/>
          <w:i/>
          <w:sz w:val="22"/>
          <w:lang w:val="en-US" w:eastAsia="zh-CN"/>
        </w:rPr>
        <w:t>t</w:t>
      </w:r>
      <w:r w:rsidRPr="00B25854">
        <w:rPr>
          <w:rFonts w:eastAsia="宋体"/>
          <w:b/>
          <w:i/>
          <w:sz w:val="22"/>
          <w:lang w:val="en-US" w:eastAsia="zh-CN"/>
        </w:rPr>
        <w:t>im</w:t>
      </w:r>
      <w:r>
        <w:rPr>
          <w:rFonts w:eastAsia="宋体"/>
          <w:b/>
          <w:i/>
          <w:sz w:val="22"/>
          <w:lang w:val="en-US" w:eastAsia="zh-CN"/>
        </w:rPr>
        <w:t>ing</w:t>
      </w:r>
      <w:r w:rsidRPr="00B25854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a</w:t>
      </w:r>
      <w:r w:rsidRPr="00B25854">
        <w:rPr>
          <w:rFonts w:eastAsia="宋体"/>
          <w:b/>
          <w:i/>
          <w:sz w:val="22"/>
          <w:lang w:val="en-US" w:eastAsia="zh-CN"/>
        </w:rPr>
        <w:t>djustment</w:t>
      </w:r>
      <w:r>
        <w:rPr>
          <w:rFonts w:eastAsia="宋体"/>
          <w:b/>
          <w:i/>
          <w:sz w:val="22"/>
          <w:lang w:val="en-US" w:eastAsia="zh-CN"/>
        </w:rPr>
        <w:t xml:space="preserve"> requirements </w:t>
      </w:r>
      <w:bookmarkStart w:id="125" w:name="OLE_LINK318"/>
      <w:r w:rsidRPr="00D01962">
        <w:rPr>
          <w:rFonts w:eastAsia="宋体"/>
          <w:b/>
          <w:i/>
          <w:sz w:val="22"/>
          <w:lang w:val="en-US" w:eastAsia="zh-CN"/>
        </w:rPr>
        <w:t xml:space="preserve">in </w:t>
      </w:r>
      <w:r>
        <w:rPr>
          <w:rFonts w:eastAsia="宋体"/>
          <w:b/>
          <w:i/>
          <w:sz w:val="22"/>
          <w:lang w:val="en-US" w:eastAsia="zh-CN"/>
        </w:rPr>
        <w:t xml:space="preserve">RRC </w:t>
      </w:r>
      <w:r w:rsidR="009D183D">
        <w:rPr>
          <w:rFonts w:eastAsia="宋体"/>
          <w:b/>
          <w:i/>
          <w:sz w:val="22"/>
          <w:lang w:val="en-US" w:eastAsia="zh-CN"/>
        </w:rPr>
        <w:t>connected</w:t>
      </w:r>
      <w:r>
        <w:rPr>
          <w:rFonts w:eastAsia="宋体"/>
          <w:b/>
          <w:i/>
          <w:sz w:val="22"/>
          <w:lang w:val="en-US" w:eastAsia="zh-CN"/>
        </w:rPr>
        <w:t xml:space="preserve"> mode</w:t>
      </w:r>
      <w:bookmarkEnd w:id="125"/>
      <w:r w:rsidR="00DE5C6C">
        <w:rPr>
          <w:rFonts w:eastAsia="宋体"/>
          <w:b/>
          <w:i/>
          <w:sz w:val="22"/>
          <w:lang w:val="en-US" w:eastAsia="zh-CN"/>
        </w:rPr>
        <w:t>, which can be derived from the</w:t>
      </w:r>
      <w:r w:rsidR="00DE5C6C" w:rsidRPr="00DE5C6C">
        <w:t xml:space="preserve"> </w:t>
      </w:r>
      <w:r w:rsidR="00DE5C6C" w:rsidRPr="00DE5C6C">
        <w:rPr>
          <w:rFonts w:eastAsia="宋体"/>
          <w:b/>
          <w:i/>
          <w:sz w:val="22"/>
          <w:lang w:val="en-US" w:eastAsia="zh-CN"/>
        </w:rPr>
        <w:t>downlink timing drift and UE self-estimation TA variation</w:t>
      </w:r>
      <w:r>
        <w:rPr>
          <w:rFonts w:eastAsia="宋体"/>
          <w:b/>
          <w:i/>
          <w:sz w:val="22"/>
          <w:lang w:val="en-US" w:eastAsia="zh-CN"/>
        </w:rPr>
        <w:t>.</w:t>
      </w:r>
    </w:p>
    <w:bookmarkEnd w:id="124"/>
    <w:p w:rsidR="00540957" w:rsidRPr="00560D58" w:rsidRDefault="0054095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9"/>
    <w:bookmarkEnd w:id="10"/>
    <w:bookmarkEnd w:id="11"/>
    <w:bookmarkEnd w:id="12"/>
    <w:bookmarkEnd w:id="13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C7D81" w:rsidRDefault="00BC7D81" w:rsidP="00BC7D8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 1: For NTN networks, RAN4 needs to study how to define UE transmit timing requirements in RRC idle/inactive mode.</w:t>
      </w:r>
    </w:p>
    <w:p w:rsidR="00BC7D81" w:rsidRDefault="00BC7D81" w:rsidP="00BC7D81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1: Define the requirements on UE transmit timing error limit and timing advance adjustment accuracy, provided that:</w:t>
      </w:r>
    </w:p>
    <w:p w:rsidR="00BC7D81" w:rsidRDefault="00BC7D81" w:rsidP="00BC7D81">
      <w:pPr>
        <w:pStyle w:val="af8"/>
        <w:widowControl w:val="0"/>
        <w:numPr>
          <w:ilvl w:val="1"/>
          <w:numId w:val="3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UE self-estimating error of N</w:t>
      </w:r>
      <w:r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>
        <w:rPr>
          <w:rFonts w:eastAsia="宋体"/>
          <w:b/>
          <w:i/>
          <w:sz w:val="22"/>
          <w:lang w:val="en-US" w:eastAsia="zh-CN"/>
        </w:rPr>
        <w:t xml:space="preserve"> is counted into the UE transmit timing error.</w:t>
      </w:r>
    </w:p>
    <w:p w:rsidR="00BC7D81" w:rsidRDefault="00BC7D81" w:rsidP="00BC7D81">
      <w:pPr>
        <w:pStyle w:val="af8"/>
        <w:widowControl w:val="0"/>
        <w:numPr>
          <w:ilvl w:val="1"/>
          <w:numId w:val="3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Timing advance adjustment accuracy is derived from the sampling interval with minimum UL bandwidth.</w:t>
      </w:r>
    </w:p>
    <w:p w:rsidR="00BC7D81" w:rsidRDefault="00BC7D81" w:rsidP="00BC7D81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2: Define the requirements on UE transmit timing error limit and timing advance adjustment accuracy, provided that:</w:t>
      </w:r>
    </w:p>
    <w:p w:rsidR="00BC7D81" w:rsidRDefault="00BC7D81" w:rsidP="00BC7D81">
      <w:pPr>
        <w:pStyle w:val="af8"/>
        <w:widowControl w:val="0"/>
        <w:numPr>
          <w:ilvl w:val="1"/>
          <w:numId w:val="3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UE self-estimating error of N</w:t>
      </w:r>
      <w:r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>
        <w:rPr>
          <w:rFonts w:eastAsia="宋体"/>
          <w:b/>
          <w:i/>
          <w:sz w:val="22"/>
          <w:lang w:val="en-US" w:eastAsia="zh-CN"/>
        </w:rPr>
        <w:t xml:space="preserve"> will be counted into the timing advance adjustment error.</w:t>
      </w:r>
    </w:p>
    <w:p w:rsidR="00BC7D81" w:rsidRDefault="00BC7D81" w:rsidP="00BC7D81">
      <w:pPr>
        <w:pStyle w:val="af8"/>
        <w:widowControl w:val="0"/>
        <w:numPr>
          <w:ilvl w:val="1"/>
          <w:numId w:val="30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UE transmit timing error is derived from the UE capability of estimating downlink timing</w:t>
      </w:r>
    </w:p>
    <w:p w:rsidR="00BC7D81" w:rsidRDefault="00BC7D81" w:rsidP="00BC7D81">
      <w:pPr>
        <w:pStyle w:val="af8"/>
        <w:widowControl w:val="0"/>
        <w:numPr>
          <w:ilvl w:val="0"/>
          <w:numId w:val="29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Option 3: Define the requirements on UE transmit timing error limit, UE self-estimating accuracy of N</w:t>
      </w:r>
      <w:r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>
        <w:rPr>
          <w:rFonts w:eastAsia="宋体"/>
          <w:b/>
          <w:i/>
          <w:sz w:val="22"/>
          <w:lang w:val="en-US" w:eastAsia="zh-CN"/>
        </w:rPr>
        <w:t xml:space="preserve"> and timing advance adjustment accuracy, provided that:</w:t>
      </w:r>
    </w:p>
    <w:p w:rsidR="00BC7D81" w:rsidRDefault="00BC7D81" w:rsidP="00BC7D81">
      <w:pPr>
        <w:pStyle w:val="af8"/>
        <w:widowControl w:val="0"/>
        <w:numPr>
          <w:ilvl w:val="1"/>
          <w:numId w:val="3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UE transmit timing error is derived from the UE capability of estimating downlink timing</w:t>
      </w:r>
    </w:p>
    <w:p w:rsidR="00BC7D81" w:rsidRDefault="00BC7D81" w:rsidP="00BC7D81">
      <w:pPr>
        <w:pStyle w:val="af8"/>
        <w:widowControl w:val="0"/>
        <w:numPr>
          <w:ilvl w:val="1"/>
          <w:numId w:val="31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Timing advance adjustment accuracy is derived from the sampling interval with minimum UL bandwidth.</w:t>
      </w:r>
    </w:p>
    <w:p w:rsidR="0047064E" w:rsidRDefault="0047064E" w:rsidP="0047064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01962">
        <w:rPr>
          <w:rFonts w:eastAsia="宋体" w:hint="eastAsia"/>
          <w:b/>
          <w:i/>
          <w:sz w:val="22"/>
          <w:lang w:val="en-US" w:eastAsia="zh-CN"/>
        </w:rPr>
        <w:t>P</w:t>
      </w:r>
      <w:r w:rsidRPr="00D01962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RAN4 needs to </w:t>
      </w:r>
      <w:r>
        <w:rPr>
          <w:rFonts w:eastAsia="宋体"/>
          <w:b/>
          <w:i/>
          <w:sz w:val="22"/>
          <w:lang w:val="en-US" w:eastAsia="zh-CN"/>
        </w:rPr>
        <w:t xml:space="preserve">study </w:t>
      </w:r>
      <w:r w:rsidRPr="0034134D">
        <w:rPr>
          <w:rFonts w:eastAsia="宋体"/>
          <w:b/>
          <w:i/>
          <w:sz w:val="22"/>
          <w:lang w:val="en-US" w:eastAsia="zh-CN"/>
        </w:rPr>
        <w:t>the reference GNSS scenario for deriving the UE position error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47064E" w:rsidRPr="00002449" w:rsidRDefault="0047064E" w:rsidP="0047064E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1: </w:t>
      </w:r>
      <w:r>
        <w:rPr>
          <w:rFonts w:eastAsia="宋体"/>
          <w:b/>
          <w:i/>
          <w:sz w:val="22"/>
          <w:lang w:val="en-US" w:eastAsia="zh-CN"/>
        </w:rPr>
        <w:t>Considering worst scenario.</w:t>
      </w:r>
    </w:p>
    <w:p w:rsidR="0047064E" w:rsidRPr="00002449" w:rsidRDefault="0047064E" w:rsidP="0047064E">
      <w:pPr>
        <w:pStyle w:val="af8"/>
        <w:widowControl w:val="0"/>
        <w:numPr>
          <w:ilvl w:val="0"/>
          <w:numId w:val="26"/>
        </w:numPr>
        <w:adjustRightInd w:val="0"/>
        <w:snapToGrid w:val="0"/>
        <w:spacing w:before="180"/>
        <w:ind w:left="426" w:hanging="426"/>
        <w:rPr>
          <w:rFonts w:eastAsia="宋体"/>
          <w:b/>
          <w:i/>
          <w:sz w:val="22"/>
          <w:lang w:val="en-US" w:eastAsia="zh-CN"/>
        </w:rPr>
      </w:pPr>
      <w:r w:rsidRPr="00002449">
        <w:rPr>
          <w:rFonts w:eastAsia="宋体"/>
          <w:b/>
          <w:i/>
          <w:sz w:val="22"/>
          <w:lang w:val="en-US" w:eastAsia="zh-CN"/>
        </w:rPr>
        <w:t xml:space="preserve">Option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002449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>Considering a typical scenario, with introducing the GNSS signal parameters for this scenario.</w:t>
      </w:r>
    </w:p>
    <w:p w:rsidR="00BF2245" w:rsidRDefault="00BF2245" w:rsidP="00BF22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Observation 1</w:t>
      </w:r>
      <w:r w:rsidRPr="00D01962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RAN1’s decision on the </w:t>
      </w:r>
      <w:r w:rsidRPr="008B26C0">
        <w:rPr>
          <w:rFonts w:eastAsia="宋体"/>
          <w:b/>
          <w:i/>
          <w:sz w:val="22"/>
          <w:lang w:val="en-US" w:eastAsia="zh-CN"/>
        </w:rPr>
        <w:t>format of the satellite ephemeris parameters</w:t>
      </w:r>
      <w:r>
        <w:rPr>
          <w:rFonts w:eastAsia="宋体"/>
          <w:b/>
          <w:i/>
          <w:sz w:val="22"/>
          <w:lang w:val="en-US" w:eastAsia="zh-CN"/>
        </w:rPr>
        <w:t xml:space="preserve"> are needed to </w:t>
      </w:r>
      <w:r w:rsidRPr="0034134D">
        <w:rPr>
          <w:rFonts w:eastAsia="宋体"/>
          <w:b/>
          <w:i/>
          <w:sz w:val="22"/>
          <w:lang w:val="en-US" w:eastAsia="zh-CN"/>
        </w:rPr>
        <w:t>deriving the UE position error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913081" w:rsidRDefault="00913081" w:rsidP="0091308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 3: For NTN networks, RAN4 needs to define UE transmit timing requirements in RRC connected mode, with using the same methodology in RRC idle/inactive mode.</w:t>
      </w:r>
    </w:p>
    <w:p w:rsidR="00DE5C6C" w:rsidRDefault="00DE5C6C" w:rsidP="00DE5C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>Proposal 4: For NTN networks, RAN4 need to study the UE autonomous timing adjustment requirements in RRC connected mode, which can be derived from the</w:t>
      </w:r>
      <w:r>
        <w:rPr>
          <w:lang w:val="en-US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downlink timing drift and UE self-estimation TA variation.</w:t>
      </w:r>
    </w:p>
    <w:p w:rsidR="0047064E" w:rsidRPr="00DE5C6C" w:rsidRDefault="0047064E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96000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913081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55016B">
        <w:rPr>
          <w:rFonts w:eastAsia="宋体"/>
          <w:sz w:val="22"/>
          <w:szCs w:val="22"/>
          <w:lang w:eastAsia="zh-CN"/>
        </w:rPr>
        <w:t>20</w:t>
      </w:r>
      <w:r w:rsidR="00960002">
        <w:rPr>
          <w:rFonts w:eastAsia="宋体"/>
          <w:sz w:val="22"/>
          <w:szCs w:val="22"/>
          <w:lang w:eastAsia="zh-CN"/>
        </w:rPr>
        <w:t>17350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913081" w:rsidRPr="00913081">
        <w:rPr>
          <w:rFonts w:eastAsia="宋体"/>
          <w:sz w:val="22"/>
          <w:szCs w:val="22"/>
          <w:lang w:eastAsia="zh-CN"/>
        </w:rPr>
        <w:t>WF on NR NTN RRM requirement</w:t>
      </w:r>
      <w:r w:rsidR="00913081">
        <w:rPr>
          <w:rFonts w:eastAsia="宋体"/>
          <w:sz w:val="22"/>
          <w:szCs w:val="22"/>
          <w:lang w:eastAsia="zh-CN"/>
        </w:rPr>
        <w:t>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960002" w:rsidRPr="00960002">
        <w:rPr>
          <w:rFonts w:eastAsia="宋体"/>
          <w:sz w:val="22"/>
          <w:szCs w:val="22"/>
          <w:lang w:eastAsia="zh-CN"/>
        </w:rPr>
        <w:t>THALES</w:t>
      </w:r>
    </w:p>
    <w:sectPr w:rsidR="00A5615B" w:rsidSect="00CD43C3">
      <w:footerReference w:type="even" r:id="rId22"/>
      <w:footerReference w:type="default" r:id="rId23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AC1" w:rsidRDefault="00D30AC1">
      <w:r>
        <w:separator/>
      </w:r>
    </w:p>
  </w:endnote>
  <w:endnote w:type="continuationSeparator" w:id="0">
    <w:p w:rsidR="00D30AC1" w:rsidRDefault="00D3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081" w:rsidRDefault="0091308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913081" w:rsidRDefault="009130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081" w:rsidRDefault="0091308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C1421">
      <w:rPr>
        <w:rStyle w:val="af1"/>
      </w:rPr>
      <w:t>1</w:t>
    </w:r>
    <w:r>
      <w:rPr>
        <w:rStyle w:val="af1"/>
      </w:rPr>
      <w:fldChar w:fldCharType="end"/>
    </w:r>
  </w:p>
  <w:p w:rsidR="00913081" w:rsidRDefault="0091308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AC1" w:rsidRDefault="00D30AC1">
      <w:r>
        <w:separator/>
      </w:r>
    </w:p>
  </w:footnote>
  <w:footnote w:type="continuationSeparator" w:id="0">
    <w:p w:rsidR="00D30AC1" w:rsidRDefault="00D3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481374"/>
    <w:multiLevelType w:val="hybridMultilevel"/>
    <w:tmpl w:val="0D7CC2E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3B26D9"/>
    <w:multiLevelType w:val="hybridMultilevel"/>
    <w:tmpl w:val="F968CC48"/>
    <w:lvl w:ilvl="0" w:tplc="9CCE36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021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7C40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1EDC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16D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BA6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E4CF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4CC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A22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005CA2"/>
    <w:multiLevelType w:val="hybridMultilevel"/>
    <w:tmpl w:val="F72AC90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8C3C3C"/>
    <w:multiLevelType w:val="hybridMultilevel"/>
    <w:tmpl w:val="0D8AE09A"/>
    <w:lvl w:ilvl="0" w:tplc="0480D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425A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F00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1295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7A4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8AD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A9B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0E8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9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84C1F"/>
    <w:multiLevelType w:val="hybridMultilevel"/>
    <w:tmpl w:val="1700BAA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567880"/>
    <w:multiLevelType w:val="hybridMultilevel"/>
    <w:tmpl w:val="1B6409F0"/>
    <w:lvl w:ilvl="0" w:tplc="B17211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1EDF6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BC1F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E22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26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303C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D62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AE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0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6"/>
  </w:num>
  <w:num w:numId="4">
    <w:abstractNumId w:val="6"/>
  </w:num>
  <w:num w:numId="5">
    <w:abstractNumId w:val="13"/>
  </w:num>
  <w:num w:numId="6">
    <w:abstractNumId w:val="1"/>
  </w:num>
  <w:num w:numId="7">
    <w:abstractNumId w:val="22"/>
  </w:num>
  <w:num w:numId="8">
    <w:abstractNumId w:val="15"/>
  </w:num>
  <w:num w:numId="9">
    <w:abstractNumId w:val="3"/>
  </w:num>
  <w:num w:numId="10">
    <w:abstractNumId w:val="9"/>
  </w:num>
  <w:num w:numId="11">
    <w:abstractNumId w:val="14"/>
  </w:num>
  <w:num w:numId="12">
    <w:abstractNumId w:val="0"/>
  </w:num>
  <w:num w:numId="13">
    <w:abstractNumId w:val="8"/>
  </w:num>
  <w:num w:numId="14">
    <w:abstractNumId w:val="25"/>
  </w:num>
  <w:num w:numId="15">
    <w:abstractNumId w:val="12"/>
  </w:num>
  <w:num w:numId="16">
    <w:abstractNumId w:val="2"/>
  </w:num>
  <w:num w:numId="17">
    <w:abstractNumId w:val="7"/>
  </w:num>
  <w:num w:numId="18">
    <w:abstractNumId w:val="20"/>
  </w:num>
  <w:num w:numId="19">
    <w:abstractNumId w:val="14"/>
  </w:num>
  <w:num w:numId="20">
    <w:abstractNumId w:val="11"/>
  </w:num>
  <w:num w:numId="21">
    <w:abstractNumId w:val="18"/>
  </w:num>
  <w:num w:numId="22">
    <w:abstractNumId w:val="23"/>
  </w:num>
  <w:num w:numId="23">
    <w:abstractNumId w:val="17"/>
  </w:num>
  <w:num w:numId="24">
    <w:abstractNumId w:val="5"/>
  </w:num>
  <w:num w:numId="25">
    <w:abstractNumId w:val="21"/>
  </w:num>
  <w:num w:numId="26">
    <w:abstractNumId w:val="10"/>
  </w:num>
  <w:num w:numId="27">
    <w:abstractNumId w:val="19"/>
  </w:num>
  <w:num w:numId="28">
    <w:abstractNumId w:val="4"/>
  </w:num>
  <w:num w:numId="29">
    <w:abstractNumId w:val="10"/>
  </w:num>
  <w:num w:numId="30">
    <w:abstractNumId w:val="19"/>
  </w:num>
  <w:num w:numId="3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6C0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597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16A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002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3D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B31"/>
    <w:rsid w:val="00B66CD5"/>
    <w:rsid w:val="00B66EC0"/>
    <w:rsid w:val="00B66F1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21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26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962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0AC1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1C0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50220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00A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690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C7C9D2-5CA0-426D-AE83-C9D75ABD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1429</Words>
  <Characters>8147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2021-01-15T19:18:00Z</dcterms:created>
  <dcterms:modified xsi:type="dcterms:W3CDTF">2021-01-15T19:18:00Z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(3)xr2NZpcjXqSiedfKgixiQgfX9JvtJ26THnBnknWilOstShG+3MxM0oPvVJwaN4miKs1umACr
tDnLx+gC9GOXUStCtxmM5cHe3DXsM8CuuTHQWEBUazRrWqs71fndWSyUmu7isxcGFoBqHY5J
0CFa4uE7TIdEaTQ3R+BHh0VzpT6RCcRKsGoDjlDyh44fCXO1ISeVMAyuam89IdG1dZrc4sng
5zpo0NxD461n8Ynq1m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HIeL+9lN4l73FvlwkydT6Jc4LsvADj8+4by6OolMdw4ZMIiQBv5LQ8
sP+XmaspQiYu6E57uctmz/2oZjgwf/JQGWzJDbki/tOEKCg9C+9WOgvWkA3r0wy386d1oG6D
r4kTZasXtUOmIhHrnd9D9t/n5Ec+zE310E3+R1bO1s5CDK6/pmD57HZ14QYXtH2P+Tyz1O4I
vct9OWzeN2Ctz07WJljcAwL9h9R+8nXdNs+u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getE7NtYcmQxIXnE7mshpbe7vyGmut9GHaBM
T1EKdR/OV+qSKqcXvFg/WYz8XlD/hOld6Z0Jm7eXOb3yEKK74YI=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