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152853" w14:textId="092CA1AF" w:rsidR="00306A10" w:rsidRPr="00306A10" w:rsidRDefault="00306A10" w:rsidP="00306A10">
      <w:pPr>
        <w:pStyle w:val="Header"/>
        <w:tabs>
          <w:tab w:val="right" w:pos="8280"/>
          <w:tab w:val="right" w:pos="9781"/>
        </w:tabs>
        <w:ind w:right="-58"/>
        <w:rPr>
          <w:rFonts w:cs="Arial"/>
          <w:sz w:val="22"/>
          <w:szCs w:val="28"/>
        </w:rPr>
      </w:pPr>
      <w:bookmarkStart w:id="0" w:name="_GoBack"/>
      <w:bookmarkEnd w:id="0"/>
      <w:r w:rsidRPr="00306A10">
        <w:rPr>
          <w:rFonts w:cs="Arial"/>
          <w:sz w:val="22"/>
          <w:szCs w:val="28"/>
        </w:rPr>
        <w:t>3GPP TSG RAN WG</w:t>
      </w:r>
      <w:r>
        <w:rPr>
          <w:rFonts w:cs="Arial"/>
          <w:sz w:val="22"/>
          <w:szCs w:val="28"/>
        </w:rPr>
        <w:t>4</w:t>
      </w:r>
      <w:r w:rsidRPr="00306A10">
        <w:rPr>
          <w:rFonts w:cs="Arial"/>
          <w:sz w:val="22"/>
          <w:szCs w:val="28"/>
        </w:rPr>
        <w:t xml:space="preserve"> Meeting #</w:t>
      </w:r>
      <w:r>
        <w:rPr>
          <w:rFonts w:cs="Arial"/>
          <w:sz w:val="22"/>
          <w:szCs w:val="28"/>
        </w:rPr>
        <w:t>97</w:t>
      </w:r>
      <w:r w:rsidRPr="00306A10">
        <w:rPr>
          <w:rFonts w:cs="Arial"/>
          <w:sz w:val="22"/>
          <w:szCs w:val="28"/>
        </w:rPr>
        <w:t>-e</w:t>
      </w:r>
      <w:r w:rsidRPr="00306A10">
        <w:rPr>
          <w:rFonts w:cs="Arial"/>
          <w:sz w:val="22"/>
          <w:szCs w:val="28"/>
        </w:rPr>
        <w:tab/>
      </w:r>
      <w:r w:rsidRPr="00306A10">
        <w:rPr>
          <w:rFonts w:cs="Arial"/>
          <w:sz w:val="22"/>
          <w:szCs w:val="28"/>
        </w:rPr>
        <w:tab/>
        <w:t>R</w:t>
      </w:r>
      <w:r>
        <w:rPr>
          <w:rFonts w:cs="Arial"/>
          <w:sz w:val="22"/>
          <w:szCs w:val="28"/>
        </w:rPr>
        <w:t>4</w:t>
      </w:r>
      <w:r w:rsidRPr="00306A10">
        <w:rPr>
          <w:rFonts w:cs="Arial"/>
          <w:sz w:val="22"/>
          <w:szCs w:val="28"/>
        </w:rPr>
        <w:t>-201</w:t>
      </w:r>
      <w:r>
        <w:rPr>
          <w:rFonts w:cs="Arial"/>
          <w:sz w:val="22"/>
          <w:szCs w:val="28"/>
        </w:rPr>
        <w:t>8004</w:t>
      </w:r>
    </w:p>
    <w:p w14:paraId="64099CE8" w14:textId="77777777" w:rsidR="00306A10" w:rsidRPr="00306A10" w:rsidRDefault="00306A10" w:rsidP="00306A10">
      <w:pPr>
        <w:pStyle w:val="Header"/>
        <w:tabs>
          <w:tab w:val="right" w:pos="8280"/>
          <w:tab w:val="right" w:pos="9781"/>
        </w:tabs>
        <w:ind w:right="-58"/>
        <w:rPr>
          <w:rFonts w:cs="Arial"/>
          <w:sz w:val="22"/>
          <w:szCs w:val="28"/>
        </w:rPr>
      </w:pPr>
      <w:r w:rsidRPr="00306A10">
        <w:rPr>
          <w:rFonts w:cs="Arial"/>
          <w:sz w:val="22"/>
          <w:szCs w:val="28"/>
        </w:rPr>
        <w:t>Electronic, November 2 – 13, 2020</w:t>
      </w:r>
    </w:p>
    <w:p w14:paraId="17CAF36F" w14:textId="77777777" w:rsidR="00306A10" w:rsidRPr="00306A10" w:rsidRDefault="00306A10" w:rsidP="00306A10">
      <w:pPr>
        <w:pStyle w:val="Header"/>
        <w:tabs>
          <w:tab w:val="right" w:pos="8280"/>
          <w:tab w:val="right" w:pos="9781"/>
        </w:tabs>
        <w:ind w:right="-58"/>
        <w:rPr>
          <w:rFonts w:cs="Arial"/>
          <w:sz w:val="22"/>
          <w:szCs w:val="28"/>
        </w:rPr>
      </w:pPr>
    </w:p>
    <w:p w14:paraId="033F7FF3" w14:textId="5FD55FD9" w:rsidR="00903587" w:rsidRPr="00306A10" w:rsidRDefault="005470B7" w:rsidP="00306A10">
      <w:pPr>
        <w:pStyle w:val="Header"/>
        <w:tabs>
          <w:tab w:val="right" w:pos="8280"/>
          <w:tab w:val="right" w:pos="9781"/>
        </w:tabs>
        <w:ind w:right="-58"/>
        <w:rPr>
          <w:rFonts w:cs="Arial"/>
          <w:sz w:val="22"/>
          <w:szCs w:val="28"/>
        </w:rPr>
      </w:pPr>
      <w:r w:rsidRPr="00306A10">
        <w:rPr>
          <w:rFonts w:cs="Arial"/>
          <w:sz w:val="22"/>
          <w:szCs w:val="28"/>
        </w:rPr>
        <w:t>3GPP T</w:t>
      </w:r>
      <w:r w:rsidR="00016CA7" w:rsidRPr="00306A10">
        <w:rPr>
          <w:rFonts w:cs="Arial"/>
          <w:sz w:val="22"/>
          <w:szCs w:val="28"/>
        </w:rPr>
        <w:t>S</w:t>
      </w:r>
      <w:r w:rsidR="00C4450F" w:rsidRPr="00306A10">
        <w:rPr>
          <w:rFonts w:cs="Arial"/>
          <w:sz w:val="22"/>
          <w:szCs w:val="28"/>
        </w:rPr>
        <w:t>G RAN WG2 Meeting #1</w:t>
      </w:r>
      <w:r w:rsidR="0053400E" w:rsidRPr="00306A10">
        <w:rPr>
          <w:rFonts w:cs="Arial"/>
          <w:sz w:val="22"/>
          <w:szCs w:val="28"/>
        </w:rPr>
        <w:t>1</w:t>
      </w:r>
      <w:r w:rsidR="00845523" w:rsidRPr="00306A10">
        <w:rPr>
          <w:rFonts w:cs="Arial"/>
          <w:sz w:val="22"/>
          <w:szCs w:val="28"/>
        </w:rPr>
        <w:t>2</w:t>
      </w:r>
      <w:r w:rsidR="0053400E" w:rsidRPr="00306A10">
        <w:rPr>
          <w:rFonts w:cs="Arial"/>
          <w:sz w:val="22"/>
          <w:szCs w:val="28"/>
        </w:rPr>
        <w:t>-e</w:t>
      </w:r>
      <w:r w:rsidR="00E72AC5" w:rsidRPr="00306A10">
        <w:rPr>
          <w:rFonts w:cs="Arial"/>
          <w:sz w:val="22"/>
          <w:szCs w:val="28"/>
        </w:rPr>
        <w:tab/>
      </w:r>
      <w:r w:rsidR="00E72AC5" w:rsidRPr="00306A10">
        <w:rPr>
          <w:rFonts w:cs="Arial"/>
          <w:sz w:val="22"/>
          <w:szCs w:val="28"/>
        </w:rPr>
        <w:tab/>
      </w:r>
      <w:r w:rsidR="00004B53" w:rsidRPr="00306A10">
        <w:rPr>
          <w:rFonts w:cs="Arial"/>
          <w:sz w:val="22"/>
          <w:szCs w:val="28"/>
        </w:rPr>
        <w:t>R2-</w:t>
      </w:r>
      <w:r w:rsidR="00A1614B" w:rsidRPr="00306A10">
        <w:rPr>
          <w:rFonts w:cs="Arial"/>
          <w:sz w:val="22"/>
          <w:szCs w:val="28"/>
        </w:rPr>
        <w:t>20</w:t>
      </w:r>
      <w:r w:rsidR="00C15C05" w:rsidRPr="00306A10">
        <w:rPr>
          <w:rFonts w:cs="Arial"/>
          <w:sz w:val="22"/>
          <w:szCs w:val="28"/>
        </w:rPr>
        <w:t>11023</w:t>
      </w:r>
    </w:p>
    <w:p w14:paraId="361C4566" w14:textId="2EDF7577" w:rsidR="005470B7" w:rsidRPr="005D44F7" w:rsidRDefault="0053400E" w:rsidP="00006392">
      <w:pPr>
        <w:pStyle w:val="Header"/>
        <w:tabs>
          <w:tab w:val="right" w:pos="9781"/>
        </w:tabs>
        <w:ind w:right="-58"/>
        <w:rPr>
          <w:rFonts w:cs="Arial"/>
          <w:b w:val="0"/>
          <w:bCs/>
          <w:sz w:val="22"/>
          <w:szCs w:val="28"/>
        </w:rPr>
      </w:pPr>
      <w:r w:rsidRPr="00306A10">
        <w:rPr>
          <w:rFonts w:cs="Arial"/>
          <w:sz w:val="22"/>
          <w:szCs w:val="28"/>
        </w:rPr>
        <w:t xml:space="preserve">Electronic, </w:t>
      </w:r>
      <w:r w:rsidR="001E3397" w:rsidRPr="00306A10">
        <w:rPr>
          <w:rFonts w:cs="Arial"/>
          <w:sz w:val="22"/>
          <w:szCs w:val="28"/>
        </w:rPr>
        <w:t>November</w:t>
      </w:r>
      <w:r w:rsidRPr="00306A10">
        <w:rPr>
          <w:rFonts w:cs="Arial"/>
          <w:sz w:val="22"/>
          <w:szCs w:val="28"/>
        </w:rPr>
        <w:t xml:space="preserve"> </w:t>
      </w:r>
      <w:r w:rsidR="001E3397" w:rsidRPr="00306A10">
        <w:rPr>
          <w:rFonts w:cs="Arial"/>
          <w:sz w:val="22"/>
          <w:szCs w:val="28"/>
        </w:rPr>
        <w:t>2</w:t>
      </w:r>
      <w:r w:rsidRPr="00306A10">
        <w:rPr>
          <w:rFonts w:cs="Arial"/>
          <w:sz w:val="22"/>
          <w:szCs w:val="28"/>
        </w:rPr>
        <w:t xml:space="preserve"> – 1</w:t>
      </w:r>
      <w:r w:rsidR="001E3397" w:rsidRPr="00306A10">
        <w:rPr>
          <w:rFonts w:cs="Arial"/>
          <w:sz w:val="22"/>
          <w:szCs w:val="28"/>
        </w:rPr>
        <w:t>3</w:t>
      </w:r>
      <w:r w:rsidRPr="00306A10">
        <w:rPr>
          <w:rFonts w:cs="Arial"/>
          <w:sz w:val="22"/>
          <w:szCs w:val="28"/>
        </w:rPr>
        <w:t>,</w:t>
      </w:r>
      <w:r w:rsidR="00AE1CAB" w:rsidRPr="00306A10">
        <w:rPr>
          <w:rFonts w:cs="Arial"/>
          <w:sz w:val="22"/>
          <w:szCs w:val="28"/>
        </w:rPr>
        <w:t xml:space="preserve"> </w:t>
      </w:r>
      <w:r w:rsidR="00004B53" w:rsidRPr="00306A10">
        <w:rPr>
          <w:rFonts w:cs="Arial"/>
          <w:sz w:val="22"/>
          <w:szCs w:val="28"/>
        </w:rPr>
        <w:t>20</w:t>
      </w:r>
      <w:r w:rsidR="00A1614B" w:rsidRPr="00306A10">
        <w:rPr>
          <w:rFonts w:cs="Arial"/>
          <w:sz w:val="22"/>
          <w:szCs w:val="28"/>
        </w:rPr>
        <w:t>20</w:t>
      </w:r>
      <w:r w:rsidR="00006392" w:rsidRPr="005D44F7">
        <w:rPr>
          <w:rFonts w:cs="Arial"/>
          <w:b w:val="0"/>
          <w:bCs/>
          <w:sz w:val="22"/>
          <w:szCs w:val="28"/>
        </w:rPr>
        <w:tab/>
      </w:r>
    </w:p>
    <w:p w14:paraId="759F35C4" w14:textId="77777777" w:rsidR="005470B7" w:rsidRDefault="005470B7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  <w:lang w:val="en-US"/>
        </w:rPr>
      </w:pPr>
    </w:p>
    <w:p w14:paraId="77DE9DA1" w14:textId="5DF4C344" w:rsidR="004E3939" w:rsidRPr="0053400E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Title:</w:t>
      </w:r>
      <w:r w:rsidRPr="008A5DBC">
        <w:rPr>
          <w:rFonts w:ascii="Arial" w:hAnsi="Arial" w:cs="Arial"/>
          <w:b/>
          <w:sz w:val="22"/>
          <w:szCs w:val="22"/>
        </w:rPr>
        <w:tab/>
      </w:r>
      <w:bookmarkStart w:id="1" w:name="_Hlk506457506"/>
      <w:r w:rsidR="0053400E" w:rsidRPr="0053400E">
        <w:rPr>
          <w:rFonts w:ascii="Arial" w:hAnsi="Arial" w:cs="Arial"/>
          <w:bCs/>
          <w:sz w:val="22"/>
          <w:szCs w:val="22"/>
        </w:rPr>
        <w:t xml:space="preserve">Reply </w:t>
      </w:r>
      <w:bookmarkEnd w:id="1"/>
      <w:r w:rsidR="001345BB" w:rsidRPr="001345BB">
        <w:rPr>
          <w:rFonts w:ascii="Arial" w:hAnsi="Arial" w:cs="Arial"/>
          <w:bCs/>
          <w:sz w:val="22"/>
          <w:szCs w:val="22"/>
        </w:rPr>
        <w:t>LS on FR1 intra-band UL CA UE capability</w:t>
      </w:r>
    </w:p>
    <w:p w14:paraId="32522C64" w14:textId="270E240E" w:rsidR="00B97703" w:rsidRPr="00616ACC" w:rsidRDefault="00B97703" w:rsidP="00F96BAD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2" w:name="OLE_LINK57"/>
      <w:bookmarkStart w:id="3" w:name="OLE_LINK58"/>
      <w:r w:rsidRPr="008A5DBC">
        <w:rPr>
          <w:rFonts w:ascii="Arial" w:hAnsi="Arial" w:cs="Arial"/>
          <w:b/>
          <w:sz w:val="22"/>
          <w:szCs w:val="22"/>
        </w:rPr>
        <w:t>Response 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53400E" w:rsidRPr="0053400E">
        <w:rPr>
          <w:rFonts w:ascii="Arial" w:hAnsi="Arial" w:cs="Arial"/>
          <w:sz w:val="22"/>
          <w:szCs w:val="22"/>
        </w:rPr>
        <w:t>R2-200</w:t>
      </w:r>
      <w:r w:rsidR="00C22EA7">
        <w:rPr>
          <w:rFonts w:ascii="Arial" w:hAnsi="Arial" w:cs="Arial"/>
          <w:sz w:val="22"/>
          <w:szCs w:val="22"/>
        </w:rPr>
        <w:t>8578</w:t>
      </w:r>
      <w:r w:rsidR="0053400E">
        <w:rPr>
          <w:rFonts w:ascii="Arial" w:hAnsi="Arial" w:cs="Arial"/>
          <w:sz w:val="22"/>
          <w:szCs w:val="22"/>
        </w:rPr>
        <w:t xml:space="preserve"> </w:t>
      </w:r>
      <w:r w:rsidR="00A1614B" w:rsidRPr="00A1614B">
        <w:rPr>
          <w:rFonts w:ascii="Arial" w:hAnsi="Arial" w:cs="Arial"/>
          <w:sz w:val="22"/>
          <w:szCs w:val="22"/>
        </w:rPr>
        <w:t>/</w:t>
      </w:r>
      <w:r w:rsidR="0053400E" w:rsidRPr="0053400E">
        <w:t xml:space="preserve"> </w:t>
      </w:r>
      <w:r w:rsidR="00BC44E4" w:rsidRPr="00BC44E4">
        <w:rPr>
          <w:rFonts w:ascii="Arial" w:hAnsi="Arial" w:cs="Arial"/>
          <w:sz w:val="22"/>
          <w:szCs w:val="22"/>
        </w:rPr>
        <w:t>R4-2011724</w:t>
      </w:r>
    </w:p>
    <w:p w14:paraId="157DB865" w14:textId="4590AF78" w:rsidR="00B97703" w:rsidRPr="008A5DB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8A5DBC">
        <w:rPr>
          <w:rFonts w:ascii="Arial" w:hAnsi="Arial" w:cs="Arial"/>
          <w:b/>
          <w:sz w:val="22"/>
          <w:szCs w:val="22"/>
        </w:rPr>
        <w:t>Release: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390F76" w:rsidRPr="008A5DBC">
        <w:rPr>
          <w:rFonts w:ascii="Arial" w:hAnsi="Arial" w:cs="Arial"/>
          <w:bCs/>
          <w:sz w:val="22"/>
          <w:szCs w:val="22"/>
        </w:rPr>
        <w:t>Release 1</w:t>
      </w:r>
      <w:r w:rsidR="008C6D57">
        <w:rPr>
          <w:rFonts w:ascii="Arial" w:hAnsi="Arial" w:cs="Arial"/>
          <w:bCs/>
          <w:sz w:val="22"/>
          <w:szCs w:val="22"/>
        </w:rPr>
        <w:t>6</w:t>
      </w:r>
    </w:p>
    <w:bookmarkEnd w:id="4"/>
    <w:bookmarkEnd w:id="5"/>
    <w:bookmarkEnd w:id="6"/>
    <w:p w14:paraId="1317B9C9" w14:textId="5DA99D78" w:rsidR="00B97703" w:rsidRDefault="00B97703">
      <w:pPr>
        <w:spacing w:after="60"/>
        <w:ind w:left="1985" w:hanging="1985"/>
        <w:rPr>
          <w:rFonts w:ascii="Arial" w:hAnsi="Arial" w:cs="Arial"/>
          <w:noProof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Work Item: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2205B0" w:rsidRPr="008D0317">
        <w:rPr>
          <w:rFonts w:ascii="Arial" w:hAnsi="Arial" w:cs="Arial"/>
          <w:bCs/>
          <w:sz w:val="22"/>
          <w:szCs w:val="22"/>
        </w:rPr>
        <w:t>NR_RF_FR1-core</w:t>
      </w:r>
    </w:p>
    <w:p w14:paraId="103F0540" w14:textId="77777777" w:rsidR="00C4450F" w:rsidRPr="008A5DBC" w:rsidRDefault="00C4450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CB928B0" w14:textId="3215569F" w:rsidR="00B97703" w:rsidRPr="00616ACC" w:rsidRDefault="004E3939" w:rsidP="0011097D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Source:</w:t>
      </w:r>
      <w:r w:rsidRPr="008A5DBC">
        <w:rPr>
          <w:rFonts w:ascii="Arial" w:hAnsi="Arial" w:cs="Arial"/>
          <w:b/>
          <w:sz w:val="22"/>
          <w:szCs w:val="22"/>
        </w:rPr>
        <w:tab/>
      </w:r>
      <w:r w:rsidR="00834DD8">
        <w:rPr>
          <w:rFonts w:ascii="Arial" w:hAnsi="Arial" w:cs="Arial"/>
          <w:sz w:val="22"/>
          <w:szCs w:val="22"/>
        </w:rPr>
        <w:t>RAN2</w:t>
      </w:r>
    </w:p>
    <w:p w14:paraId="465AC9DE" w14:textId="7D963418" w:rsidR="00B97703" w:rsidRPr="00AF364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53400E">
        <w:rPr>
          <w:rFonts w:ascii="Arial" w:hAnsi="Arial" w:cs="Arial"/>
          <w:bCs/>
          <w:sz w:val="22"/>
          <w:szCs w:val="22"/>
        </w:rPr>
        <w:t>RAN</w:t>
      </w:r>
      <w:r w:rsidR="00B86FE8">
        <w:rPr>
          <w:rFonts w:ascii="Arial" w:hAnsi="Arial" w:cs="Arial"/>
          <w:bCs/>
          <w:sz w:val="22"/>
          <w:szCs w:val="22"/>
        </w:rPr>
        <w:t>4</w:t>
      </w:r>
    </w:p>
    <w:p w14:paraId="23FF3300" w14:textId="76E5E3FD" w:rsidR="00B97703" w:rsidRPr="001615C5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7" w:name="OLE_LINK45"/>
      <w:bookmarkStart w:id="8" w:name="OLE_LINK46"/>
      <w:r w:rsidRPr="00AF364B">
        <w:rPr>
          <w:rFonts w:ascii="Arial" w:hAnsi="Arial" w:cs="Arial"/>
          <w:b/>
          <w:sz w:val="22"/>
          <w:szCs w:val="22"/>
        </w:rPr>
        <w:t>Cc:</w:t>
      </w:r>
      <w:r w:rsidRPr="00AF364B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10544951" w14:textId="77777777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0C8D5264" w14:textId="035911CD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Contact person: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C85B16">
        <w:rPr>
          <w:rFonts w:ascii="Arial" w:hAnsi="Arial" w:cs="Arial"/>
          <w:bCs/>
          <w:sz w:val="22"/>
          <w:szCs w:val="22"/>
        </w:rPr>
        <w:t>Youn Hyoung Heo</w:t>
      </w:r>
    </w:p>
    <w:p w14:paraId="249E6F04" w14:textId="6D0A7170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B86FE8" w:rsidRPr="00B86FE8">
        <w:rPr>
          <w:rFonts w:ascii="Arial" w:hAnsi="Arial" w:cs="Arial"/>
          <w:bCs/>
          <w:sz w:val="22"/>
          <w:szCs w:val="22"/>
        </w:rPr>
        <w:t>youn.hyoung.heo@intel.com</w:t>
      </w:r>
    </w:p>
    <w:p w14:paraId="6D15B821" w14:textId="77777777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</w:p>
    <w:p w14:paraId="7545B55C" w14:textId="77777777" w:rsidR="00B97703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Send any reply LS to:</w:t>
      </w:r>
      <w:r w:rsidRPr="008A5DBC">
        <w:rPr>
          <w:rFonts w:ascii="Arial" w:hAnsi="Arial" w:cs="Arial"/>
          <w:b/>
          <w:sz w:val="22"/>
          <w:szCs w:val="22"/>
        </w:rPr>
        <w:tab/>
      </w:r>
      <w:r w:rsidRPr="008A5DBC">
        <w:rPr>
          <w:rFonts w:ascii="Arial" w:hAnsi="Arial" w:cs="Arial"/>
          <w:sz w:val="22"/>
          <w:szCs w:val="22"/>
        </w:rPr>
        <w:t xml:space="preserve">3GPP Liaisons Coordinator, </w:t>
      </w:r>
      <w:hyperlink r:id="rId11" w:history="1">
        <w:r w:rsidRPr="008A5DBC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0E4B6F81" w14:textId="77777777" w:rsidR="00383545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015CAF" w14:textId="155F1061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Attachments:</w:t>
      </w:r>
      <w:r w:rsidRPr="008A5DBC">
        <w:rPr>
          <w:rFonts w:ascii="Arial" w:hAnsi="Arial" w:cs="Arial"/>
          <w:bCs/>
          <w:sz w:val="22"/>
          <w:szCs w:val="22"/>
        </w:rPr>
        <w:tab/>
      </w:r>
    </w:p>
    <w:p w14:paraId="724DA7F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8A76C18" w14:textId="4E5B8878" w:rsidR="00845523" w:rsidRPr="00960DCF" w:rsidRDefault="00845523" w:rsidP="00845523">
      <w:pPr>
        <w:spacing w:after="0"/>
        <w:rPr>
          <w:rFonts w:ascii="Arial" w:hAnsi="Arial" w:cs="Arial"/>
          <w:sz w:val="22"/>
          <w:szCs w:val="22"/>
        </w:rPr>
      </w:pPr>
      <w:bookmarkStart w:id="9" w:name="_Hlk7620913"/>
      <w:r w:rsidRPr="00960DCF">
        <w:rPr>
          <w:rFonts w:ascii="Arial" w:hAnsi="Arial" w:cs="Arial"/>
          <w:sz w:val="22"/>
          <w:szCs w:val="22"/>
        </w:rPr>
        <w:t xml:space="preserve">RAN2 discussed how to ensure dependency and conditioned relation </w:t>
      </w:r>
      <w:r w:rsidR="00F8684F">
        <w:rPr>
          <w:rFonts w:ascii="Arial" w:hAnsi="Arial" w:cs="Arial"/>
          <w:sz w:val="22"/>
          <w:szCs w:val="22"/>
        </w:rPr>
        <w:t>and whether</w:t>
      </w:r>
      <w:r w:rsidR="00F8684F" w:rsidRPr="00960DCF">
        <w:rPr>
          <w:rFonts w:ascii="Arial" w:hAnsi="Arial" w:cs="Arial"/>
          <w:sz w:val="22"/>
          <w:szCs w:val="22"/>
        </w:rPr>
        <w:t xml:space="preserve"> </w:t>
      </w:r>
      <w:r w:rsidRPr="00960DCF">
        <w:rPr>
          <w:rFonts w:ascii="Arial" w:hAnsi="Arial" w:cs="Arial"/>
          <w:sz w:val="22"/>
          <w:szCs w:val="22"/>
        </w:rPr>
        <w:t xml:space="preserve">new Rel-16 signaling is needed according to RAN4 NOTE in FG 7-3b. </w:t>
      </w:r>
    </w:p>
    <w:p w14:paraId="59EAA471" w14:textId="77777777" w:rsidR="00845523" w:rsidRPr="00960DCF" w:rsidRDefault="00845523" w:rsidP="00845523">
      <w:pPr>
        <w:spacing w:after="0"/>
        <w:rPr>
          <w:rFonts w:ascii="Arial" w:hAnsi="Arial" w:cs="Arial"/>
          <w:sz w:val="22"/>
          <w:szCs w:val="22"/>
        </w:rPr>
      </w:pPr>
    </w:p>
    <w:p w14:paraId="7FE65765" w14:textId="56053567" w:rsidR="002205B0" w:rsidRPr="001E11BD" w:rsidRDefault="00845523" w:rsidP="00845523">
      <w:pPr>
        <w:spacing w:after="0"/>
        <w:rPr>
          <w:rFonts w:eastAsia="Malgun Gothic"/>
          <w:sz w:val="22"/>
          <w:szCs w:val="22"/>
        </w:rPr>
      </w:pPr>
      <w:r w:rsidRPr="00960DCF">
        <w:rPr>
          <w:rFonts w:ascii="Arial" w:hAnsi="Arial" w:cs="Arial"/>
          <w:sz w:val="22"/>
          <w:szCs w:val="22"/>
        </w:rPr>
        <w:t xml:space="preserve">RAN2 conclude that with Rel-15 capability signalling, it is </w:t>
      </w:r>
      <w:r w:rsidR="00F8684F">
        <w:rPr>
          <w:rFonts w:ascii="Arial" w:hAnsi="Arial" w:cs="Arial"/>
          <w:sz w:val="22"/>
          <w:szCs w:val="22"/>
        </w:rPr>
        <w:t>feasible</w:t>
      </w:r>
      <w:r w:rsidRPr="00960DCF">
        <w:rPr>
          <w:rFonts w:ascii="Arial" w:hAnsi="Arial" w:cs="Arial"/>
          <w:sz w:val="22"/>
          <w:szCs w:val="22"/>
        </w:rPr>
        <w:t xml:space="preserve"> to indicate the MIMO capability for each UL CC</w:t>
      </w:r>
      <w:r w:rsidR="00F8684F">
        <w:rPr>
          <w:rFonts w:ascii="Arial" w:hAnsi="Arial" w:cs="Arial"/>
          <w:sz w:val="22"/>
          <w:szCs w:val="22"/>
        </w:rPr>
        <w:t xml:space="preserve"> within one specific band combination</w:t>
      </w:r>
      <w:r w:rsidRPr="00960DCF">
        <w:rPr>
          <w:rFonts w:ascii="Arial" w:hAnsi="Arial" w:cs="Arial"/>
          <w:sz w:val="22"/>
          <w:szCs w:val="22"/>
        </w:rPr>
        <w:t xml:space="preserve"> separately. Therefore, new Rel-16 signaling is not needed.</w:t>
      </w:r>
      <w:r w:rsidR="002205B0" w:rsidRPr="00960DCF">
        <w:rPr>
          <w:rFonts w:ascii="Arial" w:hAnsi="Arial" w:cs="Arial"/>
          <w:sz w:val="22"/>
          <w:szCs w:val="22"/>
        </w:rPr>
        <w:t xml:space="preserve"> Furthermore, RAN2 agree not to introduce any specification change for FG 7-3b.</w:t>
      </w:r>
    </w:p>
    <w:bookmarkEnd w:id="9"/>
    <w:p w14:paraId="2D42605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677126B" w14:textId="7DF8167B" w:rsidR="00B97703" w:rsidRPr="00960DCF" w:rsidRDefault="00B97703" w:rsidP="00EF3539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960DCF">
        <w:rPr>
          <w:rFonts w:ascii="Arial" w:hAnsi="Arial" w:cs="Arial"/>
          <w:b/>
          <w:sz w:val="22"/>
          <w:szCs w:val="22"/>
        </w:rPr>
        <w:t>To</w:t>
      </w:r>
      <w:r w:rsidR="000F6242" w:rsidRPr="00960DCF">
        <w:rPr>
          <w:rFonts w:ascii="Arial" w:hAnsi="Arial" w:cs="Arial"/>
          <w:b/>
          <w:sz w:val="22"/>
          <w:szCs w:val="22"/>
        </w:rPr>
        <w:t xml:space="preserve"> </w:t>
      </w:r>
      <w:r w:rsidR="00DB1444" w:rsidRPr="00960DCF">
        <w:rPr>
          <w:rFonts w:ascii="Arial" w:hAnsi="Arial" w:cs="Arial"/>
          <w:b/>
          <w:sz w:val="22"/>
          <w:szCs w:val="22"/>
        </w:rPr>
        <w:t xml:space="preserve">3GPP </w:t>
      </w:r>
      <w:r w:rsidR="001E11BD" w:rsidRPr="00960DCF">
        <w:rPr>
          <w:rFonts w:ascii="Arial" w:hAnsi="Arial" w:cs="Arial"/>
          <w:b/>
          <w:sz w:val="22"/>
          <w:szCs w:val="22"/>
        </w:rPr>
        <w:t>RAN</w:t>
      </w:r>
      <w:r w:rsidR="001A480D" w:rsidRPr="00960DCF">
        <w:rPr>
          <w:rFonts w:ascii="Arial" w:hAnsi="Arial" w:cs="Arial"/>
          <w:b/>
          <w:sz w:val="22"/>
          <w:szCs w:val="22"/>
        </w:rPr>
        <w:t>4</w:t>
      </w:r>
    </w:p>
    <w:p w14:paraId="010A75C8" w14:textId="74F804DD" w:rsidR="00B97703" w:rsidRPr="00960DCF" w:rsidRDefault="00B97703" w:rsidP="00534B9F">
      <w:pPr>
        <w:spacing w:after="120"/>
        <w:ind w:left="993" w:hanging="993"/>
        <w:rPr>
          <w:rFonts w:ascii="Arial" w:hAnsi="Arial" w:cs="Arial"/>
          <w:sz w:val="22"/>
          <w:szCs w:val="22"/>
        </w:rPr>
      </w:pPr>
      <w:r w:rsidRPr="00960DCF">
        <w:rPr>
          <w:rFonts w:ascii="Arial" w:hAnsi="Arial" w:cs="Arial"/>
          <w:b/>
          <w:sz w:val="22"/>
          <w:szCs w:val="22"/>
        </w:rPr>
        <w:t xml:space="preserve">ACTION: </w:t>
      </w:r>
      <w:r w:rsidR="006E692F" w:rsidRPr="00960DCF">
        <w:rPr>
          <w:rFonts w:ascii="Arial" w:hAnsi="Arial" w:cs="Arial"/>
          <w:sz w:val="22"/>
          <w:szCs w:val="22"/>
        </w:rPr>
        <w:t>RAN</w:t>
      </w:r>
      <w:r w:rsidR="00043BD5" w:rsidRPr="00960DCF">
        <w:rPr>
          <w:rFonts w:ascii="Arial" w:hAnsi="Arial" w:cs="Arial"/>
          <w:sz w:val="22"/>
          <w:szCs w:val="22"/>
        </w:rPr>
        <w:t>2</w:t>
      </w:r>
      <w:r w:rsidRPr="00960DCF">
        <w:rPr>
          <w:rFonts w:ascii="Arial" w:hAnsi="Arial" w:cs="Arial"/>
          <w:sz w:val="22"/>
          <w:szCs w:val="22"/>
        </w:rPr>
        <w:t xml:space="preserve"> </w:t>
      </w:r>
      <w:r w:rsidR="00DE3198" w:rsidRPr="00960DCF">
        <w:rPr>
          <w:rFonts w:ascii="Arial" w:hAnsi="Arial" w:cs="Arial"/>
          <w:sz w:val="22"/>
          <w:szCs w:val="22"/>
        </w:rPr>
        <w:t xml:space="preserve">respectfully </w:t>
      </w:r>
      <w:r w:rsidRPr="00960DCF">
        <w:rPr>
          <w:rFonts w:ascii="Arial" w:hAnsi="Arial" w:cs="Arial"/>
          <w:sz w:val="22"/>
          <w:szCs w:val="22"/>
        </w:rPr>
        <w:t xml:space="preserve">asks </w:t>
      </w:r>
      <w:r w:rsidR="001E11BD" w:rsidRPr="00960DCF">
        <w:rPr>
          <w:rFonts w:ascii="Arial" w:hAnsi="Arial" w:cs="Arial"/>
          <w:sz w:val="22"/>
          <w:szCs w:val="22"/>
        </w:rPr>
        <w:t>RAN</w:t>
      </w:r>
      <w:r w:rsidR="0069039D" w:rsidRPr="00960DCF">
        <w:rPr>
          <w:rFonts w:ascii="Arial" w:hAnsi="Arial" w:cs="Arial"/>
          <w:sz w:val="22"/>
          <w:szCs w:val="22"/>
        </w:rPr>
        <w:t>4</w:t>
      </w:r>
      <w:r w:rsidR="001E11BD" w:rsidRPr="00960DCF">
        <w:rPr>
          <w:rFonts w:ascii="Arial" w:hAnsi="Arial" w:cs="Arial"/>
          <w:sz w:val="22"/>
          <w:szCs w:val="22"/>
        </w:rPr>
        <w:t xml:space="preserve"> </w:t>
      </w:r>
      <w:r w:rsidR="004B2FDC" w:rsidRPr="00960DCF">
        <w:rPr>
          <w:rFonts w:ascii="Arial" w:hAnsi="Arial" w:cs="Arial"/>
          <w:sz w:val="22"/>
          <w:szCs w:val="22"/>
        </w:rPr>
        <w:t xml:space="preserve">to </w:t>
      </w:r>
      <w:r w:rsidR="00A974CB" w:rsidRPr="00960DCF">
        <w:rPr>
          <w:rFonts w:ascii="Arial" w:hAnsi="Arial" w:cs="Arial"/>
          <w:sz w:val="22"/>
          <w:szCs w:val="22"/>
        </w:rPr>
        <w:t xml:space="preserve">take into </w:t>
      </w:r>
      <w:r w:rsidR="004B2FDC" w:rsidRPr="00960DCF">
        <w:rPr>
          <w:rFonts w:ascii="Arial" w:hAnsi="Arial" w:cs="Arial"/>
          <w:sz w:val="22"/>
          <w:szCs w:val="22"/>
        </w:rPr>
        <w:t>consider</w:t>
      </w:r>
      <w:r w:rsidR="00A974CB" w:rsidRPr="00960DCF">
        <w:rPr>
          <w:rFonts w:ascii="Arial" w:hAnsi="Arial" w:cs="Arial"/>
          <w:sz w:val="22"/>
          <w:szCs w:val="22"/>
        </w:rPr>
        <w:t>ation</w:t>
      </w:r>
      <w:r w:rsidR="004B2FDC" w:rsidRPr="00960DCF">
        <w:rPr>
          <w:rFonts w:ascii="Arial" w:hAnsi="Arial" w:cs="Arial"/>
          <w:sz w:val="22"/>
          <w:szCs w:val="22"/>
        </w:rPr>
        <w:t xml:space="preserve"> the above </w:t>
      </w:r>
      <w:r w:rsidR="00A974CB" w:rsidRPr="00960DCF">
        <w:rPr>
          <w:rFonts w:ascii="Arial" w:hAnsi="Arial" w:cs="Arial"/>
          <w:sz w:val="22"/>
          <w:szCs w:val="22"/>
        </w:rPr>
        <w:t>response</w:t>
      </w:r>
      <w:r w:rsidR="004B2FDC" w:rsidRPr="00960DCF">
        <w:rPr>
          <w:rFonts w:ascii="Arial" w:hAnsi="Arial" w:cs="Arial"/>
          <w:sz w:val="22"/>
          <w:szCs w:val="22"/>
        </w:rPr>
        <w:t>.</w:t>
      </w:r>
      <w:r w:rsidR="004D74EF" w:rsidRPr="00960DCF">
        <w:rPr>
          <w:rFonts w:ascii="Arial" w:hAnsi="Arial" w:cs="Arial"/>
          <w:sz w:val="22"/>
          <w:szCs w:val="22"/>
        </w:rPr>
        <w:t xml:space="preserve"> </w:t>
      </w:r>
    </w:p>
    <w:p w14:paraId="09552425" w14:textId="77777777" w:rsidR="00B97703" w:rsidRPr="0067058D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67058D">
        <w:rPr>
          <w:szCs w:val="36"/>
        </w:rPr>
        <w:t xml:space="preserve">Dates of next </w:t>
      </w:r>
      <w:r w:rsidR="000F6242" w:rsidRPr="0067058D">
        <w:rPr>
          <w:rFonts w:cs="Arial"/>
          <w:bCs/>
          <w:szCs w:val="36"/>
        </w:rPr>
        <w:t xml:space="preserve">TSG </w:t>
      </w:r>
      <w:r w:rsidR="00F509DA" w:rsidRPr="0067058D">
        <w:rPr>
          <w:rFonts w:cs="Arial"/>
          <w:szCs w:val="36"/>
        </w:rPr>
        <w:t>RAN</w:t>
      </w:r>
      <w:r w:rsidR="00F509DA" w:rsidRPr="0067058D">
        <w:rPr>
          <w:rFonts w:cs="Arial"/>
          <w:bCs/>
          <w:szCs w:val="36"/>
        </w:rPr>
        <w:t xml:space="preserve"> WG2</w:t>
      </w:r>
      <w:r w:rsidR="000F6242" w:rsidRPr="0067058D">
        <w:rPr>
          <w:szCs w:val="36"/>
        </w:rPr>
        <w:t xml:space="preserve"> meetings</w:t>
      </w:r>
    </w:p>
    <w:p w14:paraId="2258528C" w14:textId="4482A6F6" w:rsidR="00214E87" w:rsidRPr="001E11BD" w:rsidRDefault="004B2FDC" w:rsidP="001E11BD">
      <w:pPr>
        <w:tabs>
          <w:tab w:val="left" w:pos="5103"/>
        </w:tabs>
        <w:spacing w:after="120"/>
        <w:ind w:left="2268" w:hanging="2268"/>
        <w:rPr>
          <w:rFonts w:ascii="Arial" w:eastAsia="Malgun Gothic" w:hAnsi="Arial" w:cs="Arial"/>
          <w:bCs/>
          <w:sz w:val="22"/>
          <w:szCs w:val="22"/>
        </w:rPr>
      </w:pPr>
      <w:r w:rsidRPr="0067058D">
        <w:rPr>
          <w:rFonts w:ascii="Arial" w:hAnsi="Arial" w:cs="Arial"/>
          <w:bCs/>
          <w:sz w:val="22"/>
          <w:szCs w:val="22"/>
        </w:rPr>
        <w:t>TSG RAN WG2 Meeting #1</w:t>
      </w:r>
      <w:r w:rsidR="00506C98" w:rsidRPr="0067058D">
        <w:rPr>
          <w:rFonts w:ascii="Arial" w:hAnsi="Arial" w:cs="Arial"/>
          <w:bCs/>
          <w:sz w:val="22"/>
          <w:szCs w:val="22"/>
        </w:rPr>
        <w:t>1</w:t>
      </w:r>
      <w:r w:rsidR="0094223D">
        <w:rPr>
          <w:rFonts w:ascii="Arial" w:hAnsi="Arial" w:cs="Arial"/>
          <w:bCs/>
          <w:sz w:val="22"/>
          <w:szCs w:val="22"/>
        </w:rPr>
        <w:t>3</w:t>
      </w:r>
      <w:r w:rsidR="001E11BD">
        <w:rPr>
          <w:rFonts w:ascii="Arial" w:hAnsi="Arial" w:cs="Arial"/>
          <w:bCs/>
          <w:sz w:val="22"/>
          <w:szCs w:val="22"/>
        </w:rPr>
        <w:t>-e</w:t>
      </w:r>
      <w:r w:rsidRPr="0067058D">
        <w:rPr>
          <w:rFonts w:ascii="Arial" w:hAnsi="Arial" w:cs="Arial"/>
          <w:bCs/>
          <w:sz w:val="22"/>
          <w:szCs w:val="22"/>
        </w:rPr>
        <w:tab/>
      </w:r>
      <w:r w:rsidR="0069039D">
        <w:rPr>
          <w:rFonts w:ascii="Arial" w:hAnsi="Arial" w:cs="Arial"/>
          <w:bCs/>
          <w:sz w:val="22"/>
          <w:szCs w:val="22"/>
        </w:rPr>
        <w:t>25 January</w:t>
      </w:r>
      <w:r w:rsidRPr="0067058D">
        <w:rPr>
          <w:rFonts w:ascii="Arial" w:hAnsi="Arial" w:cs="Arial"/>
          <w:bCs/>
          <w:sz w:val="22"/>
          <w:szCs w:val="22"/>
        </w:rPr>
        <w:t xml:space="preserve"> – </w:t>
      </w:r>
      <w:r w:rsidR="0069039D">
        <w:rPr>
          <w:rFonts w:ascii="Arial" w:hAnsi="Arial" w:cs="Arial"/>
          <w:bCs/>
          <w:sz w:val="22"/>
          <w:szCs w:val="22"/>
        </w:rPr>
        <w:t>5</w:t>
      </w:r>
      <w:r w:rsidRPr="0067058D">
        <w:rPr>
          <w:rFonts w:ascii="Arial" w:hAnsi="Arial" w:cs="Arial"/>
          <w:bCs/>
          <w:sz w:val="22"/>
          <w:szCs w:val="22"/>
        </w:rPr>
        <w:t xml:space="preserve"> </w:t>
      </w:r>
      <w:r w:rsidR="0069039D">
        <w:rPr>
          <w:rFonts w:ascii="Arial" w:hAnsi="Arial" w:cs="Arial"/>
          <w:bCs/>
          <w:sz w:val="22"/>
          <w:szCs w:val="22"/>
        </w:rPr>
        <w:t>February</w:t>
      </w:r>
      <w:r w:rsidRPr="0067058D">
        <w:rPr>
          <w:rFonts w:ascii="Arial" w:hAnsi="Arial" w:cs="Arial"/>
          <w:bCs/>
          <w:sz w:val="22"/>
          <w:szCs w:val="22"/>
        </w:rPr>
        <w:t xml:space="preserve"> 202</w:t>
      </w:r>
      <w:r w:rsidR="0069039D">
        <w:rPr>
          <w:rFonts w:ascii="Arial" w:hAnsi="Arial" w:cs="Arial"/>
          <w:bCs/>
          <w:sz w:val="22"/>
          <w:szCs w:val="22"/>
        </w:rPr>
        <w:t>1</w:t>
      </w:r>
      <w:r w:rsidRPr="0067058D">
        <w:rPr>
          <w:rFonts w:ascii="Arial" w:hAnsi="Arial" w:cs="Arial"/>
          <w:bCs/>
          <w:sz w:val="22"/>
          <w:szCs w:val="22"/>
        </w:rPr>
        <w:t xml:space="preserve">, </w:t>
      </w:r>
      <w:r w:rsidR="001E11BD">
        <w:rPr>
          <w:rFonts w:ascii="Arial" w:hAnsi="Arial" w:cs="Arial"/>
          <w:bCs/>
          <w:sz w:val="22"/>
          <w:szCs w:val="22"/>
        </w:rPr>
        <w:t>Electronic</w:t>
      </w:r>
    </w:p>
    <w:sectPr w:rsidR="00214E87" w:rsidRPr="001E11B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5F40E3" w14:textId="77777777" w:rsidR="00F07F86" w:rsidRDefault="00F07F86">
      <w:pPr>
        <w:spacing w:after="0"/>
      </w:pPr>
      <w:r>
        <w:separator/>
      </w:r>
    </w:p>
  </w:endnote>
  <w:endnote w:type="continuationSeparator" w:id="0">
    <w:p w14:paraId="1FCBEBA2" w14:textId="77777777" w:rsidR="00F07F86" w:rsidRDefault="00F07F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8B912F" w14:textId="77777777" w:rsidR="00F07F86" w:rsidRDefault="00F07F86">
      <w:pPr>
        <w:spacing w:after="0"/>
      </w:pPr>
      <w:r>
        <w:separator/>
      </w:r>
    </w:p>
  </w:footnote>
  <w:footnote w:type="continuationSeparator" w:id="0">
    <w:p w14:paraId="13330714" w14:textId="77777777" w:rsidR="00F07F86" w:rsidRDefault="00F07F8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533D8"/>
    <w:multiLevelType w:val="hybridMultilevel"/>
    <w:tmpl w:val="F18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E4BF6"/>
    <w:multiLevelType w:val="hybridMultilevel"/>
    <w:tmpl w:val="A9A6B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140B1"/>
    <w:multiLevelType w:val="hybridMultilevel"/>
    <w:tmpl w:val="EC8E8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826C2"/>
    <w:multiLevelType w:val="hybridMultilevel"/>
    <w:tmpl w:val="21C61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5323827"/>
    <w:multiLevelType w:val="hybridMultilevel"/>
    <w:tmpl w:val="CBBC6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572045"/>
    <w:multiLevelType w:val="hybridMultilevel"/>
    <w:tmpl w:val="BB347382"/>
    <w:lvl w:ilvl="0" w:tplc="CBAE825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795225"/>
    <w:multiLevelType w:val="hybridMultilevel"/>
    <w:tmpl w:val="997A8800"/>
    <w:lvl w:ilvl="0" w:tplc="6BB8F8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DA50F3"/>
    <w:multiLevelType w:val="hybridMultilevel"/>
    <w:tmpl w:val="847E77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A1227B"/>
    <w:multiLevelType w:val="hybridMultilevel"/>
    <w:tmpl w:val="70DE65AE"/>
    <w:lvl w:ilvl="0" w:tplc="F6AA9794">
      <w:start w:val="36"/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2" w15:restartNumberingAfterBreak="0">
    <w:nsid w:val="347F3124"/>
    <w:multiLevelType w:val="hybridMultilevel"/>
    <w:tmpl w:val="8500EDD2"/>
    <w:lvl w:ilvl="0" w:tplc="261C86B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C76166"/>
    <w:multiLevelType w:val="hybridMultilevel"/>
    <w:tmpl w:val="F79601AA"/>
    <w:lvl w:ilvl="0" w:tplc="B51435A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9F211B"/>
    <w:multiLevelType w:val="hybridMultilevel"/>
    <w:tmpl w:val="A98879BC"/>
    <w:lvl w:ilvl="0" w:tplc="98AC7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F93F35"/>
    <w:multiLevelType w:val="hybridMultilevel"/>
    <w:tmpl w:val="2FD0A312"/>
    <w:lvl w:ilvl="0" w:tplc="FA5C33EC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B91475F"/>
    <w:multiLevelType w:val="hybridMultilevel"/>
    <w:tmpl w:val="9D5A23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5373D9"/>
    <w:multiLevelType w:val="hybridMultilevel"/>
    <w:tmpl w:val="000E8FEE"/>
    <w:lvl w:ilvl="0" w:tplc="CDA6E00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138A7"/>
    <w:multiLevelType w:val="hybridMultilevel"/>
    <w:tmpl w:val="30023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BA6117"/>
    <w:multiLevelType w:val="hybridMultilevel"/>
    <w:tmpl w:val="DB22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42C355F"/>
    <w:multiLevelType w:val="hybridMultilevel"/>
    <w:tmpl w:val="B9C44C86"/>
    <w:lvl w:ilvl="0" w:tplc="C84803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A169E2"/>
    <w:multiLevelType w:val="hybridMultilevel"/>
    <w:tmpl w:val="C43EF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abstractNum w:abstractNumId="26" w15:restartNumberingAfterBreak="0">
    <w:nsid w:val="72283881"/>
    <w:multiLevelType w:val="hybridMultilevel"/>
    <w:tmpl w:val="9F7027A8"/>
    <w:lvl w:ilvl="0" w:tplc="CED4253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16"/>
  </w:num>
  <w:num w:numId="4">
    <w:abstractNumId w:val="6"/>
  </w:num>
  <w:num w:numId="5">
    <w:abstractNumId w:val="25"/>
  </w:num>
  <w:num w:numId="6">
    <w:abstractNumId w:val="3"/>
  </w:num>
  <w:num w:numId="7">
    <w:abstractNumId w:val="21"/>
  </w:num>
  <w:num w:numId="8">
    <w:abstractNumId w:val="11"/>
  </w:num>
  <w:num w:numId="9">
    <w:abstractNumId w:val="14"/>
  </w:num>
  <w:num w:numId="10">
    <w:abstractNumId w:val="7"/>
  </w:num>
  <w:num w:numId="11">
    <w:abstractNumId w:val="5"/>
  </w:num>
  <w:num w:numId="12">
    <w:abstractNumId w:val="0"/>
  </w:num>
  <w:num w:numId="13">
    <w:abstractNumId w:val="20"/>
  </w:num>
  <w:num w:numId="14">
    <w:abstractNumId w:val="24"/>
  </w:num>
  <w:num w:numId="15">
    <w:abstractNumId w:val="26"/>
  </w:num>
  <w:num w:numId="16">
    <w:abstractNumId w:val="2"/>
  </w:num>
  <w:num w:numId="17">
    <w:abstractNumId w:val="17"/>
  </w:num>
  <w:num w:numId="18">
    <w:abstractNumId w:val="15"/>
  </w:num>
  <w:num w:numId="19">
    <w:abstractNumId w:val="4"/>
  </w:num>
  <w:num w:numId="20">
    <w:abstractNumId w:val="13"/>
  </w:num>
  <w:num w:numId="21">
    <w:abstractNumId w:val="10"/>
  </w:num>
  <w:num w:numId="22">
    <w:abstractNumId w:val="8"/>
  </w:num>
  <w:num w:numId="23">
    <w:abstractNumId w:val="1"/>
  </w:num>
  <w:num w:numId="24">
    <w:abstractNumId w:val="12"/>
  </w:num>
  <w:num w:numId="25">
    <w:abstractNumId w:val="23"/>
  </w:num>
  <w:num w:numId="26">
    <w:abstractNumId w:val="19"/>
  </w:num>
  <w:num w:numId="27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B53"/>
    <w:rsid w:val="00006392"/>
    <w:rsid w:val="00006E77"/>
    <w:rsid w:val="00016CA7"/>
    <w:rsid w:val="00017F23"/>
    <w:rsid w:val="00023798"/>
    <w:rsid w:val="00023F25"/>
    <w:rsid w:val="00030808"/>
    <w:rsid w:val="000328D9"/>
    <w:rsid w:val="00033586"/>
    <w:rsid w:val="000352E6"/>
    <w:rsid w:val="00043860"/>
    <w:rsid w:val="00043BD5"/>
    <w:rsid w:val="000451C3"/>
    <w:rsid w:val="00052481"/>
    <w:rsid w:val="00054E22"/>
    <w:rsid w:val="0005720E"/>
    <w:rsid w:val="0006055C"/>
    <w:rsid w:val="0006532D"/>
    <w:rsid w:val="000711BE"/>
    <w:rsid w:val="000759D4"/>
    <w:rsid w:val="00093D18"/>
    <w:rsid w:val="00095078"/>
    <w:rsid w:val="00097588"/>
    <w:rsid w:val="000B2D7F"/>
    <w:rsid w:val="000B412B"/>
    <w:rsid w:val="000C00AB"/>
    <w:rsid w:val="000C0F80"/>
    <w:rsid w:val="000D0E7B"/>
    <w:rsid w:val="000D51CA"/>
    <w:rsid w:val="000D60D5"/>
    <w:rsid w:val="000D6D8F"/>
    <w:rsid w:val="000F1384"/>
    <w:rsid w:val="000F6242"/>
    <w:rsid w:val="000F7BD1"/>
    <w:rsid w:val="00100025"/>
    <w:rsid w:val="00102EA3"/>
    <w:rsid w:val="00103F8F"/>
    <w:rsid w:val="0011097D"/>
    <w:rsid w:val="00123E63"/>
    <w:rsid w:val="001345BB"/>
    <w:rsid w:val="00146782"/>
    <w:rsid w:val="00147A6B"/>
    <w:rsid w:val="00157248"/>
    <w:rsid w:val="00157345"/>
    <w:rsid w:val="001615C5"/>
    <w:rsid w:val="00167E48"/>
    <w:rsid w:val="00180763"/>
    <w:rsid w:val="001971E4"/>
    <w:rsid w:val="001A365E"/>
    <w:rsid w:val="001A480D"/>
    <w:rsid w:val="001A60BB"/>
    <w:rsid w:val="001C250E"/>
    <w:rsid w:val="001C34E1"/>
    <w:rsid w:val="001D240A"/>
    <w:rsid w:val="001E11BD"/>
    <w:rsid w:val="001E3397"/>
    <w:rsid w:val="001E72D4"/>
    <w:rsid w:val="001F34D0"/>
    <w:rsid w:val="001F5D1F"/>
    <w:rsid w:val="00207F41"/>
    <w:rsid w:val="00212B02"/>
    <w:rsid w:val="00214AC4"/>
    <w:rsid w:val="00214E87"/>
    <w:rsid w:val="0021500E"/>
    <w:rsid w:val="00215561"/>
    <w:rsid w:val="002205B0"/>
    <w:rsid w:val="00223915"/>
    <w:rsid w:val="00232A16"/>
    <w:rsid w:val="00236894"/>
    <w:rsid w:val="002433C3"/>
    <w:rsid w:val="00246C4C"/>
    <w:rsid w:val="00246DD5"/>
    <w:rsid w:val="00247224"/>
    <w:rsid w:val="0026497F"/>
    <w:rsid w:val="00271D89"/>
    <w:rsid w:val="0027726D"/>
    <w:rsid w:val="00282D53"/>
    <w:rsid w:val="00285C8B"/>
    <w:rsid w:val="002869CC"/>
    <w:rsid w:val="00291C6C"/>
    <w:rsid w:val="00291EAE"/>
    <w:rsid w:val="00293390"/>
    <w:rsid w:val="00297AC0"/>
    <w:rsid w:val="002A3E86"/>
    <w:rsid w:val="002B020F"/>
    <w:rsid w:val="002B1C6F"/>
    <w:rsid w:val="002B226F"/>
    <w:rsid w:val="002C3DBF"/>
    <w:rsid w:val="002C6239"/>
    <w:rsid w:val="002D692C"/>
    <w:rsid w:val="002E0C4B"/>
    <w:rsid w:val="002E127B"/>
    <w:rsid w:val="002F1940"/>
    <w:rsid w:val="002F5DDC"/>
    <w:rsid w:val="003011BD"/>
    <w:rsid w:val="00306A10"/>
    <w:rsid w:val="003149AE"/>
    <w:rsid w:val="00320FE1"/>
    <w:rsid w:val="00326F00"/>
    <w:rsid w:val="00342958"/>
    <w:rsid w:val="00344CD0"/>
    <w:rsid w:val="00345E45"/>
    <w:rsid w:val="003468D1"/>
    <w:rsid w:val="00346F33"/>
    <w:rsid w:val="0034706A"/>
    <w:rsid w:val="00350728"/>
    <w:rsid w:val="00351376"/>
    <w:rsid w:val="00352282"/>
    <w:rsid w:val="00352BD9"/>
    <w:rsid w:val="003566AE"/>
    <w:rsid w:val="00363A94"/>
    <w:rsid w:val="003644B3"/>
    <w:rsid w:val="00365245"/>
    <w:rsid w:val="0037267B"/>
    <w:rsid w:val="003746A7"/>
    <w:rsid w:val="00383545"/>
    <w:rsid w:val="003853C1"/>
    <w:rsid w:val="00390F76"/>
    <w:rsid w:val="003915C3"/>
    <w:rsid w:val="00393AF6"/>
    <w:rsid w:val="00395C5D"/>
    <w:rsid w:val="003A265A"/>
    <w:rsid w:val="003B0748"/>
    <w:rsid w:val="003B51A8"/>
    <w:rsid w:val="003C25E0"/>
    <w:rsid w:val="003D47D1"/>
    <w:rsid w:val="003D760F"/>
    <w:rsid w:val="003E3C7B"/>
    <w:rsid w:val="003E507D"/>
    <w:rsid w:val="003E68DC"/>
    <w:rsid w:val="003E6FC9"/>
    <w:rsid w:val="003F07C0"/>
    <w:rsid w:val="003F2A46"/>
    <w:rsid w:val="00407EC4"/>
    <w:rsid w:val="00413E06"/>
    <w:rsid w:val="0041549E"/>
    <w:rsid w:val="00416502"/>
    <w:rsid w:val="00420650"/>
    <w:rsid w:val="004215A0"/>
    <w:rsid w:val="004241F2"/>
    <w:rsid w:val="00425688"/>
    <w:rsid w:val="00433500"/>
    <w:rsid w:val="00433F71"/>
    <w:rsid w:val="00434363"/>
    <w:rsid w:val="00434A98"/>
    <w:rsid w:val="00434C61"/>
    <w:rsid w:val="0043710F"/>
    <w:rsid w:val="00440A9E"/>
    <w:rsid w:val="00440D5D"/>
    <w:rsid w:val="00440FC9"/>
    <w:rsid w:val="004457A3"/>
    <w:rsid w:val="004462AE"/>
    <w:rsid w:val="00452646"/>
    <w:rsid w:val="004532D0"/>
    <w:rsid w:val="004600CA"/>
    <w:rsid w:val="00466DAF"/>
    <w:rsid w:val="00467F13"/>
    <w:rsid w:val="00470BAC"/>
    <w:rsid w:val="00477859"/>
    <w:rsid w:val="00490D5F"/>
    <w:rsid w:val="004932ED"/>
    <w:rsid w:val="00493942"/>
    <w:rsid w:val="00494C67"/>
    <w:rsid w:val="0049785E"/>
    <w:rsid w:val="004A4D65"/>
    <w:rsid w:val="004B2FDC"/>
    <w:rsid w:val="004B5966"/>
    <w:rsid w:val="004B70CD"/>
    <w:rsid w:val="004C3307"/>
    <w:rsid w:val="004C6BCA"/>
    <w:rsid w:val="004D11B8"/>
    <w:rsid w:val="004D74EF"/>
    <w:rsid w:val="004E0D7A"/>
    <w:rsid w:val="004E1F72"/>
    <w:rsid w:val="004E3939"/>
    <w:rsid w:val="004E6C9C"/>
    <w:rsid w:val="004F1395"/>
    <w:rsid w:val="00501F05"/>
    <w:rsid w:val="0050319F"/>
    <w:rsid w:val="0050557B"/>
    <w:rsid w:val="00506C98"/>
    <w:rsid w:val="00507EBA"/>
    <w:rsid w:val="00514D12"/>
    <w:rsid w:val="00517504"/>
    <w:rsid w:val="0053400E"/>
    <w:rsid w:val="00534B9F"/>
    <w:rsid w:val="00537CCF"/>
    <w:rsid w:val="005404E7"/>
    <w:rsid w:val="00540B17"/>
    <w:rsid w:val="00543962"/>
    <w:rsid w:val="00546893"/>
    <w:rsid w:val="005470B7"/>
    <w:rsid w:val="0055117F"/>
    <w:rsid w:val="005513DC"/>
    <w:rsid w:val="00552844"/>
    <w:rsid w:val="00555D28"/>
    <w:rsid w:val="00557764"/>
    <w:rsid w:val="00577947"/>
    <w:rsid w:val="00596BC7"/>
    <w:rsid w:val="005970ED"/>
    <w:rsid w:val="005B20C7"/>
    <w:rsid w:val="005B5AE4"/>
    <w:rsid w:val="005B7576"/>
    <w:rsid w:val="005C14AE"/>
    <w:rsid w:val="005C3CAB"/>
    <w:rsid w:val="005D44F7"/>
    <w:rsid w:val="005D657C"/>
    <w:rsid w:val="005D75F7"/>
    <w:rsid w:val="005D7661"/>
    <w:rsid w:val="006122D5"/>
    <w:rsid w:val="00613BB9"/>
    <w:rsid w:val="00614EEE"/>
    <w:rsid w:val="00615153"/>
    <w:rsid w:val="006154EE"/>
    <w:rsid w:val="00616ACC"/>
    <w:rsid w:val="00620F9F"/>
    <w:rsid w:val="00632035"/>
    <w:rsid w:val="006400A1"/>
    <w:rsid w:val="0064215D"/>
    <w:rsid w:val="006447F7"/>
    <w:rsid w:val="00653A61"/>
    <w:rsid w:val="00662519"/>
    <w:rsid w:val="00663CB2"/>
    <w:rsid w:val="0067058D"/>
    <w:rsid w:val="00675C0C"/>
    <w:rsid w:val="0067603F"/>
    <w:rsid w:val="006823A2"/>
    <w:rsid w:val="006833AE"/>
    <w:rsid w:val="00684FF4"/>
    <w:rsid w:val="0069039D"/>
    <w:rsid w:val="006908BD"/>
    <w:rsid w:val="00694B7A"/>
    <w:rsid w:val="00697C19"/>
    <w:rsid w:val="006A3FBA"/>
    <w:rsid w:val="006A77A2"/>
    <w:rsid w:val="006B562A"/>
    <w:rsid w:val="006B5B74"/>
    <w:rsid w:val="006D23A6"/>
    <w:rsid w:val="006E3EC2"/>
    <w:rsid w:val="006E692F"/>
    <w:rsid w:val="006F24A2"/>
    <w:rsid w:val="006F3107"/>
    <w:rsid w:val="00700BEC"/>
    <w:rsid w:val="00712ADC"/>
    <w:rsid w:val="00714D45"/>
    <w:rsid w:val="007162A4"/>
    <w:rsid w:val="007177A4"/>
    <w:rsid w:val="00717A41"/>
    <w:rsid w:val="00717D4D"/>
    <w:rsid w:val="0072477D"/>
    <w:rsid w:val="007263DB"/>
    <w:rsid w:val="0072642C"/>
    <w:rsid w:val="00731B18"/>
    <w:rsid w:val="00731BBC"/>
    <w:rsid w:val="0073504B"/>
    <w:rsid w:val="007370C2"/>
    <w:rsid w:val="00745A28"/>
    <w:rsid w:val="00751A48"/>
    <w:rsid w:val="007522F9"/>
    <w:rsid w:val="00753F87"/>
    <w:rsid w:val="00757999"/>
    <w:rsid w:val="00770C65"/>
    <w:rsid w:val="00773AD1"/>
    <w:rsid w:val="00782378"/>
    <w:rsid w:val="0078302D"/>
    <w:rsid w:val="007833B3"/>
    <w:rsid w:val="00785A90"/>
    <w:rsid w:val="0078741F"/>
    <w:rsid w:val="007A2515"/>
    <w:rsid w:val="007A3383"/>
    <w:rsid w:val="007A7400"/>
    <w:rsid w:val="007A7DC0"/>
    <w:rsid w:val="007B4160"/>
    <w:rsid w:val="007C0890"/>
    <w:rsid w:val="007C6953"/>
    <w:rsid w:val="007C6F4D"/>
    <w:rsid w:val="007C786A"/>
    <w:rsid w:val="007D0284"/>
    <w:rsid w:val="007D28C2"/>
    <w:rsid w:val="007D4849"/>
    <w:rsid w:val="007D6CCA"/>
    <w:rsid w:val="007E47B6"/>
    <w:rsid w:val="007E5F5E"/>
    <w:rsid w:val="007F4F92"/>
    <w:rsid w:val="007F5CD4"/>
    <w:rsid w:val="0080014F"/>
    <w:rsid w:val="0080779C"/>
    <w:rsid w:val="0081117C"/>
    <w:rsid w:val="0083154D"/>
    <w:rsid w:val="0083337E"/>
    <w:rsid w:val="00834DD8"/>
    <w:rsid w:val="008373AA"/>
    <w:rsid w:val="00845523"/>
    <w:rsid w:val="00851F36"/>
    <w:rsid w:val="00860046"/>
    <w:rsid w:val="00873A89"/>
    <w:rsid w:val="00874016"/>
    <w:rsid w:val="008766F3"/>
    <w:rsid w:val="00885AD2"/>
    <w:rsid w:val="00892752"/>
    <w:rsid w:val="008A2D06"/>
    <w:rsid w:val="008A31A2"/>
    <w:rsid w:val="008A476D"/>
    <w:rsid w:val="008A5DBC"/>
    <w:rsid w:val="008A64DA"/>
    <w:rsid w:val="008B0875"/>
    <w:rsid w:val="008B1768"/>
    <w:rsid w:val="008B7C32"/>
    <w:rsid w:val="008C4127"/>
    <w:rsid w:val="008C6D57"/>
    <w:rsid w:val="008D0317"/>
    <w:rsid w:val="008D772F"/>
    <w:rsid w:val="008E384F"/>
    <w:rsid w:val="008F35D0"/>
    <w:rsid w:val="008F3D70"/>
    <w:rsid w:val="008F6315"/>
    <w:rsid w:val="009016FE"/>
    <w:rsid w:val="009026E5"/>
    <w:rsid w:val="00903587"/>
    <w:rsid w:val="00903FC5"/>
    <w:rsid w:val="00904BE5"/>
    <w:rsid w:val="00910ED3"/>
    <w:rsid w:val="009134AC"/>
    <w:rsid w:val="00923A31"/>
    <w:rsid w:val="00932111"/>
    <w:rsid w:val="009328D4"/>
    <w:rsid w:val="0094223D"/>
    <w:rsid w:val="00943F2C"/>
    <w:rsid w:val="00946205"/>
    <w:rsid w:val="009477DC"/>
    <w:rsid w:val="00960900"/>
    <w:rsid w:val="00960DCF"/>
    <w:rsid w:val="009650C5"/>
    <w:rsid w:val="0096683C"/>
    <w:rsid w:val="009678A3"/>
    <w:rsid w:val="0097068B"/>
    <w:rsid w:val="00973175"/>
    <w:rsid w:val="0097595E"/>
    <w:rsid w:val="00982172"/>
    <w:rsid w:val="00991D9B"/>
    <w:rsid w:val="0099764C"/>
    <w:rsid w:val="009A07C0"/>
    <w:rsid w:val="009A553E"/>
    <w:rsid w:val="009B10E4"/>
    <w:rsid w:val="009B4F00"/>
    <w:rsid w:val="009B5770"/>
    <w:rsid w:val="009B6621"/>
    <w:rsid w:val="009C1713"/>
    <w:rsid w:val="009C18B4"/>
    <w:rsid w:val="009C2797"/>
    <w:rsid w:val="009C7BD5"/>
    <w:rsid w:val="009D2468"/>
    <w:rsid w:val="009D772B"/>
    <w:rsid w:val="009F1967"/>
    <w:rsid w:val="009F4B0D"/>
    <w:rsid w:val="009F7B15"/>
    <w:rsid w:val="00A049B8"/>
    <w:rsid w:val="00A04E12"/>
    <w:rsid w:val="00A05F94"/>
    <w:rsid w:val="00A13122"/>
    <w:rsid w:val="00A1614B"/>
    <w:rsid w:val="00A22926"/>
    <w:rsid w:val="00A27BE5"/>
    <w:rsid w:val="00A342CD"/>
    <w:rsid w:val="00A35A2B"/>
    <w:rsid w:val="00A36994"/>
    <w:rsid w:val="00A41394"/>
    <w:rsid w:val="00A42ADF"/>
    <w:rsid w:val="00A45C1B"/>
    <w:rsid w:val="00A46C8B"/>
    <w:rsid w:val="00A50E7F"/>
    <w:rsid w:val="00A511BC"/>
    <w:rsid w:val="00A66B7F"/>
    <w:rsid w:val="00A66D94"/>
    <w:rsid w:val="00A66E83"/>
    <w:rsid w:val="00A701F5"/>
    <w:rsid w:val="00A70F2B"/>
    <w:rsid w:val="00A76212"/>
    <w:rsid w:val="00A92389"/>
    <w:rsid w:val="00A9415A"/>
    <w:rsid w:val="00A974CB"/>
    <w:rsid w:val="00A97CDC"/>
    <w:rsid w:val="00AA37D4"/>
    <w:rsid w:val="00AA3F6B"/>
    <w:rsid w:val="00AB353B"/>
    <w:rsid w:val="00AB7199"/>
    <w:rsid w:val="00AB7A42"/>
    <w:rsid w:val="00AC0882"/>
    <w:rsid w:val="00AC4D3F"/>
    <w:rsid w:val="00AC578F"/>
    <w:rsid w:val="00AC5C95"/>
    <w:rsid w:val="00AD00B7"/>
    <w:rsid w:val="00AD1A0E"/>
    <w:rsid w:val="00AD2284"/>
    <w:rsid w:val="00AE1CAB"/>
    <w:rsid w:val="00AE3050"/>
    <w:rsid w:val="00AF364B"/>
    <w:rsid w:val="00AF6A14"/>
    <w:rsid w:val="00B22C95"/>
    <w:rsid w:val="00B32FAD"/>
    <w:rsid w:val="00B374E8"/>
    <w:rsid w:val="00B52EA5"/>
    <w:rsid w:val="00B52EC0"/>
    <w:rsid w:val="00B55027"/>
    <w:rsid w:val="00B61E30"/>
    <w:rsid w:val="00B642DA"/>
    <w:rsid w:val="00B6568F"/>
    <w:rsid w:val="00B72B81"/>
    <w:rsid w:val="00B73F3B"/>
    <w:rsid w:val="00B75FA9"/>
    <w:rsid w:val="00B8102A"/>
    <w:rsid w:val="00B84A10"/>
    <w:rsid w:val="00B86FE8"/>
    <w:rsid w:val="00B911E8"/>
    <w:rsid w:val="00B97703"/>
    <w:rsid w:val="00BA4018"/>
    <w:rsid w:val="00BA4E7C"/>
    <w:rsid w:val="00BB0E42"/>
    <w:rsid w:val="00BB4006"/>
    <w:rsid w:val="00BB4EAC"/>
    <w:rsid w:val="00BC33AE"/>
    <w:rsid w:val="00BC3C23"/>
    <w:rsid w:val="00BC44E4"/>
    <w:rsid w:val="00BC68F0"/>
    <w:rsid w:val="00BD27CD"/>
    <w:rsid w:val="00BD29C8"/>
    <w:rsid w:val="00BD3F07"/>
    <w:rsid w:val="00BD48E7"/>
    <w:rsid w:val="00BD5EA1"/>
    <w:rsid w:val="00BD7044"/>
    <w:rsid w:val="00BE18F9"/>
    <w:rsid w:val="00BF531B"/>
    <w:rsid w:val="00BF5726"/>
    <w:rsid w:val="00C10FC1"/>
    <w:rsid w:val="00C116CD"/>
    <w:rsid w:val="00C1174F"/>
    <w:rsid w:val="00C117CC"/>
    <w:rsid w:val="00C14B72"/>
    <w:rsid w:val="00C15C05"/>
    <w:rsid w:val="00C22EA7"/>
    <w:rsid w:val="00C369AC"/>
    <w:rsid w:val="00C41CB5"/>
    <w:rsid w:val="00C42B50"/>
    <w:rsid w:val="00C4450F"/>
    <w:rsid w:val="00C464B4"/>
    <w:rsid w:val="00C64BEA"/>
    <w:rsid w:val="00C665BD"/>
    <w:rsid w:val="00C70D9F"/>
    <w:rsid w:val="00C73AC5"/>
    <w:rsid w:val="00C7419A"/>
    <w:rsid w:val="00C77304"/>
    <w:rsid w:val="00C81B05"/>
    <w:rsid w:val="00C82985"/>
    <w:rsid w:val="00C85B16"/>
    <w:rsid w:val="00C90234"/>
    <w:rsid w:val="00C90BB1"/>
    <w:rsid w:val="00C9126E"/>
    <w:rsid w:val="00C914A2"/>
    <w:rsid w:val="00C928D8"/>
    <w:rsid w:val="00CB147F"/>
    <w:rsid w:val="00CB1B02"/>
    <w:rsid w:val="00CB4090"/>
    <w:rsid w:val="00CC0DBD"/>
    <w:rsid w:val="00CC1F09"/>
    <w:rsid w:val="00CC2F12"/>
    <w:rsid w:val="00CC76CA"/>
    <w:rsid w:val="00CD00A3"/>
    <w:rsid w:val="00CD3D72"/>
    <w:rsid w:val="00CD6AC5"/>
    <w:rsid w:val="00D023DA"/>
    <w:rsid w:val="00D036B3"/>
    <w:rsid w:val="00D06FEC"/>
    <w:rsid w:val="00D07515"/>
    <w:rsid w:val="00D24970"/>
    <w:rsid w:val="00D279A6"/>
    <w:rsid w:val="00D37249"/>
    <w:rsid w:val="00D44D15"/>
    <w:rsid w:val="00D4608D"/>
    <w:rsid w:val="00D5316D"/>
    <w:rsid w:val="00D53893"/>
    <w:rsid w:val="00D65E7B"/>
    <w:rsid w:val="00D67673"/>
    <w:rsid w:val="00D71CD6"/>
    <w:rsid w:val="00D7456F"/>
    <w:rsid w:val="00D92475"/>
    <w:rsid w:val="00D976F0"/>
    <w:rsid w:val="00DA1ACA"/>
    <w:rsid w:val="00DB1444"/>
    <w:rsid w:val="00DB5C54"/>
    <w:rsid w:val="00DC3565"/>
    <w:rsid w:val="00DD67BA"/>
    <w:rsid w:val="00DD7D7E"/>
    <w:rsid w:val="00DE1ACF"/>
    <w:rsid w:val="00DE2293"/>
    <w:rsid w:val="00DE275D"/>
    <w:rsid w:val="00DE3198"/>
    <w:rsid w:val="00DE38A1"/>
    <w:rsid w:val="00DE644B"/>
    <w:rsid w:val="00DF5675"/>
    <w:rsid w:val="00DF623F"/>
    <w:rsid w:val="00E056B5"/>
    <w:rsid w:val="00E05D00"/>
    <w:rsid w:val="00E15EC7"/>
    <w:rsid w:val="00E23AA6"/>
    <w:rsid w:val="00E26CF0"/>
    <w:rsid w:val="00E35351"/>
    <w:rsid w:val="00E43684"/>
    <w:rsid w:val="00E45444"/>
    <w:rsid w:val="00E4609C"/>
    <w:rsid w:val="00E51165"/>
    <w:rsid w:val="00E55E5A"/>
    <w:rsid w:val="00E637F3"/>
    <w:rsid w:val="00E70734"/>
    <w:rsid w:val="00E72AC5"/>
    <w:rsid w:val="00E90947"/>
    <w:rsid w:val="00E96BEE"/>
    <w:rsid w:val="00EB5721"/>
    <w:rsid w:val="00EC057B"/>
    <w:rsid w:val="00ED0A33"/>
    <w:rsid w:val="00ED0B37"/>
    <w:rsid w:val="00EE22DF"/>
    <w:rsid w:val="00EF288A"/>
    <w:rsid w:val="00EF3539"/>
    <w:rsid w:val="00F04DA4"/>
    <w:rsid w:val="00F079E5"/>
    <w:rsid w:val="00F07F86"/>
    <w:rsid w:val="00F153A0"/>
    <w:rsid w:val="00F22C17"/>
    <w:rsid w:val="00F3119E"/>
    <w:rsid w:val="00F40B8A"/>
    <w:rsid w:val="00F5052C"/>
    <w:rsid w:val="00F509DA"/>
    <w:rsid w:val="00F5451A"/>
    <w:rsid w:val="00F5481F"/>
    <w:rsid w:val="00F55776"/>
    <w:rsid w:val="00F61B90"/>
    <w:rsid w:val="00F750A7"/>
    <w:rsid w:val="00F76218"/>
    <w:rsid w:val="00F76F11"/>
    <w:rsid w:val="00F77850"/>
    <w:rsid w:val="00F84009"/>
    <w:rsid w:val="00F8684F"/>
    <w:rsid w:val="00F93E3C"/>
    <w:rsid w:val="00F950AB"/>
    <w:rsid w:val="00F96BAD"/>
    <w:rsid w:val="00F9743B"/>
    <w:rsid w:val="00FA1CFE"/>
    <w:rsid w:val="00FA2C77"/>
    <w:rsid w:val="00FB2361"/>
    <w:rsid w:val="00FB4AEC"/>
    <w:rsid w:val="00FB5CEA"/>
    <w:rsid w:val="00FC1D79"/>
    <w:rsid w:val="00FD6B32"/>
    <w:rsid w:val="00FE0C1D"/>
    <w:rsid w:val="00FE29FE"/>
    <w:rsid w:val="00FF6CCC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544EEF1"/>
  <w15:chartTrackingRefBased/>
  <w15:docId w15:val="{39794C34-3102-4D88-BBA0-4D9FF7B3C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07C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9A07C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9A07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A07C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A07C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A07C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A07C0"/>
    <w:pPr>
      <w:outlineLvl w:val="5"/>
    </w:pPr>
  </w:style>
  <w:style w:type="paragraph" w:styleId="Heading7">
    <w:name w:val="heading 7"/>
    <w:basedOn w:val="H6"/>
    <w:next w:val="Normal"/>
    <w:qFormat/>
    <w:rsid w:val="009A07C0"/>
    <w:pPr>
      <w:outlineLvl w:val="6"/>
    </w:pPr>
  </w:style>
  <w:style w:type="paragraph" w:styleId="Heading8">
    <w:name w:val="heading 8"/>
    <w:basedOn w:val="Heading1"/>
    <w:next w:val="Normal"/>
    <w:qFormat/>
    <w:rsid w:val="009A07C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A07C0"/>
    <w:pPr>
      <w:outlineLvl w:val="8"/>
    </w:pPr>
  </w:style>
  <w:style w:type="character" w:default="1" w:styleId="DefaultParagraphFont">
    <w:name w:val="Default Paragraph Font"/>
    <w:semiHidden/>
    <w:rsid w:val="009A07C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A07C0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9A07C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A07C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A07C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A07C0"/>
    <w:pPr>
      <w:spacing w:before="180"/>
      <w:ind w:left="2693" w:hanging="2693"/>
    </w:pPr>
    <w:rPr>
      <w:b/>
    </w:rPr>
  </w:style>
  <w:style w:type="paragraph" w:styleId="TOC1">
    <w:name w:val="toc 1"/>
    <w:semiHidden/>
    <w:rsid w:val="009A07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A07C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A07C0"/>
    <w:pPr>
      <w:ind w:left="1701" w:hanging="1701"/>
    </w:pPr>
  </w:style>
  <w:style w:type="paragraph" w:styleId="TOC4">
    <w:name w:val="toc 4"/>
    <w:basedOn w:val="TOC3"/>
    <w:semiHidden/>
    <w:rsid w:val="009A07C0"/>
    <w:pPr>
      <w:ind w:left="1418" w:hanging="1418"/>
    </w:pPr>
  </w:style>
  <w:style w:type="paragraph" w:styleId="TOC3">
    <w:name w:val="toc 3"/>
    <w:basedOn w:val="TOC2"/>
    <w:semiHidden/>
    <w:rsid w:val="009A07C0"/>
    <w:pPr>
      <w:ind w:left="1134" w:hanging="1134"/>
    </w:pPr>
  </w:style>
  <w:style w:type="paragraph" w:styleId="TOC2">
    <w:name w:val="toc 2"/>
    <w:basedOn w:val="TOC1"/>
    <w:semiHidden/>
    <w:rsid w:val="009A07C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A07C0"/>
    <w:pPr>
      <w:ind w:left="284"/>
    </w:pPr>
  </w:style>
  <w:style w:type="paragraph" w:styleId="Index1">
    <w:name w:val="index 1"/>
    <w:basedOn w:val="Normal"/>
    <w:semiHidden/>
    <w:rsid w:val="009A07C0"/>
    <w:pPr>
      <w:keepLines/>
      <w:spacing w:after="0"/>
    </w:pPr>
  </w:style>
  <w:style w:type="paragraph" w:customStyle="1" w:styleId="ZH">
    <w:name w:val="ZH"/>
    <w:rsid w:val="009A07C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A07C0"/>
    <w:pPr>
      <w:outlineLvl w:val="9"/>
    </w:pPr>
  </w:style>
  <w:style w:type="paragraph" w:styleId="ListNumber2">
    <w:name w:val="List Number 2"/>
    <w:basedOn w:val="ListNumber"/>
    <w:semiHidden/>
    <w:rsid w:val="009A07C0"/>
    <w:pPr>
      <w:ind w:left="851"/>
    </w:pPr>
  </w:style>
  <w:style w:type="character" w:styleId="FootnoteReference">
    <w:name w:val="footnote reference"/>
    <w:basedOn w:val="DefaultParagraphFont"/>
    <w:semiHidden/>
    <w:rsid w:val="009A07C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A07C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9A07C0"/>
    <w:rPr>
      <w:b/>
    </w:rPr>
  </w:style>
  <w:style w:type="paragraph" w:customStyle="1" w:styleId="TAC">
    <w:name w:val="TAC"/>
    <w:basedOn w:val="TAL"/>
    <w:rsid w:val="009A07C0"/>
    <w:pPr>
      <w:jc w:val="center"/>
    </w:pPr>
  </w:style>
  <w:style w:type="paragraph" w:customStyle="1" w:styleId="TF">
    <w:name w:val="TF"/>
    <w:basedOn w:val="TH"/>
    <w:rsid w:val="009A07C0"/>
    <w:pPr>
      <w:keepNext w:val="0"/>
      <w:spacing w:before="0" w:after="240"/>
    </w:pPr>
  </w:style>
  <w:style w:type="paragraph" w:customStyle="1" w:styleId="NO">
    <w:name w:val="NO"/>
    <w:basedOn w:val="Normal"/>
    <w:rsid w:val="009A07C0"/>
    <w:pPr>
      <w:keepLines/>
      <w:ind w:left="1135" w:hanging="851"/>
    </w:pPr>
  </w:style>
  <w:style w:type="paragraph" w:styleId="TOC9">
    <w:name w:val="toc 9"/>
    <w:basedOn w:val="TOC8"/>
    <w:semiHidden/>
    <w:rsid w:val="009A07C0"/>
    <w:pPr>
      <w:ind w:left="1418" w:hanging="1418"/>
    </w:pPr>
  </w:style>
  <w:style w:type="paragraph" w:customStyle="1" w:styleId="EX">
    <w:name w:val="EX"/>
    <w:basedOn w:val="Normal"/>
    <w:rsid w:val="009A07C0"/>
    <w:pPr>
      <w:keepLines/>
      <w:ind w:left="1702" w:hanging="1418"/>
    </w:pPr>
  </w:style>
  <w:style w:type="paragraph" w:customStyle="1" w:styleId="FP">
    <w:name w:val="FP"/>
    <w:basedOn w:val="Normal"/>
    <w:rsid w:val="009A07C0"/>
    <w:pPr>
      <w:spacing w:after="0"/>
    </w:pPr>
  </w:style>
  <w:style w:type="paragraph" w:customStyle="1" w:styleId="LD">
    <w:name w:val="LD"/>
    <w:rsid w:val="009A07C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A07C0"/>
    <w:pPr>
      <w:spacing w:after="0"/>
    </w:pPr>
  </w:style>
  <w:style w:type="paragraph" w:customStyle="1" w:styleId="EW">
    <w:name w:val="EW"/>
    <w:basedOn w:val="EX"/>
    <w:rsid w:val="009A07C0"/>
    <w:pPr>
      <w:spacing w:after="0"/>
    </w:pPr>
  </w:style>
  <w:style w:type="paragraph" w:styleId="TOC6">
    <w:name w:val="toc 6"/>
    <w:basedOn w:val="TOC5"/>
    <w:next w:val="Normal"/>
    <w:semiHidden/>
    <w:rsid w:val="009A07C0"/>
    <w:pPr>
      <w:ind w:left="1985" w:hanging="1985"/>
    </w:pPr>
  </w:style>
  <w:style w:type="paragraph" w:styleId="TOC7">
    <w:name w:val="toc 7"/>
    <w:basedOn w:val="TOC6"/>
    <w:next w:val="Normal"/>
    <w:semiHidden/>
    <w:rsid w:val="009A07C0"/>
    <w:pPr>
      <w:ind w:left="2268" w:hanging="2268"/>
    </w:pPr>
  </w:style>
  <w:style w:type="paragraph" w:styleId="ListBullet2">
    <w:name w:val="List Bullet 2"/>
    <w:basedOn w:val="ListBullet"/>
    <w:semiHidden/>
    <w:rsid w:val="009A07C0"/>
    <w:pPr>
      <w:ind w:left="851"/>
    </w:pPr>
  </w:style>
  <w:style w:type="paragraph" w:styleId="ListBullet3">
    <w:name w:val="List Bullet 3"/>
    <w:basedOn w:val="ListBullet2"/>
    <w:semiHidden/>
    <w:rsid w:val="009A07C0"/>
    <w:pPr>
      <w:ind w:left="1135"/>
    </w:pPr>
  </w:style>
  <w:style w:type="paragraph" w:styleId="ListNumber">
    <w:name w:val="List Number"/>
    <w:basedOn w:val="List"/>
    <w:semiHidden/>
    <w:rsid w:val="009A07C0"/>
  </w:style>
  <w:style w:type="paragraph" w:customStyle="1" w:styleId="EQ">
    <w:name w:val="EQ"/>
    <w:basedOn w:val="Normal"/>
    <w:next w:val="Normal"/>
    <w:rsid w:val="009A07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A07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A07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A07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A07C0"/>
    <w:pPr>
      <w:jc w:val="right"/>
    </w:pPr>
  </w:style>
  <w:style w:type="paragraph" w:customStyle="1" w:styleId="H6">
    <w:name w:val="H6"/>
    <w:basedOn w:val="Heading5"/>
    <w:next w:val="Normal"/>
    <w:rsid w:val="009A07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A07C0"/>
    <w:pPr>
      <w:ind w:left="851" w:hanging="851"/>
    </w:pPr>
  </w:style>
  <w:style w:type="paragraph" w:customStyle="1" w:styleId="TAL">
    <w:name w:val="TAL"/>
    <w:basedOn w:val="Normal"/>
    <w:rsid w:val="009A07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A07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A07C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A07C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A07C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A07C0"/>
    <w:pPr>
      <w:framePr w:wrap="notBeside" w:y="16161"/>
    </w:pPr>
  </w:style>
  <w:style w:type="character" w:customStyle="1" w:styleId="ZGSM">
    <w:name w:val="ZGSM"/>
    <w:rsid w:val="009A07C0"/>
  </w:style>
  <w:style w:type="paragraph" w:styleId="List2">
    <w:name w:val="List 2"/>
    <w:basedOn w:val="List"/>
    <w:semiHidden/>
    <w:rsid w:val="009A07C0"/>
    <w:pPr>
      <w:ind w:left="851"/>
    </w:pPr>
  </w:style>
  <w:style w:type="paragraph" w:customStyle="1" w:styleId="ZG">
    <w:name w:val="ZG"/>
    <w:rsid w:val="009A07C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A07C0"/>
    <w:pPr>
      <w:ind w:left="1135"/>
    </w:pPr>
  </w:style>
  <w:style w:type="paragraph" w:styleId="List4">
    <w:name w:val="List 4"/>
    <w:basedOn w:val="List3"/>
    <w:semiHidden/>
    <w:rsid w:val="009A07C0"/>
    <w:pPr>
      <w:ind w:left="1418"/>
    </w:pPr>
  </w:style>
  <w:style w:type="paragraph" w:styleId="List5">
    <w:name w:val="List 5"/>
    <w:basedOn w:val="List4"/>
    <w:semiHidden/>
    <w:rsid w:val="009A07C0"/>
    <w:pPr>
      <w:ind w:left="1702"/>
    </w:pPr>
  </w:style>
  <w:style w:type="paragraph" w:customStyle="1" w:styleId="EditorsNote">
    <w:name w:val="Editor's Note"/>
    <w:basedOn w:val="NO"/>
    <w:rsid w:val="009A07C0"/>
    <w:rPr>
      <w:color w:val="FF0000"/>
    </w:rPr>
  </w:style>
  <w:style w:type="paragraph" w:styleId="List">
    <w:name w:val="List"/>
    <w:basedOn w:val="Normal"/>
    <w:semiHidden/>
    <w:rsid w:val="009A07C0"/>
    <w:pPr>
      <w:ind w:left="568" w:hanging="284"/>
    </w:pPr>
  </w:style>
  <w:style w:type="paragraph" w:styleId="ListBullet">
    <w:name w:val="List Bullet"/>
    <w:basedOn w:val="List"/>
    <w:semiHidden/>
    <w:rsid w:val="009A07C0"/>
  </w:style>
  <w:style w:type="paragraph" w:styleId="ListBullet4">
    <w:name w:val="List Bullet 4"/>
    <w:basedOn w:val="ListBullet3"/>
    <w:semiHidden/>
    <w:rsid w:val="009A07C0"/>
    <w:pPr>
      <w:ind w:left="1418"/>
    </w:pPr>
  </w:style>
  <w:style w:type="paragraph" w:styleId="ListBullet5">
    <w:name w:val="List Bullet 5"/>
    <w:basedOn w:val="ListBullet4"/>
    <w:semiHidden/>
    <w:rsid w:val="009A07C0"/>
    <w:pPr>
      <w:ind w:left="1702"/>
    </w:pPr>
  </w:style>
  <w:style w:type="paragraph" w:customStyle="1" w:styleId="B2">
    <w:name w:val="B2"/>
    <w:basedOn w:val="List2"/>
    <w:rsid w:val="009A07C0"/>
  </w:style>
  <w:style w:type="paragraph" w:customStyle="1" w:styleId="B3">
    <w:name w:val="B3"/>
    <w:basedOn w:val="List3"/>
    <w:rsid w:val="009A07C0"/>
  </w:style>
  <w:style w:type="paragraph" w:customStyle="1" w:styleId="B4">
    <w:name w:val="B4"/>
    <w:basedOn w:val="List4"/>
    <w:rsid w:val="009A07C0"/>
  </w:style>
  <w:style w:type="paragraph" w:customStyle="1" w:styleId="B5">
    <w:name w:val="B5"/>
    <w:basedOn w:val="List5"/>
    <w:rsid w:val="009A07C0"/>
  </w:style>
  <w:style w:type="paragraph" w:customStyle="1" w:styleId="ZTD">
    <w:name w:val="ZTD"/>
    <w:basedOn w:val="ZB"/>
    <w:rsid w:val="009A07C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717D4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</w:rPr>
  </w:style>
  <w:style w:type="character" w:customStyle="1" w:styleId="Doc-text2Char">
    <w:name w:val="Doc-text2 Char"/>
    <w:link w:val="Doc-text2"/>
    <w:rsid w:val="00717D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717D4D"/>
    <w:pPr>
      <w:numPr>
        <w:numId w:val="5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hAnsi="Arial"/>
      <w:b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490D5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noProof/>
      <w:szCs w:val="24"/>
    </w:rPr>
  </w:style>
  <w:style w:type="character" w:customStyle="1" w:styleId="Doc-titleChar">
    <w:name w:val="Doc-title Char"/>
    <w:link w:val="Doc-title"/>
    <w:rsid w:val="00490D5F"/>
    <w:rPr>
      <w:rFonts w:ascii="Arial" w:eastAsia="MS Mincho" w:hAnsi="Arial"/>
      <w:noProof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1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11BC"/>
    <w:rPr>
      <w:rFonts w:ascii="Arial" w:hAnsi="Arial"/>
      <w:lang w:val="en-GB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A511BC"/>
    <w:rPr>
      <w:rFonts w:ascii="Arial" w:hAnsi="Arial"/>
      <w:b/>
      <w:bCs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CD3D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BF5726"/>
    <w:pPr>
      <w:ind w:left="720"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locked/>
    <w:rsid w:val="0053400E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4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8a77c2bab42053e2a588714208f1bdcd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c4adb0b7513514842ad045a8c9f948e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77ABB9-55EA-46AB-AA0D-0D7980DEA4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1DC10B0-0766-4B6E-8175-1CE776DCD9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C93E05-A8CF-4B55-8788-EE5D9E3293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6BAF5DE-8E9B-4B25-9AE8-1787C1783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1189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</cp:lastModifiedBy>
  <cp:revision>2</cp:revision>
  <cp:lastPrinted>2002-04-23T00:10:00Z</cp:lastPrinted>
  <dcterms:created xsi:type="dcterms:W3CDTF">2020-11-11T10:39:00Z</dcterms:created>
  <dcterms:modified xsi:type="dcterms:W3CDTF">2020-11-11T10:39:00Z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0x010100F2552158F8185D44A8848B98AEA319AF</vt:lpwstr>
  </property>
</Properties>
</file>