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957BA" w:rsidR="007957BA" w:rsidP="007957BA" w:rsidRDefault="007957BA" w14:paraId="33CE3E53" w14:textId="17557CAE">
      <w:pPr>
        <w:spacing w:after="120"/>
        <w:ind w:left="1985" w:hanging="1985"/>
        <w:rPr>
          <w:rFonts w:ascii="Arial" w:hAnsi="Arial" w:cs="Arial" w:eastAsiaTheme="minorEastAsia"/>
          <w:b/>
          <w:sz w:val="24"/>
          <w:szCs w:val="24"/>
          <w:lang w:eastAsia="zh-CN"/>
        </w:rPr>
      </w:pPr>
      <w:r w:rsidRPr="007957BA">
        <w:rPr>
          <w:rFonts w:ascii="Arial" w:hAnsi="Arial" w:cs="Arial" w:eastAsiaTheme="minorEastAsia"/>
          <w:b/>
          <w:sz w:val="24"/>
          <w:szCs w:val="24"/>
          <w:lang w:eastAsia="zh-CN"/>
        </w:rPr>
        <w:t xml:space="preserve">3GPP TSG-RAN WG4 Meeting # 95-e </w:t>
      </w:r>
      <w:r w:rsidRPr="007957BA">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sidRPr="00364A3A" w:rsidR="00364A3A">
        <w:rPr>
          <w:rFonts w:ascii="Arial" w:hAnsi="Arial" w:cs="Arial" w:eastAsiaTheme="minorEastAsia"/>
          <w:b/>
          <w:sz w:val="24"/>
          <w:szCs w:val="24"/>
          <w:highlight w:val="yellow"/>
          <w:lang w:eastAsia="zh-CN"/>
        </w:rPr>
        <w:t>DRAFT</w:t>
      </w:r>
      <w:r w:rsidR="00364A3A">
        <w:rPr>
          <w:rFonts w:ascii="Arial" w:hAnsi="Arial" w:cs="Arial" w:eastAsiaTheme="minorEastAsia"/>
          <w:b/>
          <w:sz w:val="24"/>
          <w:szCs w:val="24"/>
          <w:lang w:eastAsia="zh-CN"/>
        </w:rPr>
        <w:t xml:space="preserve"> </w:t>
      </w:r>
      <w:r w:rsidRPr="00364A3A" w:rsidR="00364A3A">
        <w:rPr>
          <w:rFonts w:ascii="Arial" w:hAnsi="Arial" w:cs="Arial" w:eastAsiaTheme="minorEastAsia"/>
          <w:b/>
          <w:sz w:val="24"/>
          <w:szCs w:val="24"/>
          <w:lang w:eastAsia="zh-CN"/>
        </w:rPr>
        <w:t>R4-</w:t>
      </w:r>
      <w:r w:rsidR="00364A3A">
        <w:rPr>
          <w:rFonts w:ascii="Arial" w:hAnsi="Arial" w:cs="Arial" w:eastAsiaTheme="minorEastAsia"/>
          <w:b/>
          <w:sz w:val="24"/>
          <w:szCs w:val="24"/>
          <w:lang w:eastAsia="zh-CN"/>
        </w:rPr>
        <w:t>2008325</w:t>
      </w:r>
      <w:bookmarkStart w:name="_GoBack" w:id="0"/>
      <w:bookmarkEnd w:id="0"/>
    </w:p>
    <w:p w:rsidR="001E0A28" w:rsidP="007957BA" w:rsidRDefault="007957BA" w14:paraId="2637FD31" w14:textId="0A39D6D0">
      <w:pPr>
        <w:spacing w:after="120"/>
        <w:ind w:left="1985" w:hanging="1985"/>
        <w:rPr>
          <w:rFonts w:ascii="Arial" w:hAnsi="Arial" w:cs="Arial" w:eastAsiaTheme="minorEastAsia"/>
          <w:b/>
          <w:sz w:val="24"/>
          <w:szCs w:val="24"/>
          <w:lang w:eastAsia="zh-CN"/>
        </w:rPr>
      </w:pPr>
      <w:r w:rsidRPr="007957BA">
        <w:rPr>
          <w:rFonts w:ascii="Arial" w:hAnsi="Arial" w:cs="Arial" w:eastAsiaTheme="minorEastAsia"/>
          <w:b/>
          <w:sz w:val="24"/>
          <w:szCs w:val="24"/>
          <w:lang w:eastAsia="zh-CN"/>
        </w:rPr>
        <w:t>Electronic Meeting, 25 May – 5 June, 2020</w:t>
      </w:r>
    </w:p>
    <w:p w:rsidR="007957BA" w:rsidP="007957BA" w:rsidRDefault="007957BA" w14:paraId="244ABA5E" w14:textId="77777777">
      <w:pPr>
        <w:spacing w:after="120"/>
        <w:ind w:left="1985" w:hanging="1985"/>
        <w:rPr>
          <w:rFonts w:ascii="Arial" w:hAnsi="Arial" w:cs="Arial" w:eastAsiaTheme="minorEastAsia"/>
          <w:b/>
          <w:sz w:val="24"/>
          <w:szCs w:val="24"/>
          <w:lang w:eastAsia="zh-CN"/>
        </w:rPr>
      </w:pPr>
    </w:p>
    <w:p w:rsidR="007957BA" w:rsidP="007957BA" w:rsidRDefault="007957BA" w14:paraId="67F2A92D" w14:textId="77777777">
      <w:pPr>
        <w:spacing w:after="120"/>
        <w:ind w:left="1985" w:hanging="1985"/>
        <w:rPr>
          <w:rFonts w:ascii="Arial" w:hAnsi="Arial" w:eastAsia="MS Mincho" w:cs="Arial"/>
          <w:b/>
          <w:sz w:val="22"/>
        </w:rPr>
      </w:pPr>
    </w:p>
    <w:p w:rsidRPr="007957BA" w:rsidR="00C24D2F" w:rsidP="00C24D2F" w:rsidRDefault="00C24D2F" w14:paraId="282755FA" w14:textId="09BC03EA">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eastAsia="zh-CN"/>
        </w:rPr>
      </w:pPr>
      <w:r w:rsidRPr="00915D73">
        <w:rPr>
          <w:rFonts w:ascii="Arial" w:hAnsi="Arial" w:eastAsia="MS Mincho" w:cs="Arial"/>
          <w:b/>
          <w:color w:val="000000"/>
          <w:sz w:val="22"/>
          <w:lang w:val="pt-BR"/>
        </w:rPr>
        <w:t xml:space="preserve">Agenda </w:t>
      </w:r>
      <w:r w:rsidR="007D19B7">
        <w:rPr>
          <w:rFonts w:ascii="Arial" w:hAnsi="Arial" w:eastAsia="MS Mincho" w:cs="Arial"/>
          <w:b/>
          <w:color w:val="000000"/>
          <w:sz w:val="22"/>
          <w:lang w:val="pt-BR"/>
        </w:rPr>
        <w:t>item</w:t>
      </w:r>
      <w:r w:rsidRPr="00915D73">
        <w:rPr>
          <w:rFonts w:ascii="Arial" w:hAnsi="Arial" w:eastAsia="MS Mincho" w:cs="Arial"/>
          <w:b/>
          <w:color w:val="000000"/>
          <w:sz w:val="22"/>
          <w:lang w:val="pt-BR"/>
        </w:rPr>
        <w:t>:</w:t>
      </w:r>
      <w:r w:rsidRPr="00915D73">
        <w:rPr>
          <w:rFonts w:ascii="Arial" w:hAnsi="Arial" w:eastAsia="MS Mincho" w:cs="Arial"/>
          <w:b/>
          <w:color w:val="000000"/>
          <w:sz w:val="22"/>
          <w:lang w:val="pt-BR"/>
        </w:rPr>
        <w:tab/>
      </w:r>
      <w:r w:rsidRPr="00915D73">
        <w:rPr>
          <w:rFonts w:hint="eastAsia" w:ascii="Arial" w:hAnsi="Arial" w:eastAsia="MS Mincho" w:cs="Arial"/>
          <w:b/>
          <w:color w:val="000000"/>
          <w:sz w:val="22"/>
          <w:lang w:val="pt-BR" w:eastAsia="ja-JP"/>
        </w:rPr>
        <w:tab/>
      </w:r>
      <w:r w:rsidRPr="00915D73">
        <w:rPr>
          <w:rFonts w:hint="eastAsia" w:ascii="Arial" w:hAnsi="Arial" w:eastAsia="MS Mincho" w:cs="Arial"/>
          <w:b/>
          <w:color w:val="000000"/>
          <w:sz w:val="22"/>
          <w:lang w:val="pt-BR" w:eastAsia="ja-JP"/>
        </w:rPr>
        <w:tab/>
      </w:r>
      <w:r w:rsidR="007957BA">
        <w:rPr>
          <w:rFonts w:ascii="Arial" w:hAnsi="Arial" w:cs="Arial" w:eastAsiaTheme="minorEastAsia"/>
          <w:color w:val="000000"/>
          <w:sz w:val="22"/>
          <w:lang w:eastAsia="zh-CN"/>
        </w:rPr>
        <w:t>9</w:t>
      </w:r>
      <w:r w:rsidRPr="007957BA" w:rsidR="007957BA">
        <w:rPr>
          <w:rFonts w:ascii="Arial" w:hAnsi="Arial" w:cs="Arial" w:eastAsiaTheme="minorEastAsia"/>
          <w:color w:val="000000"/>
          <w:sz w:val="22"/>
          <w:lang w:eastAsia="zh-CN"/>
        </w:rPr>
        <w:t>.2</w:t>
      </w:r>
    </w:p>
    <w:p w:rsidRPr="00915D73" w:rsidR="00915D73" w:rsidP="00915D73" w:rsidRDefault="00915D73" w14:paraId="50D5329D" w14:textId="40474008">
      <w:pPr>
        <w:spacing w:after="120"/>
        <w:ind w:left="1985" w:hanging="1985"/>
        <w:rPr>
          <w:rFonts w:ascii="Arial" w:hAnsi="Arial" w:cs="Arial"/>
          <w:color w:val="000000"/>
          <w:sz w:val="22"/>
          <w:lang w:eastAsia="zh-CN"/>
        </w:rPr>
      </w:pPr>
      <w:r w:rsidRPr="007957BA">
        <w:rPr>
          <w:rFonts w:ascii="Arial" w:hAnsi="Arial" w:eastAsia="MS Mincho" w:cs="Arial"/>
          <w:b/>
          <w:sz w:val="22"/>
        </w:rPr>
        <w:t>Source:</w:t>
      </w:r>
      <w:r w:rsidRPr="007957BA">
        <w:rPr>
          <w:rFonts w:ascii="Arial" w:hAnsi="Arial" w:eastAsia="MS Mincho" w:cs="Arial"/>
          <w:b/>
          <w:sz w:val="22"/>
        </w:rPr>
        <w:tab/>
      </w:r>
      <w:r w:rsidRPr="007957BA" w:rsidR="004D737D">
        <w:rPr>
          <w:rFonts w:ascii="Arial" w:hAnsi="Arial" w:cs="Arial"/>
          <w:color w:val="000000"/>
          <w:sz w:val="22"/>
          <w:lang w:eastAsia="zh-CN"/>
        </w:rPr>
        <w:t>Moderator</w:t>
      </w:r>
      <w:r w:rsidRPr="007957BA" w:rsidR="00321150">
        <w:rPr>
          <w:rFonts w:ascii="Arial" w:hAnsi="Arial" w:cs="Arial"/>
          <w:color w:val="000000"/>
          <w:sz w:val="22"/>
          <w:lang w:eastAsia="zh-CN"/>
        </w:rPr>
        <w:t xml:space="preserve"> </w:t>
      </w:r>
      <w:r w:rsidRPr="007957BA" w:rsidR="004D737D">
        <w:rPr>
          <w:rFonts w:ascii="Arial" w:hAnsi="Arial" w:cs="Arial"/>
          <w:color w:val="000000"/>
          <w:sz w:val="22"/>
          <w:lang w:eastAsia="zh-CN"/>
        </w:rPr>
        <w:t>(</w:t>
      </w:r>
      <w:r w:rsidRPr="007957BA" w:rsidR="007957BA">
        <w:rPr>
          <w:rFonts w:ascii="Arial" w:hAnsi="Arial" w:cs="Arial"/>
          <w:color w:val="000000"/>
          <w:sz w:val="22"/>
          <w:lang w:eastAsia="zh-CN"/>
        </w:rPr>
        <w:t>Huawei</w:t>
      </w:r>
      <w:r w:rsidRPr="007957BA" w:rsidR="004D737D">
        <w:rPr>
          <w:rFonts w:ascii="Arial" w:hAnsi="Arial" w:cs="Arial"/>
          <w:color w:val="000000"/>
          <w:sz w:val="22"/>
          <w:lang w:eastAsia="zh-CN"/>
        </w:rPr>
        <w:t>)</w:t>
      </w:r>
    </w:p>
    <w:p w:rsidRPr="00873E1F" w:rsidR="007957BA" w:rsidP="007957BA" w:rsidRDefault="00915D73" w14:paraId="16B31576" w14:textId="0219B503">
      <w:pPr>
        <w:spacing w:after="120"/>
        <w:ind w:left="1985" w:hanging="1985"/>
        <w:rPr>
          <w:rFonts w:ascii="Arial" w:hAnsi="Arial" w:cs="Arial" w:eastAsiaTheme="minorEastAsia"/>
          <w:color w:val="000000"/>
          <w:sz w:val="22"/>
          <w:lang w:eastAsia="zh-CN"/>
        </w:rPr>
      </w:pPr>
      <w:r w:rsidRPr="00915D73">
        <w:rPr>
          <w:rFonts w:ascii="Arial" w:hAnsi="Arial" w:eastAsia="MS Mincho" w:cs="Arial"/>
          <w:b/>
          <w:color w:val="000000"/>
          <w:sz w:val="22"/>
        </w:rPr>
        <w:t>Title:</w:t>
      </w:r>
      <w:r w:rsidRPr="00915D73">
        <w:rPr>
          <w:rFonts w:ascii="Arial" w:hAnsi="Arial" w:eastAsia="MS Mincho" w:cs="Arial"/>
          <w:b/>
          <w:color w:val="000000"/>
          <w:sz w:val="22"/>
        </w:rPr>
        <w:tab/>
      </w:r>
      <w:r w:rsidR="00484C5D">
        <w:rPr>
          <w:rFonts w:hint="eastAsia" w:ascii="Arial" w:hAnsi="Arial" w:cs="Arial" w:eastAsiaTheme="minorEastAsia"/>
          <w:color w:val="000000"/>
          <w:sz w:val="22"/>
          <w:lang w:eastAsia="zh-CN"/>
        </w:rPr>
        <w:t xml:space="preserve">Email discussion summary for </w:t>
      </w:r>
      <w:r w:rsidRPr="007957BA" w:rsidR="007957BA">
        <w:rPr>
          <w:rFonts w:ascii="Arial" w:hAnsi="Arial" w:cs="Arial" w:eastAsiaTheme="minorEastAsia"/>
          <w:color w:val="000000"/>
          <w:sz w:val="22"/>
          <w:lang w:eastAsia="zh-CN"/>
        </w:rPr>
        <w:t>[95e][135] FS_7to24GHz_NR</w:t>
      </w:r>
    </w:p>
    <w:p w:rsidRPr="00484C5D" w:rsidR="00915D73" w:rsidP="00915D73" w:rsidRDefault="00915D73" w14:paraId="67B0962B" w14:textId="0319B659">
      <w:pPr>
        <w:spacing w:after="120"/>
        <w:ind w:left="1985" w:hanging="1985"/>
        <w:rPr>
          <w:rFonts w:ascii="Arial" w:hAnsi="Arial" w:cs="Arial" w:eastAsiaTheme="minorEastAsia"/>
          <w:sz w:val="22"/>
          <w:lang w:eastAsia="zh-CN"/>
        </w:rPr>
      </w:pPr>
      <w:r w:rsidRPr="007D19B7">
        <w:rPr>
          <w:rFonts w:ascii="Arial" w:hAnsi="Arial" w:eastAsia="MS Mincho" w:cs="Arial"/>
          <w:b/>
          <w:color w:val="000000"/>
          <w:sz w:val="22"/>
        </w:rPr>
        <w:t>Document for:</w:t>
      </w:r>
      <w:r w:rsidRPr="007D19B7">
        <w:rPr>
          <w:rFonts w:ascii="Arial" w:hAnsi="Arial" w:eastAsia="MS Mincho" w:cs="Arial"/>
          <w:b/>
          <w:color w:val="000000"/>
          <w:sz w:val="22"/>
        </w:rPr>
        <w:tab/>
      </w:r>
      <w:r w:rsidRPr="00C24C05" w:rsidR="00484C5D">
        <w:rPr>
          <w:rFonts w:ascii="Arial" w:hAnsi="Arial" w:cs="Arial" w:eastAsiaTheme="minorEastAsia"/>
          <w:color w:val="000000"/>
          <w:sz w:val="22"/>
          <w:lang w:eastAsia="zh-CN"/>
        </w:rPr>
        <w:t>Information</w:t>
      </w:r>
    </w:p>
    <w:p w:rsidR="005D7AF8" w:rsidP="00FA5848" w:rsidRDefault="00915D73" w14:paraId="4A0AE149" w14:textId="4268E307">
      <w:pPr>
        <w:pStyle w:val="Heading1"/>
        <w:rPr>
          <w:rFonts w:eastAsiaTheme="minorEastAsia"/>
          <w:lang w:eastAsia="zh-CN"/>
        </w:rPr>
      </w:pPr>
      <w:r w:rsidRPr="005D7AF8">
        <w:rPr>
          <w:rFonts w:hint="eastAsia"/>
          <w:lang w:eastAsia="ja-JP"/>
        </w:rPr>
        <w:t>Introduction</w:t>
      </w:r>
    </w:p>
    <w:p w:rsidRPr="00BC7530" w:rsidR="007957BA" w:rsidP="007957BA" w:rsidRDefault="007957BA" w14:paraId="36904DE2" w14:textId="7CB7D3A9">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rsidRPr="0003151A" w:rsidR="007957BA" w:rsidP="007957BA" w:rsidRDefault="00F27B5B" w14:paraId="5908AA92" w14:textId="6728D4B3">
      <w:pPr>
        <w:pStyle w:val="ListParagraph"/>
        <w:numPr>
          <w:ilvl w:val="0"/>
          <w:numId w:val="17"/>
        </w:numPr>
        <w:ind w:firstLineChars="0"/>
        <w:rPr>
          <w:color w:val="000000" w:themeColor="text1"/>
        </w:rPr>
      </w:pPr>
      <w:r w:rsidRPr="0003151A">
        <w:rPr>
          <w:color w:val="000000" w:themeColor="text1"/>
        </w:rPr>
        <w:t>G</w:t>
      </w:r>
      <w:r w:rsidRPr="0003151A" w:rsidR="007957BA">
        <w:rPr>
          <w:color w:val="000000" w:themeColor="text1"/>
        </w:rPr>
        <w:t xml:space="preserve">eneral </w:t>
      </w:r>
      <w:r w:rsidRPr="0003151A">
        <w:rPr>
          <w:color w:val="000000" w:themeColor="text1"/>
        </w:rPr>
        <w:t xml:space="preserve">aspects </w:t>
      </w:r>
    </w:p>
    <w:p w:rsidRPr="0003151A" w:rsidR="007957BA" w:rsidP="007957BA" w:rsidRDefault="00F27B5B" w14:paraId="3C848A37" w14:textId="2D1C3607">
      <w:pPr>
        <w:pStyle w:val="ListParagraph"/>
        <w:numPr>
          <w:ilvl w:val="0"/>
          <w:numId w:val="17"/>
        </w:numPr>
        <w:ind w:firstLineChars="0"/>
        <w:rPr>
          <w:color w:val="000000" w:themeColor="text1"/>
        </w:rPr>
      </w:pPr>
      <w:r w:rsidRPr="0003151A">
        <w:rPr>
          <w:color w:val="000000" w:themeColor="text1"/>
        </w:rPr>
        <w:t>S</w:t>
      </w:r>
      <w:r w:rsidRPr="0003151A" w:rsidR="007957BA">
        <w:rPr>
          <w:color w:val="000000" w:themeColor="text1"/>
        </w:rPr>
        <w:t xml:space="preserve">pectrum and regulatory matters </w:t>
      </w:r>
    </w:p>
    <w:p w:rsidR="0003151A" w:rsidP="007957BA" w:rsidRDefault="0003151A" w14:paraId="1B348852" w14:textId="0F18D5DD">
      <w:pPr>
        <w:pStyle w:val="ListParagraph"/>
        <w:numPr>
          <w:ilvl w:val="0"/>
          <w:numId w:val="17"/>
        </w:numPr>
        <w:ind w:firstLineChars="0"/>
        <w:rPr>
          <w:color w:val="000000" w:themeColor="text1"/>
        </w:rPr>
      </w:pPr>
      <w:r w:rsidRPr="0003151A">
        <w:rPr>
          <w:color w:val="000000" w:themeColor="text1"/>
        </w:rPr>
        <w:t>Deployment scenarios</w:t>
      </w:r>
    </w:p>
    <w:p w:rsidRPr="000315DC" w:rsidR="000315DC" w:rsidP="000315DC" w:rsidRDefault="000315DC" w14:paraId="7E451910" w14:textId="21D720F9">
      <w:pPr>
        <w:pStyle w:val="ListParagraph"/>
        <w:numPr>
          <w:ilvl w:val="0"/>
          <w:numId w:val="17"/>
        </w:numPr>
        <w:ind w:firstLineChars="0"/>
        <w:rPr>
          <w:color w:val="000000" w:themeColor="text1"/>
        </w:rPr>
      </w:pPr>
      <w:r w:rsidRPr="000315DC">
        <w:rPr>
          <w:color w:val="000000" w:themeColor="text1"/>
        </w:rPr>
        <w:t>NR BS architecture</w:t>
      </w:r>
    </w:p>
    <w:p w:rsidRPr="000315DC" w:rsidR="007957BA" w:rsidP="007957BA" w:rsidRDefault="007957BA" w14:paraId="67E15712" w14:textId="185524FB">
      <w:pPr>
        <w:pStyle w:val="ListParagraph"/>
        <w:numPr>
          <w:ilvl w:val="0"/>
          <w:numId w:val="17"/>
        </w:numPr>
        <w:ind w:firstLineChars="0"/>
        <w:rPr>
          <w:color w:val="000000" w:themeColor="text1"/>
        </w:rPr>
      </w:pPr>
      <w:r w:rsidRPr="000315DC">
        <w:rPr>
          <w:color w:val="000000" w:themeColor="text1"/>
        </w:rPr>
        <w:t xml:space="preserve">NR BS </w:t>
      </w:r>
      <w:r w:rsidRPr="000315DC" w:rsidR="00F27B5B">
        <w:rPr>
          <w:color w:val="000000" w:themeColor="text1"/>
        </w:rPr>
        <w:t>requirements</w:t>
      </w:r>
    </w:p>
    <w:p w:rsidR="00F27B5B" w:rsidP="007957BA" w:rsidRDefault="00F27B5B" w14:paraId="5C69DAE2" w14:textId="77777777">
      <w:pPr>
        <w:rPr>
          <w:color w:val="000000" w:themeColor="text1"/>
          <w:lang w:eastAsia="zh-CN"/>
        </w:rPr>
      </w:pPr>
    </w:p>
    <w:p w:rsidR="00F27B5B" w:rsidP="007957BA" w:rsidRDefault="00F27B5B" w14:paraId="0E2FF1D5" w14:textId="19C8DDA4">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rsidR="007957BA" w:rsidP="007957BA" w:rsidRDefault="007957BA" w14:paraId="53F0B8D0" w14:textId="77777777">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rsidRPr="00484C5D" w:rsidR="00484C5D" w:rsidP="007957BA" w:rsidRDefault="00484C5D" w14:paraId="7FCADAEE" w14:textId="54EED828">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rsidRPr="00805BE8" w:rsidR="00484C5D" w:rsidP="00805BE8" w:rsidRDefault="00484C5D" w14:paraId="0E88626E" w14:textId="164364BB">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Pr="00805BE8" w:rsidR="00252DB8">
        <w:rPr>
          <w:rFonts w:eastAsiaTheme="minorEastAsia"/>
          <w:color w:val="0070C0"/>
          <w:lang w:eastAsia="zh-CN"/>
        </w:rPr>
        <w:t>: TBA</w:t>
      </w:r>
    </w:p>
    <w:p w:rsidRPr="00805BE8" w:rsidR="00484C5D" w:rsidP="00252DB8" w:rsidRDefault="00484C5D" w14:paraId="52A58032" w14:textId="327C0DA3">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Pr="00805BE8" w:rsidR="00252DB8">
        <w:rPr>
          <w:rFonts w:eastAsiaTheme="minorEastAsia"/>
          <w:color w:val="0070C0"/>
          <w:lang w:eastAsia="zh-CN"/>
        </w:rPr>
        <w:t>: TBA</w:t>
      </w:r>
    </w:p>
    <w:p w:rsidRPr="00805BE8" w:rsidR="00004165" w:rsidP="00805BE8" w:rsidRDefault="00004165" w14:paraId="0EE06B6A" w14:textId="77777777">
      <w:pPr>
        <w:rPr>
          <w:color w:val="0070C0"/>
          <w:lang w:eastAsia="zh-CN"/>
        </w:rPr>
      </w:pPr>
    </w:p>
    <w:p w:rsidR="00424597" w:rsidRDefault="00424597" w14:paraId="4C42B5DE" w14:textId="77777777">
      <w:pPr>
        <w:spacing w:after="0"/>
        <w:rPr>
          <w:rFonts w:ascii="Arial" w:hAnsi="Arial"/>
          <w:sz w:val="36"/>
          <w:lang w:val="sv-SE" w:eastAsia="ja-JP"/>
        </w:rPr>
      </w:pPr>
      <w:r>
        <w:rPr>
          <w:lang w:eastAsia="ja-JP"/>
        </w:rPr>
        <w:br w:type="page"/>
      </w:r>
    </w:p>
    <w:p w:rsidRPr="00D74AD0" w:rsidR="00E80B52" w:rsidP="00805BE8" w:rsidRDefault="00142BB9" w14:paraId="609286E5" w14:textId="7F8E3C8E">
      <w:pPr>
        <w:pStyle w:val="Heading1"/>
        <w:rPr>
          <w:lang w:eastAsia="ja-JP"/>
        </w:rPr>
      </w:pPr>
      <w:r w:rsidRPr="00D74AD0">
        <w:rPr>
          <w:lang w:eastAsia="ja-JP"/>
        </w:rPr>
        <w:lastRenderedPageBreak/>
        <w:t>Topic</w:t>
      </w:r>
      <w:r w:rsidRPr="00D74AD0" w:rsidR="00C649BD">
        <w:rPr>
          <w:lang w:eastAsia="ja-JP"/>
        </w:rPr>
        <w:t xml:space="preserve"> </w:t>
      </w:r>
      <w:r w:rsidRPr="00D74AD0" w:rsidR="00837458">
        <w:rPr>
          <w:lang w:eastAsia="ja-JP"/>
        </w:rPr>
        <w:t>#1</w:t>
      </w:r>
      <w:r w:rsidRPr="00D74AD0" w:rsidR="00C649BD">
        <w:rPr>
          <w:lang w:eastAsia="ja-JP"/>
        </w:rPr>
        <w:t xml:space="preserve">: </w:t>
      </w:r>
      <w:r w:rsidR="00F80EBF">
        <w:rPr>
          <w:lang w:eastAsia="ja-JP"/>
        </w:rPr>
        <w:t>TPs to the TR 38.820</w:t>
      </w:r>
    </w:p>
    <w:p w:rsidRPr="00D74AD0" w:rsidR="00484C5D" w:rsidP="00B831AE" w:rsidRDefault="00484C5D" w14:paraId="6D4B85E1" w14:textId="023CA4DB">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Pr="00D74AD0" w:rsidR="00484C5D" w:rsidTr="00D74AD0" w14:paraId="0411894B" w14:textId="77777777">
        <w:trPr>
          <w:trHeight w:val="468"/>
        </w:trPr>
        <w:tc>
          <w:tcPr>
            <w:tcW w:w="1622" w:type="dxa"/>
            <w:vAlign w:val="center"/>
          </w:tcPr>
          <w:p w:rsidRPr="00D74AD0" w:rsidR="00484C5D" w:rsidP="00805BE8" w:rsidRDefault="00484C5D" w14:paraId="2F14AAAF" w14:textId="0E1491F7">
            <w:pPr>
              <w:spacing w:before="120" w:after="120"/>
              <w:rPr>
                <w:b/>
                <w:bCs/>
              </w:rPr>
            </w:pPr>
            <w:r w:rsidRPr="00D74AD0">
              <w:rPr>
                <w:b/>
                <w:bCs/>
              </w:rPr>
              <w:t>T-doc number</w:t>
            </w:r>
          </w:p>
        </w:tc>
        <w:tc>
          <w:tcPr>
            <w:tcW w:w="1424" w:type="dxa"/>
            <w:vAlign w:val="center"/>
          </w:tcPr>
          <w:p w:rsidRPr="00D74AD0" w:rsidR="00484C5D" w:rsidP="00805BE8" w:rsidRDefault="00484C5D" w14:paraId="46E4D078" w14:textId="7CE45E51">
            <w:pPr>
              <w:spacing w:before="120" w:after="120"/>
              <w:rPr>
                <w:b/>
                <w:bCs/>
              </w:rPr>
            </w:pPr>
            <w:r w:rsidRPr="00D74AD0">
              <w:rPr>
                <w:b/>
                <w:bCs/>
              </w:rPr>
              <w:t>Company</w:t>
            </w:r>
          </w:p>
        </w:tc>
        <w:tc>
          <w:tcPr>
            <w:tcW w:w="6585" w:type="dxa"/>
            <w:vAlign w:val="center"/>
          </w:tcPr>
          <w:p w:rsidRPr="00D74AD0" w:rsidR="00484C5D" w:rsidP="00805BE8" w:rsidRDefault="00484C5D" w14:paraId="531E5DB7" w14:textId="1856A816">
            <w:pPr>
              <w:spacing w:before="120" w:after="120"/>
              <w:rPr>
                <w:b/>
                <w:bCs/>
              </w:rPr>
            </w:pPr>
            <w:r w:rsidRPr="00D74AD0">
              <w:rPr>
                <w:b/>
                <w:bCs/>
              </w:rPr>
              <w:t>Proposals</w:t>
            </w:r>
            <w:r w:rsidRPr="00D74AD0" w:rsidR="00F53FE2">
              <w:rPr>
                <w:b/>
                <w:bCs/>
              </w:rPr>
              <w:t xml:space="preserve"> / Observations</w:t>
            </w:r>
          </w:p>
        </w:tc>
      </w:tr>
      <w:tr w:rsidRPr="00D74AD0" w:rsidR="00F53FE2" w:rsidTr="00C7579E" w14:paraId="4246E76B" w14:textId="77777777">
        <w:trPr>
          <w:trHeight w:val="468"/>
        </w:trPr>
        <w:tc>
          <w:tcPr>
            <w:tcW w:w="1622" w:type="dxa"/>
            <w:vAlign w:val="center"/>
          </w:tcPr>
          <w:p w:rsidRPr="00D74AD0" w:rsidR="00F53FE2" w:rsidP="00C7579E" w:rsidRDefault="00D74AD0" w14:paraId="12FD4C09" w14:textId="2471FA8E">
            <w:pPr>
              <w:spacing w:before="120" w:after="120"/>
            </w:pPr>
            <w:r w:rsidRPr="00D74AD0">
              <w:t>R4-2008138</w:t>
            </w:r>
          </w:p>
        </w:tc>
        <w:tc>
          <w:tcPr>
            <w:tcW w:w="1424" w:type="dxa"/>
            <w:vAlign w:val="center"/>
          </w:tcPr>
          <w:p w:rsidRPr="00D74AD0" w:rsidR="00F53FE2" w:rsidP="00C7579E" w:rsidRDefault="00D74AD0" w14:paraId="1A5AAE84" w14:textId="6051112B">
            <w:pPr>
              <w:spacing w:before="120" w:after="120"/>
            </w:pPr>
            <w:r w:rsidRPr="00D74AD0">
              <w:t>Huawei</w:t>
            </w:r>
          </w:p>
        </w:tc>
        <w:tc>
          <w:tcPr>
            <w:tcW w:w="6585" w:type="dxa"/>
            <w:vAlign w:val="center"/>
          </w:tcPr>
          <w:p w:rsidR="005E366A" w:rsidP="00C7579E" w:rsidRDefault="00D74AD0" w14:paraId="232DA60C" w14:textId="77777777">
            <w:pPr>
              <w:spacing w:before="120" w:after="120"/>
            </w:pPr>
            <w:r w:rsidRPr="00D74AD0">
              <w:t>TP to TR 38.820: editorial cleanup</w:t>
            </w:r>
            <w:r w:rsidRPr="00D74AD0">
              <w:tab/>
            </w:r>
          </w:p>
          <w:p w:rsidRPr="00D74AD0" w:rsidR="000C7E8E" w:rsidP="000C7E8E" w:rsidRDefault="000C7E8E" w14:paraId="23E5CF1A" w14:textId="42B8FC07">
            <w:pPr>
              <w:spacing w:before="120" w:after="120"/>
            </w:pPr>
            <w:r>
              <w:t xml:space="preserve">It is expected that this TP may be revised during the meeting to incorporate more corrections. </w:t>
            </w:r>
          </w:p>
        </w:tc>
      </w:tr>
      <w:tr w:rsidRPr="00D74AD0" w:rsidR="00F80EBF" w:rsidTr="005842F2" w14:paraId="405B3F8A" w14:textId="77777777">
        <w:trPr>
          <w:trHeight w:val="468"/>
        </w:trPr>
        <w:tc>
          <w:tcPr>
            <w:tcW w:w="1622" w:type="dxa"/>
          </w:tcPr>
          <w:p w:rsidRPr="00D74AD0" w:rsidR="00F80EBF" w:rsidP="00F80EBF" w:rsidRDefault="00F80EBF" w14:paraId="4A04072B" w14:textId="0F118A17">
            <w:pPr>
              <w:spacing w:before="120" w:after="120"/>
            </w:pPr>
            <w:r w:rsidRPr="00C940B7">
              <w:t>R4-2008139</w:t>
            </w:r>
          </w:p>
        </w:tc>
        <w:tc>
          <w:tcPr>
            <w:tcW w:w="1424" w:type="dxa"/>
          </w:tcPr>
          <w:p w:rsidRPr="00D74AD0" w:rsidR="00F80EBF" w:rsidP="00F80EBF" w:rsidRDefault="00F80EBF" w14:paraId="1793DBEF" w14:textId="01B80A02">
            <w:pPr>
              <w:spacing w:before="120" w:after="120"/>
            </w:pPr>
            <w:r w:rsidRPr="00C940B7">
              <w:t>Huawei</w:t>
            </w:r>
          </w:p>
        </w:tc>
        <w:tc>
          <w:tcPr>
            <w:tcW w:w="6585" w:type="dxa"/>
          </w:tcPr>
          <w:p w:rsidR="00F80EBF" w:rsidP="00F80EBF" w:rsidRDefault="00F80EBF" w14:paraId="0CAC4FE3" w14:textId="77777777">
            <w:pPr>
              <w:spacing w:before="120" w:after="120"/>
              <w:rPr>
                <w:lang w:val="en-US"/>
              </w:rPr>
            </w:pPr>
            <w:r w:rsidRPr="00F80EBF">
              <w:rPr>
                <w:lang w:val="en-US"/>
              </w:rPr>
              <w:t>TP to TR 38.820: deployment scenarios cleanup</w:t>
            </w:r>
          </w:p>
          <w:p w:rsidRPr="00F80EBF" w:rsidR="000C7E8E" w:rsidP="000C7E8E" w:rsidRDefault="000C7E8E" w14:paraId="1E69151A" w14:textId="2770F9E5">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Pr="00D74AD0" w:rsidR="00F80EBF" w:rsidTr="0036333A" w14:paraId="256E10BF" w14:textId="77777777">
        <w:trPr>
          <w:trHeight w:val="468"/>
        </w:trPr>
        <w:tc>
          <w:tcPr>
            <w:tcW w:w="1622" w:type="dxa"/>
          </w:tcPr>
          <w:p w:rsidRPr="00D74AD0" w:rsidR="00F80EBF" w:rsidP="00F80EBF" w:rsidRDefault="00F80EBF" w14:paraId="12550A1A" w14:textId="74AD497B">
            <w:pPr>
              <w:spacing w:before="120" w:after="120"/>
            </w:pPr>
            <w:r w:rsidRPr="00C940B7">
              <w:t>R4-2008140</w:t>
            </w:r>
          </w:p>
        </w:tc>
        <w:tc>
          <w:tcPr>
            <w:tcW w:w="1424" w:type="dxa"/>
          </w:tcPr>
          <w:p w:rsidRPr="00D74AD0" w:rsidR="00F80EBF" w:rsidP="00F80EBF" w:rsidRDefault="00F80EBF" w14:paraId="63715332" w14:textId="726EB138">
            <w:pPr>
              <w:spacing w:before="120" w:after="120"/>
            </w:pPr>
            <w:r w:rsidRPr="00C940B7">
              <w:t>Huawei</w:t>
            </w:r>
          </w:p>
        </w:tc>
        <w:tc>
          <w:tcPr>
            <w:tcW w:w="6585" w:type="dxa"/>
          </w:tcPr>
          <w:p w:rsidR="00F80EBF" w:rsidP="00F80EBF" w:rsidRDefault="00F80EBF" w14:paraId="2EE9E07A" w14:textId="77777777">
            <w:pPr>
              <w:spacing w:before="120" w:after="120"/>
              <w:rPr>
                <w:lang w:val="en-US"/>
              </w:rPr>
            </w:pPr>
            <w:r w:rsidRPr="00F80EBF">
              <w:rPr>
                <w:lang w:val="en-US"/>
              </w:rPr>
              <w:t>TP to TR 38.820: clarification on WRC-19 resolution for IMT for fixed wireless broadband in fixed services bands</w:t>
            </w:r>
          </w:p>
          <w:p w:rsidRPr="000C7E8E" w:rsidR="000C7E8E" w:rsidP="000C7E8E" w:rsidRDefault="000C7E8E" w14:paraId="0D919782" w14:textId="367EA172">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Pr="00D74AD0" w:rsidR="00F80EBF" w:rsidTr="0036333A" w14:paraId="79D0BB3A" w14:textId="77777777">
        <w:trPr>
          <w:trHeight w:val="468"/>
        </w:trPr>
        <w:tc>
          <w:tcPr>
            <w:tcW w:w="1622" w:type="dxa"/>
          </w:tcPr>
          <w:p w:rsidRPr="00D74AD0" w:rsidR="00F80EBF" w:rsidP="00F80EBF" w:rsidRDefault="00F80EBF" w14:paraId="3368000C" w14:textId="167666B6">
            <w:pPr>
              <w:spacing w:before="120" w:after="120"/>
            </w:pPr>
            <w:r w:rsidRPr="00C940B7">
              <w:t>R4-2006925</w:t>
            </w:r>
          </w:p>
        </w:tc>
        <w:tc>
          <w:tcPr>
            <w:tcW w:w="1424" w:type="dxa"/>
          </w:tcPr>
          <w:p w:rsidRPr="00D74AD0" w:rsidR="00F80EBF" w:rsidP="00F80EBF" w:rsidRDefault="00F80EBF" w14:paraId="37D6A54D" w14:textId="18165BAA">
            <w:pPr>
              <w:spacing w:before="120" w:after="120"/>
            </w:pPr>
            <w:r w:rsidRPr="00C940B7">
              <w:t>Ericsson</w:t>
            </w:r>
          </w:p>
        </w:tc>
        <w:tc>
          <w:tcPr>
            <w:tcW w:w="6585" w:type="dxa"/>
          </w:tcPr>
          <w:p w:rsidR="00F80EBF" w:rsidP="00F80EBF" w:rsidRDefault="00F80EBF" w14:paraId="20A6CF17" w14:textId="77777777">
            <w:pPr>
              <w:spacing w:before="120" w:after="120"/>
              <w:rPr>
                <w:lang w:val="en-US"/>
              </w:rPr>
            </w:pPr>
            <w:r w:rsidRPr="00F80EBF">
              <w:rPr>
                <w:lang w:val="en-US"/>
              </w:rPr>
              <w:t>TP to TR 38.820: Addition of antenna parameter selection guideline in subclause 7.2.3</w:t>
            </w:r>
          </w:p>
          <w:p w:rsidRPr="00885BD8" w:rsidR="00885BD8" w:rsidP="00885BD8" w:rsidRDefault="00885BD8" w14:paraId="409045C0" w14:textId="531DB267">
            <w:pPr>
              <w:spacing w:before="120" w:after="120"/>
              <w:rPr>
                <w:lang w:val="en-US"/>
              </w:rPr>
            </w:pPr>
            <w:r>
              <w:t>Additional technical background for how to determine antenna parameters for different array geometries is added, based on the reference to the 10GHz band discussion for IMT.</w:t>
            </w:r>
          </w:p>
        </w:tc>
      </w:tr>
      <w:tr w:rsidRPr="00D74AD0" w:rsidR="00F80EBF" w:rsidTr="0036333A" w14:paraId="6257CE5A" w14:textId="77777777">
        <w:trPr>
          <w:trHeight w:val="468"/>
        </w:trPr>
        <w:tc>
          <w:tcPr>
            <w:tcW w:w="1622" w:type="dxa"/>
          </w:tcPr>
          <w:p w:rsidRPr="00D74AD0" w:rsidR="00F80EBF" w:rsidP="00F80EBF" w:rsidRDefault="00F80EBF" w14:paraId="3E58B186" w14:textId="59F7D5FB">
            <w:pPr>
              <w:spacing w:before="120" w:after="120"/>
            </w:pPr>
            <w:r w:rsidRPr="00C940B7">
              <w:t>R4-2006105</w:t>
            </w:r>
          </w:p>
        </w:tc>
        <w:tc>
          <w:tcPr>
            <w:tcW w:w="1424" w:type="dxa"/>
          </w:tcPr>
          <w:p w:rsidRPr="00D74AD0" w:rsidR="00F80EBF" w:rsidP="00F80EBF" w:rsidRDefault="00F80EBF" w14:paraId="6B9F3140" w14:textId="0D122B40">
            <w:pPr>
              <w:spacing w:before="120" w:after="120"/>
            </w:pPr>
            <w:r w:rsidRPr="00546D95">
              <w:t>Nokia, Nokia Shanghai Bell</w:t>
            </w:r>
          </w:p>
        </w:tc>
        <w:tc>
          <w:tcPr>
            <w:tcW w:w="6585" w:type="dxa"/>
          </w:tcPr>
          <w:p w:rsidR="00F80EBF" w:rsidP="00F80EBF" w:rsidRDefault="00F80EBF" w14:paraId="528CB493" w14:textId="77777777">
            <w:pPr>
              <w:spacing w:before="120" w:after="120"/>
            </w:pPr>
            <w:r w:rsidRPr="00F22531">
              <w:t>TP to TR 38.820: Summary Tables for Transmitter Requirements</w:t>
            </w:r>
          </w:p>
          <w:p w:rsidRPr="00D74AD0" w:rsidR="00885BD8" w:rsidP="00885BD8" w:rsidRDefault="00885BD8" w14:paraId="553160B4" w14:textId="3196B6FE">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Pr="00D74AD0" w:rsidR="00F80EBF" w:rsidTr="0036333A" w14:paraId="1E62064D" w14:textId="77777777">
        <w:trPr>
          <w:trHeight w:val="468"/>
        </w:trPr>
        <w:tc>
          <w:tcPr>
            <w:tcW w:w="1622" w:type="dxa"/>
          </w:tcPr>
          <w:p w:rsidRPr="00D74AD0" w:rsidR="00F80EBF" w:rsidP="00F80EBF" w:rsidRDefault="00F80EBF" w14:paraId="1F5AEA72" w14:textId="019DC862">
            <w:pPr>
              <w:spacing w:before="120" w:after="120"/>
            </w:pPr>
            <w:r w:rsidRPr="00C940B7">
              <w:t>R4-2006106</w:t>
            </w:r>
          </w:p>
        </w:tc>
        <w:tc>
          <w:tcPr>
            <w:tcW w:w="1424" w:type="dxa"/>
          </w:tcPr>
          <w:p w:rsidRPr="00D74AD0" w:rsidR="00F80EBF" w:rsidP="00F80EBF" w:rsidRDefault="00F80EBF" w14:paraId="7DE0D2D4" w14:textId="0D11F93D">
            <w:pPr>
              <w:spacing w:before="120" w:after="120"/>
            </w:pPr>
            <w:r w:rsidRPr="00546D95">
              <w:t>Nokia, Nokia Shanghai Bell</w:t>
            </w:r>
          </w:p>
        </w:tc>
        <w:tc>
          <w:tcPr>
            <w:tcW w:w="6585" w:type="dxa"/>
          </w:tcPr>
          <w:p w:rsidR="00F80EBF" w:rsidP="00F80EBF" w:rsidRDefault="00F80EBF" w14:paraId="1775BE0D" w14:textId="77777777">
            <w:pPr>
              <w:spacing w:before="120" w:after="120"/>
            </w:pPr>
            <w:r w:rsidRPr="00F22531">
              <w:t>TP to TR 38.820: Summary Tables for Receiver Requirements</w:t>
            </w:r>
          </w:p>
          <w:p w:rsidRPr="00D74AD0" w:rsidR="00885BD8" w:rsidP="00F80EBF" w:rsidRDefault="00885BD8" w14:paraId="350510CB" w14:textId="30C5D9F3">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rsidR="00484C5D" w:rsidP="005B4802" w:rsidRDefault="00484C5D" w14:paraId="3E29E2AF" w14:textId="77777777"/>
    <w:p w:rsidRPr="00D74AD0" w:rsidR="00484C5D" w:rsidP="00B831AE" w:rsidRDefault="00837458" w14:paraId="67EA3547" w14:textId="77777777">
      <w:pPr>
        <w:pStyle w:val="Heading2"/>
      </w:pPr>
      <w:r w:rsidRPr="00D74AD0">
        <w:rPr>
          <w:rFonts w:hint="eastAsia"/>
        </w:rPr>
        <w:t>Open issues</w:t>
      </w:r>
      <w:r w:rsidRPr="00D74AD0" w:rsidR="00DC2500">
        <w:t xml:space="preserve"> summary</w:t>
      </w:r>
    </w:p>
    <w:p w:rsidRPr="00D74AD0" w:rsidR="00DC2500" w:rsidP="00805BE8" w:rsidRDefault="00DC2500" w14:paraId="2F59D28F" w14:textId="77777777">
      <w:pPr>
        <w:pStyle w:val="Heading2"/>
      </w:pPr>
      <w:r w:rsidRPr="00D74AD0">
        <w:t>Companies</w:t>
      </w:r>
      <w:r w:rsidRPr="00D74AD0">
        <w:rPr>
          <w:rFonts w:hint="eastAsia"/>
        </w:rPr>
        <w:t xml:space="preserve"> views</w:t>
      </w:r>
      <w:r w:rsidRPr="00D74AD0">
        <w:t>’</w:t>
      </w:r>
      <w:r w:rsidRPr="00D74AD0">
        <w:rPr>
          <w:rFonts w:hint="eastAsia"/>
        </w:rPr>
        <w:t xml:space="preserve"> collection for 1st round </w:t>
      </w:r>
    </w:p>
    <w:p w:rsidRPr="00D74AD0" w:rsidR="003418CB" w:rsidP="00805BE8" w:rsidRDefault="00DC2500" w14:paraId="2A1A3671" w14:textId="3AD534F7">
      <w:pPr>
        <w:pStyle w:val="Heading3"/>
        <w:rPr>
          <w:sz w:val="24"/>
          <w:szCs w:val="16"/>
        </w:rPr>
      </w:pPr>
      <w:r w:rsidRPr="00D74AD0">
        <w:rPr>
          <w:sz w:val="24"/>
          <w:szCs w:val="16"/>
        </w:rPr>
        <w:t>Open issues</w:t>
      </w:r>
      <w:r w:rsidRPr="00D74AD0" w:rsidR="003418CB">
        <w:rPr>
          <w:sz w:val="24"/>
          <w:szCs w:val="16"/>
        </w:rPr>
        <w:t xml:space="preserve"> </w:t>
      </w:r>
    </w:p>
    <w:p w:rsidRPr="00D74AD0" w:rsidR="009415B0" w:rsidP="00805BE8" w:rsidRDefault="009415B0" w14:paraId="534E67F0" w14:textId="1670CAC5">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Pr="007957BA" w:rsidR="009415B0" w:rsidTr="4FF4ABD6" w14:paraId="570A5116" w14:textId="77777777">
        <w:tc>
          <w:tcPr>
            <w:tcW w:w="1232" w:type="dxa"/>
            <w:tcMar/>
          </w:tcPr>
          <w:p w:rsidRPr="00D74AD0" w:rsidR="009415B0" w:rsidP="00805BE8" w:rsidRDefault="009415B0" w14:paraId="5DC1106B" w14:textId="5A2FC6FF">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Mar/>
          </w:tcPr>
          <w:p w:rsidRPr="00D74AD0" w:rsidR="009415B0" w:rsidP="00805BE8" w:rsidRDefault="009415B0" w14:paraId="529FC9B7" w14:textId="24C9CD59">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Comments collection</w:t>
            </w:r>
          </w:p>
        </w:tc>
      </w:tr>
      <w:tr w:rsidRPr="007957BA" w:rsidR="0003151A" w:rsidTr="4FF4ABD6" w14:paraId="07DECF26" w14:textId="77777777">
        <w:tc>
          <w:tcPr>
            <w:tcW w:w="1232" w:type="dxa"/>
            <w:vMerge w:val="restart"/>
            <w:tcMar/>
          </w:tcPr>
          <w:p w:rsidRPr="0003151A" w:rsidR="0003151A" w:rsidP="0003151A" w:rsidRDefault="0003151A" w14:paraId="05B30D92" w14:textId="5B0638FE">
            <w:pPr>
              <w:spacing w:after="120"/>
              <w:rPr>
                <w:rFonts w:eastAsiaTheme="minorEastAsia"/>
                <w:color w:val="0070C0"/>
                <w:highlight w:val="yellow"/>
                <w:lang w:val="en-US" w:eastAsia="zh-CN"/>
              </w:rPr>
            </w:pPr>
            <w:r w:rsidRPr="00D74AD0">
              <w:t>R4-2008138</w:t>
            </w:r>
          </w:p>
          <w:p w:rsidRPr="007957BA" w:rsidR="0003151A" w:rsidP="0003151A" w:rsidRDefault="0003151A" w14:paraId="41D5B081" w14:textId="5CD61A33">
            <w:pPr>
              <w:spacing w:after="120"/>
              <w:rPr>
                <w:rFonts w:eastAsiaTheme="minorEastAsia"/>
                <w:color w:val="0070C0"/>
                <w:highlight w:val="yellow"/>
                <w:lang w:val="en-US" w:eastAsia="zh-CN"/>
              </w:rPr>
            </w:pPr>
          </w:p>
        </w:tc>
        <w:tc>
          <w:tcPr>
            <w:tcW w:w="8399" w:type="dxa"/>
            <w:tcMar/>
          </w:tcPr>
          <w:p w:rsidRPr="00D74AD0" w:rsidR="0003151A" w:rsidP="0003151A" w:rsidRDefault="0003151A" w14:paraId="4BB207B7" w14:textId="07D91509">
            <w:pPr>
              <w:spacing w:after="120"/>
              <w:rPr>
                <w:rFonts w:eastAsiaTheme="minorEastAsia"/>
                <w:color w:val="000000" w:themeColor="text1"/>
                <w:lang w:val="en-US" w:eastAsia="zh-CN"/>
              </w:rPr>
            </w:pPr>
            <w:r w:rsidRPr="00BC7530">
              <w:rPr>
                <w:rFonts w:hint="eastAsia" w:eastAsiaTheme="minorEastAsia"/>
                <w:i/>
                <w:color w:val="0070C0"/>
                <w:lang w:val="en-US" w:eastAsia="zh-CN"/>
              </w:rPr>
              <w:t>Company A</w:t>
            </w:r>
          </w:p>
        </w:tc>
      </w:tr>
      <w:tr w:rsidRPr="007957BA" w:rsidR="0003151A" w:rsidTr="4FF4ABD6" w14:paraId="6107E4A4" w14:textId="77777777">
        <w:tc>
          <w:tcPr>
            <w:tcW w:w="1232" w:type="dxa"/>
            <w:vMerge/>
            <w:tcMar/>
          </w:tcPr>
          <w:p w:rsidRPr="007957BA" w:rsidR="0003151A" w:rsidP="0003151A" w:rsidRDefault="0003151A" w14:paraId="5C77C2BE" w14:textId="77777777">
            <w:pPr>
              <w:spacing w:after="120"/>
              <w:rPr>
                <w:rFonts w:eastAsiaTheme="minorEastAsia"/>
                <w:color w:val="0070C0"/>
                <w:highlight w:val="yellow"/>
                <w:lang w:val="en-US" w:eastAsia="zh-CN"/>
              </w:rPr>
            </w:pPr>
          </w:p>
        </w:tc>
        <w:tc>
          <w:tcPr>
            <w:tcW w:w="8399" w:type="dxa"/>
            <w:tcMar/>
          </w:tcPr>
          <w:p w:rsidRPr="00D74AD0" w:rsidR="0003151A" w:rsidP="0003151A" w:rsidRDefault="0003151A" w14:paraId="7976E3A3" w14:textId="1D886F5D">
            <w:pPr>
              <w:spacing w:after="120"/>
              <w:rPr>
                <w:rFonts w:eastAsiaTheme="minorEastAsia"/>
                <w:color w:val="000000" w:themeColor="text1"/>
                <w:lang w:val="en-US" w:eastAsia="zh-CN"/>
              </w:rPr>
            </w:pPr>
            <w:r w:rsidRPr="00BC7530">
              <w:rPr>
                <w:rFonts w:hint="eastAsia" w:eastAsiaTheme="minorEastAsia"/>
                <w:i/>
                <w:color w:val="0070C0"/>
                <w:lang w:val="en-US" w:eastAsia="zh-CN"/>
              </w:rPr>
              <w:t>Company</w:t>
            </w:r>
            <w:r w:rsidRPr="00BC7530">
              <w:rPr>
                <w:rFonts w:eastAsiaTheme="minorEastAsia"/>
                <w:i/>
                <w:color w:val="0070C0"/>
                <w:lang w:val="en-US" w:eastAsia="zh-CN"/>
              </w:rPr>
              <w:t xml:space="preserve"> B</w:t>
            </w:r>
          </w:p>
        </w:tc>
      </w:tr>
      <w:tr w:rsidRPr="007957BA" w:rsidR="0003151A" w:rsidTr="4FF4ABD6" w14:paraId="629BFFB8" w14:textId="77777777">
        <w:tc>
          <w:tcPr>
            <w:tcW w:w="1232" w:type="dxa"/>
            <w:vMerge/>
            <w:tcMar/>
          </w:tcPr>
          <w:p w:rsidRPr="007957BA" w:rsidR="0003151A" w:rsidP="0003151A" w:rsidRDefault="0003151A" w14:paraId="52AF9FD7" w14:textId="77777777">
            <w:pPr>
              <w:spacing w:after="120"/>
              <w:rPr>
                <w:rFonts w:eastAsiaTheme="minorEastAsia"/>
                <w:color w:val="0070C0"/>
                <w:highlight w:val="yellow"/>
                <w:lang w:val="en-US" w:eastAsia="zh-CN"/>
              </w:rPr>
            </w:pPr>
          </w:p>
        </w:tc>
        <w:tc>
          <w:tcPr>
            <w:tcW w:w="8399" w:type="dxa"/>
            <w:tcMar/>
          </w:tcPr>
          <w:p w:rsidRPr="007957BA" w:rsidR="0003151A" w:rsidP="0003151A" w:rsidRDefault="0003151A" w14:paraId="3693E3EE" w14:textId="77777777">
            <w:pPr>
              <w:spacing w:after="120"/>
              <w:rPr>
                <w:rFonts w:eastAsiaTheme="minorEastAsia"/>
                <w:color w:val="0070C0"/>
                <w:highlight w:val="yellow"/>
                <w:lang w:val="en-US" w:eastAsia="zh-CN"/>
              </w:rPr>
            </w:pPr>
          </w:p>
        </w:tc>
      </w:tr>
      <w:tr w:rsidRPr="007957BA" w:rsidR="0003151A" w:rsidTr="4FF4ABD6" w14:paraId="76331447" w14:textId="77777777">
        <w:tc>
          <w:tcPr>
            <w:tcW w:w="1232" w:type="dxa"/>
            <w:vMerge w:val="restart"/>
            <w:tcMar/>
          </w:tcPr>
          <w:p w:rsidRPr="007957BA" w:rsidR="0003151A" w:rsidP="0003151A" w:rsidRDefault="0003151A" w14:paraId="67BBB466" w14:textId="1B34B7C6">
            <w:pPr>
              <w:spacing w:after="120"/>
              <w:rPr>
                <w:rFonts w:eastAsiaTheme="minorEastAsia"/>
                <w:color w:val="0070C0"/>
                <w:highlight w:val="yellow"/>
                <w:lang w:val="en-US" w:eastAsia="zh-CN"/>
              </w:rPr>
            </w:pPr>
            <w:r w:rsidRPr="00C940B7">
              <w:t>R4-2008139</w:t>
            </w:r>
          </w:p>
        </w:tc>
        <w:tc>
          <w:tcPr>
            <w:tcW w:w="8399" w:type="dxa"/>
            <w:tcMar/>
          </w:tcPr>
          <w:p w:rsidRPr="007957BA" w:rsidR="0003151A" w:rsidP="4FF4ABD6" w:rsidRDefault="0003151A" w14:paraId="27049774" w14:textId="525713B9">
            <w:pPr>
              <w:pStyle w:val="Normal"/>
              <w:bidi w:val="0"/>
              <w:spacing w:before="0" w:beforeAutospacing="off" w:after="120" w:afterAutospacing="off" w:line="259" w:lineRule="auto"/>
              <w:ind w:left="0" w:right="0"/>
              <w:jc w:val="left"/>
              <w:rPr>
                <w:rFonts w:ascii="Times New Roman" w:hAnsi="Times New Roman" w:eastAsia="Times New Roman" w:cs="Times New Roman"/>
                <w:noProof w:val="0"/>
                <w:color w:val="008080"/>
                <w:sz w:val="22"/>
                <w:szCs w:val="22"/>
                <w:u w:val="single"/>
                <w:lang w:val="en-US"/>
              </w:rPr>
            </w:pPr>
            <w:del w:author="Ng, Man Hung (Nokia - GB)" w:date="2020-05-25T12:27:40.459Z" w:id="1547037247">
              <w:r w:rsidRPr="4FF4ABD6" w:rsidDel="0003151A">
                <w:rPr>
                  <w:rFonts w:eastAsia="等线" w:eastAsiaTheme="minorEastAsia"/>
                  <w:i w:val="1"/>
                  <w:iCs w:val="1"/>
                  <w:color w:val="0070C0"/>
                  <w:sz w:val="22"/>
                  <w:szCs w:val="22"/>
                  <w:lang w:val="en-US" w:eastAsia="zh-CN"/>
                </w:rPr>
                <w:delText>Company A</w:delText>
              </w:r>
            </w:del>
            <w:ins w:author="Ng, Man Hung (Nokia - GB)" w:date="2020-05-25T12:27:42.106Z" w:id="570906910">
              <w:r w:rsidRPr="4FF4ABD6" w:rsidR="09853517">
                <w:rPr>
                  <w:rFonts w:eastAsia="等线" w:eastAsiaTheme="minorEastAsia"/>
                  <w:i w:val="0"/>
                  <w:iCs w:val="0"/>
                  <w:color w:val="0070C0"/>
                  <w:sz w:val="22"/>
                  <w:szCs w:val="22"/>
                  <w:lang w:val="en-US" w:eastAsia="zh-CN"/>
                  <w:rPrChange w:author="Ng, Man Hung (Nokia - GB)" w:date="2020-05-25T12:27:47.834Z" w:id="1007722875">
                    <w:rPr>
                      <w:rFonts w:eastAsia="等线" w:eastAsiaTheme="minorEastAsia"/>
                      <w:i w:val="1"/>
                      <w:iCs w:val="1"/>
                      <w:color w:val="0070C0"/>
                      <w:lang w:val="en-US" w:eastAsia="zh-CN"/>
                    </w:rPr>
                  </w:rPrChange>
                </w:rPr>
                <w:t>Nokia:</w:t>
              </w:r>
            </w:ins>
            <w:ins w:author="Ng, Man Hung (Nokia - GB)" w:date="2020-05-25T12:27:59.904Z" w:id="1142182155">
              <w:r w:rsidRPr="4FF4ABD6" w:rsidR="09853517">
                <w:rPr>
                  <w:rFonts w:eastAsia="等线" w:eastAsiaTheme="minorEastAsia"/>
                  <w:i w:val="0"/>
                  <w:iCs w:val="0"/>
                  <w:color w:val="0070C0"/>
                  <w:sz w:val="22"/>
                  <w:szCs w:val="22"/>
                  <w:lang w:val="en-US" w:eastAsia="zh-CN"/>
                </w:rPr>
                <w:t xml:space="preserve"> Why do we need to </w:t>
              </w:r>
            </w:ins>
            <w:ins w:author="Ng, Man Hung (Nokia - GB)" w:date="2020-05-25T12:29:17.479Z" w:id="935395828">
              <w:r w:rsidRPr="4FF4ABD6" w:rsidR="1D002D40">
                <w:rPr>
                  <w:rFonts w:eastAsia="等线" w:eastAsiaTheme="minorEastAsia"/>
                  <w:i w:val="0"/>
                  <w:iCs w:val="0"/>
                  <w:color w:val="0070C0"/>
                  <w:sz w:val="22"/>
                  <w:szCs w:val="22"/>
                  <w:lang w:val="en-US" w:eastAsia="zh-CN"/>
                </w:rPr>
                <w:t>additionally</w:t>
              </w:r>
            </w:ins>
            <w:ins w:author="Ng, Man Hung (Nokia - GB)" w:date="2020-05-25T12:28:03.362Z" w:id="1142169783">
              <w:r w:rsidRPr="4FF4ABD6" w:rsidR="09853517">
                <w:rPr>
                  <w:rFonts w:eastAsia="等线" w:eastAsiaTheme="minorEastAsia"/>
                  <w:i w:val="0"/>
                  <w:iCs w:val="0"/>
                  <w:color w:val="0070C0"/>
                  <w:sz w:val="22"/>
                  <w:szCs w:val="22"/>
                  <w:lang w:val="en-US" w:eastAsia="zh-CN"/>
                </w:rPr>
                <w:t xml:space="preserve"> mention ‘</w:t>
              </w:r>
              <w:r w:rsidRPr="4FF4ABD6" w:rsidR="09853517">
                <w:rPr>
                  <w:rFonts w:ascii="Times New Roman" w:hAnsi="Times New Roman" w:eastAsia="Times New Roman" w:cs="Times New Roman"/>
                  <w:noProof w:val="0"/>
                  <w:color w:val="008080"/>
                  <w:sz w:val="22"/>
                  <w:szCs w:val="22"/>
                  <w:u w:val="single"/>
                  <w:lang w:val="en-US"/>
                  <w:rPrChange w:author="Ng, Man Hung (Nokia - GB)" w:date="2020-05-25T12:28:23.907Z" w:id="623666352">
                    <w:rPr>
                      <w:rFonts w:ascii="Times New Roman" w:hAnsi="Times New Roman" w:eastAsia="Times New Roman" w:cs="Times New Roman"/>
                      <w:noProof w:val="0"/>
                      <w:color w:val="008080"/>
                      <w:sz w:val="20"/>
                      <w:szCs w:val="20"/>
                      <w:u w:val="single"/>
                      <w:lang w:val="en-US"/>
                    </w:rPr>
                  </w:rPrChange>
                </w:rPr>
                <w:t xml:space="preserve">FWA and </w:t>
              </w:r>
              <w:r w:rsidRPr="4FF4ABD6" w:rsidR="09853517">
                <w:rPr>
                  <w:rFonts w:ascii="Times New Roman" w:hAnsi="Times New Roman" w:eastAsia="Times New Roman" w:cs="Times New Roman"/>
                  <w:noProof w:val="0"/>
                  <w:color w:val="008080"/>
                  <w:sz w:val="22"/>
                  <w:szCs w:val="22"/>
                  <w:u w:val="single"/>
                  <w:lang w:val="en-US"/>
                  <w:rPrChange w:author="Ng, Man Hung (Nokia - GB)" w:date="2020-05-25T12:28:23.907Z" w:id="1242465534">
                    <w:rPr>
                      <w:rFonts w:ascii="Times New Roman" w:hAnsi="Times New Roman" w:eastAsia="Times New Roman" w:cs="Times New Roman"/>
                      <w:noProof w:val="0"/>
                      <w:color w:val="008080"/>
                      <w:sz w:val="20"/>
                      <w:szCs w:val="20"/>
                      <w:u w:val="single"/>
                      <w:lang w:val="en-US"/>
                    </w:rPr>
                  </w:rPrChange>
                </w:rPr>
                <w:t>fixed wireless broadband</w:t>
              </w:r>
            </w:ins>
            <w:ins w:author="Ng, Man Hung (Nokia - GB)" w:date="2020-05-25T12:28:43.868Z" w:id="481746614">
              <w:r w:rsidRPr="4FF4ABD6" w:rsidR="09853517">
                <w:rPr>
                  <w:rFonts w:ascii="Times New Roman" w:hAnsi="Times New Roman" w:eastAsia="Times New Roman" w:cs="Times New Roman"/>
                  <w:noProof w:val="0"/>
                  <w:color w:val="008080"/>
                  <w:sz w:val="22"/>
                  <w:szCs w:val="22"/>
                  <w:u w:val="single"/>
                  <w:lang w:val="en-US"/>
                </w:rPr>
                <w:t>’ scenarios, but completely remove</w:t>
              </w:r>
              <w:r w:rsidRPr="4FF4ABD6" w:rsidR="13073FC7">
                <w:rPr>
                  <w:rFonts w:ascii="Times New Roman" w:hAnsi="Times New Roman" w:eastAsia="Times New Roman" w:cs="Times New Roman"/>
                  <w:noProof w:val="0"/>
                  <w:color w:val="008080"/>
                  <w:sz w:val="22"/>
                  <w:szCs w:val="22"/>
                  <w:u w:val="single"/>
                  <w:lang w:val="en-US"/>
                </w:rPr>
                <w:t xml:space="preserve"> ‘</w:t>
              </w:r>
            </w:ins>
            <w:ins w:author="Ng, Man Hung (Nokia - GB)" w:date="2020-05-25T12:29:07.014Z" w:id="2012619442">
              <w:r w:rsidRPr="4FF4ABD6" w:rsidR="13073FC7">
                <w:rPr>
                  <w:rFonts w:ascii="Times New Roman" w:hAnsi="Times New Roman" w:eastAsia="Times New Roman" w:cs="Times New Roman"/>
                  <w:noProof w:val="0"/>
                  <w:color w:val="008080"/>
                  <w:sz w:val="22"/>
                  <w:szCs w:val="22"/>
                  <w:u w:val="single"/>
                  <w:lang w:val="en-US"/>
                </w:rPr>
                <w:t>High speed train, Highway scenario and Urban Grid for Connected Car</w:t>
              </w:r>
            </w:ins>
            <w:ins w:author="Ng, Man Hung (Nokia - GB)" w:date="2020-05-25T12:28:43.868Z" w:id="1337118269">
              <w:r w:rsidRPr="4FF4ABD6" w:rsidR="13073FC7">
                <w:rPr>
                  <w:rFonts w:ascii="Times New Roman" w:hAnsi="Times New Roman" w:eastAsia="Times New Roman" w:cs="Times New Roman"/>
                  <w:noProof w:val="0"/>
                  <w:color w:val="008080"/>
                  <w:sz w:val="22"/>
                  <w:szCs w:val="22"/>
                  <w:u w:val="single"/>
                  <w:lang w:val="en-US"/>
                </w:rPr>
                <w:t>’</w:t>
              </w:r>
            </w:ins>
            <w:ins w:author="Ng, Man Hung (Nokia - GB)" w:date="2020-05-25T12:29:26.925Z" w:id="1870991123">
              <w:r w:rsidRPr="4FF4ABD6" w:rsidR="4F4805EF">
                <w:rPr>
                  <w:rFonts w:ascii="Times New Roman" w:hAnsi="Times New Roman" w:eastAsia="Times New Roman" w:cs="Times New Roman"/>
                  <w:noProof w:val="0"/>
                  <w:color w:val="008080"/>
                  <w:sz w:val="22"/>
                  <w:szCs w:val="22"/>
                  <w:u w:val="single"/>
                  <w:lang w:val="en-US"/>
                </w:rPr>
                <w:t xml:space="preserve"> scenarios?</w:t>
              </w:r>
            </w:ins>
          </w:p>
        </w:tc>
      </w:tr>
      <w:tr w:rsidRPr="007957BA" w:rsidR="0003151A" w:rsidTr="4FF4ABD6" w14:paraId="6FDAFF46" w14:textId="77777777">
        <w:tc>
          <w:tcPr>
            <w:tcW w:w="1232" w:type="dxa"/>
            <w:vMerge/>
            <w:tcMar/>
          </w:tcPr>
          <w:p w:rsidRPr="007957BA" w:rsidR="0003151A" w:rsidP="0003151A" w:rsidRDefault="0003151A" w14:paraId="12F8DDA0" w14:textId="77777777">
            <w:pPr>
              <w:spacing w:after="120"/>
              <w:rPr>
                <w:rFonts w:eastAsiaTheme="minorEastAsia"/>
                <w:color w:val="0070C0"/>
                <w:highlight w:val="yellow"/>
                <w:lang w:val="en-US" w:eastAsia="zh-CN"/>
              </w:rPr>
            </w:pPr>
          </w:p>
        </w:tc>
        <w:tc>
          <w:tcPr>
            <w:tcW w:w="8399" w:type="dxa"/>
            <w:tcMar/>
          </w:tcPr>
          <w:p w:rsidRPr="007957BA" w:rsidR="0003151A" w:rsidP="0003151A" w:rsidRDefault="0003151A" w14:paraId="705B0BA7" w14:textId="2913312E">
            <w:pPr>
              <w:spacing w:after="120"/>
              <w:rPr>
                <w:rFonts w:eastAsiaTheme="minorEastAsia"/>
                <w:color w:val="0070C0"/>
                <w:highlight w:val="yellow"/>
                <w:lang w:val="en-US" w:eastAsia="zh-CN"/>
              </w:rPr>
            </w:pPr>
            <w:r w:rsidRPr="00BC7530">
              <w:rPr>
                <w:rFonts w:hint="eastAsia" w:eastAsiaTheme="minorEastAsia"/>
                <w:i/>
                <w:color w:val="0070C0"/>
                <w:lang w:val="en-US" w:eastAsia="zh-CN"/>
              </w:rPr>
              <w:t>Company</w:t>
            </w:r>
            <w:r w:rsidRPr="00BC7530">
              <w:rPr>
                <w:rFonts w:eastAsiaTheme="minorEastAsia"/>
                <w:i/>
                <w:color w:val="0070C0"/>
                <w:lang w:val="en-US" w:eastAsia="zh-CN"/>
              </w:rPr>
              <w:t xml:space="preserve"> B</w:t>
            </w:r>
          </w:p>
        </w:tc>
      </w:tr>
      <w:tr w:rsidRPr="007957BA" w:rsidR="0003151A" w:rsidTr="4FF4ABD6" w14:paraId="06C85043" w14:textId="77777777">
        <w:tc>
          <w:tcPr>
            <w:tcW w:w="1232" w:type="dxa"/>
            <w:vMerge/>
            <w:tcMar/>
          </w:tcPr>
          <w:p w:rsidRPr="007957BA" w:rsidR="0003151A" w:rsidP="0003151A" w:rsidRDefault="0003151A" w14:paraId="38E548E0" w14:textId="77777777">
            <w:pPr>
              <w:spacing w:after="120"/>
              <w:rPr>
                <w:rFonts w:eastAsiaTheme="minorEastAsia"/>
                <w:color w:val="0070C0"/>
                <w:highlight w:val="yellow"/>
                <w:lang w:val="en-US" w:eastAsia="zh-CN"/>
              </w:rPr>
            </w:pPr>
          </w:p>
        </w:tc>
        <w:tc>
          <w:tcPr>
            <w:tcW w:w="8399" w:type="dxa"/>
            <w:tcMar/>
          </w:tcPr>
          <w:p w:rsidRPr="007957BA" w:rsidR="0003151A" w:rsidP="0003151A" w:rsidRDefault="0003151A" w14:paraId="4F298461" w14:textId="77777777">
            <w:pPr>
              <w:spacing w:after="120"/>
              <w:rPr>
                <w:rFonts w:eastAsiaTheme="minorEastAsia"/>
                <w:color w:val="0070C0"/>
                <w:highlight w:val="yellow"/>
                <w:lang w:val="en-US" w:eastAsia="zh-CN"/>
              </w:rPr>
            </w:pPr>
          </w:p>
        </w:tc>
      </w:tr>
      <w:tr w:rsidRPr="007957BA" w:rsidR="0003151A" w:rsidTr="4FF4ABD6" w14:paraId="4C057A09" w14:textId="77777777">
        <w:tc>
          <w:tcPr>
            <w:tcW w:w="1232" w:type="dxa"/>
            <w:vMerge w:val="restart"/>
            <w:tcMar/>
          </w:tcPr>
          <w:p w:rsidRPr="007957BA" w:rsidR="0003151A" w:rsidP="0003151A" w:rsidRDefault="0003151A" w14:paraId="057A0C8B" w14:textId="1214868D">
            <w:pPr>
              <w:spacing w:after="120"/>
              <w:rPr>
                <w:rFonts w:eastAsiaTheme="minorEastAsia"/>
                <w:color w:val="0070C0"/>
                <w:highlight w:val="yellow"/>
                <w:lang w:val="en-US" w:eastAsia="zh-CN"/>
              </w:rPr>
            </w:pPr>
            <w:r w:rsidRPr="00C940B7">
              <w:t>R4-2008140</w:t>
            </w:r>
          </w:p>
        </w:tc>
        <w:tc>
          <w:tcPr>
            <w:tcW w:w="8399" w:type="dxa"/>
            <w:tcMar/>
          </w:tcPr>
          <w:p w:rsidRPr="007957BA" w:rsidR="0003151A" w:rsidP="0003151A" w:rsidRDefault="0003151A" w14:paraId="363FE373" w14:textId="018FBA80">
            <w:pPr>
              <w:spacing w:after="120"/>
              <w:rPr>
                <w:rFonts w:eastAsiaTheme="minorEastAsia"/>
                <w:color w:val="0070C0"/>
                <w:highlight w:val="yellow"/>
                <w:lang w:val="en-US" w:eastAsia="zh-CN"/>
              </w:rPr>
            </w:pPr>
            <w:r w:rsidRPr="00BC7530">
              <w:rPr>
                <w:rFonts w:hint="eastAsia" w:eastAsiaTheme="minorEastAsia"/>
                <w:i/>
                <w:color w:val="0070C0"/>
                <w:lang w:val="en-US" w:eastAsia="zh-CN"/>
              </w:rPr>
              <w:t>Company A</w:t>
            </w:r>
          </w:p>
        </w:tc>
      </w:tr>
      <w:tr w:rsidRPr="007957BA" w:rsidR="0003151A" w:rsidTr="4FF4ABD6" w14:paraId="60165A7B" w14:textId="77777777">
        <w:tc>
          <w:tcPr>
            <w:tcW w:w="1232" w:type="dxa"/>
            <w:vMerge/>
            <w:tcMar/>
          </w:tcPr>
          <w:p w:rsidRPr="007957BA" w:rsidR="0003151A" w:rsidP="0003151A" w:rsidRDefault="0003151A" w14:paraId="4470B866" w14:textId="77777777">
            <w:pPr>
              <w:spacing w:after="120"/>
              <w:rPr>
                <w:rFonts w:eastAsiaTheme="minorEastAsia"/>
                <w:color w:val="0070C0"/>
                <w:highlight w:val="yellow"/>
                <w:lang w:val="en-US" w:eastAsia="zh-CN"/>
              </w:rPr>
            </w:pPr>
          </w:p>
        </w:tc>
        <w:tc>
          <w:tcPr>
            <w:tcW w:w="8399" w:type="dxa"/>
            <w:tcMar/>
          </w:tcPr>
          <w:p w:rsidRPr="007957BA" w:rsidR="0003151A" w:rsidP="0003151A" w:rsidRDefault="0003151A" w14:paraId="335F0A2E" w14:textId="01F2643F">
            <w:pPr>
              <w:spacing w:after="120"/>
              <w:rPr>
                <w:rFonts w:eastAsiaTheme="minorEastAsia"/>
                <w:color w:val="0070C0"/>
                <w:highlight w:val="yellow"/>
                <w:lang w:val="en-US" w:eastAsia="zh-CN"/>
              </w:rPr>
            </w:pPr>
            <w:r w:rsidRPr="00BC7530">
              <w:rPr>
                <w:rFonts w:hint="eastAsia" w:eastAsiaTheme="minorEastAsia"/>
                <w:i/>
                <w:color w:val="0070C0"/>
                <w:lang w:val="en-US" w:eastAsia="zh-CN"/>
              </w:rPr>
              <w:t>Company</w:t>
            </w:r>
            <w:r w:rsidRPr="00BC7530">
              <w:rPr>
                <w:rFonts w:eastAsiaTheme="minorEastAsia"/>
                <w:i/>
                <w:color w:val="0070C0"/>
                <w:lang w:val="en-US" w:eastAsia="zh-CN"/>
              </w:rPr>
              <w:t xml:space="preserve"> B</w:t>
            </w:r>
          </w:p>
        </w:tc>
      </w:tr>
      <w:tr w:rsidRPr="007957BA" w:rsidR="0003151A" w:rsidTr="4FF4ABD6" w14:paraId="4575B81E" w14:textId="77777777">
        <w:tc>
          <w:tcPr>
            <w:tcW w:w="1232" w:type="dxa"/>
            <w:vMerge/>
            <w:tcMar/>
          </w:tcPr>
          <w:p w:rsidRPr="007957BA" w:rsidR="0003151A" w:rsidP="0003151A" w:rsidRDefault="0003151A" w14:paraId="571CE5EE" w14:textId="77777777">
            <w:pPr>
              <w:spacing w:after="120"/>
              <w:rPr>
                <w:rFonts w:eastAsiaTheme="minorEastAsia"/>
                <w:color w:val="0070C0"/>
                <w:highlight w:val="yellow"/>
                <w:lang w:val="en-US" w:eastAsia="zh-CN"/>
              </w:rPr>
            </w:pPr>
          </w:p>
        </w:tc>
        <w:tc>
          <w:tcPr>
            <w:tcW w:w="8399" w:type="dxa"/>
            <w:tcMar/>
          </w:tcPr>
          <w:p w:rsidRPr="007957BA" w:rsidR="0003151A" w:rsidP="0003151A" w:rsidRDefault="0003151A" w14:paraId="0AADB7ED" w14:textId="77777777">
            <w:pPr>
              <w:spacing w:after="120"/>
              <w:rPr>
                <w:rFonts w:eastAsiaTheme="minorEastAsia"/>
                <w:color w:val="0070C0"/>
                <w:highlight w:val="yellow"/>
                <w:lang w:val="en-US" w:eastAsia="zh-CN"/>
              </w:rPr>
            </w:pPr>
          </w:p>
        </w:tc>
      </w:tr>
      <w:tr w:rsidRPr="007957BA" w:rsidR="0003151A" w:rsidTr="4FF4ABD6" w14:paraId="3AEF922C" w14:textId="77777777">
        <w:tc>
          <w:tcPr>
            <w:tcW w:w="1232" w:type="dxa"/>
            <w:vMerge w:val="restart"/>
            <w:tcMar/>
          </w:tcPr>
          <w:p w:rsidRPr="007957BA" w:rsidR="0003151A" w:rsidP="0003151A" w:rsidRDefault="0003151A" w14:paraId="2C34BF7A" w14:textId="6B5D4D21">
            <w:pPr>
              <w:spacing w:after="120"/>
              <w:rPr>
                <w:rFonts w:eastAsiaTheme="minorEastAsia"/>
                <w:color w:val="0070C0"/>
                <w:highlight w:val="yellow"/>
                <w:lang w:val="en-US" w:eastAsia="zh-CN"/>
              </w:rPr>
            </w:pPr>
            <w:r w:rsidRPr="00C940B7">
              <w:t>R4-2006925</w:t>
            </w:r>
          </w:p>
        </w:tc>
        <w:tc>
          <w:tcPr>
            <w:tcW w:w="8399" w:type="dxa"/>
            <w:tcMar/>
          </w:tcPr>
          <w:p w:rsidRPr="007957BA" w:rsidR="0003151A" w:rsidP="4FF4ABD6" w:rsidRDefault="0003151A" w14:paraId="076D5055" w14:textId="5A51CF08">
            <w:pPr>
              <w:pStyle w:val="Normal"/>
              <w:bidi w:val="0"/>
              <w:spacing w:before="0" w:beforeAutospacing="off" w:after="120" w:afterAutospacing="off" w:line="259" w:lineRule="auto"/>
              <w:ind w:left="0" w:right="0"/>
              <w:jc w:val="left"/>
              <w:rPr>
                <w:ins w:author="Ng, Man Hung (Nokia - GB)" w:date="2020-05-25T12:18:03.716Z" w:id="571891550"/>
                <w:rFonts w:eastAsia="等线" w:eastAsiaTheme="minorEastAsia"/>
                <w:color w:val="0070C0"/>
                <w:highlight w:val="yellow"/>
                <w:lang w:val="en-US" w:eastAsia="zh-CN"/>
              </w:rPr>
            </w:pPr>
            <w:del w:author="Ng, Man Hung (Nokia - GB)" w:date="2020-05-25T12:17:45.401Z" w:id="1935733627">
              <w:r w:rsidRPr="4FF4ABD6" w:rsidDel="0003151A">
                <w:rPr>
                  <w:rFonts w:eastAsia="等线" w:eastAsiaTheme="minorEastAsia"/>
                  <w:i w:val="1"/>
                  <w:iCs w:val="1"/>
                  <w:color w:val="0070C0"/>
                  <w:lang w:val="en-US" w:eastAsia="zh-CN"/>
                </w:rPr>
                <w:delText>Company A</w:delText>
              </w:r>
            </w:del>
            <w:ins w:author="Ng, Man Hung (Nokia - GB)" w:date="2020-05-25T12:17:46.29Z" w:id="99447271">
              <w:r w:rsidRPr="4FF4ABD6" w:rsidR="0F6FA8E1">
                <w:rPr>
                  <w:rFonts w:eastAsia="等线" w:eastAsiaTheme="minorEastAsia"/>
                  <w:i w:val="0"/>
                  <w:iCs w:val="0"/>
                  <w:color w:val="0070C0"/>
                  <w:lang w:val="en-US" w:eastAsia="zh-CN"/>
                  <w:rPrChange w:author="Ng, Man Hung (Nokia - GB)" w:date="2020-05-25T12:17:50.349Z" w:id="235380086">
                    <w:rPr>
                      <w:rFonts w:eastAsia="等线" w:eastAsiaTheme="minorEastAsia"/>
                      <w:i w:val="1"/>
                      <w:iCs w:val="1"/>
                      <w:color w:val="0070C0"/>
                      <w:lang w:val="en-US" w:eastAsia="zh-CN"/>
                    </w:rPr>
                  </w:rPrChange>
                </w:rPr>
                <w:t>Nokia:</w:t>
              </w:r>
            </w:ins>
          </w:p>
          <w:p w:rsidRPr="007957BA" w:rsidR="0003151A" w:rsidP="4FF4ABD6" w:rsidRDefault="0003151A" w14:paraId="171FCC81" w14:textId="4D09EA9C">
            <w:pPr>
              <w:pStyle w:val="Normal"/>
              <w:bidi w:val="0"/>
              <w:spacing w:after="120"/>
              <w:rPr>
                <w:ins w:author="Ng, Man Hung (Nokia - GB)" w:date="2020-05-25T12:18:32.191Z" w:id="536457214"/>
              </w:rPr>
            </w:pPr>
            <w:ins w:author="Ng, Man Hung (Nokia - GB)" w:date="2020-05-25T12:18:07.967Z" w:id="1286424087">
              <w:r w:rsidR="0F6FA8E1">
                <w:t>I</w:t>
              </w:r>
              <w:r w:rsidR="0F6FA8E1">
                <w:t>n general: this topic is not specific to 7-24GHz but also applies to other frequency ranges,</w:t>
              </w:r>
            </w:ins>
            <w:ins w:author="Ng, Man Hung (Nokia - GB)" w:date="2020-05-25T12:19:19.586Z" w:id="1472729655">
              <w:r w:rsidR="0F6FA8E1">
                <w:t xml:space="preserve"> </w:t>
              </w:r>
            </w:ins>
            <w:ins w:author="Ng, Man Hung (Nokia - GB)" w:date="2020-05-25T12:18:07.967Z" w:id="228948456">
              <w:r w:rsidR="0F6FA8E1">
                <w:t>hence it should be put into the AAS TR37.840;</w:t>
              </w:r>
            </w:ins>
            <w:ins w:author="Ng, Man Hung (Nokia - GB)" w:date="2020-05-25T12:19:58.438Z" w:id="1300406264">
              <w:r w:rsidR="239D68CA">
                <w:t xml:space="preserve"> the </w:t>
              </w:r>
              <w:r w:rsidR="239D68CA">
                <w:t xml:space="preserve">model </w:t>
              </w:r>
            </w:ins>
            <w:ins w:author="Ng, Man Hung (Nokia - GB)" w:date="2020-05-25T12:20:11.442Z" w:id="92206421">
              <w:r w:rsidR="239D68CA">
                <w:t xml:space="preserve">is a very general </w:t>
              </w:r>
            </w:ins>
            <w:ins w:author="Ng, Man Hung (Nokia - GB)" w:date="2020-05-25T12:21:30.764Z" w:id="1100839688">
              <w:r w:rsidR="1E739162">
                <w:t>one</w:t>
              </w:r>
            </w:ins>
            <w:ins w:author="Ng, Man Hung (Nokia - GB)" w:date="2020-05-25T12:20:11.442Z" w:id="627014697">
              <w:r w:rsidR="239D68CA">
                <w:t xml:space="preserve"> and something similar is </w:t>
              </w:r>
              <w:r w:rsidR="239D68CA">
                <w:t>used in coex</w:t>
              </w:r>
            </w:ins>
            <w:ins w:author="Ng, Man Hung (Nokia - GB)" w:date="2020-05-25T12:21:08.309Z" w:id="834593925">
              <w:r w:rsidR="70AEFD2D">
                <w:t>istence</w:t>
              </w:r>
            </w:ins>
            <w:ins w:author="Ng, Man Hung (Nokia - GB)" w:date="2020-05-25T12:20:11.442Z" w:id="769368454">
              <w:r w:rsidR="239D68CA">
                <w:t xml:space="preserve"> studies, e.g. the model captured in 38.803, </w:t>
              </w:r>
              <w:r w:rsidR="74292689">
                <w:t xml:space="preserve">there is no need </w:t>
              </w:r>
            </w:ins>
            <w:ins w:author="Ng, Man Hung (Nokia - GB)" w:date="2020-05-25T12:21:01.8Z" w:id="1698102630">
              <w:r w:rsidR="74292689">
                <w:t>to duplicate similar content in many TRs.</w:t>
              </w:r>
            </w:ins>
          </w:p>
          <w:p w:rsidRPr="007957BA" w:rsidR="0003151A" w:rsidP="0003151A" w:rsidRDefault="0003151A" w14:paraId="62A7EFC5" w14:textId="790E7E0F">
            <w:pPr>
              <w:bidi w:val="0"/>
              <w:spacing w:after="120"/>
              <w:rPr>
                <w:ins w:author="Ng, Man Hung (Nokia - GB)" w:date="2020-05-25T12:21:52.373Z" w:id="284287365"/>
              </w:rPr>
            </w:pPr>
            <w:ins w:author="Ng, Man Hung (Nokia - GB)" w:date="2020-05-25T12:18:07.967Z" w:id="1777262536">
              <w:r w:rsidR="0F6FA8E1">
                <w:t xml:space="preserve">In particular: </w:t>
              </w:r>
            </w:ins>
          </w:p>
          <w:p w:rsidRPr="007957BA" w:rsidR="0003151A" w:rsidP="0003151A" w:rsidRDefault="0003151A" w14:paraId="1911D4D4" w14:textId="4632FA42">
            <w:pPr>
              <w:bidi w:val="0"/>
              <w:spacing w:after="120"/>
              <w:rPr>
                <w:ins w:author="Ng, Man Hung (Nokia - GB)" w:date="2020-05-25T12:22:03.034Z" w:id="1753673291"/>
              </w:rPr>
            </w:pPr>
            <w:ins w:author="Ng, Man Hung (Nokia - GB)" w:date="2020-05-25T12:21:57.784Z" w:id="1985682426">
              <w:r w:rsidR="7CD7F63F">
                <w:t xml:space="preserve">- </w:t>
              </w:r>
            </w:ins>
            <w:ins w:author="Ng, Man Hung (Nokia - GB)" w:date="2020-05-25T12:22:11.395Z" w:id="560537741">
              <w:r w:rsidR="7C55A838">
                <w:t>W</w:t>
              </w:r>
            </w:ins>
            <w:ins w:author="Ng, Man Hung (Nokia - GB)" w:date="2020-05-25T12:18:07.967Z" w:id="699426589">
              <w:r w:rsidR="0F6FA8E1">
                <w:t>hat is the meaning of 'nonphysical gain response'?</w:t>
              </w:r>
            </w:ins>
          </w:p>
          <w:p w:rsidRPr="007957BA" w:rsidR="0003151A" w:rsidP="0003151A" w:rsidRDefault="0003151A" w14:paraId="44941DC6" w14:textId="35C102C1">
            <w:pPr>
              <w:bidi w:val="0"/>
              <w:spacing w:after="120"/>
              <w:rPr>
                <w:ins w:author="Ng, Man Hung (Nokia - GB)" w:date="2020-05-25T12:22:18.605Z" w:id="882005914"/>
              </w:rPr>
            </w:pPr>
            <w:ins w:author="Ng, Man Hung (Nokia - GB)" w:date="2020-05-25T12:22:04.888Z" w:id="2125857084">
              <w:r w:rsidR="747CF5B9">
                <w:t>-</w:t>
              </w:r>
            </w:ins>
            <w:ins w:author="Ng, Man Hung (Nokia - GB)" w:date="2020-05-25T12:18:07.967Z" w:id="1754360531">
              <w:r w:rsidR="0F6FA8E1">
                <w:t xml:space="preserve"> </w:t>
              </w:r>
            </w:ins>
            <w:ins w:author="Ng, Man Hung (Nokia - GB)" w:date="2020-05-25T12:22:14.318Z" w:id="693054384">
              <w:r w:rsidR="483064B9">
                <w:t>C</w:t>
              </w:r>
            </w:ins>
            <w:ins w:author="Ng, Man Hung (Nokia - GB)" w:date="2020-05-25T12:18:07.967Z" w:id="1467754212">
              <w:r w:rsidR="0F6FA8E1">
                <w:t>oexistence scenario should also be considered when selecting the antenna parameters</w:t>
              </w:r>
            </w:ins>
            <w:ins w:author="Ng, Man Hung (Nokia - GB)" w:date="2020-05-25T12:22:22.803Z" w:id="1802969612">
              <w:r w:rsidR="363811B1">
                <w:t>.</w:t>
              </w:r>
            </w:ins>
          </w:p>
          <w:p w:rsidRPr="007957BA" w:rsidR="0003151A" w:rsidP="4FF4ABD6" w:rsidRDefault="0003151A" w14:paraId="2CA32DC7" w14:textId="06EF8C49">
            <w:pPr>
              <w:pStyle w:val="Normal"/>
              <w:bidi w:val="0"/>
              <w:spacing w:after="120"/>
              <w:rPr>
                <w:ins w:author="Ng, Man Hung (Nokia - GB)" w:date="2020-05-25T12:22:35.803Z" w:id="911779754"/>
              </w:rPr>
            </w:pPr>
            <w:ins w:author="Ng, Man Hung (Nokia - GB)" w:date="2020-05-25T12:22:29.15Z" w:id="390760795">
              <w:r w:rsidR="363811B1">
                <w:t>-</w:t>
              </w:r>
            </w:ins>
            <w:ins w:author="Ng, Man Hung (Nokia - GB)" w:date="2020-05-25T12:18:07.967Z" w:id="1816923775">
              <w:r w:rsidR="0F6FA8E1">
                <w:t xml:space="preserve"> </w:t>
              </w:r>
            </w:ins>
            <w:ins w:author="Ng, Man Hung (Nokia - GB)" w:date="2020-05-25T12:22:30.997Z" w:id="414625737">
              <w:r w:rsidR="720A098D">
                <w:t>T</w:t>
              </w:r>
            </w:ins>
            <w:ins w:author="Ng, Man Hung (Nokia - GB)" w:date="2020-05-25T12:18:07.967Z" w:id="1719442259">
              <w:r w:rsidR="0F6FA8E1">
                <w:t>here is typo 'beam with product'</w:t>
              </w:r>
            </w:ins>
            <w:ins w:author="Ng, Man Hung (Nokia - GB)" w:date="2020-05-25T12:22:35.547Z" w:id="1624961324">
              <w:r w:rsidR="2A54E73D">
                <w:t>.</w:t>
              </w:r>
            </w:ins>
          </w:p>
          <w:p w:rsidRPr="007957BA" w:rsidR="0003151A" w:rsidP="4FF4ABD6" w:rsidRDefault="0003151A" w14:paraId="429A13F8" w14:textId="695CEF76">
            <w:pPr>
              <w:pStyle w:val="Normal"/>
              <w:bidi w:val="0"/>
              <w:spacing w:after="120"/>
              <w:rPr>
                <w:ins w:author="Ng, Man Hung (Nokia - GB)" w:date="2020-05-25T12:23:00.351Z" w:id="1448225308"/>
              </w:rPr>
            </w:pPr>
            <w:ins w:author="Ng, Man Hung (Nokia - GB)" w:date="2020-05-25T12:22:37.346Z" w:id="711763379">
              <w:r w:rsidR="2A54E73D">
                <w:t>-</w:t>
              </w:r>
            </w:ins>
            <w:ins w:author="Ng, Man Hung (Nokia - GB)" w:date="2020-05-25T12:18:07.967Z" w:id="712443322">
              <w:r w:rsidR="0F6FA8E1">
                <w:t xml:space="preserve"> </w:t>
              </w:r>
            </w:ins>
            <w:ins w:author="Ng, Man Hung (Nokia - GB)" w:date="2020-05-25T12:22:40.354Z" w:id="238354421">
              <w:r w:rsidR="67BA6DA7">
                <w:t>N</w:t>
              </w:r>
            </w:ins>
            <w:ins w:author="Ng, Man Hung (Nokia - GB)" w:date="2020-05-25T12:18:07.967Z" w:id="208133893">
              <w:r w:rsidR="0F6FA8E1">
                <w:t xml:space="preserve">ot sure how 'The element directivity can be calculated based on the pattern described by </w:t>
              </w:r>
            </w:ins>
            <w:ins w:author="Ng, Man Hung (Nokia - GB)" w:date="2020-05-25T12:23:26.746Z" w:id="1691846551">
              <w:r w:rsidR="567ABF7D">
                <w:t>T</w:t>
              </w:r>
            </w:ins>
            <w:ins w:author="Ng, Man Hung (Nokia - GB)" w:date="2020-05-25T12:18:07.967Z" w:id="675301050">
              <w:r w:rsidR="0F6FA8E1">
                <w:t xml:space="preserve">able 2-1 assuming that </w:t>
              </w:r>
              <w:r w:rsidR="0F6FA8E1">
                <w:t>Ge,max</w:t>
              </w:r>
              <w:r w:rsidR="0F6FA8E1">
                <w:t xml:space="preserve"> is equal to 0 </w:t>
              </w:r>
              <w:r w:rsidR="0F6FA8E1">
                <w:t>dBi</w:t>
              </w:r>
              <w:r w:rsidR="0F6FA8E1">
                <w:t>', and Table 2.2 and Eq. 2-3 point to each other when calculating element radiation pattern and peak element directivity</w:t>
              </w:r>
            </w:ins>
            <w:ins w:author="Ng, Man Hung (Nokia - GB)" w:date="2020-05-25T12:22:59.957Z" w:id="287604185">
              <w:r w:rsidR="2E63E8D9">
                <w:t>.</w:t>
              </w:r>
            </w:ins>
          </w:p>
          <w:p w:rsidRPr="007957BA" w:rsidR="0003151A" w:rsidP="4FF4ABD6" w:rsidRDefault="0003151A" w14:paraId="65C10468" w14:textId="6D1A0202">
            <w:pPr>
              <w:pStyle w:val="Normal"/>
              <w:bidi w:val="0"/>
              <w:spacing w:after="120"/>
              <w:rPr>
                <w:ins w:author="Ng, Man Hung (Nokia - GB)" w:date="2020-05-25T12:23:14.431Z" w:id="1838957179"/>
              </w:rPr>
            </w:pPr>
            <w:ins w:author="Ng, Man Hung (Nokia - GB)" w:date="2020-05-25T12:23:01.631Z" w:id="773303066">
              <w:r w:rsidR="2E63E8D9">
                <w:t>-</w:t>
              </w:r>
            </w:ins>
            <w:ins w:author="Ng, Man Hung (Nokia - GB)" w:date="2020-05-25T12:18:07.967Z" w:id="294836650">
              <w:r w:rsidR="0F6FA8E1">
                <w:t xml:space="preserve"> </w:t>
              </w:r>
            </w:ins>
            <w:ins w:author="Ng, Man Hung (Nokia - GB)" w:date="2020-05-25T12:23:05.024Z" w:id="1694216620">
              <w:r w:rsidR="28A58C5E">
                <w:t>D</w:t>
              </w:r>
            </w:ins>
            <w:ins w:author="Ng, Man Hung (Nokia - GB)" w:date="2020-05-25T12:18:07.967Z" w:id="846307828">
              <w:r w:rsidR="0F6FA8E1">
                <w:t xml:space="preserve">oes the </w:t>
              </w:r>
              <w:r w:rsidR="0F6FA8E1">
                <w:t>Dv</w:t>
              </w:r>
              <w:r w:rsidR="0F6FA8E1">
                <w:t xml:space="preserve"> for 2x1 sub-array in Table 2.2 denote the vertical distance between any two elements inside the same sub-array or the vertical distance between two sub-arrays?</w:t>
              </w:r>
            </w:ins>
          </w:p>
          <w:p w:rsidRPr="007957BA" w:rsidR="0003151A" w:rsidP="4FF4ABD6" w:rsidRDefault="0003151A" w14:paraId="7EA27F03" w14:textId="3E8BB0D9">
            <w:pPr>
              <w:pStyle w:val="Normal"/>
              <w:bidi w:val="0"/>
              <w:spacing w:after="120"/>
            </w:pPr>
            <w:ins w:author="Ng, Man Hung (Nokia - GB)" w:date="2020-05-25T12:23:15.624Z" w:id="1179107960">
              <w:r w:rsidR="05ABA729">
                <w:t>-</w:t>
              </w:r>
            </w:ins>
            <w:ins w:author="Ng, Man Hung (Nokia - GB)" w:date="2020-05-25T12:18:07.967Z" w:id="1475517647">
              <w:r w:rsidR="0F6FA8E1">
                <w:t xml:space="preserve"> </w:t>
              </w:r>
            </w:ins>
            <w:ins w:author="Ng, Man Hung (Nokia - GB)" w:date="2020-05-25T12:23:18.892Z" w:id="1681010192">
              <w:r w:rsidR="264D0A1C">
                <w:t>T</w:t>
              </w:r>
            </w:ins>
            <w:ins w:author="Ng, Man Hung (Nokia - GB)" w:date="2020-05-25T12:18:07.967Z" w:id="1842344562">
              <w:r w:rsidR="0F6FA8E1">
                <w:t>he parameters in Table 2.3 are discussed under the ITU reply LS agenda item</w:t>
              </w:r>
            </w:ins>
            <w:ins w:author="Ng, Man Hung (Nokia - GB)" w:date="2020-05-25T12:23:52.264Z" w:id="2022636521">
              <w:r w:rsidR="6F2C88C6">
                <w:t>.</w:t>
              </w:r>
            </w:ins>
          </w:p>
        </w:tc>
      </w:tr>
      <w:tr w:rsidRPr="007957BA" w:rsidR="0003151A" w:rsidTr="4FF4ABD6" w14:paraId="038ACC97" w14:textId="77777777">
        <w:tc>
          <w:tcPr>
            <w:tcW w:w="1232" w:type="dxa"/>
            <w:vMerge/>
            <w:tcMar/>
          </w:tcPr>
          <w:p w:rsidRPr="007957BA" w:rsidR="0003151A" w:rsidP="0003151A" w:rsidRDefault="0003151A" w14:paraId="58B187E9" w14:textId="77777777">
            <w:pPr>
              <w:spacing w:after="120"/>
              <w:rPr>
                <w:rFonts w:eastAsiaTheme="minorEastAsia"/>
                <w:color w:val="0070C0"/>
                <w:highlight w:val="yellow"/>
                <w:lang w:val="en-US" w:eastAsia="zh-CN"/>
              </w:rPr>
            </w:pPr>
          </w:p>
        </w:tc>
        <w:tc>
          <w:tcPr>
            <w:tcW w:w="8399" w:type="dxa"/>
            <w:tcMar/>
          </w:tcPr>
          <w:p w:rsidRPr="007957BA" w:rsidR="0003151A" w:rsidP="0003151A" w:rsidRDefault="0003151A" w14:paraId="2DB7E9A3" w14:textId="232AF838">
            <w:pPr>
              <w:spacing w:after="120"/>
              <w:rPr>
                <w:rFonts w:eastAsiaTheme="minorEastAsia"/>
                <w:color w:val="0070C0"/>
                <w:highlight w:val="yellow"/>
                <w:lang w:val="en-US" w:eastAsia="zh-CN"/>
              </w:rPr>
            </w:pPr>
            <w:r w:rsidRPr="00BC7530">
              <w:rPr>
                <w:rFonts w:hint="eastAsia" w:eastAsiaTheme="minorEastAsia"/>
                <w:i/>
                <w:color w:val="0070C0"/>
                <w:lang w:val="en-US" w:eastAsia="zh-CN"/>
              </w:rPr>
              <w:t>Company</w:t>
            </w:r>
            <w:r w:rsidRPr="00BC7530">
              <w:rPr>
                <w:rFonts w:eastAsiaTheme="minorEastAsia"/>
                <w:i/>
                <w:color w:val="0070C0"/>
                <w:lang w:val="en-US" w:eastAsia="zh-CN"/>
              </w:rPr>
              <w:t xml:space="preserve"> B</w:t>
            </w:r>
          </w:p>
        </w:tc>
      </w:tr>
      <w:tr w:rsidRPr="007957BA" w:rsidR="0003151A" w:rsidTr="4FF4ABD6" w14:paraId="50576B27" w14:textId="77777777">
        <w:tc>
          <w:tcPr>
            <w:tcW w:w="1232" w:type="dxa"/>
            <w:vMerge/>
            <w:tcMar/>
          </w:tcPr>
          <w:p w:rsidRPr="007957BA" w:rsidR="0003151A" w:rsidP="0003151A" w:rsidRDefault="0003151A" w14:paraId="3EA532C9" w14:textId="77777777">
            <w:pPr>
              <w:spacing w:after="120"/>
              <w:rPr>
                <w:rFonts w:eastAsiaTheme="minorEastAsia"/>
                <w:color w:val="0070C0"/>
                <w:highlight w:val="yellow"/>
                <w:lang w:val="en-US" w:eastAsia="zh-CN"/>
              </w:rPr>
            </w:pPr>
          </w:p>
        </w:tc>
        <w:tc>
          <w:tcPr>
            <w:tcW w:w="8399" w:type="dxa"/>
            <w:tcMar/>
          </w:tcPr>
          <w:p w:rsidRPr="007957BA" w:rsidR="0003151A" w:rsidP="0003151A" w:rsidRDefault="0003151A" w14:paraId="629A3105" w14:textId="77777777">
            <w:pPr>
              <w:spacing w:after="120"/>
              <w:rPr>
                <w:rFonts w:eastAsiaTheme="minorEastAsia"/>
                <w:color w:val="0070C0"/>
                <w:highlight w:val="yellow"/>
                <w:lang w:val="en-US" w:eastAsia="zh-CN"/>
              </w:rPr>
            </w:pPr>
          </w:p>
        </w:tc>
      </w:tr>
      <w:tr w:rsidRPr="007957BA" w:rsidR="0003151A" w:rsidTr="4FF4ABD6" w14:paraId="53D10CFF" w14:textId="77777777">
        <w:tc>
          <w:tcPr>
            <w:tcW w:w="1232" w:type="dxa"/>
            <w:vMerge w:val="restart"/>
            <w:tcMar/>
          </w:tcPr>
          <w:p w:rsidRPr="007957BA" w:rsidR="0003151A" w:rsidP="0003151A" w:rsidRDefault="0003151A" w14:paraId="7270490B" w14:textId="3188C50F">
            <w:pPr>
              <w:spacing w:after="120"/>
              <w:rPr>
                <w:rFonts w:eastAsiaTheme="minorEastAsia"/>
                <w:color w:val="0070C0"/>
                <w:highlight w:val="yellow"/>
                <w:lang w:val="en-US" w:eastAsia="zh-CN"/>
              </w:rPr>
            </w:pPr>
            <w:r w:rsidRPr="00C940B7">
              <w:t>R4-2006105</w:t>
            </w:r>
          </w:p>
        </w:tc>
        <w:tc>
          <w:tcPr>
            <w:tcW w:w="8399" w:type="dxa"/>
            <w:tcMar/>
          </w:tcPr>
          <w:p w:rsidRPr="007957BA" w:rsidR="0003151A" w:rsidP="0003151A" w:rsidRDefault="0003151A" w14:paraId="58AF2FFE" w14:textId="460929AB">
            <w:pPr>
              <w:spacing w:after="120"/>
              <w:rPr>
                <w:rFonts w:eastAsiaTheme="minorEastAsia"/>
                <w:color w:val="0070C0"/>
                <w:highlight w:val="yellow"/>
                <w:lang w:val="en-US" w:eastAsia="zh-CN"/>
              </w:rPr>
            </w:pPr>
            <w:r w:rsidRPr="00BC7530">
              <w:rPr>
                <w:rFonts w:hint="eastAsia" w:eastAsiaTheme="minorEastAsia"/>
                <w:i/>
                <w:color w:val="0070C0"/>
                <w:lang w:val="en-US" w:eastAsia="zh-CN"/>
              </w:rPr>
              <w:t>Company A</w:t>
            </w:r>
          </w:p>
        </w:tc>
      </w:tr>
      <w:tr w:rsidRPr="007957BA" w:rsidR="0003151A" w:rsidTr="4FF4ABD6" w14:paraId="4B1CFD18" w14:textId="77777777">
        <w:tc>
          <w:tcPr>
            <w:tcW w:w="1232" w:type="dxa"/>
            <w:vMerge/>
            <w:tcMar/>
          </w:tcPr>
          <w:p w:rsidRPr="007957BA" w:rsidR="0003151A" w:rsidP="0003151A" w:rsidRDefault="0003151A" w14:paraId="751A4026" w14:textId="77777777">
            <w:pPr>
              <w:spacing w:after="120"/>
              <w:rPr>
                <w:rFonts w:eastAsiaTheme="minorEastAsia"/>
                <w:color w:val="0070C0"/>
                <w:highlight w:val="yellow"/>
                <w:lang w:val="en-US" w:eastAsia="zh-CN"/>
              </w:rPr>
            </w:pPr>
          </w:p>
        </w:tc>
        <w:tc>
          <w:tcPr>
            <w:tcW w:w="8399" w:type="dxa"/>
            <w:tcMar/>
          </w:tcPr>
          <w:p w:rsidRPr="007957BA" w:rsidR="0003151A" w:rsidP="0003151A" w:rsidRDefault="0003151A" w14:paraId="0B1BF89B" w14:textId="6890675A">
            <w:pPr>
              <w:spacing w:after="120"/>
              <w:rPr>
                <w:rFonts w:eastAsiaTheme="minorEastAsia"/>
                <w:color w:val="0070C0"/>
                <w:highlight w:val="yellow"/>
                <w:lang w:val="en-US" w:eastAsia="zh-CN"/>
              </w:rPr>
            </w:pPr>
            <w:r w:rsidRPr="00BC7530">
              <w:rPr>
                <w:rFonts w:hint="eastAsia" w:eastAsiaTheme="minorEastAsia"/>
                <w:i/>
                <w:color w:val="0070C0"/>
                <w:lang w:val="en-US" w:eastAsia="zh-CN"/>
              </w:rPr>
              <w:t>Company</w:t>
            </w:r>
            <w:r w:rsidRPr="00BC7530">
              <w:rPr>
                <w:rFonts w:eastAsiaTheme="minorEastAsia"/>
                <w:i/>
                <w:color w:val="0070C0"/>
                <w:lang w:val="en-US" w:eastAsia="zh-CN"/>
              </w:rPr>
              <w:t xml:space="preserve"> B</w:t>
            </w:r>
          </w:p>
        </w:tc>
      </w:tr>
      <w:tr w:rsidRPr="007957BA" w:rsidR="0003151A" w:rsidTr="4FF4ABD6" w14:paraId="60C1B1F1" w14:textId="77777777">
        <w:tc>
          <w:tcPr>
            <w:tcW w:w="1232" w:type="dxa"/>
            <w:vMerge/>
            <w:tcMar/>
          </w:tcPr>
          <w:p w:rsidRPr="007957BA" w:rsidR="0003151A" w:rsidP="0003151A" w:rsidRDefault="0003151A" w14:paraId="2C5A0902" w14:textId="77777777">
            <w:pPr>
              <w:spacing w:after="120"/>
              <w:rPr>
                <w:rFonts w:eastAsiaTheme="minorEastAsia"/>
                <w:color w:val="0070C0"/>
                <w:highlight w:val="yellow"/>
                <w:lang w:val="en-US" w:eastAsia="zh-CN"/>
              </w:rPr>
            </w:pPr>
          </w:p>
        </w:tc>
        <w:tc>
          <w:tcPr>
            <w:tcW w:w="8399" w:type="dxa"/>
            <w:tcMar/>
          </w:tcPr>
          <w:p w:rsidRPr="007957BA" w:rsidR="0003151A" w:rsidP="0003151A" w:rsidRDefault="0003151A" w14:paraId="15184FFF" w14:textId="77777777">
            <w:pPr>
              <w:spacing w:after="120"/>
              <w:rPr>
                <w:rFonts w:eastAsiaTheme="minorEastAsia"/>
                <w:color w:val="0070C0"/>
                <w:highlight w:val="yellow"/>
                <w:lang w:val="en-US" w:eastAsia="zh-CN"/>
              </w:rPr>
            </w:pPr>
          </w:p>
        </w:tc>
      </w:tr>
      <w:tr w:rsidRPr="007957BA" w:rsidR="0003151A" w:rsidTr="4FF4ABD6" w14:paraId="6930D523" w14:textId="77777777">
        <w:tc>
          <w:tcPr>
            <w:tcW w:w="1232" w:type="dxa"/>
            <w:vMerge w:val="restart"/>
            <w:tcMar/>
          </w:tcPr>
          <w:p w:rsidRPr="007957BA" w:rsidR="0003151A" w:rsidP="0003151A" w:rsidRDefault="0003151A" w14:paraId="6C7A0D89" w14:textId="749BE1DB">
            <w:pPr>
              <w:spacing w:after="120"/>
              <w:rPr>
                <w:rFonts w:eastAsiaTheme="minorEastAsia"/>
                <w:color w:val="0070C0"/>
                <w:highlight w:val="yellow"/>
                <w:lang w:val="en-US" w:eastAsia="zh-CN"/>
              </w:rPr>
            </w:pPr>
            <w:r w:rsidRPr="00C940B7">
              <w:t>R4-200610</w:t>
            </w:r>
            <w:r>
              <w:t>6</w:t>
            </w:r>
          </w:p>
        </w:tc>
        <w:tc>
          <w:tcPr>
            <w:tcW w:w="8399" w:type="dxa"/>
            <w:tcMar/>
          </w:tcPr>
          <w:p w:rsidRPr="007957BA" w:rsidR="0003151A" w:rsidP="0003151A" w:rsidRDefault="0003151A" w14:paraId="216635F6" w14:textId="5EB1CC44">
            <w:pPr>
              <w:spacing w:after="120"/>
              <w:rPr>
                <w:rFonts w:eastAsiaTheme="minorEastAsia"/>
                <w:color w:val="0070C0"/>
                <w:highlight w:val="yellow"/>
                <w:lang w:val="en-US" w:eastAsia="zh-CN"/>
              </w:rPr>
            </w:pPr>
            <w:r w:rsidRPr="00BC7530">
              <w:rPr>
                <w:rFonts w:hint="eastAsia" w:eastAsiaTheme="minorEastAsia"/>
                <w:i/>
                <w:color w:val="0070C0"/>
                <w:lang w:val="en-US" w:eastAsia="zh-CN"/>
              </w:rPr>
              <w:t>Company A</w:t>
            </w:r>
          </w:p>
        </w:tc>
      </w:tr>
      <w:tr w:rsidRPr="007957BA" w:rsidR="0003151A" w:rsidTr="4FF4ABD6" w14:paraId="040C59DC" w14:textId="77777777">
        <w:tc>
          <w:tcPr>
            <w:tcW w:w="1232" w:type="dxa"/>
            <w:vMerge/>
            <w:tcMar/>
          </w:tcPr>
          <w:p w:rsidRPr="007957BA" w:rsidR="0003151A" w:rsidP="0003151A" w:rsidRDefault="0003151A" w14:paraId="2E37DDBE" w14:textId="77777777">
            <w:pPr>
              <w:spacing w:after="120"/>
              <w:rPr>
                <w:rFonts w:eastAsiaTheme="minorEastAsia"/>
                <w:color w:val="0070C0"/>
                <w:highlight w:val="yellow"/>
                <w:lang w:val="en-US" w:eastAsia="zh-CN"/>
              </w:rPr>
            </w:pPr>
          </w:p>
        </w:tc>
        <w:tc>
          <w:tcPr>
            <w:tcW w:w="8399" w:type="dxa"/>
            <w:tcMar/>
          </w:tcPr>
          <w:p w:rsidRPr="007957BA" w:rsidR="0003151A" w:rsidP="0003151A" w:rsidRDefault="0003151A" w14:paraId="30428C47" w14:textId="65F63F91">
            <w:pPr>
              <w:spacing w:after="120"/>
              <w:rPr>
                <w:rFonts w:eastAsiaTheme="minorEastAsia"/>
                <w:color w:val="0070C0"/>
                <w:highlight w:val="yellow"/>
                <w:lang w:val="en-US" w:eastAsia="zh-CN"/>
              </w:rPr>
            </w:pPr>
            <w:r w:rsidRPr="00BC7530">
              <w:rPr>
                <w:rFonts w:hint="eastAsia" w:eastAsiaTheme="minorEastAsia"/>
                <w:i/>
                <w:color w:val="0070C0"/>
                <w:lang w:val="en-US" w:eastAsia="zh-CN"/>
              </w:rPr>
              <w:t>Company</w:t>
            </w:r>
            <w:r w:rsidRPr="00BC7530">
              <w:rPr>
                <w:rFonts w:eastAsiaTheme="minorEastAsia"/>
                <w:i/>
                <w:color w:val="0070C0"/>
                <w:lang w:val="en-US" w:eastAsia="zh-CN"/>
              </w:rPr>
              <w:t xml:space="preserve"> B</w:t>
            </w:r>
          </w:p>
        </w:tc>
      </w:tr>
      <w:tr w:rsidRPr="007957BA" w:rsidR="0003151A" w:rsidTr="4FF4ABD6" w14:paraId="15EF9093" w14:textId="77777777">
        <w:tc>
          <w:tcPr>
            <w:tcW w:w="1232" w:type="dxa"/>
            <w:vMerge/>
            <w:tcMar/>
          </w:tcPr>
          <w:p w:rsidRPr="007957BA" w:rsidR="0003151A" w:rsidP="0003151A" w:rsidRDefault="0003151A" w14:paraId="12DC7C60" w14:textId="77777777">
            <w:pPr>
              <w:spacing w:after="120"/>
              <w:rPr>
                <w:rFonts w:eastAsiaTheme="minorEastAsia"/>
                <w:color w:val="0070C0"/>
                <w:highlight w:val="yellow"/>
                <w:lang w:val="en-US" w:eastAsia="zh-CN"/>
              </w:rPr>
            </w:pPr>
          </w:p>
        </w:tc>
        <w:tc>
          <w:tcPr>
            <w:tcW w:w="8399" w:type="dxa"/>
            <w:tcMar/>
          </w:tcPr>
          <w:p w:rsidRPr="007957BA" w:rsidR="0003151A" w:rsidP="0003151A" w:rsidRDefault="0003151A" w14:paraId="2F9C3024" w14:textId="77777777">
            <w:pPr>
              <w:spacing w:after="120"/>
              <w:rPr>
                <w:rFonts w:eastAsiaTheme="minorEastAsia"/>
                <w:color w:val="0070C0"/>
                <w:highlight w:val="yellow"/>
                <w:lang w:val="en-US" w:eastAsia="zh-CN"/>
              </w:rPr>
            </w:pPr>
          </w:p>
        </w:tc>
      </w:tr>
    </w:tbl>
    <w:p w:rsidRPr="00D74AD0" w:rsidR="009415B0" w:rsidP="005B4802" w:rsidRDefault="009415B0" w14:paraId="3FFD8C7F" w14:textId="77777777">
      <w:pPr>
        <w:rPr>
          <w:color w:val="0070C0"/>
          <w:lang w:val="en-US" w:eastAsia="zh-CN"/>
        </w:rPr>
      </w:pPr>
    </w:p>
    <w:p w:rsidRPr="00D74AD0" w:rsidR="003418CB" w:rsidP="00B831AE" w:rsidRDefault="003418CB" w14:paraId="54C4684C" w14:textId="51FAA2A0">
      <w:pPr>
        <w:pStyle w:val="Heading2"/>
      </w:pPr>
      <w:r w:rsidRPr="00D74AD0">
        <w:t>Summary</w:t>
      </w:r>
      <w:r w:rsidRPr="00D74AD0">
        <w:rPr>
          <w:rFonts w:hint="eastAsia"/>
        </w:rPr>
        <w:t xml:space="preserve"> for 1st round </w:t>
      </w:r>
    </w:p>
    <w:p w:rsidRPr="00D74AD0" w:rsidR="00DD19DE" w:rsidRDefault="00DD19DE" w14:paraId="702EFDB0" w14:textId="77777777">
      <w:pPr>
        <w:pStyle w:val="Heading3"/>
        <w:rPr>
          <w:sz w:val="24"/>
          <w:szCs w:val="16"/>
        </w:rPr>
      </w:pPr>
      <w:r w:rsidRPr="00D74AD0">
        <w:rPr>
          <w:sz w:val="24"/>
          <w:szCs w:val="16"/>
        </w:rPr>
        <w:t xml:space="preserve">Open issues </w:t>
      </w:r>
    </w:p>
    <w:p w:rsidRPr="00D74AD0" w:rsidR="00DD19DE" w:rsidRDefault="00DD19DE" w14:paraId="4432E4B7" w14:textId="1E4A4467">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Pr="007957BA" w:rsidR="00855107" w:rsidTr="00D74AD0" w14:paraId="70EE0FDB" w14:textId="77777777">
        <w:tc>
          <w:tcPr>
            <w:tcW w:w="1232" w:type="dxa"/>
          </w:tcPr>
          <w:p w:rsidRPr="00D74AD0" w:rsidR="00855107" w:rsidP="005B4802" w:rsidRDefault="00855107" w14:paraId="01BDEDBC" w14:textId="77777777">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rsidRPr="00D74AD0" w:rsidR="00855107" w:rsidRDefault="00855107" w14:paraId="6E55E98F" w14:textId="5DA298C8">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Pr="00D74AD0" w:rsidR="00B24CA0">
              <w:rPr>
                <w:rFonts w:hint="eastAsia" w:eastAsiaTheme="minorEastAsia"/>
                <w:b/>
                <w:bCs/>
                <w:color w:val="000000" w:themeColor="text1"/>
                <w:lang w:val="en-US" w:eastAsia="zh-CN"/>
              </w:rPr>
              <w:t>recommendation</w:t>
            </w:r>
            <w:r w:rsidRPr="00D74AD0" w:rsidR="00B24CA0">
              <w:rPr>
                <w:rFonts w:eastAsiaTheme="minorEastAsia"/>
                <w:b/>
                <w:bCs/>
                <w:color w:val="000000" w:themeColor="text1"/>
                <w:lang w:val="en-US" w:eastAsia="zh-CN"/>
              </w:rPr>
              <w:t xml:space="preserve">  </w:t>
            </w:r>
          </w:p>
        </w:tc>
      </w:tr>
      <w:tr w:rsidRPr="007957BA" w:rsidR="00855107" w:rsidTr="00D74AD0" w14:paraId="7BEF164F" w14:textId="77777777">
        <w:tc>
          <w:tcPr>
            <w:tcW w:w="1232" w:type="dxa"/>
          </w:tcPr>
          <w:p w:rsidRPr="00D74AD0" w:rsidR="00855107" w:rsidP="005B4802" w:rsidRDefault="00D74AD0" w14:paraId="77E32D88" w14:textId="79BF6990">
            <w:pPr>
              <w:rPr>
                <w:rFonts w:eastAsiaTheme="minorEastAsia"/>
                <w:color w:val="0070C0"/>
                <w:lang w:val="en-US" w:eastAsia="zh-CN"/>
              </w:rPr>
            </w:pPr>
            <w:r w:rsidRPr="00D74AD0">
              <w:t>R4-2008138</w:t>
            </w:r>
          </w:p>
        </w:tc>
        <w:tc>
          <w:tcPr>
            <w:tcW w:w="8399" w:type="dxa"/>
          </w:tcPr>
          <w:p w:rsidRPr="00D74AD0" w:rsidR="00855107" w:rsidP="00B831AE" w:rsidRDefault="001A59CB" w14:paraId="544526D2" w14:textId="559F63E9">
            <w:pPr>
              <w:rPr>
                <w:rFonts w:eastAsiaTheme="minorEastAsia"/>
                <w:color w:val="0070C0"/>
                <w:lang w:val="en-US" w:eastAsia="zh-CN"/>
              </w:rPr>
            </w:pPr>
            <w:r w:rsidRPr="00D74AD0">
              <w:rPr>
                <w:rFonts w:eastAsiaTheme="minorEastAsia"/>
                <w:i/>
                <w:color w:val="0070C0"/>
                <w:lang w:val="en-US" w:eastAsia="zh-CN"/>
              </w:rPr>
              <w:t>“to be revised”</w:t>
            </w:r>
          </w:p>
        </w:tc>
      </w:tr>
      <w:tr w:rsidRPr="007957BA" w:rsidR="0003151A" w:rsidTr="00DA04CB" w14:paraId="0159C727" w14:textId="77777777">
        <w:tc>
          <w:tcPr>
            <w:tcW w:w="1232" w:type="dxa"/>
          </w:tcPr>
          <w:p w:rsidRPr="00D74AD0" w:rsidR="0003151A" w:rsidP="0003151A" w:rsidRDefault="0003151A" w14:paraId="4D4C3EF2" w14:textId="08E93507">
            <w:r w:rsidRPr="00C940B7">
              <w:t>R4-2008139</w:t>
            </w:r>
          </w:p>
        </w:tc>
        <w:tc>
          <w:tcPr>
            <w:tcW w:w="8399" w:type="dxa"/>
          </w:tcPr>
          <w:p w:rsidRPr="00D74AD0" w:rsidR="0003151A" w:rsidP="0003151A" w:rsidRDefault="0003151A" w14:paraId="0117991E" w14:textId="23404351">
            <w:pPr>
              <w:rPr>
                <w:rFonts w:eastAsiaTheme="minorEastAsia"/>
                <w:i/>
                <w:color w:val="0070C0"/>
                <w:lang w:val="en-US" w:eastAsia="zh-CN"/>
              </w:rPr>
            </w:pPr>
            <w:r w:rsidRPr="00404831">
              <w:rPr>
                <w:rFonts w:hint="eastAsia" w:eastAsiaTheme="minorEastAsia"/>
                <w:i/>
                <w:color w:val="0070C0"/>
                <w:lang w:val="en-US" w:eastAsia="zh-CN"/>
              </w:rPr>
              <w:t>Based on 1</w:t>
            </w:r>
            <w:r w:rsidRPr="00404831">
              <w:rPr>
                <w:rFonts w:hint="eastAsia" w:eastAsiaTheme="minorEastAsia"/>
                <w:i/>
                <w:color w:val="0070C0"/>
                <w:vertAlign w:val="superscript"/>
                <w:lang w:val="en-US" w:eastAsia="zh-CN"/>
              </w:rPr>
              <w:t>st</w:t>
            </w:r>
            <w:r w:rsidRPr="00404831">
              <w:rPr>
                <w:rFonts w:hint="eastAsia" w:eastAsiaTheme="minorEastAsia"/>
                <w:i/>
                <w:color w:val="0070C0"/>
                <w:lang w:val="en-US" w:eastAsia="zh-CN"/>
              </w:rPr>
              <w:t xml:space="preserve"> </w:t>
            </w:r>
            <w:r>
              <w:rPr>
                <w:rFonts w:eastAsiaTheme="minorEastAsia"/>
                <w:i/>
                <w:color w:val="0070C0"/>
                <w:lang w:val="en-US" w:eastAsia="zh-CN"/>
              </w:rPr>
              <w:t xml:space="preserve">round of </w:t>
            </w:r>
            <w:r w:rsidRPr="00404831">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Pr="007957BA" w:rsidR="000315DC" w:rsidTr="00A47DBE" w14:paraId="493D506E" w14:textId="77777777">
        <w:tc>
          <w:tcPr>
            <w:tcW w:w="1232" w:type="dxa"/>
          </w:tcPr>
          <w:p w:rsidRPr="00D74AD0" w:rsidR="000315DC" w:rsidP="000315DC" w:rsidRDefault="000315DC" w14:paraId="0A700473" w14:textId="75A3FBFF">
            <w:r w:rsidRPr="00C940B7">
              <w:t>R4-2008140</w:t>
            </w:r>
          </w:p>
        </w:tc>
        <w:tc>
          <w:tcPr>
            <w:tcW w:w="8399" w:type="dxa"/>
          </w:tcPr>
          <w:p w:rsidRPr="00D74AD0" w:rsidR="000315DC" w:rsidP="000315DC" w:rsidRDefault="000315DC" w14:paraId="06676FEB" w14:textId="7FCE9DD5">
            <w:pPr>
              <w:rPr>
                <w:rFonts w:eastAsiaTheme="minorEastAsia"/>
                <w:i/>
                <w:color w:val="0070C0"/>
                <w:lang w:val="en-US" w:eastAsia="zh-CN"/>
              </w:rPr>
            </w:pPr>
          </w:p>
        </w:tc>
      </w:tr>
      <w:tr w:rsidRPr="007957BA" w:rsidR="000315DC" w:rsidTr="00A47DBE" w14:paraId="5EE868B0" w14:textId="77777777">
        <w:tc>
          <w:tcPr>
            <w:tcW w:w="1232" w:type="dxa"/>
          </w:tcPr>
          <w:p w:rsidRPr="00C940B7" w:rsidR="000315DC" w:rsidP="000315DC" w:rsidRDefault="000315DC" w14:paraId="7AA6BF5E" w14:textId="2F075728">
            <w:r w:rsidRPr="00C940B7">
              <w:t>R4-2006925</w:t>
            </w:r>
          </w:p>
        </w:tc>
        <w:tc>
          <w:tcPr>
            <w:tcW w:w="8399" w:type="dxa"/>
          </w:tcPr>
          <w:p w:rsidRPr="00D74AD0" w:rsidR="000315DC" w:rsidP="000315DC" w:rsidRDefault="000315DC" w14:paraId="6A0863C5" w14:textId="3489EFF0">
            <w:pPr>
              <w:rPr>
                <w:rFonts w:eastAsiaTheme="minorEastAsia"/>
                <w:i/>
                <w:color w:val="0070C0"/>
                <w:lang w:val="en-US" w:eastAsia="zh-CN"/>
              </w:rPr>
            </w:pPr>
          </w:p>
        </w:tc>
      </w:tr>
      <w:tr w:rsidRPr="007957BA" w:rsidR="000315DC" w:rsidTr="00A47DBE" w14:paraId="4A89FDF6" w14:textId="77777777">
        <w:tc>
          <w:tcPr>
            <w:tcW w:w="1232" w:type="dxa"/>
          </w:tcPr>
          <w:p w:rsidRPr="00C940B7" w:rsidR="000315DC" w:rsidP="000315DC" w:rsidRDefault="000315DC" w14:paraId="2913F7A4" w14:textId="47A75433">
            <w:r w:rsidRPr="00C940B7">
              <w:t>R4-2006105</w:t>
            </w:r>
          </w:p>
        </w:tc>
        <w:tc>
          <w:tcPr>
            <w:tcW w:w="8399" w:type="dxa"/>
          </w:tcPr>
          <w:p w:rsidRPr="00D74AD0" w:rsidR="000315DC" w:rsidP="000315DC" w:rsidRDefault="000315DC" w14:paraId="7E101887" w14:textId="2AC691E5">
            <w:pPr>
              <w:rPr>
                <w:rFonts w:eastAsiaTheme="minorEastAsia"/>
                <w:i/>
                <w:color w:val="0070C0"/>
                <w:lang w:val="en-US" w:eastAsia="zh-CN"/>
              </w:rPr>
            </w:pPr>
          </w:p>
        </w:tc>
      </w:tr>
      <w:tr w:rsidRPr="007957BA" w:rsidR="000315DC" w:rsidTr="00A47DBE" w14:paraId="6E0DD54C" w14:textId="77777777">
        <w:tc>
          <w:tcPr>
            <w:tcW w:w="1232" w:type="dxa"/>
          </w:tcPr>
          <w:p w:rsidRPr="00C940B7" w:rsidR="000315DC" w:rsidP="000315DC" w:rsidRDefault="000315DC" w14:paraId="25A32C4E" w14:textId="79560AFB">
            <w:r w:rsidRPr="00C940B7">
              <w:t>R4-2006106</w:t>
            </w:r>
          </w:p>
        </w:tc>
        <w:tc>
          <w:tcPr>
            <w:tcW w:w="8399" w:type="dxa"/>
          </w:tcPr>
          <w:p w:rsidRPr="00D74AD0" w:rsidR="000315DC" w:rsidP="000315DC" w:rsidRDefault="000315DC" w14:paraId="7FE778AF" w14:textId="1ED7D184">
            <w:pPr>
              <w:rPr>
                <w:rFonts w:eastAsiaTheme="minorEastAsia"/>
                <w:i/>
                <w:color w:val="0070C0"/>
                <w:lang w:val="en-US" w:eastAsia="zh-CN"/>
              </w:rPr>
            </w:pPr>
          </w:p>
        </w:tc>
      </w:tr>
    </w:tbl>
    <w:p w:rsidRPr="00D74AD0" w:rsidR="009415B0" w:rsidP="005B4802" w:rsidRDefault="009415B0" w14:paraId="2A0294E9" w14:textId="77777777">
      <w:pPr>
        <w:rPr>
          <w:color w:val="0070C0"/>
          <w:lang w:val="en-US" w:eastAsia="zh-CN"/>
        </w:rPr>
      </w:pPr>
    </w:p>
    <w:p w:rsidRPr="00D74AD0" w:rsidR="00035C50" w:rsidP="00B831AE" w:rsidRDefault="00035C50" w14:paraId="5C1530F1" w14:textId="65BFED18">
      <w:pPr>
        <w:pStyle w:val="Heading2"/>
      </w:pPr>
      <w:r w:rsidRPr="00D74AD0">
        <w:rPr>
          <w:rFonts w:hint="eastAsia"/>
        </w:rPr>
        <w:t>Discussion on 2nd round</w:t>
      </w:r>
      <w:r w:rsidRPr="00D74AD0" w:rsidR="00CB0305">
        <w:t xml:space="preserve"> (if applicable)</w:t>
      </w:r>
    </w:p>
    <w:p w:rsidRPr="00D74AD0" w:rsidR="00035C50" w:rsidP="00CB0305" w:rsidRDefault="00035C50" w14:paraId="74A74C10" w14:textId="2F85E740">
      <w:pPr>
        <w:pStyle w:val="Heading2"/>
      </w:pPr>
      <w:r w:rsidRPr="00D74AD0">
        <w:rPr>
          <w:rFonts w:hint="eastAsia"/>
        </w:rPr>
        <w:t>Summary on 2nd round</w:t>
      </w:r>
      <w:r w:rsidRPr="00D74AD0" w:rsidR="00CB0305">
        <w:t xml:space="preserve"> (if applicable)</w:t>
      </w:r>
    </w:p>
    <w:p w:rsidRPr="00D74AD0" w:rsidR="00B24CA0" w:rsidP="00B24CA0" w:rsidRDefault="00B24CA0" w14:paraId="62ED33A1" w14:textId="77777777">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Pr="00D74AD0" w:rsidR="00B24CA0" w:rsidTr="000D530B" w14:paraId="25F557AE" w14:textId="77777777">
        <w:tc>
          <w:tcPr>
            <w:tcW w:w="1242" w:type="dxa"/>
          </w:tcPr>
          <w:p w:rsidRPr="00D74AD0" w:rsidR="00B24CA0" w:rsidP="000D530B" w:rsidRDefault="00B24CA0" w14:paraId="40E29782" w14:textId="77777777">
            <w:pPr>
              <w:rPr>
                <w:rFonts w:eastAsiaTheme="minorEastAsia"/>
                <w:b/>
                <w:bCs/>
                <w:color w:val="0070C0"/>
                <w:lang w:val="en-US" w:eastAsia="zh-CN"/>
              </w:rPr>
            </w:pPr>
            <w:r w:rsidRPr="00D74AD0">
              <w:rPr>
                <w:rFonts w:eastAsiaTheme="minorEastAsia"/>
                <w:b/>
                <w:bCs/>
                <w:color w:val="0070C0"/>
                <w:lang w:val="en-US" w:eastAsia="zh-CN"/>
              </w:rPr>
              <w:lastRenderedPageBreak/>
              <w:t>CR/TP</w:t>
            </w:r>
            <w:r w:rsidRPr="00D74AD0">
              <w:rPr>
                <w:rFonts w:hint="eastAsia" w:eastAsiaTheme="minor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rsidRPr="00D74AD0" w:rsidR="00B24CA0" w:rsidP="000D530B" w:rsidRDefault="00B24CA0" w14:paraId="4FDB2A5F" w14:textId="77777777">
            <w:pPr>
              <w:rPr>
                <w:rFonts w:eastAsia="MS Mincho"/>
                <w:b/>
                <w:bCs/>
                <w:color w:val="0070C0"/>
                <w:lang w:val="en-US" w:eastAsia="zh-CN"/>
              </w:rPr>
            </w:pPr>
            <w:r w:rsidRPr="00D74AD0">
              <w:rPr>
                <w:rFonts w:hint="eastAsia" w:eastAsiaTheme="minorEastAsia"/>
                <w:b/>
                <w:bCs/>
                <w:color w:val="0070C0"/>
                <w:lang w:val="en-US" w:eastAsia="zh-CN"/>
              </w:rPr>
              <w:t xml:space="preserve">T-doc </w:t>
            </w:r>
            <w:r w:rsidRPr="00D74AD0">
              <w:rPr>
                <w:b/>
                <w:bCs/>
                <w:color w:val="0070C0"/>
                <w:lang w:val="en-US" w:eastAsia="zh-CN"/>
              </w:rPr>
              <w:t xml:space="preserve"> </w:t>
            </w:r>
            <w:r w:rsidRPr="00D74AD0">
              <w:rPr>
                <w:rFonts w:eastAsiaTheme="minorEastAsia"/>
                <w:b/>
                <w:bCs/>
                <w:color w:val="0070C0"/>
                <w:lang w:val="en-US" w:eastAsia="zh-CN"/>
              </w:rPr>
              <w:t xml:space="preserve">Status update </w:t>
            </w:r>
            <w:r w:rsidRPr="00D74AD0">
              <w:rPr>
                <w:rFonts w:hint="eastAsia" w:eastAsiaTheme="minorEastAsia"/>
                <w:b/>
                <w:bCs/>
                <w:color w:val="0070C0"/>
                <w:lang w:val="en-US" w:eastAsia="zh-CN"/>
              </w:rPr>
              <w:t>recommendation</w:t>
            </w:r>
            <w:r w:rsidRPr="00D74AD0">
              <w:rPr>
                <w:rFonts w:eastAsiaTheme="minorEastAsia"/>
                <w:b/>
                <w:bCs/>
                <w:color w:val="0070C0"/>
                <w:lang w:val="en-US" w:eastAsia="zh-CN"/>
              </w:rPr>
              <w:t xml:space="preserve">  </w:t>
            </w:r>
          </w:p>
        </w:tc>
      </w:tr>
      <w:tr w:rsidRPr="00D74AD0" w:rsidR="00B24CA0" w:rsidTr="000D530B" w14:paraId="02A5488A" w14:textId="77777777">
        <w:tc>
          <w:tcPr>
            <w:tcW w:w="1242" w:type="dxa"/>
          </w:tcPr>
          <w:p w:rsidRPr="00D74AD0" w:rsidR="00B24CA0" w:rsidP="000D530B" w:rsidRDefault="00B24CA0" w14:paraId="50316788" w14:textId="77777777">
            <w:pPr>
              <w:rPr>
                <w:rFonts w:eastAsiaTheme="minorEastAsia"/>
                <w:color w:val="0070C0"/>
                <w:lang w:val="en-US" w:eastAsia="zh-CN"/>
              </w:rPr>
            </w:pPr>
            <w:r w:rsidRPr="00D74AD0">
              <w:rPr>
                <w:rFonts w:hint="eastAsia" w:eastAsiaTheme="minorEastAsia"/>
                <w:color w:val="0070C0"/>
                <w:lang w:val="en-US" w:eastAsia="zh-CN"/>
              </w:rPr>
              <w:t>XXX</w:t>
            </w:r>
          </w:p>
        </w:tc>
        <w:tc>
          <w:tcPr>
            <w:tcW w:w="8615" w:type="dxa"/>
          </w:tcPr>
          <w:p w:rsidRPr="00D74AD0" w:rsidR="00B24CA0" w:rsidP="000D530B" w:rsidRDefault="001A59CB" w14:paraId="62C38A80" w14:textId="40520BE4">
            <w:pPr>
              <w:rPr>
                <w:rFonts w:eastAsiaTheme="minorEastAsia"/>
                <w:color w:val="0070C0"/>
                <w:lang w:val="en-US" w:eastAsia="zh-CN"/>
              </w:rPr>
            </w:pPr>
            <w:r w:rsidRPr="00D74AD0">
              <w:rPr>
                <w:rFonts w:hint="eastAsia" w:eastAsiaTheme="minorEastAsia"/>
                <w:i/>
                <w:color w:val="0070C0"/>
                <w:lang w:val="en-US" w:eastAsia="zh-CN"/>
              </w:rPr>
              <w:t xml:space="preserve">Based on </w:t>
            </w:r>
            <w:r w:rsidRPr="00D74AD0">
              <w:rPr>
                <w:rFonts w:eastAsiaTheme="minorEastAsia"/>
                <w:i/>
                <w:color w:val="0070C0"/>
                <w:lang w:val="en-US" w:eastAsia="zh-CN"/>
              </w:rPr>
              <w:t>2nd</w:t>
            </w:r>
            <w:r w:rsidRPr="00D74AD0">
              <w:rPr>
                <w:rFonts w:hint="eastAsia" w:eastAsiaTheme="minorEastAsia"/>
                <w:i/>
                <w:color w:val="0070C0"/>
                <w:lang w:val="en-US" w:eastAsia="zh-CN"/>
              </w:rPr>
              <w:t xml:space="preserve"> </w:t>
            </w:r>
            <w:r w:rsidRPr="00D74AD0">
              <w:rPr>
                <w:rFonts w:eastAsiaTheme="minorEastAsia"/>
                <w:i/>
                <w:color w:val="0070C0"/>
                <w:lang w:val="en-US" w:eastAsia="zh-CN"/>
              </w:rPr>
              <w:t xml:space="preserve">round of </w:t>
            </w:r>
            <w:r w:rsidRPr="00D74AD0">
              <w:rPr>
                <w:rFonts w:hint="eastAsia" w:eastAsiaTheme="minor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rsidR="00B24CA0" w:rsidP="00805BE8" w:rsidRDefault="00B24CA0" w14:paraId="011D7A65" w14:textId="77777777"/>
    <w:sectPr w:rsidR="00B24CA0" w:rsidSect="00AA1CFD">
      <w:footnotePr>
        <w:numRestart w:val="eachSect"/>
      </w:footnotePr>
      <w:pgSz w:w="11907" w:h="16840" w:orient="portrait"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DF7" w:rsidRDefault="009A7DF7" w14:paraId="5BDFFD6A" w14:textId="77777777">
      <w:r>
        <w:separator/>
      </w:r>
    </w:p>
  </w:endnote>
  <w:endnote w:type="continuationSeparator" w:id="0">
    <w:p w:rsidR="009A7DF7" w:rsidRDefault="009A7DF7" w14:paraId="7E9CFC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DF7" w:rsidRDefault="009A7DF7" w14:paraId="34787E63" w14:textId="77777777">
      <w:r>
        <w:separator/>
      </w:r>
    </w:p>
  </w:footnote>
  <w:footnote w:type="continuationSeparator" w:id="0">
    <w:p w:rsidR="009A7DF7" w:rsidRDefault="009A7DF7" w14:paraId="368DD746"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hint="default" w:eastAsia="MS Minch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hint="default" w:ascii="Wingdings" w:hAnsi="Wingdings"/>
      </w:rPr>
    </w:lvl>
    <w:lvl w:ilvl="1" w:tplc="04090003" w:tentative="1">
      <w:start w:val="1"/>
      <w:numFmt w:val="bullet"/>
      <w:lvlText w:val=""/>
      <w:lvlJc w:val="left"/>
      <w:pPr>
        <w:ind w:left="886" w:hanging="420"/>
      </w:pPr>
      <w:rPr>
        <w:rFonts w:hint="default" w:ascii="Wingdings" w:hAnsi="Wingdings"/>
      </w:rPr>
    </w:lvl>
    <w:lvl w:ilvl="2" w:tplc="04090005" w:tentative="1">
      <w:start w:val="1"/>
      <w:numFmt w:val="bullet"/>
      <w:lvlText w:val=""/>
      <w:lvlJc w:val="left"/>
      <w:pPr>
        <w:ind w:left="1306" w:hanging="420"/>
      </w:pPr>
      <w:rPr>
        <w:rFonts w:hint="default" w:ascii="Wingdings" w:hAnsi="Wingdings"/>
      </w:rPr>
    </w:lvl>
    <w:lvl w:ilvl="3" w:tplc="04090001" w:tentative="1">
      <w:start w:val="1"/>
      <w:numFmt w:val="bullet"/>
      <w:lvlText w:val=""/>
      <w:lvlJc w:val="left"/>
      <w:pPr>
        <w:ind w:left="1726" w:hanging="420"/>
      </w:pPr>
      <w:rPr>
        <w:rFonts w:hint="default" w:ascii="Wingdings" w:hAnsi="Wingdings"/>
      </w:rPr>
    </w:lvl>
    <w:lvl w:ilvl="4" w:tplc="04090003" w:tentative="1">
      <w:start w:val="1"/>
      <w:numFmt w:val="bullet"/>
      <w:lvlText w:val=""/>
      <w:lvlJc w:val="left"/>
      <w:pPr>
        <w:ind w:left="2146" w:hanging="420"/>
      </w:pPr>
      <w:rPr>
        <w:rFonts w:hint="default" w:ascii="Wingdings" w:hAnsi="Wingdings"/>
      </w:rPr>
    </w:lvl>
    <w:lvl w:ilvl="5" w:tplc="04090005" w:tentative="1">
      <w:start w:val="1"/>
      <w:numFmt w:val="bullet"/>
      <w:lvlText w:val=""/>
      <w:lvlJc w:val="left"/>
      <w:pPr>
        <w:ind w:left="2566" w:hanging="420"/>
      </w:pPr>
      <w:rPr>
        <w:rFonts w:hint="default" w:ascii="Wingdings" w:hAnsi="Wingdings"/>
      </w:rPr>
    </w:lvl>
    <w:lvl w:ilvl="6" w:tplc="04090001" w:tentative="1">
      <w:start w:val="1"/>
      <w:numFmt w:val="bullet"/>
      <w:lvlText w:val=""/>
      <w:lvlJc w:val="left"/>
      <w:pPr>
        <w:ind w:left="2986" w:hanging="420"/>
      </w:pPr>
      <w:rPr>
        <w:rFonts w:hint="default" w:ascii="Wingdings" w:hAnsi="Wingdings"/>
      </w:rPr>
    </w:lvl>
    <w:lvl w:ilvl="7" w:tplc="04090003" w:tentative="1">
      <w:start w:val="1"/>
      <w:numFmt w:val="bullet"/>
      <w:lvlText w:val=""/>
      <w:lvlJc w:val="left"/>
      <w:pPr>
        <w:ind w:left="3406" w:hanging="420"/>
      </w:pPr>
      <w:rPr>
        <w:rFonts w:hint="default" w:ascii="Wingdings" w:hAnsi="Wingdings"/>
      </w:rPr>
    </w:lvl>
    <w:lvl w:ilvl="8" w:tplc="04090005" w:tentative="1">
      <w:start w:val="1"/>
      <w:numFmt w:val="bullet"/>
      <w:lvlText w:val=""/>
      <w:lvlJc w:val="left"/>
      <w:pPr>
        <w:ind w:left="3826" w:hanging="420"/>
      </w:pPr>
      <w:rPr>
        <w:rFonts w:hint="default" w:ascii="Wingdings" w:hAnsi="Wingdings"/>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hint="default" w:ascii="Symbol" w:hAnsi="Symbol"/>
      </w:rPr>
    </w:lvl>
    <w:lvl w:ilvl="1" w:tplc="04190003">
      <w:start w:val="1"/>
      <w:numFmt w:val="bullet"/>
      <w:lvlText w:val="o"/>
      <w:lvlJc w:val="left"/>
      <w:pPr>
        <w:ind w:left="1656" w:hanging="360"/>
      </w:pPr>
      <w:rPr>
        <w:rFonts w:hint="default" w:ascii="Courier New" w:hAnsi="Courier New" w:cs="Courier New"/>
      </w:rPr>
    </w:lvl>
    <w:lvl w:ilvl="2" w:tplc="04190005" w:tentative="1">
      <w:start w:val="1"/>
      <w:numFmt w:val="bullet"/>
      <w:lvlText w:val=""/>
      <w:lvlJc w:val="left"/>
      <w:pPr>
        <w:ind w:left="2376" w:hanging="360"/>
      </w:pPr>
      <w:rPr>
        <w:rFonts w:hint="default" w:ascii="Wingdings" w:hAnsi="Wingdings"/>
      </w:rPr>
    </w:lvl>
    <w:lvl w:ilvl="3" w:tplc="04190001" w:tentative="1">
      <w:start w:val="1"/>
      <w:numFmt w:val="bullet"/>
      <w:lvlText w:val=""/>
      <w:lvlJc w:val="left"/>
      <w:pPr>
        <w:ind w:left="3096" w:hanging="360"/>
      </w:pPr>
      <w:rPr>
        <w:rFonts w:hint="default" w:ascii="Symbol" w:hAnsi="Symbol"/>
      </w:rPr>
    </w:lvl>
    <w:lvl w:ilvl="4" w:tplc="04190003" w:tentative="1">
      <w:start w:val="1"/>
      <w:numFmt w:val="bullet"/>
      <w:lvlText w:val="o"/>
      <w:lvlJc w:val="left"/>
      <w:pPr>
        <w:ind w:left="3816" w:hanging="360"/>
      </w:pPr>
      <w:rPr>
        <w:rFonts w:hint="default" w:ascii="Courier New" w:hAnsi="Courier New" w:cs="Courier New"/>
      </w:rPr>
    </w:lvl>
    <w:lvl w:ilvl="5" w:tplc="04190005" w:tentative="1">
      <w:start w:val="1"/>
      <w:numFmt w:val="bullet"/>
      <w:lvlText w:val=""/>
      <w:lvlJc w:val="left"/>
      <w:pPr>
        <w:ind w:left="4536" w:hanging="360"/>
      </w:pPr>
      <w:rPr>
        <w:rFonts w:hint="default" w:ascii="Wingdings" w:hAnsi="Wingdings"/>
      </w:rPr>
    </w:lvl>
    <w:lvl w:ilvl="6" w:tplc="04190001" w:tentative="1">
      <w:start w:val="1"/>
      <w:numFmt w:val="bullet"/>
      <w:lvlText w:val=""/>
      <w:lvlJc w:val="left"/>
      <w:pPr>
        <w:ind w:left="5256" w:hanging="360"/>
      </w:pPr>
      <w:rPr>
        <w:rFonts w:hint="default" w:ascii="Symbol" w:hAnsi="Symbol"/>
      </w:rPr>
    </w:lvl>
    <w:lvl w:ilvl="7" w:tplc="04190003" w:tentative="1">
      <w:start w:val="1"/>
      <w:numFmt w:val="bullet"/>
      <w:lvlText w:val="o"/>
      <w:lvlJc w:val="left"/>
      <w:pPr>
        <w:ind w:left="5976" w:hanging="360"/>
      </w:pPr>
      <w:rPr>
        <w:rFonts w:hint="default" w:ascii="Courier New" w:hAnsi="Courier New" w:cs="Courier New"/>
      </w:rPr>
    </w:lvl>
    <w:lvl w:ilvl="8" w:tplc="04190005" w:tentative="1">
      <w:start w:val="1"/>
      <w:numFmt w:val="bullet"/>
      <w:lvlText w:val=""/>
      <w:lvlJc w:val="left"/>
      <w:pPr>
        <w:ind w:left="6696" w:hanging="360"/>
      </w:pPr>
      <w:rPr>
        <w:rFonts w:hint="default" w:ascii="Wingdings" w:hAnsi="Wingdings"/>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hint="default" w:ascii="Symbol" w:hAnsi="Symbol"/>
      </w:rPr>
    </w:lvl>
    <w:lvl w:ilvl="1" w:tplc="04190003" w:tentative="1">
      <w:start w:val="1"/>
      <w:numFmt w:val="bullet"/>
      <w:lvlText w:val="o"/>
      <w:lvlJc w:val="left"/>
      <w:pPr>
        <w:ind w:left="1486" w:hanging="360"/>
      </w:pPr>
      <w:rPr>
        <w:rFonts w:hint="default" w:ascii="Courier New" w:hAnsi="Courier New" w:cs="Courier New"/>
      </w:rPr>
    </w:lvl>
    <w:lvl w:ilvl="2" w:tplc="04190005" w:tentative="1">
      <w:start w:val="1"/>
      <w:numFmt w:val="bullet"/>
      <w:lvlText w:val=""/>
      <w:lvlJc w:val="left"/>
      <w:pPr>
        <w:ind w:left="2206" w:hanging="360"/>
      </w:pPr>
      <w:rPr>
        <w:rFonts w:hint="default" w:ascii="Wingdings" w:hAnsi="Wingdings"/>
      </w:rPr>
    </w:lvl>
    <w:lvl w:ilvl="3" w:tplc="04190001" w:tentative="1">
      <w:start w:val="1"/>
      <w:numFmt w:val="bullet"/>
      <w:lvlText w:val=""/>
      <w:lvlJc w:val="left"/>
      <w:pPr>
        <w:ind w:left="2926" w:hanging="360"/>
      </w:pPr>
      <w:rPr>
        <w:rFonts w:hint="default" w:ascii="Symbol" w:hAnsi="Symbol"/>
      </w:rPr>
    </w:lvl>
    <w:lvl w:ilvl="4" w:tplc="04190003" w:tentative="1">
      <w:start w:val="1"/>
      <w:numFmt w:val="bullet"/>
      <w:lvlText w:val="o"/>
      <w:lvlJc w:val="left"/>
      <w:pPr>
        <w:ind w:left="3646" w:hanging="360"/>
      </w:pPr>
      <w:rPr>
        <w:rFonts w:hint="default" w:ascii="Courier New" w:hAnsi="Courier New" w:cs="Courier New"/>
      </w:rPr>
    </w:lvl>
    <w:lvl w:ilvl="5" w:tplc="04190005" w:tentative="1">
      <w:start w:val="1"/>
      <w:numFmt w:val="bullet"/>
      <w:lvlText w:val=""/>
      <w:lvlJc w:val="left"/>
      <w:pPr>
        <w:ind w:left="4366" w:hanging="360"/>
      </w:pPr>
      <w:rPr>
        <w:rFonts w:hint="default" w:ascii="Wingdings" w:hAnsi="Wingdings"/>
      </w:rPr>
    </w:lvl>
    <w:lvl w:ilvl="6" w:tplc="04190001" w:tentative="1">
      <w:start w:val="1"/>
      <w:numFmt w:val="bullet"/>
      <w:lvlText w:val=""/>
      <w:lvlJc w:val="left"/>
      <w:pPr>
        <w:ind w:left="5086" w:hanging="360"/>
      </w:pPr>
      <w:rPr>
        <w:rFonts w:hint="default" w:ascii="Symbol" w:hAnsi="Symbol"/>
      </w:rPr>
    </w:lvl>
    <w:lvl w:ilvl="7" w:tplc="04190003" w:tentative="1">
      <w:start w:val="1"/>
      <w:numFmt w:val="bullet"/>
      <w:lvlText w:val="o"/>
      <w:lvlJc w:val="left"/>
      <w:pPr>
        <w:ind w:left="5806" w:hanging="360"/>
      </w:pPr>
      <w:rPr>
        <w:rFonts w:hint="default" w:ascii="Courier New" w:hAnsi="Courier New" w:cs="Courier New"/>
      </w:rPr>
    </w:lvl>
    <w:lvl w:ilvl="8" w:tplc="04190005" w:tentative="1">
      <w:start w:val="1"/>
      <w:numFmt w:val="bullet"/>
      <w:lvlText w:val=""/>
      <w:lvlJc w:val="left"/>
      <w:pPr>
        <w:ind w:left="6526" w:hanging="360"/>
      </w:pPr>
      <w:rPr>
        <w:rFonts w:hint="default" w:ascii="Wingdings" w:hAnsi="Wingdings"/>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51A"/>
    <w:rsid w:val="000315D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4A3A"/>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10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5BD8"/>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4351"/>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EBF"/>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5ABA729"/>
    <w:rsid w:val="09853517"/>
    <w:rsid w:val="0B1C2925"/>
    <w:rsid w:val="0BD12DF9"/>
    <w:rsid w:val="0C40C6E8"/>
    <w:rsid w:val="0F6FA8E1"/>
    <w:rsid w:val="13073FC7"/>
    <w:rsid w:val="1D002D40"/>
    <w:rsid w:val="1E739162"/>
    <w:rsid w:val="239D68CA"/>
    <w:rsid w:val="264D0A1C"/>
    <w:rsid w:val="28A58C5E"/>
    <w:rsid w:val="2A54E73D"/>
    <w:rsid w:val="2E63E8D9"/>
    <w:rsid w:val="32951F0A"/>
    <w:rsid w:val="34569999"/>
    <w:rsid w:val="363811B1"/>
    <w:rsid w:val="38409F2A"/>
    <w:rsid w:val="3D6599CF"/>
    <w:rsid w:val="483064B9"/>
    <w:rsid w:val="4F3623A0"/>
    <w:rsid w:val="4F4805EF"/>
    <w:rsid w:val="4FF4ABD6"/>
    <w:rsid w:val="51908A36"/>
    <w:rsid w:val="567ABF7D"/>
    <w:rsid w:val="5E9D6C81"/>
    <w:rsid w:val="67BA6DA7"/>
    <w:rsid w:val="67BF0381"/>
    <w:rsid w:val="67DE84D2"/>
    <w:rsid w:val="6F2C88C6"/>
    <w:rsid w:val="70AEFD2D"/>
    <w:rsid w:val="720A098D"/>
    <w:rsid w:val="74292689"/>
    <w:rsid w:val="747CF5B9"/>
    <w:rsid w:val="76BAB0B9"/>
    <w:rsid w:val="7C55A838"/>
    <w:rsid w:val="7CD7F6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uiPriority="99"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color="auto" w:sz="12" w:space="3"/>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color="auto" w:sz="0" w:space="0"/>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6" w:customStyle="1">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styleId="EQ" w:customStyle="1">
    <w:name w:val="EQ"/>
    <w:basedOn w:val="Normal"/>
    <w:next w:val="Normal"/>
    <w:link w:val="EQChar"/>
    <w:pPr>
      <w:keepLines/>
      <w:tabs>
        <w:tab w:val="center" w:pos="4536"/>
        <w:tab w:val="right" w:pos="9072"/>
      </w:tabs>
    </w:pPr>
    <w:rPr>
      <w:noProof/>
    </w:rPr>
  </w:style>
  <w:style w:type="character" w:styleId="ZGSM" w:customStyle="1">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styleId="ZD" w:customStyle="1">
    <w:name w:val="ZD"/>
    <w:pPr>
      <w:framePr w:wrap="notBeside" w:hAnchor="margin" w:vAnchor="page"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T" w:customStyle="1">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styleId="NF" w:customStyle="1">
    <w:name w:val="NF"/>
    <w:basedOn w:val="NO"/>
    <w:pPr>
      <w:keepNext/>
      <w:spacing w:after="0"/>
    </w:pPr>
    <w:rPr>
      <w:rFonts w:ascii="Arial" w:hAnsi="Arial"/>
      <w:sz w:val="18"/>
    </w:rPr>
  </w:style>
  <w:style w:type="paragraph" w:styleId="NO" w:customStyle="1">
    <w:name w:val="NO"/>
    <w:basedOn w:val="Normal"/>
    <w:link w:val="NOChar"/>
    <w:pPr>
      <w:keepLines/>
      <w:ind w:left="1135" w:hanging="851"/>
    </w:pPr>
    <w:rPr>
      <w:lang w:val="x-none"/>
    </w:rPr>
  </w:style>
  <w:style w:type="paragraph" w:styleId="PL" w:customStyle="1">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TAR" w:customStyle="1">
    <w:name w:val="TAR"/>
    <w:basedOn w:val="TAL"/>
    <w:pPr>
      <w:jc w:val="right"/>
    </w:pPr>
  </w:style>
  <w:style w:type="paragraph" w:styleId="TAL" w:customStyle="1">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TAH" w:customStyle="1">
    <w:name w:val="TAH"/>
    <w:basedOn w:val="TAC"/>
    <w:link w:val="TAHCar"/>
    <w:qFormat/>
    <w:rPr>
      <w:b/>
    </w:rPr>
  </w:style>
  <w:style w:type="paragraph" w:styleId="TAC" w:customStyle="1">
    <w:name w:val="TAC"/>
    <w:basedOn w:val="TAL"/>
    <w:link w:val="TACChar"/>
    <w:qFormat/>
    <w:pPr>
      <w:jc w:val="center"/>
    </w:pPr>
  </w:style>
  <w:style w:type="paragraph" w:styleId="LD" w:customStyle="1">
    <w:name w:val="LD"/>
    <w:pPr>
      <w:keepNext/>
      <w:keepLines/>
      <w:spacing w:line="180" w:lineRule="exact"/>
    </w:pPr>
    <w:rPr>
      <w:rFonts w:ascii="Courier New" w:hAnsi="Courier New"/>
      <w:noProof/>
      <w:lang w:val="en-GB" w:eastAsia="en-US"/>
    </w:rPr>
  </w:style>
  <w:style w:type="paragraph" w:styleId="EX" w:customStyle="1">
    <w:name w:val="EX"/>
    <w:basedOn w:val="Normal"/>
    <w:pPr>
      <w:keepLines/>
      <w:ind w:left="1702" w:hanging="1418"/>
    </w:pPr>
  </w:style>
  <w:style w:type="paragraph" w:styleId="FP" w:customStyle="1">
    <w:name w:val="FP"/>
    <w:basedOn w:val="Normal"/>
    <w:pPr>
      <w:spacing w:after="0"/>
    </w:pPr>
  </w:style>
  <w:style w:type="paragraph" w:styleId="NW" w:customStyle="1">
    <w:name w:val="NW"/>
    <w:basedOn w:val="NO"/>
    <w:pPr>
      <w:spacing w:after="0"/>
    </w:pPr>
  </w:style>
  <w:style w:type="paragraph" w:styleId="EW" w:customStyle="1">
    <w:name w:val="EW"/>
    <w:basedOn w:val="EX"/>
    <w:pPr>
      <w:spacing w:after="0"/>
    </w:pPr>
  </w:style>
  <w:style w:type="paragraph" w:styleId="B1" w:customStyle="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EditorsNote" w:customStyle="1">
    <w:name w:val="Editor's Note"/>
    <w:basedOn w:val="NO"/>
    <w:rPr>
      <w:color w:val="FF0000"/>
    </w:rPr>
  </w:style>
  <w:style w:type="paragraph" w:styleId="TH" w:customStyle="1">
    <w:name w:val="TH"/>
    <w:basedOn w:val="Normal"/>
    <w:link w:val="THChar"/>
    <w:qFormat/>
    <w:pPr>
      <w:keepNext/>
      <w:keepLines/>
      <w:spacing w:before="60"/>
      <w:jc w:val="center"/>
    </w:pPr>
    <w:rPr>
      <w:rFonts w:ascii="Arial" w:hAnsi="Arial"/>
      <w:b/>
      <w:lang w:val="x-none"/>
    </w:rPr>
  </w:style>
  <w:style w:type="paragraph" w:styleId="ZA" w:customStyle="1">
    <w:name w:val="ZA"/>
    <w:pPr>
      <w:framePr w:w="10206" w:h="794" w:wrap="notBeside" w:hAnchor="margin" w:vAnchor="page" w:y="1135" w:hRule="exact"/>
      <w:widowControl w:val="0"/>
      <w:pBdr>
        <w:bottom w:val="single" w:color="auto" w:sz="12" w:space="1"/>
      </w:pBdr>
      <w:jc w:val="right"/>
    </w:pPr>
    <w:rPr>
      <w:rFonts w:ascii="Arial" w:hAnsi="Arial"/>
      <w:noProof/>
      <w:sz w:val="40"/>
      <w:lang w:val="en-GB" w:eastAsia="en-US"/>
    </w:rPr>
  </w:style>
  <w:style w:type="paragraph" w:styleId="ZB" w:customStyle="1">
    <w:name w:val="ZB"/>
    <w:pPr>
      <w:framePr w:w="10206" w:h="284" w:wrap="notBeside" w:hAnchor="margin" w:vAnchor="page" w:y="1986" w:hRule="exact"/>
      <w:widowControl w:val="0"/>
      <w:ind w:right="28"/>
      <w:jc w:val="right"/>
    </w:pPr>
    <w:rPr>
      <w:rFonts w:ascii="Arial" w:hAnsi="Arial"/>
      <w:i/>
      <w:noProof/>
      <w:lang w:val="en-GB" w:eastAsia="en-US"/>
    </w:rPr>
  </w:style>
  <w:style w:type="paragraph" w:styleId="ZT" w:customStyle="1">
    <w:name w:val="ZT"/>
    <w:pPr>
      <w:framePr w:wrap="notBeside" w:hAnchor="margin" w:yAlign="center"/>
      <w:widowControl w:val="0"/>
      <w:spacing w:line="240" w:lineRule="atLeast"/>
      <w:jc w:val="right"/>
    </w:pPr>
    <w:rPr>
      <w:rFonts w:ascii="Arial" w:hAnsi="Arial"/>
      <w:b/>
      <w:sz w:val="34"/>
      <w:lang w:val="en-GB" w:eastAsia="en-US"/>
    </w:rPr>
  </w:style>
  <w:style w:type="paragraph" w:styleId="ZU" w:customStyle="1">
    <w:name w:val="ZU"/>
    <w:pPr>
      <w:framePr w:w="10206" w:wrap="notBeside" w:hAnchor="margin" w:vAnchor="page" w:y="6238"/>
      <w:widowControl w:val="0"/>
      <w:pBdr>
        <w:top w:val="single" w:color="auto" w:sz="12" w:space="1"/>
      </w:pBdr>
      <w:jc w:val="right"/>
    </w:pPr>
    <w:rPr>
      <w:rFonts w:ascii="Arial" w:hAnsi="Arial"/>
      <w:noProof/>
      <w:lang w:val="en-GB" w:eastAsia="en-US"/>
    </w:rPr>
  </w:style>
  <w:style w:type="paragraph" w:styleId="TAN" w:customStyle="1">
    <w:name w:val="TAN"/>
    <w:basedOn w:val="TAL"/>
    <w:link w:val="TANChar"/>
    <w:qFormat/>
    <w:pPr>
      <w:ind w:left="851" w:hanging="851"/>
    </w:pPr>
  </w:style>
  <w:style w:type="paragraph" w:styleId="ZH" w:customStyle="1">
    <w:name w:val="ZH"/>
    <w:pPr>
      <w:framePr w:wrap="notBeside" w:hAnchor="margin" w:vAnchor="page" w:xAlign="center" w:y="6805"/>
      <w:widowControl w:val="0"/>
    </w:pPr>
    <w:rPr>
      <w:rFonts w:ascii="Arial" w:hAnsi="Arial"/>
      <w:noProof/>
      <w:lang w:val="en-GB" w:eastAsia="en-US"/>
    </w:rPr>
  </w:style>
  <w:style w:type="paragraph" w:styleId="TF" w:customStyle="1">
    <w:name w:val="TF"/>
    <w:basedOn w:val="TH"/>
    <w:pPr>
      <w:keepNext w:val="0"/>
      <w:spacing w:before="0" w:after="240"/>
    </w:pPr>
  </w:style>
  <w:style w:type="paragraph" w:styleId="ZG" w:customStyle="1">
    <w:name w:val="ZG"/>
    <w:pPr>
      <w:framePr w:wrap="notBeside" w:hAnchor="margin" w:vAnchor="page"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2" w:customStyle="1">
    <w:name w:val="B2"/>
    <w:basedOn w:val="List2"/>
  </w:style>
  <w:style w:type="paragraph" w:styleId="B3" w:customStyle="1">
    <w:name w:val="B3"/>
    <w:basedOn w:val="List3"/>
  </w:style>
  <w:style w:type="paragraph" w:styleId="B4" w:customStyle="1">
    <w:name w:val="B4"/>
    <w:basedOn w:val="List4"/>
  </w:style>
  <w:style w:type="paragraph" w:styleId="B5" w:customStyle="1">
    <w:name w:val="B5"/>
    <w:basedOn w:val="List5"/>
  </w:style>
  <w:style w:type="paragraph" w:styleId="ZTD" w:customStyle="1">
    <w:name w:val="ZTD"/>
    <w:basedOn w:val="ZB"/>
    <w:pPr>
      <w:framePr w:wrap="notBeside" w:y="852" w:hRule="auto"/>
    </w:pPr>
    <w:rPr>
      <w:i w:val="0"/>
      <w:sz w:val="40"/>
    </w:rPr>
  </w:style>
  <w:style w:type="paragraph" w:styleId="ZV" w:customStyle="1">
    <w:name w:val="ZV"/>
    <w:basedOn w:val="ZU"/>
    <w:pPr>
      <w:framePr w:wrap="notBeside" w:y="16161"/>
    </w:pPr>
  </w:style>
  <w:style w:type="paragraph" w:styleId="IndexHeading">
    <w:name w:val="index heading"/>
    <w:basedOn w:val="Normal"/>
    <w:next w:val="Normal"/>
    <w:semiHidden/>
    <w:pPr>
      <w:pBdr>
        <w:top w:val="single" w:color="auto" w:sz="12" w:space="0"/>
      </w:pBdr>
      <w:spacing w:before="360" w:after="240"/>
    </w:pPr>
    <w:rPr>
      <w:b/>
      <w:i/>
      <w:sz w:val="26"/>
    </w:rPr>
  </w:style>
  <w:style w:type="paragraph" w:styleId="INDENT1" w:customStyle="1">
    <w:name w:val="INDENT1"/>
    <w:basedOn w:val="Normal"/>
    <w:pPr>
      <w:ind w:left="851"/>
    </w:pPr>
  </w:style>
  <w:style w:type="paragraph" w:styleId="INDENT2" w:customStyle="1">
    <w:name w:val="INDENT2"/>
    <w:basedOn w:val="Normal"/>
    <w:pPr>
      <w:ind w:left="1135" w:hanging="284"/>
    </w:pPr>
  </w:style>
  <w:style w:type="paragraph" w:styleId="INDENT3" w:customStyle="1">
    <w:name w:val="INDENT3"/>
    <w:basedOn w:val="Normal"/>
    <w:pPr>
      <w:ind w:left="1701" w:hanging="567"/>
    </w:pPr>
  </w:style>
  <w:style w:type="paragraph" w:styleId="FigureTitle" w:customStyle="1">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RecCCITT" w:customStyle="1">
    <w:name w:val="Rec_CCITT_#"/>
    <w:basedOn w:val="Normal"/>
    <w:pPr>
      <w:keepNext/>
      <w:keepLines/>
    </w:pPr>
    <w:rPr>
      <w:b/>
    </w:rPr>
  </w:style>
  <w:style w:type="paragraph" w:styleId="enumlev2" w:customStyle="1">
    <w:name w:val="enumlev2"/>
    <w:basedOn w:val="Normal"/>
    <w:pPr>
      <w:tabs>
        <w:tab w:val="left" w:pos="794"/>
        <w:tab w:val="left" w:pos="1191"/>
        <w:tab w:val="left" w:pos="1588"/>
        <w:tab w:val="left" w:pos="1985"/>
      </w:tabs>
      <w:spacing w:before="86"/>
      <w:ind w:left="1588" w:hanging="397"/>
      <w:jc w:val="both"/>
    </w:pPr>
    <w:rPr>
      <w:lang w:val="en-US"/>
    </w:rPr>
  </w:style>
  <w:style w:type="paragraph" w:styleId="CouvRecTitle" w:customStyle="1">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styleId="TAJ" w:customStyle="1">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styleId="Guidance" w:customStyle="1">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styleId="TALChar" w:customStyle="1">
    <w:name w:val="TAL Char"/>
    <w:link w:val="TAL"/>
    <w:rsid w:val="004E56E0"/>
    <w:rPr>
      <w:rFonts w:ascii="Arial" w:hAnsi="Arial"/>
      <w:sz w:val="18"/>
      <w:lang w:eastAsia="en-US"/>
    </w:rPr>
  </w:style>
  <w:style w:type="character" w:styleId="THChar" w:customStyle="1">
    <w:name w:val="TH Char"/>
    <w:link w:val="TH"/>
    <w:qFormat/>
    <w:rsid w:val="004E56E0"/>
    <w:rPr>
      <w:rFonts w:ascii="Arial" w:hAnsi="Arial"/>
      <w:b/>
      <w:lang w:eastAsia="en-US"/>
    </w:rPr>
  </w:style>
  <w:style w:type="character" w:styleId="TAHCar" w:customStyle="1">
    <w:name w:val="TAH Car"/>
    <w:link w:val="TAH"/>
    <w:qFormat/>
    <w:rsid w:val="004E56E0"/>
    <w:rPr>
      <w:rFonts w:ascii="Arial" w:hAnsi="Arial"/>
      <w:b/>
      <w:sz w:val="18"/>
      <w:lang w:eastAsia="en-US"/>
    </w:rPr>
  </w:style>
  <w:style w:type="character" w:styleId="NOChar" w:customStyle="1">
    <w:name w:val="NO Char"/>
    <w:link w:val="NO"/>
    <w:qFormat/>
    <w:rsid w:val="004271BA"/>
    <w:rPr>
      <w:lang w:eastAsia="en-US"/>
    </w:rPr>
  </w:style>
  <w:style w:type="character" w:styleId="Heading2Char" w:customStyle="1">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styleId="GuidanceChar" w:customStyle="1">
    <w:name w:val="Guidance Char"/>
    <w:link w:val="Guidance"/>
    <w:rsid w:val="00C340E5"/>
    <w:rPr>
      <w:i/>
      <w:color w:val="0000FF"/>
      <w:lang w:eastAsia="en-US"/>
    </w:rPr>
  </w:style>
  <w:style w:type="character" w:styleId="Heading1Char" w:customStyle="1">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styleId="HeaderChar" w:customStyle="1">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styleId="CommentTextChar" w:customStyle="1">
    <w:name w:val="Comment Text Char"/>
    <w:link w:val="CommentText"/>
    <w:uiPriority w:val="99"/>
    <w:rsid w:val="00AE7868"/>
    <w:rPr>
      <w:lang w:val="en-GB" w:eastAsia="en-US"/>
    </w:rPr>
  </w:style>
  <w:style w:type="character" w:styleId="Char" w:customStyle="1">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styleId="BalloonTextChar" w:customStyle="1">
    <w:name w:val="Balloon Text Char"/>
    <w:link w:val="BalloonText"/>
    <w:rsid w:val="00AE7868"/>
    <w:rPr>
      <w:sz w:val="18"/>
      <w:szCs w:val="18"/>
      <w:lang w:val="en-GB" w:eastAsia="en-US"/>
    </w:rPr>
  </w:style>
  <w:style w:type="character" w:styleId="Emphasis">
    <w:name w:val="Emphasis"/>
    <w:qFormat/>
    <w:rsid w:val="009B3D20"/>
    <w:rPr>
      <w:i/>
      <w:iCs/>
    </w:rPr>
  </w:style>
  <w:style w:type="character" w:styleId="TACChar" w:customStyle="1">
    <w:name w:val="TAC Char"/>
    <w:link w:val="TAC"/>
    <w:qFormat/>
    <w:rsid w:val="00F13D05"/>
    <w:rPr>
      <w:rFonts w:ascii="Arial" w:hAnsi="Arial"/>
      <w:sz w:val="18"/>
      <w:lang w:val="x-none"/>
    </w:rPr>
  </w:style>
  <w:style w:type="paragraph" w:styleId="21" w:customStyle="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styleId="TANChar" w:customStyle="1">
    <w:name w:val="TAN Char"/>
    <w:link w:val="TAN"/>
    <w:rsid w:val="00CA3057"/>
    <w:rPr>
      <w:rFonts w:ascii="Arial" w:hAnsi="Arial"/>
      <w:sz w:val="18"/>
      <w:lang w:val="x-none"/>
    </w:rPr>
  </w:style>
  <w:style w:type="paragraph" w:styleId="Heading3Underrubrik2H3" w:customStyle="1">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styleId="TALCar" w:customStyle="1">
    <w:name w:val="TAL Car"/>
    <w:qFormat/>
    <w:locked/>
    <w:rsid w:val="008E1F60"/>
    <w:rPr>
      <w:rFonts w:ascii="Arial" w:hAnsi="Arial" w:cs="Arial"/>
      <w:sz w:val="18"/>
      <w:szCs w:val="18"/>
      <w:lang w:val="en-GB"/>
    </w:rPr>
  </w:style>
  <w:style w:type="paragraph" w:styleId="CRCoverPage" w:customStyle="1">
    <w:name w:val="CR Cover Page"/>
    <w:link w:val="CRCoverPageChar"/>
    <w:rsid w:val="00977A8C"/>
    <w:pPr>
      <w:spacing w:after="120"/>
    </w:pPr>
    <w:rPr>
      <w:rFonts w:ascii="Arial" w:hAnsi="Arial"/>
      <w:lang w:val="en-GB" w:eastAsia="en-US"/>
    </w:rPr>
  </w:style>
  <w:style w:type="character" w:styleId="Heading8Char" w:customStyle="1">
    <w:name w:val="Heading 8 Char"/>
    <w:link w:val="Heading8"/>
    <w:rsid w:val="00977A8C"/>
    <w:rPr>
      <w:rFonts w:ascii="Arial" w:hAnsi="Arial"/>
      <w:sz w:val="36"/>
      <w:lang w:val="sv-SE"/>
    </w:rPr>
  </w:style>
  <w:style w:type="character" w:styleId="CRCoverPageChar" w:customStyle="1">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styleId="B1Char" w:customStyle="1">
    <w:name w:val="B1 Char"/>
    <w:link w:val="B1"/>
    <w:rsid w:val="00977A8C"/>
    <w:rPr>
      <w:lang w:val="en-GB"/>
    </w:rPr>
  </w:style>
  <w:style w:type="character" w:styleId="CaptionChar2" w:customStyle="1">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styleId="Heading3Char" w:customStyle="1">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styleId="BodyTextChar" w:customStyle="1">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styleId="3GPPNormalText" w:customStyle="1">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styleId="3GPPNormalTextChar" w:customStyle="1">
    <w:name w:val="3GPP Normal Text Char"/>
    <w:link w:val="3GPPNormalText"/>
    <w:rsid w:val="00F0156F"/>
    <w:rPr>
      <w:rFonts w:eastAsia="MS Mincho"/>
      <w:sz w:val="22"/>
      <w:szCs w:val="24"/>
      <w:lang w:val="x-none" w:eastAsia="x-none"/>
    </w:rPr>
  </w:style>
  <w:style w:type="character" w:styleId="CaptionChar1" w:customStyle="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styleId="PlainTextChar" w:customStyle="1">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styleId="CommentSubjectChar" w:customStyle="1">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styleId="a" w:customStyle="1">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styleId="Char0" w:customStyle="1">
    <w:name w:val="样式 页眉 Char"/>
    <w:link w:val="a"/>
    <w:rsid w:val="00C85354"/>
    <w:rPr>
      <w:rFonts w:ascii="Arial" w:hAnsi="Arial" w:eastAsia="Arial"/>
      <w:b/>
      <w:bCs/>
      <w:noProof/>
      <w:sz w:val="22"/>
      <w:lang w:val="en-GB" w:eastAsia="en-US"/>
    </w:rPr>
  </w:style>
  <w:style w:type="character" w:styleId="FooterChar" w:customStyle="1">
    <w:name w:val="Footer Char"/>
    <w:link w:val="Footer"/>
    <w:uiPriority w:val="99"/>
    <w:rsid w:val="00C85354"/>
    <w:rPr>
      <w:rFonts w:ascii="Arial" w:hAnsi="Arial"/>
      <w:b/>
      <w:i/>
      <w:noProof/>
      <w:sz w:val="18"/>
      <w:lang w:val="en-GB"/>
    </w:rPr>
  </w:style>
  <w:style w:type="paragraph" w:styleId="MediumGrid21" w:customStyle="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styleId="Heading4Char" w:customStyle="1">
    <w:name w:val="Heading 4 Char"/>
    <w:basedOn w:val="DefaultParagraphFont"/>
    <w:link w:val="Heading4"/>
    <w:rsid w:val="00C35AA7"/>
    <w:rPr>
      <w:rFonts w:ascii="Arial" w:hAnsi="Arial"/>
      <w:sz w:val="24"/>
      <w:lang w:eastAsia="en-US"/>
    </w:rPr>
  </w:style>
  <w:style w:type="character" w:styleId="Heading5Char" w:customStyle="1">
    <w:name w:val="Heading 5 Char"/>
    <w:basedOn w:val="DefaultParagraphFont"/>
    <w:link w:val="Heading5"/>
    <w:rsid w:val="00C35AA7"/>
    <w:rPr>
      <w:rFonts w:ascii="Arial" w:hAnsi="Arial"/>
      <w:sz w:val="22"/>
      <w:lang w:eastAsia="en-US"/>
    </w:rPr>
  </w:style>
  <w:style w:type="character" w:styleId="Heading6Char" w:customStyle="1">
    <w:name w:val="Heading 6 Char"/>
    <w:basedOn w:val="DefaultParagraphFont"/>
    <w:link w:val="Heading6"/>
    <w:rsid w:val="00C35AA7"/>
    <w:rPr>
      <w:rFonts w:ascii="Arial" w:hAnsi="Arial"/>
      <w:lang w:eastAsia="en-US"/>
    </w:rPr>
  </w:style>
  <w:style w:type="character" w:styleId="Heading7Char" w:customStyle="1">
    <w:name w:val="Heading 7 Char"/>
    <w:basedOn w:val="DefaultParagraphFont"/>
    <w:link w:val="Heading7"/>
    <w:rsid w:val="00C35AA7"/>
    <w:rPr>
      <w:rFonts w:ascii="Arial" w:hAnsi="Arial"/>
      <w:lang w:eastAsia="en-US"/>
    </w:rPr>
  </w:style>
  <w:style w:type="character" w:styleId="Heading9Char" w:customStyle="1">
    <w:name w:val="Heading 9 Char"/>
    <w:basedOn w:val="DefaultParagraphFont"/>
    <w:link w:val="Heading9"/>
    <w:rsid w:val="00C35AA7"/>
    <w:rPr>
      <w:rFonts w:ascii="Arial" w:hAnsi="Arial"/>
      <w:sz w:val="36"/>
      <w:lang w:eastAsia="en-US"/>
    </w:rPr>
  </w:style>
  <w:style w:type="paragraph" w:styleId="Heading" w:customStyle="1">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hAnsi="Arial" w:eastAsia="Yu Mincho"/>
      <w:sz w:val="22"/>
    </w:rPr>
  </w:style>
  <w:style w:type="character" w:styleId="BodyTextIndent2Char" w:customStyle="1">
    <w:name w:val="Body Text Indent 2 Char"/>
    <w:basedOn w:val="DefaultParagraphFont"/>
    <w:link w:val="BodyTextIndent2"/>
    <w:rsid w:val="00C35AA7"/>
    <w:rPr>
      <w:rFonts w:ascii="Arial" w:hAnsi="Arial" w:eastAsia="Yu Mincho"/>
      <w:sz w:val="22"/>
      <w:lang w:val="en-GB" w:eastAsia="en-US"/>
    </w:rPr>
  </w:style>
  <w:style w:type="paragraph" w:styleId="HE" w:customStyle="1">
    <w:name w:val="HE"/>
    <w:basedOn w:val="Normal"/>
    <w:rsid w:val="00C35AA7"/>
    <w:pPr>
      <w:overflowPunct w:val="0"/>
      <w:autoSpaceDE w:val="0"/>
      <w:autoSpaceDN w:val="0"/>
      <w:adjustRightInd w:val="0"/>
      <w:textAlignment w:val="baseline"/>
    </w:pPr>
    <w:rPr>
      <w:rFonts w:ascii="Arial" w:hAnsi="Arial" w:eastAsia="Yu Mincho"/>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styleId="EndnoteTextChar" w:customStyle="1">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styleId="FootnoteTextChar" w:customStyle="1">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h0" w:customStyle="1">
    <w:name w:val="tah"/>
    <w:basedOn w:val="Normal"/>
    <w:rsid w:val="00C35AA7"/>
    <w:pPr>
      <w:spacing w:before="100" w:beforeAutospacing="1" w:after="100" w:afterAutospacing="1"/>
    </w:pPr>
    <w:rPr>
      <w:rFonts w:eastAsia="Calibri"/>
      <w:sz w:val="24"/>
      <w:szCs w:val="24"/>
      <w:lang w:val="en-US"/>
    </w:rPr>
  </w:style>
  <w:style w:type="paragraph" w:styleId="tal0" w:customStyle="1">
    <w:name w:val="tal"/>
    <w:basedOn w:val="Normal"/>
    <w:rsid w:val="00C35AA7"/>
    <w:pPr>
      <w:spacing w:before="100" w:beforeAutospacing="1" w:after="100" w:afterAutospacing="1"/>
    </w:pPr>
    <w:rPr>
      <w:rFonts w:eastAsia="Calibri"/>
      <w:sz w:val="24"/>
      <w:szCs w:val="24"/>
      <w:lang w:val="en-US"/>
    </w:rPr>
  </w:style>
  <w:style w:type="character" w:styleId="UnresolvedMention1" w:customStyle="1">
    <w:name w:val="Unresolved Mention1"/>
    <w:uiPriority w:val="99"/>
    <w:semiHidden/>
    <w:unhideWhenUsed/>
    <w:rsid w:val="00C35AA7"/>
    <w:rPr>
      <w:color w:val="808080"/>
      <w:shd w:val="clear" w:color="auto" w:fill="E6E6E6"/>
    </w:rPr>
  </w:style>
  <w:style w:type="character" w:styleId="H6Char" w:customStyle="1">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420" w:firstLineChars="200"/>
      <w:textAlignment w:val="baseline"/>
    </w:pPr>
    <w:rPr>
      <w:rFonts w:eastAsia="MS Mincho"/>
    </w:rPr>
  </w:style>
  <w:style w:type="character" w:styleId="EQChar" w:customStyle="1">
    <w:name w:val="EQ Char"/>
    <w:link w:val="EQ"/>
    <w:qFormat/>
    <w:locked/>
    <w:rsid w:val="00B80B0C"/>
    <w:rPr>
      <w:noProof/>
      <w:lang w:val="en-GB" w:eastAsia="en-US"/>
    </w:rPr>
  </w:style>
  <w:style w:type="character" w:styleId="PLChar" w:customStyle="1">
    <w:name w:val="PL Char"/>
    <w:link w:val="PL"/>
    <w:qFormat/>
    <w:rsid w:val="00B80B0C"/>
    <w:rPr>
      <w:rFonts w:ascii="Courier New" w:hAnsi="Courier New"/>
      <w:noProof/>
      <w:sz w:val="16"/>
      <w:lang w:val="en-GB" w:eastAsia="en-US"/>
    </w:rPr>
  </w:style>
  <w:style w:type="character" w:styleId="ListParagraphChar" w:customStyle="1">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1.xml" Id="rId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4FB3-42DF-42A4-8205-5E21BDE185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3gpp_70</ap:Template>
  <ap:Application>Microsoft Office Word</ap:Application>
  <ap:DocSecurity>0</ap:DocSecurity>
  <ap:ScaleCrop>false</ap:ScaleCrop>
  <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양윤오/책임연구원/미래기술센터 C&amp;M표준(연)5G무선통신표준Task(yoonoh.yang@lge.com)</dc:creator>
  <lastModifiedBy>Ng, Man Hung (Nokia - GB)</lastModifiedBy>
  <revision>4</revision>
  <lastPrinted>2019-04-25T01:09:00.0000000Z</lastPrinted>
  <dcterms:created xsi:type="dcterms:W3CDTF">2020-05-25T06:44:00.0000000Z</dcterms:created>
  <dcterms:modified xsi:type="dcterms:W3CDTF">2020-05-25T12:29:35.7947974Z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1590388937</vt:lpwstr>
  </property>
</Properties>
</file>