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90426" w:rsidRPr="003B2937" w:rsidRDefault="000E5A26" w:rsidP="00090426">
      <w:pPr>
        <w:spacing w:after="120"/>
        <w:ind w:left="1987" w:hanging="1987"/>
        <w:rPr>
          <w:rFonts w:ascii="Times New Roman" w:hAnsi="Times New Roman"/>
          <w:b/>
          <w:bCs/>
          <w:sz w:val="24"/>
        </w:rPr>
      </w:pPr>
      <w:r w:rsidRPr="003B2937">
        <w:rPr>
          <w:rFonts w:ascii="Times New Roman" w:hAnsi="Times New Roman"/>
          <w:b/>
          <w:bCs/>
          <w:sz w:val="24"/>
        </w:rPr>
        <w:t>3GPP TSG-RAN WG4 Meeting #</w:t>
      </w:r>
      <w:r w:rsidR="005B051E" w:rsidRPr="003B2937">
        <w:rPr>
          <w:rFonts w:ascii="Times New Roman" w:hAnsi="Times New Roman"/>
          <w:b/>
          <w:bCs/>
          <w:sz w:val="24"/>
        </w:rPr>
        <w:t>90</w:t>
      </w:r>
      <w:r w:rsidR="00090426" w:rsidRPr="003B2937">
        <w:rPr>
          <w:rFonts w:ascii="Times New Roman" w:hAnsi="Times New Roman"/>
          <w:b/>
          <w:bCs/>
          <w:sz w:val="24"/>
        </w:rPr>
        <w:t xml:space="preserve">                                                 </w:t>
      </w:r>
      <w:r w:rsidR="00F2426D" w:rsidRPr="003B2937">
        <w:rPr>
          <w:rFonts w:ascii="Times New Roman" w:hAnsi="Times New Roman"/>
          <w:b/>
          <w:bCs/>
          <w:sz w:val="24"/>
        </w:rPr>
        <w:t xml:space="preserve">   </w:t>
      </w:r>
      <w:r w:rsidR="00A25C77" w:rsidRPr="003B2937">
        <w:rPr>
          <w:rFonts w:ascii="Times New Roman" w:hAnsi="Times New Roman"/>
          <w:b/>
          <w:bCs/>
          <w:sz w:val="24"/>
        </w:rPr>
        <w:t xml:space="preserve">   </w:t>
      </w:r>
      <w:r w:rsidR="00B95B21" w:rsidRPr="003B2937">
        <w:rPr>
          <w:rFonts w:ascii="Times New Roman" w:hAnsi="Times New Roman"/>
          <w:b/>
          <w:bCs/>
          <w:sz w:val="24"/>
        </w:rPr>
        <w:t xml:space="preserve">           </w:t>
      </w:r>
      <w:r w:rsidR="00F2426D" w:rsidRPr="003B2937">
        <w:rPr>
          <w:rFonts w:ascii="Times New Roman" w:hAnsi="Times New Roman"/>
          <w:b/>
          <w:bCs/>
          <w:sz w:val="24"/>
        </w:rPr>
        <w:t xml:space="preserve"> </w:t>
      </w:r>
      <w:r w:rsidR="00656E7D" w:rsidRPr="003B2937">
        <w:rPr>
          <w:rFonts w:ascii="Times New Roman" w:hAnsi="Times New Roman"/>
          <w:b/>
          <w:bCs/>
          <w:sz w:val="24"/>
        </w:rPr>
        <w:t xml:space="preserve"> </w:t>
      </w:r>
      <w:r w:rsidR="0041057C" w:rsidRPr="003B2937">
        <w:rPr>
          <w:rFonts w:ascii="Times New Roman" w:hAnsi="Times New Roman"/>
          <w:b/>
          <w:bCs/>
          <w:sz w:val="24"/>
        </w:rPr>
        <w:t xml:space="preserve">    </w:t>
      </w:r>
      <w:r w:rsidR="00656E7D" w:rsidRPr="003B2937">
        <w:rPr>
          <w:rFonts w:ascii="Times New Roman" w:hAnsi="Times New Roman"/>
          <w:b/>
          <w:bCs/>
          <w:sz w:val="24"/>
        </w:rPr>
        <w:t xml:space="preserve"> </w:t>
      </w:r>
      <w:r w:rsidR="00634A67" w:rsidRPr="003B2937">
        <w:rPr>
          <w:rFonts w:ascii="Times New Roman" w:hAnsi="Times New Roman"/>
          <w:b/>
          <w:bCs/>
          <w:sz w:val="24"/>
        </w:rPr>
        <w:t>R4-</w:t>
      </w:r>
      <w:r w:rsidR="00223E01" w:rsidRPr="00223E01">
        <w:t xml:space="preserve"> </w:t>
      </w:r>
      <w:r w:rsidR="00223E01" w:rsidRPr="00223E01">
        <w:rPr>
          <w:rFonts w:ascii="Times New Roman" w:hAnsi="Times New Roman"/>
          <w:b/>
          <w:bCs/>
          <w:sz w:val="24"/>
        </w:rPr>
        <w:t>1900356</w:t>
      </w:r>
    </w:p>
    <w:p w:rsidR="00AC7757" w:rsidRPr="00AC7757" w:rsidRDefault="00AC7757" w:rsidP="00AC7757">
      <w:pPr>
        <w:pStyle w:val="Header"/>
        <w:rPr>
          <w:rFonts w:eastAsia="SimSun"/>
          <w:b/>
          <w:bCs/>
          <w:sz w:val="24"/>
          <w:szCs w:val="22"/>
          <w:lang w:eastAsia="zh-CN"/>
        </w:rPr>
      </w:pPr>
      <w:r w:rsidRPr="00AC7757">
        <w:rPr>
          <w:rFonts w:eastAsia="SimSun"/>
          <w:b/>
          <w:bCs/>
          <w:sz w:val="24"/>
          <w:szCs w:val="22"/>
          <w:lang w:eastAsia="zh-CN"/>
        </w:rPr>
        <w:t>Athens, Greece, 25</w:t>
      </w:r>
      <w:r w:rsidRPr="00C62BC8">
        <w:rPr>
          <w:rFonts w:eastAsia="SimSun"/>
          <w:b/>
          <w:bCs/>
          <w:sz w:val="24"/>
          <w:szCs w:val="22"/>
          <w:vertAlign w:val="superscript"/>
          <w:lang w:eastAsia="zh-CN"/>
        </w:rPr>
        <w:t>th</w:t>
      </w:r>
      <w:r w:rsidRPr="00AC7757">
        <w:rPr>
          <w:rFonts w:eastAsia="SimSun"/>
          <w:b/>
          <w:bCs/>
          <w:sz w:val="24"/>
          <w:szCs w:val="22"/>
          <w:lang w:eastAsia="zh-CN"/>
        </w:rPr>
        <w:t xml:space="preserve"> February – 1</w:t>
      </w:r>
      <w:r w:rsidRPr="00C62BC8">
        <w:rPr>
          <w:rFonts w:eastAsia="SimSun"/>
          <w:b/>
          <w:bCs/>
          <w:sz w:val="24"/>
          <w:szCs w:val="22"/>
          <w:vertAlign w:val="superscript"/>
          <w:lang w:eastAsia="zh-CN"/>
        </w:rPr>
        <w:t>st</w:t>
      </w:r>
      <w:r w:rsidRPr="00AC7757">
        <w:rPr>
          <w:rFonts w:eastAsia="SimSun"/>
          <w:b/>
          <w:bCs/>
          <w:sz w:val="24"/>
          <w:szCs w:val="22"/>
          <w:lang w:eastAsia="zh-CN"/>
        </w:rPr>
        <w:t xml:space="preserve"> March 2019</w:t>
      </w:r>
    </w:p>
    <w:p w:rsidR="00504A19" w:rsidRPr="003B2937" w:rsidRDefault="00504A19" w:rsidP="00D05935">
      <w:pPr>
        <w:pStyle w:val="Header"/>
        <w:tabs>
          <w:tab w:val="clear" w:pos="4153"/>
          <w:tab w:val="clear" w:pos="8306"/>
          <w:tab w:val="right" w:pos="9781"/>
          <w:tab w:val="right" w:pos="13323"/>
        </w:tabs>
        <w:outlineLvl w:val="0"/>
        <w:rPr>
          <w:rFonts w:eastAsia="SimSun"/>
          <w:b/>
          <w:sz w:val="24"/>
          <w:szCs w:val="24"/>
          <w:lang w:val="en-GB" w:eastAsia="zh-CN"/>
        </w:rPr>
      </w:pPr>
    </w:p>
    <w:p w:rsidR="00D05935" w:rsidRPr="003B2937" w:rsidRDefault="00D05935" w:rsidP="00D05935">
      <w:pPr>
        <w:pStyle w:val="Header"/>
        <w:tabs>
          <w:tab w:val="clear" w:pos="4153"/>
          <w:tab w:val="clear" w:pos="8306"/>
          <w:tab w:val="right" w:pos="9781"/>
          <w:tab w:val="right" w:pos="13323"/>
        </w:tabs>
        <w:outlineLvl w:val="0"/>
        <w:rPr>
          <w:rFonts w:eastAsia="SimSun"/>
          <w:b/>
          <w:sz w:val="24"/>
          <w:szCs w:val="24"/>
          <w:lang w:val="en-GB" w:eastAsia="zh-CN"/>
        </w:rPr>
      </w:pPr>
    </w:p>
    <w:p w:rsidR="00090426" w:rsidRPr="003B2937" w:rsidRDefault="00090426" w:rsidP="00090426">
      <w:pPr>
        <w:ind w:left="1985" w:hanging="1985"/>
        <w:rPr>
          <w:rFonts w:ascii="Times New Roman" w:hAnsi="Times New Roman"/>
          <w:b/>
          <w:bCs/>
          <w:sz w:val="24"/>
        </w:rPr>
      </w:pPr>
      <w:r w:rsidRPr="003B2937">
        <w:rPr>
          <w:rFonts w:ascii="Times New Roman" w:hAnsi="Times New Roman"/>
          <w:b/>
          <w:bCs/>
          <w:sz w:val="24"/>
        </w:rPr>
        <w:t>Agenda Item:</w:t>
      </w:r>
      <w:r w:rsidRPr="003B2937">
        <w:rPr>
          <w:rFonts w:ascii="Times New Roman" w:hAnsi="Times New Roman"/>
          <w:b/>
          <w:bCs/>
          <w:sz w:val="24"/>
        </w:rPr>
        <w:tab/>
      </w:r>
      <w:bookmarkStart w:id="0" w:name="Source"/>
      <w:bookmarkEnd w:id="0"/>
      <w:r w:rsidR="00B10BED">
        <w:rPr>
          <w:rFonts w:ascii="Times New Roman" w:hAnsi="Times New Roman"/>
          <w:b/>
          <w:bCs/>
          <w:sz w:val="24"/>
        </w:rPr>
        <w:t>6.12.7.1</w:t>
      </w:r>
    </w:p>
    <w:p w:rsidR="00090426" w:rsidRPr="003B2937" w:rsidRDefault="00090426" w:rsidP="00090426">
      <w:pPr>
        <w:ind w:left="1985" w:hanging="1985"/>
        <w:rPr>
          <w:rFonts w:ascii="Times New Roman" w:hAnsi="Times New Roman"/>
          <w:b/>
          <w:bCs/>
          <w:sz w:val="24"/>
        </w:rPr>
      </w:pPr>
      <w:r w:rsidRPr="003B2937">
        <w:rPr>
          <w:rFonts w:ascii="Times New Roman" w:hAnsi="Times New Roman"/>
          <w:b/>
          <w:bCs/>
          <w:sz w:val="24"/>
        </w:rPr>
        <w:t>Source:</w:t>
      </w:r>
      <w:r w:rsidRPr="003B2937">
        <w:rPr>
          <w:rFonts w:ascii="Times New Roman" w:hAnsi="Times New Roman"/>
          <w:b/>
          <w:bCs/>
          <w:sz w:val="24"/>
        </w:rPr>
        <w:tab/>
        <w:t>Intel Corporation</w:t>
      </w:r>
    </w:p>
    <w:p w:rsidR="00090426" w:rsidRPr="003B2937" w:rsidRDefault="00090426" w:rsidP="00346AA4">
      <w:pPr>
        <w:ind w:left="1985" w:hanging="1985"/>
        <w:rPr>
          <w:rFonts w:ascii="Times New Roman" w:hAnsi="Times New Roman"/>
          <w:b/>
          <w:bCs/>
          <w:sz w:val="24"/>
        </w:rPr>
      </w:pPr>
      <w:r w:rsidRPr="003B2937">
        <w:rPr>
          <w:rFonts w:ascii="Times New Roman" w:hAnsi="Times New Roman"/>
          <w:b/>
          <w:bCs/>
          <w:sz w:val="24"/>
        </w:rPr>
        <w:t>Title:</w:t>
      </w:r>
      <w:r w:rsidRPr="003B2937">
        <w:rPr>
          <w:rFonts w:ascii="Times New Roman" w:hAnsi="Times New Roman"/>
          <w:b/>
          <w:bCs/>
          <w:sz w:val="24"/>
        </w:rPr>
        <w:tab/>
      </w:r>
      <w:r w:rsidR="00905BEC" w:rsidRPr="003B2937">
        <w:rPr>
          <w:rFonts w:ascii="Times New Roman" w:hAnsi="Times New Roman"/>
          <w:b/>
          <w:bCs/>
          <w:sz w:val="24"/>
        </w:rPr>
        <w:t>Discussion about remaining issue about NR RLM</w:t>
      </w:r>
    </w:p>
    <w:p w:rsidR="009F18E7" w:rsidRPr="003B2937" w:rsidRDefault="00090426" w:rsidP="00090426">
      <w:pPr>
        <w:ind w:left="1985" w:hanging="1985"/>
        <w:rPr>
          <w:rFonts w:ascii="Times New Roman" w:hAnsi="Times New Roman"/>
          <w:b/>
          <w:bCs/>
          <w:sz w:val="24"/>
        </w:rPr>
      </w:pPr>
      <w:r w:rsidRPr="003B2937">
        <w:rPr>
          <w:rFonts w:ascii="Times New Roman" w:hAnsi="Times New Roman"/>
          <w:b/>
          <w:bCs/>
          <w:sz w:val="24"/>
        </w:rPr>
        <w:t>Document for:</w:t>
      </w:r>
      <w:r w:rsidRPr="003B2937">
        <w:rPr>
          <w:rFonts w:ascii="Times New Roman" w:hAnsi="Times New Roman"/>
          <w:b/>
          <w:bCs/>
          <w:sz w:val="24"/>
        </w:rPr>
        <w:tab/>
        <w:t>Discussion</w:t>
      </w:r>
    </w:p>
    <w:p w:rsidR="00090426" w:rsidRPr="003B2937" w:rsidRDefault="00090426" w:rsidP="00090426">
      <w:pPr>
        <w:pStyle w:val="Heading1"/>
        <w:numPr>
          <w:ilvl w:val="0"/>
          <w:numId w:val="1"/>
        </w:numPr>
        <w:rPr>
          <w:rFonts w:ascii="Times New Roman" w:hAnsi="Times New Roman"/>
        </w:rPr>
      </w:pPr>
      <w:r w:rsidRPr="003B2937">
        <w:rPr>
          <w:rFonts w:ascii="Times New Roman" w:hAnsi="Times New Roman"/>
        </w:rPr>
        <w:tab/>
        <w:t>Introduction</w:t>
      </w:r>
    </w:p>
    <w:p w:rsidR="00DF4773" w:rsidRPr="003B2937" w:rsidRDefault="00224D2B" w:rsidP="00DF4773">
      <w:pPr>
        <w:rPr>
          <w:rFonts w:ascii="Times New Roman" w:hAnsi="Times New Roman"/>
          <w:lang w:val="en-GB" w:eastAsia="en-US"/>
        </w:rPr>
      </w:pPr>
      <w:r w:rsidRPr="003B2937">
        <w:rPr>
          <w:rFonts w:ascii="Times New Roman" w:hAnsi="Times New Roman"/>
          <w:lang w:val="en-GB" w:eastAsia="en-US"/>
        </w:rPr>
        <w:t>In this contribution we will continue to discuss RLM remaining issue</w:t>
      </w:r>
      <w:r w:rsidR="009F4C12" w:rsidRPr="003B2937">
        <w:rPr>
          <w:rFonts w:ascii="Times New Roman" w:hAnsi="Times New Roman"/>
          <w:lang w:val="en-GB" w:eastAsia="en-US"/>
        </w:rPr>
        <w:t>s</w:t>
      </w:r>
      <w:r w:rsidRPr="003B2937">
        <w:rPr>
          <w:rFonts w:ascii="Times New Roman" w:hAnsi="Times New Roman"/>
          <w:lang w:val="en-GB" w:eastAsia="en-US"/>
        </w:rPr>
        <w:t xml:space="preserve">. </w:t>
      </w:r>
    </w:p>
    <w:p w:rsidR="003C4CAF" w:rsidRPr="003B2937" w:rsidRDefault="003C4CAF" w:rsidP="003C4CAF">
      <w:pPr>
        <w:pStyle w:val="ListParagraph"/>
        <w:numPr>
          <w:ilvl w:val="0"/>
          <w:numId w:val="12"/>
        </w:numPr>
        <w:rPr>
          <w:rFonts w:ascii="Times New Roman" w:hAnsi="Times New Roman"/>
          <w:lang w:val="en-GB" w:eastAsia="en-US"/>
        </w:rPr>
      </w:pPr>
      <w:r w:rsidRPr="003B2937">
        <w:rPr>
          <w:rFonts w:ascii="Times New Roman" w:hAnsi="Times New Roman"/>
          <w:lang w:val="en-GB" w:eastAsia="en-US"/>
        </w:rPr>
        <w:t>PDCCH configuration</w:t>
      </w:r>
    </w:p>
    <w:p w:rsidR="003C4CAF" w:rsidRPr="003B2937" w:rsidRDefault="003C4CAF" w:rsidP="003C4CAF">
      <w:pPr>
        <w:pStyle w:val="ListParagraph"/>
        <w:numPr>
          <w:ilvl w:val="0"/>
          <w:numId w:val="12"/>
        </w:numPr>
        <w:rPr>
          <w:rFonts w:ascii="Times New Roman" w:hAnsi="Times New Roman"/>
          <w:lang w:val="en-GB" w:eastAsia="en-US"/>
        </w:rPr>
      </w:pPr>
      <w:r w:rsidRPr="003B2937">
        <w:rPr>
          <w:rFonts w:ascii="Times New Roman" w:hAnsi="Times New Roman"/>
          <w:lang w:val="en-GB" w:eastAsia="en-US"/>
        </w:rPr>
        <w:t>Rx beam sweeping</w:t>
      </w:r>
    </w:p>
    <w:p w:rsidR="00FC632E" w:rsidRPr="003B2937" w:rsidRDefault="004E5430" w:rsidP="00FC632E">
      <w:pPr>
        <w:pStyle w:val="Heading1"/>
        <w:numPr>
          <w:ilvl w:val="0"/>
          <w:numId w:val="1"/>
        </w:numPr>
        <w:rPr>
          <w:rFonts w:ascii="Times New Roman" w:hAnsi="Times New Roman"/>
        </w:rPr>
      </w:pPr>
      <w:r w:rsidRPr="003B2937">
        <w:rPr>
          <w:rFonts w:ascii="Times New Roman" w:hAnsi="Times New Roman"/>
        </w:rPr>
        <w:t>PDCCH configuration</w:t>
      </w:r>
    </w:p>
    <w:p w:rsidR="00B20720" w:rsidRPr="003B2937" w:rsidRDefault="00114D7A" w:rsidP="00477B89">
      <w:pPr>
        <w:spacing w:after="180" w:line="240" w:lineRule="auto"/>
        <w:rPr>
          <w:rFonts w:ascii="Times New Roman" w:hAnsi="Times New Roman"/>
          <w:lang w:val="en-GB" w:eastAsia="ja-JP"/>
        </w:rPr>
      </w:pPr>
      <w:r w:rsidRPr="003B2937">
        <w:rPr>
          <w:rFonts w:ascii="Times New Roman" w:hAnsi="Times New Roman"/>
          <w:lang w:val="en-GB" w:eastAsia="ja-JP"/>
        </w:rPr>
        <w:t xml:space="preserve">In last meeting, whether PDCCH configuration is dependent on CORESET still have some remaining issues. </w:t>
      </w:r>
      <w:r w:rsidR="002B6A3B" w:rsidRPr="003B2937">
        <w:rPr>
          <w:rFonts w:ascii="Times New Roman" w:hAnsi="Times New Roman"/>
          <w:lang w:val="en-GB" w:eastAsia="ja-JP"/>
        </w:rPr>
        <w:t xml:space="preserve">It’s agreed that OFDM symbol number </w:t>
      </w:r>
      <w:r w:rsidR="000F6A3C" w:rsidRPr="003B2937">
        <w:rPr>
          <w:rFonts w:ascii="Times New Roman" w:hAnsi="Times New Roman"/>
          <w:lang w:val="en-GB" w:eastAsia="ja-JP"/>
        </w:rPr>
        <w:t>and CP length are</w:t>
      </w:r>
      <w:r w:rsidR="002B6A3B" w:rsidRPr="003B2937">
        <w:rPr>
          <w:rFonts w:ascii="Times New Roman" w:hAnsi="Times New Roman"/>
          <w:lang w:val="en-GB" w:eastAsia="ja-JP"/>
        </w:rPr>
        <w:t xml:space="preserve"> fixed. However, </w:t>
      </w:r>
      <w:r w:rsidRPr="003B2937">
        <w:rPr>
          <w:rFonts w:ascii="Times New Roman" w:hAnsi="Times New Roman"/>
          <w:lang w:val="en-GB" w:eastAsia="ja-JP"/>
        </w:rPr>
        <w:t xml:space="preserve">The SCS and bandwidth </w:t>
      </w:r>
      <w:r w:rsidR="002B6A3B" w:rsidRPr="003B2937">
        <w:rPr>
          <w:rFonts w:ascii="Times New Roman" w:hAnsi="Times New Roman"/>
          <w:lang w:val="en-GB" w:eastAsia="ja-JP"/>
        </w:rPr>
        <w:t>are</w:t>
      </w:r>
      <w:r w:rsidRPr="003B2937">
        <w:rPr>
          <w:rFonts w:ascii="Times New Roman" w:hAnsi="Times New Roman"/>
          <w:lang w:val="en-GB" w:eastAsia="ja-JP"/>
        </w:rPr>
        <w:t xml:space="preserve"> still TBD.</w:t>
      </w:r>
      <w:r w:rsidR="002B6A3B" w:rsidRPr="003B2937">
        <w:rPr>
          <w:rFonts w:ascii="Times New Roman" w:hAnsi="Times New Roman"/>
          <w:lang w:val="en-GB" w:eastAsia="ja-JP"/>
        </w:rPr>
        <w:t xml:space="preserve"> </w:t>
      </w:r>
    </w:p>
    <w:p w:rsidR="00B20720" w:rsidRPr="003B2937" w:rsidRDefault="00B20720" w:rsidP="00D94245">
      <w:pPr>
        <w:rPr>
          <w:rFonts w:ascii="Times New Roman" w:hAnsi="Times New Roman"/>
          <w:lang w:val="en-GB" w:eastAsia="ja-JP"/>
        </w:rPr>
      </w:pPr>
      <w:r w:rsidRPr="003B2937">
        <w:rPr>
          <w:rFonts w:ascii="Times New Roman" w:hAnsi="Times New Roman"/>
          <w:bCs/>
        </w:rPr>
        <w:t xml:space="preserve">The main idea of fixing the parameter was to reduce the number of tables/thresholds maintained in the UE side for RLM. However, from our simulation results, we still observed some performance difference for different SCS and CORESET </w:t>
      </w:r>
      <w:r w:rsidR="0042713C" w:rsidRPr="003B2937">
        <w:rPr>
          <w:rFonts w:ascii="Times New Roman" w:hAnsi="Times New Roman"/>
          <w:bCs/>
        </w:rPr>
        <w:t>BW</w:t>
      </w:r>
      <w:r w:rsidRPr="003B2937">
        <w:rPr>
          <w:rFonts w:ascii="Times New Roman" w:hAnsi="Times New Roman"/>
          <w:bCs/>
        </w:rPr>
        <w:t xml:space="preserve"> configurations. On the other hand, </w:t>
      </w:r>
      <w:r w:rsidR="00E5089C" w:rsidRPr="003B2937">
        <w:rPr>
          <w:rFonts w:ascii="Times New Roman" w:hAnsi="Times New Roman"/>
          <w:bCs/>
        </w:rPr>
        <w:t>the storage of threshold tables for multiple configuration only require minor memory on the UE side. We propose to use the minimal allowed CORSET BW (24 PRB) into that table, which can be fit into any system bandwidths, while keeping the BLER threshold still SCS dependent.</w:t>
      </w:r>
      <w:r w:rsidR="00E5089C" w:rsidRPr="003B2937">
        <w:rPr>
          <w:rFonts w:ascii="Times New Roman" w:hAnsi="Times New Roman"/>
          <w:color w:val="1F497D"/>
          <w:lang w:val="en-GB"/>
        </w:rPr>
        <w:t xml:space="preserve"> </w:t>
      </w:r>
    </w:p>
    <w:p w:rsidR="00E5089C" w:rsidRPr="00C819EA" w:rsidRDefault="00AC22D5" w:rsidP="00224D2B">
      <w:pPr>
        <w:rPr>
          <w:rFonts w:ascii="Times New Roman" w:hAnsi="Times New Roman"/>
          <w:b/>
          <w:i/>
          <w:lang w:val="en-GB" w:eastAsia="ja-JP"/>
        </w:rPr>
      </w:pPr>
      <w:r w:rsidRPr="00C819EA">
        <w:rPr>
          <w:rFonts w:ascii="Times New Roman" w:hAnsi="Times New Roman"/>
          <w:b/>
          <w:i/>
        </w:rPr>
        <w:t xml:space="preserve">Proposal </w:t>
      </w:r>
      <w:r w:rsidR="00C9026F" w:rsidRPr="00C819EA">
        <w:rPr>
          <w:rFonts w:ascii="Times New Roman" w:hAnsi="Times New Roman"/>
          <w:b/>
          <w:i/>
        </w:rPr>
        <w:t>1</w:t>
      </w:r>
      <w:r w:rsidRPr="00C819EA">
        <w:rPr>
          <w:rFonts w:ascii="Times New Roman" w:hAnsi="Times New Roman"/>
          <w:b/>
          <w:i/>
        </w:rPr>
        <w:t>:</w:t>
      </w:r>
      <w:r w:rsidR="00C9026F" w:rsidRPr="00C819EA">
        <w:rPr>
          <w:rFonts w:ascii="Times New Roman" w:hAnsi="Times New Roman"/>
          <w:b/>
          <w:i/>
        </w:rPr>
        <w:t xml:space="preserve"> </w:t>
      </w:r>
      <w:r w:rsidR="00C9026F" w:rsidRPr="00C819EA">
        <w:rPr>
          <w:rFonts w:ascii="Times New Roman" w:hAnsi="Times New Roman"/>
          <w:b/>
          <w:i/>
          <w:lang w:val="en-GB" w:eastAsia="ja-JP"/>
        </w:rPr>
        <w:t xml:space="preserve">Fix the </w:t>
      </w:r>
      <w:r w:rsidR="00E5089C" w:rsidRPr="00C819EA">
        <w:rPr>
          <w:rFonts w:ascii="Times New Roman" w:hAnsi="Times New Roman"/>
          <w:b/>
          <w:i/>
          <w:lang w:val="en-GB" w:eastAsia="ja-JP"/>
        </w:rPr>
        <w:t>CORESET B</w:t>
      </w:r>
      <w:r w:rsidR="0042713C" w:rsidRPr="00C819EA">
        <w:rPr>
          <w:rFonts w:ascii="Times New Roman" w:hAnsi="Times New Roman"/>
          <w:b/>
          <w:i/>
          <w:lang w:val="en-GB" w:eastAsia="ja-JP"/>
        </w:rPr>
        <w:t xml:space="preserve">W to be </w:t>
      </w:r>
      <w:r w:rsidR="00E5089C" w:rsidRPr="00C819EA">
        <w:rPr>
          <w:rFonts w:ascii="Times New Roman" w:hAnsi="Times New Roman"/>
          <w:b/>
          <w:i/>
          <w:lang w:val="en-GB" w:eastAsia="ja-JP"/>
        </w:rPr>
        <w:t>24 PRB.</w:t>
      </w:r>
    </w:p>
    <w:p w:rsidR="002B5532" w:rsidRPr="00C819EA" w:rsidRDefault="0042713C" w:rsidP="00224D2B">
      <w:pPr>
        <w:rPr>
          <w:rFonts w:ascii="Times New Roman" w:hAnsi="Times New Roman"/>
          <w:i/>
        </w:rPr>
      </w:pPr>
      <w:r w:rsidRPr="009876FB">
        <w:rPr>
          <w:rFonts w:ascii="Times New Roman" w:hAnsi="Times New Roman"/>
          <w:b/>
          <w:i/>
          <w:lang w:val="en-GB" w:eastAsia="ja-JP"/>
        </w:rPr>
        <w:t xml:space="preserve">Proposal 2: </w:t>
      </w:r>
      <w:r w:rsidR="007D710E">
        <w:rPr>
          <w:rFonts w:ascii="Times New Roman" w:hAnsi="Times New Roman"/>
          <w:b/>
          <w:i/>
          <w:lang w:val="en-GB" w:eastAsia="ja-JP"/>
        </w:rPr>
        <w:t>F</w:t>
      </w:r>
      <w:r w:rsidR="009876FB" w:rsidRPr="009876FB">
        <w:rPr>
          <w:rFonts w:ascii="Times New Roman" w:hAnsi="Times New Roman"/>
          <w:b/>
          <w:i/>
          <w:lang w:val="en-GB" w:eastAsia="ja-JP"/>
        </w:rPr>
        <w:t xml:space="preserve">or SSB, </w:t>
      </w:r>
      <w:r w:rsidRPr="00C819EA">
        <w:rPr>
          <w:rFonts w:ascii="Times New Roman" w:hAnsi="Times New Roman"/>
          <w:b/>
          <w:i/>
          <w:lang w:val="en-GB" w:eastAsia="ja-JP"/>
        </w:rPr>
        <w:t xml:space="preserve">SCS is the same as </w:t>
      </w:r>
      <w:r w:rsidR="007D710E" w:rsidRPr="009876FB">
        <w:rPr>
          <w:rFonts w:ascii="Times New Roman" w:hAnsi="Times New Roman"/>
          <w:b/>
          <w:i/>
          <w:lang w:val="en-GB" w:eastAsia="ja-JP"/>
        </w:rPr>
        <w:t xml:space="preserve">the SCS </w:t>
      </w:r>
      <w:r w:rsidR="007D710E">
        <w:rPr>
          <w:rFonts w:ascii="Times New Roman" w:hAnsi="Times New Roman"/>
          <w:b/>
          <w:i/>
          <w:lang w:val="en-GB" w:eastAsia="ja-JP"/>
        </w:rPr>
        <w:t xml:space="preserve">of </w:t>
      </w:r>
      <w:r w:rsidRPr="00C819EA">
        <w:rPr>
          <w:rFonts w:ascii="Times New Roman" w:hAnsi="Times New Roman"/>
          <w:b/>
          <w:i/>
          <w:lang w:val="en-GB" w:eastAsia="ja-JP"/>
        </w:rPr>
        <w:t>RMSI CORESET</w:t>
      </w:r>
      <w:r w:rsidR="009876FB">
        <w:rPr>
          <w:rFonts w:ascii="Times New Roman" w:hAnsi="Times New Roman"/>
          <w:b/>
          <w:i/>
          <w:lang w:val="en-GB" w:eastAsia="ja-JP"/>
        </w:rPr>
        <w:t xml:space="preserve">. For CSI-RS, SCS is </w:t>
      </w:r>
      <w:r w:rsidR="007D710E">
        <w:rPr>
          <w:rFonts w:ascii="Times New Roman" w:hAnsi="Times New Roman"/>
          <w:b/>
          <w:i/>
          <w:lang w:val="en-GB" w:eastAsia="ja-JP"/>
        </w:rPr>
        <w:t>the s</w:t>
      </w:r>
      <w:r w:rsidR="009876FB" w:rsidRPr="009876FB">
        <w:rPr>
          <w:rFonts w:ascii="Times New Roman" w:hAnsi="Times New Roman"/>
          <w:b/>
          <w:i/>
          <w:lang w:val="en-GB" w:eastAsia="ja-JP"/>
        </w:rPr>
        <w:t xml:space="preserve">ame as the SCS of CORESET </w:t>
      </w:r>
      <w:proofErr w:type="spellStart"/>
      <w:r w:rsidR="009876FB" w:rsidRPr="009876FB">
        <w:rPr>
          <w:rFonts w:ascii="Times New Roman" w:hAnsi="Times New Roman"/>
          <w:b/>
          <w:i/>
          <w:lang w:val="en-GB" w:eastAsia="ja-JP"/>
        </w:rPr>
        <w:t>QCLed</w:t>
      </w:r>
      <w:proofErr w:type="spellEnd"/>
      <w:r w:rsidR="009876FB" w:rsidRPr="009876FB">
        <w:rPr>
          <w:rFonts w:ascii="Times New Roman" w:hAnsi="Times New Roman"/>
          <w:b/>
          <w:i/>
          <w:lang w:val="en-GB" w:eastAsia="ja-JP"/>
        </w:rPr>
        <w:t xml:space="preserve"> with respective CSI-RS for RLM</w:t>
      </w:r>
      <w:r w:rsidR="009876FB">
        <w:rPr>
          <w:rFonts w:ascii="Times New Roman" w:hAnsi="Times New Roman"/>
          <w:b/>
          <w:i/>
          <w:lang w:val="en-GB" w:eastAsia="ja-JP"/>
        </w:rPr>
        <w:t>.</w:t>
      </w:r>
      <w:r w:rsidRPr="00C819EA">
        <w:rPr>
          <w:rFonts w:ascii="Times New Roman" w:hAnsi="Times New Roman"/>
          <w:b/>
          <w:i/>
          <w:lang w:val="en-GB" w:eastAsia="ja-JP"/>
        </w:rPr>
        <w:t xml:space="preserve"> </w:t>
      </w:r>
    </w:p>
    <w:p w:rsidR="005D5ACA" w:rsidRPr="003B2937" w:rsidRDefault="005D5ACA" w:rsidP="005D5ACA">
      <w:pPr>
        <w:pStyle w:val="Heading1"/>
        <w:numPr>
          <w:ilvl w:val="0"/>
          <w:numId w:val="1"/>
        </w:numPr>
        <w:rPr>
          <w:rFonts w:ascii="Times New Roman" w:hAnsi="Times New Roman"/>
        </w:rPr>
      </w:pPr>
      <w:r w:rsidRPr="003B2937">
        <w:rPr>
          <w:rFonts w:ascii="Times New Roman" w:hAnsi="Times New Roman"/>
        </w:rPr>
        <w:t>Scale factor for Rx beam sweeping</w:t>
      </w:r>
    </w:p>
    <w:p w:rsidR="005D5ACA" w:rsidRPr="003B2937" w:rsidRDefault="005D5ACA" w:rsidP="005D5ACA">
      <w:pPr>
        <w:rPr>
          <w:rFonts w:ascii="Times New Roman" w:hAnsi="Times New Roman"/>
        </w:rPr>
      </w:pPr>
      <w:r w:rsidRPr="003B2937">
        <w:rPr>
          <w:rFonts w:ascii="Times New Roman" w:hAnsi="Times New Roman"/>
          <w:b/>
          <w:u w:val="single"/>
        </w:rPr>
        <w:t>SSB based RLM</w:t>
      </w:r>
    </w:p>
    <w:p w:rsidR="005D5ACA" w:rsidRPr="003B2937" w:rsidRDefault="005D5ACA" w:rsidP="005D5ACA">
      <w:pPr>
        <w:rPr>
          <w:rFonts w:ascii="Times New Roman" w:hAnsi="Times New Roman"/>
        </w:rPr>
      </w:pPr>
      <w:r w:rsidRPr="003B2937">
        <w:rPr>
          <w:rFonts w:ascii="Times New Roman" w:hAnsi="Times New Roman"/>
          <w:lang w:eastAsia="en-GB"/>
        </w:rPr>
        <w:t xml:space="preserve">In FR2 in order to allow the UE time for Rx beam sweeping for configured SSB resources for RLM, scale factor of N is introduced in </w:t>
      </w:r>
      <w:proofErr w:type="spellStart"/>
      <w:r w:rsidRPr="003B2937">
        <w:rPr>
          <w:rFonts w:ascii="Times New Roman" w:hAnsi="Times New Roman"/>
          <w:b/>
        </w:rPr>
        <w:t>T</w:t>
      </w:r>
      <w:r w:rsidRPr="003B2937">
        <w:rPr>
          <w:rFonts w:ascii="Times New Roman" w:hAnsi="Times New Roman"/>
          <w:b/>
          <w:vertAlign w:val="subscript"/>
        </w:rPr>
        <w:t>Evaluate_out</w:t>
      </w:r>
      <w:proofErr w:type="spellEnd"/>
      <w:r w:rsidRPr="003B2937">
        <w:rPr>
          <w:rFonts w:ascii="Times New Roman" w:hAnsi="Times New Roman"/>
          <w:b/>
          <w:vertAlign w:val="subscript"/>
        </w:rPr>
        <w:t xml:space="preserve">  </w:t>
      </w:r>
      <w:r w:rsidRPr="003B2937">
        <w:rPr>
          <w:rFonts w:ascii="Times New Roman" w:hAnsi="Times New Roman"/>
        </w:rPr>
        <w:t>and</w:t>
      </w:r>
      <w:r w:rsidRPr="003B2937">
        <w:rPr>
          <w:rFonts w:ascii="Times New Roman" w:hAnsi="Times New Roman"/>
          <w:b/>
          <w:vertAlign w:val="subscript"/>
        </w:rPr>
        <w:t xml:space="preserve"> </w:t>
      </w:r>
      <w:proofErr w:type="spellStart"/>
      <w:r w:rsidRPr="003B2937">
        <w:rPr>
          <w:rFonts w:ascii="Times New Roman" w:hAnsi="Times New Roman"/>
          <w:b/>
        </w:rPr>
        <w:t>T</w:t>
      </w:r>
      <w:r w:rsidRPr="003B2937">
        <w:rPr>
          <w:rFonts w:ascii="Times New Roman" w:hAnsi="Times New Roman"/>
          <w:b/>
          <w:vertAlign w:val="subscript"/>
        </w:rPr>
        <w:t>Evaluate_in</w:t>
      </w:r>
      <w:proofErr w:type="spellEnd"/>
      <w:r w:rsidRPr="003B2937">
        <w:rPr>
          <w:rFonts w:ascii="Times New Roman" w:hAnsi="Times New Roman"/>
          <w:b/>
          <w:vertAlign w:val="subscript"/>
        </w:rPr>
        <w:t xml:space="preserve">  </w:t>
      </w:r>
      <w:r w:rsidRPr="003B2937">
        <w:rPr>
          <w:rFonts w:ascii="Times New Roman" w:hAnsi="Times New Roman"/>
        </w:rPr>
        <w:t>for evaluation period in FR2 (Table 8.1.2.2-2 of TS 38.133)</w:t>
      </w:r>
      <w:r w:rsidR="004E5125">
        <w:rPr>
          <w:rFonts w:ascii="Times New Roman" w:hAnsi="Times New Roman"/>
        </w:rPr>
        <w:t>[1]</w:t>
      </w:r>
      <w:r w:rsidRPr="003B2937">
        <w:rPr>
          <w:rFonts w:ascii="Times New Roman" w:hAnsi="Times New Roman"/>
        </w:rPr>
        <w:t>.</w:t>
      </w:r>
      <w:r w:rsidR="00DE2919" w:rsidRPr="003B2937">
        <w:rPr>
          <w:rFonts w:ascii="Times New Roman" w:hAnsi="Times New Roman"/>
        </w:rPr>
        <w:t xml:space="preserve"> In last meeting, two conditions are removed for N=1.</w:t>
      </w:r>
      <w:r w:rsidRPr="003B2937">
        <w:rPr>
          <w:rFonts w:ascii="Times New Roman" w:hAnsi="Times New Roman"/>
        </w:rPr>
        <w:t xml:space="preserve"> Currently the scale factor N is defined as:</w:t>
      </w:r>
    </w:p>
    <w:tbl>
      <w:tblPr>
        <w:tblStyle w:val="TableGrid"/>
        <w:tblW w:w="0" w:type="auto"/>
        <w:tblLook w:val="04A0" w:firstRow="1" w:lastRow="0" w:firstColumn="1" w:lastColumn="0" w:noHBand="0" w:noVBand="1"/>
      </w:tblPr>
      <w:tblGrid>
        <w:gridCol w:w="9350"/>
      </w:tblGrid>
      <w:tr w:rsidR="005D5ACA" w:rsidRPr="003B2937" w:rsidTr="005D5ACA">
        <w:tc>
          <w:tcPr>
            <w:tcW w:w="9350" w:type="dxa"/>
            <w:tcBorders>
              <w:top w:val="single" w:sz="4" w:space="0" w:color="auto"/>
              <w:left w:val="single" w:sz="4" w:space="0" w:color="auto"/>
              <w:bottom w:val="single" w:sz="4" w:space="0" w:color="auto"/>
              <w:right w:val="single" w:sz="4" w:space="0" w:color="auto"/>
            </w:tcBorders>
            <w:hideMark/>
          </w:tcPr>
          <w:p w:rsidR="00DE2919" w:rsidRPr="003B2937" w:rsidRDefault="00DE2919" w:rsidP="00DE2919">
            <w:pPr>
              <w:rPr>
                <w:rFonts w:ascii="Times New Roman" w:eastAsia="?? ??" w:hAnsi="Times New Roman"/>
              </w:rPr>
            </w:pPr>
            <w:proofErr w:type="spellStart"/>
            <w:r w:rsidRPr="003B2937">
              <w:rPr>
                <w:rFonts w:ascii="Times New Roman" w:hAnsi="Times New Roman"/>
              </w:rPr>
              <w:lastRenderedPageBreak/>
              <w:t>T</w:t>
            </w:r>
            <w:r w:rsidRPr="003B2937">
              <w:rPr>
                <w:rFonts w:ascii="Times New Roman" w:hAnsi="Times New Roman"/>
                <w:vertAlign w:val="subscript"/>
              </w:rPr>
              <w:t>Evaluate_out_SSB</w:t>
            </w:r>
            <w:proofErr w:type="spellEnd"/>
            <w:r w:rsidRPr="003B2937">
              <w:rPr>
                <w:rFonts w:ascii="Times New Roman" w:eastAsia="?? ??" w:hAnsi="Times New Roman"/>
              </w:rPr>
              <w:t xml:space="preserve"> and </w:t>
            </w:r>
            <w:proofErr w:type="spellStart"/>
            <w:r w:rsidRPr="003B2937">
              <w:rPr>
                <w:rFonts w:ascii="Times New Roman" w:hAnsi="Times New Roman"/>
              </w:rPr>
              <w:t>T</w:t>
            </w:r>
            <w:r w:rsidRPr="003B2937">
              <w:rPr>
                <w:rFonts w:ascii="Times New Roman" w:hAnsi="Times New Roman"/>
                <w:vertAlign w:val="subscript"/>
              </w:rPr>
              <w:t>Evaluate_in_SSB</w:t>
            </w:r>
            <w:proofErr w:type="spellEnd"/>
            <w:r w:rsidRPr="003B2937">
              <w:rPr>
                <w:rFonts w:ascii="Times New Roman" w:eastAsia="?? ??" w:hAnsi="Times New Roman"/>
              </w:rPr>
              <w:t xml:space="preserve"> are defined in Table 8.1.2.2-2 for FR2 with</w:t>
            </w:r>
          </w:p>
          <w:p w:rsidR="00DE2919" w:rsidRPr="003B2937" w:rsidRDefault="00DE2919" w:rsidP="00DE2919">
            <w:pPr>
              <w:ind w:left="568" w:hanging="284"/>
              <w:rPr>
                <w:rFonts w:ascii="Times New Roman" w:hAnsi="Times New Roman"/>
              </w:rPr>
            </w:pPr>
            <w:r w:rsidRPr="003B2937">
              <w:rPr>
                <w:rFonts w:ascii="Times New Roman" w:hAnsi="Times New Roman"/>
              </w:rPr>
              <w:t>-</w:t>
            </w:r>
            <w:r w:rsidRPr="003B2937">
              <w:rPr>
                <w:rFonts w:ascii="Times New Roman" w:hAnsi="Times New Roman"/>
              </w:rPr>
              <w:tab/>
              <w:t>N=1,</w:t>
            </w:r>
          </w:p>
          <w:p w:rsidR="00DE2919" w:rsidRPr="003B2937" w:rsidRDefault="00DE2919" w:rsidP="00DE2919">
            <w:pPr>
              <w:ind w:left="568"/>
              <w:rPr>
                <w:rFonts w:ascii="Times New Roman" w:hAnsi="Times New Roman"/>
              </w:rPr>
            </w:pPr>
            <w:r w:rsidRPr="003B2937">
              <w:rPr>
                <w:rFonts w:ascii="Times New Roman" w:hAnsi="Times New Roman"/>
              </w:rPr>
              <w:t xml:space="preserve">if the SSB configured for RLM is QCL-Type D and </w:t>
            </w:r>
            <w:proofErr w:type="spellStart"/>
            <w:r w:rsidRPr="003B2937">
              <w:rPr>
                <w:rFonts w:ascii="Times New Roman" w:hAnsi="Times New Roman"/>
              </w:rPr>
              <w:t>TDMed</w:t>
            </w:r>
            <w:proofErr w:type="spellEnd"/>
            <w:r w:rsidRPr="003B2937">
              <w:rPr>
                <w:rFonts w:ascii="Times New Roman" w:hAnsi="Times New Roman"/>
              </w:rPr>
              <w:t xml:space="preserve"> to CSI-RS resources configured for L1-RSRP reporting, and the QCL association is known to UE;</w:t>
            </w:r>
          </w:p>
          <w:p w:rsidR="00DE2919" w:rsidRPr="003B2937" w:rsidRDefault="00DE2919" w:rsidP="00DE2919">
            <w:pPr>
              <w:ind w:left="568" w:hanging="284"/>
              <w:rPr>
                <w:rFonts w:ascii="Times New Roman" w:hAnsi="Times New Roman"/>
              </w:rPr>
            </w:pPr>
            <w:r w:rsidRPr="003B2937">
              <w:rPr>
                <w:rFonts w:ascii="Times New Roman" w:hAnsi="Times New Roman"/>
              </w:rPr>
              <w:t>-</w:t>
            </w:r>
            <w:r w:rsidRPr="003B2937">
              <w:rPr>
                <w:rFonts w:ascii="Times New Roman" w:hAnsi="Times New Roman"/>
              </w:rPr>
              <w:tab/>
              <w:t>N=8, otherwise.</w:t>
            </w:r>
          </w:p>
          <w:p w:rsidR="005D5ACA" w:rsidRPr="003B2937" w:rsidRDefault="005D5ACA">
            <w:pPr>
              <w:rPr>
                <w:rFonts w:ascii="Times New Roman" w:hAnsi="Times New Roman"/>
              </w:rPr>
            </w:pPr>
          </w:p>
        </w:tc>
      </w:tr>
    </w:tbl>
    <w:p w:rsidR="00D94245" w:rsidRPr="003B2937" w:rsidRDefault="00D94245" w:rsidP="005D5ACA">
      <w:pPr>
        <w:rPr>
          <w:rFonts w:ascii="Times New Roman" w:hAnsi="Times New Roman"/>
        </w:rPr>
      </w:pPr>
    </w:p>
    <w:p w:rsidR="00B10BED" w:rsidRDefault="00B10BED" w:rsidP="00B10BED">
      <w:pPr>
        <w:rPr>
          <w:rFonts w:ascii="Times New Roman" w:hAnsi="Times New Roman"/>
        </w:rPr>
      </w:pPr>
      <w:r w:rsidRPr="00B10BED">
        <w:rPr>
          <w:rFonts w:ascii="Times New Roman" w:hAnsi="Times New Roman"/>
        </w:rPr>
        <w:t xml:space="preserve">SSB is always the source and is not </w:t>
      </w:r>
      <w:proofErr w:type="spellStart"/>
      <w:r w:rsidRPr="00B10BED">
        <w:rPr>
          <w:rFonts w:ascii="Times New Roman" w:hAnsi="Times New Roman"/>
        </w:rPr>
        <w:t>QCLed</w:t>
      </w:r>
      <w:proofErr w:type="spellEnd"/>
      <w:r w:rsidRPr="00B10BED">
        <w:rPr>
          <w:rFonts w:ascii="Times New Roman" w:hAnsi="Times New Roman"/>
        </w:rPr>
        <w:t xml:space="preserve"> with any other RS.</w:t>
      </w:r>
      <w:r>
        <w:rPr>
          <w:lang w:eastAsia="en-GB"/>
        </w:rPr>
        <w:t xml:space="preserve"> </w:t>
      </w:r>
      <w:r>
        <w:rPr>
          <w:rFonts w:ascii="Times New Roman" w:hAnsi="Times New Roman"/>
        </w:rPr>
        <w:t>T</w:t>
      </w:r>
      <w:r w:rsidR="00D94245" w:rsidRPr="003B2937">
        <w:rPr>
          <w:rFonts w:ascii="Times New Roman" w:hAnsi="Times New Roman"/>
        </w:rPr>
        <w:t>he SSB configured for RLM can’t be QCL-</w:t>
      </w:r>
      <w:proofErr w:type="spellStart"/>
      <w:r w:rsidR="00D94245" w:rsidRPr="003B2937">
        <w:rPr>
          <w:rFonts w:ascii="Times New Roman" w:hAnsi="Times New Roman"/>
        </w:rPr>
        <w:t>TypeD</w:t>
      </w:r>
      <w:proofErr w:type="spellEnd"/>
      <w:r w:rsidR="00D94245" w:rsidRPr="003B2937">
        <w:rPr>
          <w:rFonts w:ascii="Times New Roman" w:hAnsi="Times New Roman"/>
        </w:rPr>
        <w:t xml:space="preserve"> with CSI-RS resource configured for L1-RSRP reporting. </w:t>
      </w:r>
      <w:r w:rsidR="003C4CAF" w:rsidRPr="003B2937">
        <w:rPr>
          <w:rFonts w:ascii="Times New Roman" w:hAnsi="Times New Roman"/>
        </w:rPr>
        <w:t xml:space="preserve"> Normally, the beam width of SSB is equal or larger than that of CSI-RS, </w:t>
      </w:r>
      <w:r w:rsidR="004E5125">
        <w:rPr>
          <w:rFonts w:ascii="Times New Roman" w:hAnsi="Times New Roman"/>
        </w:rPr>
        <w:t xml:space="preserve">the coverage of the beam based on SSB is larger than that based on CSI-RS, </w:t>
      </w:r>
      <w:proofErr w:type="gramStart"/>
      <w:r w:rsidR="003C4CAF" w:rsidRPr="003B2937">
        <w:rPr>
          <w:rFonts w:ascii="Times New Roman" w:hAnsi="Times New Roman"/>
        </w:rPr>
        <w:t>the</w:t>
      </w:r>
      <w:proofErr w:type="gramEnd"/>
      <w:r w:rsidR="003C4CAF" w:rsidRPr="003B2937">
        <w:rPr>
          <w:rFonts w:ascii="Times New Roman" w:hAnsi="Times New Roman"/>
        </w:rPr>
        <w:t xml:space="preserve"> beam main direction found by the CSI-RS may not be applied for CSI-RS SSB. On the other hand, CSI-RS resource can be QCL-</w:t>
      </w:r>
      <w:proofErr w:type="spellStart"/>
      <w:r w:rsidR="003C4CAF" w:rsidRPr="003B2937">
        <w:rPr>
          <w:rFonts w:ascii="Times New Roman" w:hAnsi="Times New Roman"/>
        </w:rPr>
        <w:t>TypeD</w:t>
      </w:r>
      <w:proofErr w:type="spellEnd"/>
      <w:r w:rsidR="003C4CAF" w:rsidRPr="003B2937">
        <w:rPr>
          <w:rFonts w:ascii="Times New Roman" w:hAnsi="Times New Roman"/>
        </w:rPr>
        <w:t xml:space="preserve"> with SSB. Therefore, we propose to get rid of the condition 3 and always define N=8 for SSB based RLM. </w:t>
      </w:r>
    </w:p>
    <w:p w:rsidR="005D5ACA" w:rsidRDefault="005D5ACA" w:rsidP="00224D2B">
      <w:pPr>
        <w:rPr>
          <w:rFonts w:ascii="Times New Roman" w:hAnsi="Times New Roman"/>
          <w:b/>
          <w:i/>
        </w:rPr>
      </w:pPr>
      <w:r w:rsidRPr="00C819EA">
        <w:rPr>
          <w:rFonts w:ascii="Times New Roman" w:hAnsi="Times New Roman"/>
          <w:b/>
          <w:i/>
        </w:rPr>
        <w:t>Proposal 3:</w:t>
      </w:r>
      <w:r w:rsidRPr="003B2937">
        <w:rPr>
          <w:rFonts w:ascii="Times New Roman" w:hAnsi="Times New Roman"/>
          <w:b/>
          <w:i/>
        </w:rPr>
        <w:t xml:space="preserve"> N=1 conditions are not applicable for SSB based RLM. Define N=8 for SSB based RLM. </w:t>
      </w:r>
    </w:p>
    <w:p w:rsidR="00441680" w:rsidRPr="003B2937" w:rsidRDefault="00441680" w:rsidP="00441680">
      <w:pPr>
        <w:rPr>
          <w:rFonts w:ascii="Times New Roman" w:hAnsi="Times New Roman"/>
        </w:rPr>
      </w:pPr>
      <w:r>
        <w:rPr>
          <w:rFonts w:ascii="Times New Roman" w:hAnsi="Times New Roman"/>
          <w:b/>
          <w:u w:val="single"/>
        </w:rPr>
        <w:t>CSI-RS</w:t>
      </w:r>
      <w:r w:rsidRPr="003B2937">
        <w:rPr>
          <w:rFonts w:ascii="Times New Roman" w:hAnsi="Times New Roman"/>
          <w:b/>
          <w:u w:val="single"/>
        </w:rPr>
        <w:t xml:space="preserve"> based RLM</w:t>
      </w:r>
    </w:p>
    <w:tbl>
      <w:tblPr>
        <w:tblStyle w:val="TableGrid"/>
        <w:tblW w:w="0" w:type="auto"/>
        <w:tblLook w:val="04A0" w:firstRow="1" w:lastRow="0" w:firstColumn="1" w:lastColumn="0" w:noHBand="0" w:noVBand="1"/>
      </w:tblPr>
      <w:tblGrid>
        <w:gridCol w:w="9350"/>
      </w:tblGrid>
      <w:tr w:rsidR="00B10BED" w:rsidTr="00B10BED">
        <w:tc>
          <w:tcPr>
            <w:tcW w:w="9350" w:type="dxa"/>
          </w:tcPr>
          <w:p w:rsidR="00B10BED" w:rsidRPr="003445FB" w:rsidRDefault="00B10BED" w:rsidP="00B10BED">
            <w:pPr>
              <w:ind w:left="568" w:hanging="284"/>
            </w:pPr>
            <w:proofErr w:type="spellStart"/>
            <w:r w:rsidRPr="003445FB">
              <w:t>T</w:t>
            </w:r>
            <w:r w:rsidRPr="003445FB">
              <w:rPr>
                <w:vertAlign w:val="subscript"/>
              </w:rPr>
              <w:t>Evaluate_out_CSI</w:t>
            </w:r>
            <w:proofErr w:type="spellEnd"/>
            <w:r w:rsidRPr="003445FB">
              <w:rPr>
                <w:vertAlign w:val="subscript"/>
              </w:rPr>
              <w:t>-RS</w:t>
            </w:r>
            <w:r w:rsidRPr="003445FB">
              <w:t xml:space="preserve"> and </w:t>
            </w:r>
            <w:proofErr w:type="spellStart"/>
            <w:r w:rsidRPr="003445FB">
              <w:t>T</w:t>
            </w:r>
            <w:r w:rsidRPr="003445FB">
              <w:rPr>
                <w:vertAlign w:val="subscript"/>
              </w:rPr>
              <w:t>Evaluate_in_CSI</w:t>
            </w:r>
            <w:proofErr w:type="spellEnd"/>
            <w:r w:rsidRPr="003445FB">
              <w:rPr>
                <w:vertAlign w:val="subscript"/>
              </w:rPr>
              <w:t>-RS</w:t>
            </w:r>
            <w:r w:rsidRPr="003445FB">
              <w:t xml:space="preserve"> are defined in Table 8.1.3.2-2 for FR2, where</w:t>
            </w:r>
          </w:p>
          <w:p w:rsidR="00B10BED" w:rsidRPr="003445FB" w:rsidRDefault="00B10BED" w:rsidP="00B10BED">
            <w:pPr>
              <w:ind w:left="851" w:hanging="284"/>
            </w:pPr>
            <w:r w:rsidRPr="003445FB">
              <w:t>-</w:t>
            </w:r>
            <w:r w:rsidRPr="003445FB">
              <w:tab/>
              <w:t>N=1,</w:t>
            </w:r>
          </w:p>
          <w:p w:rsidR="00B10BED" w:rsidRPr="003445FB" w:rsidRDefault="00B10BED" w:rsidP="00B10BED">
            <w:pPr>
              <w:ind w:left="851"/>
            </w:pPr>
            <w:r w:rsidRPr="003445FB">
              <w:t xml:space="preserve">if the CSI-RS resource configured for RLM is QCL-Type D and </w:t>
            </w:r>
            <w:proofErr w:type="spellStart"/>
            <w:r w:rsidRPr="003445FB">
              <w:t>TDMed</w:t>
            </w:r>
            <w:proofErr w:type="spellEnd"/>
            <w:r w:rsidRPr="003445FB">
              <w:t xml:space="preserve"> to CSI-RS resources configured for L1-RSRP reporting or SSBs configured for L1-RSRP reporting, all CSI-RS resources configured for RLM are mutually </w:t>
            </w:r>
            <w:proofErr w:type="spellStart"/>
            <w:r w:rsidRPr="003445FB">
              <w:t>TDMed</w:t>
            </w:r>
            <w:proofErr w:type="spellEnd"/>
            <w:r w:rsidRPr="003445FB">
              <w:t>, and the QCL association is known to UE;</w:t>
            </w:r>
          </w:p>
          <w:p w:rsidR="00B10BED" w:rsidRPr="003445FB" w:rsidRDefault="00B10BED" w:rsidP="00B10BED">
            <w:pPr>
              <w:ind w:left="851" w:hanging="284"/>
            </w:pPr>
            <w:r w:rsidRPr="003445FB">
              <w:t>-</w:t>
            </w:r>
            <w:r w:rsidRPr="003445FB">
              <w:tab/>
              <w:t>N=8, otherwise.</w:t>
            </w:r>
          </w:p>
          <w:p w:rsidR="00B10BED" w:rsidRDefault="00B10BED" w:rsidP="00224D2B">
            <w:pPr>
              <w:rPr>
                <w:rFonts w:ascii="Times New Roman" w:hAnsi="Times New Roman"/>
                <w:b/>
              </w:rPr>
            </w:pPr>
          </w:p>
        </w:tc>
      </w:tr>
    </w:tbl>
    <w:p w:rsidR="00441680" w:rsidRDefault="00441680" w:rsidP="00224D2B">
      <w:pPr>
        <w:rPr>
          <w:rFonts w:ascii="Times New Roman" w:hAnsi="Times New Roman"/>
          <w:b/>
        </w:rPr>
      </w:pPr>
    </w:p>
    <w:p w:rsidR="00B10BED" w:rsidRDefault="00B10BED" w:rsidP="00224D2B">
      <w:pPr>
        <w:rPr>
          <w:rFonts w:ascii="Times New Roman" w:hAnsi="Times New Roman"/>
        </w:rPr>
      </w:pPr>
      <w:r w:rsidRPr="00CC4405">
        <w:rPr>
          <w:rFonts w:ascii="Times New Roman" w:hAnsi="Times New Roman"/>
        </w:rPr>
        <w:t xml:space="preserve">The </w:t>
      </w:r>
      <w:r w:rsidR="00CC4405">
        <w:rPr>
          <w:rFonts w:ascii="Times New Roman" w:hAnsi="Times New Roman"/>
        </w:rPr>
        <w:t>wording for N=1 is not very clear since the conditions for QCL-</w:t>
      </w:r>
      <w:proofErr w:type="spellStart"/>
      <w:r w:rsidR="00CC4405">
        <w:rPr>
          <w:rFonts w:ascii="Times New Roman" w:hAnsi="Times New Roman"/>
        </w:rPr>
        <w:t>TypeD</w:t>
      </w:r>
      <w:proofErr w:type="spellEnd"/>
      <w:r w:rsidR="00CC4405">
        <w:rPr>
          <w:rFonts w:ascii="Times New Roman" w:hAnsi="Times New Roman"/>
        </w:rPr>
        <w:t xml:space="preserve"> with SSB and CSI-RS are different. It’s better to re-use the wording from BFD for N=1, which separate the conditions for QCL-</w:t>
      </w:r>
      <w:proofErr w:type="spellStart"/>
      <w:r w:rsidR="00CC4405">
        <w:rPr>
          <w:rFonts w:ascii="Times New Roman" w:hAnsi="Times New Roman"/>
        </w:rPr>
        <w:t>TypeD</w:t>
      </w:r>
      <w:proofErr w:type="spellEnd"/>
      <w:r w:rsidR="00CC4405">
        <w:rPr>
          <w:rFonts w:ascii="Times New Roman" w:hAnsi="Times New Roman"/>
        </w:rPr>
        <w:t xml:space="preserve"> with SSB and CSI-RS respectively.</w:t>
      </w:r>
    </w:p>
    <w:p w:rsidR="00CC4405" w:rsidRPr="00B51966" w:rsidRDefault="00CC4405" w:rsidP="00224D2B">
      <w:pPr>
        <w:rPr>
          <w:rFonts w:ascii="Times New Roman" w:hAnsi="Times New Roman"/>
        </w:rPr>
      </w:pPr>
      <w:r w:rsidRPr="00C819EA">
        <w:rPr>
          <w:rFonts w:ascii="Times New Roman" w:hAnsi="Times New Roman"/>
          <w:b/>
          <w:i/>
        </w:rPr>
        <w:t>Proposal 4:</w:t>
      </w:r>
      <w:r w:rsidRPr="00B51966">
        <w:rPr>
          <w:rFonts w:ascii="Times New Roman" w:hAnsi="Times New Roman"/>
          <w:b/>
        </w:rPr>
        <w:t xml:space="preserve"> </w:t>
      </w:r>
      <w:r w:rsidRPr="00B51966">
        <w:rPr>
          <w:rFonts w:ascii="Times New Roman" w:hAnsi="Times New Roman"/>
          <w:b/>
          <w:i/>
        </w:rPr>
        <w:t>Define N=1 for CSI-RS based RLM as follows:</w:t>
      </w:r>
    </w:p>
    <w:p w:rsidR="00CC4405" w:rsidRPr="00B51966" w:rsidRDefault="00CC4405" w:rsidP="00CC4405">
      <w:pPr>
        <w:ind w:left="284" w:hanging="284"/>
        <w:rPr>
          <w:rFonts w:ascii="Times New Roman" w:hAnsi="Times New Roman"/>
          <w:b/>
          <w:i/>
        </w:rPr>
      </w:pPr>
      <w:r w:rsidRPr="00B51966">
        <w:rPr>
          <w:rFonts w:ascii="Times New Roman" w:hAnsi="Times New Roman"/>
          <w:b/>
          <w:i/>
        </w:rPr>
        <w:t>N=1,</w:t>
      </w:r>
    </w:p>
    <w:p w:rsidR="00CC4405" w:rsidRPr="00B51966" w:rsidRDefault="00CC4405" w:rsidP="00CC4405">
      <w:pPr>
        <w:ind w:left="852" w:hanging="284"/>
        <w:rPr>
          <w:rFonts w:ascii="Times New Roman" w:hAnsi="Times New Roman"/>
          <w:b/>
          <w:i/>
        </w:rPr>
      </w:pPr>
      <w:r w:rsidRPr="00B51966">
        <w:rPr>
          <w:rFonts w:ascii="Times New Roman" w:hAnsi="Times New Roman"/>
          <w:b/>
          <w:i/>
        </w:rPr>
        <w:t>-</w:t>
      </w:r>
      <w:r w:rsidRPr="00B51966">
        <w:rPr>
          <w:rFonts w:ascii="Times New Roman" w:hAnsi="Times New Roman"/>
          <w:b/>
          <w:i/>
        </w:rPr>
        <w:tab/>
        <w:t>the CSI-RS for RLM is QCL-</w:t>
      </w:r>
      <w:proofErr w:type="spellStart"/>
      <w:r w:rsidRPr="00B51966">
        <w:rPr>
          <w:rFonts w:ascii="Times New Roman" w:hAnsi="Times New Roman"/>
          <w:b/>
          <w:i/>
        </w:rPr>
        <w:t>TypeD</w:t>
      </w:r>
      <w:proofErr w:type="spellEnd"/>
      <w:r w:rsidRPr="00B51966">
        <w:rPr>
          <w:rFonts w:ascii="Times New Roman" w:hAnsi="Times New Roman"/>
          <w:b/>
          <w:i/>
        </w:rPr>
        <w:t xml:space="preserve"> with SSB for L1-RSRP beam reporting, and the CSI-RS for RLM and SSB for L1-RSRP beam reporting are </w:t>
      </w:r>
      <w:proofErr w:type="spellStart"/>
      <w:r w:rsidRPr="00B51966">
        <w:rPr>
          <w:rFonts w:ascii="Times New Roman" w:hAnsi="Times New Roman"/>
          <w:b/>
          <w:i/>
        </w:rPr>
        <w:t>TDM’d</w:t>
      </w:r>
      <w:proofErr w:type="spellEnd"/>
      <w:r w:rsidRPr="00B51966">
        <w:rPr>
          <w:rFonts w:ascii="Times New Roman" w:hAnsi="Times New Roman"/>
          <w:b/>
          <w:i/>
        </w:rPr>
        <w:t>, and the CSI-RS for RLM is not in a resource set configured with repetition ON.</w:t>
      </w:r>
    </w:p>
    <w:p w:rsidR="00CC4405" w:rsidRPr="00B51966" w:rsidRDefault="00CC4405" w:rsidP="00CC4405">
      <w:pPr>
        <w:ind w:left="800" w:firstLine="52"/>
        <w:rPr>
          <w:rFonts w:ascii="Times New Roman" w:hAnsi="Times New Roman"/>
          <w:b/>
          <w:i/>
        </w:rPr>
      </w:pPr>
      <w:r w:rsidRPr="00B51966">
        <w:rPr>
          <w:rFonts w:ascii="Times New Roman" w:hAnsi="Times New Roman"/>
          <w:b/>
          <w:i/>
        </w:rPr>
        <w:lastRenderedPageBreak/>
        <w:t>Or</w:t>
      </w:r>
    </w:p>
    <w:p w:rsidR="00CC4405" w:rsidRPr="00B51966" w:rsidRDefault="00CC4405" w:rsidP="00CC4405">
      <w:pPr>
        <w:ind w:left="852" w:hanging="284"/>
        <w:rPr>
          <w:rFonts w:ascii="Times New Roman" w:hAnsi="Times New Roman"/>
          <w:b/>
          <w:i/>
        </w:rPr>
      </w:pPr>
      <w:r w:rsidRPr="00B51966">
        <w:rPr>
          <w:rFonts w:ascii="Times New Roman" w:hAnsi="Times New Roman"/>
          <w:b/>
          <w:i/>
        </w:rPr>
        <w:t>-</w:t>
      </w:r>
      <w:r w:rsidRPr="00B51966">
        <w:rPr>
          <w:rFonts w:ascii="Times New Roman" w:hAnsi="Times New Roman"/>
          <w:b/>
          <w:i/>
        </w:rPr>
        <w:tab/>
        <w:t>the CSI-RS for RLM is QCL-</w:t>
      </w:r>
      <w:proofErr w:type="spellStart"/>
      <w:r w:rsidRPr="00B51966">
        <w:rPr>
          <w:rFonts w:ascii="Times New Roman" w:hAnsi="Times New Roman"/>
          <w:b/>
          <w:i/>
        </w:rPr>
        <w:t>TypeD</w:t>
      </w:r>
      <w:proofErr w:type="spellEnd"/>
      <w:r w:rsidRPr="00B51966">
        <w:rPr>
          <w:rFonts w:ascii="Times New Roman" w:hAnsi="Times New Roman"/>
          <w:b/>
          <w:i/>
        </w:rPr>
        <w:t xml:space="preserve"> with CSI-RS for L1-RSRP beam reporting with repetition parameter ON, and the CSI-RS for RLM and CSI-RS for L1-RSRP beam reporting are </w:t>
      </w:r>
      <w:proofErr w:type="spellStart"/>
      <w:r w:rsidRPr="00B51966">
        <w:rPr>
          <w:rFonts w:ascii="Times New Roman" w:hAnsi="Times New Roman"/>
          <w:b/>
          <w:i/>
        </w:rPr>
        <w:t>TDM’d</w:t>
      </w:r>
      <w:proofErr w:type="spellEnd"/>
      <w:r w:rsidRPr="00B51966">
        <w:rPr>
          <w:rFonts w:ascii="Times New Roman" w:hAnsi="Times New Roman"/>
          <w:b/>
          <w:i/>
        </w:rPr>
        <w:t>, and the CSI-RS for RLM is not in a resource set configured with repetition ON.</w:t>
      </w:r>
    </w:p>
    <w:p w:rsidR="00F5352E" w:rsidRPr="003B2937" w:rsidRDefault="00F5352E" w:rsidP="00F5352E">
      <w:pPr>
        <w:pStyle w:val="Heading1"/>
        <w:numPr>
          <w:ilvl w:val="0"/>
          <w:numId w:val="1"/>
        </w:numPr>
        <w:rPr>
          <w:rFonts w:ascii="Times New Roman" w:hAnsi="Times New Roman"/>
          <w:lang w:eastAsia="zh-CN"/>
        </w:rPr>
      </w:pPr>
      <w:bookmarkStart w:id="1" w:name="_GoBack"/>
      <w:bookmarkEnd w:id="1"/>
      <w:r w:rsidRPr="003B2937">
        <w:rPr>
          <w:rFonts w:ascii="Times New Roman" w:hAnsi="Times New Roman"/>
        </w:rPr>
        <w:t>Conclusion</w:t>
      </w:r>
    </w:p>
    <w:p w:rsidR="00F5352E" w:rsidRPr="003B2937" w:rsidRDefault="00F5352E" w:rsidP="00F5352E">
      <w:pPr>
        <w:jc w:val="both"/>
        <w:rPr>
          <w:rFonts w:ascii="Times New Roman" w:hAnsi="Times New Roman"/>
        </w:rPr>
      </w:pPr>
      <w:r w:rsidRPr="003B2937">
        <w:rPr>
          <w:rFonts w:ascii="Times New Roman" w:hAnsi="Times New Roman"/>
        </w:rPr>
        <w:t xml:space="preserve">In this contribution </w:t>
      </w:r>
      <w:r w:rsidR="00F4515C" w:rsidRPr="003B2937">
        <w:rPr>
          <w:rFonts w:ascii="Times New Roman" w:hAnsi="Times New Roman"/>
        </w:rPr>
        <w:t>the remaining issue about RLM are discussed</w:t>
      </w:r>
      <w:r w:rsidRPr="003B2937">
        <w:rPr>
          <w:rFonts w:ascii="Times New Roman" w:hAnsi="Times New Roman"/>
        </w:rPr>
        <w:t xml:space="preserve">. The following </w:t>
      </w:r>
      <w:r w:rsidR="009705BE" w:rsidRPr="003B2937">
        <w:rPr>
          <w:rFonts w:ascii="Times New Roman" w:hAnsi="Times New Roman"/>
        </w:rPr>
        <w:t>conclusion</w:t>
      </w:r>
      <w:r w:rsidRPr="003B2937">
        <w:rPr>
          <w:rFonts w:ascii="Times New Roman" w:hAnsi="Times New Roman"/>
        </w:rPr>
        <w:t xml:space="preserve"> can be drawn: </w:t>
      </w:r>
    </w:p>
    <w:p w:rsidR="003C4CAF" w:rsidRPr="00C819EA" w:rsidRDefault="003C4CAF" w:rsidP="003C4CAF">
      <w:pPr>
        <w:rPr>
          <w:rFonts w:ascii="Times New Roman" w:hAnsi="Times New Roman"/>
          <w:b/>
          <w:i/>
          <w:lang w:val="en-GB" w:eastAsia="ja-JP"/>
        </w:rPr>
      </w:pPr>
      <w:r w:rsidRPr="00C819EA">
        <w:rPr>
          <w:rFonts w:ascii="Times New Roman" w:hAnsi="Times New Roman"/>
          <w:b/>
          <w:i/>
        </w:rPr>
        <w:t xml:space="preserve">Proposal 1: </w:t>
      </w:r>
      <w:r w:rsidRPr="00C819EA">
        <w:rPr>
          <w:rFonts w:ascii="Times New Roman" w:hAnsi="Times New Roman"/>
          <w:b/>
          <w:i/>
          <w:lang w:val="en-GB" w:eastAsia="ja-JP"/>
        </w:rPr>
        <w:t>Fix the CORESET BW to be 24 PRB.</w:t>
      </w:r>
    </w:p>
    <w:p w:rsidR="00141AB3" w:rsidRPr="00C819EA" w:rsidRDefault="00141AB3" w:rsidP="00141AB3">
      <w:pPr>
        <w:rPr>
          <w:rFonts w:ascii="Times New Roman" w:hAnsi="Times New Roman"/>
          <w:i/>
        </w:rPr>
      </w:pPr>
      <w:r w:rsidRPr="009876FB">
        <w:rPr>
          <w:rFonts w:ascii="Times New Roman" w:hAnsi="Times New Roman"/>
          <w:b/>
          <w:i/>
          <w:lang w:val="en-GB" w:eastAsia="ja-JP"/>
        </w:rPr>
        <w:t xml:space="preserve">Proposal 2: </w:t>
      </w:r>
      <w:r>
        <w:rPr>
          <w:rFonts w:ascii="Times New Roman" w:hAnsi="Times New Roman"/>
          <w:b/>
          <w:i/>
          <w:lang w:val="en-GB" w:eastAsia="ja-JP"/>
        </w:rPr>
        <w:t>F</w:t>
      </w:r>
      <w:r w:rsidRPr="009876FB">
        <w:rPr>
          <w:rFonts w:ascii="Times New Roman" w:hAnsi="Times New Roman"/>
          <w:b/>
          <w:i/>
          <w:lang w:val="en-GB" w:eastAsia="ja-JP"/>
        </w:rPr>
        <w:t xml:space="preserve">or SSB, </w:t>
      </w:r>
      <w:r w:rsidRPr="00C819EA">
        <w:rPr>
          <w:rFonts w:ascii="Times New Roman" w:hAnsi="Times New Roman"/>
          <w:b/>
          <w:i/>
          <w:lang w:val="en-GB" w:eastAsia="ja-JP"/>
        </w:rPr>
        <w:t xml:space="preserve">SCS is the same as </w:t>
      </w:r>
      <w:r w:rsidRPr="009876FB">
        <w:rPr>
          <w:rFonts w:ascii="Times New Roman" w:hAnsi="Times New Roman"/>
          <w:b/>
          <w:i/>
          <w:lang w:val="en-GB" w:eastAsia="ja-JP"/>
        </w:rPr>
        <w:t xml:space="preserve">the SCS </w:t>
      </w:r>
      <w:r>
        <w:rPr>
          <w:rFonts w:ascii="Times New Roman" w:hAnsi="Times New Roman"/>
          <w:b/>
          <w:i/>
          <w:lang w:val="en-GB" w:eastAsia="ja-JP"/>
        </w:rPr>
        <w:t xml:space="preserve">of </w:t>
      </w:r>
      <w:r w:rsidRPr="00C819EA">
        <w:rPr>
          <w:rFonts w:ascii="Times New Roman" w:hAnsi="Times New Roman"/>
          <w:b/>
          <w:i/>
          <w:lang w:val="en-GB" w:eastAsia="ja-JP"/>
        </w:rPr>
        <w:t>RMSI CORESET</w:t>
      </w:r>
      <w:r>
        <w:rPr>
          <w:rFonts w:ascii="Times New Roman" w:hAnsi="Times New Roman"/>
          <w:b/>
          <w:i/>
          <w:lang w:val="en-GB" w:eastAsia="ja-JP"/>
        </w:rPr>
        <w:t>. For CSI-RS, SCS is the s</w:t>
      </w:r>
      <w:r w:rsidRPr="009876FB">
        <w:rPr>
          <w:rFonts w:ascii="Times New Roman" w:hAnsi="Times New Roman"/>
          <w:b/>
          <w:i/>
          <w:lang w:val="en-GB" w:eastAsia="ja-JP"/>
        </w:rPr>
        <w:t xml:space="preserve">ame as the SCS of CORESET </w:t>
      </w:r>
      <w:proofErr w:type="spellStart"/>
      <w:r w:rsidRPr="009876FB">
        <w:rPr>
          <w:rFonts w:ascii="Times New Roman" w:hAnsi="Times New Roman"/>
          <w:b/>
          <w:i/>
          <w:lang w:val="en-GB" w:eastAsia="ja-JP"/>
        </w:rPr>
        <w:t>QCLed</w:t>
      </w:r>
      <w:proofErr w:type="spellEnd"/>
      <w:r w:rsidRPr="009876FB">
        <w:rPr>
          <w:rFonts w:ascii="Times New Roman" w:hAnsi="Times New Roman"/>
          <w:b/>
          <w:i/>
          <w:lang w:val="en-GB" w:eastAsia="ja-JP"/>
        </w:rPr>
        <w:t xml:space="preserve"> with respective CSI-RS for RLM</w:t>
      </w:r>
      <w:r>
        <w:rPr>
          <w:rFonts w:ascii="Times New Roman" w:hAnsi="Times New Roman"/>
          <w:b/>
          <w:i/>
          <w:lang w:val="en-GB" w:eastAsia="ja-JP"/>
        </w:rPr>
        <w:t>.</w:t>
      </w:r>
      <w:r w:rsidRPr="00C819EA">
        <w:rPr>
          <w:rFonts w:ascii="Times New Roman" w:hAnsi="Times New Roman"/>
          <w:b/>
          <w:i/>
          <w:lang w:val="en-GB" w:eastAsia="ja-JP"/>
        </w:rPr>
        <w:t xml:space="preserve"> </w:t>
      </w:r>
    </w:p>
    <w:p w:rsidR="005D5ACA" w:rsidRDefault="003C4CAF" w:rsidP="005D5ACA">
      <w:pPr>
        <w:rPr>
          <w:rFonts w:ascii="Times New Roman" w:hAnsi="Times New Roman"/>
          <w:b/>
          <w:i/>
        </w:rPr>
      </w:pPr>
      <w:r w:rsidRPr="00C819EA">
        <w:rPr>
          <w:rFonts w:ascii="Times New Roman" w:hAnsi="Times New Roman"/>
          <w:b/>
          <w:i/>
        </w:rPr>
        <w:t xml:space="preserve">Proposal 3: N=1 conditions are not applicable for SSB based RLM. Define N=8 for SSB based RLM. </w:t>
      </w:r>
    </w:p>
    <w:p w:rsidR="00C819EA" w:rsidRPr="00B51966" w:rsidRDefault="00C819EA" w:rsidP="00C819EA">
      <w:pPr>
        <w:rPr>
          <w:rFonts w:ascii="Times New Roman" w:hAnsi="Times New Roman"/>
        </w:rPr>
      </w:pPr>
      <w:r w:rsidRPr="00C819EA">
        <w:rPr>
          <w:rFonts w:ascii="Times New Roman" w:hAnsi="Times New Roman"/>
          <w:b/>
          <w:i/>
        </w:rPr>
        <w:t>Proposal 4:</w:t>
      </w:r>
      <w:r w:rsidRPr="00B51966">
        <w:rPr>
          <w:rFonts w:ascii="Times New Roman" w:hAnsi="Times New Roman"/>
          <w:b/>
        </w:rPr>
        <w:t xml:space="preserve"> </w:t>
      </w:r>
      <w:r w:rsidRPr="00B51966">
        <w:rPr>
          <w:rFonts w:ascii="Times New Roman" w:hAnsi="Times New Roman"/>
          <w:b/>
          <w:i/>
        </w:rPr>
        <w:t>Define N=1 for CSI-RS based RLM as follows:</w:t>
      </w:r>
    </w:p>
    <w:p w:rsidR="00C819EA" w:rsidRPr="00B51966" w:rsidRDefault="00C819EA" w:rsidP="00C819EA">
      <w:pPr>
        <w:ind w:left="284" w:hanging="284"/>
        <w:rPr>
          <w:rFonts w:ascii="Times New Roman" w:hAnsi="Times New Roman"/>
          <w:b/>
          <w:i/>
        </w:rPr>
      </w:pPr>
      <w:r w:rsidRPr="00B51966">
        <w:rPr>
          <w:rFonts w:ascii="Times New Roman" w:hAnsi="Times New Roman"/>
          <w:b/>
          <w:i/>
        </w:rPr>
        <w:t>N=1,</w:t>
      </w:r>
    </w:p>
    <w:p w:rsidR="00C819EA" w:rsidRPr="00B51966" w:rsidRDefault="00C819EA" w:rsidP="00C819EA">
      <w:pPr>
        <w:ind w:left="852" w:hanging="284"/>
        <w:rPr>
          <w:rFonts w:ascii="Times New Roman" w:hAnsi="Times New Roman"/>
          <w:b/>
          <w:i/>
        </w:rPr>
      </w:pPr>
      <w:r w:rsidRPr="00B51966">
        <w:rPr>
          <w:rFonts w:ascii="Times New Roman" w:hAnsi="Times New Roman"/>
          <w:b/>
          <w:i/>
        </w:rPr>
        <w:t>-</w:t>
      </w:r>
      <w:r w:rsidRPr="00B51966">
        <w:rPr>
          <w:rFonts w:ascii="Times New Roman" w:hAnsi="Times New Roman"/>
          <w:b/>
          <w:i/>
        </w:rPr>
        <w:tab/>
        <w:t>the CSI-RS for RLM is QCL-</w:t>
      </w:r>
      <w:proofErr w:type="spellStart"/>
      <w:r w:rsidRPr="00B51966">
        <w:rPr>
          <w:rFonts w:ascii="Times New Roman" w:hAnsi="Times New Roman"/>
          <w:b/>
          <w:i/>
        </w:rPr>
        <w:t>TypeD</w:t>
      </w:r>
      <w:proofErr w:type="spellEnd"/>
      <w:r w:rsidRPr="00B51966">
        <w:rPr>
          <w:rFonts w:ascii="Times New Roman" w:hAnsi="Times New Roman"/>
          <w:b/>
          <w:i/>
        </w:rPr>
        <w:t xml:space="preserve"> with SSB for L1-RSRP beam reporting, and the CSI-RS for RLM and SSB for L1-RSRP beam reporting are </w:t>
      </w:r>
      <w:proofErr w:type="spellStart"/>
      <w:r w:rsidRPr="00B51966">
        <w:rPr>
          <w:rFonts w:ascii="Times New Roman" w:hAnsi="Times New Roman"/>
          <w:b/>
          <w:i/>
        </w:rPr>
        <w:t>TDM’d</w:t>
      </w:r>
      <w:proofErr w:type="spellEnd"/>
      <w:r w:rsidRPr="00B51966">
        <w:rPr>
          <w:rFonts w:ascii="Times New Roman" w:hAnsi="Times New Roman"/>
          <w:b/>
          <w:i/>
        </w:rPr>
        <w:t>, and the CSI-RS for RLM is not in a resource set configured with repetition ON.</w:t>
      </w:r>
    </w:p>
    <w:p w:rsidR="00C819EA" w:rsidRPr="00B51966" w:rsidRDefault="00C819EA" w:rsidP="00C819EA">
      <w:pPr>
        <w:ind w:left="800" w:firstLine="52"/>
        <w:rPr>
          <w:rFonts w:ascii="Times New Roman" w:hAnsi="Times New Roman"/>
          <w:b/>
          <w:i/>
        </w:rPr>
      </w:pPr>
      <w:r w:rsidRPr="00B51966">
        <w:rPr>
          <w:rFonts w:ascii="Times New Roman" w:hAnsi="Times New Roman"/>
          <w:b/>
          <w:i/>
        </w:rPr>
        <w:t>Or</w:t>
      </w:r>
    </w:p>
    <w:p w:rsidR="00C819EA" w:rsidRPr="00B51966" w:rsidRDefault="00C819EA" w:rsidP="00C819EA">
      <w:pPr>
        <w:ind w:left="852" w:hanging="284"/>
        <w:rPr>
          <w:rFonts w:ascii="Times New Roman" w:hAnsi="Times New Roman"/>
          <w:b/>
          <w:i/>
        </w:rPr>
      </w:pPr>
      <w:r w:rsidRPr="00B51966">
        <w:rPr>
          <w:rFonts w:ascii="Times New Roman" w:hAnsi="Times New Roman"/>
          <w:b/>
          <w:i/>
        </w:rPr>
        <w:t>-</w:t>
      </w:r>
      <w:r w:rsidRPr="00B51966">
        <w:rPr>
          <w:rFonts w:ascii="Times New Roman" w:hAnsi="Times New Roman"/>
          <w:b/>
          <w:i/>
        </w:rPr>
        <w:tab/>
        <w:t>the CSI-RS for RLM is QCL-</w:t>
      </w:r>
      <w:proofErr w:type="spellStart"/>
      <w:r w:rsidRPr="00B51966">
        <w:rPr>
          <w:rFonts w:ascii="Times New Roman" w:hAnsi="Times New Roman"/>
          <w:b/>
          <w:i/>
        </w:rPr>
        <w:t>TypeD</w:t>
      </w:r>
      <w:proofErr w:type="spellEnd"/>
      <w:r w:rsidRPr="00B51966">
        <w:rPr>
          <w:rFonts w:ascii="Times New Roman" w:hAnsi="Times New Roman"/>
          <w:b/>
          <w:i/>
        </w:rPr>
        <w:t xml:space="preserve"> with CSI-RS for L1-RSRP beam reporting with repetition parameter ON, and the CSI-RS for RLM and CSI-RS for L1-RSRP beam reporting are </w:t>
      </w:r>
      <w:proofErr w:type="spellStart"/>
      <w:r w:rsidRPr="00B51966">
        <w:rPr>
          <w:rFonts w:ascii="Times New Roman" w:hAnsi="Times New Roman"/>
          <w:b/>
          <w:i/>
        </w:rPr>
        <w:t>TDM’d</w:t>
      </w:r>
      <w:proofErr w:type="spellEnd"/>
      <w:r w:rsidRPr="00B51966">
        <w:rPr>
          <w:rFonts w:ascii="Times New Roman" w:hAnsi="Times New Roman"/>
          <w:b/>
          <w:i/>
        </w:rPr>
        <w:t>, and the CSI-RS for RLM is not in a resource set configured with repetition ON.</w:t>
      </w:r>
    </w:p>
    <w:p w:rsidR="00F5352E" w:rsidRPr="003B2937" w:rsidRDefault="00F5352E" w:rsidP="00F5352E">
      <w:pPr>
        <w:pStyle w:val="Heading1"/>
        <w:numPr>
          <w:ilvl w:val="0"/>
          <w:numId w:val="1"/>
        </w:numPr>
        <w:rPr>
          <w:rFonts w:ascii="Times New Roman" w:hAnsi="Times New Roman"/>
        </w:rPr>
      </w:pPr>
      <w:r w:rsidRPr="003B2937">
        <w:rPr>
          <w:rFonts w:ascii="Times New Roman" w:hAnsi="Times New Roman"/>
        </w:rPr>
        <w:t>References</w:t>
      </w:r>
    </w:p>
    <w:p w:rsidR="00A02A8E" w:rsidRPr="003B2937" w:rsidRDefault="00A02A8E" w:rsidP="00A02A8E">
      <w:pPr>
        <w:rPr>
          <w:rFonts w:ascii="Times New Roman" w:hAnsi="Times New Roman"/>
          <w:lang w:val="en-GB" w:eastAsia="en-US"/>
        </w:rPr>
      </w:pPr>
      <w:r w:rsidRPr="003B2937">
        <w:rPr>
          <w:rFonts w:ascii="Times New Roman" w:hAnsi="Times New Roman"/>
          <w:lang w:val="en-GB" w:eastAsia="en-US"/>
        </w:rPr>
        <w:t>[1] 38.133</w:t>
      </w:r>
      <w:r w:rsidR="004E5125">
        <w:rPr>
          <w:rFonts w:ascii="Times New Roman" w:hAnsi="Times New Roman"/>
          <w:lang w:val="en-GB" w:eastAsia="en-US"/>
        </w:rPr>
        <w:t>, section 8.1</w:t>
      </w:r>
    </w:p>
    <w:p w:rsidR="004B6F6F" w:rsidRPr="003B2937" w:rsidRDefault="004B6F6F" w:rsidP="004B6F6F">
      <w:pPr>
        <w:rPr>
          <w:rFonts w:ascii="Times New Roman" w:hAnsi="Times New Roman"/>
          <w:noProof/>
        </w:rPr>
      </w:pPr>
    </w:p>
    <w:p w:rsidR="00BD0FF6" w:rsidRPr="003B2937" w:rsidRDefault="00BD0FF6" w:rsidP="004B6F6F">
      <w:pPr>
        <w:rPr>
          <w:rFonts w:ascii="Times New Roman" w:hAnsi="Times New Roman"/>
          <w:noProof/>
        </w:rPr>
      </w:pPr>
    </w:p>
    <w:p w:rsidR="00F5352E" w:rsidRPr="003B2937" w:rsidRDefault="00F5352E">
      <w:pPr>
        <w:rPr>
          <w:rFonts w:ascii="Times New Roman" w:hAnsi="Times New Roman"/>
        </w:rPr>
      </w:pPr>
    </w:p>
    <w:sectPr w:rsidR="00F5352E" w:rsidRPr="003B29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B0560"/>
    <w:multiLevelType w:val="hybridMultilevel"/>
    <w:tmpl w:val="502AD802"/>
    <w:lvl w:ilvl="0" w:tplc="DD32866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A90E30"/>
    <w:multiLevelType w:val="hybridMultilevel"/>
    <w:tmpl w:val="ABBE3480"/>
    <w:lvl w:ilvl="0" w:tplc="6A12BA98">
      <w:start w:val="1"/>
      <w:numFmt w:val="decimal"/>
      <w:lvlText w:val="%1."/>
      <w:lvlJc w:val="left"/>
      <w:pPr>
        <w:tabs>
          <w:tab w:val="num" w:pos="720"/>
        </w:tabs>
        <w:ind w:left="720" w:hanging="360"/>
      </w:pPr>
      <w:rPr>
        <w:rFonts w:hint="default"/>
      </w:rPr>
    </w:lvl>
    <w:lvl w:ilvl="1" w:tplc="FABCB986">
      <w:numFmt w:val="none"/>
      <w:lvlText w:val=""/>
      <w:lvlJc w:val="left"/>
      <w:pPr>
        <w:tabs>
          <w:tab w:val="num" w:pos="360"/>
        </w:tabs>
      </w:pPr>
    </w:lvl>
    <w:lvl w:ilvl="2" w:tplc="EBD4C180">
      <w:numFmt w:val="none"/>
      <w:lvlText w:val=""/>
      <w:lvlJc w:val="left"/>
      <w:pPr>
        <w:tabs>
          <w:tab w:val="num" w:pos="360"/>
        </w:tabs>
      </w:pPr>
    </w:lvl>
    <w:lvl w:ilvl="3" w:tplc="BCD2388C">
      <w:numFmt w:val="none"/>
      <w:lvlText w:val=""/>
      <w:lvlJc w:val="left"/>
      <w:pPr>
        <w:tabs>
          <w:tab w:val="num" w:pos="360"/>
        </w:tabs>
      </w:pPr>
    </w:lvl>
    <w:lvl w:ilvl="4" w:tplc="BC5CC36A">
      <w:numFmt w:val="none"/>
      <w:lvlText w:val=""/>
      <w:lvlJc w:val="left"/>
      <w:pPr>
        <w:tabs>
          <w:tab w:val="num" w:pos="360"/>
        </w:tabs>
      </w:pPr>
    </w:lvl>
    <w:lvl w:ilvl="5" w:tplc="30408320">
      <w:numFmt w:val="none"/>
      <w:lvlText w:val=""/>
      <w:lvlJc w:val="left"/>
      <w:pPr>
        <w:tabs>
          <w:tab w:val="num" w:pos="360"/>
        </w:tabs>
      </w:pPr>
    </w:lvl>
    <w:lvl w:ilvl="6" w:tplc="F18E7432">
      <w:numFmt w:val="none"/>
      <w:lvlText w:val=""/>
      <w:lvlJc w:val="left"/>
      <w:pPr>
        <w:tabs>
          <w:tab w:val="num" w:pos="360"/>
        </w:tabs>
      </w:pPr>
    </w:lvl>
    <w:lvl w:ilvl="7" w:tplc="4566DA44">
      <w:numFmt w:val="none"/>
      <w:lvlText w:val=""/>
      <w:lvlJc w:val="left"/>
      <w:pPr>
        <w:tabs>
          <w:tab w:val="num" w:pos="360"/>
        </w:tabs>
      </w:pPr>
    </w:lvl>
    <w:lvl w:ilvl="8" w:tplc="E6D4E47C">
      <w:numFmt w:val="none"/>
      <w:lvlText w:val=""/>
      <w:lvlJc w:val="left"/>
      <w:pPr>
        <w:tabs>
          <w:tab w:val="num" w:pos="360"/>
        </w:tabs>
      </w:pPr>
    </w:lvl>
  </w:abstractNum>
  <w:abstractNum w:abstractNumId="2" w15:restartNumberingAfterBreak="0">
    <w:nsid w:val="1D9337B1"/>
    <w:multiLevelType w:val="hybridMultilevel"/>
    <w:tmpl w:val="7576B64A"/>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79468D"/>
    <w:multiLevelType w:val="hybridMultilevel"/>
    <w:tmpl w:val="E5547222"/>
    <w:lvl w:ilvl="0" w:tplc="47ECB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28E287A"/>
    <w:multiLevelType w:val="hybridMultilevel"/>
    <w:tmpl w:val="1F0C56AE"/>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5B44CB08">
      <w:start w:val="2"/>
      <w:numFmt w:val="bullet"/>
      <w:lvlText w:val="-"/>
      <w:lvlJc w:val="left"/>
      <w:pPr>
        <w:ind w:left="1800" w:hanging="360"/>
      </w:pPr>
      <w:rPr>
        <w:rFonts w:ascii="Times New Roman" w:eastAsia="Calibri"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F454A97"/>
    <w:multiLevelType w:val="hybridMultilevel"/>
    <w:tmpl w:val="846C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4224A"/>
    <w:multiLevelType w:val="hybridMultilevel"/>
    <w:tmpl w:val="5FBAD86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7DC11A35"/>
    <w:multiLevelType w:val="hybridMultilevel"/>
    <w:tmpl w:val="58A8A08C"/>
    <w:lvl w:ilvl="0" w:tplc="39E6B6A2">
      <w:start w:val="3"/>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9"/>
  </w:num>
  <w:num w:numId="4">
    <w:abstractNumId w:val="6"/>
  </w:num>
  <w:num w:numId="5">
    <w:abstractNumId w:val="4"/>
  </w:num>
  <w:num w:numId="6">
    <w:abstractNumId w:val="1"/>
  </w:num>
  <w:num w:numId="7">
    <w:abstractNumId w:val="8"/>
  </w:num>
  <w:num w:numId="8">
    <w:abstractNumId w:val="3"/>
  </w:num>
  <w:num w:numId="9">
    <w:abstractNumId w:val="5"/>
  </w:num>
  <w:num w:numId="10">
    <w:abstractNumId w:val="11"/>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426"/>
    <w:rsid w:val="000420CA"/>
    <w:rsid w:val="000571F8"/>
    <w:rsid w:val="00090426"/>
    <w:rsid w:val="000B2465"/>
    <w:rsid w:val="000B377A"/>
    <w:rsid w:val="000B6865"/>
    <w:rsid w:val="000B71FA"/>
    <w:rsid w:val="000E5A26"/>
    <w:rsid w:val="000F6A3C"/>
    <w:rsid w:val="00114B01"/>
    <w:rsid w:val="00114D7A"/>
    <w:rsid w:val="00141AB3"/>
    <w:rsid w:val="00150505"/>
    <w:rsid w:val="00155AA8"/>
    <w:rsid w:val="00165326"/>
    <w:rsid w:val="001B4788"/>
    <w:rsid w:val="001D3837"/>
    <w:rsid w:val="001E0A3E"/>
    <w:rsid w:val="00223E01"/>
    <w:rsid w:val="00224D2B"/>
    <w:rsid w:val="002429DD"/>
    <w:rsid w:val="00291363"/>
    <w:rsid w:val="002A4108"/>
    <w:rsid w:val="002B5532"/>
    <w:rsid w:val="002B6A3B"/>
    <w:rsid w:val="002C00BC"/>
    <w:rsid w:val="002C6754"/>
    <w:rsid w:val="002D60B5"/>
    <w:rsid w:val="002E0AB3"/>
    <w:rsid w:val="0030022F"/>
    <w:rsid w:val="00311CFC"/>
    <w:rsid w:val="003260A1"/>
    <w:rsid w:val="00336B73"/>
    <w:rsid w:val="00346AA4"/>
    <w:rsid w:val="003538EE"/>
    <w:rsid w:val="00355E4D"/>
    <w:rsid w:val="00365358"/>
    <w:rsid w:val="003B0B5D"/>
    <w:rsid w:val="003B2937"/>
    <w:rsid w:val="003B6A6A"/>
    <w:rsid w:val="003C4CAF"/>
    <w:rsid w:val="003D34A0"/>
    <w:rsid w:val="003E62EC"/>
    <w:rsid w:val="0041057C"/>
    <w:rsid w:val="004226C6"/>
    <w:rsid w:val="0042713C"/>
    <w:rsid w:val="00436FF1"/>
    <w:rsid w:val="00441680"/>
    <w:rsid w:val="00453BF9"/>
    <w:rsid w:val="0045511A"/>
    <w:rsid w:val="00465387"/>
    <w:rsid w:val="00477B89"/>
    <w:rsid w:val="004814E3"/>
    <w:rsid w:val="00497DA9"/>
    <w:rsid w:val="004B181C"/>
    <w:rsid w:val="004B3152"/>
    <w:rsid w:val="004B6F6F"/>
    <w:rsid w:val="004C2F5C"/>
    <w:rsid w:val="004D03AE"/>
    <w:rsid w:val="004E5125"/>
    <w:rsid w:val="004E5430"/>
    <w:rsid w:val="004F3BA1"/>
    <w:rsid w:val="00504A19"/>
    <w:rsid w:val="00540E6C"/>
    <w:rsid w:val="00557885"/>
    <w:rsid w:val="00567923"/>
    <w:rsid w:val="00573B9D"/>
    <w:rsid w:val="00582DCE"/>
    <w:rsid w:val="005A2E3C"/>
    <w:rsid w:val="005A34B3"/>
    <w:rsid w:val="005B051E"/>
    <w:rsid w:val="005D5ACA"/>
    <w:rsid w:val="005E0988"/>
    <w:rsid w:val="005F27F3"/>
    <w:rsid w:val="005F3E20"/>
    <w:rsid w:val="00602266"/>
    <w:rsid w:val="006168B2"/>
    <w:rsid w:val="00626F2E"/>
    <w:rsid w:val="00632CB8"/>
    <w:rsid w:val="00634A67"/>
    <w:rsid w:val="006415C0"/>
    <w:rsid w:val="00654B24"/>
    <w:rsid w:val="00656E7D"/>
    <w:rsid w:val="00690E86"/>
    <w:rsid w:val="006A568A"/>
    <w:rsid w:val="006A73E3"/>
    <w:rsid w:val="006B0D57"/>
    <w:rsid w:val="006F069F"/>
    <w:rsid w:val="0071366F"/>
    <w:rsid w:val="00771200"/>
    <w:rsid w:val="00780C67"/>
    <w:rsid w:val="007A4649"/>
    <w:rsid w:val="007B0AB4"/>
    <w:rsid w:val="007B7551"/>
    <w:rsid w:val="007C47D6"/>
    <w:rsid w:val="007D02B1"/>
    <w:rsid w:val="007D710E"/>
    <w:rsid w:val="007D79CB"/>
    <w:rsid w:val="007E4060"/>
    <w:rsid w:val="007F6151"/>
    <w:rsid w:val="00804B98"/>
    <w:rsid w:val="00824233"/>
    <w:rsid w:val="00857F55"/>
    <w:rsid w:val="00895D36"/>
    <w:rsid w:val="008F0EF3"/>
    <w:rsid w:val="008F43B4"/>
    <w:rsid w:val="00905BEC"/>
    <w:rsid w:val="009113C6"/>
    <w:rsid w:val="00933153"/>
    <w:rsid w:val="0093438C"/>
    <w:rsid w:val="00946706"/>
    <w:rsid w:val="00953FAC"/>
    <w:rsid w:val="009624A0"/>
    <w:rsid w:val="009705BE"/>
    <w:rsid w:val="00983D8E"/>
    <w:rsid w:val="009876FB"/>
    <w:rsid w:val="00990E52"/>
    <w:rsid w:val="00995FBE"/>
    <w:rsid w:val="009A21F2"/>
    <w:rsid w:val="009E79B2"/>
    <w:rsid w:val="009F09AF"/>
    <w:rsid w:val="009F18E7"/>
    <w:rsid w:val="009F4C12"/>
    <w:rsid w:val="009F7155"/>
    <w:rsid w:val="00A000AC"/>
    <w:rsid w:val="00A02A8E"/>
    <w:rsid w:val="00A05CCE"/>
    <w:rsid w:val="00A25C77"/>
    <w:rsid w:val="00A42BF6"/>
    <w:rsid w:val="00A81506"/>
    <w:rsid w:val="00A82851"/>
    <w:rsid w:val="00AA0302"/>
    <w:rsid w:val="00AC22D5"/>
    <w:rsid w:val="00AC7757"/>
    <w:rsid w:val="00AD010D"/>
    <w:rsid w:val="00B10BED"/>
    <w:rsid w:val="00B17EEE"/>
    <w:rsid w:val="00B20720"/>
    <w:rsid w:val="00B4259B"/>
    <w:rsid w:val="00B50F78"/>
    <w:rsid w:val="00B51966"/>
    <w:rsid w:val="00B73DC4"/>
    <w:rsid w:val="00B74FF5"/>
    <w:rsid w:val="00B958AF"/>
    <w:rsid w:val="00B95B21"/>
    <w:rsid w:val="00BA0E1E"/>
    <w:rsid w:val="00BC49D9"/>
    <w:rsid w:val="00BD0FF6"/>
    <w:rsid w:val="00BF66FE"/>
    <w:rsid w:val="00C462B8"/>
    <w:rsid w:val="00C525B1"/>
    <w:rsid w:val="00C62BC8"/>
    <w:rsid w:val="00C635F3"/>
    <w:rsid w:val="00C63BCF"/>
    <w:rsid w:val="00C819EA"/>
    <w:rsid w:val="00C9026F"/>
    <w:rsid w:val="00C95162"/>
    <w:rsid w:val="00CB010E"/>
    <w:rsid w:val="00CC3BF1"/>
    <w:rsid w:val="00CC4405"/>
    <w:rsid w:val="00CD503F"/>
    <w:rsid w:val="00D05935"/>
    <w:rsid w:val="00D061DD"/>
    <w:rsid w:val="00D24D77"/>
    <w:rsid w:val="00D5037E"/>
    <w:rsid w:val="00D61A01"/>
    <w:rsid w:val="00D75928"/>
    <w:rsid w:val="00D82217"/>
    <w:rsid w:val="00D82709"/>
    <w:rsid w:val="00D912A5"/>
    <w:rsid w:val="00D92032"/>
    <w:rsid w:val="00D94245"/>
    <w:rsid w:val="00D95216"/>
    <w:rsid w:val="00DE2919"/>
    <w:rsid w:val="00DE4FFE"/>
    <w:rsid w:val="00DF4773"/>
    <w:rsid w:val="00E05CCD"/>
    <w:rsid w:val="00E11190"/>
    <w:rsid w:val="00E1408C"/>
    <w:rsid w:val="00E205EA"/>
    <w:rsid w:val="00E3357A"/>
    <w:rsid w:val="00E35499"/>
    <w:rsid w:val="00E5089C"/>
    <w:rsid w:val="00E65D38"/>
    <w:rsid w:val="00E72FDA"/>
    <w:rsid w:val="00E93B22"/>
    <w:rsid w:val="00ED2AD4"/>
    <w:rsid w:val="00EF45A6"/>
    <w:rsid w:val="00F12FA6"/>
    <w:rsid w:val="00F16192"/>
    <w:rsid w:val="00F22C81"/>
    <w:rsid w:val="00F2426D"/>
    <w:rsid w:val="00F4515C"/>
    <w:rsid w:val="00F46830"/>
    <w:rsid w:val="00F5352E"/>
    <w:rsid w:val="00F6516C"/>
    <w:rsid w:val="00F93D35"/>
    <w:rsid w:val="00FB4BB1"/>
    <w:rsid w:val="00FC23EC"/>
    <w:rsid w:val="00FC632E"/>
    <w:rsid w:val="00FF7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white"/>
    </o:shapedefaults>
    <o:shapelayout v:ext="edit">
      <o:idmap v:ext="edit" data="1"/>
    </o:shapelayout>
  </w:shapeDefaults>
  <w:decimalSymbol w:val="."/>
  <w:listSeparator w:val=","/>
  <w15:chartTrackingRefBased/>
  <w15:docId w15:val="{FC2FE34B-9DA9-4B0D-B24A-35F442F8F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426"/>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09042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90426"/>
    <w:rPr>
      <w:rFonts w:ascii="Arial" w:eastAsia="SimSun" w:hAnsi="Arial" w:cs="Times New Roman"/>
      <w:sz w:val="36"/>
      <w:szCs w:val="20"/>
      <w:lang w:val="en-GB" w:eastAsia="en-US"/>
    </w:rPr>
  </w:style>
  <w:style w:type="paragraph" w:customStyle="1" w:styleId="CRCoverPage">
    <w:name w:val="CR Cover Page"/>
    <w:link w:val="CRCoverPageChar"/>
    <w:rsid w:val="00090426"/>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locked/>
    <w:rsid w:val="00090426"/>
    <w:rPr>
      <w:rFonts w:ascii="Arial" w:eastAsia="MS Mincho" w:hAnsi="Arial" w:cs="Times New Roman"/>
      <w:sz w:val="20"/>
      <w:szCs w:val="20"/>
      <w:lang w:val="en-GB" w:eastAsia="en-US"/>
    </w:rPr>
  </w:style>
  <w:style w:type="paragraph" w:styleId="ListParagraph">
    <w:name w:val="List Paragraph"/>
    <w:aliases w:val="- Bullets,목록 단락,?? ??,?????,????,リスト段落,列出段落,Lista1"/>
    <w:basedOn w:val="Normal"/>
    <w:link w:val="ListParagraphChar"/>
    <w:uiPriority w:val="34"/>
    <w:qFormat/>
    <w:rsid w:val="00F5352E"/>
    <w:pPr>
      <w:ind w:left="720"/>
      <w:contextualSpacing/>
    </w:pPr>
  </w:style>
  <w:style w:type="paragraph" w:customStyle="1" w:styleId="TAH">
    <w:name w:val="TAH"/>
    <w:basedOn w:val="Normal"/>
    <w:link w:val="TAHCar"/>
    <w:rsid w:val="005F3E20"/>
    <w:pPr>
      <w:keepNext/>
      <w:keepLines/>
      <w:spacing w:after="0" w:line="240" w:lineRule="auto"/>
      <w:jc w:val="center"/>
    </w:pPr>
    <w:rPr>
      <w:rFonts w:ascii="Arial" w:hAnsi="Arial"/>
      <w:b/>
      <w:sz w:val="18"/>
      <w:szCs w:val="20"/>
      <w:lang w:eastAsia="en-US"/>
    </w:rPr>
  </w:style>
  <w:style w:type="paragraph" w:customStyle="1" w:styleId="TH">
    <w:name w:val="TH"/>
    <w:basedOn w:val="Normal"/>
    <w:link w:val="THChar"/>
    <w:rsid w:val="005F3E20"/>
    <w:pPr>
      <w:keepNext/>
      <w:keepLines/>
      <w:spacing w:before="60" w:after="180" w:line="240" w:lineRule="auto"/>
      <w:jc w:val="center"/>
    </w:pPr>
    <w:rPr>
      <w:rFonts w:ascii="Arial" w:hAnsi="Arial"/>
      <w:b/>
      <w:sz w:val="20"/>
      <w:szCs w:val="20"/>
      <w:lang w:eastAsia="en-US"/>
    </w:rPr>
  </w:style>
  <w:style w:type="character" w:customStyle="1" w:styleId="THChar">
    <w:name w:val="TH Char"/>
    <w:link w:val="TH"/>
    <w:locked/>
    <w:rsid w:val="005F3E20"/>
    <w:rPr>
      <w:rFonts w:ascii="Arial" w:eastAsia="SimSun" w:hAnsi="Arial" w:cs="Times New Roman"/>
      <w:b/>
      <w:sz w:val="20"/>
      <w:szCs w:val="20"/>
      <w:lang w:eastAsia="en-US"/>
    </w:rPr>
  </w:style>
  <w:style w:type="paragraph" w:styleId="Caption">
    <w:name w:val="caption"/>
    <w:basedOn w:val="Normal"/>
    <w:next w:val="Normal"/>
    <w:link w:val="CaptionChar"/>
    <w:uiPriority w:val="99"/>
    <w:qFormat/>
    <w:rsid w:val="005F3E20"/>
    <w:pPr>
      <w:spacing w:after="0" w:line="240" w:lineRule="auto"/>
    </w:pPr>
    <w:rPr>
      <w:rFonts w:ascii="Times New Roman" w:hAnsi="Times New Roman"/>
      <w:b/>
      <w:sz w:val="20"/>
      <w:szCs w:val="20"/>
      <w:lang w:val="sv-SE" w:eastAsia="ja-JP"/>
    </w:rPr>
  </w:style>
  <w:style w:type="character" w:customStyle="1" w:styleId="CaptionChar">
    <w:name w:val="Caption Char"/>
    <w:link w:val="Caption"/>
    <w:uiPriority w:val="99"/>
    <w:locked/>
    <w:rsid w:val="005F3E20"/>
    <w:rPr>
      <w:rFonts w:ascii="Times New Roman" w:eastAsia="SimSun" w:hAnsi="Times New Roman" w:cs="Times New Roman"/>
      <w:b/>
      <w:sz w:val="20"/>
      <w:szCs w:val="20"/>
      <w:lang w:val="sv-SE" w:eastAsia="ja-JP"/>
    </w:rPr>
  </w:style>
  <w:style w:type="character" w:customStyle="1" w:styleId="TAHCar">
    <w:name w:val="TAH Car"/>
    <w:link w:val="TAH"/>
    <w:locked/>
    <w:rsid w:val="005F3E20"/>
    <w:rPr>
      <w:rFonts w:ascii="Arial" w:eastAsia="SimSun" w:hAnsi="Arial" w:cs="Times New Roman"/>
      <w:b/>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05935"/>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05935"/>
    <w:rPr>
      <w:rFonts w:ascii="Times New Roman" w:eastAsia="MS Mincho" w:hAnsi="Times New Roman" w:cs="Times New Roman"/>
      <w:sz w:val="20"/>
      <w:szCs w:val="20"/>
      <w:lang w:eastAsia="en-US"/>
    </w:rPr>
  </w:style>
  <w:style w:type="table" w:styleId="TableGrid">
    <w:name w:val="Table Grid"/>
    <w:basedOn w:val="TableNormal"/>
    <w:uiPriority w:val="39"/>
    <w:rsid w:val="000B71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6A7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6A73E3"/>
    <w:rPr>
      <w:rFonts w:ascii="Courier New" w:eastAsia="Batang" w:hAnsi="Courier New" w:cs="Times New Roman"/>
      <w:noProof/>
      <w:sz w:val="16"/>
      <w:szCs w:val="20"/>
      <w:shd w:val="clear" w:color="auto" w:fill="E6E6E6"/>
      <w:lang w:val="en-GB" w:eastAsia="sv-SE"/>
    </w:rPr>
  </w:style>
  <w:style w:type="character" w:customStyle="1" w:styleId="ListParagraphChar">
    <w:name w:val="List Paragraph Char"/>
    <w:aliases w:val="- Bullets Char,목록 단락 Char,?? ?? Char,????? Char,???? Char,リスト段落 Char,列出段落 Char,Lista1 Char"/>
    <w:link w:val="ListParagraph"/>
    <w:uiPriority w:val="34"/>
    <w:qFormat/>
    <w:locked/>
    <w:rsid w:val="00FC632E"/>
    <w:rPr>
      <w:rFonts w:ascii="Calibri" w:eastAsia="SimSun" w:hAnsi="Calibri" w:cs="Times New Roman"/>
    </w:rPr>
  </w:style>
  <w:style w:type="character" w:customStyle="1" w:styleId="B1Zchn">
    <w:name w:val="B1 Zchn"/>
    <w:link w:val="B1"/>
    <w:locked/>
    <w:rsid w:val="005D5ACA"/>
    <w:rPr>
      <w:rFonts w:ascii="Times New Roman" w:eastAsia="Times New Roman" w:hAnsi="Times New Roman" w:cs="Times New Roman"/>
      <w:lang w:val="x-none"/>
    </w:rPr>
  </w:style>
  <w:style w:type="paragraph" w:customStyle="1" w:styleId="B1">
    <w:name w:val="B1"/>
    <w:basedOn w:val="Normal"/>
    <w:link w:val="B1Zchn"/>
    <w:qFormat/>
    <w:rsid w:val="005D5ACA"/>
    <w:pPr>
      <w:spacing w:after="180" w:line="240" w:lineRule="auto"/>
      <w:ind w:left="568" w:hanging="284"/>
    </w:pPr>
    <w:rPr>
      <w:rFonts w:ascii="Times New Roman" w:eastAsia="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438551">
      <w:bodyDiv w:val="1"/>
      <w:marLeft w:val="0"/>
      <w:marRight w:val="0"/>
      <w:marTop w:val="0"/>
      <w:marBottom w:val="0"/>
      <w:divBdr>
        <w:top w:val="none" w:sz="0" w:space="0" w:color="auto"/>
        <w:left w:val="none" w:sz="0" w:space="0" w:color="auto"/>
        <w:bottom w:val="none" w:sz="0" w:space="0" w:color="auto"/>
        <w:right w:val="none" w:sz="0" w:space="0" w:color="auto"/>
      </w:divBdr>
    </w:div>
    <w:div w:id="449863614">
      <w:bodyDiv w:val="1"/>
      <w:marLeft w:val="0"/>
      <w:marRight w:val="0"/>
      <w:marTop w:val="0"/>
      <w:marBottom w:val="0"/>
      <w:divBdr>
        <w:top w:val="none" w:sz="0" w:space="0" w:color="auto"/>
        <w:left w:val="none" w:sz="0" w:space="0" w:color="auto"/>
        <w:bottom w:val="none" w:sz="0" w:space="0" w:color="auto"/>
        <w:right w:val="none" w:sz="0" w:space="0" w:color="auto"/>
      </w:divBdr>
    </w:div>
    <w:div w:id="465515002">
      <w:bodyDiv w:val="1"/>
      <w:marLeft w:val="0"/>
      <w:marRight w:val="0"/>
      <w:marTop w:val="0"/>
      <w:marBottom w:val="0"/>
      <w:divBdr>
        <w:top w:val="none" w:sz="0" w:space="0" w:color="auto"/>
        <w:left w:val="none" w:sz="0" w:space="0" w:color="auto"/>
        <w:bottom w:val="none" w:sz="0" w:space="0" w:color="auto"/>
        <w:right w:val="none" w:sz="0" w:space="0" w:color="auto"/>
      </w:divBdr>
    </w:div>
    <w:div w:id="765811772">
      <w:bodyDiv w:val="1"/>
      <w:marLeft w:val="0"/>
      <w:marRight w:val="0"/>
      <w:marTop w:val="0"/>
      <w:marBottom w:val="0"/>
      <w:divBdr>
        <w:top w:val="none" w:sz="0" w:space="0" w:color="auto"/>
        <w:left w:val="none" w:sz="0" w:space="0" w:color="auto"/>
        <w:bottom w:val="none" w:sz="0" w:space="0" w:color="auto"/>
        <w:right w:val="none" w:sz="0" w:space="0" w:color="auto"/>
      </w:divBdr>
    </w:div>
    <w:div w:id="1192647215">
      <w:bodyDiv w:val="1"/>
      <w:marLeft w:val="0"/>
      <w:marRight w:val="0"/>
      <w:marTop w:val="0"/>
      <w:marBottom w:val="0"/>
      <w:divBdr>
        <w:top w:val="none" w:sz="0" w:space="0" w:color="auto"/>
        <w:left w:val="none" w:sz="0" w:space="0" w:color="auto"/>
        <w:bottom w:val="none" w:sz="0" w:space="0" w:color="auto"/>
        <w:right w:val="none" w:sz="0" w:space="0" w:color="auto"/>
      </w:divBdr>
    </w:div>
    <w:div w:id="1508324447">
      <w:bodyDiv w:val="1"/>
      <w:marLeft w:val="0"/>
      <w:marRight w:val="0"/>
      <w:marTop w:val="0"/>
      <w:marBottom w:val="0"/>
      <w:divBdr>
        <w:top w:val="none" w:sz="0" w:space="0" w:color="auto"/>
        <w:left w:val="none" w:sz="0" w:space="0" w:color="auto"/>
        <w:bottom w:val="none" w:sz="0" w:space="0" w:color="auto"/>
        <w:right w:val="none" w:sz="0" w:space="0" w:color="auto"/>
      </w:divBdr>
    </w:div>
    <w:div w:id="1787962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823</Words>
  <Characters>3913</Characters>
  <Application>Microsoft Office Word</Application>
  <DocSecurity>0</DocSecurity>
  <Lines>85</Lines>
  <Paragraphs>47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CTPClassification=CTP_PUBLIC:VisualMarkings=, CTPClassification=CTP_NT</cp:keywords>
  <dc:description/>
  <cp:lastModifiedBy>Li, Hua</cp:lastModifiedBy>
  <cp:revision>3</cp:revision>
  <dcterms:created xsi:type="dcterms:W3CDTF">2019-02-15T09:05:00Z</dcterms:created>
  <dcterms:modified xsi:type="dcterms:W3CDTF">2019-02-15T09:09:00Z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5033112c-2778-4175-b33d-5818f3d9593d</vt:lpwstr>
  </property>
  <property fmtid="{D5CDD505-2E9C-101B-9397-08002B2CF9AE}" pid="3" name="CTP_TimeStamp">
    <vt:lpwstr>2019-02-15 09:09:34Z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