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F6694" w14:textId="5345BAB8" w:rsidR="00885431" w:rsidRPr="00CC39FD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C39FD">
        <w:rPr>
          <w:rFonts w:eastAsia="SimSun" w:cs="Arial"/>
          <w:sz w:val="24"/>
          <w:szCs w:val="24"/>
          <w:lang w:eastAsia="zh-CN"/>
        </w:rPr>
        <w:t>3GPP TSG-RAN WG4 Meeting #116bis</w:t>
      </w:r>
      <w:r w:rsidRPr="00CC39FD">
        <w:rPr>
          <w:rFonts w:eastAsia="SimSun" w:cs="Arial"/>
          <w:sz w:val="24"/>
          <w:szCs w:val="24"/>
          <w:lang w:eastAsia="zh-CN"/>
        </w:rPr>
        <w:tab/>
      </w:r>
      <w:r w:rsidR="00405C6C" w:rsidRPr="00405C6C">
        <w:rPr>
          <w:rFonts w:eastAsia="SimSun" w:cs="Arial"/>
          <w:sz w:val="24"/>
          <w:szCs w:val="24"/>
          <w:lang w:eastAsia="zh-CN"/>
        </w:rPr>
        <w:t>R4-2514471</w:t>
      </w:r>
    </w:p>
    <w:p w14:paraId="4EDF17B4" w14:textId="54F618B5" w:rsidR="00885431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CC39FD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SimSun" w:cs="Arial"/>
          <w:sz w:val="24"/>
          <w:szCs w:val="24"/>
          <w:lang w:eastAsia="zh-CN"/>
        </w:rPr>
        <w:t xml:space="preserve"> Oct. 13-17, 2025</w:t>
      </w:r>
    </w:p>
    <w:p w14:paraId="001EB1F9" w14:textId="349E453F" w:rsidR="00885431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36D346AC" w14:textId="77777777" w:rsidR="00885431" w:rsidRPr="00CC39FD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29ACB71F" w14:textId="7C58A80B" w:rsidR="002D118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763E">
        <w:rPr>
          <w:rFonts w:ascii="Arial" w:hAnsi="Arial" w:cs="Arial"/>
          <w:sz w:val="22"/>
          <w:lang w:eastAsia="zh-CN"/>
        </w:rPr>
        <w:t xml:space="preserve">General </w:t>
      </w:r>
      <w:r w:rsidR="002D1181" w:rsidRPr="002D1181">
        <w:rPr>
          <w:rFonts w:ascii="Arial" w:hAnsi="Arial" w:cs="Arial"/>
          <w:sz w:val="22"/>
          <w:lang w:eastAsia="zh-CN"/>
        </w:rPr>
        <w:t>discussion on the introduction of 4.9GHz band</w:t>
      </w:r>
    </w:p>
    <w:p w14:paraId="73AD8CE3" w14:textId="68439AF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D1181" w:rsidRPr="002D1181">
        <w:rPr>
          <w:rFonts w:ascii="Arial" w:hAnsi="Arial" w:cs="Arial"/>
          <w:sz w:val="22"/>
          <w:lang w:eastAsia="zh-CN"/>
        </w:rPr>
        <w:t>5.11.3</w:t>
      </w:r>
    </w:p>
    <w:p w14:paraId="6402E503" w14:textId="2087A5A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85431" w:rsidRPr="006A0DAF">
        <w:rPr>
          <w:rFonts w:ascii="Arial" w:hAnsi="Arial" w:cs="Arial"/>
          <w:bCs/>
          <w:sz w:val="22"/>
        </w:rPr>
        <w:t xml:space="preserve">Huawei, </w:t>
      </w:r>
      <w:proofErr w:type="spellStart"/>
      <w:r w:rsidR="00885431" w:rsidRPr="006A0DAF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0EEA274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652538" w:rsidRPr="00F7344B">
        <w:rPr>
          <w:rFonts w:ascii="Arial" w:hAnsi="Arial" w:cs="Arial"/>
          <w:bCs/>
          <w:sz w:val="22"/>
        </w:rPr>
        <w:t>Discussion</w:t>
      </w:r>
    </w:p>
    <w:p w14:paraId="5CDD1EB3" w14:textId="60FDD0A3" w:rsidR="00B4053B" w:rsidRDefault="00E84B47" w:rsidP="00E84B47">
      <w:pPr>
        <w:pStyle w:val="Heading1"/>
        <w:rPr>
          <w:lang w:eastAsia="zh-CN"/>
        </w:rPr>
      </w:pPr>
      <w:r>
        <w:t>1</w:t>
      </w:r>
      <w:r>
        <w:tab/>
        <w:t>Introduction</w:t>
      </w:r>
    </w:p>
    <w:p w14:paraId="58297453" w14:textId="3F595C00" w:rsidR="003F6826" w:rsidRPr="00E66736" w:rsidRDefault="00F7344B" w:rsidP="003F6826">
      <w:pPr>
        <w:rPr>
          <w:bCs/>
        </w:rPr>
      </w:pPr>
      <w:r w:rsidRPr="003F6826">
        <w:rPr>
          <w:rFonts w:eastAsia="SimSun"/>
          <w:iCs/>
          <w:lang w:eastAsia="zh-CN"/>
        </w:rPr>
        <w:t xml:space="preserve">Rel-20 WI on </w:t>
      </w:r>
      <w:r w:rsidR="003F6826" w:rsidRPr="003F6826">
        <w:rPr>
          <w:rFonts w:eastAsia="SimSun"/>
          <w:iCs/>
          <w:lang w:eastAsia="zh-CN"/>
        </w:rPr>
        <w:t>Introduction of NR TDD 4.9GHz Band for US Operation</w:t>
      </w:r>
      <w:r w:rsidR="003F6826" w:rsidRPr="003F6826">
        <w:t xml:space="preserve"> </w:t>
      </w:r>
      <w:r w:rsidRPr="003F6826">
        <w:t xml:space="preserve">in [1] </w:t>
      </w:r>
      <w:r w:rsidR="003F6826" w:rsidRPr="003F6826">
        <w:t>was</w:t>
      </w:r>
      <w:r w:rsidR="003F6826">
        <w:t xml:space="preserve"> </w:t>
      </w:r>
      <w:r w:rsidR="003F6826" w:rsidRPr="003F6826">
        <w:t>Approved during RAN#</w:t>
      </w:r>
      <w:r w:rsidR="003F6826" w:rsidRPr="00E66736">
        <w:t xml:space="preserve">108. With the </w:t>
      </w:r>
      <w:r w:rsidR="003F6826" w:rsidRPr="00E66736">
        <w:rPr>
          <w:bCs/>
        </w:rPr>
        <w:t xml:space="preserve">one quarter study phase on coexistence requirements already concluded, normative work now can proceed. </w:t>
      </w:r>
    </w:p>
    <w:p w14:paraId="7A76A494" w14:textId="72544A0F" w:rsidR="00210487" w:rsidRPr="003F7381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3F7381">
        <w:rPr>
          <w:rFonts w:eastAsia="SimSun"/>
          <w:iCs/>
          <w:lang w:eastAsia="zh-CN"/>
        </w:rPr>
        <w:t>In this contribution we provide discussion on</w:t>
      </w:r>
      <w:r w:rsidR="00E66736" w:rsidRPr="003F7381">
        <w:rPr>
          <w:rFonts w:eastAsia="SimSun"/>
          <w:iCs/>
          <w:lang w:eastAsia="zh-CN"/>
        </w:rPr>
        <w:t xml:space="preserve"> </w:t>
      </w:r>
      <w:r w:rsidR="0028763E">
        <w:rPr>
          <w:rFonts w:eastAsia="SimSun"/>
          <w:iCs/>
          <w:lang w:eastAsia="zh-CN"/>
        </w:rPr>
        <w:t xml:space="preserve">general issues related to the introduction of </w:t>
      </w:r>
      <w:r w:rsidR="00E66736" w:rsidRPr="003F7381">
        <w:rPr>
          <w:rFonts w:eastAsia="SimSun"/>
          <w:iCs/>
          <w:lang w:eastAsia="zh-CN"/>
        </w:rPr>
        <w:t>NR TDD 4.9GHz Band for US Operation</w:t>
      </w:r>
      <w:r w:rsidR="00F7344B" w:rsidRPr="003F7381">
        <w:rPr>
          <w:rFonts w:eastAsia="SimSun"/>
          <w:iCs/>
          <w:lang w:eastAsia="zh-CN"/>
        </w:rPr>
        <w:t>.</w:t>
      </w:r>
    </w:p>
    <w:p w14:paraId="3332EBCC" w14:textId="5FD07ACF" w:rsidR="00FB54CC" w:rsidRPr="003F7381" w:rsidRDefault="00E84B47" w:rsidP="00E84B47">
      <w:pPr>
        <w:pStyle w:val="Heading1"/>
      </w:pPr>
      <w:r w:rsidRPr="003F7381">
        <w:t>2</w:t>
      </w:r>
      <w:r w:rsidRPr="003F7381">
        <w:tab/>
        <w:t>Discussion</w:t>
      </w:r>
    </w:p>
    <w:p w14:paraId="6206239D" w14:textId="3BE2CE16" w:rsidR="00111FB3" w:rsidRPr="004473E9" w:rsidRDefault="00111FB3" w:rsidP="00111FB3">
      <w:pPr>
        <w:pStyle w:val="Heading1"/>
        <w:ind w:hanging="714"/>
        <w:rPr>
          <w:sz w:val="32"/>
          <w:szCs w:val="18"/>
        </w:rPr>
      </w:pPr>
      <w:r w:rsidRPr="004473E9">
        <w:rPr>
          <w:sz w:val="32"/>
          <w:szCs w:val="18"/>
        </w:rPr>
        <w:t>2.1</w:t>
      </w:r>
      <w:r w:rsidRPr="004473E9">
        <w:rPr>
          <w:sz w:val="32"/>
          <w:szCs w:val="18"/>
        </w:rPr>
        <w:tab/>
        <w:t>Work-split</w:t>
      </w:r>
    </w:p>
    <w:p w14:paraId="2C3F9ABF" w14:textId="527D8EB5" w:rsidR="00F92BB5" w:rsidRPr="004473E9" w:rsidRDefault="004473E9" w:rsidP="00F7344B">
      <w:r w:rsidRPr="004473E9">
        <w:t>The following list of technical specifications are to be completed by RAN#110 meeting (December 2025)</w:t>
      </w:r>
      <w:r w:rsidR="00E81E5A">
        <w:t xml:space="preserve"> for Core, and by </w:t>
      </w:r>
      <w:r w:rsidR="00E81E5A" w:rsidRPr="004473E9">
        <w:t>RAN#11</w:t>
      </w:r>
      <w:r w:rsidR="00E81E5A">
        <w:t>2</w:t>
      </w:r>
      <w:r w:rsidR="00E81E5A" w:rsidRPr="004473E9">
        <w:t xml:space="preserve"> meeting (</w:t>
      </w:r>
      <w:r w:rsidR="00E81E5A">
        <w:t>June 2026</w:t>
      </w:r>
      <w:r w:rsidR="00E81E5A" w:rsidRPr="004473E9">
        <w:t>)</w:t>
      </w:r>
      <w:r w:rsidR="00E81E5A">
        <w:t xml:space="preserve"> for Perf part</w:t>
      </w:r>
      <w:r w:rsidRPr="004473E9">
        <w:t>. With such tight deadline, proper work-split needs to be arranged beforehand.</w:t>
      </w:r>
    </w:p>
    <w:p w14:paraId="15C2FE82" w14:textId="04ECCE72" w:rsidR="002A6D14" w:rsidRDefault="00817AA4" w:rsidP="00136420">
      <w:pPr>
        <w:pStyle w:val="B1"/>
        <w:ind w:left="0" w:firstLine="0"/>
      </w:pPr>
      <w:r w:rsidRPr="00CE4815">
        <w:rPr>
          <w:b/>
          <w:bCs/>
          <w:lang w:eastAsia="zh-CN"/>
        </w:rPr>
        <w:t xml:space="preserve">Proposal </w:t>
      </w:r>
      <w:r w:rsidR="00F7344B" w:rsidRPr="00CE4815">
        <w:rPr>
          <w:b/>
          <w:bCs/>
          <w:lang w:eastAsia="zh-CN"/>
        </w:rPr>
        <w:t>1</w:t>
      </w:r>
      <w:r w:rsidRPr="00CE4815">
        <w:rPr>
          <w:lang w:eastAsia="zh-CN"/>
        </w:rPr>
        <w:t>:</w:t>
      </w:r>
      <w:r w:rsidR="00C1080B" w:rsidRPr="00CE4815">
        <w:t xml:space="preserve"> </w:t>
      </w:r>
      <w:r w:rsidR="00CE4815">
        <w:t xml:space="preserve">Arrange a </w:t>
      </w:r>
      <w:r w:rsidR="001C6BC2" w:rsidRPr="00CE4815">
        <w:t>work-split</w:t>
      </w:r>
      <w:r w:rsidR="00CE4815">
        <w:t xml:space="preserve"> for the following </w:t>
      </w:r>
      <w:r w:rsidR="00E81E5A">
        <w:t xml:space="preserve">Core and Perf </w:t>
      </w:r>
      <w:r w:rsidR="00CE4815">
        <w:t>technical specifications</w:t>
      </w:r>
      <w:r w:rsidR="00E81E5A">
        <w:t>: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6073"/>
        <w:gridCol w:w="1406"/>
        <w:gridCol w:w="1174"/>
        <w:gridCol w:w="958"/>
      </w:tblGrid>
      <w:tr w:rsidR="00E81E5A" w:rsidRPr="00C50F7C" w14:paraId="0714FD8C" w14:textId="77777777" w:rsidTr="00903BC2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086843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Impacted existing 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49480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Responsible</w:t>
            </w:r>
          </w:p>
          <w:p w14:paraId="4B11DB40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company</w:t>
            </w:r>
          </w:p>
        </w:tc>
      </w:tr>
      <w:tr w:rsidR="00E81E5A" w:rsidRPr="00C50F7C" w14:paraId="7424353D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4F886D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TS No.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189A6" w14:textId="77777777" w:rsidR="00E81E5A" w:rsidRPr="00E81E5A" w:rsidRDefault="00E81E5A" w:rsidP="00903BC2">
            <w:pPr>
              <w:spacing w:after="0"/>
              <w:ind w:right="-9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 w:val="18"/>
                <w:szCs w:val="18"/>
              </w:rPr>
              <w:t>Description of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7A8D28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Target completion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8607EE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Remarks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EB0B7B" w14:textId="77777777" w:rsidR="00E81E5A" w:rsidRPr="00E81E5A" w:rsidRDefault="00E81E5A" w:rsidP="00903BC2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E81E5A" w:rsidRPr="00251D80" w14:paraId="51D819F9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0E9" w14:textId="77777777" w:rsidR="00E81E5A" w:rsidRPr="00251D80" w:rsidRDefault="00E81E5A" w:rsidP="00903BC2">
            <w:pPr>
              <w:spacing w:after="0"/>
              <w:rPr>
                <w:i/>
              </w:rPr>
            </w:pPr>
            <w:r w:rsidRPr="00C54F5A">
              <w:t>36.104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5E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(E-UTRA);</w:t>
            </w:r>
          </w:p>
          <w:p w14:paraId="097E9F7D" w14:textId="77777777" w:rsidR="00E81E5A" w:rsidRPr="00251D80" w:rsidRDefault="00E81E5A" w:rsidP="00903BC2">
            <w:pPr>
              <w:spacing w:after="0"/>
              <w:rPr>
                <w:i/>
              </w:rPr>
            </w:pPr>
            <w:r w:rsidRPr="00C54F5A">
              <w:t>Base Station (BS)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D7" w14:textId="77777777" w:rsidR="00E81E5A" w:rsidRPr="00251D80" w:rsidRDefault="00E81E5A" w:rsidP="00903BC2">
            <w:pPr>
              <w:spacing w:after="0"/>
              <w:rPr>
                <w:i/>
              </w:rPr>
            </w:pPr>
            <w:r w:rsidRPr="00C54F5A">
              <w:t>RAN#1</w:t>
            </w:r>
            <w:r>
              <w:t>1</w:t>
            </w:r>
            <w:r w:rsidRPr="00C54F5A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6F4B" w14:textId="77777777" w:rsidR="00E81E5A" w:rsidRPr="00251D80" w:rsidRDefault="00E81E5A" w:rsidP="00903BC2">
            <w:pPr>
              <w:spacing w:after="0"/>
              <w:rPr>
                <w:i/>
              </w:rPr>
            </w:pPr>
            <w:r w:rsidRPr="00C54F5A"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6D62" w14:textId="77777777" w:rsidR="00E81E5A" w:rsidRPr="00C54F5A" w:rsidRDefault="00E81E5A" w:rsidP="00903BC2">
            <w:pPr>
              <w:spacing w:after="0"/>
            </w:pPr>
          </w:p>
        </w:tc>
      </w:tr>
      <w:tr w:rsidR="00E81E5A" w:rsidRPr="00251D80" w14:paraId="627663D3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956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lastRenderedPageBreak/>
              <w:t>37.104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46F3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C8E6" w14:textId="77777777" w:rsidR="00E81E5A" w:rsidRPr="00251D80" w:rsidRDefault="00E81E5A" w:rsidP="00903BC2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D342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B32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027B151B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8B5D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4B9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374" w14:textId="77777777" w:rsidR="00E81E5A" w:rsidRPr="00251D80" w:rsidRDefault="00E81E5A" w:rsidP="00903BC2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F3D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F68C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098B1D1E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1C8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F9B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6802" w14:textId="77777777" w:rsidR="00E81E5A" w:rsidRPr="00251D80" w:rsidRDefault="00E81E5A" w:rsidP="00903BC2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160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91D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2F93A9A8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87D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2CEA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E1D" w14:textId="77777777" w:rsidR="00E81E5A" w:rsidRPr="00251D80" w:rsidRDefault="00E81E5A" w:rsidP="00903BC2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7F5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21A5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6DAFDF0E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F64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359C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2D4" w14:textId="77777777" w:rsidR="00E81E5A" w:rsidRPr="00251D80" w:rsidRDefault="00E81E5A" w:rsidP="00903BC2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87D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A319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725C2DC9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849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9717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F42B" w14:textId="77777777" w:rsidR="00E81E5A" w:rsidRPr="00251D80" w:rsidRDefault="00E81E5A" w:rsidP="00903BC2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2E9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497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75D5E600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EAA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955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(E-UTRA);</w:t>
            </w:r>
          </w:p>
          <w:p w14:paraId="4AE37918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80C" w14:textId="77777777" w:rsidR="00E81E5A" w:rsidRPr="00251D80" w:rsidRDefault="00E81E5A" w:rsidP="00903BC2">
            <w:pPr>
              <w:pStyle w:val="TAL"/>
            </w:pPr>
            <w:r w:rsidRPr="004447F7">
              <w:t>RAN#11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E2B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F19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181BF9D8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8A0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57E2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</w:t>
            </w:r>
          </w:p>
          <w:p w14:paraId="42A55710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Multi-Standard Radio (MSR) Base Station (BS)</w:t>
            </w:r>
          </w:p>
          <w:p w14:paraId="5C09D21C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914" w14:textId="77777777" w:rsidR="00E81E5A" w:rsidRPr="00251D80" w:rsidRDefault="00E81E5A" w:rsidP="00903BC2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5D76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1D2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66BD5D44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A42C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D127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1D5E7C3E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testing;</w:t>
            </w:r>
          </w:p>
          <w:p w14:paraId="4CD11D68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F22E" w14:textId="77777777" w:rsidR="00E81E5A" w:rsidRPr="00251D80" w:rsidRDefault="00E81E5A" w:rsidP="00903BC2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88F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21E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357C23B7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3E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677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021D3BC4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testing;</w:t>
            </w:r>
          </w:p>
          <w:p w14:paraId="368A7B16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CD43" w14:textId="77777777" w:rsidR="00E81E5A" w:rsidRPr="00251D80" w:rsidRDefault="00E81E5A" w:rsidP="00903BC2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51E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A75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39BA0AC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992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AEE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DB9" w14:textId="77777777" w:rsidR="00E81E5A" w:rsidRPr="00251D80" w:rsidRDefault="00E81E5A" w:rsidP="00903BC2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40F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C31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45F5FA54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D67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6DF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2C2B34F" w14:textId="77777777" w:rsidR="00E81E5A" w:rsidRPr="00251D80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D50" w14:textId="77777777" w:rsidR="00E81E5A" w:rsidRPr="00251D80" w:rsidRDefault="00E81E5A" w:rsidP="00903BC2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812" w14:textId="77777777" w:rsidR="00E81E5A" w:rsidRDefault="00E81E5A" w:rsidP="00903BC2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47F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D4FE049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3938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E82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09355EA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6A3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74F9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4AB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BAF781A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B40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451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conformance testing; 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511B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86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ACD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4E3F3537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6F09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9433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conformance testing; Part 2: Radiated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99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82E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5B2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6DF1102E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59DE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027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E3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A8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1750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0775D24D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6C9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2373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 xml:space="preserve">Requirements on User </w:t>
            </w:r>
            <w:proofErr w:type="spellStart"/>
            <w:r w:rsidRPr="00C54F5A">
              <w:rPr>
                <w:rFonts w:ascii="Times New Roman" w:hAnsi="Times New Roman"/>
                <w:sz w:val="20"/>
              </w:rPr>
              <w:t>Equipments</w:t>
            </w:r>
            <w:proofErr w:type="spellEnd"/>
            <w:r w:rsidRPr="00C54F5A">
              <w:rPr>
                <w:rFonts w:ascii="Times New Roman" w:hAnsi="Times New Roman"/>
                <w:sz w:val="20"/>
              </w:rPr>
              <w:t xml:space="preserve"> (UEs) supporting a release-independent frequency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B1DF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4447F7">
              <w:t>RAN#110</w:t>
            </w:r>
            <w:r>
              <w:t xml:space="preserve"> --&gt; </w:t>
            </w:r>
            <w:r w:rsidRPr="004447F7">
              <w:t>RAN#11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93E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  <w:r>
              <w:rPr>
                <w:rFonts w:ascii="Times New Roman" w:hAnsi="Times New Roman"/>
                <w:sz w:val="20"/>
              </w:rPr>
              <w:t xml:space="preserve"> --&gt; 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2FF7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0E8E81A" w14:textId="77777777" w:rsidTr="00903BC2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96F5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DAF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6C8A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4447F7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2D2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DF8" w14:textId="77777777" w:rsidR="00E81E5A" w:rsidRPr="00C54F5A" w:rsidRDefault="00E81E5A" w:rsidP="00903BC2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40069B74" w14:textId="58868CED" w:rsidR="00E81E5A" w:rsidRDefault="00E81E5A" w:rsidP="00136420">
      <w:pPr>
        <w:pStyle w:val="B1"/>
        <w:ind w:left="0" w:firstLine="0"/>
        <w:rPr>
          <w:lang w:eastAsia="zh-CN"/>
        </w:rPr>
      </w:pPr>
    </w:p>
    <w:p w14:paraId="1E327E77" w14:textId="7CB241D2" w:rsidR="009741B6" w:rsidRPr="00CE4815" w:rsidRDefault="009741B6" w:rsidP="00136420">
      <w:pPr>
        <w:pStyle w:val="B1"/>
        <w:ind w:left="0" w:firstLine="0"/>
        <w:rPr>
          <w:lang w:eastAsia="zh-CN"/>
        </w:rPr>
      </w:pPr>
      <w:r w:rsidRPr="00CE4815">
        <w:rPr>
          <w:lang w:eastAsia="zh-CN"/>
        </w:rPr>
        <w:t>The release independence specification</w:t>
      </w:r>
      <w:r w:rsidR="00CE4815" w:rsidRPr="00CE4815">
        <w:rPr>
          <w:lang w:eastAsia="zh-CN"/>
        </w:rPr>
        <w:t>s (</w:t>
      </w:r>
      <w:r w:rsidR="0028763E">
        <w:rPr>
          <w:lang w:eastAsia="zh-CN"/>
        </w:rPr>
        <w:t xml:space="preserve">i.e., </w:t>
      </w:r>
      <w:r w:rsidR="00CE4815" w:rsidRPr="00CE4815">
        <w:rPr>
          <w:lang w:eastAsia="zh-CN"/>
        </w:rPr>
        <w:t>38.307 in this case)</w:t>
      </w:r>
      <w:r w:rsidRPr="00CE4815">
        <w:rPr>
          <w:lang w:eastAsia="zh-CN"/>
        </w:rPr>
        <w:t xml:space="preserve"> </w:t>
      </w:r>
      <w:r w:rsidR="00CE4815" w:rsidRPr="00CE4815">
        <w:rPr>
          <w:lang w:eastAsia="zh-CN"/>
        </w:rPr>
        <w:t>were</w:t>
      </w:r>
      <w:r w:rsidRPr="00CE4815">
        <w:rPr>
          <w:lang w:eastAsia="zh-CN"/>
        </w:rPr>
        <w:t xml:space="preserve"> usually treated </w:t>
      </w:r>
      <w:r w:rsidR="0028763E">
        <w:rPr>
          <w:lang w:eastAsia="zh-CN"/>
        </w:rPr>
        <w:t xml:space="preserve">under </w:t>
      </w:r>
      <w:r w:rsidR="00CE4815" w:rsidRPr="00CE4815">
        <w:rPr>
          <w:lang w:eastAsia="zh-CN"/>
        </w:rPr>
        <w:t>Performance part of the WI. However, WI in [1] has marked it as Core part.</w:t>
      </w:r>
      <w:r w:rsidR="0028763E">
        <w:rPr>
          <w:lang w:eastAsia="zh-CN"/>
        </w:rPr>
        <w:t xml:space="preserve"> Therefore, it is suggested to clarify this issue, and recommend to correct the WID accordingly: </w:t>
      </w:r>
    </w:p>
    <w:p w14:paraId="0383D770" w14:textId="13494CC5" w:rsidR="009741B6" w:rsidRPr="002D1181" w:rsidRDefault="004B7DC6" w:rsidP="009741B6">
      <w:pPr>
        <w:rPr>
          <w:highlight w:val="yellow"/>
        </w:rPr>
      </w:pPr>
      <w:r w:rsidRPr="00CE4815">
        <w:rPr>
          <w:b/>
          <w:bCs/>
        </w:rPr>
        <w:t xml:space="preserve">Proposal </w:t>
      </w:r>
      <w:r w:rsidR="00607313" w:rsidRPr="00CE4815">
        <w:rPr>
          <w:b/>
          <w:bCs/>
        </w:rPr>
        <w:t>2</w:t>
      </w:r>
      <w:r w:rsidRPr="00CE4815">
        <w:t xml:space="preserve">: </w:t>
      </w:r>
      <w:r w:rsidR="00CE4815" w:rsidRPr="00CE4815">
        <w:t xml:space="preserve">Clarify that the </w:t>
      </w:r>
      <w:r w:rsidR="0028763E">
        <w:t xml:space="preserve">release independence </w:t>
      </w:r>
      <w:r w:rsidR="0028763E" w:rsidRPr="00CE4815">
        <w:t xml:space="preserve">specification </w:t>
      </w:r>
      <w:r w:rsidR="00CE4815" w:rsidRPr="00CE4815">
        <w:t xml:space="preserve">TS 38.307 shall be handled under the Perf part of the WI. </w:t>
      </w:r>
    </w:p>
    <w:p w14:paraId="66EF8505" w14:textId="4140ACBE" w:rsidR="00652538" w:rsidRPr="009741B6" w:rsidRDefault="00652538" w:rsidP="00652538">
      <w:pPr>
        <w:pStyle w:val="Heading1"/>
      </w:pPr>
      <w:r w:rsidRPr="009741B6">
        <w:t>3</w:t>
      </w:r>
      <w:r w:rsidRPr="009741B6">
        <w:tab/>
        <w:t>Conclusion</w:t>
      </w:r>
      <w:r w:rsidR="00885431" w:rsidRPr="009741B6">
        <w:t>s</w:t>
      </w:r>
    </w:p>
    <w:p w14:paraId="559F98B7" w14:textId="2A3295C4" w:rsidR="00290BE9" w:rsidRPr="009741B6" w:rsidRDefault="00290BE9" w:rsidP="00652538">
      <w:r w:rsidRPr="009741B6">
        <w:t>Based on the above discussion, the following proposals were formulated:</w:t>
      </w:r>
    </w:p>
    <w:p w14:paraId="29BEE32C" w14:textId="77777777" w:rsidR="00E81E5A" w:rsidRPr="00CE4815" w:rsidRDefault="00E81E5A" w:rsidP="00E81E5A">
      <w:pPr>
        <w:pStyle w:val="B1"/>
        <w:ind w:left="0" w:firstLine="0"/>
      </w:pPr>
      <w:r w:rsidRPr="00CE4815">
        <w:rPr>
          <w:b/>
          <w:bCs/>
          <w:lang w:eastAsia="zh-CN"/>
        </w:rPr>
        <w:t>Proposal 1</w:t>
      </w:r>
      <w:r w:rsidRPr="00CE4815">
        <w:rPr>
          <w:lang w:eastAsia="zh-CN"/>
        </w:rPr>
        <w:t>:</w:t>
      </w:r>
      <w:r w:rsidRPr="00CE4815">
        <w:t xml:space="preserve"> </w:t>
      </w:r>
      <w:r>
        <w:t xml:space="preserve">Arrange a </w:t>
      </w:r>
      <w:r w:rsidRPr="00CE4815">
        <w:t>work-split</w:t>
      </w:r>
      <w:r>
        <w:t xml:space="preserve"> for the following Core and Perf technical specifications: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6073"/>
        <w:gridCol w:w="1406"/>
        <w:gridCol w:w="1174"/>
        <w:gridCol w:w="958"/>
      </w:tblGrid>
      <w:tr w:rsidR="00E81E5A" w:rsidRPr="00C50F7C" w14:paraId="5AB08D15" w14:textId="77777777" w:rsidTr="00E81E5A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1DE7DA" w14:textId="77777777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Impacted existing 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45A01" w14:textId="14790D15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Responsible</w:t>
            </w:r>
          </w:p>
          <w:p w14:paraId="700DC0F6" w14:textId="77777777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company</w:t>
            </w:r>
          </w:p>
        </w:tc>
      </w:tr>
      <w:tr w:rsidR="00E81E5A" w:rsidRPr="00C50F7C" w14:paraId="3E842C6E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21583D" w14:textId="77777777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TS No.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2EE6F" w14:textId="6F489935" w:rsidR="00E81E5A" w:rsidRPr="00E81E5A" w:rsidRDefault="00E81E5A" w:rsidP="00E81E5A">
            <w:pPr>
              <w:spacing w:after="0"/>
              <w:ind w:right="-9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 w:val="18"/>
                <w:szCs w:val="18"/>
              </w:rPr>
              <w:t>Description of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C1DCBB" w14:textId="77777777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Target completion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DEBEB" w14:textId="77777777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E81E5A">
              <w:rPr>
                <w:rFonts w:asciiTheme="minorHAnsi" w:hAnsiTheme="minorHAnsi" w:cstheme="minorHAnsi"/>
                <w:b/>
                <w:szCs w:val="18"/>
              </w:rPr>
              <w:t>Remarks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06520" w14:textId="77777777" w:rsidR="00E81E5A" w:rsidRPr="00E81E5A" w:rsidRDefault="00E81E5A" w:rsidP="00E81E5A">
            <w:pPr>
              <w:pStyle w:val="TAL"/>
              <w:ind w:right="-99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E81E5A" w:rsidRPr="00251D80" w14:paraId="6A61C03B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D74" w14:textId="77777777" w:rsidR="00E81E5A" w:rsidRPr="00251D80" w:rsidRDefault="00E81E5A" w:rsidP="00E81E5A">
            <w:pPr>
              <w:spacing w:after="0"/>
              <w:rPr>
                <w:i/>
              </w:rPr>
            </w:pPr>
            <w:r w:rsidRPr="00C54F5A">
              <w:t>36.104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A1C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(E-UTRA);</w:t>
            </w:r>
          </w:p>
          <w:p w14:paraId="11E0EE77" w14:textId="77777777" w:rsidR="00E81E5A" w:rsidRPr="00251D80" w:rsidRDefault="00E81E5A" w:rsidP="00E81E5A">
            <w:pPr>
              <w:spacing w:after="0"/>
              <w:rPr>
                <w:i/>
              </w:rPr>
            </w:pPr>
            <w:r w:rsidRPr="00C54F5A">
              <w:t>Base Station (BS)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9FB" w14:textId="1AA583EB" w:rsidR="00E81E5A" w:rsidRPr="00251D80" w:rsidRDefault="00E81E5A" w:rsidP="00E81E5A">
            <w:pPr>
              <w:spacing w:after="0"/>
              <w:rPr>
                <w:i/>
              </w:rPr>
            </w:pPr>
            <w:r w:rsidRPr="00C54F5A">
              <w:t>RAN#1</w:t>
            </w:r>
            <w:r>
              <w:t>1</w:t>
            </w:r>
            <w:r w:rsidRPr="00C54F5A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1F93" w14:textId="77777777" w:rsidR="00E81E5A" w:rsidRPr="00251D80" w:rsidRDefault="00E81E5A" w:rsidP="00E81E5A">
            <w:pPr>
              <w:spacing w:after="0"/>
              <w:rPr>
                <w:i/>
              </w:rPr>
            </w:pPr>
            <w:r w:rsidRPr="00C54F5A"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AF3" w14:textId="77777777" w:rsidR="00E81E5A" w:rsidRPr="00C54F5A" w:rsidRDefault="00E81E5A" w:rsidP="00E81E5A">
            <w:pPr>
              <w:spacing w:after="0"/>
            </w:pPr>
          </w:p>
        </w:tc>
      </w:tr>
      <w:tr w:rsidR="00E81E5A" w:rsidRPr="00251D80" w14:paraId="60DD947D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D1D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lastRenderedPageBreak/>
              <w:t>37.104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7AC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8590" w14:textId="56E97650" w:rsidR="00E81E5A" w:rsidRPr="00251D80" w:rsidRDefault="00E81E5A" w:rsidP="00E81E5A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A201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DF26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3D679268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5787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A0E6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5CA4" w14:textId="459B9CA5" w:rsidR="00E81E5A" w:rsidRPr="00251D80" w:rsidRDefault="00E81E5A" w:rsidP="00E81E5A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C52F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276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9D96B74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7BF1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B66D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053" w14:textId="76284DEA" w:rsidR="00E81E5A" w:rsidRPr="00251D80" w:rsidRDefault="00E81E5A" w:rsidP="00E81E5A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89FD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6F2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748D5D79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1D4E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CD8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DD8F" w14:textId="17EA873A" w:rsidR="00E81E5A" w:rsidRPr="00251D80" w:rsidRDefault="00E81E5A" w:rsidP="00E81E5A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90CA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70E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32E29F48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F8B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99C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5817" w14:textId="48C42609" w:rsidR="00E81E5A" w:rsidRPr="00251D80" w:rsidRDefault="00E81E5A" w:rsidP="00E81E5A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BD7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DDE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0F6873AB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AA2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CBA5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E21" w14:textId="598D41CE" w:rsidR="00E81E5A" w:rsidRPr="00251D80" w:rsidRDefault="00E81E5A" w:rsidP="00E81E5A">
            <w:pPr>
              <w:pStyle w:val="TAL"/>
            </w:pPr>
            <w:r w:rsidRPr="00B56DDF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51F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DFE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78761842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D7B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0AA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(E-UTRA);</w:t>
            </w:r>
          </w:p>
          <w:p w14:paraId="0BFDA074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3BB0" w14:textId="3CC0DB3A" w:rsidR="00E81E5A" w:rsidRPr="00251D80" w:rsidRDefault="00E81E5A" w:rsidP="00E81E5A">
            <w:pPr>
              <w:pStyle w:val="TAL"/>
            </w:pPr>
            <w:r w:rsidRPr="004447F7">
              <w:t>RAN#11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598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CD13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48A6E20A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B51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FA3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</w:t>
            </w:r>
          </w:p>
          <w:p w14:paraId="1EC6D156" w14:textId="1D7AB8A5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Multi-Standard Radio (MSR) Base Station (BS)</w:t>
            </w:r>
          </w:p>
          <w:p w14:paraId="4C598EA9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FA4" w14:textId="504B1042" w:rsidR="00E81E5A" w:rsidRPr="00251D80" w:rsidRDefault="00E81E5A" w:rsidP="00E81E5A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CAE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83C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044B1143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74F8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80A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79C0D1B0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testing;</w:t>
            </w:r>
          </w:p>
          <w:p w14:paraId="75394917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6CF" w14:textId="39FCC86C" w:rsidR="00E81E5A" w:rsidRPr="00251D80" w:rsidRDefault="00E81E5A" w:rsidP="00E81E5A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BFE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3C1D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72AAD3B8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D9F5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62B2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6A9E2692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testing;</w:t>
            </w:r>
          </w:p>
          <w:p w14:paraId="503A9C0F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04D" w14:textId="24662851" w:rsidR="00E81E5A" w:rsidRPr="00251D80" w:rsidRDefault="00E81E5A" w:rsidP="00E81E5A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68B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3FA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763487FC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B3F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AE0A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A6C" w14:textId="7C8280E5" w:rsidR="00E81E5A" w:rsidRPr="00251D80" w:rsidRDefault="00E81E5A" w:rsidP="00E81E5A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AF9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4C9B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F98D18D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B8CB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377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5E622F66" w14:textId="77777777" w:rsidR="00E81E5A" w:rsidRPr="00251D80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DB8" w14:textId="1B296E60" w:rsidR="00E81E5A" w:rsidRPr="00251D80" w:rsidRDefault="00E81E5A" w:rsidP="00E81E5A">
            <w:pPr>
              <w:pStyle w:val="TAL"/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ABD" w14:textId="77777777" w:rsidR="00E81E5A" w:rsidRDefault="00E81E5A" w:rsidP="00E81E5A">
            <w:pPr>
              <w:pStyle w:val="TAL"/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7E8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45CB54B7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900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241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93B0CBA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1BD" w14:textId="7471502F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526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9CAD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4EE3FDA6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CF57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4CD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conformance testing; 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A7EE" w14:textId="2F03B03C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3CC9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75D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66090F75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49B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5FC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conformance testing; Part 2: Radiated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673" w14:textId="2177B98A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291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7E2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413D199F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ADA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D85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D97" w14:textId="1C2B9140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303A11"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083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5671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5F7FDE08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A3E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26D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 xml:space="preserve">Requirements on User </w:t>
            </w:r>
            <w:proofErr w:type="spellStart"/>
            <w:r w:rsidRPr="00C54F5A">
              <w:rPr>
                <w:rFonts w:ascii="Times New Roman" w:hAnsi="Times New Roman"/>
                <w:sz w:val="20"/>
              </w:rPr>
              <w:t>Equipments</w:t>
            </w:r>
            <w:proofErr w:type="spellEnd"/>
            <w:r w:rsidRPr="00C54F5A">
              <w:rPr>
                <w:rFonts w:ascii="Times New Roman" w:hAnsi="Times New Roman"/>
                <w:sz w:val="20"/>
              </w:rPr>
              <w:t xml:space="preserve"> (UEs) supporting a release-independent frequency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AA3" w14:textId="30DEDC2A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4447F7">
              <w:t>RAN#110</w:t>
            </w:r>
            <w:r>
              <w:t xml:space="preserve"> --&gt; </w:t>
            </w:r>
            <w:r w:rsidRPr="004447F7">
              <w:t>RAN#11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D4B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  <w:r>
              <w:rPr>
                <w:rFonts w:ascii="Times New Roman" w:hAnsi="Times New Roman"/>
                <w:sz w:val="20"/>
              </w:rPr>
              <w:t xml:space="preserve"> --&gt; 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F40F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E81E5A" w:rsidRPr="00251D80" w14:paraId="32F6A7F9" w14:textId="77777777" w:rsidTr="00E81E5A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90A" w14:textId="080A56BB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033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6A8" w14:textId="465227C8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4447F7"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25E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C0A1" w14:textId="77777777" w:rsidR="00E81E5A" w:rsidRPr="00C54F5A" w:rsidRDefault="00E81E5A" w:rsidP="00E81E5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34E0A8F7" w14:textId="77777777" w:rsidR="00E81E5A" w:rsidRDefault="00E81E5A" w:rsidP="0028763E">
      <w:pPr>
        <w:pStyle w:val="B1"/>
        <w:ind w:left="0" w:firstLine="0"/>
      </w:pPr>
    </w:p>
    <w:p w14:paraId="7DE0F36B" w14:textId="43678A41" w:rsidR="0028763E" w:rsidRPr="00CE4815" w:rsidRDefault="0028763E" w:rsidP="0028763E">
      <w:r w:rsidRPr="00CE4815">
        <w:rPr>
          <w:b/>
          <w:bCs/>
        </w:rPr>
        <w:t>Proposal 2</w:t>
      </w:r>
      <w:r w:rsidRPr="00CE4815">
        <w:t xml:space="preserve">: Clarify that the </w:t>
      </w:r>
      <w:r>
        <w:t xml:space="preserve">release independence </w:t>
      </w:r>
      <w:r w:rsidRPr="00CE4815">
        <w:t xml:space="preserve">specification TS 38.307 shall be handled under the Perf part of the WI. </w:t>
      </w:r>
    </w:p>
    <w:p w14:paraId="6AC0B4B2" w14:textId="77777777" w:rsidR="0028763E" w:rsidRPr="009741B6" w:rsidRDefault="0028763E" w:rsidP="009741B6">
      <w:pPr>
        <w:pStyle w:val="B1"/>
        <w:ind w:left="0" w:firstLine="0"/>
      </w:pPr>
    </w:p>
    <w:p w14:paraId="6B89F5A9" w14:textId="3A68FDD3" w:rsidR="00885431" w:rsidRPr="00856C97" w:rsidRDefault="00885431" w:rsidP="00885431">
      <w:pPr>
        <w:pStyle w:val="Heading1"/>
      </w:pPr>
      <w:r w:rsidRPr="00856C97">
        <w:t>4</w:t>
      </w:r>
      <w:r w:rsidRPr="00856C97">
        <w:tab/>
        <w:t>References</w:t>
      </w:r>
    </w:p>
    <w:p w14:paraId="13941DF0" w14:textId="11EB9BF9" w:rsidR="000C78A0" w:rsidRPr="00856C97" w:rsidRDefault="00885431" w:rsidP="00F7344B">
      <w:r w:rsidRPr="00856C97">
        <w:rPr>
          <w:rFonts w:eastAsia="SimSun"/>
          <w:iCs/>
          <w:lang w:eastAsia="zh-CN"/>
        </w:rPr>
        <w:t>[1]</w:t>
      </w:r>
      <w:r w:rsidRPr="00856C97">
        <w:rPr>
          <w:rFonts w:eastAsia="SimSun"/>
          <w:iCs/>
          <w:lang w:eastAsia="zh-CN"/>
        </w:rPr>
        <w:tab/>
      </w:r>
      <w:r w:rsidR="00856C97" w:rsidRPr="00856C97">
        <w:rPr>
          <w:rFonts w:eastAsia="SimSun"/>
          <w:iCs/>
          <w:lang w:eastAsia="zh-CN"/>
        </w:rPr>
        <w:t>RP-251887</w:t>
      </w:r>
      <w:r w:rsidR="00856C97" w:rsidRPr="00856C97">
        <w:tab/>
        <w:t>Introduction of NR TDD 4.9GHz Band for US Operation</w:t>
      </w:r>
      <w:r w:rsidR="00F7344B" w:rsidRPr="00856C97">
        <w:t>, WID</w:t>
      </w:r>
    </w:p>
    <w:sectPr w:rsidR="000C78A0" w:rsidRPr="00856C9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A3CCB" w14:textId="77777777" w:rsidR="00DD5927" w:rsidRPr="00A10429" w:rsidRDefault="00DD592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E94A07A" w14:textId="77777777" w:rsidR="00DD5927" w:rsidRPr="00A10429" w:rsidRDefault="00DD592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45990" w14:textId="77777777" w:rsidR="00DD5927" w:rsidRPr="00A10429" w:rsidRDefault="00DD592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7097441" w14:textId="77777777" w:rsidR="00DD5927" w:rsidRPr="00A10429" w:rsidRDefault="00DD592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C1482"/>
    <w:multiLevelType w:val="hybridMultilevel"/>
    <w:tmpl w:val="CC52E59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8C34F3C"/>
    <w:multiLevelType w:val="hybridMultilevel"/>
    <w:tmpl w:val="C9601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362FF3"/>
    <w:multiLevelType w:val="hybridMultilevel"/>
    <w:tmpl w:val="6C1003AC"/>
    <w:lvl w:ilvl="0" w:tplc="1FA427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59272C"/>
    <w:multiLevelType w:val="hybridMultilevel"/>
    <w:tmpl w:val="0292DA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6E2110"/>
    <w:multiLevelType w:val="hybridMultilevel"/>
    <w:tmpl w:val="411078F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E9472B"/>
    <w:multiLevelType w:val="multilevel"/>
    <w:tmpl w:val="49C690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440"/>
      </w:pPr>
      <w:rPr>
        <w:rFonts w:hint="default"/>
      </w:rPr>
    </w:lvl>
  </w:abstractNum>
  <w:abstractNum w:abstractNumId="16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8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6F33A40"/>
    <w:multiLevelType w:val="hybridMultilevel"/>
    <w:tmpl w:val="C3FE880E"/>
    <w:lvl w:ilvl="0" w:tplc="21EA866E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9D799C"/>
    <w:multiLevelType w:val="hybridMultilevel"/>
    <w:tmpl w:val="44FA8D9C"/>
    <w:lvl w:ilvl="0" w:tplc="557043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C2ECE"/>
    <w:multiLevelType w:val="hybridMultilevel"/>
    <w:tmpl w:val="547CAE56"/>
    <w:lvl w:ilvl="0" w:tplc="D7EC30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5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417867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48D15CA"/>
    <w:multiLevelType w:val="hybridMultilevel"/>
    <w:tmpl w:val="D8E46102"/>
    <w:lvl w:ilvl="0" w:tplc="510A69D6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CC292F"/>
    <w:multiLevelType w:val="hybridMultilevel"/>
    <w:tmpl w:val="367A300C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36"/>
  </w:num>
  <w:num w:numId="4">
    <w:abstractNumId w:val="19"/>
  </w:num>
  <w:num w:numId="5">
    <w:abstractNumId w:val="8"/>
  </w:num>
  <w:num w:numId="6">
    <w:abstractNumId w:val="27"/>
  </w:num>
  <w:num w:numId="7">
    <w:abstractNumId w:val="7"/>
  </w:num>
  <w:num w:numId="8">
    <w:abstractNumId w:val="26"/>
  </w:num>
  <w:num w:numId="9">
    <w:abstractNumId w:val="38"/>
  </w:num>
  <w:num w:numId="10">
    <w:abstractNumId w:val="38"/>
  </w:num>
  <w:num w:numId="11">
    <w:abstractNumId w:val="2"/>
  </w:num>
  <w:num w:numId="12">
    <w:abstractNumId w:val="14"/>
  </w:num>
  <w:num w:numId="13">
    <w:abstractNumId w:val="12"/>
  </w:num>
  <w:num w:numId="14">
    <w:abstractNumId w:val="34"/>
  </w:num>
  <w:num w:numId="15">
    <w:abstractNumId w:val="38"/>
  </w:num>
  <w:num w:numId="16">
    <w:abstractNumId w:val="38"/>
  </w:num>
  <w:num w:numId="17">
    <w:abstractNumId w:val="25"/>
  </w:num>
  <w:num w:numId="18">
    <w:abstractNumId w:val="40"/>
  </w:num>
  <w:num w:numId="19">
    <w:abstractNumId w:val="38"/>
  </w:num>
  <w:num w:numId="20">
    <w:abstractNumId w:val="10"/>
  </w:num>
  <w:num w:numId="21">
    <w:abstractNumId w:val="38"/>
  </w:num>
  <w:num w:numId="22">
    <w:abstractNumId w:val="38"/>
  </w:num>
  <w:num w:numId="23">
    <w:abstractNumId w:val="16"/>
  </w:num>
  <w:num w:numId="24">
    <w:abstractNumId w:val="5"/>
  </w:num>
  <w:num w:numId="25">
    <w:abstractNumId w:val="0"/>
  </w:num>
  <w:num w:numId="26">
    <w:abstractNumId w:val="17"/>
  </w:num>
  <w:num w:numId="27">
    <w:abstractNumId w:val="18"/>
  </w:num>
  <w:num w:numId="28">
    <w:abstractNumId w:val="28"/>
  </w:num>
  <w:num w:numId="29">
    <w:abstractNumId w:val="33"/>
  </w:num>
  <w:num w:numId="30">
    <w:abstractNumId w:val="24"/>
  </w:num>
  <w:num w:numId="31">
    <w:abstractNumId w:val="23"/>
  </w:num>
  <w:num w:numId="32">
    <w:abstractNumId w:val="39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"/>
  </w:num>
  <w:num w:numId="36">
    <w:abstractNumId w:val="41"/>
  </w:num>
  <w:num w:numId="37">
    <w:abstractNumId w:val="11"/>
  </w:num>
  <w:num w:numId="38">
    <w:abstractNumId w:val="35"/>
  </w:num>
  <w:num w:numId="39">
    <w:abstractNumId w:val="22"/>
  </w:num>
  <w:num w:numId="40">
    <w:abstractNumId w:val="37"/>
  </w:num>
  <w:num w:numId="41">
    <w:abstractNumId w:val="32"/>
  </w:num>
  <w:num w:numId="42">
    <w:abstractNumId w:val="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 w:numId="47">
    <w:abstractNumId w:val="9"/>
  </w:num>
  <w:num w:numId="48">
    <w:abstractNumId w:val="13"/>
  </w:num>
  <w:num w:numId="4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091"/>
    <w:rsid w:val="0001521F"/>
    <w:rsid w:val="000160F7"/>
    <w:rsid w:val="00016143"/>
    <w:rsid w:val="0001618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F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A84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5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D76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25B"/>
    <w:rsid w:val="000A1AC6"/>
    <w:rsid w:val="000A2857"/>
    <w:rsid w:val="000A290C"/>
    <w:rsid w:val="000A35B5"/>
    <w:rsid w:val="000A37BC"/>
    <w:rsid w:val="000A4455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8A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FB3"/>
    <w:rsid w:val="001120B3"/>
    <w:rsid w:val="001126EF"/>
    <w:rsid w:val="00112B0B"/>
    <w:rsid w:val="0011368D"/>
    <w:rsid w:val="001148F6"/>
    <w:rsid w:val="00114FA5"/>
    <w:rsid w:val="001155AC"/>
    <w:rsid w:val="001164A3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420"/>
    <w:rsid w:val="00136834"/>
    <w:rsid w:val="00136F3D"/>
    <w:rsid w:val="00137982"/>
    <w:rsid w:val="001402F2"/>
    <w:rsid w:val="00140C8D"/>
    <w:rsid w:val="0014152A"/>
    <w:rsid w:val="001439B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0CB"/>
    <w:rsid w:val="0015432E"/>
    <w:rsid w:val="00154449"/>
    <w:rsid w:val="00155CB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AA5"/>
    <w:rsid w:val="00184F92"/>
    <w:rsid w:val="001856EB"/>
    <w:rsid w:val="00185B97"/>
    <w:rsid w:val="00185BC2"/>
    <w:rsid w:val="00186634"/>
    <w:rsid w:val="00186D2E"/>
    <w:rsid w:val="001876A5"/>
    <w:rsid w:val="00187BDF"/>
    <w:rsid w:val="00187D2B"/>
    <w:rsid w:val="00190D3D"/>
    <w:rsid w:val="00192144"/>
    <w:rsid w:val="00192AB7"/>
    <w:rsid w:val="00193B74"/>
    <w:rsid w:val="0019519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BC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4EB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22D"/>
    <w:rsid w:val="002055A9"/>
    <w:rsid w:val="00205B14"/>
    <w:rsid w:val="00205EE2"/>
    <w:rsid w:val="002100B3"/>
    <w:rsid w:val="00210487"/>
    <w:rsid w:val="0021147E"/>
    <w:rsid w:val="0021162B"/>
    <w:rsid w:val="00212131"/>
    <w:rsid w:val="00212455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C4D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A1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FE4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63E"/>
    <w:rsid w:val="0028787D"/>
    <w:rsid w:val="002878A1"/>
    <w:rsid w:val="002879A8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96289"/>
    <w:rsid w:val="002A001C"/>
    <w:rsid w:val="002A0146"/>
    <w:rsid w:val="002A02B7"/>
    <w:rsid w:val="002A0599"/>
    <w:rsid w:val="002A1A4D"/>
    <w:rsid w:val="002A4635"/>
    <w:rsid w:val="002A6695"/>
    <w:rsid w:val="002A6CB5"/>
    <w:rsid w:val="002A6D14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1A"/>
    <w:rsid w:val="002C656B"/>
    <w:rsid w:val="002C6972"/>
    <w:rsid w:val="002C74DD"/>
    <w:rsid w:val="002C785A"/>
    <w:rsid w:val="002C7C29"/>
    <w:rsid w:val="002D00E4"/>
    <w:rsid w:val="002D078E"/>
    <w:rsid w:val="002D0C75"/>
    <w:rsid w:val="002D1181"/>
    <w:rsid w:val="002D1314"/>
    <w:rsid w:val="002D3534"/>
    <w:rsid w:val="002D3E08"/>
    <w:rsid w:val="002D45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8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8C5"/>
    <w:rsid w:val="00321940"/>
    <w:rsid w:val="0032218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54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A9E"/>
    <w:rsid w:val="003B2308"/>
    <w:rsid w:val="003B2F49"/>
    <w:rsid w:val="003B32B4"/>
    <w:rsid w:val="003B4550"/>
    <w:rsid w:val="003B4810"/>
    <w:rsid w:val="003B4DAB"/>
    <w:rsid w:val="003B643C"/>
    <w:rsid w:val="003B690A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4AB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69"/>
    <w:rsid w:val="003F2E1C"/>
    <w:rsid w:val="003F4196"/>
    <w:rsid w:val="003F43C6"/>
    <w:rsid w:val="003F48AF"/>
    <w:rsid w:val="003F5071"/>
    <w:rsid w:val="003F6826"/>
    <w:rsid w:val="003F69CC"/>
    <w:rsid w:val="003F6CF8"/>
    <w:rsid w:val="003F7381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C6C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A19"/>
    <w:rsid w:val="00424410"/>
    <w:rsid w:val="00424C45"/>
    <w:rsid w:val="0042537F"/>
    <w:rsid w:val="00425581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9E6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473E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B7C"/>
    <w:rsid w:val="00485D2E"/>
    <w:rsid w:val="0049004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7F"/>
    <w:rsid w:val="00492DC5"/>
    <w:rsid w:val="00493411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5E"/>
    <w:rsid w:val="004B4F0B"/>
    <w:rsid w:val="004B5AD2"/>
    <w:rsid w:val="004B5DBA"/>
    <w:rsid w:val="004B7343"/>
    <w:rsid w:val="004B7887"/>
    <w:rsid w:val="004B7A03"/>
    <w:rsid w:val="004B7DC6"/>
    <w:rsid w:val="004C0260"/>
    <w:rsid w:val="004C0607"/>
    <w:rsid w:val="004C0E72"/>
    <w:rsid w:val="004C114D"/>
    <w:rsid w:val="004C1552"/>
    <w:rsid w:val="004C16C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3EAE"/>
    <w:rsid w:val="004D4220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A20"/>
    <w:rsid w:val="00517D96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5EA"/>
    <w:rsid w:val="0053231C"/>
    <w:rsid w:val="00532AA1"/>
    <w:rsid w:val="005335CB"/>
    <w:rsid w:val="0053391C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FA1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9DF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C50"/>
    <w:rsid w:val="00571F9D"/>
    <w:rsid w:val="00572227"/>
    <w:rsid w:val="00572D76"/>
    <w:rsid w:val="00573AC2"/>
    <w:rsid w:val="00573DF0"/>
    <w:rsid w:val="0057421F"/>
    <w:rsid w:val="005745C0"/>
    <w:rsid w:val="005746CE"/>
    <w:rsid w:val="00575D6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723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013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13"/>
    <w:rsid w:val="006074DC"/>
    <w:rsid w:val="006109A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B43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C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824"/>
    <w:rsid w:val="00697320"/>
    <w:rsid w:val="006976DF"/>
    <w:rsid w:val="006A0B35"/>
    <w:rsid w:val="006A0DAF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A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79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DF3"/>
    <w:rsid w:val="00701BBB"/>
    <w:rsid w:val="00703AD8"/>
    <w:rsid w:val="00703EE7"/>
    <w:rsid w:val="0070510C"/>
    <w:rsid w:val="007051FC"/>
    <w:rsid w:val="00705660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2A6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C9"/>
    <w:rsid w:val="00741FF7"/>
    <w:rsid w:val="00742262"/>
    <w:rsid w:val="00742993"/>
    <w:rsid w:val="0074427C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8C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62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1D8"/>
    <w:rsid w:val="007B3759"/>
    <w:rsid w:val="007B5F84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2A8"/>
    <w:rsid w:val="007D3354"/>
    <w:rsid w:val="007D421D"/>
    <w:rsid w:val="007D44B6"/>
    <w:rsid w:val="007D46BF"/>
    <w:rsid w:val="007D474D"/>
    <w:rsid w:val="007D47F0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7E3"/>
    <w:rsid w:val="007F00E1"/>
    <w:rsid w:val="007F074D"/>
    <w:rsid w:val="007F0C30"/>
    <w:rsid w:val="007F1517"/>
    <w:rsid w:val="007F19C1"/>
    <w:rsid w:val="007F212C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D18"/>
    <w:rsid w:val="00826ECD"/>
    <w:rsid w:val="00827374"/>
    <w:rsid w:val="0082743B"/>
    <w:rsid w:val="00827602"/>
    <w:rsid w:val="00827B67"/>
    <w:rsid w:val="008307CE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6C97"/>
    <w:rsid w:val="00857D58"/>
    <w:rsid w:val="00860515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A26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D65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13B"/>
    <w:rsid w:val="008C56E6"/>
    <w:rsid w:val="008C5B5C"/>
    <w:rsid w:val="008C5E15"/>
    <w:rsid w:val="008C5FF6"/>
    <w:rsid w:val="008C6918"/>
    <w:rsid w:val="008C7E6C"/>
    <w:rsid w:val="008D0429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DFF"/>
    <w:rsid w:val="008E0EF1"/>
    <w:rsid w:val="008E1607"/>
    <w:rsid w:val="008E21E8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4E71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6622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4A2"/>
    <w:rsid w:val="00942BBA"/>
    <w:rsid w:val="00944FA2"/>
    <w:rsid w:val="00945CCE"/>
    <w:rsid w:val="00946849"/>
    <w:rsid w:val="00947045"/>
    <w:rsid w:val="00947EB5"/>
    <w:rsid w:val="00950198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9"/>
    <w:rsid w:val="00967DF2"/>
    <w:rsid w:val="00970E56"/>
    <w:rsid w:val="009719DF"/>
    <w:rsid w:val="009741B6"/>
    <w:rsid w:val="00974949"/>
    <w:rsid w:val="009762E8"/>
    <w:rsid w:val="00976B4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81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CA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EE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0FF"/>
    <w:rsid w:val="009E59A4"/>
    <w:rsid w:val="009E5BFE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A23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998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D99"/>
    <w:rsid w:val="00A13FA7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F5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11E"/>
    <w:rsid w:val="00A456A1"/>
    <w:rsid w:val="00A47CF4"/>
    <w:rsid w:val="00A515A6"/>
    <w:rsid w:val="00A51758"/>
    <w:rsid w:val="00A53700"/>
    <w:rsid w:val="00A54657"/>
    <w:rsid w:val="00A5473D"/>
    <w:rsid w:val="00A55FF9"/>
    <w:rsid w:val="00A5690B"/>
    <w:rsid w:val="00A60708"/>
    <w:rsid w:val="00A622CC"/>
    <w:rsid w:val="00A629CC"/>
    <w:rsid w:val="00A62EA2"/>
    <w:rsid w:val="00A63AD1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E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C57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25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EA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17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88B"/>
    <w:rsid w:val="00B54F5B"/>
    <w:rsid w:val="00B555DF"/>
    <w:rsid w:val="00B557B6"/>
    <w:rsid w:val="00B5589C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8D7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5E"/>
    <w:rsid w:val="00C1019A"/>
    <w:rsid w:val="00C1080B"/>
    <w:rsid w:val="00C10EB2"/>
    <w:rsid w:val="00C124C5"/>
    <w:rsid w:val="00C126FB"/>
    <w:rsid w:val="00C1289D"/>
    <w:rsid w:val="00C12BBD"/>
    <w:rsid w:val="00C12D7D"/>
    <w:rsid w:val="00C12E3A"/>
    <w:rsid w:val="00C1319E"/>
    <w:rsid w:val="00C1367A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C01"/>
    <w:rsid w:val="00C41DDB"/>
    <w:rsid w:val="00C41FFD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55A"/>
    <w:rsid w:val="00C62691"/>
    <w:rsid w:val="00C62F91"/>
    <w:rsid w:val="00C63D8B"/>
    <w:rsid w:val="00C63E03"/>
    <w:rsid w:val="00C65869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4B8"/>
    <w:rsid w:val="00C73D48"/>
    <w:rsid w:val="00C77553"/>
    <w:rsid w:val="00C779D2"/>
    <w:rsid w:val="00C8104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F92"/>
    <w:rsid w:val="00C873DD"/>
    <w:rsid w:val="00C87614"/>
    <w:rsid w:val="00C9034A"/>
    <w:rsid w:val="00C9043E"/>
    <w:rsid w:val="00C90892"/>
    <w:rsid w:val="00C90A5C"/>
    <w:rsid w:val="00C90F63"/>
    <w:rsid w:val="00C917EF"/>
    <w:rsid w:val="00C92266"/>
    <w:rsid w:val="00C92D18"/>
    <w:rsid w:val="00C93363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CE8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815"/>
    <w:rsid w:val="00CE5131"/>
    <w:rsid w:val="00CE5314"/>
    <w:rsid w:val="00CE5F94"/>
    <w:rsid w:val="00CE7809"/>
    <w:rsid w:val="00CF03E4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0DA"/>
    <w:rsid w:val="00D36382"/>
    <w:rsid w:val="00D37412"/>
    <w:rsid w:val="00D414BC"/>
    <w:rsid w:val="00D4349E"/>
    <w:rsid w:val="00D445C9"/>
    <w:rsid w:val="00D446C9"/>
    <w:rsid w:val="00D46EDF"/>
    <w:rsid w:val="00D47A25"/>
    <w:rsid w:val="00D47AEB"/>
    <w:rsid w:val="00D515EE"/>
    <w:rsid w:val="00D52192"/>
    <w:rsid w:val="00D525A1"/>
    <w:rsid w:val="00D52A7A"/>
    <w:rsid w:val="00D52F4E"/>
    <w:rsid w:val="00D5446B"/>
    <w:rsid w:val="00D555AF"/>
    <w:rsid w:val="00D55B01"/>
    <w:rsid w:val="00D55FAF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08"/>
    <w:rsid w:val="00D65828"/>
    <w:rsid w:val="00D65A72"/>
    <w:rsid w:val="00D65FBE"/>
    <w:rsid w:val="00D66C9E"/>
    <w:rsid w:val="00D702BA"/>
    <w:rsid w:val="00D70430"/>
    <w:rsid w:val="00D70688"/>
    <w:rsid w:val="00D70815"/>
    <w:rsid w:val="00D71F98"/>
    <w:rsid w:val="00D72EF5"/>
    <w:rsid w:val="00D74882"/>
    <w:rsid w:val="00D74C1F"/>
    <w:rsid w:val="00D760B9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927"/>
    <w:rsid w:val="00DD5E80"/>
    <w:rsid w:val="00DD60AB"/>
    <w:rsid w:val="00DD628A"/>
    <w:rsid w:val="00DD667E"/>
    <w:rsid w:val="00DD6FDA"/>
    <w:rsid w:val="00DD773B"/>
    <w:rsid w:val="00DD7917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8BA"/>
    <w:rsid w:val="00DE7F4F"/>
    <w:rsid w:val="00DF0DB4"/>
    <w:rsid w:val="00DF1313"/>
    <w:rsid w:val="00DF2A27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AE0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5EE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387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EA5"/>
    <w:rsid w:val="00E40AAD"/>
    <w:rsid w:val="00E4296B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7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865"/>
    <w:rsid w:val="00E60F12"/>
    <w:rsid w:val="00E61455"/>
    <w:rsid w:val="00E61D03"/>
    <w:rsid w:val="00E61DB6"/>
    <w:rsid w:val="00E62DC3"/>
    <w:rsid w:val="00E6368C"/>
    <w:rsid w:val="00E647F5"/>
    <w:rsid w:val="00E64989"/>
    <w:rsid w:val="00E65358"/>
    <w:rsid w:val="00E6535F"/>
    <w:rsid w:val="00E6619C"/>
    <w:rsid w:val="00E66736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1E5A"/>
    <w:rsid w:val="00E826AA"/>
    <w:rsid w:val="00E8336F"/>
    <w:rsid w:val="00E83770"/>
    <w:rsid w:val="00E83D62"/>
    <w:rsid w:val="00E83F2B"/>
    <w:rsid w:val="00E84B47"/>
    <w:rsid w:val="00E84B74"/>
    <w:rsid w:val="00E84CD7"/>
    <w:rsid w:val="00E84DC7"/>
    <w:rsid w:val="00E851BF"/>
    <w:rsid w:val="00E8549D"/>
    <w:rsid w:val="00E85941"/>
    <w:rsid w:val="00E85D0F"/>
    <w:rsid w:val="00E865E7"/>
    <w:rsid w:val="00E86651"/>
    <w:rsid w:val="00E87011"/>
    <w:rsid w:val="00E8731A"/>
    <w:rsid w:val="00E907B6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194"/>
    <w:rsid w:val="00EA36AB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89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1A4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298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B89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44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F2"/>
    <w:rsid w:val="00F856CF"/>
    <w:rsid w:val="00F873D2"/>
    <w:rsid w:val="00F87567"/>
    <w:rsid w:val="00F8765D"/>
    <w:rsid w:val="00F90524"/>
    <w:rsid w:val="00F91CCC"/>
    <w:rsid w:val="00F91DB5"/>
    <w:rsid w:val="00F92112"/>
    <w:rsid w:val="00F92BB5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6CDD"/>
    <w:rsid w:val="00FD7A6F"/>
    <w:rsid w:val="00FD7C39"/>
    <w:rsid w:val="00FE03DB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E5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link w:val="EQChar"/>
    <w:qFormat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34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F7344B"/>
    <w:rPr>
      <w:rFonts w:ascii="Times New Roman" w:eastAsia="Times New Roman" w:hAnsi="Times New Roman"/>
    </w:rPr>
  </w:style>
  <w:style w:type="character" w:customStyle="1" w:styleId="EQChar">
    <w:name w:val="EQ Char"/>
    <w:link w:val="EQ"/>
    <w:locked/>
    <w:rsid w:val="00212455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2025-10-03T20:56:00Z</dcterms:created>
  <dcterms:modified xsi:type="dcterms:W3CDTF">2025-10-03T20:56:00Z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