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6EBBDFA1"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6705FB">
        <w:rPr>
          <w:rFonts w:hint="eastAsia"/>
          <w:b/>
          <w:lang w:eastAsia="zh-CN"/>
        </w:rPr>
        <w:t>6</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8A5611">
        <w:rPr>
          <w:rFonts w:hint="eastAsia"/>
          <w:b/>
          <w:lang w:eastAsia="zh-CN"/>
        </w:rPr>
        <w:t xml:space="preserve"> </w:t>
      </w:r>
      <w:r w:rsidR="00152FCD" w:rsidRPr="008A5611">
        <w:rPr>
          <w:b/>
          <w:color w:val="000000" w:themeColor="text1"/>
          <w:lang w:eastAsia="zh-CN"/>
        </w:rPr>
        <w:t>R4-</w:t>
      </w:r>
      <w:r w:rsidR="00461D64" w:rsidRPr="008A5611">
        <w:rPr>
          <w:b/>
          <w:color w:val="000000" w:themeColor="text1"/>
          <w:lang w:eastAsia="zh-CN"/>
        </w:rPr>
        <w:t>2</w:t>
      </w:r>
      <w:r w:rsidR="008A5611">
        <w:rPr>
          <w:rFonts w:hint="eastAsia"/>
          <w:b/>
          <w:color w:val="000000" w:themeColor="text1"/>
          <w:lang w:eastAsia="zh-CN"/>
        </w:rPr>
        <w:t>509356</w:t>
      </w:r>
    </w:p>
    <w:p w14:paraId="3DAC930F" w14:textId="0A9A4BF5" w:rsidR="00DC4EFC" w:rsidRPr="0063038D" w:rsidRDefault="00E5386F" w:rsidP="00D604B6">
      <w:pPr>
        <w:jc w:val="both"/>
        <w:rPr>
          <w:b/>
          <w:lang w:val="en-US" w:eastAsia="zh-CN"/>
        </w:rPr>
      </w:pPr>
      <w:r>
        <w:rPr>
          <w:rFonts w:hint="eastAsia"/>
          <w:b/>
          <w:lang w:eastAsia="zh-CN"/>
        </w:rPr>
        <w:t>Bengaluru</w:t>
      </w:r>
      <w:r w:rsidR="00254D86">
        <w:rPr>
          <w:rFonts w:hint="eastAsia"/>
          <w:b/>
          <w:lang w:eastAsia="zh-CN"/>
        </w:rPr>
        <w:t>,</w:t>
      </w:r>
      <w:r w:rsidR="009E0A51">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Pr>
          <w:rFonts w:hint="eastAsia"/>
          <w:b/>
          <w:lang w:val="en-US" w:eastAsia="zh-CN"/>
        </w:rPr>
        <w:t>25</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461D64">
        <w:rPr>
          <w:rFonts w:hint="eastAsia"/>
          <w:b/>
          <w:lang w:val="en-US" w:eastAsia="zh-CN"/>
        </w:rPr>
        <w:t>2</w:t>
      </w:r>
      <w:r>
        <w:rPr>
          <w:rFonts w:hint="eastAsia"/>
          <w:b/>
          <w:lang w:val="en-US" w:eastAsia="zh-CN"/>
        </w:rPr>
        <w:t>9</w:t>
      </w:r>
      <w:r>
        <w:rPr>
          <w:rFonts w:hint="eastAsia"/>
          <w:b/>
          <w:vertAlign w:val="superscript"/>
          <w:lang w:val="en-US" w:eastAsia="zh-CN"/>
        </w:rPr>
        <w:t>th</w:t>
      </w:r>
      <w:r w:rsidR="00D63FD8">
        <w:rPr>
          <w:rFonts w:hint="eastAsia"/>
          <w:b/>
          <w:lang w:val="en-US" w:eastAsia="zh-CN"/>
        </w:rPr>
        <w:t xml:space="preserve"> </w:t>
      </w:r>
      <w:r>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6076B6AF"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371EF">
        <w:rPr>
          <w:rFonts w:eastAsia="MS Mincho"/>
          <w:b/>
        </w:rPr>
        <w:t xml:space="preserve">Discussion on </w:t>
      </w:r>
      <w:r w:rsidR="00E61678">
        <w:rPr>
          <w:rFonts w:eastAsiaTheme="minorEastAsia" w:hint="eastAsia"/>
          <w:b/>
          <w:lang w:eastAsia="zh-CN"/>
        </w:rPr>
        <w:t>angle and coordinate system for Expected EIRP mask for upper 6GHz</w:t>
      </w:r>
    </w:p>
    <w:p w14:paraId="7B4E0284" w14:textId="7FB90F6E"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A5611">
        <w:rPr>
          <w:rFonts w:eastAsiaTheme="minorEastAsia" w:hint="eastAsia"/>
          <w:b/>
          <w:lang w:eastAsia="zh-CN"/>
        </w:rPr>
        <w:t>7</w:t>
      </w:r>
      <w:r w:rsidR="009D327B" w:rsidRPr="0063038D">
        <w:rPr>
          <w:rFonts w:eastAsiaTheme="minorEastAsia"/>
          <w:b/>
          <w:lang w:eastAsia="zh-CN"/>
        </w:rPr>
        <w:t>.</w:t>
      </w:r>
      <w:r w:rsidR="003371EF">
        <w:rPr>
          <w:rFonts w:eastAsiaTheme="minorEastAsia" w:hint="eastAsia"/>
          <w:b/>
          <w:lang w:eastAsia="zh-CN"/>
        </w:rPr>
        <w:t>9</w:t>
      </w:r>
      <w:r w:rsidR="004F7771">
        <w:rPr>
          <w:rFonts w:eastAsiaTheme="minorEastAsia" w:hint="eastAsia"/>
          <w:b/>
          <w:lang w:eastAsia="zh-CN"/>
        </w:rPr>
        <w:t>.</w:t>
      </w:r>
      <w:r w:rsidR="008A5611">
        <w:rPr>
          <w:rFonts w:eastAsiaTheme="minorEastAsia" w:hint="eastAsia"/>
          <w:b/>
          <w:lang w:eastAsia="zh-CN"/>
        </w:rPr>
        <w:t>4.1</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2714350C" w14:textId="707CE3A2"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510027">
        <w:rPr>
          <w:rFonts w:hint="eastAsia"/>
          <w:lang w:eastAsia="zh-CN"/>
        </w:rPr>
        <w:t>angle and coordinate system for Expected EIRP mask for upper 6GHz</w:t>
      </w:r>
      <w:r w:rsidR="00431DDD">
        <w:rPr>
          <w:rFonts w:hint="eastAsia"/>
          <w:lang w:eastAsia="zh-CN"/>
        </w:rPr>
        <w:t>.</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64B0CAFD" w14:textId="6C3B486D" w:rsidR="00935490" w:rsidRPr="00ED0A5B" w:rsidRDefault="00935490" w:rsidP="00247535">
      <w:pPr>
        <w:jc w:val="both"/>
        <w:rPr>
          <w:b/>
          <w:u w:val="single"/>
          <w:lang w:eastAsia="zh-CN"/>
        </w:rPr>
      </w:pPr>
      <w:proofErr w:type="gramStart"/>
      <w:r w:rsidRPr="00ED0A5B">
        <w:rPr>
          <w:b/>
          <w:u w:val="single"/>
          <w:lang w:eastAsia="zh-CN"/>
        </w:rPr>
        <w:t xml:space="preserve">The  </w:t>
      </w:r>
      <w:proofErr w:type="spellStart"/>
      <w:r w:rsidRPr="00ED0A5B">
        <w:rPr>
          <w:b/>
          <w:i/>
          <w:u w:val="single"/>
        </w:rPr>
        <w:t>Θ</w:t>
      </w:r>
      <w:r w:rsidRPr="00ED0A5B">
        <w:rPr>
          <w:b/>
          <w:u w:val="single"/>
          <w:vertAlign w:val="subscript"/>
        </w:rPr>
        <w:t>min</w:t>
      </w:r>
      <w:proofErr w:type="spellEnd"/>
      <w:proofErr w:type="gramEnd"/>
      <w:r w:rsidRPr="00ED0A5B">
        <w:rPr>
          <w:b/>
          <w:u w:val="single"/>
          <w:vertAlign w:val="subscript"/>
          <w:lang w:val="en-US" w:eastAsia="zh-CN"/>
        </w:rPr>
        <w:t xml:space="preserve">, </w:t>
      </w:r>
      <w:proofErr w:type="spellStart"/>
      <w:r w:rsidRPr="00ED0A5B">
        <w:rPr>
          <w:b/>
          <w:i/>
          <w:u w:val="single"/>
        </w:rPr>
        <w:t>Θ</w:t>
      </w:r>
      <w:r w:rsidRPr="00ED0A5B">
        <w:rPr>
          <w:b/>
          <w:u w:val="single"/>
          <w:vertAlign w:val="subscript"/>
        </w:rPr>
        <w:t>max</w:t>
      </w:r>
      <w:proofErr w:type="spellEnd"/>
      <w:r w:rsidRPr="00ED0A5B">
        <w:rPr>
          <w:b/>
          <w:u w:val="single"/>
          <w:vertAlign w:val="subscript"/>
          <w:lang w:val="en-US" w:eastAsia="zh-CN"/>
        </w:rPr>
        <w:t xml:space="preserve">, </w:t>
      </w:r>
      <w:proofErr w:type="spellStart"/>
      <w:r w:rsidRPr="00ED0A5B">
        <w:rPr>
          <w:b/>
          <w:u w:val="single"/>
        </w:rPr>
        <w:t>Φ</w:t>
      </w:r>
      <w:r w:rsidRPr="00ED0A5B">
        <w:rPr>
          <w:b/>
          <w:szCs w:val="18"/>
          <w:u w:val="single"/>
          <w:vertAlign w:val="subscript"/>
        </w:rPr>
        <w:t>m</w:t>
      </w:r>
      <w:r w:rsidRPr="00ED0A5B">
        <w:rPr>
          <w:b/>
          <w:u w:val="single"/>
          <w:vertAlign w:val="subscript"/>
        </w:rPr>
        <w:t>ax</w:t>
      </w:r>
      <w:proofErr w:type="spellEnd"/>
      <w:r w:rsidRPr="00ED0A5B">
        <w:rPr>
          <w:b/>
          <w:u w:val="single"/>
          <w:vertAlign w:val="subscript"/>
          <w:lang w:val="en-US" w:eastAsia="zh-CN"/>
        </w:rPr>
        <w:t xml:space="preserve">, </w:t>
      </w:r>
      <w:proofErr w:type="spellStart"/>
      <w:r w:rsidRPr="00ED0A5B">
        <w:rPr>
          <w:b/>
          <w:u w:val="single"/>
        </w:rPr>
        <w:t>Φ</w:t>
      </w:r>
      <w:r w:rsidRPr="00ED0A5B">
        <w:rPr>
          <w:b/>
          <w:u w:val="single"/>
          <w:vertAlign w:val="subscript"/>
        </w:rPr>
        <w:t>min</w:t>
      </w:r>
      <w:proofErr w:type="spellEnd"/>
      <w:r w:rsidRPr="00ED0A5B">
        <w:rPr>
          <w:b/>
          <w:u w:val="single"/>
          <w:lang w:eastAsia="zh-CN"/>
        </w:rPr>
        <w:t xml:space="preserve"> for test beam directions set</w:t>
      </w:r>
    </w:p>
    <w:p w14:paraId="3EFF2CFA" w14:textId="77777777" w:rsidR="002628A8" w:rsidRDefault="0074565D" w:rsidP="008F086C">
      <w:pPr>
        <w:jc w:val="both"/>
        <w:rPr>
          <w:lang w:eastAsia="zh-CN"/>
        </w:rPr>
      </w:pPr>
      <w:r>
        <w:rPr>
          <w:rFonts w:hint="eastAsia"/>
          <w:snapToGrid w:val="0"/>
          <w:lang w:eastAsia="zh-CN"/>
        </w:rPr>
        <w:t xml:space="preserve">There are two types of </w:t>
      </w:r>
      <w:r w:rsidR="007657CD">
        <w:rPr>
          <w:rFonts w:hint="eastAsia"/>
          <w:snapToGrid w:val="0"/>
          <w:lang w:eastAsia="zh-CN"/>
        </w:rPr>
        <w:t>coor</w:t>
      </w:r>
      <w:r>
        <w:rPr>
          <w:rFonts w:hint="eastAsia"/>
          <w:snapToGrid w:val="0"/>
          <w:lang w:eastAsia="zh-CN"/>
        </w:rPr>
        <w:t>d</w:t>
      </w:r>
      <w:r w:rsidR="007657CD">
        <w:rPr>
          <w:rFonts w:hint="eastAsia"/>
          <w:snapToGrid w:val="0"/>
          <w:lang w:eastAsia="zh-CN"/>
        </w:rPr>
        <w:t>in</w:t>
      </w:r>
      <w:r>
        <w:rPr>
          <w:rFonts w:hint="eastAsia"/>
          <w:snapToGrid w:val="0"/>
          <w:lang w:eastAsia="zh-CN"/>
        </w:rPr>
        <w:t xml:space="preserve">ate </w:t>
      </w:r>
      <w:r w:rsidR="007657CD">
        <w:rPr>
          <w:rFonts w:hint="eastAsia"/>
          <w:snapToGrid w:val="0"/>
          <w:lang w:eastAsia="zh-CN"/>
        </w:rPr>
        <w:t>systems in TS 38.141-</w:t>
      </w:r>
      <w:r w:rsidR="00CE0F6A">
        <w:rPr>
          <w:rFonts w:hint="eastAsia"/>
          <w:snapToGrid w:val="0"/>
          <w:lang w:eastAsia="zh-CN"/>
        </w:rPr>
        <w:t>2</w:t>
      </w:r>
      <w:r w:rsidR="00BC2523">
        <w:rPr>
          <w:rFonts w:hint="eastAsia"/>
          <w:snapToGrid w:val="0"/>
          <w:lang w:eastAsia="zh-CN"/>
        </w:rPr>
        <w:t>. The first</w:t>
      </w:r>
      <w:r w:rsidR="007657CD">
        <w:rPr>
          <w:rFonts w:hint="eastAsia"/>
          <w:snapToGrid w:val="0"/>
          <w:lang w:eastAsia="zh-CN"/>
        </w:rPr>
        <w:t xml:space="preserve"> </w:t>
      </w:r>
      <w:r w:rsidR="00CE0F6A">
        <w:rPr>
          <w:rFonts w:hint="eastAsia"/>
          <w:snapToGrid w:val="0"/>
          <w:lang w:eastAsia="zh-CN"/>
        </w:rPr>
        <w:t xml:space="preserve">coordinate system is defined </w:t>
      </w:r>
      <w:r w:rsidR="00CE0F6A">
        <w:rPr>
          <w:rFonts w:hint="eastAsia"/>
          <w:lang w:eastAsia="zh-CN"/>
        </w:rPr>
        <w:t>in sub-clause 4.14 of TS 38.141-2</w:t>
      </w:r>
      <w:r w:rsidR="00BF4D9D">
        <w:rPr>
          <w:rFonts w:hint="eastAsia"/>
          <w:lang w:eastAsia="zh-CN"/>
        </w:rPr>
        <w:t xml:space="preserve"> for </w:t>
      </w:r>
      <w:r w:rsidR="00BF4D9D" w:rsidRPr="00931575">
        <w:rPr>
          <w:i/>
        </w:rPr>
        <w:t>OTA peak directions set</w:t>
      </w:r>
      <w:r w:rsidR="00BF4D9D" w:rsidRPr="00931575">
        <w:t xml:space="preserve"> maximum steering direction(s)</w:t>
      </w:r>
      <w:r w:rsidR="00BF4D9D">
        <w:rPr>
          <w:rFonts w:hint="eastAsia"/>
          <w:lang w:eastAsia="zh-CN"/>
        </w:rPr>
        <w:t xml:space="preserve"> (D.10)</w:t>
      </w:r>
      <w:r w:rsidR="00CE0F6A">
        <w:rPr>
          <w:rFonts w:hint="eastAsia"/>
          <w:lang w:eastAsia="zh-CN"/>
        </w:rPr>
        <w:t xml:space="preserve">. </w:t>
      </w:r>
      <w:r w:rsidR="00BC2523">
        <w:rPr>
          <w:rFonts w:hint="eastAsia"/>
          <w:lang w:eastAsia="zh-CN"/>
        </w:rPr>
        <w:t xml:space="preserve"> </w:t>
      </w:r>
    </w:p>
    <w:p w14:paraId="2E6184E8" w14:textId="72971844" w:rsidR="002628A8" w:rsidRPr="00284420" w:rsidRDefault="002628A8" w:rsidP="002628A8">
      <w:pPr>
        <w:jc w:val="both"/>
        <w:rPr>
          <w:b/>
          <w:lang w:eastAsia="zh-CN"/>
        </w:rPr>
      </w:pPr>
      <w:r w:rsidRPr="00761A25">
        <w:rPr>
          <w:rFonts w:hint="eastAsia"/>
          <w:b/>
          <w:lang w:eastAsia="zh-CN"/>
        </w:rPr>
        <w:t xml:space="preserve">Observation </w:t>
      </w:r>
      <w:r>
        <w:rPr>
          <w:rFonts w:hint="eastAsia"/>
          <w:b/>
          <w:lang w:eastAsia="zh-CN"/>
        </w:rPr>
        <w:t>1</w:t>
      </w:r>
      <w:r w:rsidRPr="00761A25">
        <w:rPr>
          <w:rFonts w:hint="eastAsia"/>
          <w:b/>
          <w:lang w:eastAsia="zh-CN"/>
        </w:rPr>
        <w:t xml:space="preserve">: The </w:t>
      </w:r>
      <w:r w:rsidRPr="00284420">
        <w:rPr>
          <w:b/>
        </w:rPr>
        <w:t xml:space="preserve">reference </w:t>
      </w:r>
      <w:r w:rsidRPr="00284420">
        <w:rPr>
          <w:rFonts w:hint="eastAsia"/>
          <w:b/>
          <w:snapToGrid w:val="0"/>
          <w:lang w:eastAsia="zh-CN"/>
        </w:rPr>
        <w:t xml:space="preserve">coordinate system defined </w:t>
      </w:r>
      <w:r w:rsidRPr="00284420">
        <w:rPr>
          <w:rFonts w:hint="eastAsia"/>
          <w:b/>
          <w:lang w:eastAsia="zh-CN"/>
        </w:rPr>
        <w:t>in sub-clause 4.14 of TS 38.141-2</w:t>
      </w:r>
      <w:r>
        <w:rPr>
          <w:rFonts w:hint="eastAsia"/>
          <w:b/>
          <w:lang w:eastAsia="zh-CN"/>
        </w:rPr>
        <w:t xml:space="preserve"> is</w:t>
      </w:r>
      <w:r w:rsidRPr="00284420">
        <w:rPr>
          <w:rFonts w:hint="eastAsia"/>
          <w:b/>
          <w:lang w:eastAsia="zh-CN"/>
        </w:rPr>
        <w:t xml:space="preserve"> for </w:t>
      </w:r>
      <w:r w:rsidRPr="00284420">
        <w:rPr>
          <w:b/>
          <w:i/>
        </w:rPr>
        <w:t>OTA peak directions set</w:t>
      </w:r>
      <w:r w:rsidRPr="00284420">
        <w:rPr>
          <w:b/>
        </w:rPr>
        <w:t xml:space="preserve"> maximum steering direction(s)</w:t>
      </w:r>
      <w:r w:rsidRPr="00284420">
        <w:rPr>
          <w:rFonts w:hint="eastAsia"/>
          <w:b/>
          <w:lang w:eastAsia="zh-CN"/>
        </w:rPr>
        <w:t xml:space="preserve"> (D.10).</w:t>
      </w:r>
    </w:p>
    <w:p w14:paraId="7024CFED" w14:textId="5E6D4850" w:rsidR="0074565D" w:rsidRDefault="00F85B56" w:rsidP="008F086C">
      <w:pPr>
        <w:jc w:val="both"/>
        <w:rPr>
          <w:snapToGrid w:val="0"/>
          <w:lang w:eastAsia="zh-CN"/>
        </w:rPr>
      </w:pPr>
      <w:r>
        <w:rPr>
          <w:rFonts w:hint="eastAsia"/>
          <w:lang w:eastAsia="zh-CN"/>
        </w:rPr>
        <w:t xml:space="preserve">Figure 4.14-1 in sub-clause 4.14 </w:t>
      </w:r>
      <w:r w:rsidR="002B4BB8">
        <w:rPr>
          <w:rFonts w:hint="eastAsia"/>
          <w:lang w:eastAsia="zh-CN"/>
        </w:rPr>
        <w:t xml:space="preserve">for </w:t>
      </w:r>
      <w:r w:rsidR="002B4BB8" w:rsidRPr="00931575">
        <w:rPr>
          <w:i/>
        </w:rPr>
        <w:t>OTA peak directions set</w:t>
      </w:r>
      <w:r w:rsidR="002B4BB8" w:rsidRPr="00931575">
        <w:t xml:space="preserve"> maximum steering direction(s)</w:t>
      </w:r>
      <w:r w:rsidR="002B4BB8">
        <w:rPr>
          <w:rFonts w:hint="eastAsia"/>
          <w:lang w:eastAsia="zh-CN"/>
        </w:rPr>
        <w:t xml:space="preserve"> (D.10)</w:t>
      </w:r>
      <w:r>
        <w:rPr>
          <w:rFonts w:hint="eastAsia"/>
          <w:lang w:eastAsia="zh-CN"/>
        </w:rPr>
        <w:t xml:space="preserve"> is copied as below:</w:t>
      </w:r>
    </w:p>
    <w:tbl>
      <w:tblPr>
        <w:tblStyle w:val="af9"/>
        <w:tblW w:w="0" w:type="auto"/>
        <w:tblLook w:val="04A0" w:firstRow="1" w:lastRow="0" w:firstColumn="1" w:lastColumn="0" w:noHBand="0" w:noVBand="1"/>
      </w:tblPr>
      <w:tblGrid>
        <w:gridCol w:w="8790"/>
      </w:tblGrid>
      <w:tr w:rsidR="00CE0F6A" w14:paraId="072D0C5B" w14:textId="77777777" w:rsidTr="00ED0A5B">
        <w:trPr>
          <w:trHeight w:val="4917"/>
        </w:trPr>
        <w:tc>
          <w:tcPr>
            <w:tcW w:w="8790" w:type="dxa"/>
          </w:tcPr>
          <w:p w14:paraId="642D30E9" w14:textId="77777777" w:rsidR="00BC2523" w:rsidRPr="00931575" w:rsidRDefault="00BC2523" w:rsidP="00BC2523">
            <w:pPr>
              <w:pStyle w:val="TH"/>
              <w:rPr>
                <w:rFonts w:cs="Arial"/>
              </w:rPr>
            </w:pPr>
            <w:r w:rsidRPr="00931575">
              <w:rPr>
                <w:noProof/>
                <w:lang w:val="en-US" w:eastAsia="zh-CN"/>
              </w:rPr>
              <w:drawing>
                <wp:inline distT="0" distB="0" distL="0" distR="0" wp14:anchorId="69E90346" wp14:editId="2794905B">
                  <wp:extent cx="2676939" cy="276768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2675954" cy="2766664"/>
                          </a:xfrm>
                          <a:prstGeom prst="rect">
                            <a:avLst/>
                          </a:prstGeom>
                          <a:noFill/>
                          <a:ln w="9525">
                            <a:noFill/>
                            <a:miter lim="800000"/>
                            <a:headEnd/>
                            <a:tailEnd/>
                          </a:ln>
                        </pic:spPr>
                      </pic:pic>
                    </a:graphicData>
                  </a:graphic>
                </wp:inline>
              </w:drawing>
            </w:r>
          </w:p>
          <w:p w14:paraId="34BA4B56" w14:textId="77777777" w:rsidR="00BC2523" w:rsidRPr="00931575" w:rsidRDefault="00BC2523" w:rsidP="00BC2523">
            <w:pPr>
              <w:pStyle w:val="TF"/>
            </w:pPr>
            <w:r w:rsidRPr="00931575">
              <w:t>Figure 4.14-1: Reference coordinate system</w:t>
            </w:r>
          </w:p>
          <w:p w14:paraId="53628FA2" w14:textId="77777777" w:rsidR="00CE0F6A" w:rsidRDefault="00CE0F6A" w:rsidP="008F086C">
            <w:pPr>
              <w:jc w:val="both"/>
              <w:rPr>
                <w:snapToGrid w:val="0"/>
                <w:lang w:eastAsia="zh-CN"/>
              </w:rPr>
            </w:pPr>
          </w:p>
        </w:tc>
      </w:tr>
    </w:tbl>
    <w:p w14:paraId="132B0B26" w14:textId="77777777" w:rsidR="005C6ECB" w:rsidRDefault="005C6ECB" w:rsidP="008F086C">
      <w:pPr>
        <w:jc w:val="both"/>
        <w:rPr>
          <w:lang w:eastAsia="zh-CN"/>
        </w:rPr>
      </w:pPr>
    </w:p>
    <w:p w14:paraId="17BD71B0" w14:textId="443427B8" w:rsidR="00CE0F6A" w:rsidRDefault="00F85B56" w:rsidP="008F086C">
      <w:pPr>
        <w:jc w:val="both"/>
        <w:rPr>
          <w:snapToGrid w:val="0"/>
          <w:lang w:eastAsia="zh-CN"/>
        </w:rPr>
      </w:pPr>
      <w:r>
        <w:rPr>
          <w:lang w:eastAsia="zh-CN"/>
        </w:rPr>
        <w:t>T</w:t>
      </w:r>
      <w:r>
        <w:rPr>
          <w:rFonts w:hint="eastAsia"/>
          <w:lang w:eastAsia="zh-CN"/>
        </w:rPr>
        <w:t xml:space="preserve">he text in sub-clause 4.14 </w:t>
      </w:r>
      <w:r>
        <w:rPr>
          <w:lang w:eastAsia="zh-CN"/>
        </w:rPr>
        <w:t>“</w:t>
      </w:r>
      <w:r w:rsidRPr="00931575">
        <w:t>The reference coordinate system is should be associated to an identifiable physical feature on the base station enclosure.</w:t>
      </w:r>
      <w:r>
        <w:rPr>
          <w:lang w:eastAsia="zh-CN"/>
        </w:rPr>
        <w:t>”</w:t>
      </w:r>
      <w:r>
        <w:rPr>
          <w:rFonts w:hint="eastAsia"/>
          <w:lang w:eastAsia="zh-CN"/>
        </w:rPr>
        <w:t xml:space="preserve"> indicates that </w:t>
      </w:r>
      <w:r w:rsidRPr="00931575">
        <w:t>reference coordinate system</w:t>
      </w:r>
      <w:r>
        <w:rPr>
          <w:rFonts w:hint="eastAsia"/>
          <w:lang w:eastAsia="zh-CN"/>
        </w:rPr>
        <w:t xml:space="preserve"> is local </w:t>
      </w:r>
      <w:r w:rsidRPr="00931575">
        <w:t>coordinate system</w:t>
      </w:r>
      <w:r w:rsidR="00745F51">
        <w:rPr>
          <w:rFonts w:hint="eastAsia"/>
          <w:lang w:eastAsia="zh-CN"/>
        </w:rPr>
        <w:t xml:space="preserve"> </w:t>
      </w:r>
      <w:r w:rsidR="00745F51" w:rsidRPr="00931575">
        <w:t>associated to an identifiable physical feature on the base station enclosure.</w:t>
      </w:r>
    </w:p>
    <w:p w14:paraId="059A27E9" w14:textId="7C213322" w:rsidR="00745F51" w:rsidRDefault="00745F51" w:rsidP="00745F51">
      <w:pPr>
        <w:jc w:val="both"/>
        <w:rPr>
          <w:b/>
          <w:lang w:eastAsia="zh-CN"/>
        </w:rPr>
      </w:pPr>
      <w:r w:rsidRPr="00ED0A5B">
        <w:rPr>
          <w:b/>
          <w:snapToGrid w:val="0"/>
          <w:lang w:eastAsia="zh-CN"/>
        </w:rPr>
        <w:t xml:space="preserve">Observation </w:t>
      </w:r>
      <w:r w:rsidR="00C47C5B">
        <w:rPr>
          <w:rFonts w:hint="eastAsia"/>
          <w:b/>
          <w:snapToGrid w:val="0"/>
          <w:lang w:eastAsia="zh-CN"/>
        </w:rPr>
        <w:t>2</w:t>
      </w:r>
      <w:r w:rsidRPr="00ED0A5B">
        <w:rPr>
          <w:b/>
          <w:snapToGrid w:val="0"/>
          <w:lang w:eastAsia="zh-CN"/>
        </w:rPr>
        <w:t xml:space="preserve">: The </w:t>
      </w:r>
      <w:r w:rsidRPr="00ED0A5B">
        <w:rPr>
          <w:b/>
        </w:rPr>
        <w:t>reference coordinate system</w:t>
      </w:r>
      <w:r w:rsidRPr="00ED0A5B">
        <w:rPr>
          <w:b/>
          <w:lang w:eastAsia="zh-CN"/>
        </w:rPr>
        <w:t xml:space="preserve"> in sub-clause 4.14 </w:t>
      </w:r>
      <w:r w:rsidR="00C37ECB" w:rsidRPr="00ED0A5B">
        <w:rPr>
          <w:b/>
          <w:lang w:eastAsia="zh-CN"/>
        </w:rPr>
        <w:t xml:space="preserve">of TS 38.141-2 </w:t>
      </w:r>
      <w:r w:rsidRPr="00ED0A5B">
        <w:rPr>
          <w:b/>
          <w:lang w:eastAsia="zh-CN"/>
        </w:rPr>
        <w:t xml:space="preserve">is local </w:t>
      </w:r>
      <w:r w:rsidRPr="00ED0A5B">
        <w:rPr>
          <w:b/>
        </w:rPr>
        <w:t>coordinate system</w:t>
      </w:r>
      <w:r w:rsidRPr="00ED0A5B">
        <w:rPr>
          <w:b/>
          <w:lang w:eastAsia="zh-CN"/>
        </w:rPr>
        <w:t xml:space="preserve"> </w:t>
      </w:r>
      <w:r w:rsidRPr="00ED0A5B">
        <w:rPr>
          <w:b/>
        </w:rPr>
        <w:t>associated to an identifiable physical feature on the base station enclosure.</w:t>
      </w:r>
    </w:p>
    <w:p w14:paraId="6A5EE60E" w14:textId="05C8CDD3" w:rsidR="00C33574" w:rsidRDefault="007A4D58" w:rsidP="00745F51">
      <w:pPr>
        <w:jc w:val="both"/>
        <w:rPr>
          <w:lang w:eastAsia="zh-CN"/>
        </w:rPr>
      </w:pPr>
      <w:r>
        <w:rPr>
          <w:rFonts w:hint="eastAsia"/>
          <w:snapToGrid w:val="0"/>
          <w:lang w:eastAsia="zh-CN"/>
        </w:rPr>
        <w:lastRenderedPageBreak/>
        <w:t xml:space="preserve">From our understanding, </w:t>
      </w:r>
      <w:r w:rsidR="00C47C5B">
        <w:rPr>
          <w:rFonts w:hint="eastAsia"/>
          <w:lang w:eastAsia="zh-CN"/>
        </w:rPr>
        <w:t>any electrical tilt</w:t>
      </w:r>
      <w:r w:rsidR="00D922C4">
        <w:rPr>
          <w:rFonts w:hint="eastAsia"/>
          <w:lang w:eastAsia="zh-CN"/>
        </w:rPr>
        <w:t>s</w:t>
      </w:r>
      <w:r w:rsidR="00C47C5B">
        <w:rPr>
          <w:rFonts w:hint="eastAsia"/>
          <w:lang w:eastAsia="zh-CN"/>
        </w:rPr>
        <w:t xml:space="preserve"> including</w:t>
      </w:r>
      <w:r w:rsidR="00C33574">
        <w:rPr>
          <w:rFonts w:hint="eastAsia"/>
          <w:snapToGrid w:val="0"/>
          <w:lang w:eastAsia="zh-CN"/>
        </w:rPr>
        <w:t xml:space="preserve"> electrical</w:t>
      </w:r>
      <w:r w:rsidR="00610F6A">
        <w:rPr>
          <w:rFonts w:hint="eastAsia"/>
          <w:snapToGrid w:val="0"/>
          <w:lang w:eastAsia="zh-CN"/>
        </w:rPr>
        <w:t xml:space="preserve"> </w:t>
      </w:r>
      <w:r w:rsidR="00C33574">
        <w:rPr>
          <w:rFonts w:hint="eastAsia"/>
          <w:snapToGrid w:val="0"/>
          <w:lang w:eastAsia="zh-CN"/>
        </w:rPr>
        <w:t>adjustable</w:t>
      </w:r>
      <w:r w:rsidR="00DB0D61">
        <w:rPr>
          <w:rFonts w:hint="eastAsia"/>
          <w:snapToGrid w:val="0"/>
          <w:lang w:eastAsia="zh-CN"/>
        </w:rPr>
        <w:t xml:space="preserve"> </w:t>
      </w:r>
      <w:r w:rsidR="00CF4FB0">
        <w:rPr>
          <w:rFonts w:hint="eastAsia"/>
          <w:snapToGrid w:val="0"/>
          <w:lang w:eastAsia="zh-CN"/>
        </w:rPr>
        <w:t>tilt</w:t>
      </w:r>
      <w:r w:rsidR="00D922C4">
        <w:rPr>
          <w:rFonts w:hint="eastAsia"/>
          <w:snapToGrid w:val="0"/>
          <w:lang w:eastAsia="zh-CN"/>
        </w:rPr>
        <w:t>,</w:t>
      </w:r>
      <w:r w:rsidR="00610F6A">
        <w:rPr>
          <w:rFonts w:hint="eastAsia"/>
          <w:snapToGrid w:val="0"/>
          <w:lang w:eastAsia="zh-CN"/>
        </w:rPr>
        <w:t xml:space="preserve"> electrical down tilt </w:t>
      </w:r>
      <w:r w:rsidR="00DB0D61">
        <w:rPr>
          <w:rFonts w:hint="eastAsia"/>
          <w:lang w:eastAsia="zh-CN"/>
        </w:rPr>
        <w:t>for beam peak direction are include</w:t>
      </w:r>
      <w:r w:rsidR="007416AF">
        <w:rPr>
          <w:rFonts w:hint="eastAsia"/>
          <w:lang w:eastAsia="zh-CN"/>
        </w:rPr>
        <w:t>d</w:t>
      </w:r>
      <w:r w:rsidR="00DB0D61">
        <w:rPr>
          <w:rFonts w:hint="eastAsia"/>
          <w:lang w:eastAsia="zh-CN"/>
        </w:rPr>
        <w:t xml:space="preserve"> in </w:t>
      </w:r>
      <w:r w:rsidR="00DB0D61" w:rsidRPr="00931575">
        <w:rPr>
          <w:i/>
        </w:rPr>
        <w:t>OTA peak directions set</w:t>
      </w:r>
      <w:r w:rsidR="00DB0D61">
        <w:rPr>
          <w:rFonts w:hint="eastAsia"/>
          <w:lang w:eastAsia="zh-CN"/>
        </w:rPr>
        <w:t xml:space="preserve">. </w:t>
      </w:r>
      <w:r w:rsidR="00DB0D61">
        <w:rPr>
          <w:lang w:eastAsia="zh-CN"/>
        </w:rPr>
        <w:t>S</w:t>
      </w:r>
      <w:r w:rsidR="00DB0D61">
        <w:rPr>
          <w:rFonts w:hint="eastAsia"/>
          <w:lang w:eastAsia="zh-CN"/>
        </w:rPr>
        <w:t xml:space="preserve">ince </w:t>
      </w:r>
      <w:r w:rsidR="002B6CAE">
        <w:rPr>
          <w:rFonts w:hint="eastAsia"/>
          <w:lang w:eastAsia="zh-CN"/>
        </w:rPr>
        <w:t>any electrical tilts</w:t>
      </w:r>
      <w:r w:rsidR="00DB0D61">
        <w:rPr>
          <w:rFonts w:hint="eastAsia"/>
          <w:snapToGrid w:val="0"/>
          <w:lang w:eastAsia="zh-CN"/>
        </w:rPr>
        <w:t xml:space="preserve"> </w:t>
      </w:r>
      <w:r w:rsidR="002B6CAE">
        <w:rPr>
          <w:rFonts w:hint="eastAsia"/>
          <w:snapToGrid w:val="0"/>
          <w:lang w:eastAsia="zh-CN"/>
        </w:rPr>
        <w:t>are</w:t>
      </w:r>
      <w:r w:rsidR="00DB0D61">
        <w:rPr>
          <w:rFonts w:hint="eastAsia"/>
          <w:snapToGrid w:val="0"/>
          <w:lang w:eastAsia="zh-CN"/>
        </w:rPr>
        <w:t xml:space="preserve"> </w:t>
      </w:r>
      <w:r w:rsidR="00CF4FB0">
        <w:rPr>
          <w:rFonts w:hint="eastAsia"/>
          <w:snapToGrid w:val="0"/>
          <w:lang w:eastAsia="zh-CN"/>
        </w:rPr>
        <w:t>related to</w:t>
      </w:r>
      <w:r w:rsidR="00914347">
        <w:rPr>
          <w:rFonts w:hint="eastAsia"/>
          <w:lang w:eastAsia="zh-CN"/>
        </w:rPr>
        <w:t xml:space="preserve"> </w:t>
      </w:r>
      <w:r w:rsidR="00914347" w:rsidRPr="00914347">
        <w:rPr>
          <w:lang w:eastAsia="zh-CN"/>
        </w:rPr>
        <w:t xml:space="preserve">an identifiable physical feature on the base station </w:t>
      </w:r>
      <w:proofErr w:type="gramStart"/>
      <w:r w:rsidR="00914347" w:rsidRPr="00914347">
        <w:rPr>
          <w:lang w:eastAsia="zh-CN"/>
        </w:rPr>
        <w:t>enclosure</w:t>
      </w:r>
      <w:r w:rsidR="00914347">
        <w:rPr>
          <w:rFonts w:hint="eastAsia"/>
          <w:lang w:eastAsia="zh-CN"/>
        </w:rPr>
        <w:t>(</w:t>
      </w:r>
      <w:proofErr w:type="gramEnd"/>
      <w:r w:rsidR="00914347">
        <w:rPr>
          <w:rFonts w:hint="eastAsia"/>
          <w:lang w:eastAsia="zh-CN"/>
        </w:rPr>
        <w:t xml:space="preserve">or </w:t>
      </w:r>
      <w:r w:rsidR="00914347">
        <w:rPr>
          <w:lang w:eastAsia="zh-CN"/>
        </w:rPr>
        <w:t>antenna</w:t>
      </w:r>
      <w:r w:rsidR="00914347">
        <w:rPr>
          <w:rFonts w:hint="eastAsia"/>
          <w:lang w:eastAsia="zh-CN"/>
        </w:rPr>
        <w:t>)</w:t>
      </w:r>
      <w:r w:rsidR="00CF4FB0">
        <w:rPr>
          <w:rFonts w:hint="eastAsia"/>
          <w:lang w:eastAsia="zh-CN"/>
        </w:rPr>
        <w:t xml:space="preserve">, but the </w:t>
      </w:r>
      <w:r w:rsidR="009F4B9B">
        <w:t>mechanical</w:t>
      </w:r>
      <w:r w:rsidR="00E12659">
        <w:t xml:space="preserve"> tilt</w:t>
      </w:r>
      <w:r w:rsidR="00E12659">
        <w:rPr>
          <w:rFonts w:hint="eastAsia"/>
          <w:lang w:eastAsia="zh-CN"/>
        </w:rPr>
        <w:t xml:space="preserve"> is related to antenna </w:t>
      </w:r>
      <w:r w:rsidR="00137543">
        <w:rPr>
          <w:rFonts w:hint="eastAsia"/>
          <w:lang w:eastAsia="zh-CN"/>
        </w:rPr>
        <w:t xml:space="preserve">installation, the antenna installation is related to global </w:t>
      </w:r>
      <w:r w:rsidR="00137543">
        <w:rPr>
          <w:lang w:eastAsia="zh-CN"/>
        </w:rPr>
        <w:t>coordinate</w:t>
      </w:r>
      <w:r w:rsidR="00137543">
        <w:rPr>
          <w:rFonts w:hint="eastAsia"/>
          <w:lang w:eastAsia="zh-CN"/>
        </w:rPr>
        <w:t xml:space="preserve"> system.</w:t>
      </w:r>
      <w:r w:rsidR="002B3E46">
        <w:rPr>
          <w:rFonts w:hint="eastAsia"/>
          <w:lang w:eastAsia="zh-CN"/>
        </w:rPr>
        <w:t xml:space="preserve"> </w:t>
      </w:r>
      <w:r w:rsidR="002408FB">
        <w:rPr>
          <w:lang w:eastAsia="zh-CN"/>
        </w:rPr>
        <w:t>S</w:t>
      </w:r>
      <w:r w:rsidR="002408FB">
        <w:rPr>
          <w:rFonts w:hint="eastAsia"/>
          <w:lang w:eastAsia="zh-CN"/>
        </w:rPr>
        <w:t xml:space="preserve">o </w:t>
      </w:r>
      <w:r w:rsidR="009F4B9B">
        <w:rPr>
          <w:lang w:eastAsia="zh-CN"/>
        </w:rPr>
        <w:t>mechanical</w:t>
      </w:r>
      <w:r w:rsidR="002408FB">
        <w:rPr>
          <w:rFonts w:hint="eastAsia"/>
          <w:lang w:eastAsia="zh-CN"/>
        </w:rPr>
        <w:t xml:space="preserve"> </w:t>
      </w:r>
      <w:r w:rsidR="002408FB" w:rsidRPr="002408FB">
        <w:rPr>
          <w:lang w:eastAsia="zh-CN"/>
        </w:rPr>
        <w:t>tilt</w:t>
      </w:r>
      <w:r w:rsidR="002408FB">
        <w:rPr>
          <w:rFonts w:hint="eastAsia"/>
          <w:lang w:eastAsia="zh-CN"/>
        </w:rPr>
        <w:t xml:space="preserve"> is related to global coordinate system instead of</w:t>
      </w:r>
      <w:r w:rsidR="00914347">
        <w:rPr>
          <w:rFonts w:hint="eastAsia"/>
          <w:lang w:eastAsia="zh-CN"/>
        </w:rPr>
        <w:t xml:space="preserve"> </w:t>
      </w:r>
      <w:r w:rsidR="00914347" w:rsidRPr="00914347">
        <w:rPr>
          <w:lang w:eastAsia="zh-CN"/>
        </w:rPr>
        <w:t>local coordinate system associated to an identifiable physical feature on the base station enclosure</w:t>
      </w:r>
      <w:r w:rsidR="002408FB">
        <w:rPr>
          <w:rFonts w:hint="eastAsia"/>
          <w:lang w:eastAsia="zh-CN"/>
        </w:rPr>
        <w:t>.</w:t>
      </w:r>
    </w:p>
    <w:p w14:paraId="6861C06D" w14:textId="7C1ED910" w:rsidR="001C630F" w:rsidRPr="00ED0A5B" w:rsidRDefault="007E5EE9" w:rsidP="00745F51">
      <w:pPr>
        <w:jc w:val="both"/>
        <w:rPr>
          <w:b/>
          <w:lang w:eastAsia="zh-CN"/>
        </w:rPr>
      </w:pPr>
      <w:r w:rsidRPr="00ED0A5B">
        <w:rPr>
          <w:b/>
          <w:lang w:eastAsia="zh-CN"/>
        </w:rPr>
        <w:t>Observation 3: Any electrical tilt</w:t>
      </w:r>
      <w:r w:rsidR="00D922C4">
        <w:rPr>
          <w:rFonts w:hint="eastAsia"/>
          <w:b/>
          <w:lang w:eastAsia="zh-CN"/>
        </w:rPr>
        <w:t>s</w:t>
      </w:r>
      <w:r w:rsidRPr="00ED0A5B">
        <w:rPr>
          <w:b/>
          <w:lang w:eastAsia="zh-CN"/>
        </w:rPr>
        <w:t xml:space="preserve"> including</w:t>
      </w:r>
      <w:r w:rsidRPr="00ED0A5B">
        <w:rPr>
          <w:b/>
          <w:snapToGrid w:val="0"/>
          <w:lang w:eastAsia="zh-CN"/>
        </w:rPr>
        <w:t xml:space="preserve"> electrical adjustable tilt</w:t>
      </w:r>
      <w:r w:rsidR="00D922C4">
        <w:rPr>
          <w:rFonts w:hint="eastAsia"/>
          <w:b/>
          <w:snapToGrid w:val="0"/>
          <w:lang w:eastAsia="zh-CN"/>
        </w:rPr>
        <w:t xml:space="preserve">, </w:t>
      </w:r>
      <w:r w:rsidRPr="00ED0A5B">
        <w:rPr>
          <w:b/>
          <w:snapToGrid w:val="0"/>
          <w:lang w:eastAsia="zh-CN"/>
        </w:rPr>
        <w:t>electrical down tilt</w:t>
      </w:r>
      <w:r w:rsidRPr="00ED0A5B">
        <w:rPr>
          <w:b/>
          <w:lang w:eastAsia="zh-CN"/>
        </w:rPr>
        <w:t xml:space="preserve"> for beam peak direction are include</w:t>
      </w:r>
      <w:r w:rsidR="007416AF">
        <w:rPr>
          <w:rFonts w:hint="eastAsia"/>
          <w:b/>
          <w:lang w:eastAsia="zh-CN"/>
        </w:rPr>
        <w:t>d</w:t>
      </w:r>
      <w:r w:rsidRPr="00ED0A5B">
        <w:rPr>
          <w:b/>
          <w:lang w:eastAsia="zh-CN"/>
        </w:rPr>
        <w:t xml:space="preserve"> in </w:t>
      </w:r>
      <w:r w:rsidRPr="00ED0A5B">
        <w:rPr>
          <w:b/>
          <w:i/>
        </w:rPr>
        <w:t>OTA peak directions set</w:t>
      </w:r>
      <w:r w:rsidRPr="00ED0A5B">
        <w:rPr>
          <w:b/>
          <w:lang w:eastAsia="zh-CN"/>
        </w:rPr>
        <w:t>.</w:t>
      </w:r>
    </w:p>
    <w:p w14:paraId="0C6ECD75" w14:textId="4C78F5BA" w:rsidR="002B3E46" w:rsidRPr="00ED0A5B" w:rsidRDefault="002B3E46" w:rsidP="002B3E46">
      <w:pPr>
        <w:jc w:val="both"/>
        <w:rPr>
          <w:b/>
          <w:lang w:eastAsia="zh-CN"/>
        </w:rPr>
      </w:pPr>
      <w:r w:rsidRPr="00ED0A5B">
        <w:rPr>
          <w:b/>
          <w:lang w:eastAsia="zh-CN"/>
        </w:rPr>
        <w:t xml:space="preserve">Observation </w:t>
      </w:r>
      <w:r w:rsidR="007E5EE9">
        <w:rPr>
          <w:rFonts w:hint="eastAsia"/>
          <w:b/>
          <w:lang w:eastAsia="zh-CN"/>
        </w:rPr>
        <w:t>4</w:t>
      </w:r>
      <w:r w:rsidRPr="00ED0A5B">
        <w:rPr>
          <w:b/>
          <w:lang w:eastAsia="zh-CN"/>
        </w:rPr>
        <w:t xml:space="preserve">: </w:t>
      </w:r>
      <w:r w:rsidR="009F4B9B">
        <w:rPr>
          <w:rFonts w:hint="eastAsia"/>
          <w:b/>
          <w:lang w:eastAsia="zh-CN"/>
        </w:rPr>
        <w:t>Mechanical</w:t>
      </w:r>
      <w:r w:rsidR="007E5EE9" w:rsidRPr="007E5EE9">
        <w:rPr>
          <w:b/>
          <w:lang w:eastAsia="zh-CN"/>
        </w:rPr>
        <w:t xml:space="preserve"> tilt is related to global coordinate system instead of local coordinate system associated to an identifiable physical feature on the base station enclosure.</w:t>
      </w:r>
    </w:p>
    <w:p w14:paraId="772D1A3F" w14:textId="5777C3D9" w:rsidR="00761A25" w:rsidRDefault="00327E73" w:rsidP="00745F51">
      <w:pPr>
        <w:jc w:val="both"/>
        <w:rPr>
          <w:lang w:eastAsia="zh-CN"/>
        </w:rPr>
      </w:pPr>
      <w:r>
        <w:rPr>
          <w:rFonts w:hint="eastAsia"/>
          <w:snapToGrid w:val="0"/>
          <w:lang w:eastAsia="zh-CN"/>
        </w:rPr>
        <w:t>S</w:t>
      </w:r>
      <w:r w:rsidR="00E12E56">
        <w:rPr>
          <w:rFonts w:hint="eastAsia"/>
          <w:snapToGrid w:val="0"/>
          <w:lang w:eastAsia="zh-CN"/>
        </w:rPr>
        <w:t xml:space="preserve">ince </w:t>
      </w:r>
      <w:r w:rsidR="00312C04">
        <w:rPr>
          <w:rFonts w:hint="eastAsia"/>
          <w:snapToGrid w:val="0"/>
          <w:lang w:eastAsia="zh-CN"/>
        </w:rPr>
        <w:t xml:space="preserve">the </w:t>
      </w:r>
      <w:r w:rsidR="00312C04" w:rsidRPr="00931575">
        <w:rPr>
          <w:i/>
        </w:rPr>
        <w:t>OTA peak directions set</w:t>
      </w:r>
      <w:r w:rsidR="00312C04" w:rsidRPr="00931575">
        <w:t xml:space="preserve"> maximum steering direction(s)</w:t>
      </w:r>
      <w:r w:rsidR="00312C04">
        <w:rPr>
          <w:rFonts w:hint="eastAsia"/>
          <w:lang w:eastAsia="zh-CN"/>
        </w:rPr>
        <w:t xml:space="preserve"> (D.10) </w:t>
      </w:r>
      <w:r w:rsidR="00E12E56" w:rsidRPr="00E12E56">
        <w:rPr>
          <w:snapToGrid w:val="0"/>
          <w:lang w:eastAsia="zh-CN"/>
        </w:rPr>
        <w:t>is</w:t>
      </w:r>
      <w:r w:rsidR="00E60344">
        <w:rPr>
          <w:rFonts w:hint="eastAsia"/>
          <w:snapToGrid w:val="0"/>
          <w:lang w:eastAsia="zh-CN"/>
        </w:rPr>
        <w:t xml:space="preserve"> declared </w:t>
      </w:r>
      <w:r w:rsidR="00DB0939">
        <w:rPr>
          <w:rFonts w:hint="eastAsia"/>
          <w:snapToGrid w:val="0"/>
          <w:lang w:eastAsia="zh-CN"/>
        </w:rPr>
        <w:t>based on</w:t>
      </w:r>
      <w:r w:rsidR="00E60344">
        <w:rPr>
          <w:rFonts w:hint="eastAsia"/>
          <w:snapToGrid w:val="0"/>
          <w:lang w:eastAsia="zh-CN"/>
        </w:rPr>
        <w:t xml:space="preserve"> </w:t>
      </w:r>
      <w:r w:rsidR="00E12E56" w:rsidRPr="00E12E56">
        <w:rPr>
          <w:snapToGrid w:val="0"/>
          <w:lang w:eastAsia="zh-CN"/>
        </w:rPr>
        <w:t>local coordinate system associated to an identifiable physical feature on the base station enclosure</w:t>
      </w:r>
      <w:r w:rsidR="00E12E56">
        <w:rPr>
          <w:rFonts w:hint="eastAsia"/>
          <w:snapToGrid w:val="0"/>
          <w:lang w:eastAsia="zh-CN"/>
        </w:rPr>
        <w:t xml:space="preserve">, so the </w:t>
      </w:r>
      <w:r w:rsidR="00B839E4" w:rsidRPr="00931575">
        <w:rPr>
          <w:i/>
        </w:rPr>
        <w:t>OTA peak directions set</w:t>
      </w:r>
      <w:r w:rsidR="00B839E4" w:rsidRPr="00931575">
        <w:t xml:space="preserve"> maximum steering direction(s)</w:t>
      </w:r>
      <w:r w:rsidR="00B839E4">
        <w:rPr>
          <w:rFonts w:hint="eastAsia"/>
          <w:lang w:eastAsia="zh-CN"/>
        </w:rPr>
        <w:t xml:space="preserve"> (D.10) is not varied with any </w:t>
      </w:r>
      <w:r w:rsidR="009F4B9B">
        <w:t>mechanical</w:t>
      </w:r>
      <w:r w:rsidR="00B839E4">
        <w:t xml:space="preserve"> tilt</w:t>
      </w:r>
      <w:r w:rsidR="00B839E4">
        <w:rPr>
          <w:rFonts w:hint="eastAsia"/>
          <w:lang w:eastAsia="zh-CN"/>
        </w:rPr>
        <w:t>.</w:t>
      </w:r>
      <w:r w:rsidR="00B50C07">
        <w:rPr>
          <w:rFonts w:hint="eastAsia"/>
          <w:lang w:eastAsia="zh-CN"/>
        </w:rPr>
        <w:t xml:space="preserve"> </w:t>
      </w:r>
    </w:p>
    <w:p w14:paraId="74E3A308" w14:textId="28A14F86" w:rsidR="00D47980" w:rsidRPr="00FA3637" w:rsidRDefault="00D47980" w:rsidP="00745F51">
      <w:pPr>
        <w:jc w:val="both"/>
        <w:rPr>
          <w:b/>
          <w:snapToGrid w:val="0"/>
          <w:lang w:eastAsia="zh-CN"/>
        </w:rPr>
      </w:pPr>
      <w:r w:rsidRPr="00ED0A5B">
        <w:rPr>
          <w:b/>
          <w:lang w:eastAsia="zh-CN"/>
        </w:rPr>
        <w:t xml:space="preserve">Observation 5: </w:t>
      </w:r>
      <w:r w:rsidR="00312C04" w:rsidRPr="00ED0A5B">
        <w:rPr>
          <w:b/>
          <w:snapToGrid w:val="0"/>
          <w:lang w:eastAsia="zh-CN"/>
        </w:rPr>
        <w:t>T</w:t>
      </w:r>
      <w:r w:rsidRPr="00ED0A5B">
        <w:rPr>
          <w:b/>
          <w:snapToGrid w:val="0"/>
          <w:lang w:eastAsia="zh-CN"/>
        </w:rPr>
        <w:t xml:space="preserve">he </w:t>
      </w:r>
      <w:r w:rsidRPr="00ED0A5B">
        <w:rPr>
          <w:b/>
          <w:i/>
        </w:rPr>
        <w:t>OTA peak directions set</w:t>
      </w:r>
      <w:r w:rsidRPr="00ED0A5B">
        <w:rPr>
          <w:b/>
        </w:rPr>
        <w:t xml:space="preserve"> maximum steering direction(s)</w:t>
      </w:r>
      <w:r w:rsidRPr="00ED0A5B">
        <w:rPr>
          <w:b/>
          <w:lang w:eastAsia="zh-CN"/>
        </w:rPr>
        <w:t xml:space="preserve"> (D.10) is not varied with any </w:t>
      </w:r>
      <w:r w:rsidR="009F4B9B">
        <w:rPr>
          <w:b/>
        </w:rPr>
        <w:t>mechanical</w:t>
      </w:r>
      <w:r w:rsidRPr="00ED0A5B">
        <w:rPr>
          <w:b/>
        </w:rPr>
        <w:t xml:space="preserve"> tilt</w:t>
      </w:r>
      <w:r w:rsidRPr="00ED0A5B">
        <w:rPr>
          <w:b/>
          <w:lang w:eastAsia="zh-CN"/>
        </w:rPr>
        <w:t>, since they are de</w:t>
      </w:r>
      <w:r w:rsidR="00E60344" w:rsidRPr="00ED0A5B">
        <w:rPr>
          <w:b/>
          <w:lang w:eastAsia="zh-CN"/>
        </w:rPr>
        <w:t>clared</w:t>
      </w:r>
      <w:r w:rsidRPr="00ED0A5B">
        <w:rPr>
          <w:b/>
          <w:lang w:eastAsia="zh-CN"/>
        </w:rPr>
        <w:t xml:space="preserve"> </w:t>
      </w:r>
      <w:r w:rsidR="00DB0939">
        <w:rPr>
          <w:b/>
          <w:lang w:eastAsia="zh-CN"/>
        </w:rPr>
        <w:t>based</w:t>
      </w:r>
      <w:r w:rsidR="00DB0939">
        <w:rPr>
          <w:rFonts w:hint="eastAsia"/>
          <w:b/>
          <w:lang w:eastAsia="zh-CN"/>
        </w:rPr>
        <w:t xml:space="preserve"> on </w:t>
      </w:r>
      <w:r w:rsidRPr="00ED0A5B">
        <w:rPr>
          <w:b/>
          <w:snapToGrid w:val="0"/>
          <w:lang w:eastAsia="zh-CN"/>
        </w:rPr>
        <w:t>local coordinate system associated to an identifiable physical feature on the base station enclosure.</w:t>
      </w:r>
    </w:p>
    <w:p w14:paraId="68F87B08" w14:textId="77777777" w:rsidR="007A4D58" w:rsidRPr="00ED0A5B" w:rsidRDefault="007A4D58" w:rsidP="00745F51">
      <w:pPr>
        <w:jc w:val="both"/>
        <w:rPr>
          <w:b/>
          <w:snapToGrid w:val="0"/>
          <w:lang w:eastAsia="zh-CN"/>
        </w:rPr>
      </w:pPr>
    </w:p>
    <w:p w14:paraId="59BF1D0A" w14:textId="58D0F5D1" w:rsidR="00CE0F6A" w:rsidRPr="00ED0A5B" w:rsidRDefault="00C37ECB" w:rsidP="008F086C">
      <w:pPr>
        <w:jc w:val="both"/>
        <w:rPr>
          <w:rFonts w:eastAsiaTheme="minorEastAsia"/>
          <w:snapToGrid w:val="0"/>
          <w:lang w:eastAsia="zh-CN"/>
        </w:rPr>
      </w:pPr>
      <w:r>
        <w:rPr>
          <w:rFonts w:hint="eastAsia"/>
          <w:snapToGrid w:val="0"/>
          <w:lang w:eastAsia="zh-CN"/>
        </w:rPr>
        <w:t xml:space="preserve">The second </w:t>
      </w:r>
      <w:r>
        <w:rPr>
          <w:snapToGrid w:val="0"/>
          <w:lang w:eastAsia="zh-CN"/>
        </w:rPr>
        <w:t>coordinat</w:t>
      </w:r>
      <w:r>
        <w:rPr>
          <w:rFonts w:hint="eastAsia"/>
          <w:snapToGrid w:val="0"/>
          <w:lang w:eastAsia="zh-CN"/>
        </w:rPr>
        <w:t>e system is defined in sub</w:t>
      </w:r>
      <w:r w:rsidR="00BF4D9D">
        <w:rPr>
          <w:rFonts w:hint="eastAsia"/>
          <w:snapToGrid w:val="0"/>
          <w:lang w:eastAsia="zh-CN"/>
        </w:rPr>
        <w:t xml:space="preserve">-clause </w:t>
      </w:r>
      <w:r w:rsidR="00E56C33">
        <w:t>6.9.5.1</w:t>
      </w:r>
      <w:r w:rsidR="00E56C33">
        <w:rPr>
          <w:rFonts w:hint="eastAsia"/>
          <w:lang w:eastAsia="zh-CN"/>
        </w:rPr>
        <w:t xml:space="preserve"> of TS 38.141-2 for </w:t>
      </w:r>
      <w:r w:rsidR="00E56C33">
        <w:t>Expected EIRP (EEIRP)</w:t>
      </w:r>
      <w:r w:rsidR="00E56C33">
        <w:rPr>
          <w:rFonts w:hint="eastAsia"/>
          <w:lang w:eastAsia="zh-CN"/>
        </w:rPr>
        <w:t xml:space="preserve"> requirement. The </w:t>
      </w:r>
      <w:r w:rsidR="00E56C33">
        <w:rPr>
          <w:rFonts w:eastAsia="Yu Mincho"/>
          <w:lang w:eastAsia="zh-CN"/>
        </w:rPr>
        <w:t xml:space="preserve">Figure </w:t>
      </w:r>
      <w:r w:rsidR="00E56C33">
        <w:t>6.9.5.1</w:t>
      </w:r>
      <w:r w:rsidR="00E56C33">
        <w:rPr>
          <w:rFonts w:eastAsia="Yu Mincho"/>
          <w:lang w:eastAsia="zh-CN"/>
        </w:rPr>
        <w:t>-1</w:t>
      </w:r>
      <w:r w:rsidR="00761A25">
        <w:rPr>
          <w:rFonts w:eastAsiaTheme="minorEastAsia" w:hint="eastAsia"/>
          <w:lang w:eastAsia="zh-CN"/>
        </w:rPr>
        <w:t xml:space="preserve"> </w:t>
      </w:r>
      <w:r w:rsidR="002B4BB8">
        <w:rPr>
          <w:rFonts w:hint="eastAsia"/>
          <w:lang w:eastAsia="zh-CN"/>
        </w:rPr>
        <w:t xml:space="preserve">in sub-clause </w:t>
      </w:r>
      <w:r w:rsidR="002B4BB8">
        <w:t>6.9.5.1</w:t>
      </w:r>
      <w:r w:rsidR="002B4BB8">
        <w:rPr>
          <w:rFonts w:hint="eastAsia"/>
          <w:lang w:eastAsia="zh-CN"/>
        </w:rPr>
        <w:t xml:space="preserve"> </w:t>
      </w:r>
      <w:r w:rsidR="00761A25">
        <w:rPr>
          <w:rFonts w:eastAsiaTheme="minorEastAsia" w:hint="eastAsia"/>
          <w:lang w:eastAsia="zh-CN"/>
        </w:rPr>
        <w:t>for</w:t>
      </w:r>
      <w:r w:rsidR="002B4BB8">
        <w:rPr>
          <w:rFonts w:hint="eastAsia"/>
          <w:lang w:eastAsia="zh-CN"/>
        </w:rPr>
        <w:t xml:space="preserve"> </w:t>
      </w:r>
      <w:r w:rsidR="002B4BB8">
        <w:t>Expected EIRP (EEIRP)</w:t>
      </w:r>
      <w:r w:rsidR="002B4BB8">
        <w:rPr>
          <w:rFonts w:hint="eastAsia"/>
          <w:lang w:eastAsia="zh-CN"/>
        </w:rPr>
        <w:t xml:space="preserve"> requirement is copied as below:</w:t>
      </w:r>
      <w:r w:rsidR="002B4BB8">
        <w:rPr>
          <w:rFonts w:eastAsiaTheme="minorEastAsia" w:hint="eastAsia"/>
          <w:lang w:eastAsia="zh-CN"/>
        </w:rPr>
        <w:t xml:space="preserve"> </w:t>
      </w:r>
    </w:p>
    <w:tbl>
      <w:tblPr>
        <w:tblStyle w:val="af9"/>
        <w:tblW w:w="0" w:type="auto"/>
        <w:tblLook w:val="04A0" w:firstRow="1" w:lastRow="0" w:firstColumn="1" w:lastColumn="0" w:noHBand="0" w:noVBand="1"/>
      </w:tblPr>
      <w:tblGrid>
        <w:gridCol w:w="9855"/>
      </w:tblGrid>
      <w:tr w:rsidR="00C37ECB" w14:paraId="3C5BAFF4" w14:textId="77777777" w:rsidTr="00C37ECB">
        <w:tc>
          <w:tcPr>
            <w:tcW w:w="9855" w:type="dxa"/>
          </w:tcPr>
          <w:p w14:paraId="2479F4F1" w14:textId="77777777" w:rsidR="00C37ECB" w:rsidRDefault="00C37ECB" w:rsidP="00C37ECB">
            <w:pPr>
              <w:pStyle w:val="TH"/>
            </w:pPr>
            <w:r>
              <w:rPr>
                <w:noProof/>
                <w:lang w:val="en-US" w:eastAsia="zh-CN"/>
              </w:rPr>
              <w:drawing>
                <wp:inline distT="0" distB="0" distL="0" distR="0" wp14:anchorId="742A39E9" wp14:editId="12FC8FF7">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5B67818" w14:textId="77777777" w:rsidR="00C37ECB" w:rsidRDefault="00C37ECB" w:rsidP="00C37ECB">
            <w:pPr>
              <w:pStyle w:val="TF"/>
              <w:rPr>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55F53E16" w14:textId="77777777" w:rsidR="00C37ECB" w:rsidRPr="00C37ECB" w:rsidRDefault="00C37ECB" w:rsidP="008F086C">
            <w:pPr>
              <w:jc w:val="both"/>
              <w:rPr>
                <w:snapToGrid w:val="0"/>
                <w:lang w:eastAsia="zh-CN"/>
              </w:rPr>
            </w:pPr>
          </w:p>
        </w:tc>
      </w:tr>
    </w:tbl>
    <w:p w14:paraId="4F499F06" w14:textId="77777777" w:rsidR="0074565D" w:rsidRDefault="0074565D" w:rsidP="008F086C">
      <w:pPr>
        <w:jc w:val="both"/>
        <w:rPr>
          <w:snapToGrid w:val="0"/>
          <w:lang w:eastAsia="zh-CN"/>
        </w:rPr>
      </w:pPr>
    </w:p>
    <w:p w14:paraId="303DFAA6" w14:textId="2762AD52" w:rsidR="00DB0939" w:rsidRDefault="00B233A9" w:rsidP="008F086C">
      <w:pPr>
        <w:jc w:val="both"/>
        <w:rPr>
          <w:lang w:eastAsia="zh-CN"/>
        </w:rPr>
      </w:pPr>
      <w:r w:rsidRPr="00B233A9">
        <w:rPr>
          <w:rFonts w:hint="eastAsia"/>
          <w:snapToGrid w:val="0"/>
          <w:lang w:eastAsia="zh-CN"/>
        </w:rPr>
        <w:t xml:space="preserve">From our understanding, the above </w:t>
      </w:r>
      <w:r w:rsidRPr="00ED0A5B">
        <w:t>coordinate system</w:t>
      </w:r>
      <w:r w:rsidRPr="00ED0A5B">
        <w:rPr>
          <w:lang w:eastAsia="zh-CN"/>
        </w:rPr>
        <w:t xml:space="preserve"> in sub-clause 6.9.5.1 of TS 38.141-2</w:t>
      </w:r>
      <w:r>
        <w:rPr>
          <w:rFonts w:hint="eastAsia"/>
          <w:lang w:eastAsia="zh-CN"/>
        </w:rPr>
        <w:t xml:space="preserve"> is global </w:t>
      </w:r>
      <w:r>
        <w:rPr>
          <w:lang w:eastAsia="zh-CN"/>
        </w:rPr>
        <w:t>coordinate</w:t>
      </w:r>
      <w:r>
        <w:rPr>
          <w:rFonts w:hint="eastAsia"/>
          <w:lang w:eastAsia="zh-CN"/>
        </w:rPr>
        <w:t xml:space="preserve"> </w:t>
      </w:r>
      <w:r w:rsidR="00C867A4">
        <w:rPr>
          <w:rFonts w:hint="eastAsia"/>
          <w:lang w:eastAsia="zh-CN"/>
        </w:rPr>
        <w:t xml:space="preserve">system, </w:t>
      </w:r>
      <w:r w:rsidR="001C0FB7">
        <w:rPr>
          <w:rFonts w:hint="eastAsia"/>
          <w:lang w:eastAsia="zh-CN"/>
        </w:rPr>
        <w:t xml:space="preserve">since it is defined based on horizon. </w:t>
      </w:r>
      <w:r w:rsidR="005C4E58">
        <w:rPr>
          <w:lang w:eastAsia="zh-CN"/>
        </w:rPr>
        <w:t>S</w:t>
      </w:r>
      <w:r w:rsidR="005C4E58">
        <w:rPr>
          <w:rFonts w:hint="eastAsia"/>
          <w:lang w:eastAsia="zh-CN"/>
        </w:rPr>
        <w:t xml:space="preserve">o </w:t>
      </w:r>
      <w:r w:rsidR="00D338CE">
        <w:t>Expected EIRP (EEIRP)</w:t>
      </w:r>
      <w:r w:rsidR="00D338CE">
        <w:rPr>
          <w:rFonts w:hint="eastAsia"/>
          <w:lang w:eastAsia="zh-CN"/>
        </w:rPr>
        <w:t xml:space="preserve"> requirement is defined </w:t>
      </w:r>
      <w:r w:rsidR="00DB0939">
        <w:rPr>
          <w:rFonts w:hint="eastAsia"/>
          <w:lang w:eastAsia="zh-CN"/>
        </w:rPr>
        <w:t>based on</w:t>
      </w:r>
      <w:r w:rsidR="00D338CE">
        <w:rPr>
          <w:rFonts w:hint="eastAsia"/>
          <w:lang w:eastAsia="zh-CN"/>
        </w:rPr>
        <w:t xml:space="preserve"> global coordinate system, </w:t>
      </w:r>
      <w:r w:rsidR="00D338CE">
        <w:rPr>
          <w:lang w:eastAsia="zh-CN"/>
        </w:rPr>
        <w:t>although</w:t>
      </w:r>
      <w:r w:rsidR="00D338CE">
        <w:rPr>
          <w:rFonts w:hint="eastAsia"/>
          <w:lang w:eastAsia="zh-CN"/>
        </w:rPr>
        <w:t>,</w:t>
      </w:r>
      <w:r w:rsidR="005306F2">
        <w:rPr>
          <w:rFonts w:hint="eastAsia"/>
          <w:lang w:eastAsia="zh-CN"/>
        </w:rPr>
        <w:t xml:space="preserve"> </w:t>
      </w:r>
      <w:r w:rsidR="005306F2" w:rsidRPr="00284420">
        <w:t>coordinate system</w:t>
      </w:r>
      <w:r w:rsidR="005306F2" w:rsidRPr="00284420">
        <w:rPr>
          <w:rFonts w:hint="eastAsia"/>
          <w:lang w:eastAsia="zh-CN"/>
        </w:rPr>
        <w:t xml:space="preserve"> in sub-clause 6.9.5.1 of TS 38.141-2</w:t>
      </w:r>
      <w:r w:rsidR="005306F2">
        <w:rPr>
          <w:rFonts w:hint="eastAsia"/>
          <w:lang w:eastAsia="zh-CN"/>
        </w:rPr>
        <w:t xml:space="preserve"> is not aligned with general </w:t>
      </w:r>
      <w:r w:rsidR="005306F2" w:rsidRPr="005306F2">
        <w:rPr>
          <w:lang w:eastAsia="zh-CN"/>
        </w:rPr>
        <w:t xml:space="preserve">spherical </w:t>
      </w:r>
      <w:r w:rsidR="005306F2" w:rsidRPr="00284420">
        <w:t>coordinate system</w:t>
      </w:r>
      <w:r w:rsidR="00DB0939">
        <w:rPr>
          <w:rFonts w:hint="eastAsia"/>
          <w:lang w:eastAsia="zh-CN"/>
        </w:rPr>
        <w:t>.</w:t>
      </w:r>
    </w:p>
    <w:p w14:paraId="5EE00FAF" w14:textId="509D2D8F" w:rsidR="00DB0939" w:rsidRPr="00ED0A5B" w:rsidRDefault="00DB0939" w:rsidP="008F086C">
      <w:pPr>
        <w:jc w:val="both"/>
        <w:rPr>
          <w:b/>
          <w:lang w:eastAsia="zh-CN"/>
        </w:rPr>
      </w:pPr>
      <w:r w:rsidRPr="00ED0A5B">
        <w:rPr>
          <w:b/>
          <w:lang w:eastAsia="zh-CN"/>
        </w:rPr>
        <w:lastRenderedPageBreak/>
        <w:t xml:space="preserve">Observation 6: </w:t>
      </w:r>
      <w:r w:rsidR="00BC613A" w:rsidRPr="00ED0A5B">
        <w:rPr>
          <w:b/>
        </w:rPr>
        <w:t>Expected EIRP (EEIRP)</w:t>
      </w:r>
      <w:r w:rsidR="00BC613A" w:rsidRPr="00ED0A5B">
        <w:rPr>
          <w:b/>
          <w:lang w:eastAsia="zh-CN"/>
        </w:rPr>
        <w:t xml:space="preserve"> requirement is defined based on global coordinate system, which is </w:t>
      </w:r>
      <w:r w:rsidR="00BC613A" w:rsidRPr="00ED0A5B">
        <w:rPr>
          <w:b/>
        </w:rPr>
        <w:t>coordinate system</w:t>
      </w:r>
      <w:r w:rsidR="00BC613A" w:rsidRPr="00ED0A5B">
        <w:rPr>
          <w:b/>
          <w:lang w:eastAsia="zh-CN"/>
        </w:rPr>
        <w:t xml:space="preserve"> in sub-clause 6.9.5.1 of TS 38.141-2.</w:t>
      </w:r>
    </w:p>
    <w:p w14:paraId="721028A1" w14:textId="381A2A93" w:rsidR="00FA3637" w:rsidRDefault="00FA3637" w:rsidP="008F086C">
      <w:pPr>
        <w:jc w:val="both"/>
        <w:rPr>
          <w:snapToGrid w:val="0"/>
          <w:lang w:eastAsia="zh-CN"/>
        </w:rPr>
      </w:pPr>
    </w:p>
    <w:p w14:paraId="5B06087D" w14:textId="51DDBDEA" w:rsidR="00AC545D" w:rsidRDefault="003B3EBD" w:rsidP="008F086C">
      <w:pPr>
        <w:jc w:val="both"/>
        <w:rPr>
          <w:lang w:eastAsia="zh-CN"/>
        </w:rPr>
      </w:pPr>
      <w:r>
        <w:rPr>
          <w:rFonts w:hint="eastAsia"/>
          <w:snapToGrid w:val="0"/>
          <w:lang w:eastAsia="zh-CN"/>
        </w:rPr>
        <w:t xml:space="preserve">As above observation 4, </w:t>
      </w:r>
      <w:r w:rsidR="009F4B9B">
        <w:rPr>
          <w:rFonts w:hint="eastAsia"/>
          <w:snapToGrid w:val="0"/>
          <w:lang w:eastAsia="zh-CN"/>
        </w:rPr>
        <w:t>mechanical</w:t>
      </w:r>
      <w:r w:rsidRPr="003B3EBD">
        <w:rPr>
          <w:snapToGrid w:val="0"/>
          <w:lang w:eastAsia="zh-CN"/>
        </w:rPr>
        <w:t xml:space="preserve"> tilt is related to global coordinate system</w:t>
      </w:r>
      <w:r w:rsidR="007A03EC">
        <w:rPr>
          <w:rFonts w:hint="eastAsia"/>
          <w:snapToGrid w:val="0"/>
          <w:lang w:eastAsia="zh-CN"/>
        </w:rPr>
        <w:t>.</w:t>
      </w:r>
      <w:r w:rsidR="005754EB">
        <w:rPr>
          <w:rFonts w:hint="eastAsia"/>
          <w:snapToGrid w:val="0"/>
          <w:lang w:eastAsia="zh-CN"/>
        </w:rPr>
        <w:t xml:space="preserve"> </w:t>
      </w:r>
      <w:r w:rsidR="007A03EC">
        <w:rPr>
          <w:rFonts w:hint="eastAsia"/>
          <w:snapToGrid w:val="0"/>
          <w:lang w:eastAsia="zh-CN"/>
        </w:rPr>
        <w:t>T</w:t>
      </w:r>
      <w:r w:rsidR="00AC545D">
        <w:rPr>
          <w:rFonts w:hint="eastAsia"/>
          <w:snapToGrid w:val="0"/>
          <w:lang w:eastAsia="zh-CN"/>
        </w:rPr>
        <w:t xml:space="preserve">he coordinate </w:t>
      </w:r>
      <w:r w:rsidR="00860EEF">
        <w:rPr>
          <w:snapToGrid w:val="0"/>
          <w:lang w:eastAsia="zh-CN"/>
        </w:rPr>
        <w:t xml:space="preserve">system for </w:t>
      </w:r>
      <w:r w:rsidR="009F4B9B">
        <w:rPr>
          <w:lang w:eastAsia="zh-CN"/>
        </w:rPr>
        <w:t>mechanical</w:t>
      </w:r>
      <w:r w:rsidR="00860EEF">
        <w:rPr>
          <w:lang w:eastAsia="zh-CN"/>
        </w:rPr>
        <w:t xml:space="preserve"> tilts</w:t>
      </w:r>
      <w:r w:rsidR="007A03EC">
        <w:rPr>
          <w:rFonts w:hint="eastAsia"/>
          <w:lang w:eastAsia="zh-CN"/>
        </w:rPr>
        <w:t xml:space="preserve"> </w:t>
      </w:r>
      <w:r w:rsidR="007A03EC">
        <w:rPr>
          <w:lang w:eastAsia="zh-CN"/>
        </w:rPr>
        <w:t>declaration</w:t>
      </w:r>
      <w:r w:rsidR="00860EEF">
        <w:rPr>
          <w:rFonts w:hint="eastAsia"/>
          <w:lang w:eastAsia="zh-CN"/>
        </w:rPr>
        <w:t xml:space="preserve"> (D.64)</w:t>
      </w:r>
      <w:r w:rsidR="00AC545D">
        <w:rPr>
          <w:rFonts w:hint="eastAsia"/>
          <w:lang w:eastAsia="zh-CN"/>
        </w:rPr>
        <w:t xml:space="preserve"> </w:t>
      </w:r>
      <w:r w:rsidR="007A03EC">
        <w:rPr>
          <w:rFonts w:hint="eastAsia"/>
          <w:lang w:eastAsia="zh-CN"/>
        </w:rPr>
        <w:t xml:space="preserve">for EEIRP </w:t>
      </w:r>
      <w:r w:rsidR="00AC545D">
        <w:rPr>
          <w:rFonts w:hint="eastAsia"/>
          <w:lang w:eastAsia="zh-CN"/>
        </w:rPr>
        <w:t>is unclear</w:t>
      </w:r>
      <w:r w:rsidR="007A03EC">
        <w:rPr>
          <w:rFonts w:hint="eastAsia"/>
          <w:lang w:eastAsia="zh-CN"/>
        </w:rPr>
        <w:t>.</w:t>
      </w:r>
    </w:p>
    <w:p w14:paraId="46E077CD" w14:textId="42CB926C" w:rsidR="00860EEF" w:rsidRPr="00ED0A5B" w:rsidRDefault="007A03EC" w:rsidP="00860EEF">
      <w:pPr>
        <w:jc w:val="both"/>
        <w:rPr>
          <w:b/>
          <w:lang w:eastAsia="zh-CN"/>
        </w:rPr>
      </w:pPr>
      <w:r w:rsidRPr="00ED0A5B">
        <w:rPr>
          <w:b/>
          <w:lang w:eastAsia="zh-CN"/>
        </w:rPr>
        <w:t xml:space="preserve">Observation 7: </w:t>
      </w:r>
      <w:r w:rsidR="00860EEF" w:rsidRPr="00ED0A5B">
        <w:rPr>
          <w:b/>
          <w:snapToGrid w:val="0"/>
          <w:lang w:eastAsia="zh-CN"/>
        </w:rPr>
        <w:t xml:space="preserve">The coordinate system for </w:t>
      </w:r>
      <w:r w:rsidR="009F4B9B">
        <w:rPr>
          <w:b/>
          <w:lang w:eastAsia="zh-CN"/>
        </w:rPr>
        <w:t>mechanical</w:t>
      </w:r>
      <w:r w:rsidR="00860EEF" w:rsidRPr="00ED0A5B">
        <w:rPr>
          <w:b/>
          <w:lang w:eastAsia="zh-CN"/>
        </w:rPr>
        <w:t xml:space="preserve"> tilts declaration (D.64) for EEIRP is unclear.</w:t>
      </w:r>
    </w:p>
    <w:p w14:paraId="151642FF" w14:textId="660A7736" w:rsidR="007A03EC" w:rsidRPr="00860EEF" w:rsidRDefault="007A03EC" w:rsidP="008F086C">
      <w:pPr>
        <w:jc w:val="both"/>
        <w:rPr>
          <w:snapToGrid w:val="0"/>
          <w:lang w:eastAsia="zh-CN"/>
        </w:rPr>
      </w:pPr>
    </w:p>
    <w:p w14:paraId="7468BF52" w14:textId="1D4AF150" w:rsidR="00283A66" w:rsidRDefault="008228B3" w:rsidP="008F086C">
      <w:pPr>
        <w:jc w:val="both"/>
        <w:rPr>
          <w:lang w:eastAsia="zh-CN"/>
        </w:rPr>
      </w:pPr>
      <w:r>
        <w:rPr>
          <w:rFonts w:hint="eastAsia"/>
          <w:snapToGrid w:val="0"/>
          <w:lang w:eastAsia="zh-CN"/>
        </w:rPr>
        <w:t>B</w:t>
      </w:r>
      <w:r w:rsidR="005754EB">
        <w:rPr>
          <w:rFonts w:hint="eastAsia"/>
          <w:snapToGrid w:val="0"/>
          <w:lang w:eastAsia="zh-CN"/>
        </w:rPr>
        <w:t xml:space="preserve">ased on our common understanding, </w:t>
      </w:r>
      <w:r w:rsidR="009F4B9B">
        <w:rPr>
          <w:rFonts w:hint="eastAsia"/>
          <w:snapToGrid w:val="0"/>
          <w:lang w:eastAsia="zh-CN"/>
        </w:rPr>
        <w:t>mechanical</w:t>
      </w:r>
      <w:r w:rsidR="005754EB" w:rsidRPr="003B3EBD">
        <w:rPr>
          <w:snapToGrid w:val="0"/>
          <w:lang w:eastAsia="zh-CN"/>
        </w:rPr>
        <w:t xml:space="preserve"> tilt</w:t>
      </w:r>
      <w:r w:rsidR="005754EB">
        <w:rPr>
          <w:rFonts w:hint="eastAsia"/>
          <w:snapToGrid w:val="0"/>
          <w:lang w:eastAsia="zh-CN"/>
        </w:rPr>
        <w:t xml:space="preserve"> is</w:t>
      </w:r>
      <w:r w:rsidR="005754EB">
        <w:t xml:space="preserve"> defined with respect to the horizon with </w:t>
      </w:r>
      <w:r w:rsidR="004A3F12">
        <w:rPr>
          <w:rFonts w:hint="eastAsia"/>
          <w:lang w:eastAsia="zh-CN"/>
        </w:rPr>
        <w:t>elevation a</w:t>
      </w:r>
      <w:r w:rsidR="005754EB">
        <w:t>ngles above the horizon negative and below the horizon positive</w:t>
      </w:r>
      <w:r w:rsidR="005754EB">
        <w:rPr>
          <w:rFonts w:hint="eastAsia"/>
          <w:lang w:eastAsia="zh-CN"/>
        </w:rPr>
        <w:t>.</w:t>
      </w:r>
      <w:r w:rsidR="001A11DF">
        <w:rPr>
          <w:rFonts w:hint="eastAsia"/>
          <w:lang w:eastAsia="zh-CN"/>
        </w:rPr>
        <w:t xml:space="preserve"> </w:t>
      </w:r>
      <w:r w:rsidR="001A11DF">
        <w:rPr>
          <w:lang w:eastAsia="zh-CN"/>
        </w:rPr>
        <w:t>B</w:t>
      </w:r>
      <w:r w:rsidR="001A11DF">
        <w:rPr>
          <w:rFonts w:hint="eastAsia"/>
          <w:lang w:eastAsia="zh-CN"/>
        </w:rPr>
        <w:t xml:space="preserve">ut </w:t>
      </w:r>
      <w:r w:rsidR="001A11DF">
        <w:rPr>
          <w:rFonts w:hint="eastAsia"/>
          <w:snapToGrid w:val="0"/>
          <w:lang w:eastAsia="zh-CN"/>
        </w:rPr>
        <w:t xml:space="preserve">above global coordinate system </w:t>
      </w:r>
      <w:r w:rsidR="001A11DF" w:rsidRPr="00284420">
        <w:rPr>
          <w:rFonts w:hint="eastAsia"/>
          <w:lang w:eastAsia="zh-CN"/>
        </w:rPr>
        <w:t>in sub-clause 6.9.5.1 of TS 38.141-2</w:t>
      </w:r>
      <w:r w:rsidR="001A11DF">
        <w:rPr>
          <w:rFonts w:hint="eastAsia"/>
          <w:lang w:eastAsia="zh-CN"/>
        </w:rPr>
        <w:t xml:space="preserve"> is </w:t>
      </w:r>
      <w:r w:rsidR="004A3F12">
        <w:t>defined with respect to the horizon with</w:t>
      </w:r>
      <w:r w:rsidR="004A3F12">
        <w:rPr>
          <w:rFonts w:hint="eastAsia"/>
          <w:lang w:eastAsia="zh-CN"/>
        </w:rPr>
        <w:t xml:space="preserve"> elevation </w:t>
      </w:r>
      <w:r w:rsidR="004A3F12">
        <w:t>angles above the horizon positive and below the horizon negative</w:t>
      </w:r>
      <w:r w:rsidR="004A3F12">
        <w:rPr>
          <w:rFonts w:hint="eastAsia"/>
          <w:lang w:eastAsia="zh-CN"/>
        </w:rPr>
        <w:t xml:space="preserve">. </w:t>
      </w:r>
      <w:r w:rsidR="004A3F12">
        <w:rPr>
          <w:snapToGrid w:val="0"/>
          <w:lang w:eastAsia="zh-CN"/>
        </w:rPr>
        <w:t>S</w:t>
      </w:r>
      <w:r w:rsidR="004A3F12">
        <w:rPr>
          <w:rFonts w:hint="eastAsia"/>
          <w:snapToGrid w:val="0"/>
          <w:lang w:eastAsia="zh-CN"/>
        </w:rPr>
        <w:t>o,</w:t>
      </w:r>
      <w:r w:rsidR="00970545">
        <w:rPr>
          <w:rFonts w:hint="eastAsia"/>
          <w:snapToGrid w:val="0"/>
          <w:lang w:eastAsia="zh-CN"/>
        </w:rPr>
        <w:t xml:space="preserve"> </w:t>
      </w:r>
      <w:r w:rsidR="00513BFE">
        <w:rPr>
          <w:rFonts w:hint="eastAsia"/>
          <w:snapToGrid w:val="0"/>
          <w:lang w:eastAsia="zh-CN"/>
        </w:rPr>
        <w:t>if using</w:t>
      </w:r>
      <w:r w:rsidR="002433F7">
        <w:rPr>
          <w:rFonts w:hint="eastAsia"/>
          <w:snapToGrid w:val="0"/>
          <w:lang w:eastAsia="zh-CN"/>
        </w:rPr>
        <w:t xml:space="preserve"> above global coordinate system</w:t>
      </w:r>
      <w:r w:rsidR="00E366DD">
        <w:rPr>
          <w:rFonts w:hint="eastAsia"/>
          <w:snapToGrid w:val="0"/>
          <w:lang w:eastAsia="zh-CN"/>
        </w:rPr>
        <w:t xml:space="preserve"> </w:t>
      </w:r>
      <w:r w:rsidR="00E366DD" w:rsidRPr="00284420">
        <w:rPr>
          <w:rFonts w:hint="eastAsia"/>
          <w:lang w:eastAsia="zh-CN"/>
        </w:rPr>
        <w:t>in sub-clause 6.9.5.1 of TS 38.141-2</w:t>
      </w:r>
      <w:r w:rsidR="00513BFE">
        <w:rPr>
          <w:rFonts w:hint="eastAsia"/>
          <w:lang w:eastAsia="zh-CN"/>
        </w:rPr>
        <w:t xml:space="preserve"> for </w:t>
      </w:r>
      <w:r w:rsidR="009F4B9B">
        <w:rPr>
          <w:rFonts w:hint="eastAsia"/>
          <w:lang w:eastAsia="zh-CN"/>
        </w:rPr>
        <w:t>mechanical</w:t>
      </w:r>
      <w:r w:rsidR="00513BFE">
        <w:rPr>
          <w:rFonts w:hint="eastAsia"/>
          <w:lang w:eastAsia="zh-CN"/>
        </w:rPr>
        <w:t xml:space="preserve"> tilt</w:t>
      </w:r>
      <w:r w:rsidR="002433F7">
        <w:rPr>
          <w:rFonts w:hint="eastAsia"/>
          <w:snapToGrid w:val="0"/>
          <w:lang w:eastAsia="zh-CN"/>
        </w:rPr>
        <w:t>,</w:t>
      </w:r>
      <w:r w:rsidR="00970545">
        <w:rPr>
          <w:rFonts w:hint="eastAsia"/>
          <w:snapToGrid w:val="0"/>
          <w:lang w:eastAsia="zh-CN"/>
        </w:rPr>
        <w:t xml:space="preserve"> common </w:t>
      </w:r>
      <w:r w:rsidR="0055366E">
        <w:rPr>
          <w:rFonts w:hint="eastAsia"/>
          <w:snapToGrid w:val="0"/>
          <w:lang w:eastAsia="zh-CN"/>
        </w:rPr>
        <w:t xml:space="preserve">10 degree </w:t>
      </w:r>
      <w:r w:rsidR="009F4B9B">
        <w:rPr>
          <w:rFonts w:hint="eastAsia"/>
          <w:snapToGrid w:val="0"/>
          <w:lang w:eastAsia="zh-CN"/>
        </w:rPr>
        <w:t>mechanical</w:t>
      </w:r>
      <w:r w:rsidR="0055366E">
        <w:rPr>
          <w:rFonts w:hint="eastAsia"/>
          <w:snapToGrid w:val="0"/>
          <w:lang w:eastAsia="zh-CN"/>
        </w:rPr>
        <w:t xml:space="preserve"> tilt is inverted and </w:t>
      </w:r>
      <w:r w:rsidR="0055366E">
        <w:rPr>
          <w:snapToGrid w:val="0"/>
          <w:lang w:eastAsia="zh-CN"/>
        </w:rPr>
        <w:t>corresponding</w:t>
      </w:r>
      <w:r w:rsidR="0055366E">
        <w:rPr>
          <w:rFonts w:hint="eastAsia"/>
          <w:snapToGrid w:val="0"/>
          <w:lang w:eastAsia="zh-CN"/>
        </w:rPr>
        <w:t xml:space="preserve"> </w:t>
      </w:r>
      <w:r w:rsidR="00F93080">
        <w:rPr>
          <w:rFonts w:hint="eastAsia"/>
          <w:snapToGrid w:val="0"/>
          <w:lang w:eastAsia="zh-CN"/>
        </w:rPr>
        <w:t>-</w:t>
      </w:r>
      <w:r w:rsidR="00E366DD">
        <w:rPr>
          <w:rFonts w:hint="eastAsia"/>
          <w:snapToGrid w:val="0"/>
          <w:lang w:eastAsia="zh-CN"/>
        </w:rPr>
        <w:t>10</w:t>
      </w:r>
      <w:r w:rsidR="00F93080">
        <w:rPr>
          <w:rFonts w:hint="eastAsia"/>
          <w:snapToGrid w:val="0"/>
          <w:lang w:eastAsia="zh-CN"/>
        </w:rPr>
        <w:t xml:space="preserve"> degree.</w:t>
      </w:r>
      <w:r w:rsidR="00551522">
        <w:rPr>
          <w:rFonts w:hint="eastAsia"/>
          <w:snapToGrid w:val="0"/>
          <w:lang w:eastAsia="zh-CN"/>
        </w:rPr>
        <w:t xml:space="preserve"> </w:t>
      </w:r>
      <w:r w:rsidR="000A0D55">
        <w:rPr>
          <w:snapToGrid w:val="0"/>
          <w:lang w:eastAsia="zh-CN"/>
        </w:rPr>
        <w:t>S</w:t>
      </w:r>
      <w:r w:rsidR="000A0D55">
        <w:rPr>
          <w:rFonts w:hint="eastAsia"/>
          <w:snapToGrid w:val="0"/>
          <w:lang w:eastAsia="zh-CN"/>
        </w:rPr>
        <w:t>o t</w:t>
      </w:r>
      <w:r>
        <w:rPr>
          <w:rFonts w:hint="eastAsia"/>
          <w:snapToGrid w:val="0"/>
          <w:lang w:eastAsia="zh-CN"/>
        </w:rPr>
        <w:t xml:space="preserve">he global coordinate system </w:t>
      </w:r>
      <w:r w:rsidRPr="00284420">
        <w:rPr>
          <w:rFonts w:hint="eastAsia"/>
          <w:lang w:eastAsia="zh-CN"/>
        </w:rPr>
        <w:t>in sub-clause 6.9.5.1 of TS 38.141-2</w:t>
      </w:r>
      <w:r>
        <w:rPr>
          <w:rFonts w:hint="eastAsia"/>
          <w:lang w:eastAsia="zh-CN"/>
        </w:rPr>
        <w:t xml:space="preserve"> is not applicable for </w:t>
      </w:r>
      <w:r w:rsidR="009F4B9B">
        <w:rPr>
          <w:lang w:eastAsia="zh-CN"/>
        </w:rPr>
        <w:t>mechanical</w:t>
      </w:r>
      <w:r w:rsidR="000A0D55">
        <w:rPr>
          <w:lang w:eastAsia="zh-CN"/>
        </w:rPr>
        <w:t xml:space="preserve"> tilts</w:t>
      </w:r>
      <w:r w:rsidR="000A0D55">
        <w:rPr>
          <w:rFonts w:hint="eastAsia"/>
          <w:lang w:eastAsia="zh-CN"/>
        </w:rPr>
        <w:t xml:space="preserve"> </w:t>
      </w:r>
      <w:r w:rsidR="000A0D55">
        <w:rPr>
          <w:lang w:eastAsia="zh-CN"/>
        </w:rPr>
        <w:t>declaration</w:t>
      </w:r>
      <w:r w:rsidR="000A0D55">
        <w:rPr>
          <w:rFonts w:hint="eastAsia"/>
          <w:lang w:eastAsia="zh-CN"/>
        </w:rPr>
        <w:t xml:space="preserve"> (D.64). </w:t>
      </w:r>
      <w:r w:rsidR="00EF4A52">
        <w:rPr>
          <w:rFonts w:hint="eastAsia"/>
          <w:lang w:eastAsia="zh-CN"/>
        </w:rPr>
        <w:t>I</w:t>
      </w:r>
      <w:r w:rsidR="00D636A6">
        <w:rPr>
          <w:rFonts w:hint="eastAsia"/>
          <w:lang w:eastAsia="zh-CN"/>
        </w:rPr>
        <w:t xml:space="preserve">t is reasonable to define that </w:t>
      </w:r>
      <w:r w:rsidR="009F4B9B">
        <w:rPr>
          <w:lang w:eastAsia="zh-CN"/>
        </w:rPr>
        <w:t>Mechanical</w:t>
      </w:r>
      <w:r w:rsidR="00D636A6" w:rsidRPr="00D636A6">
        <w:rPr>
          <w:lang w:eastAsia="zh-CN"/>
        </w:rPr>
        <w:t xml:space="preserve"> tilts are defined with respect to the horizon with elevation angles above the horizon negative</w:t>
      </w:r>
      <w:r w:rsidR="00D636A6">
        <w:rPr>
          <w:lang w:eastAsia="zh-CN"/>
        </w:rPr>
        <w:t xml:space="preserve"> and below the horizon positive</w:t>
      </w:r>
      <w:r w:rsidR="00D636A6">
        <w:rPr>
          <w:rFonts w:hint="eastAsia"/>
          <w:lang w:eastAsia="zh-CN"/>
        </w:rPr>
        <w:t xml:space="preserve">, and add it to </w:t>
      </w:r>
      <w:r w:rsidR="00D636A6">
        <w:t>Table 6.9.5.1-1</w:t>
      </w:r>
      <w:r w:rsidR="00D636A6">
        <w:rPr>
          <w:rFonts w:hint="eastAsia"/>
          <w:lang w:eastAsia="zh-CN"/>
        </w:rPr>
        <w:t xml:space="preserve"> for EEIRP limits.</w:t>
      </w:r>
    </w:p>
    <w:p w14:paraId="2C7421C7" w14:textId="77777777" w:rsidR="000A0D55" w:rsidRDefault="000A0D55" w:rsidP="008F086C">
      <w:pPr>
        <w:jc w:val="both"/>
        <w:rPr>
          <w:lang w:eastAsia="zh-CN"/>
        </w:rPr>
      </w:pPr>
    </w:p>
    <w:p w14:paraId="0EA5D18F" w14:textId="77777777" w:rsidR="000A0D55" w:rsidRDefault="000A0D55" w:rsidP="000A0D55">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0A0D55" w14:paraId="4CE48444" w14:textId="77777777" w:rsidTr="0098562B">
        <w:trPr>
          <w:tblHeader/>
          <w:jc w:val="center"/>
        </w:trPr>
        <w:tc>
          <w:tcPr>
            <w:tcW w:w="993" w:type="dxa"/>
          </w:tcPr>
          <w:p w14:paraId="0A6501D7" w14:textId="77777777" w:rsidR="000A0D55" w:rsidRDefault="000A0D55" w:rsidP="0098562B">
            <w:pPr>
              <w:pStyle w:val="TAH"/>
            </w:pPr>
            <w:r>
              <w:t>Bin</w:t>
            </w:r>
          </w:p>
          <w:p w14:paraId="600452FF" w14:textId="77777777" w:rsidR="000A0D55" w:rsidRDefault="000A0D55" w:rsidP="0098562B">
            <w:pPr>
              <w:pStyle w:val="TAH"/>
            </w:pPr>
            <w:r>
              <w:t>number</w:t>
            </w:r>
          </w:p>
          <w:p w14:paraId="20F0DBD4" w14:textId="77777777" w:rsidR="000A0D55" w:rsidRDefault="000A0D55" w:rsidP="0098562B">
            <w:pPr>
              <w:pStyle w:val="TAH"/>
            </w:pPr>
            <w:proofErr w:type="spellStart"/>
            <w:r>
              <w:t>i</w:t>
            </w:r>
            <w:proofErr w:type="spellEnd"/>
          </w:p>
        </w:tc>
        <w:tc>
          <w:tcPr>
            <w:tcW w:w="2645" w:type="dxa"/>
          </w:tcPr>
          <w:p w14:paraId="532E09AA" w14:textId="77777777" w:rsidR="000A0D55" w:rsidRDefault="000A0D55" w:rsidP="0098562B">
            <w:pPr>
              <w:pStyle w:val="TAH"/>
            </w:pPr>
            <w:r>
              <w:t>Elevation angular range</w:t>
            </w:r>
          </w:p>
          <w:p w14:paraId="28359AB2" w14:textId="77777777" w:rsidR="000A0D55" w:rsidRDefault="000A0D55" w:rsidP="0098562B">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2B7C73A2" w14:textId="77777777" w:rsidR="000A0D55" w:rsidRDefault="000A0D55" w:rsidP="0098562B">
            <w:pPr>
              <w:pStyle w:val="TAH"/>
            </w:pPr>
            <w:r>
              <w:t>EEIRP limit</w:t>
            </w:r>
            <w:r>
              <w:br/>
              <w:t>(</w:t>
            </w:r>
            <w:proofErr w:type="spellStart"/>
            <w:r>
              <w:t>dBm</w:t>
            </w:r>
            <w:proofErr w:type="spellEnd"/>
            <w:r>
              <w:t>/MHz)</w:t>
            </w:r>
          </w:p>
          <w:p w14:paraId="606CE6F1" w14:textId="77777777" w:rsidR="000A0D55" w:rsidRDefault="000A0D55" w:rsidP="0098562B">
            <w:pPr>
              <w:pStyle w:val="TAH"/>
            </w:pPr>
          </w:p>
        </w:tc>
      </w:tr>
      <w:tr w:rsidR="000A0D55" w14:paraId="33A3D2E1" w14:textId="77777777" w:rsidTr="0098562B">
        <w:trPr>
          <w:jc w:val="center"/>
        </w:trPr>
        <w:tc>
          <w:tcPr>
            <w:tcW w:w="993" w:type="dxa"/>
          </w:tcPr>
          <w:p w14:paraId="75B300F0" w14:textId="77777777" w:rsidR="000A0D55" w:rsidRDefault="000A0D55" w:rsidP="0098562B">
            <w:pPr>
              <w:pStyle w:val="TAC"/>
            </w:pPr>
            <w:r>
              <w:t>1</w:t>
            </w:r>
          </w:p>
        </w:tc>
        <w:tc>
          <w:tcPr>
            <w:tcW w:w="2645" w:type="dxa"/>
          </w:tcPr>
          <w:p w14:paraId="6F37E807" w14:textId="77777777" w:rsidR="000A0D55" w:rsidRDefault="000A0D55" w:rsidP="0098562B">
            <w:pPr>
              <w:pStyle w:val="TAC"/>
            </w:pPr>
            <w:r>
              <w:t>0≤</w:t>
            </w:r>
            <w:r>
              <w:rPr>
                <w:rFonts w:ascii="Symbol" w:hAnsi="Symbol"/>
              </w:rPr>
              <w:t></w:t>
            </w:r>
            <w:r>
              <w:t>&lt;5</w:t>
            </w:r>
          </w:p>
        </w:tc>
        <w:tc>
          <w:tcPr>
            <w:tcW w:w="1955" w:type="dxa"/>
          </w:tcPr>
          <w:p w14:paraId="4ECD4383" w14:textId="77777777" w:rsidR="000A0D55" w:rsidRDefault="000A0D55" w:rsidP="0098562B">
            <w:pPr>
              <w:pStyle w:val="TAC"/>
              <w:rPr>
                <w:lang w:eastAsia="zh-CN"/>
              </w:rPr>
            </w:pPr>
            <w:r>
              <w:rPr>
                <w:lang w:eastAsia="zh-CN"/>
              </w:rPr>
              <w:t>27</w:t>
            </w:r>
          </w:p>
        </w:tc>
      </w:tr>
      <w:tr w:rsidR="000A0D55" w14:paraId="2F4268B8" w14:textId="77777777" w:rsidTr="0098562B">
        <w:trPr>
          <w:jc w:val="center"/>
        </w:trPr>
        <w:tc>
          <w:tcPr>
            <w:tcW w:w="993" w:type="dxa"/>
          </w:tcPr>
          <w:p w14:paraId="2EDDD6DC" w14:textId="77777777" w:rsidR="000A0D55" w:rsidRDefault="000A0D55" w:rsidP="0098562B">
            <w:pPr>
              <w:pStyle w:val="TAC"/>
            </w:pPr>
            <w:r>
              <w:t>2</w:t>
            </w:r>
          </w:p>
        </w:tc>
        <w:tc>
          <w:tcPr>
            <w:tcW w:w="2645" w:type="dxa"/>
          </w:tcPr>
          <w:p w14:paraId="0F887697" w14:textId="77777777" w:rsidR="000A0D55" w:rsidRDefault="000A0D55" w:rsidP="0098562B">
            <w:pPr>
              <w:pStyle w:val="TAC"/>
              <w:rPr>
                <w:lang w:eastAsia="zh-CN"/>
              </w:rPr>
            </w:pPr>
            <w:r>
              <w:t>5≤</w:t>
            </w:r>
            <w:r>
              <w:rPr>
                <w:rFonts w:ascii="Symbol" w:hAnsi="Symbol"/>
              </w:rPr>
              <w:t></w:t>
            </w:r>
            <w:r>
              <w:t>&lt;10</w:t>
            </w:r>
          </w:p>
        </w:tc>
        <w:tc>
          <w:tcPr>
            <w:tcW w:w="1955" w:type="dxa"/>
          </w:tcPr>
          <w:p w14:paraId="013A28F8" w14:textId="77777777" w:rsidR="000A0D55" w:rsidRDefault="000A0D55" w:rsidP="0098562B">
            <w:pPr>
              <w:pStyle w:val="TAC"/>
              <w:rPr>
                <w:lang w:eastAsia="zh-CN"/>
              </w:rPr>
            </w:pPr>
            <w:r>
              <w:rPr>
                <w:lang w:eastAsia="zh-CN"/>
              </w:rPr>
              <w:t>23</w:t>
            </w:r>
          </w:p>
        </w:tc>
      </w:tr>
      <w:tr w:rsidR="000A0D55" w14:paraId="4D42CC9B" w14:textId="77777777" w:rsidTr="0098562B">
        <w:trPr>
          <w:jc w:val="center"/>
        </w:trPr>
        <w:tc>
          <w:tcPr>
            <w:tcW w:w="993" w:type="dxa"/>
          </w:tcPr>
          <w:p w14:paraId="21B81E48" w14:textId="77777777" w:rsidR="000A0D55" w:rsidRDefault="000A0D55" w:rsidP="0098562B">
            <w:pPr>
              <w:pStyle w:val="TAC"/>
            </w:pPr>
            <w:r>
              <w:t>3</w:t>
            </w:r>
          </w:p>
        </w:tc>
        <w:tc>
          <w:tcPr>
            <w:tcW w:w="2645" w:type="dxa"/>
          </w:tcPr>
          <w:p w14:paraId="2F6E816B" w14:textId="77777777" w:rsidR="000A0D55" w:rsidRDefault="000A0D55" w:rsidP="0098562B">
            <w:pPr>
              <w:pStyle w:val="TAC"/>
              <w:rPr>
                <w:lang w:eastAsia="zh-CN"/>
              </w:rPr>
            </w:pPr>
            <w:r>
              <w:t>10≤</w:t>
            </w:r>
            <w:r>
              <w:rPr>
                <w:rFonts w:ascii="Symbol" w:hAnsi="Symbol"/>
              </w:rPr>
              <w:t></w:t>
            </w:r>
            <w:r>
              <w:t>&lt;15</w:t>
            </w:r>
          </w:p>
        </w:tc>
        <w:tc>
          <w:tcPr>
            <w:tcW w:w="1955" w:type="dxa"/>
          </w:tcPr>
          <w:p w14:paraId="3D67AC1E" w14:textId="77777777" w:rsidR="000A0D55" w:rsidRDefault="000A0D55" w:rsidP="0098562B">
            <w:pPr>
              <w:pStyle w:val="TAC"/>
              <w:rPr>
                <w:lang w:eastAsia="zh-CN"/>
              </w:rPr>
            </w:pPr>
            <w:r>
              <w:rPr>
                <w:lang w:eastAsia="zh-CN"/>
              </w:rPr>
              <w:t>19</w:t>
            </w:r>
          </w:p>
        </w:tc>
      </w:tr>
      <w:tr w:rsidR="000A0D55" w14:paraId="3816E891" w14:textId="77777777" w:rsidTr="0098562B">
        <w:trPr>
          <w:jc w:val="center"/>
        </w:trPr>
        <w:tc>
          <w:tcPr>
            <w:tcW w:w="993" w:type="dxa"/>
          </w:tcPr>
          <w:p w14:paraId="16B04667" w14:textId="77777777" w:rsidR="000A0D55" w:rsidRDefault="000A0D55" w:rsidP="0098562B">
            <w:pPr>
              <w:pStyle w:val="TAC"/>
            </w:pPr>
            <w:r>
              <w:t>4</w:t>
            </w:r>
          </w:p>
        </w:tc>
        <w:tc>
          <w:tcPr>
            <w:tcW w:w="2645" w:type="dxa"/>
          </w:tcPr>
          <w:p w14:paraId="0389AD12" w14:textId="77777777" w:rsidR="000A0D55" w:rsidRDefault="000A0D55" w:rsidP="0098562B">
            <w:pPr>
              <w:pStyle w:val="TAC"/>
              <w:rPr>
                <w:lang w:eastAsia="zh-CN"/>
              </w:rPr>
            </w:pPr>
            <w:r>
              <w:t>15≤</w:t>
            </w:r>
            <w:r>
              <w:rPr>
                <w:rFonts w:ascii="Symbol" w:hAnsi="Symbol"/>
              </w:rPr>
              <w:t></w:t>
            </w:r>
            <w:r>
              <w:t>&lt;20</w:t>
            </w:r>
          </w:p>
        </w:tc>
        <w:tc>
          <w:tcPr>
            <w:tcW w:w="1955" w:type="dxa"/>
          </w:tcPr>
          <w:p w14:paraId="53C1423C" w14:textId="77777777" w:rsidR="000A0D55" w:rsidRDefault="000A0D55" w:rsidP="0098562B">
            <w:pPr>
              <w:pStyle w:val="TAC"/>
              <w:rPr>
                <w:lang w:eastAsia="zh-CN"/>
              </w:rPr>
            </w:pPr>
            <w:r>
              <w:rPr>
                <w:lang w:eastAsia="zh-CN"/>
              </w:rPr>
              <w:t>18</w:t>
            </w:r>
          </w:p>
        </w:tc>
      </w:tr>
      <w:tr w:rsidR="000A0D55" w14:paraId="536F78AF" w14:textId="77777777" w:rsidTr="0098562B">
        <w:trPr>
          <w:jc w:val="center"/>
        </w:trPr>
        <w:tc>
          <w:tcPr>
            <w:tcW w:w="993" w:type="dxa"/>
          </w:tcPr>
          <w:p w14:paraId="61E4C450" w14:textId="77777777" w:rsidR="000A0D55" w:rsidRDefault="000A0D55" w:rsidP="0098562B">
            <w:pPr>
              <w:pStyle w:val="TAC"/>
            </w:pPr>
            <w:r>
              <w:t>5</w:t>
            </w:r>
          </w:p>
        </w:tc>
        <w:tc>
          <w:tcPr>
            <w:tcW w:w="2645" w:type="dxa"/>
          </w:tcPr>
          <w:p w14:paraId="204C0F66" w14:textId="77777777" w:rsidR="000A0D55" w:rsidRDefault="000A0D55" w:rsidP="0098562B">
            <w:pPr>
              <w:pStyle w:val="TAC"/>
              <w:rPr>
                <w:lang w:eastAsia="zh-CN"/>
              </w:rPr>
            </w:pPr>
            <w:r>
              <w:t>20≤</w:t>
            </w:r>
            <w:r>
              <w:rPr>
                <w:u w:val="single"/>
              </w:rPr>
              <w:t>&lt;</w:t>
            </w:r>
            <w:r>
              <w:rPr>
                <w:rFonts w:ascii="Symbol" w:hAnsi="Symbol"/>
              </w:rPr>
              <w:t></w:t>
            </w:r>
            <w:r>
              <w:t>&lt;30</w:t>
            </w:r>
          </w:p>
        </w:tc>
        <w:tc>
          <w:tcPr>
            <w:tcW w:w="1955" w:type="dxa"/>
          </w:tcPr>
          <w:p w14:paraId="20F789D5" w14:textId="77777777" w:rsidR="000A0D55" w:rsidRDefault="000A0D55" w:rsidP="0098562B">
            <w:pPr>
              <w:pStyle w:val="TAC"/>
              <w:rPr>
                <w:lang w:eastAsia="zh-CN"/>
              </w:rPr>
            </w:pPr>
            <w:r>
              <w:rPr>
                <w:lang w:eastAsia="zh-CN"/>
              </w:rPr>
              <w:t>16</w:t>
            </w:r>
          </w:p>
        </w:tc>
      </w:tr>
      <w:tr w:rsidR="000A0D55" w14:paraId="32FEB1F2" w14:textId="77777777" w:rsidTr="0098562B">
        <w:trPr>
          <w:jc w:val="center"/>
        </w:trPr>
        <w:tc>
          <w:tcPr>
            <w:tcW w:w="993" w:type="dxa"/>
          </w:tcPr>
          <w:p w14:paraId="7675B646" w14:textId="77777777" w:rsidR="000A0D55" w:rsidRDefault="000A0D55" w:rsidP="0098562B">
            <w:pPr>
              <w:pStyle w:val="TAC"/>
            </w:pPr>
            <w:r>
              <w:t>6</w:t>
            </w:r>
          </w:p>
        </w:tc>
        <w:tc>
          <w:tcPr>
            <w:tcW w:w="2645" w:type="dxa"/>
          </w:tcPr>
          <w:p w14:paraId="1CDEA06E" w14:textId="77777777" w:rsidR="000A0D55" w:rsidRDefault="000A0D55" w:rsidP="0098562B">
            <w:pPr>
              <w:pStyle w:val="TAC"/>
              <w:rPr>
                <w:lang w:eastAsia="zh-CN"/>
              </w:rPr>
            </w:pPr>
            <w:r>
              <w:t>30≤</w:t>
            </w:r>
            <w:r>
              <w:rPr>
                <w:u w:val="single"/>
              </w:rPr>
              <w:t>&lt;</w:t>
            </w:r>
            <w:r>
              <w:rPr>
                <w:rFonts w:ascii="Symbol" w:hAnsi="Symbol"/>
              </w:rPr>
              <w:t></w:t>
            </w:r>
            <w:r>
              <w:t>&lt;60</w:t>
            </w:r>
          </w:p>
        </w:tc>
        <w:tc>
          <w:tcPr>
            <w:tcW w:w="1955" w:type="dxa"/>
          </w:tcPr>
          <w:p w14:paraId="23BD5F53" w14:textId="77777777" w:rsidR="000A0D55" w:rsidRDefault="000A0D55" w:rsidP="0098562B">
            <w:pPr>
              <w:pStyle w:val="TAC"/>
              <w:rPr>
                <w:lang w:eastAsia="zh-CN"/>
              </w:rPr>
            </w:pPr>
            <w:r>
              <w:rPr>
                <w:lang w:eastAsia="zh-CN"/>
              </w:rPr>
              <w:t>15</w:t>
            </w:r>
          </w:p>
        </w:tc>
      </w:tr>
      <w:tr w:rsidR="000A0D55" w14:paraId="5CC427DB" w14:textId="77777777" w:rsidTr="0098562B">
        <w:trPr>
          <w:jc w:val="center"/>
        </w:trPr>
        <w:tc>
          <w:tcPr>
            <w:tcW w:w="993" w:type="dxa"/>
          </w:tcPr>
          <w:p w14:paraId="6FFD4CA1" w14:textId="77777777" w:rsidR="000A0D55" w:rsidRDefault="000A0D55" w:rsidP="0098562B">
            <w:pPr>
              <w:pStyle w:val="TAC"/>
            </w:pPr>
            <w:r>
              <w:t>7</w:t>
            </w:r>
          </w:p>
        </w:tc>
        <w:tc>
          <w:tcPr>
            <w:tcW w:w="2645" w:type="dxa"/>
          </w:tcPr>
          <w:p w14:paraId="6371B3C6" w14:textId="77777777" w:rsidR="000A0D55" w:rsidRDefault="000A0D55" w:rsidP="0098562B">
            <w:pPr>
              <w:pStyle w:val="TAC"/>
              <w:rPr>
                <w:lang w:eastAsia="zh-CN"/>
              </w:rPr>
            </w:pPr>
            <w:r>
              <w:t>60≤</w:t>
            </w:r>
            <w:r>
              <w:rPr>
                <w:u w:val="single"/>
              </w:rPr>
              <w:t>&lt;</w:t>
            </w:r>
            <w:r>
              <w:rPr>
                <w:rFonts w:ascii="Symbol" w:hAnsi="Symbol"/>
              </w:rPr>
              <w:t></w:t>
            </w:r>
            <w:r>
              <w:t>&lt;90</w:t>
            </w:r>
          </w:p>
        </w:tc>
        <w:tc>
          <w:tcPr>
            <w:tcW w:w="1955" w:type="dxa"/>
          </w:tcPr>
          <w:p w14:paraId="1C0A935D" w14:textId="77777777" w:rsidR="000A0D55" w:rsidRDefault="000A0D55" w:rsidP="0098562B">
            <w:pPr>
              <w:pStyle w:val="TAC"/>
              <w:rPr>
                <w:lang w:eastAsia="zh-CN"/>
              </w:rPr>
            </w:pPr>
            <w:r>
              <w:rPr>
                <w:lang w:eastAsia="zh-CN"/>
              </w:rPr>
              <w:t>15</w:t>
            </w:r>
          </w:p>
        </w:tc>
      </w:tr>
      <w:tr w:rsidR="000A0D55" w14:paraId="04F6754C" w14:textId="77777777" w:rsidTr="0098562B">
        <w:trPr>
          <w:trHeight w:val="296"/>
          <w:jc w:val="center"/>
        </w:trPr>
        <w:tc>
          <w:tcPr>
            <w:tcW w:w="5593" w:type="dxa"/>
            <w:gridSpan w:val="3"/>
          </w:tcPr>
          <w:p w14:paraId="6C39EAED" w14:textId="1D880364" w:rsidR="000A0D55" w:rsidRDefault="000A0D55" w:rsidP="00ED0A5B">
            <w:pPr>
              <w:pStyle w:val="TAC"/>
              <w:ind w:left="851" w:hanging="851"/>
              <w:jc w:val="left"/>
              <w:rPr>
                <w:lang w:eastAsia="zh-CN"/>
              </w:rPr>
            </w:pPr>
            <w:r>
              <w:t>Note</w:t>
            </w:r>
            <w:r>
              <w:rPr>
                <w:rFonts w:hint="eastAsia"/>
              </w:rPr>
              <w:t xml:space="preserve"> 1</w:t>
            </w:r>
            <w:r>
              <w:t>:</w:t>
            </w:r>
            <w:r>
              <w:tab/>
            </w:r>
            <w:r>
              <w:rPr>
                <w:lang w:eastAsia="zh-CN"/>
              </w:rPr>
              <w:t xml:space="preserve">The requirement shall apply to all supported </w:t>
            </w:r>
            <w:r w:rsidR="009F4B9B">
              <w:rPr>
                <w:lang w:eastAsia="zh-CN"/>
              </w:rPr>
              <w:t>mechanical</w:t>
            </w:r>
            <w:r>
              <w:rPr>
                <w:lang w:eastAsia="zh-CN"/>
              </w:rPr>
              <w:t xml:space="preserve"> tilts.</w:t>
            </w:r>
            <w:r>
              <w:rPr>
                <w:rFonts w:hint="eastAsia"/>
                <w:lang w:eastAsia="zh-CN"/>
              </w:rPr>
              <w:t xml:space="preserve"> </w:t>
            </w:r>
            <w:r w:rsidR="009F4B9B">
              <w:rPr>
                <w:rFonts w:hint="eastAsia"/>
                <w:snapToGrid w:val="0"/>
                <w:highlight w:val="yellow"/>
                <w:lang w:eastAsia="zh-CN"/>
              </w:rPr>
              <w:t>Mechanical</w:t>
            </w:r>
            <w:r w:rsidR="000445E8" w:rsidRPr="00284420">
              <w:rPr>
                <w:snapToGrid w:val="0"/>
                <w:highlight w:val="yellow"/>
                <w:lang w:eastAsia="zh-CN"/>
              </w:rPr>
              <w:t xml:space="preserve"> tilt</w:t>
            </w:r>
            <w:r w:rsidR="000445E8" w:rsidRPr="00284420">
              <w:rPr>
                <w:rFonts w:hint="eastAsia"/>
                <w:snapToGrid w:val="0"/>
                <w:highlight w:val="yellow"/>
                <w:lang w:eastAsia="zh-CN"/>
              </w:rPr>
              <w:t>s are</w:t>
            </w:r>
            <w:r w:rsidR="000445E8" w:rsidRPr="00284420">
              <w:rPr>
                <w:highlight w:val="yellow"/>
              </w:rPr>
              <w:t xml:space="preserve"> defined with respect to the horizon with </w:t>
            </w:r>
            <w:r w:rsidR="000445E8" w:rsidRPr="00284420">
              <w:rPr>
                <w:rFonts w:hint="eastAsia"/>
                <w:highlight w:val="yellow"/>
                <w:lang w:eastAsia="zh-CN"/>
              </w:rPr>
              <w:t>elevation a</w:t>
            </w:r>
            <w:r w:rsidR="000445E8" w:rsidRPr="00284420">
              <w:rPr>
                <w:highlight w:val="yellow"/>
              </w:rPr>
              <w:t>ngles</w:t>
            </w:r>
            <w:r w:rsidR="000445E8">
              <w:rPr>
                <w:rFonts w:hint="eastAsia"/>
                <w:highlight w:val="yellow"/>
                <w:lang w:eastAsia="zh-CN"/>
              </w:rPr>
              <w:t xml:space="preserve"> </w:t>
            </w:r>
            <w:r w:rsidR="004D1FF6">
              <w:rPr>
                <w:rFonts w:hint="eastAsia"/>
                <w:highlight w:val="yellow"/>
                <w:lang w:eastAsia="zh-CN"/>
              </w:rPr>
              <w:t xml:space="preserve">of </w:t>
            </w:r>
            <w:r w:rsidR="000445E8">
              <w:rPr>
                <w:rFonts w:hint="eastAsia"/>
                <w:highlight w:val="yellow"/>
                <w:lang w:eastAsia="zh-CN"/>
              </w:rPr>
              <w:t>boresight direction of BS enclosure</w:t>
            </w:r>
            <w:r w:rsidR="000445E8" w:rsidRPr="00284420">
              <w:rPr>
                <w:highlight w:val="yellow"/>
              </w:rPr>
              <w:t xml:space="preserve"> above the horizon negative and below the horizon positive</w:t>
            </w:r>
            <w:r w:rsidR="000445E8" w:rsidRPr="00284420">
              <w:rPr>
                <w:rFonts w:hint="eastAsia"/>
                <w:highlight w:val="yellow"/>
                <w:lang w:eastAsia="zh-CN"/>
              </w:rPr>
              <w:t>.</w:t>
            </w:r>
          </w:p>
        </w:tc>
      </w:tr>
    </w:tbl>
    <w:p w14:paraId="7E40951F" w14:textId="77777777" w:rsidR="000A0D55" w:rsidRPr="000A0D55" w:rsidRDefault="000A0D55" w:rsidP="008F086C">
      <w:pPr>
        <w:jc w:val="both"/>
        <w:rPr>
          <w:snapToGrid w:val="0"/>
          <w:lang w:eastAsia="zh-CN"/>
        </w:rPr>
      </w:pPr>
    </w:p>
    <w:p w14:paraId="6C2347AF" w14:textId="68E4CB1B" w:rsidR="000235EB" w:rsidRPr="00ED0A5B" w:rsidRDefault="000235EB" w:rsidP="000235EB">
      <w:pPr>
        <w:jc w:val="both"/>
        <w:rPr>
          <w:b/>
          <w:lang w:eastAsia="zh-CN"/>
        </w:rPr>
      </w:pPr>
      <w:r w:rsidRPr="00ED0A5B">
        <w:rPr>
          <w:b/>
          <w:lang w:eastAsia="zh-CN"/>
        </w:rPr>
        <w:t xml:space="preserve">Proposal 1: </w:t>
      </w:r>
      <w:r w:rsidR="00980827">
        <w:rPr>
          <w:rFonts w:hint="eastAsia"/>
          <w:b/>
          <w:lang w:eastAsia="zh-CN"/>
        </w:rPr>
        <w:t xml:space="preserve">Add the coordinate system for </w:t>
      </w:r>
      <w:r w:rsidR="009F4B9B">
        <w:rPr>
          <w:rFonts w:hint="eastAsia"/>
          <w:b/>
          <w:lang w:eastAsia="zh-CN"/>
        </w:rPr>
        <w:t>mechanical</w:t>
      </w:r>
      <w:r w:rsidRPr="00ED0A5B">
        <w:rPr>
          <w:b/>
          <w:snapToGrid w:val="0"/>
          <w:lang w:eastAsia="zh-CN"/>
        </w:rPr>
        <w:t xml:space="preserve"> tilt</w:t>
      </w:r>
      <w:r w:rsidR="00980827">
        <w:rPr>
          <w:rFonts w:hint="eastAsia"/>
          <w:b/>
          <w:snapToGrid w:val="0"/>
          <w:lang w:eastAsia="zh-CN"/>
        </w:rPr>
        <w:t>s</w:t>
      </w:r>
      <w:r w:rsidRPr="00ED0A5B">
        <w:rPr>
          <w:b/>
          <w:snapToGrid w:val="0"/>
          <w:lang w:eastAsia="zh-CN"/>
        </w:rPr>
        <w:t xml:space="preserve"> </w:t>
      </w:r>
      <w:r w:rsidR="00980827">
        <w:rPr>
          <w:rFonts w:hint="eastAsia"/>
          <w:b/>
          <w:snapToGrid w:val="0"/>
          <w:lang w:eastAsia="zh-CN"/>
        </w:rPr>
        <w:t xml:space="preserve">to Table </w:t>
      </w:r>
      <w:r w:rsidR="00980827" w:rsidRPr="00980827">
        <w:rPr>
          <w:b/>
          <w:lang w:eastAsia="zh-CN"/>
        </w:rPr>
        <w:t>6.9.5.1-1</w:t>
      </w:r>
      <w:r w:rsidR="00980827">
        <w:rPr>
          <w:rFonts w:hint="eastAsia"/>
          <w:b/>
          <w:lang w:eastAsia="zh-CN"/>
        </w:rPr>
        <w:t xml:space="preserve"> for EEIRP limits as below</w:t>
      </w:r>
      <w:proofErr w:type="gramStart"/>
      <w:r w:rsidR="00980827">
        <w:rPr>
          <w:rFonts w:hint="eastAsia"/>
          <w:b/>
          <w:lang w:eastAsia="zh-CN"/>
        </w:rPr>
        <w:t>:</w:t>
      </w:r>
      <w:r w:rsidRPr="00ED0A5B">
        <w:rPr>
          <w:b/>
          <w:lang w:eastAsia="zh-CN"/>
        </w:rPr>
        <w:t>.</w:t>
      </w:r>
      <w:proofErr w:type="gramEnd"/>
    </w:p>
    <w:p w14:paraId="532F75C2" w14:textId="77777777" w:rsidR="00980827" w:rsidRDefault="00980827" w:rsidP="00980827">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980827" w14:paraId="3863FC4D" w14:textId="77777777" w:rsidTr="0098562B">
        <w:trPr>
          <w:tblHeader/>
          <w:jc w:val="center"/>
        </w:trPr>
        <w:tc>
          <w:tcPr>
            <w:tcW w:w="993" w:type="dxa"/>
          </w:tcPr>
          <w:p w14:paraId="5EC573FC" w14:textId="77777777" w:rsidR="00980827" w:rsidRDefault="00980827" w:rsidP="0098562B">
            <w:pPr>
              <w:pStyle w:val="TAH"/>
            </w:pPr>
            <w:r>
              <w:t>Bin</w:t>
            </w:r>
          </w:p>
          <w:p w14:paraId="57FF6296" w14:textId="77777777" w:rsidR="00980827" w:rsidRDefault="00980827" w:rsidP="0098562B">
            <w:pPr>
              <w:pStyle w:val="TAH"/>
            </w:pPr>
            <w:r>
              <w:t>number</w:t>
            </w:r>
          </w:p>
          <w:p w14:paraId="7B75FEBD" w14:textId="77777777" w:rsidR="00980827" w:rsidRDefault="00980827" w:rsidP="0098562B">
            <w:pPr>
              <w:pStyle w:val="TAH"/>
            </w:pPr>
            <w:proofErr w:type="spellStart"/>
            <w:r>
              <w:t>i</w:t>
            </w:r>
            <w:proofErr w:type="spellEnd"/>
          </w:p>
        </w:tc>
        <w:tc>
          <w:tcPr>
            <w:tcW w:w="2645" w:type="dxa"/>
          </w:tcPr>
          <w:p w14:paraId="78BA883A" w14:textId="77777777" w:rsidR="00980827" w:rsidRDefault="00980827" w:rsidP="0098562B">
            <w:pPr>
              <w:pStyle w:val="TAH"/>
            </w:pPr>
            <w:r>
              <w:t>Elevation angular range</w:t>
            </w:r>
          </w:p>
          <w:p w14:paraId="270904BE" w14:textId="77777777" w:rsidR="00980827" w:rsidRDefault="00980827" w:rsidP="0098562B">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2007C79D" w14:textId="77777777" w:rsidR="00980827" w:rsidRDefault="00980827" w:rsidP="0098562B">
            <w:pPr>
              <w:pStyle w:val="TAH"/>
            </w:pPr>
            <w:r>
              <w:t>EEIRP limit</w:t>
            </w:r>
            <w:r>
              <w:br/>
              <w:t>(</w:t>
            </w:r>
            <w:proofErr w:type="spellStart"/>
            <w:r>
              <w:t>dBm</w:t>
            </w:r>
            <w:proofErr w:type="spellEnd"/>
            <w:r>
              <w:t>/MHz)</w:t>
            </w:r>
          </w:p>
          <w:p w14:paraId="65819CA9" w14:textId="77777777" w:rsidR="00980827" w:rsidRDefault="00980827" w:rsidP="0098562B">
            <w:pPr>
              <w:pStyle w:val="TAH"/>
            </w:pPr>
          </w:p>
        </w:tc>
      </w:tr>
      <w:tr w:rsidR="00980827" w14:paraId="59CC653E" w14:textId="77777777" w:rsidTr="0098562B">
        <w:trPr>
          <w:jc w:val="center"/>
        </w:trPr>
        <w:tc>
          <w:tcPr>
            <w:tcW w:w="993" w:type="dxa"/>
          </w:tcPr>
          <w:p w14:paraId="6ED2E7F1" w14:textId="77777777" w:rsidR="00980827" w:rsidRDefault="00980827" w:rsidP="0098562B">
            <w:pPr>
              <w:pStyle w:val="TAC"/>
            </w:pPr>
            <w:r>
              <w:t>1</w:t>
            </w:r>
          </w:p>
        </w:tc>
        <w:tc>
          <w:tcPr>
            <w:tcW w:w="2645" w:type="dxa"/>
          </w:tcPr>
          <w:p w14:paraId="2C18FDD1" w14:textId="77777777" w:rsidR="00980827" w:rsidRDefault="00980827" w:rsidP="0098562B">
            <w:pPr>
              <w:pStyle w:val="TAC"/>
            </w:pPr>
            <w:r>
              <w:t>0≤</w:t>
            </w:r>
            <w:r>
              <w:rPr>
                <w:rFonts w:ascii="Symbol" w:hAnsi="Symbol"/>
              </w:rPr>
              <w:t></w:t>
            </w:r>
            <w:r>
              <w:t>&lt;5</w:t>
            </w:r>
          </w:p>
        </w:tc>
        <w:tc>
          <w:tcPr>
            <w:tcW w:w="1955" w:type="dxa"/>
          </w:tcPr>
          <w:p w14:paraId="55CDF8BE" w14:textId="77777777" w:rsidR="00980827" w:rsidRDefault="00980827" w:rsidP="0098562B">
            <w:pPr>
              <w:pStyle w:val="TAC"/>
              <w:rPr>
                <w:lang w:eastAsia="zh-CN"/>
              </w:rPr>
            </w:pPr>
            <w:r>
              <w:rPr>
                <w:lang w:eastAsia="zh-CN"/>
              </w:rPr>
              <w:t>27</w:t>
            </w:r>
          </w:p>
        </w:tc>
      </w:tr>
      <w:tr w:rsidR="00980827" w14:paraId="40375F86" w14:textId="77777777" w:rsidTr="0098562B">
        <w:trPr>
          <w:jc w:val="center"/>
        </w:trPr>
        <w:tc>
          <w:tcPr>
            <w:tcW w:w="993" w:type="dxa"/>
          </w:tcPr>
          <w:p w14:paraId="1154DBA9" w14:textId="77777777" w:rsidR="00980827" w:rsidRDefault="00980827" w:rsidP="0098562B">
            <w:pPr>
              <w:pStyle w:val="TAC"/>
            </w:pPr>
            <w:r>
              <w:t>2</w:t>
            </w:r>
          </w:p>
        </w:tc>
        <w:tc>
          <w:tcPr>
            <w:tcW w:w="2645" w:type="dxa"/>
          </w:tcPr>
          <w:p w14:paraId="7F7B9797" w14:textId="77777777" w:rsidR="00980827" w:rsidRDefault="00980827" w:rsidP="0098562B">
            <w:pPr>
              <w:pStyle w:val="TAC"/>
              <w:rPr>
                <w:lang w:eastAsia="zh-CN"/>
              </w:rPr>
            </w:pPr>
            <w:r>
              <w:t>5≤</w:t>
            </w:r>
            <w:r>
              <w:rPr>
                <w:rFonts w:ascii="Symbol" w:hAnsi="Symbol"/>
              </w:rPr>
              <w:t></w:t>
            </w:r>
            <w:r>
              <w:t>&lt;10</w:t>
            </w:r>
          </w:p>
        </w:tc>
        <w:tc>
          <w:tcPr>
            <w:tcW w:w="1955" w:type="dxa"/>
          </w:tcPr>
          <w:p w14:paraId="43737AB6" w14:textId="77777777" w:rsidR="00980827" w:rsidRDefault="00980827" w:rsidP="0098562B">
            <w:pPr>
              <w:pStyle w:val="TAC"/>
              <w:rPr>
                <w:lang w:eastAsia="zh-CN"/>
              </w:rPr>
            </w:pPr>
            <w:r>
              <w:rPr>
                <w:lang w:eastAsia="zh-CN"/>
              </w:rPr>
              <w:t>23</w:t>
            </w:r>
          </w:p>
        </w:tc>
      </w:tr>
      <w:tr w:rsidR="00980827" w14:paraId="2F02F5F2" w14:textId="77777777" w:rsidTr="0098562B">
        <w:trPr>
          <w:jc w:val="center"/>
        </w:trPr>
        <w:tc>
          <w:tcPr>
            <w:tcW w:w="993" w:type="dxa"/>
          </w:tcPr>
          <w:p w14:paraId="2758757E" w14:textId="77777777" w:rsidR="00980827" w:rsidRDefault="00980827" w:rsidP="0098562B">
            <w:pPr>
              <w:pStyle w:val="TAC"/>
            </w:pPr>
            <w:r>
              <w:t>3</w:t>
            </w:r>
          </w:p>
        </w:tc>
        <w:tc>
          <w:tcPr>
            <w:tcW w:w="2645" w:type="dxa"/>
          </w:tcPr>
          <w:p w14:paraId="07A02623" w14:textId="77777777" w:rsidR="00980827" w:rsidRDefault="00980827" w:rsidP="0098562B">
            <w:pPr>
              <w:pStyle w:val="TAC"/>
              <w:rPr>
                <w:lang w:eastAsia="zh-CN"/>
              </w:rPr>
            </w:pPr>
            <w:r>
              <w:t>10≤</w:t>
            </w:r>
            <w:r>
              <w:rPr>
                <w:rFonts w:ascii="Symbol" w:hAnsi="Symbol"/>
              </w:rPr>
              <w:t></w:t>
            </w:r>
            <w:r>
              <w:t>&lt;15</w:t>
            </w:r>
          </w:p>
        </w:tc>
        <w:tc>
          <w:tcPr>
            <w:tcW w:w="1955" w:type="dxa"/>
          </w:tcPr>
          <w:p w14:paraId="25E3CB82" w14:textId="77777777" w:rsidR="00980827" w:rsidRDefault="00980827" w:rsidP="0098562B">
            <w:pPr>
              <w:pStyle w:val="TAC"/>
              <w:rPr>
                <w:lang w:eastAsia="zh-CN"/>
              </w:rPr>
            </w:pPr>
            <w:r>
              <w:rPr>
                <w:lang w:eastAsia="zh-CN"/>
              </w:rPr>
              <w:t>19</w:t>
            </w:r>
          </w:p>
        </w:tc>
      </w:tr>
      <w:tr w:rsidR="00980827" w14:paraId="78F8553D" w14:textId="77777777" w:rsidTr="0098562B">
        <w:trPr>
          <w:jc w:val="center"/>
        </w:trPr>
        <w:tc>
          <w:tcPr>
            <w:tcW w:w="993" w:type="dxa"/>
          </w:tcPr>
          <w:p w14:paraId="1FA215D7" w14:textId="77777777" w:rsidR="00980827" w:rsidRDefault="00980827" w:rsidP="0098562B">
            <w:pPr>
              <w:pStyle w:val="TAC"/>
            </w:pPr>
            <w:r>
              <w:t>4</w:t>
            </w:r>
          </w:p>
        </w:tc>
        <w:tc>
          <w:tcPr>
            <w:tcW w:w="2645" w:type="dxa"/>
          </w:tcPr>
          <w:p w14:paraId="282C932D" w14:textId="77777777" w:rsidR="00980827" w:rsidRDefault="00980827" w:rsidP="0098562B">
            <w:pPr>
              <w:pStyle w:val="TAC"/>
              <w:rPr>
                <w:lang w:eastAsia="zh-CN"/>
              </w:rPr>
            </w:pPr>
            <w:r>
              <w:t>15≤</w:t>
            </w:r>
            <w:r>
              <w:rPr>
                <w:rFonts w:ascii="Symbol" w:hAnsi="Symbol"/>
              </w:rPr>
              <w:t></w:t>
            </w:r>
            <w:r>
              <w:t>&lt;20</w:t>
            </w:r>
          </w:p>
        </w:tc>
        <w:tc>
          <w:tcPr>
            <w:tcW w:w="1955" w:type="dxa"/>
          </w:tcPr>
          <w:p w14:paraId="5116F66B" w14:textId="77777777" w:rsidR="00980827" w:rsidRDefault="00980827" w:rsidP="0098562B">
            <w:pPr>
              <w:pStyle w:val="TAC"/>
              <w:rPr>
                <w:lang w:eastAsia="zh-CN"/>
              </w:rPr>
            </w:pPr>
            <w:r>
              <w:rPr>
                <w:lang w:eastAsia="zh-CN"/>
              </w:rPr>
              <w:t>18</w:t>
            </w:r>
          </w:p>
        </w:tc>
      </w:tr>
      <w:tr w:rsidR="00980827" w14:paraId="5EF0E063" w14:textId="77777777" w:rsidTr="0098562B">
        <w:trPr>
          <w:jc w:val="center"/>
        </w:trPr>
        <w:tc>
          <w:tcPr>
            <w:tcW w:w="993" w:type="dxa"/>
          </w:tcPr>
          <w:p w14:paraId="69EAF45A" w14:textId="77777777" w:rsidR="00980827" w:rsidRDefault="00980827" w:rsidP="0098562B">
            <w:pPr>
              <w:pStyle w:val="TAC"/>
            </w:pPr>
            <w:r>
              <w:t>5</w:t>
            </w:r>
          </w:p>
        </w:tc>
        <w:tc>
          <w:tcPr>
            <w:tcW w:w="2645" w:type="dxa"/>
          </w:tcPr>
          <w:p w14:paraId="75AD0FD0" w14:textId="77777777" w:rsidR="00980827" w:rsidRDefault="00980827" w:rsidP="0098562B">
            <w:pPr>
              <w:pStyle w:val="TAC"/>
              <w:rPr>
                <w:lang w:eastAsia="zh-CN"/>
              </w:rPr>
            </w:pPr>
            <w:r>
              <w:t>20≤</w:t>
            </w:r>
            <w:r>
              <w:rPr>
                <w:u w:val="single"/>
              </w:rPr>
              <w:t>&lt;</w:t>
            </w:r>
            <w:r>
              <w:rPr>
                <w:rFonts w:ascii="Symbol" w:hAnsi="Symbol"/>
              </w:rPr>
              <w:t></w:t>
            </w:r>
            <w:r>
              <w:t>&lt;30</w:t>
            </w:r>
          </w:p>
        </w:tc>
        <w:tc>
          <w:tcPr>
            <w:tcW w:w="1955" w:type="dxa"/>
          </w:tcPr>
          <w:p w14:paraId="0B4486B7" w14:textId="77777777" w:rsidR="00980827" w:rsidRDefault="00980827" w:rsidP="0098562B">
            <w:pPr>
              <w:pStyle w:val="TAC"/>
              <w:rPr>
                <w:lang w:eastAsia="zh-CN"/>
              </w:rPr>
            </w:pPr>
            <w:r>
              <w:rPr>
                <w:lang w:eastAsia="zh-CN"/>
              </w:rPr>
              <w:t>16</w:t>
            </w:r>
          </w:p>
        </w:tc>
      </w:tr>
      <w:tr w:rsidR="00980827" w14:paraId="1578FB7E" w14:textId="77777777" w:rsidTr="0098562B">
        <w:trPr>
          <w:jc w:val="center"/>
        </w:trPr>
        <w:tc>
          <w:tcPr>
            <w:tcW w:w="993" w:type="dxa"/>
          </w:tcPr>
          <w:p w14:paraId="59DD21DC" w14:textId="77777777" w:rsidR="00980827" w:rsidRDefault="00980827" w:rsidP="0098562B">
            <w:pPr>
              <w:pStyle w:val="TAC"/>
            </w:pPr>
            <w:r>
              <w:t>6</w:t>
            </w:r>
          </w:p>
        </w:tc>
        <w:tc>
          <w:tcPr>
            <w:tcW w:w="2645" w:type="dxa"/>
          </w:tcPr>
          <w:p w14:paraId="1368E458" w14:textId="77777777" w:rsidR="00980827" w:rsidRDefault="00980827" w:rsidP="0098562B">
            <w:pPr>
              <w:pStyle w:val="TAC"/>
              <w:rPr>
                <w:lang w:eastAsia="zh-CN"/>
              </w:rPr>
            </w:pPr>
            <w:r>
              <w:t>30≤</w:t>
            </w:r>
            <w:r>
              <w:rPr>
                <w:u w:val="single"/>
              </w:rPr>
              <w:t>&lt;</w:t>
            </w:r>
            <w:r>
              <w:rPr>
                <w:rFonts w:ascii="Symbol" w:hAnsi="Symbol"/>
              </w:rPr>
              <w:t></w:t>
            </w:r>
            <w:r>
              <w:t>&lt;60</w:t>
            </w:r>
          </w:p>
        </w:tc>
        <w:tc>
          <w:tcPr>
            <w:tcW w:w="1955" w:type="dxa"/>
          </w:tcPr>
          <w:p w14:paraId="3A0CBB44" w14:textId="77777777" w:rsidR="00980827" w:rsidRDefault="00980827" w:rsidP="0098562B">
            <w:pPr>
              <w:pStyle w:val="TAC"/>
              <w:rPr>
                <w:lang w:eastAsia="zh-CN"/>
              </w:rPr>
            </w:pPr>
            <w:r>
              <w:rPr>
                <w:lang w:eastAsia="zh-CN"/>
              </w:rPr>
              <w:t>15</w:t>
            </w:r>
          </w:p>
        </w:tc>
      </w:tr>
      <w:tr w:rsidR="00980827" w14:paraId="7FB4D5C5" w14:textId="77777777" w:rsidTr="0098562B">
        <w:trPr>
          <w:jc w:val="center"/>
        </w:trPr>
        <w:tc>
          <w:tcPr>
            <w:tcW w:w="993" w:type="dxa"/>
          </w:tcPr>
          <w:p w14:paraId="5D54D7CE" w14:textId="77777777" w:rsidR="00980827" w:rsidRDefault="00980827" w:rsidP="0098562B">
            <w:pPr>
              <w:pStyle w:val="TAC"/>
            </w:pPr>
            <w:r>
              <w:t>7</w:t>
            </w:r>
          </w:p>
        </w:tc>
        <w:tc>
          <w:tcPr>
            <w:tcW w:w="2645" w:type="dxa"/>
          </w:tcPr>
          <w:p w14:paraId="1AE7DB2C" w14:textId="77777777" w:rsidR="00980827" w:rsidRDefault="00980827" w:rsidP="0098562B">
            <w:pPr>
              <w:pStyle w:val="TAC"/>
              <w:rPr>
                <w:lang w:eastAsia="zh-CN"/>
              </w:rPr>
            </w:pPr>
            <w:r>
              <w:t>60≤</w:t>
            </w:r>
            <w:r>
              <w:rPr>
                <w:u w:val="single"/>
              </w:rPr>
              <w:t>&lt;</w:t>
            </w:r>
            <w:r>
              <w:rPr>
                <w:rFonts w:ascii="Symbol" w:hAnsi="Symbol"/>
              </w:rPr>
              <w:t></w:t>
            </w:r>
            <w:r>
              <w:t>&lt;90</w:t>
            </w:r>
          </w:p>
        </w:tc>
        <w:tc>
          <w:tcPr>
            <w:tcW w:w="1955" w:type="dxa"/>
          </w:tcPr>
          <w:p w14:paraId="4BCFD896" w14:textId="77777777" w:rsidR="00980827" w:rsidRDefault="00980827" w:rsidP="0098562B">
            <w:pPr>
              <w:pStyle w:val="TAC"/>
              <w:rPr>
                <w:lang w:eastAsia="zh-CN"/>
              </w:rPr>
            </w:pPr>
            <w:r>
              <w:rPr>
                <w:lang w:eastAsia="zh-CN"/>
              </w:rPr>
              <w:t>15</w:t>
            </w:r>
          </w:p>
        </w:tc>
      </w:tr>
      <w:tr w:rsidR="00980827" w:rsidRPr="001F251B" w14:paraId="78B6DAD5" w14:textId="77777777" w:rsidTr="0098562B">
        <w:trPr>
          <w:trHeight w:val="296"/>
          <w:jc w:val="center"/>
        </w:trPr>
        <w:tc>
          <w:tcPr>
            <w:tcW w:w="5593" w:type="dxa"/>
            <w:gridSpan w:val="3"/>
          </w:tcPr>
          <w:p w14:paraId="5779DA41" w14:textId="3BC7B03A" w:rsidR="00980827" w:rsidRDefault="00980827" w:rsidP="0098562B">
            <w:pPr>
              <w:pStyle w:val="TAC"/>
              <w:ind w:left="851" w:hanging="851"/>
              <w:jc w:val="left"/>
              <w:rPr>
                <w:lang w:eastAsia="zh-CN"/>
              </w:rPr>
            </w:pPr>
            <w:r>
              <w:t>Note</w:t>
            </w:r>
            <w:r>
              <w:rPr>
                <w:rFonts w:hint="eastAsia"/>
              </w:rPr>
              <w:t xml:space="preserve"> 1</w:t>
            </w:r>
            <w:r>
              <w:t>:</w:t>
            </w:r>
            <w:r>
              <w:tab/>
            </w:r>
            <w:r>
              <w:rPr>
                <w:lang w:eastAsia="zh-CN"/>
              </w:rPr>
              <w:t xml:space="preserve">The requirement shall apply to all supported </w:t>
            </w:r>
            <w:r w:rsidR="009F4B9B">
              <w:rPr>
                <w:lang w:eastAsia="zh-CN"/>
              </w:rPr>
              <w:t>mechanical</w:t>
            </w:r>
            <w:r>
              <w:rPr>
                <w:lang w:eastAsia="zh-CN"/>
              </w:rPr>
              <w:t xml:space="preserve"> tilts.</w:t>
            </w:r>
            <w:r>
              <w:rPr>
                <w:rFonts w:hint="eastAsia"/>
                <w:lang w:eastAsia="zh-CN"/>
              </w:rPr>
              <w:t xml:space="preserve"> </w:t>
            </w:r>
            <w:r w:rsidR="009F4B9B">
              <w:rPr>
                <w:rFonts w:hint="eastAsia"/>
                <w:snapToGrid w:val="0"/>
                <w:highlight w:val="yellow"/>
                <w:lang w:eastAsia="zh-CN"/>
              </w:rPr>
              <w:t>Mechanical</w:t>
            </w:r>
            <w:r w:rsidRPr="00284420">
              <w:rPr>
                <w:snapToGrid w:val="0"/>
                <w:highlight w:val="yellow"/>
                <w:lang w:eastAsia="zh-CN"/>
              </w:rPr>
              <w:t xml:space="preserve"> tilt</w:t>
            </w:r>
            <w:r w:rsidRPr="00284420">
              <w:rPr>
                <w:rFonts w:hint="eastAsia"/>
                <w:snapToGrid w:val="0"/>
                <w:highlight w:val="yellow"/>
                <w:lang w:eastAsia="zh-CN"/>
              </w:rPr>
              <w:t>s are</w:t>
            </w:r>
            <w:r w:rsidRPr="00284420">
              <w:rPr>
                <w:highlight w:val="yellow"/>
              </w:rPr>
              <w:t xml:space="preserve"> defined with respect to the horizon with </w:t>
            </w:r>
            <w:r w:rsidRPr="00284420">
              <w:rPr>
                <w:rFonts w:hint="eastAsia"/>
                <w:highlight w:val="yellow"/>
                <w:lang w:eastAsia="zh-CN"/>
              </w:rPr>
              <w:t>elevation a</w:t>
            </w:r>
            <w:r w:rsidRPr="00284420">
              <w:rPr>
                <w:highlight w:val="yellow"/>
              </w:rPr>
              <w:t>ngles</w:t>
            </w:r>
            <w:r w:rsidR="00143B89">
              <w:rPr>
                <w:rFonts w:hint="eastAsia"/>
                <w:highlight w:val="yellow"/>
                <w:lang w:eastAsia="zh-CN"/>
              </w:rPr>
              <w:t xml:space="preserve"> </w:t>
            </w:r>
            <w:r w:rsidR="004D1FF6">
              <w:rPr>
                <w:rFonts w:hint="eastAsia"/>
                <w:highlight w:val="yellow"/>
                <w:lang w:eastAsia="zh-CN"/>
              </w:rPr>
              <w:t xml:space="preserve">of </w:t>
            </w:r>
            <w:r w:rsidR="000445E8">
              <w:rPr>
                <w:rFonts w:hint="eastAsia"/>
                <w:highlight w:val="yellow"/>
                <w:lang w:eastAsia="zh-CN"/>
              </w:rPr>
              <w:t xml:space="preserve">boresight direction </w:t>
            </w:r>
            <w:r w:rsidR="001F251B">
              <w:rPr>
                <w:rFonts w:hint="eastAsia"/>
                <w:highlight w:val="yellow"/>
                <w:lang w:eastAsia="zh-CN"/>
              </w:rPr>
              <w:t>of BS enclosure</w:t>
            </w:r>
            <w:r w:rsidRPr="00284420">
              <w:rPr>
                <w:highlight w:val="yellow"/>
              </w:rPr>
              <w:t xml:space="preserve"> above the horizon negative and below the horizon positive</w:t>
            </w:r>
            <w:r w:rsidRPr="00284420">
              <w:rPr>
                <w:rFonts w:hint="eastAsia"/>
                <w:highlight w:val="yellow"/>
                <w:lang w:eastAsia="zh-CN"/>
              </w:rPr>
              <w:t>.</w:t>
            </w:r>
          </w:p>
        </w:tc>
      </w:tr>
    </w:tbl>
    <w:p w14:paraId="60BC7819" w14:textId="0DD8B93D" w:rsidR="000235EB" w:rsidRPr="00980827" w:rsidRDefault="000235EB" w:rsidP="008F086C">
      <w:pPr>
        <w:jc w:val="both"/>
        <w:rPr>
          <w:snapToGrid w:val="0"/>
          <w:lang w:eastAsia="zh-CN"/>
        </w:rPr>
      </w:pPr>
    </w:p>
    <w:p w14:paraId="7CE16D47" w14:textId="510B7577" w:rsidR="009F0533" w:rsidRDefault="009E4D55" w:rsidP="008F086C">
      <w:pPr>
        <w:jc w:val="both"/>
        <w:rPr>
          <w:lang w:eastAsia="zh-CN"/>
        </w:rPr>
      </w:pPr>
      <w:r>
        <w:rPr>
          <w:snapToGrid w:val="0"/>
          <w:lang w:eastAsia="zh-CN"/>
        </w:rPr>
        <w:t>T</w:t>
      </w:r>
      <w:r>
        <w:rPr>
          <w:rFonts w:hint="eastAsia"/>
          <w:snapToGrid w:val="0"/>
          <w:lang w:eastAsia="zh-CN"/>
        </w:rPr>
        <w:t xml:space="preserve">he </w:t>
      </w: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2-1</w:t>
      </w:r>
      <w:r>
        <w:rPr>
          <w:rFonts w:hint="eastAsia"/>
          <w:snapToGrid w:val="0"/>
          <w:lang w:eastAsia="zh-CN"/>
        </w:rPr>
        <w:t xml:space="preserve"> and </w:t>
      </w:r>
      <w:r>
        <w:t>Figure 4</w:t>
      </w:r>
      <w:r>
        <w:rPr>
          <w:lang w:val="en-US"/>
        </w:rPr>
        <w:t xml:space="preserve">.9.3.2-1 </w:t>
      </w:r>
      <w:r>
        <w:rPr>
          <w:rFonts w:hint="eastAsia"/>
          <w:snapToGrid w:val="0"/>
          <w:lang w:eastAsia="zh-CN"/>
        </w:rPr>
        <w:t>of TS 48.141-2</w:t>
      </w:r>
      <w:r>
        <w:rPr>
          <w:rFonts w:hint="eastAsia"/>
          <w:lang w:eastAsia="zh-CN"/>
        </w:rPr>
        <w:t xml:space="preserve"> for</w:t>
      </w:r>
      <w:r w:rsidR="00EA2846">
        <w:rPr>
          <w:rFonts w:hint="eastAsia"/>
          <w:lang w:eastAsia="zh-CN"/>
        </w:rPr>
        <w:t xml:space="preserve"> test beam directions set </w:t>
      </w:r>
      <w:r w:rsidR="00362EDB">
        <w:rPr>
          <w:rFonts w:hint="eastAsia"/>
          <w:lang w:eastAsia="zh-CN"/>
        </w:rPr>
        <w:t xml:space="preserve">for EEIRP </w:t>
      </w:r>
      <w:r>
        <w:rPr>
          <w:rFonts w:hint="eastAsia"/>
          <w:lang w:eastAsia="zh-CN"/>
        </w:rPr>
        <w:t>are</w:t>
      </w:r>
      <w:r w:rsidR="00362EDB">
        <w:rPr>
          <w:rFonts w:hint="eastAsia"/>
          <w:snapToGrid w:val="0"/>
          <w:lang w:eastAsia="zh-CN"/>
        </w:rPr>
        <w:t xml:space="preserve"> copied as below:</w:t>
      </w:r>
    </w:p>
    <w:tbl>
      <w:tblPr>
        <w:tblStyle w:val="af9"/>
        <w:tblW w:w="0" w:type="auto"/>
        <w:tblLook w:val="04A0" w:firstRow="1" w:lastRow="0" w:firstColumn="1" w:lastColumn="0" w:noHBand="0" w:noVBand="1"/>
      </w:tblPr>
      <w:tblGrid>
        <w:gridCol w:w="9855"/>
      </w:tblGrid>
      <w:tr w:rsidR="00EA2846" w14:paraId="317DB117" w14:textId="77777777" w:rsidTr="00EA2846">
        <w:tc>
          <w:tcPr>
            <w:tcW w:w="9855" w:type="dxa"/>
          </w:tcPr>
          <w:p w14:paraId="3DFF7BD3" w14:textId="77777777" w:rsidR="00EA2846" w:rsidRDefault="00EA2846" w:rsidP="00EA2846">
            <w:pPr>
              <w:pStyle w:val="TH"/>
              <w:rPr>
                <w:snapToGrid w:val="0"/>
                <w:lang w:eastAsia="zh-CN"/>
              </w:rPr>
            </w:pPr>
            <w:r>
              <w:rPr>
                <w:snapToGrid w:val="0"/>
                <w:lang w:eastAsia="zh-CN"/>
              </w:rPr>
              <w:lastRenderedPageBreak/>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 xml:space="preserve">2-1: Test </w:t>
            </w:r>
            <w:r>
              <w:rPr>
                <w:rFonts w:hint="eastAsia"/>
                <w:snapToGrid w:val="0"/>
                <w:lang w:eastAsia="zh-CN"/>
              </w:rPr>
              <w:t xml:space="preserve">beam direction set for </w:t>
            </w:r>
            <w:r>
              <w:t>protection of FSS UL</w:t>
            </w:r>
          </w:p>
          <w:tbl>
            <w:tblPr>
              <w:tblStyle w:val="af9"/>
              <w:tblW w:w="0" w:type="auto"/>
              <w:jc w:val="center"/>
              <w:tblLook w:val="04A0" w:firstRow="1" w:lastRow="0" w:firstColumn="1" w:lastColumn="0" w:noHBand="0" w:noVBand="1"/>
            </w:tblPr>
            <w:tblGrid>
              <w:gridCol w:w="1227"/>
              <w:gridCol w:w="2327"/>
              <w:gridCol w:w="2315"/>
              <w:gridCol w:w="1636"/>
            </w:tblGrid>
            <w:tr w:rsidR="00EA2846" w14:paraId="6CE30CF7" w14:textId="77777777" w:rsidTr="00E60344">
              <w:trPr>
                <w:jc w:val="center"/>
              </w:trPr>
              <w:tc>
                <w:tcPr>
                  <w:tcW w:w="0" w:type="auto"/>
                </w:tcPr>
                <w:p w14:paraId="0D3E1789" w14:textId="77777777" w:rsidR="00EA2846" w:rsidRDefault="00EA2846" w:rsidP="00E60344">
                  <w:pPr>
                    <w:pStyle w:val="TAH"/>
                    <w:rPr>
                      <w:lang w:eastAsia="zh-CN"/>
                    </w:rPr>
                  </w:pPr>
                  <w:r>
                    <w:rPr>
                      <w:lang w:eastAsia="zh-CN"/>
                    </w:rPr>
                    <w:t>Beam index</w:t>
                  </w:r>
                </w:p>
              </w:tc>
              <w:tc>
                <w:tcPr>
                  <w:tcW w:w="0" w:type="auto"/>
                </w:tcPr>
                <w:p w14:paraId="221999FE" w14:textId="77777777" w:rsidR="00EA2846" w:rsidRDefault="00EA2846" w:rsidP="00E60344">
                  <w:pPr>
                    <w:pStyle w:val="TAH"/>
                    <w:rPr>
                      <w:lang w:eastAsia="zh-CN"/>
                    </w:rPr>
                  </w:pPr>
                  <w:r>
                    <w:rPr>
                      <w:lang w:eastAsia="zh-CN"/>
                    </w:rPr>
                    <w:t>Elevation angle</w:t>
                  </w:r>
                </w:p>
              </w:tc>
              <w:tc>
                <w:tcPr>
                  <w:tcW w:w="0" w:type="auto"/>
                </w:tcPr>
                <w:p w14:paraId="4B357A18" w14:textId="77777777" w:rsidR="00EA2846" w:rsidRDefault="00EA2846" w:rsidP="00E60344">
                  <w:pPr>
                    <w:pStyle w:val="TAH"/>
                    <w:rPr>
                      <w:lang w:eastAsia="zh-CN"/>
                    </w:rPr>
                  </w:pPr>
                  <w:r>
                    <w:rPr>
                      <w:lang w:eastAsia="zh-CN"/>
                    </w:rPr>
                    <w:t>Azimuth angle</w:t>
                  </w:r>
                </w:p>
              </w:tc>
              <w:tc>
                <w:tcPr>
                  <w:tcW w:w="0" w:type="auto"/>
                </w:tcPr>
                <w:p w14:paraId="5D99B5DF" w14:textId="77777777" w:rsidR="00EA2846" w:rsidRDefault="00EA2846" w:rsidP="00E60344">
                  <w:pPr>
                    <w:pStyle w:val="TAH"/>
                    <w:rPr>
                      <w:lang w:eastAsia="zh-CN"/>
                    </w:rPr>
                  </w:pPr>
                  <w:r>
                    <w:rPr>
                      <w:lang w:eastAsia="zh-CN"/>
                    </w:rPr>
                    <w:t>Weighting factor</w:t>
                  </w:r>
                </w:p>
              </w:tc>
            </w:tr>
            <w:tr w:rsidR="00EA2846" w14:paraId="193F9C24" w14:textId="77777777" w:rsidTr="00E60344">
              <w:trPr>
                <w:trHeight w:val="90"/>
                <w:jc w:val="center"/>
              </w:trPr>
              <w:tc>
                <w:tcPr>
                  <w:tcW w:w="1227" w:type="dxa"/>
                </w:tcPr>
                <w:p w14:paraId="5D756194" w14:textId="77777777" w:rsidR="00EA2846" w:rsidRDefault="00EA2846" w:rsidP="00E60344">
                  <w:pPr>
                    <w:pStyle w:val="TAC"/>
                    <w:rPr>
                      <w:rFonts w:cs="Arial"/>
                      <w:lang w:eastAsia="zh-CN"/>
                    </w:rPr>
                  </w:pPr>
                  <w:r>
                    <w:rPr>
                      <w:rFonts w:eastAsia="宋体" w:hint="eastAsia"/>
                      <w:lang w:eastAsia="zh-CN"/>
                    </w:rPr>
                    <w:t>1</w:t>
                  </w:r>
                </w:p>
              </w:tc>
              <w:tc>
                <w:tcPr>
                  <w:tcW w:w="2327" w:type="dxa"/>
                </w:tcPr>
                <w:p w14:paraId="7B2D62B9" w14:textId="77777777" w:rsidR="00EA2846" w:rsidRDefault="00EA2846" w:rsidP="00E60344">
                  <w:pPr>
                    <w:pStyle w:val="TAC"/>
                    <w:rPr>
                      <w:rFonts w:cs="Arial"/>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17314BFF" w14:textId="77777777" w:rsidR="00EA2846" w:rsidRDefault="00EA2846" w:rsidP="00E60344">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593D219E" w14:textId="77777777" w:rsidR="00EA2846" w:rsidRDefault="00EA2846" w:rsidP="00E60344">
                  <w:pPr>
                    <w:pStyle w:val="TAC"/>
                    <w:rPr>
                      <w:rFonts w:eastAsia="宋体" w:cs="Arial"/>
                      <w:lang w:eastAsia="zh-CN"/>
                    </w:rPr>
                  </w:pPr>
                  <w:r>
                    <w:rPr>
                      <w:rFonts w:eastAsia="宋体" w:hint="eastAsia"/>
                      <w:lang w:eastAsia="zh-CN"/>
                    </w:rPr>
                    <w:t>1/21</w:t>
                  </w:r>
                </w:p>
              </w:tc>
            </w:tr>
            <w:tr w:rsidR="00EA2846" w14:paraId="78298CA1" w14:textId="77777777" w:rsidTr="00E60344">
              <w:trPr>
                <w:jc w:val="center"/>
              </w:trPr>
              <w:tc>
                <w:tcPr>
                  <w:tcW w:w="1227" w:type="dxa"/>
                </w:tcPr>
                <w:p w14:paraId="3855E094" w14:textId="77777777" w:rsidR="00EA2846" w:rsidRDefault="00EA2846" w:rsidP="00E60344">
                  <w:pPr>
                    <w:pStyle w:val="TAC"/>
                    <w:rPr>
                      <w:rFonts w:cs="Arial"/>
                      <w:lang w:eastAsia="zh-CN"/>
                    </w:rPr>
                  </w:pPr>
                  <w:r>
                    <w:rPr>
                      <w:rFonts w:eastAsia="宋体" w:hint="eastAsia"/>
                      <w:lang w:eastAsia="zh-CN"/>
                    </w:rPr>
                    <w:t>2</w:t>
                  </w:r>
                </w:p>
              </w:tc>
              <w:tc>
                <w:tcPr>
                  <w:tcW w:w="2327" w:type="dxa"/>
                </w:tcPr>
                <w:p w14:paraId="51955CE4" w14:textId="77777777" w:rsidR="00EA2846" w:rsidRDefault="00EA2846" w:rsidP="00E60344">
                  <w:pPr>
                    <w:pStyle w:val="TAC"/>
                    <w:rPr>
                      <w:rFonts w:eastAsia="宋体" w:cs="Arial"/>
                      <w:lang w:eastAsia="zh-CN"/>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6A196979" w14:textId="77777777" w:rsidR="00EA2846" w:rsidRDefault="00EA2846" w:rsidP="00E60344">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6BF02E35" w14:textId="77777777" w:rsidR="00EA2846" w:rsidRDefault="00EA2846" w:rsidP="00E60344">
                  <w:pPr>
                    <w:pStyle w:val="TAC"/>
                    <w:rPr>
                      <w:rFonts w:cs="Arial"/>
                    </w:rPr>
                  </w:pPr>
                  <w:r>
                    <w:rPr>
                      <w:rFonts w:eastAsia="宋体" w:hint="eastAsia"/>
                      <w:lang w:eastAsia="zh-CN"/>
                    </w:rPr>
                    <w:t>1/21</w:t>
                  </w:r>
                </w:p>
              </w:tc>
            </w:tr>
            <w:tr w:rsidR="00EA2846" w14:paraId="72A0C925" w14:textId="77777777" w:rsidTr="00ED0A5B">
              <w:trPr>
                <w:trHeight w:val="142"/>
                <w:jc w:val="center"/>
              </w:trPr>
              <w:tc>
                <w:tcPr>
                  <w:tcW w:w="1227" w:type="dxa"/>
                </w:tcPr>
                <w:p w14:paraId="6D04F38C" w14:textId="77777777" w:rsidR="00EA2846" w:rsidRDefault="00EA2846" w:rsidP="00E60344">
                  <w:pPr>
                    <w:pStyle w:val="TAC"/>
                    <w:rPr>
                      <w:rFonts w:cs="Arial"/>
                      <w:lang w:eastAsia="zh-CN"/>
                    </w:rPr>
                  </w:pPr>
                  <w:r>
                    <w:rPr>
                      <w:rFonts w:eastAsia="宋体" w:hint="eastAsia"/>
                      <w:lang w:eastAsia="zh-CN"/>
                    </w:rPr>
                    <w:t>3</w:t>
                  </w:r>
                </w:p>
              </w:tc>
              <w:tc>
                <w:tcPr>
                  <w:tcW w:w="2327" w:type="dxa"/>
                </w:tcPr>
                <w:p w14:paraId="720033D3" w14:textId="77777777" w:rsidR="00EA2846" w:rsidRDefault="00EA2846" w:rsidP="00E60344">
                  <w:pPr>
                    <w:pStyle w:val="TAC"/>
                    <w:rPr>
                      <w:rFonts w:cs="Arial"/>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0CD10A22" w14:textId="77777777" w:rsidR="00EA2846" w:rsidRDefault="00EA2846" w:rsidP="00E60344">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A7E8428" w14:textId="77777777" w:rsidR="00EA2846" w:rsidRDefault="00EA2846" w:rsidP="00E60344">
                  <w:pPr>
                    <w:pStyle w:val="TAC"/>
                    <w:rPr>
                      <w:rFonts w:cs="Arial"/>
                    </w:rPr>
                  </w:pPr>
                  <w:r>
                    <w:rPr>
                      <w:rFonts w:eastAsia="宋体" w:hint="eastAsia"/>
                      <w:lang w:eastAsia="zh-CN"/>
                    </w:rPr>
                    <w:t>1/21</w:t>
                  </w:r>
                </w:p>
              </w:tc>
            </w:tr>
            <w:tr w:rsidR="00EA2846" w14:paraId="7400002D" w14:textId="77777777" w:rsidTr="00E60344">
              <w:trPr>
                <w:jc w:val="center"/>
              </w:trPr>
              <w:tc>
                <w:tcPr>
                  <w:tcW w:w="1227" w:type="dxa"/>
                </w:tcPr>
                <w:p w14:paraId="1D518FBF" w14:textId="77777777" w:rsidR="00EA2846" w:rsidRDefault="00EA2846" w:rsidP="00E60344">
                  <w:pPr>
                    <w:pStyle w:val="TAC"/>
                    <w:rPr>
                      <w:rFonts w:cs="Arial"/>
                      <w:lang w:eastAsia="zh-CN"/>
                    </w:rPr>
                  </w:pPr>
                  <w:r>
                    <w:rPr>
                      <w:rFonts w:eastAsia="宋体" w:hint="eastAsia"/>
                      <w:lang w:eastAsia="zh-CN"/>
                    </w:rPr>
                    <w:t>4</w:t>
                  </w:r>
                </w:p>
              </w:tc>
              <w:tc>
                <w:tcPr>
                  <w:tcW w:w="2327" w:type="dxa"/>
                </w:tcPr>
                <w:p w14:paraId="5D045D3D" w14:textId="77777777" w:rsidR="00EA2846" w:rsidRDefault="00EA2846" w:rsidP="00E60344">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0B79D89C" w14:textId="77777777" w:rsidR="00EA2846" w:rsidRDefault="00EA2846" w:rsidP="00E60344">
                  <w:pPr>
                    <w:pStyle w:val="TAC"/>
                    <w:rPr>
                      <w:rFonts w:cs="Arial"/>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5C779E47" w14:textId="77777777" w:rsidR="00EA2846" w:rsidRDefault="00EA2846" w:rsidP="00E60344">
                  <w:pPr>
                    <w:pStyle w:val="TAC"/>
                    <w:rPr>
                      <w:rFonts w:cs="Arial"/>
                    </w:rPr>
                  </w:pPr>
                  <w:r>
                    <w:rPr>
                      <w:rFonts w:eastAsia="宋体" w:hint="eastAsia"/>
                      <w:lang w:eastAsia="zh-CN"/>
                    </w:rPr>
                    <w:t>1/21</w:t>
                  </w:r>
                </w:p>
              </w:tc>
            </w:tr>
            <w:tr w:rsidR="00EA2846" w14:paraId="4A068D8A" w14:textId="77777777" w:rsidTr="00E60344">
              <w:trPr>
                <w:jc w:val="center"/>
              </w:trPr>
              <w:tc>
                <w:tcPr>
                  <w:tcW w:w="1227" w:type="dxa"/>
                </w:tcPr>
                <w:p w14:paraId="3F13BE40" w14:textId="77777777" w:rsidR="00EA2846" w:rsidRDefault="00EA2846" w:rsidP="00E60344">
                  <w:pPr>
                    <w:pStyle w:val="TAC"/>
                    <w:rPr>
                      <w:rFonts w:cs="Arial"/>
                      <w:lang w:eastAsia="zh-CN"/>
                    </w:rPr>
                  </w:pPr>
                  <w:r>
                    <w:rPr>
                      <w:rFonts w:eastAsia="宋体" w:hint="eastAsia"/>
                      <w:lang w:eastAsia="zh-CN"/>
                    </w:rPr>
                    <w:t>5</w:t>
                  </w:r>
                </w:p>
              </w:tc>
              <w:tc>
                <w:tcPr>
                  <w:tcW w:w="2327" w:type="dxa"/>
                </w:tcPr>
                <w:p w14:paraId="7376797C" w14:textId="77777777" w:rsidR="00EA2846" w:rsidRDefault="00EA2846" w:rsidP="00E60344">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231F7AE4" w14:textId="77777777" w:rsidR="00EA2846" w:rsidRDefault="00EA2846" w:rsidP="00E60344">
                  <w:pPr>
                    <w:pStyle w:val="TAC"/>
                    <w:rPr>
                      <w:rFonts w:cs="Arial"/>
                      <w:lang w:eastAsia="zh-CN"/>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09BA4570" w14:textId="77777777" w:rsidR="00EA2846" w:rsidRDefault="00EA2846" w:rsidP="00E60344">
                  <w:pPr>
                    <w:pStyle w:val="TAC"/>
                    <w:rPr>
                      <w:rFonts w:cs="Arial"/>
                    </w:rPr>
                  </w:pPr>
                  <w:r>
                    <w:rPr>
                      <w:rFonts w:eastAsia="宋体" w:hint="eastAsia"/>
                      <w:lang w:eastAsia="zh-CN"/>
                    </w:rPr>
                    <w:t>1/21</w:t>
                  </w:r>
                </w:p>
              </w:tc>
            </w:tr>
            <w:tr w:rsidR="00EA2846" w14:paraId="3BA2CB6C" w14:textId="77777777" w:rsidTr="00E60344">
              <w:trPr>
                <w:jc w:val="center"/>
              </w:trPr>
              <w:tc>
                <w:tcPr>
                  <w:tcW w:w="1227" w:type="dxa"/>
                </w:tcPr>
                <w:p w14:paraId="7870B548" w14:textId="77777777" w:rsidR="00EA2846" w:rsidRDefault="00EA2846" w:rsidP="00E60344">
                  <w:pPr>
                    <w:pStyle w:val="TAC"/>
                    <w:rPr>
                      <w:rFonts w:cs="Arial"/>
                      <w:lang w:eastAsia="zh-CN"/>
                    </w:rPr>
                  </w:pPr>
                  <w:r>
                    <w:rPr>
                      <w:rFonts w:eastAsia="宋体" w:hint="eastAsia"/>
                      <w:lang w:eastAsia="zh-CN"/>
                    </w:rPr>
                    <w:t>6</w:t>
                  </w:r>
                </w:p>
              </w:tc>
              <w:tc>
                <w:tcPr>
                  <w:tcW w:w="2327" w:type="dxa"/>
                </w:tcPr>
                <w:p w14:paraId="16E7764E" w14:textId="77777777" w:rsidR="00EA2846" w:rsidRDefault="00EA2846" w:rsidP="00E60344">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48B25E6F" w14:textId="77777777" w:rsidR="00EA2846" w:rsidRDefault="00EA2846" w:rsidP="00E60344">
                  <w:pPr>
                    <w:pStyle w:val="TAC"/>
                    <w:rPr>
                      <w:rFonts w:cs="Arial"/>
                      <w:lang w:eastAsia="zh-CN"/>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DDDA8D4" w14:textId="77777777" w:rsidR="00EA2846" w:rsidRDefault="00EA2846" w:rsidP="00E60344">
                  <w:pPr>
                    <w:pStyle w:val="TAC"/>
                    <w:rPr>
                      <w:rFonts w:cs="Arial"/>
                    </w:rPr>
                  </w:pPr>
                  <w:r>
                    <w:rPr>
                      <w:rFonts w:eastAsia="宋体" w:hint="eastAsia"/>
                      <w:lang w:eastAsia="zh-CN"/>
                    </w:rPr>
                    <w:t>1/21</w:t>
                  </w:r>
                </w:p>
              </w:tc>
            </w:tr>
            <w:tr w:rsidR="00EA2846" w14:paraId="12E3A377" w14:textId="77777777" w:rsidTr="00E60344">
              <w:trPr>
                <w:jc w:val="center"/>
              </w:trPr>
              <w:tc>
                <w:tcPr>
                  <w:tcW w:w="1227" w:type="dxa"/>
                </w:tcPr>
                <w:p w14:paraId="6F62B231" w14:textId="77777777" w:rsidR="00EA2846" w:rsidRDefault="00EA2846" w:rsidP="00E60344">
                  <w:pPr>
                    <w:pStyle w:val="TAC"/>
                    <w:rPr>
                      <w:rFonts w:cs="Arial"/>
                      <w:lang w:eastAsia="zh-CN"/>
                    </w:rPr>
                  </w:pPr>
                  <w:r>
                    <w:rPr>
                      <w:rFonts w:eastAsia="宋体" w:hint="eastAsia"/>
                      <w:lang w:eastAsia="zh-CN"/>
                    </w:rPr>
                    <w:t>7</w:t>
                  </w:r>
                </w:p>
              </w:tc>
              <w:tc>
                <w:tcPr>
                  <w:tcW w:w="2327" w:type="dxa"/>
                </w:tcPr>
                <w:p w14:paraId="385AF857" w14:textId="77777777" w:rsidR="00EA2846" w:rsidRDefault="00EA2846" w:rsidP="00E60344">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14F5E2B9" w14:textId="77777777" w:rsidR="00EA2846" w:rsidRDefault="00EA2846" w:rsidP="00E60344">
                  <w:pPr>
                    <w:pStyle w:val="TAC"/>
                    <w:rPr>
                      <w:rFonts w:cs="Arial"/>
                      <w:lang w:eastAsia="zh-CN"/>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80780C4" w14:textId="77777777" w:rsidR="00EA2846" w:rsidRDefault="00EA2846" w:rsidP="00E60344">
                  <w:pPr>
                    <w:pStyle w:val="TAC"/>
                    <w:rPr>
                      <w:rFonts w:cs="Arial"/>
                    </w:rPr>
                  </w:pPr>
                  <w:r>
                    <w:rPr>
                      <w:rFonts w:eastAsia="宋体" w:hint="eastAsia"/>
                      <w:lang w:eastAsia="zh-CN"/>
                    </w:rPr>
                    <w:t>1/21</w:t>
                  </w:r>
                </w:p>
              </w:tc>
            </w:tr>
            <w:tr w:rsidR="00EA2846" w14:paraId="33811E99" w14:textId="77777777" w:rsidTr="00E60344">
              <w:trPr>
                <w:jc w:val="center"/>
              </w:trPr>
              <w:tc>
                <w:tcPr>
                  <w:tcW w:w="1227" w:type="dxa"/>
                </w:tcPr>
                <w:p w14:paraId="4202D1EA" w14:textId="77777777" w:rsidR="00EA2846" w:rsidRDefault="00EA2846" w:rsidP="00E60344">
                  <w:pPr>
                    <w:pStyle w:val="TAC"/>
                    <w:rPr>
                      <w:rFonts w:cs="Arial"/>
                      <w:lang w:eastAsia="zh-CN"/>
                    </w:rPr>
                  </w:pPr>
                  <w:r>
                    <w:rPr>
                      <w:rFonts w:eastAsia="宋体" w:hint="eastAsia"/>
                      <w:lang w:eastAsia="zh-CN"/>
                    </w:rPr>
                    <w:t>8</w:t>
                  </w:r>
                </w:p>
              </w:tc>
              <w:tc>
                <w:tcPr>
                  <w:tcW w:w="2327" w:type="dxa"/>
                </w:tcPr>
                <w:p w14:paraId="013BD501" w14:textId="77777777" w:rsidR="00EA2846" w:rsidRDefault="00EA2846" w:rsidP="00E60344">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6F67366A" w14:textId="77777777" w:rsidR="00EA2846" w:rsidRDefault="00EA2846" w:rsidP="00E60344">
                  <w:pPr>
                    <w:pStyle w:val="TAC"/>
                    <w:rPr>
                      <w:rFonts w:cs="Arial"/>
                      <w:lang w:eastAsia="zh-CN"/>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659F8368" w14:textId="77777777" w:rsidR="00EA2846" w:rsidRDefault="00EA2846" w:rsidP="00E60344">
                  <w:pPr>
                    <w:pStyle w:val="TAC"/>
                    <w:rPr>
                      <w:rFonts w:cs="Arial"/>
                    </w:rPr>
                  </w:pPr>
                  <w:r>
                    <w:rPr>
                      <w:rFonts w:eastAsia="宋体" w:hint="eastAsia"/>
                      <w:lang w:eastAsia="zh-CN"/>
                    </w:rPr>
                    <w:t>1/21</w:t>
                  </w:r>
                </w:p>
              </w:tc>
            </w:tr>
            <w:tr w:rsidR="00EA2846" w14:paraId="19DAC607" w14:textId="77777777" w:rsidTr="00E60344">
              <w:trPr>
                <w:jc w:val="center"/>
              </w:trPr>
              <w:tc>
                <w:tcPr>
                  <w:tcW w:w="1227" w:type="dxa"/>
                </w:tcPr>
                <w:p w14:paraId="7B7FAA0C" w14:textId="77777777" w:rsidR="00EA2846" w:rsidRDefault="00EA2846" w:rsidP="00E60344">
                  <w:pPr>
                    <w:pStyle w:val="TAC"/>
                    <w:rPr>
                      <w:rFonts w:cs="Arial"/>
                      <w:lang w:eastAsia="zh-CN"/>
                    </w:rPr>
                  </w:pPr>
                  <w:r>
                    <w:rPr>
                      <w:rFonts w:eastAsia="宋体" w:hint="eastAsia"/>
                      <w:lang w:eastAsia="zh-CN"/>
                    </w:rPr>
                    <w:t>9</w:t>
                  </w:r>
                </w:p>
              </w:tc>
              <w:tc>
                <w:tcPr>
                  <w:tcW w:w="2327" w:type="dxa"/>
                </w:tcPr>
                <w:p w14:paraId="6BAB7FB9" w14:textId="77777777" w:rsidR="00EA2846" w:rsidRDefault="00EA2846" w:rsidP="00E60344">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2D4FD5AB" w14:textId="77777777" w:rsidR="00EA2846" w:rsidRDefault="00EA2846" w:rsidP="00E60344">
                  <w:pPr>
                    <w:pStyle w:val="TAC"/>
                    <w:rPr>
                      <w:rFonts w:cs="Arial"/>
                      <w:lang w:eastAsia="zh-CN"/>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6AC4C587" w14:textId="77777777" w:rsidR="00EA2846" w:rsidRDefault="00EA2846" w:rsidP="00E60344">
                  <w:pPr>
                    <w:pStyle w:val="TAC"/>
                    <w:rPr>
                      <w:rFonts w:cs="Arial"/>
                    </w:rPr>
                  </w:pPr>
                  <w:r>
                    <w:rPr>
                      <w:rFonts w:eastAsia="宋体" w:hint="eastAsia"/>
                      <w:lang w:eastAsia="zh-CN"/>
                    </w:rPr>
                    <w:t>1/21</w:t>
                  </w:r>
                </w:p>
              </w:tc>
            </w:tr>
            <w:tr w:rsidR="00EA2846" w14:paraId="53939E18" w14:textId="77777777" w:rsidTr="00E60344">
              <w:trPr>
                <w:jc w:val="center"/>
              </w:trPr>
              <w:tc>
                <w:tcPr>
                  <w:tcW w:w="1227" w:type="dxa"/>
                </w:tcPr>
                <w:p w14:paraId="78EBC94A" w14:textId="77777777" w:rsidR="00EA2846" w:rsidRDefault="00EA2846" w:rsidP="00E60344">
                  <w:pPr>
                    <w:pStyle w:val="TAC"/>
                    <w:rPr>
                      <w:rFonts w:cs="Arial"/>
                      <w:lang w:eastAsia="zh-CN"/>
                    </w:rPr>
                  </w:pPr>
                  <w:r>
                    <w:rPr>
                      <w:rFonts w:ascii="Times New Roman" w:eastAsia="宋体" w:hAnsi="Times New Roman" w:hint="eastAsia"/>
                      <w:lang w:eastAsia="zh-CN"/>
                    </w:rPr>
                    <w:t>1</w:t>
                  </w:r>
                  <w:r>
                    <w:rPr>
                      <w:rFonts w:eastAsia="宋体" w:hint="eastAsia"/>
                      <w:lang w:eastAsia="zh-CN"/>
                    </w:rPr>
                    <w:t>0</w:t>
                  </w:r>
                </w:p>
              </w:tc>
              <w:tc>
                <w:tcPr>
                  <w:tcW w:w="2327" w:type="dxa"/>
                </w:tcPr>
                <w:p w14:paraId="0896186B" w14:textId="77777777" w:rsidR="00EA2846" w:rsidRDefault="00EA2846" w:rsidP="00E60344">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01337001" w14:textId="77777777" w:rsidR="00EA2846" w:rsidRDefault="00EA2846" w:rsidP="00E60344">
                  <w:pPr>
                    <w:pStyle w:val="TAC"/>
                    <w:rPr>
                      <w:rFonts w:cs="Arial"/>
                      <w:lang w:eastAsia="zh-CN"/>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2D5C9382" w14:textId="77777777" w:rsidR="00EA2846" w:rsidRDefault="00EA2846" w:rsidP="00E60344">
                  <w:pPr>
                    <w:pStyle w:val="TAC"/>
                    <w:rPr>
                      <w:rFonts w:cs="Arial"/>
                    </w:rPr>
                  </w:pPr>
                  <w:r>
                    <w:rPr>
                      <w:rFonts w:eastAsia="宋体" w:hint="eastAsia"/>
                      <w:lang w:eastAsia="zh-CN"/>
                    </w:rPr>
                    <w:t>1/21</w:t>
                  </w:r>
                </w:p>
              </w:tc>
            </w:tr>
            <w:tr w:rsidR="00EA2846" w14:paraId="7B1A4D68" w14:textId="77777777" w:rsidTr="00E60344">
              <w:trPr>
                <w:jc w:val="center"/>
              </w:trPr>
              <w:tc>
                <w:tcPr>
                  <w:tcW w:w="1227" w:type="dxa"/>
                </w:tcPr>
                <w:p w14:paraId="6124E914" w14:textId="77777777" w:rsidR="00EA2846" w:rsidRDefault="00EA2846" w:rsidP="00E60344">
                  <w:pPr>
                    <w:pStyle w:val="TAC"/>
                    <w:rPr>
                      <w:rFonts w:cs="Arial"/>
                      <w:lang w:eastAsia="zh-CN"/>
                    </w:rPr>
                  </w:pPr>
                  <w:r>
                    <w:rPr>
                      <w:rFonts w:eastAsia="宋体" w:hint="eastAsia"/>
                      <w:lang w:eastAsia="zh-CN"/>
                    </w:rPr>
                    <w:t>11</w:t>
                  </w:r>
                </w:p>
              </w:tc>
              <w:tc>
                <w:tcPr>
                  <w:tcW w:w="2327" w:type="dxa"/>
                </w:tcPr>
                <w:p w14:paraId="600E8B24" w14:textId="77777777" w:rsidR="00EA2846" w:rsidRDefault="00EA2846" w:rsidP="00E60344">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28FCCCFB" w14:textId="77777777" w:rsidR="00EA2846" w:rsidRDefault="00EA2846" w:rsidP="00E60344">
                  <w:pPr>
                    <w:pStyle w:val="TAC"/>
                    <w:rPr>
                      <w:rFonts w:cs="Arial"/>
                      <w:lang w:eastAsia="zh-CN"/>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0550780D" w14:textId="77777777" w:rsidR="00EA2846" w:rsidRDefault="00EA2846" w:rsidP="00E60344">
                  <w:pPr>
                    <w:pStyle w:val="TAC"/>
                    <w:rPr>
                      <w:rFonts w:cs="Arial"/>
                    </w:rPr>
                  </w:pPr>
                  <w:r>
                    <w:rPr>
                      <w:rFonts w:eastAsia="宋体" w:hint="eastAsia"/>
                      <w:lang w:eastAsia="zh-CN"/>
                    </w:rPr>
                    <w:t>1/21</w:t>
                  </w:r>
                </w:p>
              </w:tc>
            </w:tr>
            <w:tr w:rsidR="00EA2846" w14:paraId="40625C6E" w14:textId="77777777" w:rsidTr="00E60344">
              <w:trPr>
                <w:jc w:val="center"/>
              </w:trPr>
              <w:tc>
                <w:tcPr>
                  <w:tcW w:w="1227" w:type="dxa"/>
                </w:tcPr>
                <w:p w14:paraId="3B1881F2" w14:textId="77777777" w:rsidR="00EA2846" w:rsidRDefault="00EA2846" w:rsidP="00E60344">
                  <w:pPr>
                    <w:pStyle w:val="TAC"/>
                    <w:rPr>
                      <w:rFonts w:cs="Arial"/>
                      <w:lang w:eastAsia="zh-CN"/>
                    </w:rPr>
                  </w:pPr>
                  <w:r>
                    <w:rPr>
                      <w:rFonts w:ascii="Times New Roman" w:eastAsia="宋体" w:hAnsi="Times New Roman" w:hint="eastAsia"/>
                      <w:lang w:eastAsia="zh-CN"/>
                    </w:rPr>
                    <w:t>1</w:t>
                  </w:r>
                  <w:r>
                    <w:rPr>
                      <w:rFonts w:eastAsia="宋体" w:hint="eastAsia"/>
                      <w:lang w:eastAsia="zh-CN"/>
                    </w:rPr>
                    <w:t>2</w:t>
                  </w:r>
                </w:p>
              </w:tc>
              <w:tc>
                <w:tcPr>
                  <w:tcW w:w="2327" w:type="dxa"/>
                </w:tcPr>
                <w:p w14:paraId="363E01CC" w14:textId="77777777" w:rsidR="00EA2846" w:rsidRDefault="00EA2846" w:rsidP="00E60344">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03D7C3A2" w14:textId="77777777" w:rsidR="00EA2846" w:rsidRDefault="00EA2846" w:rsidP="00E60344">
                  <w:pPr>
                    <w:pStyle w:val="TAC"/>
                    <w:rPr>
                      <w:rFonts w:cs="Arial"/>
                      <w:lang w:eastAsia="zh-CN"/>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0778CD23" w14:textId="77777777" w:rsidR="00EA2846" w:rsidRDefault="00EA2846" w:rsidP="00E60344">
                  <w:pPr>
                    <w:pStyle w:val="TAC"/>
                    <w:rPr>
                      <w:rFonts w:cs="Arial"/>
                    </w:rPr>
                  </w:pPr>
                  <w:r>
                    <w:rPr>
                      <w:rFonts w:eastAsia="宋体" w:hint="eastAsia"/>
                      <w:lang w:eastAsia="zh-CN"/>
                    </w:rPr>
                    <w:t>1/21</w:t>
                  </w:r>
                </w:p>
              </w:tc>
            </w:tr>
            <w:tr w:rsidR="00EA2846" w14:paraId="54CDB0CC" w14:textId="77777777" w:rsidTr="00E60344">
              <w:trPr>
                <w:jc w:val="center"/>
              </w:trPr>
              <w:tc>
                <w:tcPr>
                  <w:tcW w:w="1227" w:type="dxa"/>
                </w:tcPr>
                <w:p w14:paraId="1880C1F4" w14:textId="77777777" w:rsidR="00EA2846" w:rsidRDefault="00EA2846" w:rsidP="00E60344">
                  <w:pPr>
                    <w:pStyle w:val="TAC"/>
                    <w:rPr>
                      <w:rFonts w:cs="Arial"/>
                      <w:lang w:eastAsia="zh-CN"/>
                    </w:rPr>
                  </w:pPr>
                  <w:r>
                    <w:rPr>
                      <w:rFonts w:eastAsia="宋体" w:hint="eastAsia"/>
                      <w:lang w:eastAsia="zh-CN"/>
                    </w:rPr>
                    <w:t>13</w:t>
                  </w:r>
                </w:p>
              </w:tc>
              <w:tc>
                <w:tcPr>
                  <w:tcW w:w="2327" w:type="dxa"/>
                </w:tcPr>
                <w:p w14:paraId="1E9D66E3" w14:textId="77777777" w:rsidR="00EA2846" w:rsidRDefault="00EA2846" w:rsidP="00E60344">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1780E39D" w14:textId="77777777" w:rsidR="00EA2846" w:rsidRDefault="00EA2846" w:rsidP="00E60344">
                  <w:pPr>
                    <w:pStyle w:val="TAC"/>
                    <w:rPr>
                      <w:rFonts w:cs="Arial"/>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6A8CD02" w14:textId="77777777" w:rsidR="00EA2846" w:rsidRDefault="00EA2846" w:rsidP="00E60344">
                  <w:pPr>
                    <w:pStyle w:val="TAC"/>
                    <w:rPr>
                      <w:rFonts w:cs="Arial"/>
                    </w:rPr>
                  </w:pPr>
                  <w:r>
                    <w:rPr>
                      <w:rFonts w:eastAsia="宋体" w:hint="eastAsia"/>
                      <w:lang w:eastAsia="zh-CN"/>
                    </w:rPr>
                    <w:t>1/21</w:t>
                  </w:r>
                </w:p>
              </w:tc>
            </w:tr>
            <w:tr w:rsidR="00EA2846" w14:paraId="209BB09E" w14:textId="77777777" w:rsidTr="00E60344">
              <w:trPr>
                <w:jc w:val="center"/>
              </w:trPr>
              <w:tc>
                <w:tcPr>
                  <w:tcW w:w="1227" w:type="dxa"/>
                </w:tcPr>
                <w:p w14:paraId="7204719A" w14:textId="77777777" w:rsidR="00EA2846" w:rsidRDefault="00EA2846" w:rsidP="00E60344">
                  <w:pPr>
                    <w:pStyle w:val="TAC"/>
                    <w:rPr>
                      <w:rFonts w:cs="Arial"/>
                      <w:lang w:eastAsia="zh-CN"/>
                    </w:rPr>
                  </w:pPr>
                  <w:r>
                    <w:rPr>
                      <w:rFonts w:eastAsia="宋体" w:hint="eastAsia"/>
                      <w:lang w:eastAsia="zh-CN"/>
                    </w:rPr>
                    <w:t>14</w:t>
                  </w:r>
                </w:p>
              </w:tc>
              <w:tc>
                <w:tcPr>
                  <w:tcW w:w="2327" w:type="dxa"/>
                </w:tcPr>
                <w:p w14:paraId="2F870593" w14:textId="77777777" w:rsidR="00EA2846" w:rsidRDefault="00EA2846" w:rsidP="00E60344">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69EDB024" w14:textId="77777777" w:rsidR="00EA2846" w:rsidRDefault="00EA2846" w:rsidP="00E60344">
                  <w:pPr>
                    <w:pStyle w:val="TAC"/>
                    <w:rPr>
                      <w:rFonts w:cs="Arial"/>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5E8B49D1" w14:textId="77777777" w:rsidR="00EA2846" w:rsidRDefault="00EA2846" w:rsidP="00E60344">
                  <w:pPr>
                    <w:pStyle w:val="TAC"/>
                    <w:rPr>
                      <w:rFonts w:cs="Arial"/>
                    </w:rPr>
                  </w:pPr>
                  <w:r>
                    <w:rPr>
                      <w:rFonts w:eastAsia="宋体" w:hint="eastAsia"/>
                      <w:lang w:eastAsia="zh-CN"/>
                    </w:rPr>
                    <w:t>1/21</w:t>
                  </w:r>
                </w:p>
              </w:tc>
            </w:tr>
            <w:tr w:rsidR="00EA2846" w14:paraId="3BBA04B8" w14:textId="77777777" w:rsidTr="00E60344">
              <w:trPr>
                <w:jc w:val="center"/>
              </w:trPr>
              <w:tc>
                <w:tcPr>
                  <w:tcW w:w="1227" w:type="dxa"/>
                </w:tcPr>
                <w:p w14:paraId="0FD36123" w14:textId="77777777" w:rsidR="00EA2846" w:rsidRDefault="00EA2846" w:rsidP="00E60344">
                  <w:pPr>
                    <w:pStyle w:val="TAC"/>
                    <w:rPr>
                      <w:rFonts w:cs="Arial"/>
                      <w:lang w:eastAsia="zh-CN"/>
                    </w:rPr>
                  </w:pPr>
                  <w:r>
                    <w:rPr>
                      <w:rFonts w:eastAsia="宋体" w:hint="eastAsia"/>
                      <w:lang w:eastAsia="zh-CN"/>
                    </w:rPr>
                    <w:t>15</w:t>
                  </w:r>
                </w:p>
              </w:tc>
              <w:tc>
                <w:tcPr>
                  <w:tcW w:w="2327" w:type="dxa"/>
                </w:tcPr>
                <w:p w14:paraId="3B4236FC" w14:textId="77777777" w:rsidR="00EA2846" w:rsidRDefault="00EA2846" w:rsidP="00E60344">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76442F05" w14:textId="77777777" w:rsidR="00EA2846" w:rsidRDefault="00EA2846" w:rsidP="00E60344">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0CCCBFA" w14:textId="77777777" w:rsidR="00EA2846" w:rsidRDefault="00EA2846" w:rsidP="00E60344">
                  <w:pPr>
                    <w:pStyle w:val="TAC"/>
                    <w:rPr>
                      <w:rFonts w:cs="Arial"/>
                    </w:rPr>
                  </w:pPr>
                  <w:r>
                    <w:rPr>
                      <w:rFonts w:eastAsia="宋体" w:hint="eastAsia"/>
                      <w:lang w:eastAsia="zh-CN"/>
                    </w:rPr>
                    <w:t>1/21</w:t>
                  </w:r>
                </w:p>
              </w:tc>
            </w:tr>
            <w:tr w:rsidR="00EA2846" w14:paraId="0FA86820" w14:textId="77777777" w:rsidTr="00E60344">
              <w:trPr>
                <w:jc w:val="center"/>
              </w:trPr>
              <w:tc>
                <w:tcPr>
                  <w:tcW w:w="1227" w:type="dxa"/>
                </w:tcPr>
                <w:p w14:paraId="6A53EAF2" w14:textId="77777777" w:rsidR="00EA2846" w:rsidRDefault="00EA2846" w:rsidP="00E60344">
                  <w:pPr>
                    <w:pStyle w:val="TAC"/>
                    <w:rPr>
                      <w:rFonts w:cs="Arial"/>
                      <w:lang w:eastAsia="zh-CN"/>
                    </w:rPr>
                  </w:pPr>
                  <w:r>
                    <w:rPr>
                      <w:rFonts w:eastAsia="宋体" w:hint="eastAsia"/>
                      <w:lang w:eastAsia="zh-CN"/>
                    </w:rPr>
                    <w:t>16</w:t>
                  </w:r>
                </w:p>
              </w:tc>
              <w:tc>
                <w:tcPr>
                  <w:tcW w:w="2327" w:type="dxa"/>
                </w:tcPr>
                <w:p w14:paraId="30693988" w14:textId="77777777" w:rsidR="00EA2846" w:rsidRDefault="00EA2846" w:rsidP="00E60344">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4FD0D44C" w14:textId="77777777" w:rsidR="00EA2846" w:rsidRDefault="00EA2846" w:rsidP="00E60344">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96D42CD" w14:textId="77777777" w:rsidR="00EA2846" w:rsidRDefault="00EA2846" w:rsidP="00E60344">
                  <w:pPr>
                    <w:pStyle w:val="TAC"/>
                    <w:rPr>
                      <w:rFonts w:cs="Arial"/>
                    </w:rPr>
                  </w:pPr>
                  <w:r>
                    <w:rPr>
                      <w:rFonts w:eastAsia="宋体" w:hint="eastAsia"/>
                      <w:lang w:eastAsia="zh-CN"/>
                    </w:rPr>
                    <w:t>1/21</w:t>
                  </w:r>
                </w:p>
              </w:tc>
            </w:tr>
            <w:tr w:rsidR="00EA2846" w14:paraId="38E05F42" w14:textId="77777777" w:rsidTr="00E60344">
              <w:trPr>
                <w:jc w:val="center"/>
              </w:trPr>
              <w:tc>
                <w:tcPr>
                  <w:tcW w:w="1227" w:type="dxa"/>
                </w:tcPr>
                <w:p w14:paraId="4AAF4933" w14:textId="77777777" w:rsidR="00EA2846" w:rsidRDefault="00EA2846" w:rsidP="00E60344">
                  <w:pPr>
                    <w:pStyle w:val="TAC"/>
                    <w:rPr>
                      <w:rFonts w:cs="Arial"/>
                      <w:lang w:eastAsia="zh-CN"/>
                    </w:rPr>
                  </w:pPr>
                  <w:r>
                    <w:rPr>
                      <w:rFonts w:eastAsia="宋体" w:hint="eastAsia"/>
                      <w:lang w:eastAsia="zh-CN"/>
                    </w:rPr>
                    <w:t>17</w:t>
                  </w:r>
                </w:p>
              </w:tc>
              <w:tc>
                <w:tcPr>
                  <w:tcW w:w="2327" w:type="dxa"/>
                </w:tcPr>
                <w:p w14:paraId="4197FE7F" w14:textId="77777777" w:rsidR="00EA2846" w:rsidRDefault="00EA2846" w:rsidP="00E60344">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7F0B2739" w14:textId="77777777" w:rsidR="00EA2846" w:rsidRDefault="00EA2846" w:rsidP="00E60344">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69ECB4C8" w14:textId="77777777" w:rsidR="00EA2846" w:rsidRDefault="00EA2846" w:rsidP="00E60344">
                  <w:pPr>
                    <w:pStyle w:val="TAC"/>
                    <w:rPr>
                      <w:rFonts w:cs="Arial"/>
                    </w:rPr>
                  </w:pPr>
                  <w:r>
                    <w:rPr>
                      <w:rFonts w:eastAsia="宋体" w:hint="eastAsia"/>
                      <w:lang w:eastAsia="zh-CN"/>
                    </w:rPr>
                    <w:t>1/21</w:t>
                  </w:r>
                </w:p>
              </w:tc>
            </w:tr>
            <w:tr w:rsidR="00EA2846" w14:paraId="4F93D9C2" w14:textId="77777777" w:rsidTr="00E60344">
              <w:trPr>
                <w:jc w:val="center"/>
              </w:trPr>
              <w:tc>
                <w:tcPr>
                  <w:tcW w:w="1227" w:type="dxa"/>
                </w:tcPr>
                <w:p w14:paraId="12B33175" w14:textId="77777777" w:rsidR="00EA2846" w:rsidRDefault="00EA2846" w:rsidP="00E60344">
                  <w:pPr>
                    <w:pStyle w:val="TAC"/>
                    <w:rPr>
                      <w:rFonts w:cs="Arial"/>
                      <w:lang w:eastAsia="zh-CN"/>
                    </w:rPr>
                  </w:pPr>
                  <w:r>
                    <w:rPr>
                      <w:rFonts w:eastAsia="宋体" w:hint="eastAsia"/>
                      <w:lang w:eastAsia="zh-CN"/>
                    </w:rPr>
                    <w:t>18</w:t>
                  </w:r>
                </w:p>
              </w:tc>
              <w:tc>
                <w:tcPr>
                  <w:tcW w:w="2327" w:type="dxa"/>
                </w:tcPr>
                <w:p w14:paraId="7F7D1E1B" w14:textId="77777777" w:rsidR="00EA2846" w:rsidRDefault="00EA2846" w:rsidP="00E60344">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7DF8F262" w14:textId="77777777" w:rsidR="00EA2846" w:rsidRDefault="00EA2846" w:rsidP="00E60344">
                  <w:pPr>
                    <w:pStyle w:val="TAC"/>
                    <w:rPr>
                      <w:rFonts w:cs="Arial"/>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52778E1D" w14:textId="77777777" w:rsidR="00EA2846" w:rsidRDefault="00EA2846" w:rsidP="00E60344">
                  <w:pPr>
                    <w:pStyle w:val="TAC"/>
                    <w:rPr>
                      <w:rFonts w:cs="Arial"/>
                    </w:rPr>
                  </w:pPr>
                  <w:r>
                    <w:rPr>
                      <w:rFonts w:eastAsia="宋体" w:hint="eastAsia"/>
                      <w:lang w:eastAsia="zh-CN"/>
                    </w:rPr>
                    <w:t>1/21</w:t>
                  </w:r>
                </w:p>
              </w:tc>
            </w:tr>
            <w:tr w:rsidR="00EA2846" w14:paraId="2C860211" w14:textId="77777777" w:rsidTr="00E60344">
              <w:trPr>
                <w:jc w:val="center"/>
              </w:trPr>
              <w:tc>
                <w:tcPr>
                  <w:tcW w:w="1227" w:type="dxa"/>
                </w:tcPr>
                <w:p w14:paraId="7615BE8A" w14:textId="77777777" w:rsidR="00EA2846" w:rsidRDefault="00EA2846" w:rsidP="00E60344">
                  <w:pPr>
                    <w:pStyle w:val="TAC"/>
                    <w:rPr>
                      <w:rFonts w:cs="Arial"/>
                      <w:lang w:eastAsia="zh-CN"/>
                    </w:rPr>
                  </w:pPr>
                  <w:r>
                    <w:rPr>
                      <w:rFonts w:eastAsia="宋体" w:hint="eastAsia"/>
                      <w:lang w:eastAsia="zh-CN"/>
                    </w:rPr>
                    <w:t>19</w:t>
                  </w:r>
                </w:p>
              </w:tc>
              <w:tc>
                <w:tcPr>
                  <w:tcW w:w="2327" w:type="dxa"/>
                </w:tcPr>
                <w:p w14:paraId="3B3BB6E2" w14:textId="77777777" w:rsidR="00EA2846" w:rsidRDefault="00EA2846" w:rsidP="00E60344">
                  <w:pPr>
                    <w:pStyle w:val="TAC"/>
                    <w:rPr>
                      <w:rFonts w:cs="Arial"/>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7CE3D497" w14:textId="77777777" w:rsidR="00EA2846" w:rsidRDefault="00EA2846" w:rsidP="00E60344">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B5F928D" w14:textId="77777777" w:rsidR="00EA2846" w:rsidRDefault="00EA2846" w:rsidP="00E60344">
                  <w:pPr>
                    <w:pStyle w:val="TAC"/>
                    <w:rPr>
                      <w:rFonts w:cs="Arial"/>
                    </w:rPr>
                  </w:pPr>
                  <w:r>
                    <w:rPr>
                      <w:rFonts w:eastAsia="宋体" w:hint="eastAsia"/>
                      <w:lang w:eastAsia="zh-CN"/>
                    </w:rPr>
                    <w:t>1/21</w:t>
                  </w:r>
                </w:p>
              </w:tc>
            </w:tr>
            <w:tr w:rsidR="00EA2846" w14:paraId="320BF090" w14:textId="77777777" w:rsidTr="00E60344">
              <w:trPr>
                <w:trHeight w:val="90"/>
                <w:jc w:val="center"/>
              </w:trPr>
              <w:tc>
                <w:tcPr>
                  <w:tcW w:w="1227" w:type="dxa"/>
                </w:tcPr>
                <w:p w14:paraId="2C0A0DA9" w14:textId="77777777" w:rsidR="00EA2846" w:rsidRDefault="00EA2846" w:rsidP="00E60344">
                  <w:pPr>
                    <w:pStyle w:val="TAC"/>
                    <w:rPr>
                      <w:rFonts w:cs="Arial"/>
                      <w:lang w:eastAsia="zh-CN"/>
                    </w:rPr>
                  </w:pPr>
                  <w:r>
                    <w:rPr>
                      <w:rFonts w:eastAsia="宋体" w:hint="eastAsia"/>
                      <w:lang w:eastAsia="zh-CN"/>
                    </w:rPr>
                    <w:t>20</w:t>
                  </w:r>
                </w:p>
              </w:tc>
              <w:tc>
                <w:tcPr>
                  <w:tcW w:w="2327" w:type="dxa"/>
                </w:tcPr>
                <w:p w14:paraId="18BACAD0" w14:textId="77777777" w:rsidR="00EA2846" w:rsidRDefault="00EA2846" w:rsidP="00E60344">
                  <w:pPr>
                    <w:pStyle w:val="TAC"/>
                    <w:rPr>
                      <w:rFonts w:cs="Arial"/>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51034CCD" w14:textId="77777777" w:rsidR="00EA2846" w:rsidRDefault="00EA2846" w:rsidP="00E60344">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06A63A01" w14:textId="77777777" w:rsidR="00EA2846" w:rsidRDefault="00EA2846" w:rsidP="00E60344">
                  <w:pPr>
                    <w:pStyle w:val="TAC"/>
                    <w:rPr>
                      <w:rFonts w:cs="Arial"/>
                    </w:rPr>
                  </w:pPr>
                  <w:r>
                    <w:rPr>
                      <w:rFonts w:eastAsia="宋体" w:hint="eastAsia"/>
                      <w:lang w:eastAsia="zh-CN"/>
                    </w:rPr>
                    <w:t>1/21</w:t>
                  </w:r>
                </w:p>
              </w:tc>
            </w:tr>
            <w:tr w:rsidR="00EA2846" w14:paraId="27E3A628" w14:textId="77777777" w:rsidTr="00E60344">
              <w:trPr>
                <w:jc w:val="center"/>
              </w:trPr>
              <w:tc>
                <w:tcPr>
                  <w:tcW w:w="1227" w:type="dxa"/>
                </w:tcPr>
                <w:p w14:paraId="0F1880A2" w14:textId="77777777" w:rsidR="00EA2846" w:rsidRDefault="00EA2846" w:rsidP="00E60344">
                  <w:pPr>
                    <w:pStyle w:val="TAC"/>
                    <w:rPr>
                      <w:rFonts w:cs="Arial"/>
                      <w:lang w:eastAsia="zh-CN"/>
                    </w:rPr>
                  </w:pPr>
                  <w:r>
                    <w:rPr>
                      <w:rFonts w:eastAsia="宋体" w:hint="eastAsia"/>
                      <w:lang w:eastAsia="zh-CN"/>
                    </w:rPr>
                    <w:t>21</w:t>
                  </w:r>
                </w:p>
              </w:tc>
              <w:tc>
                <w:tcPr>
                  <w:tcW w:w="2327" w:type="dxa"/>
                </w:tcPr>
                <w:p w14:paraId="3A0B82CB" w14:textId="77777777" w:rsidR="00EA2846" w:rsidRDefault="00EA2846" w:rsidP="00E60344">
                  <w:pPr>
                    <w:pStyle w:val="TAC"/>
                    <w:rPr>
                      <w:rFonts w:cs="Arial"/>
                      <w:i/>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66A58B92" w14:textId="77777777" w:rsidR="00EA2846" w:rsidRDefault="00EA2846" w:rsidP="00E60344">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7E85A78" w14:textId="77777777" w:rsidR="00EA2846" w:rsidRDefault="00EA2846" w:rsidP="00E60344">
                  <w:pPr>
                    <w:pStyle w:val="TAC"/>
                    <w:rPr>
                      <w:rFonts w:eastAsia="宋体" w:cs="Arial"/>
                      <w:lang w:eastAsia="zh-CN"/>
                    </w:rPr>
                  </w:pPr>
                  <w:r>
                    <w:rPr>
                      <w:rFonts w:eastAsia="宋体" w:hint="eastAsia"/>
                      <w:lang w:eastAsia="zh-CN"/>
                    </w:rPr>
                    <w:t>1/21</w:t>
                  </w:r>
                </w:p>
              </w:tc>
            </w:tr>
            <w:tr w:rsidR="00EA2846" w14:paraId="76104D11" w14:textId="77777777" w:rsidTr="00E60344">
              <w:trPr>
                <w:jc w:val="center"/>
              </w:trPr>
              <w:tc>
                <w:tcPr>
                  <w:tcW w:w="7505" w:type="dxa"/>
                  <w:gridSpan w:val="4"/>
                </w:tcPr>
                <w:p w14:paraId="636A0A0C" w14:textId="77777777" w:rsidR="00EA2846" w:rsidRDefault="00EA2846" w:rsidP="00E60344">
                  <w:pPr>
                    <w:pStyle w:val="TAN"/>
                    <w:rPr>
                      <w:rFonts w:eastAsia="宋体"/>
                      <w:sz w:val="21"/>
                      <w:szCs w:val="21"/>
                      <w:lang w:eastAsia="zh-CN"/>
                    </w:rPr>
                  </w:pPr>
                  <w:r>
                    <w:rPr>
                      <w:rFonts w:hint="eastAsia"/>
                      <w:lang w:val="en-US" w:eastAsia="zh-CN"/>
                    </w:rPr>
                    <w:t xml:space="preserve">NOTE 1: </w:t>
                  </w:r>
                  <w:proofErr w:type="spellStart"/>
                  <w:r>
                    <w:rPr>
                      <w:i/>
                    </w:rPr>
                    <w:t>Θ</w:t>
                  </w:r>
                  <w:r>
                    <w:rPr>
                      <w:vertAlign w:val="subscript"/>
                    </w:rPr>
                    <w:t>min</w:t>
                  </w:r>
                  <w:proofErr w:type="spellEnd"/>
                  <w:r>
                    <w:rPr>
                      <w:rFonts w:eastAsia="宋体" w:hint="eastAsia"/>
                      <w:vertAlign w:val="subscript"/>
                      <w:lang w:val="en-US" w:eastAsia="zh-CN"/>
                    </w:rPr>
                    <w:t xml:space="preserve">, </w:t>
                  </w:r>
                  <w:proofErr w:type="spellStart"/>
                  <w:r>
                    <w:rPr>
                      <w:i/>
                    </w:rPr>
                    <w:t>Θ</w:t>
                  </w:r>
                  <w:r>
                    <w:rPr>
                      <w:vertAlign w:val="subscript"/>
                    </w:rPr>
                    <w:t>max</w:t>
                  </w:r>
                  <w:proofErr w:type="spellEnd"/>
                  <w:r>
                    <w:rPr>
                      <w:rFonts w:eastAsia="宋体"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宋体" w:hint="eastAsia"/>
                      <w:vertAlign w:val="subscript"/>
                      <w:lang w:val="en-US" w:eastAsia="zh-CN"/>
                    </w:rPr>
                    <w:t xml:space="preserve">, </w:t>
                  </w:r>
                  <w:proofErr w:type="spellStart"/>
                  <w:r>
                    <w:t>Φ</w:t>
                  </w:r>
                  <w:r>
                    <w:rPr>
                      <w:vertAlign w:val="subscript"/>
                    </w:rPr>
                    <w:t>min</w:t>
                  </w:r>
                  <w:proofErr w:type="spellEnd"/>
                  <w:r>
                    <w:rPr>
                      <w:rFonts w:eastAsia="宋体" w:hint="eastAsia"/>
                      <w:vertAlign w:val="subscript"/>
                      <w:lang w:val="en-US" w:eastAsia="zh-CN"/>
                    </w:rPr>
                    <w:t xml:space="preserve"> </w:t>
                  </w:r>
                  <w:r>
                    <w:rPr>
                      <w:rFonts w:eastAsia="宋体" w:hint="eastAsia"/>
                      <w:lang w:val="en-US" w:eastAsia="zh-CN"/>
                    </w:rPr>
                    <w:t>is defined in the declaration D.10 with the associated declaration D.64.</w:t>
                  </w:r>
                </w:p>
              </w:tc>
            </w:tr>
          </w:tbl>
          <w:p w14:paraId="6A6975CA" w14:textId="77777777" w:rsidR="00EA2846" w:rsidRDefault="00EA2846" w:rsidP="00EA2846">
            <w:pPr>
              <w:rPr>
                <w:lang w:eastAsia="zh-CN"/>
              </w:rPr>
            </w:pPr>
          </w:p>
          <w:p w14:paraId="3F5E9764" w14:textId="77777777" w:rsidR="009E4D55" w:rsidRDefault="009E4D55" w:rsidP="009E4D55">
            <w:pPr>
              <w:pStyle w:val="TH"/>
            </w:pPr>
            <w:r>
              <w:rPr>
                <w:noProof/>
                <w:lang w:val="en-US" w:eastAsia="zh-CN"/>
              </w:rPr>
              <w:drawing>
                <wp:inline distT="0" distB="0" distL="0" distR="0" wp14:anchorId="568E0677" wp14:editId="6C37900D">
                  <wp:extent cx="1987826" cy="868436"/>
                  <wp:effectExtent l="0" t="0" r="0" b="825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1"/>
                          <a:stretch>
                            <a:fillRect/>
                          </a:stretch>
                        </pic:blipFill>
                        <pic:spPr>
                          <a:xfrm>
                            <a:off x="0" y="0"/>
                            <a:ext cx="2003200" cy="875153"/>
                          </a:xfrm>
                          <a:prstGeom prst="rect">
                            <a:avLst/>
                          </a:prstGeom>
                          <a:noFill/>
                          <a:ln w="9525">
                            <a:noFill/>
                          </a:ln>
                        </pic:spPr>
                      </pic:pic>
                    </a:graphicData>
                  </a:graphic>
                </wp:inline>
              </w:drawing>
            </w:r>
          </w:p>
          <w:p w14:paraId="73B2E810" w14:textId="7DA5A289" w:rsidR="00EA2846" w:rsidRPr="009E4D55" w:rsidRDefault="009E4D55" w:rsidP="00ED0A5B">
            <w:pPr>
              <w:pStyle w:val="TF"/>
              <w:rPr>
                <w:lang w:eastAsia="zh-CN"/>
              </w:rPr>
            </w:pPr>
            <w:r>
              <w:t>Figure 4</w:t>
            </w:r>
            <w:r>
              <w:rPr>
                <w:lang w:val="en-US"/>
              </w:rPr>
              <w:t>.9.3.2-1 Test beam set for conformance testing</w:t>
            </w:r>
          </w:p>
        </w:tc>
      </w:tr>
    </w:tbl>
    <w:p w14:paraId="6B1ACBA1" w14:textId="77777777" w:rsidR="00F637F1" w:rsidRDefault="00F637F1" w:rsidP="00E631A8">
      <w:pPr>
        <w:jc w:val="both"/>
        <w:rPr>
          <w:lang w:eastAsia="zh-CN"/>
        </w:rPr>
      </w:pPr>
    </w:p>
    <w:p w14:paraId="4901F230" w14:textId="5542D674" w:rsidR="00025996" w:rsidRDefault="00025996" w:rsidP="00025996">
      <w:pPr>
        <w:jc w:val="both"/>
        <w:rPr>
          <w:lang w:eastAsia="zh-CN"/>
        </w:rPr>
      </w:pPr>
      <w:r>
        <w:rPr>
          <w:lang w:eastAsia="zh-CN"/>
        </w:rPr>
        <w:t>T</w:t>
      </w:r>
      <w:r>
        <w:rPr>
          <w:rFonts w:hint="eastAsia"/>
          <w:lang w:eastAsia="zh-CN"/>
        </w:rPr>
        <w:t xml:space="preserve">he declaration identifier related to </w:t>
      </w:r>
      <w:r w:rsidRPr="00931575">
        <w:rPr>
          <w:lang w:eastAsia="zh-CN"/>
        </w:rPr>
        <w:t>OTA peak directions set</w:t>
      </w:r>
      <w:r>
        <w:rPr>
          <w:rFonts w:hint="eastAsia"/>
          <w:lang w:eastAsia="zh-CN"/>
        </w:rPr>
        <w:t xml:space="preserve"> (D.9), </w:t>
      </w:r>
      <w:r w:rsidRPr="00931575">
        <w:rPr>
          <w:i/>
        </w:rPr>
        <w:t>OTA peak directions set</w:t>
      </w:r>
      <w:r w:rsidRPr="00931575">
        <w:t xml:space="preserve"> maximum steering direction(s)</w:t>
      </w:r>
      <w:r>
        <w:rPr>
          <w:rFonts w:hint="eastAsia"/>
          <w:lang w:eastAsia="zh-CN"/>
        </w:rPr>
        <w:t xml:space="preserve"> (D.10), </w:t>
      </w:r>
      <w:proofErr w:type="gramStart"/>
      <w:r w:rsidR="00FC15E2">
        <w:rPr>
          <w:rFonts w:hint="eastAsia"/>
          <w:lang w:eastAsia="zh-CN"/>
        </w:rPr>
        <w:t>The</w:t>
      </w:r>
      <w:proofErr w:type="gramEnd"/>
      <w:r w:rsidR="00FC15E2">
        <w:rPr>
          <w:rFonts w:hint="eastAsia"/>
          <w:lang w:eastAsia="zh-CN"/>
        </w:rPr>
        <w:t xml:space="preserve"> </w:t>
      </w:r>
      <w:r w:rsidR="009F4B9B">
        <w:rPr>
          <w:lang w:eastAsia="zh-CN"/>
        </w:rPr>
        <w:t>mechanical</w:t>
      </w:r>
      <w:r>
        <w:rPr>
          <w:lang w:eastAsia="zh-CN"/>
        </w:rPr>
        <w:t xml:space="preserve"> down-tilt</w:t>
      </w:r>
      <w:r>
        <w:rPr>
          <w:rFonts w:hint="eastAsia"/>
          <w:lang w:eastAsia="zh-CN"/>
        </w:rPr>
        <w:t xml:space="preserve"> (D.64), and N</w:t>
      </w:r>
      <w:r w:rsidR="00877633">
        <w:rPr>
          <w:rFonts w:hint="eastAsia"/>
          <w:lang w:eastAsia="zh-CN"/>
        </w:rPr>
        <w:t>OTE</w:t>
      </w:r>
      <w:r>
        <w:rPr>
          <w:rFonts w:hint="eastAsia"/>
          <w:lang w:eastAsia="zh-CN"/>
        </w:rPr>
        <w:t xml:space="preserve"> </w:t>
      </w:r>
      <w:r w:rsidR="00877633">
        <w:rPr>
          <w:rFonts w:hint="eastAsia"/>
          <w:lang w:eastAsia="zh-CN"/>
        </w:rPr>
        <w:t>21</w:t>
      </w:r>
      <w:r w:rsidR="00877633" w:rsidRPr="00877633">
        <w:rPr>
          <w:lang w:eastAsia="zh-CN"/>
        </w:rPr>
        <w:t xml:space="preserve"> </w:t>
      </w:r>
      <w:r w:rsidR="00877633">
        <w:rPr>
          <w:rFonts w:hint="eastAsia"/>
          <w:lang w:eastAsia="zh-CN"/>
        </w:rPr>
        <w:t xml:space="preserve">for </w:t>
      </w:r>
      <w:r w:rsidR="00FC15E2">
        <w:rPr>
          <w:rFonts w:hint="eastAsia"/>
          <w:lang w:eastAsia="zh-CN"/>
        </w:rPr>
        <w:t xml:space="preserve">The </w:t>
      </w:r>
      <w:r w:rsidR="009F4B9B">
        <w:rPr>
          <w:lang w:eastAsia="zh-CN"/>
        </w:rPr>
        <w:t>mechanical</w:t>
      </w:r>
      <w:r w:rsidR="00877633">
        <w:rPr>
          <w:lang w:eastAsia="zh-CN"/>
        </w:rPr>
        <w:t xml:space="preserve"> down-tilt</w:t>
      </w:r>
      <w:r w:rsidR="00877633">
        <w:rPr>
          <w:rFonts w:hint="eastAsia"/>
          <w:lang w:eastAsia="zh-CN"/>
        </w:rPr>
        <w:t xml:space="preserve"> (D.64) in</w:t>
      </w:r>
      <w:r w:rsidR="00731944">
        <w:rPr>
          <w:rFonts w:hint="eastAsia"/>
          <w:lang w:eastAsia="zh-CN"/>
        </w:rPr>
        <w:t xml:space="preserve"> Table 4.6-1 of TS 38.141-2 </w:t>
      </w:r>
      <w:r>
        <w:rPr>
          <w:rFonts w:hint="eastAsia"/>
          <w:lang w:eastAsia="zh-CN"/>
        </w:rPr>
        <w:t>are copied as below:</w:t>
      </w:r>
    </w:p>
    <w:p w14:paraId="5FE74171" w14:textId="77777777" w:rsidR="00731944" w:rsidRPr="00931575" w:rsidRDefault="00731944" w:rsidP="00731944">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58"/>
        <w:gridCol w:w="1806"/>
        <w:gridCol w:w="4313"/>
        <w:gridCol w:w="960"/>
        <w:gridCol w:w="709"/>
        <w:gridCol w:w="709"/>
      </w:tblGrid>
      <w:tr w:rsidR="00025996" w:rsidRPr="00931575" w14:paraId="7D7EE321" w14:textId="77777777" w:rsidTr="0098562B">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14:paraId="6AB4F1C1" w14:textId="77777777" w:rsidR="00025996" w:rsidRPr="00931575" w:rsidRDefault="00025996" w:rsidP="0098562B">
            <w:pPr>
              <w:pStyle w:val="TAH"/>
            </w:pPr>
            <w:r w:rsidRPr="00931575">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14:paraId="3AAB5C8B" w14:textId="77777777" w:rsidR="00025996" w:rsidRPr="00931575" w:rsidRDefault="00025996" w:rsidP="0098562B">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14:paraId="5B0A1BC2" w14:textId="77777777" w:rsidR="00025996" w:rsidRPr="00931575" w:rsidRDefault="00025996" w:rsidP="0098562B">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14:paraId="2DD7C475" w14:textId="77777777" w:rsidR="00025996" w:rsidRPr="00931575" w:rsidRDefault="00025996" w:rsidP="0098562B">
            <w:pPr>
              <w:pStyle w:val="TAH"/>
            </w:pPr>
            <w:r w:rsidRPr="00931575">
              <w:t>Applicability</w:t>
            </w:r>
          </w:p>
          <w:p w14:paraId="49989452" w14:textId="77777777" w:rsidR="00025996" w:rsidRPr="00931575" w:rsidRDefault="00025996" w:rsidP="0098562B">
            <w:pPr>
              <w:pStyle w:val="TAH"/>
            </w:pPr>
            <w:r w:rsidRPr="00931575">
              <w:t>(Note 1)</w:t>
            </w:r>
          </w:p>
        </w:tc>
      </w:tr>
      <w:tr w:rsidR="00025996" w:rsidRPr="00931575" w14:paraId="3E7D6CCF" w14:textId="77777777" w:rsidTr="0098562B">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7DC64EC" w14:textId="77777777" w:rsidR="00025996" w:rsidRPr="00931575" w:rsidRDefault="00025996" w:rsidP="0098562B">
            <w:pPr>
              <w:pStyle w:val="TAH"/>
            </w:pPr>
          </w:p>
        </w:tc>
        <w:tc>
          <w:tcPr>
            <w:tcW w:w="0" w:type="auto"/>
            <w:tcBorders>
              <w:top w:val="nil"/>
              <w:left w:val="single" w:sz="4" w:space="0" w:color="auto"/>
              <w:bottom w:val="single" w:sz="4" w:space="0" w:color="auto"/>
              <w:right w:val="single" w:sz="4" w:space="0" w:color="auto"/>
            </w:tcBorders>
            <w:shd w:val="clear" w:color="auto" w:fill="auto"/>
          </w:tcPr>
          <w:p w14:paraId="2D1875D8" w14:textId="77777777" w:rsidR="00025996" w:rsidRPr="00931575" w:rsidRDefault="00025996" w:rsidP="0098562B">
            <w:pPr>
              <w:pStyle w:val="TAH"/>
            </w:pPr>
          </w:p>
        </w:tc>
        <w:tc>
          <w:tcPr>
            <w:tcW w:w="0" w:type="auto"/>
            <w:tcBorders>
              <w:top w:val="nil"/>
              <w:left w:val="single" w:sz="4" w:space="0" w:color="auto"/>
              <w:bottom w:val="single" w:sz="4" w:space="0" w:color="auto"/>
              <w:right w:val="single" w:sz="4" w:space="0" w:color="auto"/>
            </w:tcBorders>
            <w:shd w:val="clear" w:color="auto" w:fill="auto"/>
          </w:tcPr>
          <w:p w14:paraId="1E6DBD95" w14:textId="77777777" w:rsidR="00025996" w:rsidRPr="00931575" w:rsidRDefault="00025996" w:rsidP="0098562B">
            <w:pPr>
              <w:pStyle w:val="TAH"/>
            </w:pPr>
          </w:p>
        </w:tc>
        <w:tc>
          <w:tcPr>
            <w:tcW w:w="0" w:type="auto"/>
            <w:tcBorders>
              <w:top w:val="single" w:sz="4" w:space="0" w:color="auto"/>
              <w:left w:val="single" w:sz="4" w:space="0" w:color="auto"/>
              <w:bottom w:val="single" w:sz="4" w:space="0" w:color="auto"/>
              <w:right w:val="single" w:sz="4" w:space="0" w:color="auto"/>
            </w:tcBorders>
          </w:tcPr>
          <w:p w14:paraId="730EB5FF" w14:textId="77777777" w:rsidR="00025996" w:rsidRPr="00931575" w:rsidRDefault="00025996" w:rsidP="0098562B">
            <w:pPr>
              <w:pStyle w:val="TAH"/>
            </w:pPr>
            <w:r w:rsidRPr="00931575">
              <w:t>BS type 1-H</w:t>
            </w:r>
          </w:p>
          <w:p w14:paraId="1668F2AC" w14:textId="77777777" w:rsidR="00025996" w:rsidRPr="00931575" w:rsidRDefault="00025996" w:rsidP="0098562B">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14:paraId="53326DB3" w14:textId="77777777" w:rsidR="00025996" w:rsidRPr="00931575" w:rsidRDefault="00025996" w:rsidP="0098562B">
            <w:pPr>
              <w:pStyle w:val="TAH"/>
              <w:rPr>
                <w:rFonts w:cs="Arial"/>
                <w:szCs w:val="18"/>
              </w:rPr>
            </w:pPr>
            <w:r w:rsidRPr="00931575">
              <w:t>BS type 1-O</w:t>
            </w:r>
          </w:p>
        </w:tc>
        <w:tc>
          <w:tcPr>
            <w:tcW w:w="0" w:type="auto"/>
            <w:tcBorders>
              <w:top w:val="single" w:sz="4" w:space="0" w:color="auto"/>
              <w:left w:val="single" w:sz="4" w:space="0" w:color="auto"/>
              <w:bottom w:val="single" w:sz="4" w:space="0" w:color="auto"/>
              <w:right w:val="single" w:sz="4" w:space="0" w:color="auto"/>
            </w:tcBorders>
          </w:tcPr>
          <w:p w14:paraId="50A7553A" w14:textId="77777777" w:rsidR="00025996" w:rsidRPr="00931575" w:rsidRDefault="00025996" w:rsidP="0098562B">
            <w:pPr>
              <w:pStyle w:val="TAH"/>
              <w:rPr>
                <w:rFonts w:cs="Arial"/>
                <w:szCs w:val="18"/>
              </w:rPr>
            </w:pPr>
            <w:r w:rsidRPr="00931575">
              <w:t>BS type 2-O</w:t>
            </w:r>
          </w:p>
        </w:tc>
      </w:tr>
      <w:tr w:rsidR="00025996" w:rsidRPr="00931575" w14:paraId="7F63E0F6" w14:textId="77777777" w:rsidTr="0098562B">
        <w:trPr>
          <w:cantSplit/>
          <w:jc w:val="center"/>
        </w:trPr>
        <w:tc>
          <w:tcPr>
            <w:tcW w:w="0" w:type="auto"/>
            <w:tcBorders>
              <w:top w:val="single" w:sz="4" w:space="0" w:color="auto"/>
              <w:left w:val="single" w:sz="4" w:space="0" w:color="auto"/>
              <w:bottom w:val="single" w:sz="4" w:space="0" w:color="auto"/>
              <w:right w:val="single" w:sz="4" w:space="0" w:color="auto"/>
            </w:tcBorders>
          </w:tcPr>
          <w:p w14:paraId="6CC419C3" w14:textId="77777777" w:rsidR="00025996" w:rsidRPr="00931575" w:rsidRDefault="00025996" w:rsidP="0098562B">
            <w:pPr>
              <w:pStyle w:val="TAL"/>
              <w:rPr>
                <w:rFonts w:cs="Arial"/>
                <w:szCs w:val="18"/>
              </w:rPr>
            </w:pPr>
            <w:r w:rsidRPr="00931575">
              <w:t>D.9</w:t>
            </w:r>
          </w:p>
        </w:tc>
        <w:tc>
          <w:tcPr>
            <w:tcW w:w="0" w:type="auto"/>
            <w:tcBorders>
              <w:top w:val="single" w:sz="4" w:space="0" w:color="auto"/>
              <w:left w:val="single" w:sz="4" w:space="0" w:color="auto"/>
              <w:bottom w:val="single" w:sz="4" w:space="0" w:color="auto"/>
              <w:right w:val="single" w:sz="4" w:space="0" w:color="auto"/>
            </w:tcBorders>
          </w:tcPr>
          <w:p w14:paraId="3A1D4281" w14:textId="77777777" w:rsidR="00025996" w:rsidRPr="00931575" w:rsidRDefault="00025996" w:rsidP="0098562B">
            <w:pPr>
              <w:pStyle w:val="TAL"/>
            </w:pPr>
            <w:r w:rsidRPr="00931575">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0F8D21AA" w14:textId="77777777" w:rsidR="00025996" w:rsidRPr="00931575" w:rsidRDefault="00025996" w:rsidP="0098562B">
            <w:pPr>
              <w:pStyle w:val="TAL"/>
            </w:pPr>
            <w:r w:rsidRPr="00931575">
              <w:t xml:space="preserve">The </w:t>
            </w:r>
            <w:r w:rsidRPr="00931575">
              <w:rPr>
                <w:lang w:eastAsia="zh-CN"/>
              </w:rPr>
              <w:t xml:space="preserve">OTA peak </w:t>
            </w:r>
            <w:r w:rsidRPr="00931575">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34511F38" w14:textId="77777777" w:rsidR="00025996" w:rsidRPr="00931575" w:rsidRDefault="00025996" w:rsidP="0098562B">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14:paraId="2727847B" w14:textId="77777777" w:rsidR="00025996" w:rsidRPr="00931575" w:rsidRDefault="00025996" w:rsidP="0098562B">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14:paraId="3212340F" w14:textId="77777777" w:rsidR="00025996" w:rsidRPr="00931575" w:rsidRDefault="00025996" w:rsidP="0098562B">
            <w:pPr>
              <w:pStyle w:val="TAL"/>
            </w:pPr>
            <w:r w:rsidRPr="00931575">
              <w:t>x</w:t>
            </w:r>
          </w:p>
        </w:tc>
      </w:tr>
      <w:tr w:rsidR="00025996" w:rsidRPr="00931575" w14:paraId="3F0009CF" w14:textId="77777777" w:rsidTr="0098562B">
        <w:trPr>
          <w:cantSplit/>
          <w:jc w:val="center"/>
        </w:trPr>
        <w:tc>
          <w:tcPr>
            <w:tcW w:w="0" w:type="auto"/>
            <w:tcBorders>
              <w:top w:val="single" w:sz="4" w:space="0" w:color="auto"/>
              <w:left w:val="single" w:sz="4" w:space="0" w:color="auto"/>
              <w:bottom w:val="single" w:sz="4" w:space="0" w:color="auto"/>
              <w:right w:val="single" w:sz="4" w:space="0" w:color="auto"/>
            </w:tcBorders>
          </w:tcPr>
          <w:p w14:paraId="35BA4271" w14:textId="77777777" w:rsidR="00025996" w:rsidRPr="00931575" w:rsidRDefault="00025996" w:rsidP="0098562B">
            <w:pPr>
              <w:pStyle w:val="TAL"/>
              <w:rPr>
                <w:rFonts w:cs="Arial"/>
                <w:szCs w:val="18"/>
              </w:rPr>
            </w:pPr>
            <w:r w:rsidRPr="00931575">
              <w:t>D.10</w:t>
            </w:r>
          </w:p>
        </w:tc>
        <w:tc>
          <w:tcPr>
            <w:tcW w:w="0" w:type="auto"/>
            <w:tcBorders>
              <w:top w:val="single" w:sz="4" w:space="0" w:color="auto"/>
              <w:left w:val="single" w:sz="4" w:space="0" w:color="auto"/>
              <w:bottom w:val="single" w:sz="4" w:space="0" w:color="auto"/>
              <w:right w:val="single" w:sz="4" w:space="0" w:color="auto"/>
            </w:tcBorders>
          </w:tcPr>
          <w:p w14:paraId="4593B34E" w14:textId="77777777" w:rsidR="00025996" w:rsidRPr="00931575" w:rsidRDefault="00025996" w:rsidP="0098562B">
            <w:pPr>
              <w:pStyle w:val="TAL"/>
              <w:rPr>
                <w:lang w:eastAsia="zh-CN"/>
              </w:rPr>
            </w:pPr>
            <w:r w:rsidRPr="00931575">
              <w:rPr>
                <w:i/>
              </w:rPr>
              <w:t>OTA peak directions set</w:t>
            </w:r>
            <w:r w:rsidRPr="00931575">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E529166" w14:textId="77777777" w:rsidR="00025996" w:rsidRDefault="00025996" w:rsidP="0098562B">
            <w:pPr>
              <w:pStyle w:val="TAL"/>
            </w:pPr>
            <w:r>
              <w:t xml:space="preserve">The </w:t>
            </w:r>
            <w:r>
              <w:rPr>
                <w:i/>
              </w:rPr>
              <w:t>beam direction pair(s)</w:t>
            </w:r>
            <w:r>
              <w:t xml:space="preserve"> corresponding to the following points:</w:t>
            </w:r>
          </w:p>
          <w:p w14:paraId="50A0DCA1" w14:textId="77777777" w:rsidR="00025996" w:rsidRDefault="00025996" w:rsidP="0098562B">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463CFFE1" w14:textId="77777777" w:rsidR="00025996" w:rsidRDefault="00025996" w:rsidP="0098562B">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2D312A17" w14:textId="77777777" w:rsidR="00025996" w:rsidRDefault="00025996" w:rsidP="0098562B">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228758B" w14:textId="77777777" w:rsidR="00025996" w:rsidRDefault="00025996" w:rsidP="0098562B">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75323062" w14:textId="77777777" w:rsidR="00025996" w:rsidRDefault="00025996" w:rsidP="0098562B">
            <w:pPr>
              <w:pStyle w:val="TAL"/>
            </w:pPr>
            <w:r>
              <w:t xml:space="preserve">The maximum steering direction(s) may coincide with </w:t>
            </w:r>
            <w:r>
              <w:rPr>
                <w:i/>
              </w:rPr>
              <w:t>the reference beam centre direction</w:t>
            </w:r>
            <w:r>
              <w:t>.</w:t>
            </w:r>
          </w:p>
          <w:p w14:paraId="2177061B" w14:textId="77777777" w:rsidR="00025996" w:rsidRDefault="00025996" w:rsidP="0098562B">
            <w:pPr>
              <w:pStyle w:val="70"/>
              <w:rPr>
                <w:rFonts w:ascii="Arial" w:hAnsi="Arial" w:cs="Arial"/>
                <w:sz w:val="18"/>
                <w:szCs w:val="18"/>
              </w:rPr>
            </w:pPr>
            <w:r>
              <w:rPr>
                <w:rFonts w:ascii="Arial" w:hAnsi="Arial" w:cs="Arial"/>
                <w:sz w:val="18"/>
                <w:szCs w:val="18"/>
              </w:rPr>
              <w:t>Declared for every beam (D.3).</w:t>
            </w:r>
          </w:p>
          <w:p w14:paraId="6E31FFDD" w14:textId="0029F616" w:rsidR="00025996" w:rsidRPr="00157418" w:rsidRDefault="00025996" w:rsidP="0098562B">
            <w:pPr>
              <w:pStyle w:val="TAL"/>
            </w:pPr>
            <w:r>
              <w:t xml:space="preserve">For the EEIRP requirement in </w:t>
            </w:r>
            <w:proofErr w:type="spellStart"/>
            <w:r>
              <w:t>subclause</w:t>
            </w:r>
            <w:proofErr w:type="spellEnd"/>
            <w:r>
              <w:t xml:space="preserve"> 6.9, the OTA peak direction set maximum steering direction(s) describes the BS steering range(s) for a declared </w:t>
            </w:r>
            <w:r w:rsidR="009F4B9B">
              <w:t>mechanical</w:t>
            </w:r>
            <w:r>
              <w:t xml:space="preserve"> tilt range (D.64).</w:t>
            </w:r>
          </w:p>
        </w:tc>
        <w:tc>
          <w:tcPr>
            <w:tcW w:w="0" w:type="auto"/>
            <w:tcBorders>
              <w:top w:val="single" w:sz="4" w:space="0" w:color="auto"/>
              <w:left w:val="single" w:sz="4" w:space="0" w:color="auto"/>
              <w:bottom w:val="single" w:sz="4" w:space="0" w:color="auto"/>
              <w:right w:val="single" w:sz="4" w:space="0" w:color="auto"/>
            </w:tcBorders>
          </w:tcPr>
          <w:p w14:paraId="0F31BB1F" w14:textId="77777777" w:rsidR="00025996" w:rsidRPr="00931575" w:rsidRDefault="00025996" w:rsidP="0098562B">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14:paraId="01E45514" w14:textId="77777777" w:rsidR="00025996" w:rsidRPr="00931575" w:rsidRDefault="00025996" w:rsidP="0098562B">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14:paraId="2FA09850" w14:textId="77777777" w:rsidR="00025996" w:rsidRPr="00931575" w:rsidRDefault="00025996" w:rsidP="0098562B">
            <w:pPr>
              <w:pStyle w:val="TAL"/>
            </w:pPr>
            <w:r w:rsidRPr="00931575">
              <w:t>x</w:t>
            </w:r>
          </w:p>
        </w:tc>
      </w:tr>
      <w:tr w:rsidR="00025996" w:rsidRPr="00931575" w14:paraId="25C33001" w14:textId="77777777" w:rsidTr="0098562B">
        <w:trPr>
          <w:cantSplit/>
          <w:jc w:val="center"/>
        </w:trPr>
        <w:tc>
          <w:tcPr>
            <w:tcW w:w="0" w:type="auto"/>
            <w:tcBorders>
              <w:top w:val="single" w:sz="4" w:space="0" w:color="auto"/>
              <w:left w:val="single" w:sz="4" w:space="0" w:color="auto"/>
              <w:bottom w:val="single" w:sz="4" w:space="0" w:color="auto"/>
              <w:right w:val="single" w:sz="4" w:space="0" w:color="auto"/>
            </w:tcBorders>
          </w:tcPr>
          <w:p w14:paraId="7F852562" w14:textId="77777777" w:rsidR="00025996" w:rsidRPr="00931575" w:rsidRDefault="00025996" w:rsidP="0098562B">
            <w:pPr>
              <w:pStyle w:val="TAL"/>
            </w:pPr>
            <w:r>
              <w:t>D.6</w:t>
            </w:r>
            <w:r>
              <w:rPr>
                <w:rFonts w:hint="eastAsia"/>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1F822FA" w14:textId="44ABF958" w:rsidR="00025996" w:rsidRPr="00931575" w:rsidRDefault="00025996" w:rsidP="0098562B">
            <w:pPr>
              <w:pStyle w:val="TAL"/>
            </w:pPr>
            <w:r>
              <w:rPr>
                <w:lang w:val="en-US" w:eastAsia="zh-CN"/>
              </w:rPr>
              <w:t xml:space="preserve">The </w:t>
            </w:r>
            <w:r w:rsidR="009F4B9B">
              <w:rPr>
                <w:lang w:eastAsia="zh-CN"/>
              </w:rPr>
              <w:t>mechanical</w:t>
            </w:r>
            <w:r>
              <w:rPr>
                <w:lang w:eastAsia="zh-CN"/>
              </w:rPr>
              <w:t xml:space="preserve"> down-tilt</w:t>
            </w:r>
            <w:r>
              <w:rPr>
                <w:rFonts w:hint="eastAsia"/>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1762ACC3" w14:textId="7B708A3F" w:rsidR="00025996" w:rsidRPr="00931575" w:rsidRDefault="00025996" w:rsidP="0098562B">
            <w:pPr>
              <w:pStyle w:val="TAL"/>
            </w:pPr>
            <w:r>
              <w:rPr>
                <w:lang w:val="en-US" w:eastAsia="zh-CN"/>
              </w:rPr>
              <w:t>For EEIRP t</w:t>
            </w:r>
            <w:r>
              <w:rPr>
                <w:rFonts w:hint="eastAsia"/>
                <w:lang w:val="en-US" w:eastAsia="zh-CN"/>
              </w:rPr>
              <w:t xml:space="preserve">he declaration of </w:t>
            </w:r>
            <w:r w:rsidR="009F4B9B">
              <w:rPr>
                <w:rFonts w:hint="eastAsia"/>
                <w:lang w:val="en-US" w:eastAsia="zh-CN"/>
              </w:rPr>
              <w:t>mechanical</w:t>
            </w:r>
            <w:r>
              <w:rPr>
                <w:rFonts w:hint="eastAsia"/>
                <w:lang w:val="en-US" w:eastAsia="zh-CN"/>
              </w:rPr>
              <w:t xml:space="preserve"> tilt together with </w:t>
            </w:r>
            <w:r>
              <w:t>D.10</w:t>
            </w:r>
            <w:r>
              <w:rPr>
                <w:rFonts w:hint="eastAsia"/>
                <w:lang w:val="en-US" w:eastAsia="zh-CN"/>
              </w:rPr>
              <w:t xml:space="preserve">.(NOTE 21) </w:t>
            </w:r>
          </w:p>
        </w:tc>
        <w:tc>
          <w:tcPr>
            <w:tcW w:w="0" w:type="auto"/>
            <w:tcBorders>
              <w:top w:val="single" w:sz="4" w:space="0" w:color="auto"/>
              <w:left w:val="single" w:sz="4" w:space="0" w:color="auto"/>
              <w:bottom w:val="single" w:sz="4" w:space="0" w:color="auto"/>
              <w:right w:val="single" w:sz="4" w:space="0" w:color="auto"/>
            </w:tcBorders>
          </w:tcPr>
          <w:p w14:paraId="3F8A6372" w14:textId="77777777" w:rsidR="00025996" w:rsidRPr="00931575" w:rsidRDefault="00025996" w:rsidP="0098562B">
            <w:pPr>
              <w:pStyle w:val="TAL"/>
            </w:pPr>
            <w:r>
              <w:t>x</w:t>
            </w:r>
          </w:p>
        </w:tc>
        <w:tc>
          <w:tcPr>
            <w:tcW w:w="0" w:type="auto"/>
            <w:tcBorders>
              <w:top w:val="single" w:sz="4" w:space="0" w:color="auto"/>
              <w:left w:val="single" w:sz="4" w:space="0" w:color="auto"/>
              <w:bottom w:val="single" w:sz="4" w:space="0" w:color="auto"/>
              <w:right w:val="single" w:sz="4" w:space="0" w:color="auto"/>
            </w:tcBorders>
          </w:tcPr>
          <w:p w14:paraId="3B15E581" w14:textId="77777777" w:rsidR="00025996" w:rsidRPr="00931575" w:rsidRDefault="00025996" w:rsidP="0098562B">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tcPr>
          <w:p w14:paraId="52125E94" w14:textId="77777777" w:rsidR="00025996" w:rsidRPr="00931575" w:rsidRDefault="00025996" w:rsidP="0098562B">
            <w:pPr>
              <w:pStyle w:val="TAL"/>
              <w:rPr>
                <w:lang w:eastAsia="zh-CN"/>
              </w:rPr>
            </w:pPr>
            <w:r>
              <w:t>n/a</w:t>
            </w:r>
          </w:p>
        </w:tc>
      </w:tr>
      <w:tr w:rsidR="00025996" w:rsidRPr="00931575" w14:paraId="6B310712" w14:textId="77777777" w:rsidTr="0098562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4C1560D7" w14:textId="41446B0F" w:rsidR="00025996" w:rsidRPr="00931575" w:rsidRDefault="00025996" w:rsidP="0098562B">
            <w:pPr>
              <w:pStyle w:val="TAN"/>
              <w:rPr>
                <w:lang w:eastAsia="zh-CN"/>
              </w:rPr>
            </w:pPr>
            <w:r>
              <w:rPr>
                <w:rFonts w:hint="eastAsia"/>
                <w:lang w:eastAsia="zh-CN"/>
              </w:rPr>
              <w:t xml:space="preserve">NOTE 21: The minimum </w:t>
            </w:r>
            <w:r w:rsidR="009F4B9B">
              <w:rPr>
                <w:rFonts w:hint="eastAsia"/>
                <w:lang w:eastAsia="zh-CN"/>
              </w:rPr>
              <w:t>mechanical</w:t>
            </w:r>
            <w:r>
              <w:rPr>
                <w:rFonts w:hint="eastAsia"/>
                <w:lang w:eastAsia="zh-CN"/>
              </w:rPr>
              <w:t xml:space="preserve"> down tilt and the maximum electrical steering range shall be declared. If the maximum steering range and the minimum </w:t>
            </w:r>
            <w:r w:rsidR="009F4B9B">
              <w:rPr>
                <w:rFonts w:hint="eastAsia"/>
                <w:lang w:eastAsia="zh-CN"/>
              </w:rPr>
              <w:t>mechanical</w:t>
            </w:r>
            <w:r>
              <w:rPr>
                <w:rFonts w:hint="eastAsia"/>
                <w:lang w:eastAsia="zh-CN"/>
              </w:rPr>
              <w:t xml:space="preserve"> down tilt are not simultaneously supported, the manufacturer shall declare and test the following two instances:  One instance is minimum </w:t>
            </w:r>
            <w:r w:rsidR="009F4B9B">
              <w:rPr>
                <w:rFonts w:hint="eastAsia"/>
                <w:lang w:eastAsia="zh-CN"/>
              </w:rPr>
              <w:t>mechanical</w:t>
            </w:r>
            <w:r>
              <w:rPr>
                <w:rFonts w:hint="eastAsia"/>
                <w:lang w:eastAsia="zh-CN"/>
              </w:rPr>
              <w:t xml:space="preserve">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 xml:space="preserve">steering range and increased </w:t>
            </w:r>
            <w:r w:rsidR="009F4B9B">
              <w:rPr>
                <w:rFonts w:hint="eastAsia"/>
                <w:lang w:eastAsia="zh-CN"/>
              </w:rPr>
              <w:t>mechanical</w:t>
            </w:r>
            <w:r>
              <w:rPr>
                <w:rFonts w:hint="eastAsia"/>
                <w:lang w:eastAsia="zh-CN"/>
              </w:rPr>
              <w:t xml:space="preserve"> down tilt.</w:t>
            </w:r>
          </w:p>
        </w:tc>
      </w:tr>
    </w:tbl>
    <w:p w14:paraId="52E93E1D" w14:textId="77777777" w:rsidR="00025996" w:rsidRDefault="00025996" w:rsidP="00025996">
      <w:pPr>
        <w:jc w:val="both"/>
        <w:rPr>
          <w:lang w:eastAsia="zh-CN"/>
        </w:rPr>
      </w:pPr>
    </w:p>
    <w:p w14:paraId="79632A14" w14:textId="7F20B279" w:rsidR="00586706" w:rsidRDefault="00FC15E2" w:rsidP="00025996">
      <w:pPr>
        <w:jc w:val="both"/>
        <w:rPr>
          <w:lang w:eastAsia="zh-CN"/>
        </w:rPr>
      </w:pPr>
      <w:r>
        <w:rPr>
          <w:rFonts w:hint="eastAsia"/>
          <w:lang w:eastAsia="zh-CN"/>
        </w:rPr>
        <w:t xml:space="preserve">As above the </w:t>
      </w:r>
      <w:r w:rsidR="00227324">
        <w:rPr>
          <w:rFonts w:hint="eastAsia"/>
          <w:lang w:eastAsia="zh-CN"/>
        </w:rPr>
        <w:t xml:space="preserve">observations, the </w:t>
      </w:r>
      <w:r w:rsidR="00227324" w:rsidRPr="00931575">
        <w:rPr>
          <w:i/>
        </w:rPr>
        <w:t>OTA peak directions set</w:t>
      </w:r>
      <w:r w:rsidR="00227324" w:rsidRPr="00931575">
        <w:t xml:space="preserve"> maximum steering direction(s)</w:t>
      </w:r>
      <w:r w:rsidR="00492827">
        <w:rPr>
          <w:rFonts w:hint="eastAsia"/>
          <w:lang w:eastAsia="zh-CN"/>
        </w:rPr>
        <w:t xml:space="preserve"> (D.10)</w:t>
      </w:r>
      <w:r w:rsidR="00227324">
        <w:rPr>
          <w:rFonts w:hint="eastAsia"/>
          <w:lang w:eastAsia="zh-CN"/>
        </w:rPr>
        <w:t xml:space="preserve"> is de</w:t>
      </w:r>
      <w:r w:rsidR="00EB7378">
        <w:rPr>
          <w:rFonts w:hint="eastAsia"/>
          <w:lang w:eastAsia="zh-CN"/>
        </w:rPr>
        <w:t>clared</w:t>
      </w:r>
      <w:r w:rsidR="00227324">
        <w:rPr>
          <w:rFonts w:hint="eastAsia"/>
          <w:lang w:eastAsia="zh-CN"/>
        </w:rPr>
        <w:t xml:space="preserve"> based on local coordinate system, </w:t>
      </w:r>
      <w:r w:rsidR="00EB7378">
        <w:t>EEIRP requirement</w:t>
      </w:r>
      <w:r w:rsidR="00EB7378">
        <w:rPr>
          <w:rFonts w:hint="eastAsia"/>
          <w:lang w:eastAsia="zh-CN"/>
        </w:rPr>
        <w:t xml:space="preserve"> is defined based on global coordinate system, and </w:t>
      </w:r>
      <w:r w:rsidR="009F4B9B">
        <w:rPr>
          <w:lang w:eastAsia="zh-CN"/>
        </w:rPr>
        <w:t>mechanical</w:t>
      </w:r>
      <w:r w:rsidR="00EB7378">
        <w:rPr>
          <w:lang w:eastAsia="zh-CN"/>
        </w:rPr>
        <w:t xml:space="preserve"> down-tilt</w:t>
      </w:r>
      <w:r w:rsidR="00492827">
        <w:rPr>
          <w:rFonts w:hint="eastAsia"/>
          <w:lang w:eastAsia="zh-CN"/>
        </w:rPr>
        <w:t xml:space="preserve"> (D.64)</w:t>
      </w:r>
      <w:r w:rsidR="000046B6">
        <w:rPr>
          <w:rFonts w:hint="eastAsia"/>
          <w:lang w:eastAsia="zh-CN"/>
        </w:rPr>
        <w:t xml:space="preserve"> is related to global system. </w:t>
      </w:r>
    </w:p>
    <w:p w14:paraId="24657D61" w14:textId="53B6A802" w:rsidR="00116FD3" w:rsidRDefault="00EB66FB" w:rsidP="00B12396">
      <w:pPr>
        <w:jc w:val="both"/>
        <w:rPr>
          <w:lang w:eastAsia="zh-CN"/>
        </w:rPr>
      </w:pPr>
      <w:r>
        <w:rPr>
          <w:rFonts w:hint="eastAsia"/>
          <w:lang w:eastAsia="zh-CN"/>
        </w:rPr>
        <w:t xml:space="preserve">From above </w:t>
      </w: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2-1</w:t>
      </w:r>
      <w:r>
        <w:rPr>
          <w:rFonts w:hint="eastAsia"/>
          <w:snapToGrid w:val="0"/>
          <w:lang w:eastAsia="zh-CN"/>
        </w:rPr>
        <w:t>, t</w:t>
      </w:r>
      <w:r>
        <w:rPr>
          <w:rFonts w:hint="eastAsia"/>
          <w:lang w:eastAsia="zh-CN"/>
        </w:rPr>
        <w:t xml:space="preserve">he </w:t>
      </w:r>
      <w:r>
        <w:rPr>
          <w:lang w:eastAsia="zh-CN"/>
        </w:rPr>
        <w:t>“</w:t>
      </w:r>
      <w:r>
        <w:rPr>
          <w:rFonts w:hint="eastAsia"/>
          <w:lang w:val="en-US" w:eastAsia="zh-CN"/>
        </w:rPr>
        <w:t xml:space="preserve">NOTE 1: </w:t>
      </w:r>
      <w:proofErr w:type="spellStart"/>
      <w:r>
        <w:rPr>
          <w:i/>
        </w:rPr>
        <w:t>Θ</w:t>
      </w:r>
      <w:r>
        <w:rPr>
          <w:vertAlign w:val="subscript"/>
        </w:rPr>
        <w:t>min</w:t>
      </w:r>
      <w:proofErr w:type="spellEnd"/>
      <w:r>
        <w:rPr>
          <w:rFonts w:hint="eastAsia"/>
          <w:vertAlign w:val="subscript"/>
          <w:lang w:val="en-US" w:eastAsia="zh-CN"/>
        </w:rPr>
        <w:t xml:space="preserve">, </w:t>
      </w:r>
      <w:proofErr w:type="spellStart"/>
      <w:r>
        <w:rPr>
          <w:i/>
        </w:rPr>
        <w:t>Θ</w:t>
      </w:r>
      <w:r>
        <w:rPr>
          <w:vertAlign w:val="subscript"/>
        </w:rPr>
        <w:t>max</w:t>
      </w:r>
      <w:proofErr w:type="spellEnd"/>
      <w:r>
        <w:rPr>
          <w:rFonts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hint="eastAsia"/>
          <w:vertAlign w:val="subscript"/>
          <w:lang w:val="en-US" w:eastAsia="zh-CN"/>
        </w:rPr>
        <w:t xml:space="preserve">, </w:t>
      </w:r>
      <w:proofErr w:type="spellStart"/>
      <w:r>
        <w:t>Φ</w:t>
      </w:r>
      <w:r>
        <w:rPr>
          <w:vertAlign w:val="subscript"/>
        </w:rPr>
        <w:t>min</w:t>
      </w:r>
      <w:proofErr w:type="spellEnd"/>
      <w:r>
        <w:rPr>
          <w:rFonts w:hint="eastAsia"/>
          <w:vertAlign w:val="subscript"/>
          <w:lang w:val="en-US" w:eastAsia="zh-CN"/>
        </w:rPr>
        <w:t xml:space="preserve"> </w:t>
      </w:r>
      <w:r>
        <w:rPr>
          <w:rFonts w:hint="eastAsia"/>
          <w:lang w:val="en-US" w:eastAsia="zh-CN"/>
        </w:rPr>
        <w:t>is defined in the declaration D.10 with the associated declaration D.64.</w:t>
      </w:r>
      <w:r>
        <w:rPr>
          <w:lang w:eastAsia="zh-CN"/>
        </w:rPr>
        <w:t>”</w:t>
      </w:r>
      <w:r>
        <w:rPr>
          <w:rFonts w:hint="eastAsia"/>
          <w:lang w:eastAsia="zh-CN"/>
        </w:rPr>
        <w:t xml:space="preserve"> </w:t>
      </w: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2-1</w:t>
      </w:r>
      <w:r w:rsidR="002B5BEB">
        <w:rPr>
          <w:rFonts w:hint="eastAsia"/>
          <w:snapToGrid w:val="0"/>
          <w:lang w:eastAsia="zh-CN"/>
        </w:rPr>
        <w:t xml:space="preserve"> indicates that </w:t>
      </w:r>
      <w:proofErr w:type="spellStart"/>
      <w:r w:rsidR="002B5BEB">
        <w:rPr>
          <w:i/>
        </w:rPr>
        <w:t>Θ</w:t>
      </w:r>
      <w:r w:rsidR="002B5BEB">
        <w:rPr>
          <w:vertAlign w:val="subscript"/>
        </w:rPr>
        <w:t>min</w:t>
      </w:r>
      <w:proofErr w:type="spellEnd"/>
      <w:r w:rsidR="002B5BEB">
        <w:rPr>
          <w:rFonts w:hint="eastAsia"/>
          <w:vertAlign w:val="subscript"/>
          <w:lang w:val="en-US" w:eastAsia="zh-CN"/>
        </w:rPr>
        <w:t xml:space="preserve">, </w:t>
      </w:r>
      <w:proofErr w:type="spellStart"/>
      <w:r w:rsidR="002B5BEB">
        <w:rPr>
          <w:i/>
        </w:rPr>
        <w:t>Θ</w:t>
      </w:r>
      <w:r w:rsidR="002B5BEB">
        <w:rPr>
          <w:vertAlign w:val="subscript"/>
        </w:rPr>
        <w:t>max</w:t>
      </w:r>
      <w:proofErr w:type="spellEnd"/>
      <w:r w:rsidR="002B5BEB">
        <w:rPr>
          <w:rFonts w:hint="eastAsia"/>
          <w:vertAlign w:val="subscript"/>
          <w:lang w:val="en-US" w:eastAsia="zh-CN"/>
        </w:rPr>
        <w:t xml:space="preserve">, </w:t>
      </w:r>
      <w:proofErr w:type="spellStart"/>
      <w:r w:rsidR="002B5BEB">
        <w:t>Φ</w:t>
      </w:r>
      <w:r w:rsidR="002B5BEB">
        <w:rPr>
          <w:szCs w:val="18"/>
          <w:vertAlign w:val="subscript"/>
        </w:rPr>
        <w:t>m</w:t>
      </w:r>
      <w:r w:rsidR="002B5BEB">
        <w:rPr>
          <w:vertAlign w:val="subscript"/>
        </w:rPr>
        <w:t>ax</w:t>
      </w:r>
      <w:proofErr w:type="spellEnd"/>
      <w:r w:rsidR="002B5BEB">
        <w:rPr>
          <w:rFonts w:hint="eastAsia"/>
          <w:vertAlign w:val="subscript"/>
          <w:lang w:val="en-US" w:eastAsia="zh-CN"/>
        </w:rPr>
        <w:t xml:space="preserve">, </w:t>
      </w:r>
      <w:proofErr w:type="spellStart"/>
      <w:r w:rsidR="002B5BEB">
        <w:t>Φ</w:t>
      </w:r>
      <w:r w:rsidR="002B5BEB">
        <w:rPr>
          <w:vertAlign w:val="subscript"/>
        </w:rPr>
        <w:t>min</w:t>
      </w:r>
      <w:proofErr w:type="spellEnd"/>
      <w:r w:rsidR="002B5BEB">
        <w:rPr>
          <w:rFonts w:hint="eastAsia"/>
          <w:lang w:eastAsia="zh-CN"/>
        </w:rPr>
        <w:t xml:space="preserve"> used for test beam directions set is </w:t>
      </w:r>
      <w:r w:rsidR="00A844D3" w:rsidRPr="00931575">
        <w:rPr>
          <w:i/>
        </w:rPr>
        <w:t>OTA peak directions set</w:t>
      </w:r>
      <w:r w:rsidR="00A844D3" w:rsidRPr="00931575">
        <w:t xml:space="preserve"> maximum steering direction(s)</w:t>
      </w:r>
      <w:r w:rsidR="00A844D3">
        <w:rPr>
          <w:rFonts w:hint="eastAsia"/>
          <w:lang w:eastAsia="zh-CN"/>
        </w:rPr>
        <w:t xml:space="preserve"> </w:t>
      </w:r>
      <w:r w:rsidR="00B12396">
        <w:rPr>
          <w:rFonts w:hint="eastAsia"/>
          <w:lang w:eastAsia="zh-CN"/>
        </w:rPr>
        <w:t xml:space="preserve">(D.10) </w:t>
      </w:r>
      <w:r w:rsidR="002B5BEB">
        <w:rPr>
          <w:rFonts w:hint="eastAsia"/>
          <w:lang w:eastAsia="zh-CN"/>
        </w:rPr>
        <w:t xml:space="preserve">associated </w:t>
      </w:r>
      <w:r w:rsidR="009F4B9B">
        <w:rPr>
          <w:lang w:eastAsia="zh-CN"/>
        </w:rPr>
        <w:t>mechanical</w:t>
      </w:r>
      <w:r w:rsidR="002B5BEB">
        <w:rPr>
          <w:lang w:eastAsia="zh-CN"/>
        </w:rPr>
        <w:t xml:space="preserve"> down-tilt</w:t>
      </w:r>
      <w:r w:rsidR="00B12396">
        <w:rPr>
          <w:rFonts w:hint="eastAsia"/>
          <w:lang w:eastAsia="zh-CN"/>
        </w:rPr>
        <w:t xml:space="preserve"> (D.64)</w:t>
      </w:r>
      <w:r w:rsidR="00A844D3">
        <w:rPr>
          <w:rFonts w:hint="eastAsia"/>
          <w:lang w:eastAsia="zh-CN"/>
        </w:rPr>
        <w:t>.</w:t>
      </w:r>
      <w:r w:rsidR="00B12396">
        <w:rPr>
          <w:rFonts w:hint="eastAsia"/>
          <w:lang w:eastAsia="zh-CN"/>
        </w:rPr>
        <w:t xml:space="preserve"> </w:t>
      </w:r>
      <w:r w:rsidR="00B12396">
        <w:rPr>
          <w:rFonts w:hint="eastAsia"/>
          <w:snapToGrid w:val="0"/>
          <w:lang w:eastAsia="zh-CN"/>
        </w:rPr>
        <w:t>S</w:t>
      </w:r>
      <w:r>
        <w:rPr>
          <w:rFonts w:hint="eastAsia"/>
          <w:snapToGrid w:val="0"/>
          <w:lang w:eastAsia="zh-CN"/>
        </w:rPr>
        <w:t>ince the</w:t>
      </w:r>
      <w:r w:rsidR="00492827">
        <w:rPr>
          <w:rFonts w:hint="eastAsia"/>
          <w:snapToGrid w:val="0"/>
          <w:lang w:eastAsia="zh-CN"/>
        </w:rPr>
        <w:t xml:space="preserve"> </w:t>
      </w:r>
      <w:proofErr w:type="spellStart"/>
      <w:r w:rsidR="00492827">
        <w:rPr>
          <w:i/>
        </w:rPr>
        <w:t>Θ</w:t>
      </w:r>
      <w:r w:rsidR="00492827">
        <w:rPr>
          <w:vertAlign w:val="subscript"/>
        </w:rPr>
        <w:t>min</w:t>
      </w:r>
      <w:proofErr w:type="spellEnd"/>
      <w:r w:rsidR="00492827">
        <w:rPr>
          <w:rFonts w:hint="eastAsia"/>
          <w:vertAlign w:val="subscript"/>
          <w:lang w:val="en-US" w:eastAsia="zh-CN"/>
        </w:rPr>
        <w:t xml:space="preserve">, </w:t>
      </w:r>
      <w:proofErr w:type="spellStart"/>
      <w:r w:rsidR="00492827">
        <w:rPr>
          <w:i/>
        </w:rPr>
        <w:t>Θ</w:t>
      </w:r>
      <w:r w:rsidR="00492827">
        <w:rPr>
          <w:vertAlign w:val="subscript"/>
        </w:rPr>
        <w:t>max</w:t>
      </w:r>
      <w:proofErr w:type="spellEnd"/>
      <w:r w:rsidR="00492827">
        <w:rPr>
          <w:rFonts w:hint="eastAsia"/>
          <w:vertAlign w:val="subscript"/>
          <w:lang w:val="en-US" w:eastAsia="zh-CN"/>
        </w:rPr>
        <w:t xml:space="preserve">, </w:t>
      </w:r>
      <w:proofErr w:type="spellStart"/>
      <w:r w:rsidR="00492827">
        <w:t>Φ</w:t>
      </w:r>
      <w:r w:rsidR="00492827">
        <w:rPr>
          <w:szCs w:val="18"/>
          <w:vertAlign w:val="subscript"/>
        </w:rPr>
        <w:t>m</w:t>
      </w:r>
      <w:r w:rsidR="00492827">
        <w:rPr>
          <w:vertAlign w:val="subscript"/>
        </w:rPr>
        <w:t>ax</w:t>
      </w:r>
      <w:proofErr w:type="spellEnd"/>
      <w:r w:rsidR="00492827">
        <w:rPr>
          <w:rFonts w:hint="eastAsia"/>
          <w:vertAlign w:val="subscript"/>
          <w:lang w:val="en-US" w:eastAsia="zh-CN"/>
        </w:rPr>
        <w:t xml:space="preserve">, </w:t>
      </w:r>
      <w:proofErr w:type="spellStart"/>
      <w:r w:rsidR="00492827">
        <w:t>Φ</w:t>
      </w:r>
      <w:r w:rsidR="00492827">
        <w:rPr>
          <w:vertAlign w:val="subscript"/>
        </w:rPr>
        <w:t>min</w:t>
      </w:r>
      <w:proofErr w:type="spellEnd"/>
      <w:r w:rsidR="00492827">
        <w:rPr>
          <w:rFonts w:hint="eastAsia"/>
          <w:lang w:eastAsia="zh-CN"/>
        </w:rPr>
        <w:t xml:space="preserve"> in </w:t>
      </w:r>
      <w:r w:rsidR="00492827" w:rsidRPr="00931575">
        <w:rPr>
          <w:i/>
        </w:rPr>
        <w:t>OTA peak directions set</w:t>
      </w:r>
      <w:r w:rsidR="00492827" w:rsidRPr="00931575">
        <w:t xml:space="preserve"> maximum steering direction(s)</w:t>
      </w:r>
      <w:r w:rsidR="00492827">
        <w:rPr>
          <w:rFonts w:hint="eastAsia"/>
          <w:lang w:eastAsia="zh-CN"/>
        </w:rPr>
        <w:t xml:space="preserve"> (D.10) </w:t>
      </w:r>
      <w:r w:rsidR="003316ED">
        <w:rPr>
          <w:rFonts w:hint="eastAsia"/>
          <w:lang w:eastAsia="zh-CN"/>
        </w:rPr>
        <w:t xml:space="preserve">is angle in local </w:t>
      </w:r>
      <w:r w:rsidR="003316ED">
        <w:rPr>
          <w:lang w:eastAsia="zh-CN"/>
        </w:rPr>
        <w:t>coordinate</w:t>
      </w:r>
      <w:r w:rsidR="003316ED">
        <w:rPr>
          <w:rFonts w:hint="eastAsia"/>
          <w:lang w:eastAsia="zh-CN"/>
        </w:rPr>
        <w:t xml:space="preserve"> system, and </w:t>
      </w:r>
      <w:r w:rsidR="009F4B9B">
        <w:rPr>
          <w:lang w:eastAsia="zh-CN"/>
        </w:rPr>
        <w:t>mechanical</w:t>
      </w:r>
      <w:r w:rsidR="003316ED">
        <w:rPr>
          <w:lang w:eastAsia="zh-CN"/>
        </w:rPr>
        <w:t xml:space="preserve"> down-tilt</w:t>
      </w:r>
      <w:r w:rsidR="003316ED">
        <w:rPr>
          <w:rFonts w:hint="eastAsia"/>
          <w:lang w:eastAsia="zh-CN"/>
        </w:rPr>
        <w:t xml:space="preserve"> (D.64) is angle in global </w:t>
      </w:r>
      <w:r w:rsidR="003316ED">
        <w:rPr>
          <w:lang w:eastAsia="zh-CN"/>
        </w:rPr>
        <w:t>coordinate</w:t>
      </w:r>
      <w:r w:rsidR="003316ED">
        <w:rPr>
          <w:rFonts w:hint="eastAsia"/>
          <w:lang w:eastAsia="zh-CN"/>
        </w:rPr>
        <w:t xml:space="preserve"> system, </w:t>
      </w:r>
      <w:r w:rsidR="00271737">
        <w:rPr>
          <w:rFonts w:hint="eastAsia"/>
          <w:lang w:eastAsia="zh-CN"/>
        </w:rPr>
        <w:t>it is unclear to</w:t>
      </w:r>
      <w:r w:rsidR="00D7774F">
        <w:rPr>
          <w:rFonts w:hint="eastAsia"/>
          <w:lang w:eastAsia="zh-CN"/>
        </w:rPr>
        <w:t xml:space="preserve"> whether</w:t>
      </w:r>
      <w:r w:rsidR="00271737">
        <w:rPr>
          <w:rFonts w:hint="eastAsia"/>
          <w:lang w:eastAsia="zh-CN"/>
        </w:rPr>
        <w:t xml:space="preserve"> </w:t>
      </w:r>
      <w:proofErr w:type="spellStart"/>
      <w:r w:rsidR="00271737">
        <w:rPr>
          <w:i/>
        </w:rPr>
        <w:t>Θ</w:t>
      </w:r>
      <w:r w:rsidR="00271737">
        <w:rPr>
          <w:vertAlign w:val="subscript"/>
        </w:rPr>
        <w:t>min</w:t>
      </w:r>
      <w:proofErr w:type="spellEnd"/>
      <w:r w:rsidR="00271737">
        <w:rPr>
          <w:rFonts w:hint="eastAsia"/>
          <w:vertAlign w:val="subscript"/>
          <w:lang w:val="en-US" w:eastAsia="zh-CN"/>
        </w:rPr>
        <w:t xml:space="preserve">, </w:t>
      </w:r>
      <w:proofErr w:type="spellStart"/>
      <w:r w:rsidR="00271737">
        <w:rPr>
          <w:i/>
        </w:rPr>
        <w:t>Θ</w:t>
      </w:r>
      <w:r w:rsidR="00271737">
        <w:rPr>
          <w:vertAlign w:val="subscript"/>
        </w:rPr>
        <w:t>max</w:t>
      </w:r>
      <w:proofErr w:type="spellEnd"/>
      <w:r w:rsidR="00271737">
        <w:rPr>
          <w:rFonts w:hint="eastAsia"/>
          <w:vertAlign w:val="subscript"/>
          <w:lang w:val="en-US" w:eastAsia="zh-CN"/>
        </w:rPr>
        <w:t xml:space="preserve">, </w:t>
      </w:r>
      <w:proofErr w:type="spellStart"/>
      <w:r w:rsidR="00271737">
        <w:t>Φ</w:t>
      </w:r>
      <w:r w:rsidR="00271737">
        <w:rPr>
          <w:szCs w:val="18"/>
          <w:vertAlign w:val="subscript"/>
        </w:rPr>
        <w:t>m</w:t>
      </w:r>
      <w:r w:rsidR="00271737">
        <w:rPr>
          <w:vertAlign w:val="subscript"/>
        </w:rPr>
        <w:t>ax</w:t>
      </w:r>
      <w:proofErr w:type="spellEnd"/>
      <w:r w:rsidR="00271737">
        <w:rPr>
          <w:rFonts w:hint="eastAsia"/>
          <w:vertAlign w:val="subscript"/>
          <w:lang w:val="en-US" w:eastAsia="zh-CN"/>
        </w:rPr>
        <w:t xml:space="preserve">, </w:t>
      </w:r>
      <w:proofErr w:type="spellStart"/>
      <w:r w:rsidR="00271737">
        <w:t>Φ</w:t>
      </w:r>
      <w:r w:rsidR="00271737">
        <w:rPr>
          <w:vertAlign w:val="subscript"/>
        </w:rPr>
        <w:t>min</w:t>
      </w:r>
      <w:proofErr w:type="spellEnd"/>
      <w:r w:rsidR="00271737">
        <w:rPr>
          <w:rFonts w:hint="eastAsia"/>
          <w:lang w:eastAsia="zh-CN"/>
        </w:rPr>
        <w:t xml:space="preserve"> </w:t>
      </w:r>
      <w:r w:rsidR="00D7774F">
        <w:rPr>
          <w:rFonts w:hint="eastAsia"/>
          <w:lang w:eastAsia="zh-CN"/>
        </w:rPr>
        <w:t>ass</w:t>
      </w:r>
      <w:r w:rsidR="00116FD3">
        <w:rPr>
          <w:rFonts w:hint="eastAsia"/>
          <w:lang w:eastAsia="zh-CN"/>
        </w:rPr>
        <w:t xml:space="preserve">ociated </w:t>
      </w:r>
      <w:r w:rsidR="009F4B9B">
        <w:rPr>
          <w:lang w:eastAsia="zh-CN"/>
        </w:rPr>
        <w:t>mechanical</w:t>
      </w:r>
      <w:r w:rsidR="00116FD3">
        <w:rPr>
          <w:lang w:eastAsia="zh-CN"/>
        </w:rPr>
        <w:t xml:space="preserve"> down-tilt</w:t>
      </w:r>
      <w:r w:rsidR="00116FD3">
        <w:rPr>
          <w:rFonts w:hint="eastAsia"/>
          <w:lang w:eastAsia="zh-CN"/>
        </w:rPr>
        <w:t xml:space="preserve"> used for test beam directions set refers to the angle in local coordinate system or the angle in global </w:t>
      </w:r>
      <w:r w:rsidR="00116FD3">
        <w:rPr>
          <w:lang w:eastAsia="zh-CN"/>
        </w:rPr>
        <w:t>coordinate</w:t>
      </w:r>
      <w:r w:rsidR="00116FD3">
        <w:rPr>
          <w:rFonts w:hint="eastAsia"/>
          <w:lang w:eastAsia="zh-CN"/>
        </w:rPr>
        <w:t xml:space="preserve"> system. </w:t>
      </w:r>
    </w:p>
    <w:p w14:paraId="1736DFDD" w14:textId="2DD36198" w:rsidR="00203676" w:rsidRPr="00ED0A5B" w:rsidRDefault="00203676" w:rsidP="00203676">
      <w:pPr>
        <w:jc w:val="both"/>
        <w:rPr>
          <w:b/>
          <w:lang w:eastAsia="zh-CN"/>
        </w:rPr>
      </w:pPr>
      <w:r w:rsidRPr="00ED0A5B">
        <w:rPr>
          <w:b/>
          <w:lang w:eastAsia="zh-CN"/>
        </w:rPr>
        <w:t xml:space="preserve">Observation </w:t>
      </w:r>
      <w:r w:rsidR="00984B3C">
        <w:rPr>
          <w:rFonts w:hint="eastAsia"/>
          <w:b/>
          <w:lang w:eastAsia="zh-CN"/>
        </w:rPr>
        <w:t>8</w:t>
      </w:r>
      <w:r w:rsidRPr="00ED0A5B">
        <w:rPr>
          <w:b/>
          <w:lang w:eastAsia="zh-CN"/>
        </w:rPr>
        <w:t xml:space="preserve">: </w:t>
      </w:r>
      <w:r>
        <w:rPr>
          <w:rFonts w:hint="eastAsia"/>
          <w:b/>
          <w:lang w:eastAsia="zh-CN"/>
        </w:rPr>
        <w:t>I</w:t>
      </w:r>
      <w:r w:rsidRPr="00ED0A5B">
        <w:rPr>
          <w:b/>
          <w:lang w:eastAsia="zh-CN"/>
        </w:rPr>
        <w:t xml:space="preserve">t is unclear to whether </w:t>
      </w:r>
      <w:proofErr w:type="spellStart"/>
      <w:r w:rsidRPr="00ED0A5B">
        <w:rPr>
          <w:b/>
          <w:i/>
        </w:rPr>
        <w:t>Θ</w:t>
      </w:r>
      <w:r w:rsidRPr="00ED0A5B">
        <w:rPr>
          <w:b/>
          <w:vertAlign w:val="subscript"/>
        </w:rPr>
        <w:t>min</w:t>
      </w:r>
      <w:proofErr w:type="spellEnd"/>
      <w:r w:rsidRPr="00ED0A5B">
        <w:rPr>
          <w:b/>
          <w:vertAlign w:val="subscript"/>
          <w:lang w:val="en-US" w:eastAsia="zh-CN"/>
        </w:rPr>
        <w:t xml:space="preserve">, </w:t>
      </w:r>
      <w:proofErr w:type="spellStart"/>
      <w:r w:rsidRPr="00ED0A5B">
        <w:rPr>
          <w:b/>
          <w:i/>
        </w:rPr>
        <w:t>Θ</w:t>
      </w:r>
      <w:r w:rsidRPr="00ED0A5B">
        <w:rPr>
          <w:b/>
          <w:vertAlign w:val="subscript"/>
        </w:rPr>
        <w:t>max</w:t>
      </w:r>
      <w:proofErr w:type="spellEnd"/>
      <w:r w:rsidRPr="00ED0A5B">
        <w:rPr>
          <w:b/>
          <w:vertAlign w:val="subscript"/>
          <w:lang w:val="en-US" w:eastAsia="zh-CN"/>
        </w:rPr>
        <w:t xml:space="preserve">, </w:t>
      </w:r>
      <w:proofErr w:type="spellStart"/>
      <w:proofErr w:type="gramStart"/>
      <w:r w:rsidRPr="00ED0A5B">
        <w:rPr>
          <w:b/>
        </w:rPr>
        <w:t>Φ</w:t>
      </w:r>
      <w:r w:rsidRPr="00ED0A5B">
        <w:rPr>
          <w:b/>
          <w:szCs w:val="18"/>
          <w:vertAlign w:val="subscript"/>
        </w:rPr>
        <w:t>m</w:t>
      </w:r>
      <w:r w:rsidRPr="00ED0A5B">
        <w:rPr>
          <w:b/>
          <w:vertAlign w:val="subscript"/>
        </w:rPr>
        <w:t>ax</w:t>
      </w:r>
      <w:proofErr w:type="spellEnd"/>
      <w:r w:rsidRPr="00ED0A5B">
        <w:rPr>
          <w:b/>
          <w:vertAlign w:val="subscript"/>
          <w:lang w:val="en-US" w:eastAsia="zh-CN"/>
        </w:rPr>
        <w:t>,</w:t>
      </w:r>
      <w:proofErr w:type="gramEnd"/>
      <w:r w:rsidRPr="00ED0A5B">
        <w:rPr>
          <w:b/>
          <w:vertAlign w:val="subscript"/>
          <w:lang w:val="en-US" w:eastAsia="zh-CN"/>
        </w:rPr>
        <w:t xml:space="preserve"> </w:t>
      </w:r>
      <w:proofErr w:type="spellStart"/>
      <w:r w:rsidRPr="00ED0A5B">
        <w:rPr>
          <w:b/>
        </w:rPr>
        <w:t>Φ</w:t>
      </w:r>
      <w:r w:rsidRPr="00ED0A5B">
        <w:rPr>
          <w:b/>
          <w:vertAlign w:val="subscript"/>
        </w:rPr>
        <w:t>min</w:t>
      </w:r>
      <w:proofErr w:type="spellEnd"/>
      <w:r w:rsidRPr="00ED0A5B">
        <w:rPr>
          <w:b/>
          <w:lang w:eastAsia="zh-CN"/>
        </w:rPr>
        <w:t xml:space="preserve"> associated </w:t>
      </w:r>
      <w:r w:rsidR="009F4B9B">
        <w:rPr>
          <w:b/>
          <w:lang w:eastAsia="zh-CN"/>
        </w:rPr>
        <w:t>mechanical</w:t>
      </w:r>
      <w:r w:rsidRPr="00ED0A5B">
        <w:rPr>
          <w:b/>
          <w:lang w:eastAsia="zh-CN"/>
        </w:rPr>
        <w:t xml:space="preserve"> down-tilt used for test beam directions set refers to the angle in local coordinate system or the angle in global coordinate system. </w:t>
      </w:r>
    </w:p>
    <w:p w14:paraId="3357C1FD" w14:textId="3E3520C4" w:rsidR="00203676" w:rsidRPr="00203676" w:rsidRDefault="00203676" w:rsidP="00B12396">
      <w:pPr>
        <w:jc w:val="both"/>
        <w:rPr>
          <w:lang w:eastAsia="zh-CN"/>
        </w:rPr>
      </w:pPr>
    </w:p>
    <w:p w14:paraId="4792F3E9" w14:textId="77777777" w:rsidR="00203676" w:rsidRDefault="00203676" w:rsidP="00B12396">
      <w:pPr>
        <w:jc w:val="both"/>
        <w:rPr>
          <w:lang w:eastAsia="zh-CN"/>
        </w:rPr>
      </w:pPr>
    </w:p>
    <w:p w14:paraId="64DBCEAD" w14:textId="31A21BD7" w:rsidR="00F12F46" w:rsidRDefault="00176791" w:rsidP="00025996">
      <w:pPr>
        <w:jc w:val="both"/>
        <w:rPr>
          <w:lang w:eastAsia="zh-CN"/>
        </w:rPr>
      </w:pPr>
      <w:r>
        <w:rPr>
          <w:snapToGrid w:val="0"/>
          <w:lang w:eastAsia="zh-CN"/>
        </w:rPr>
        <w:lastRenderedPageBreak/>
        <w:t>I</w:t>
      </w:r>
      <w:r>
        <w:rPr>
          <w:rFonts w:hint="eastAsia"/>
          <w:snapToGrid w:val="0"/>
          <w:lang w:eastAsia="zh-CN"/>
        </w:rPr>
        <w:t xml:space="preserve">f </w:t>
      </w:r>
      <w:proofErr w:type="spellStart"/>
      <w:r>
        <w:rPr>
          <w:i/>
        </w:rPr>
        <w:t>Θ</w:t>
      </w:r>
      <w:r>
        <w:rPr>
          <w:vertAlign w:val="subscript"/>
        </w:rPr>
        <w:t>min</w:t>
      </w:r>
      <w:proofErr w:type="spellEnd"/>
      <w:r>
        <w:rPr>
          <w:rFonts w:hint="eastAsia"/>
          <w:vertAlign w:val="subscript"/>
          <w:lang w:val="en-US" w:eastAsia="zh-CN"/>
        </w:rPr>
        <w:t xml:space="preserve">, </w:t>
      </w:r>
      <w:proofErr w:type="spellStart"/>
      <w:r>
        <w:rPr>
          <w:i/>
        </w:rPr>
        <w:t>Θ</w:t>
      </w:r>
      <w:r>
        <w:rPr>
          <w:vertAlign w:val="subscript"/>
        </w:rPr>
        <w:t>max</w:t>
      </w:r>
      <w:proofErr w:type="spellEnd"/>
      <w:r>
        <w:rPr>
          <w:rFonts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hint="eastAsia"/>
          <w:vertAlign w:val="subscript"/>
          <w:lang w:val="en-US" w:eastAsia="zh-CN"/>
        </w:rPr>
        <w:t xml:space="preserve">, </w:t>
      </w:r>
      <w:proofErr w:type="spellStart"/>
      <w:r>
        <w:t>Φ</w:t>
      </w:r>
      <w:r>
        <w:rPr>
          <w:vertAlign w:val="subscript"/>
        </w:rPr>
        <w:t>min</w:t>
      </w:r>
      <w:proofErr w:type="spellEnd"/>
      <w:r>
        <w:rPr>
          <w:rFonts w:hint="eastAsia"/>
          <w:lang w:eastAsia="zh-CN"/>
        </w:rPr>
        <w:t xml:space="preserve"> associated </w:t>
      </w:r>
      <w:r w:rsidR="009F4B9B">
        <w:rPr>
          <w:lang w:eastAsia="zh-CN"/>
        </w:rPr>
        <w:t>mechanical</w:t>
      </w:r>
      <w:r>
        <w:rPr>
          <w:lang w:eastAsia="zh-CN"/>
        </w:rPr>
        <w:t xml:space="preserve"> down-tilt</w:t>
      </w:r>
      <w:r>
        <w:rPr>
          <w:rFonts w:hint="eastAsia"/>
          <w:lang w:eastAsia="zh-CN"/>
        </w:rPr>
        <w:t xml:space="preserve"> used for test beam directions refers to the angle in local coordinate system,</w:t>
      </w:r>
      <w:r w:rsidR="003B6785">
        <w:rPr>
          <w:rFonts w:hint="eastAsia"/>
          <w:lang w:eastAsia="zh-CN"/>
        </w:rPr>
        <w:t xml:space="preserve"> the </w:t>
      </w:r>
      <w:r w:rsidR="00665C91">
        <w:rPr>
          <w:rFonts w:hint="eastAsia"/>
          <w:lang w:eastAsia="zh-CN"/>
        </w:rPr>
        <w:t xml:space="preserve">text </w:t>
      </w:r>
      <w:r w:rsidR="003B6785">
        <w:rPr>
          <w:lang w:eastAsia="zh-CN"/>
        </w:rPr>
        <w:t>“</w:t>
      </w:r>
      <w:r w:rsidR="003B6785">
        <w:rPr>
          <w:rFonts w:hint="eastAsia"/>
          <w:lang w:val="en-US" w:eastAsia="zh-CN"/>
        </w:rPr>
        <w:t>with the associated declaration D.64.</w:t>
      </w:r>
      <w:r w:rsidR="003B6785">
        <w:rPr>
          <w:lang w:eastAsia="zh-CN"/>
        </w:rPr>
        <w:t>”</w:t>
      </w:r>
      <w:r>
        <w:rPr>
          <w:rFonts w:hint="eastAsia"/>
          <w:lang w:eastAsia="zh-CN"/>
        </w:rPr>
        <w:t xml:space="preserve"> </w:t>
      </w:r>
      <w:r w:rsidR="00665C91">
        <w:rPr>
          <w:rFonts w:hint="eastAsia"/>
          <w:lang w:eastAsia="zh-CN"/>
        </w:rPr>
        <w:t xml:space="preserve">in </w:t>
      </w:r>
      <w:r w:rsidR="003B6785">
        <w:rPr>
          <w:lang w:eastAsia="zh-CN"/>
        </w:rPr>
        <w:t>“</w:t>
      </w:r>
      <w:r w:rsidR="003B6785">
        <w:rPr>
          <w:rFonts w:hint="eastAsia"/>
          <w:lang w:val="en-US" w:eastAsia="zh-CN"/>
        </w:rPr>
        <w:t xml:space="preserve">NOTE 1: </w:t>
      </w:r>
      <w:proofErr w:type="spellStart"/>
      <w:r w:rsidR="003B6785">
        <w:rPr>
          <w:i/>
        </w:rPr>
        <w:t>Θ</w:t>
      </w:r>
      <w:r w:rsidR="003B6785">
        <w:rPr>
          <w:vertAlign w:val="subscript"/>
        </w:rPr>
        <w:t>min</w:t>
      </w:r>
      <w:proofErr w:type="spellEnd"/>
      <w:r w:rsidR="003B6785">
        <w:rPr>
          <w:rFonts w:hint="eastAsia"/>
          <w:vertAlign w:val="subscript"/>
          <w:lang w:val="en-US" w:eastAsia="zh-CN"/>
        </w:rPr>
        <w:t xml:space="preserve">, </w:t>
      </w:r>
      <w:proofErr w:type="spellStart"/>
      <w:r w:rsidR="003B6785">
        <w:rPr>
          <w:i/>
        </w:rPr>
        <w:t>Θ</w:t>
      </w:r>
      <w:r w:rsidR="003B6785">
        <w:rPr>
          <w:vertAlign w:val="subscript"/>
        </w:rPr>
        <w:t>max</w:t>
      </w:r>
      <w:proofErr w:type="spellEnd"/>
      <w:r w:rsidR="003B6785">
        <w:rPr>
          <w:rFonts w:hint="eastAsia"/>
          <w:vertAlign w:val="subscript"/>
          <w:lang w:val="en-US" w:eastAsia="zh-CN"/>
        </w:rPr>
        <w:t xml:space="preserve">, </w:t>
      </w:r>
      <w:proofErr w:type="spellStart"/>
      <w:r w:rsidR="003B6785">
        <w:t>Φ</w:t>
      </w:r>
      <w:r w:rsidR="003B6785">
        <w:rPr>
          <w:szCs w:val="18"/>
          <w:vertAlign w:val="subscript"/>
        </w:rPr>
        <w:t>m</w:t>
      </w:r>
      <w:r w:rsidR="003B6785">
        <w:rPr>
          <w:vertAlign w:val="subscript"/>
        </w:rPr>
        <w:t>ax</w:t>
      </w:r>
      <w:proofErr w:type="spellEnd"/>
      <w:r w:rsidR="003B6785">
        <w:rPr>
          <w:rFonts w:hint="eastAsia"/>
          <w:vertAlign w:val="subscript"/>
          <w:lang w:val="en-US" w:eastAsia="zh-CN"/>
        </w:rPr>
        <w:t xml:space="preserve">, </w:t>
      </w:r>
      <w:proofErr w:type="spellStart"/>
      <w:r w:rsidR="003B6785">
        <w:t>Φ</w:t>
      </w:r>
      <w:r w:rsidR="003B6785">
        <w:rPr>
          <w:vertAlign w:val="subscript"/>
        </w:rPr>
        <w:t>min</w:t>
      </w:r>
      <w:proofErr w:type="spellEnd"/>
      <w:r w:rsidR="003B6785">
        <w:rPr>
          <w:rFonts w:hint="eastAsia"/>
          <w:vertAlign w:val="subscript"/>
          <w:lang w:val="en-US" w:eastAsia="zh-CN"/>
        </w:rPr>
        <w:t xml:space="preserve"> </w:t>
      </w:r>
      <w:r w:rsidR="003B6785">
        <w:rPr>
          <w:rFonts w:hint="eastAsia"/>
          <w:lang w:val="en-US" w:eastAsia="zh-CN"/>
        </w:rPr>
        <w:t>is defined in the declaration D.10 with the associated declaration D.64.</w:t>
      </w:r>
      <w:r w:rsidR="003B6785">
        <w:rPr>
          <w:lang w:val="en-US" w:eastAsia="zh-CN"/>
        </w:rPr>
        <w:t>”</w:t>
      </w:r>
      <w:r w:rsidR="003B6785">
        <w:rPr>
          <w:rFonts w:hint="eastAsia"/>
          <w:lang w:val="en-US" w:eastAsia="zh-CN"/>
        </w:rPr>
        <w:t xml:space="preserve"> in </w:t>
      </w:r>
      <w:r w:rsidR="003B6785">
        <w:rPr>
          <w:snapToGrid w:val="0"/>
          <w:lang w:eastAsia="zh-CN"/>
        </w:rPr>
        <w:t>Table 4.</w:t>
      </w:r>
      <w:r w:rsidR="003B6785">
        <w:rPr>
          <w:rFonts w:hint="eastAsia"/>
          <w:snapToGrid w:val="0"/>
          <w:lang w:eastAsia="zh-CN"/>
        </w:rPr>
        <w:t>9</w:t>
      </w:r>
      <w:r w:rsidR="003B6785">
        <w:rPr>
          <w:snapToGrid w:val="0"/>
          <w:lang w:eastAsia="zh-CN"/>
        </w:rPr>
        <w:t>.</w:t>
      </w:r>
      <w:r w:rsidR="003B6785">
        <w:rPr>
          <w:rFonts w:hint="eastAsia"/>
          <w:snapToGrid w:val="0"/>
          <w:lang w:eastAsia="zh-CN"/>
        </w:rPr>
        <w:t>3.</w:t>
      </w:r>
      <w:r w:rsidR="003B6785">
        <w:rPr>
          <w:snapToGrid w:val="0"/>
          <w:lang w:eastAsia="zh-CN"/>
        </w:rPr>
        <w:t>2-1</w:t>
      </w:r>
      <w:r w:rsidR="003B6785">
        <w:rPr>
          <w:rFonts w:hint="eastAsia"/>
          <w:snapToGrid w:val="0"/>
          <w:lang w:eastAsia="zh-CN"/>
        </w:rPr>
        <w:t xml:space="preserve"> is not needed, </w:t>
      </w:r>
      <w:r w:rsidR="00665C91">
        <w:rPr>
          <w:rFonts w:hint="eastAsia"/>
          <w:snapToGrid w:val="0"/>
          <w:lang w:eastAsia="zh-CN"/>
        </w:rPr>
        <w:t xml:space="preserve">At same time, </w:t>
      </w:r>
      <w:r w:rsidR="003B6785">
        <w:rPr>
          <w:rFonts w:hint="eastAsia"/>
          <w:snapToGrid w:val="0"/>
          <w:lang w:eastAsia="zh-CN"/>
        </w:rPr>
        <w:t xml:space="preserve"> </w:t>
      </w:r>
      <w:r w:rsidR="00665C91">
        <w:rPr>
          <w:snapToGrid w:val="0"/>
          <w:lang w:eastAsia="zh-CN"/>
        </w:rPr>
        <w:t>“</w:t>
      </w:r>
      <w:r w:rsidR="00665C91">
        <w:t xml:space="preserve">For the EEIRP requirement in </w:t>
      </w:r>
      <w:proofErr w:type="spellStart"/>
      <w:r w:rsidR="00665C91">
        <w:t>subclause</w:t>
      </w:r>
      <w:proofErr w:type="spellEnd"/>
      <w:r w:rsidR="00665C91">
        <w:t xml:space="preserve"> 6.9, the OTA peak direction set maximum steering direction(s) describes the BS steering range(s) for a declared </w:t>
      </w:r>
      <w:r w:rsidR="009F4B9B">
        <w:t>mechanical</w:t>
      </w:r>
      <w:r w:rsidR="00665C91">
        <w:t xml:space="preserve"> tilt range (D.64).</w:t>
      </w:r>
      <w:r w:rsidR="00665C91">
        <w:rPr>
          <w:snapToGrid w:val="0"/>
          <w:lang w:eastAsia="zh-CN"/>
        </w:rPr>
        <w:t>”</w:t>
      </w:r>
      <w:r w:rsidR="00665C91">
        <w:rPr>
          <w:rFonts w:hint="eastAsia"/>
          <w:snapToGrid w:val="0"/>
          <w:lang w:eastAsia="zh-CN"/>
        </w:rPr>
        <w:t xml:space="preserve"> in declaration D.10 in </w:t>
      </w:r>
      <w:r w:rsidR="00665C91" w:rsidRPr="00931575">
        <w:t>Table 4.6-1</w:t>
      </w:r>
      <w:r w:rsidR="00A02066">
        <w:rPr>
          <w:rFonts w:hint="eastAsia"/>
          <w:lang w:eastAsia="zh-CN"/>
        </w:rPr>
        <w:t xml:space="preserve"> is also needed, since the</w:t>
      </w:r>
      <w:r w:rsidR="00FF4F93">
        <w:rPr>
          <w:rFonts w:hint="eastAsia"/>
          <w:lang w:eastAsia="zh-CN"/>
        </w:rPr>
        <w:t xml:space="preserve"> </w:t>
      </w:r>
      <w:proofErr w:type="spellStart"/>
      <w:r w:rsidR="00A02066">
        <w:rPr>
          <w:i/>
        </w:rPr>
        <w:t>Θ</w:t>
      </w:r>
      <w:r w:rsidR="00A02066">
        <w:rPr>
          <w:vertAlign w:val="subscript"/>
        </w:rPr>
        <w:t>min</w:t>
      </w:r>
      <w:proofErr w:type="spellEnd"/>
      <w:r w:rsidR="00A02066">
        <w:rPr>
          <w:rFonts w:hint="eastAsia"/>
          <w:vertAlign w:val="subscript"/>
          <w:lang w:val="en-US" w:eastAsia="zh-CN"/>
        </w:rPr>
        <w:t xml:space="preserve">, </w:t>
      </w:r>
      <w:proofErr w:type="spellStart"/>
      <w:r w:rsidR="00A02066">
        <w:rPr>
          <w:i/>
        </w:rPr>
        <w:t>Θ</w:t>
      </w:r>
      <w:r w:rsidR="00A02066">
        <w:rPr>
          <w:vertAlign w:val="subscript"/>
        </w:rPr>
        <w:t>max</w:t>
      </w:r>
      <w:proofErr w:type="spellEnd"/>
      <w:r w:rsidR="00A02066">
        <w:rPr>
          <w:rFonts w:hint="eastAsia"/>
          <w:vertAlign w:val="subscript"/>
          <w:lang w:val="en-US" w:eastAsia="zh-CN"/>
        </w:rPr>
        <w:t xml:space="preserve">, </w:t>
      </w:r>
      <w:proofErr w:type="spellStart"/>
      <w:r w:rsidR="00A02066">
        <w:t>Φ</w:t>
      </w:r>
      <w:r w:rsidR="00A02066">
        <w:rPr>
          <w:szCs w:val="18"/>
          <w:vertAlign w:val="subscript"/>
        </w:rPr>
        <w:t>m</w:t>
      </w:r>
      <w:r w:rsidR="00A02066">
        <w:rPr>
          <w:vertAlign w:val="subscript"/>
        </w:rPr>
        <w:t>ax</w:t>
      </w:r>
      <w:proofErr w:type="spellEnd"/>
      <w:r w:rsidR="00A02066">
        <w:rPr>
          <w:rFonts w:hint="eastAsia"/>
          <w:vertAlign w:val="subscript"/>
          <w:lang w:val="en-US" w:eastAsia="zh-CN"/>
        </w:rPr>
        <w:t xml:space="preserve">, </w:t>
      </w:r>
      <w:proofErr w:type="spellStart"/>
      <w:r w:rsidR="00A02066">
        <w:t>Φ</w:t>
      </w:r>
      <w:r w:rsidR="00A02066">
        <w:rPr>
          <w:vertAlign w:val="subscript"/>
        </w:rPr>
        <w:t>min</w:t>
      </w:r>
      <w:proofErr w:type="spellEnd"/>
      <w:r w:rsidR="00A02066">
        <w:rPr>
          <w:rFonts w:hint="eastAsia"/>
          <w:lang w:eastAsia="zh-CN"/>
        </w:rPr>
        <w:t xml:space="preserve"> in </w:t>
      </w:r>
      <w:r w:rsidR="00A02066" w:rsidRPr="00931575">
        <w:rPr>
          <w:i/>
        </w:rPr>
        <w:t>OTA peak directions set</w:t>
      </w:r>
      <w:r w:rsidR="00A02066" w:rsidRPr="00931575">
        <w:t xml:space="preserve"> maximum steering direction(s)</w:t>
      </w:r>
      <w:r w:rsidR="00A02066">
        <w:rPr>
          <w:rFonts w:hint="eastAsia"/>
          <w:lang w:eastAsia="zh-CN"/>
        </w:rPr>
        <w:t xml:space="preserve"> (D.10)</w:t>
      </w:r>
      <w:r w:rsidR="00FF4F93">
        <w:rPr>
          <w:rFonts w:hint="eastAsia"/>
          <w:lang w:eastAsia="zh-CN"/>
        </w:rPr>
        <w:t xml:space="preserve"> is declared based on local </w:t>
      </w:r>
      <w:r w:rsidR="00081BCC">
        <w:rPr>
          <w:rFonts w:hint="eastAsia"/>
          <w:lang w:eastAsia="zh-CN"/>
        </w:rPr>
        <w:t xml:space="preserve">coordinate </w:t>
      </w:r>
      <w:r w:rsidR="00FF4F93">
        <w:rPr>
          <w:rFonts w:hint="eastAsia"/>
          <w:lang w:eastAsia="zh-CN"/>
        </w:rPr>
        <w:t xml:space="preserve">system, which is not varied with any </w:t>
      </w:r>
      <w:r w:rsidR="009F4B9B">
        <w:rPr>
          <w:lang w:eastAsia="zh-CN"/>
        </w:rPr>
        <w:t>mechanical</w:t>
      </w:r>
      <w:r w:rsidR="00FF4F93">
        <w:rPr>
          <w:rFonts w:hint="eastAsia"/>
          <w:lang w:eastAsia="zh-CN"/>
        </w:rPr>
        <w:t xml:space="preserve"> </w:t>
      </w:r>
      <w:r w:rsidR="00203676">
        <w:rPr>
          <w:rFonts w:hint="eastAsia"/>
          <w:lang w:eastAsia="zh-CN"/>
        </w:rPr>
        <w:t xml:space="preserve">tilt. </w:t>
      </w:r>
    </w:p>
    <w:p w14:paraId="66511AD2" w14:textId="2E65FADD" w:rsidR="00F12F46" w:rsidRDefault="00F12F46" w:rsidP="00025996">
      <w:pPr>
        <w:jc w:val="both"/>
        <w:rPr>
          <w:lang w:eastAsia="zh-CN"/>
        </w:rPr>
      </w:pPr>
      <w:r>
        <w:rPr>
          <w:lang w:eastAsia="zh-CN"/>
        </w:rPr>
        <w:t>I</w:t>
      </w:r>
      <w:r>
        <w:rPr>
          <w:rFonts w:hint="eastAsia"/>
          <w:lang w:eastAsia="zh-CN"/>
        </w:rPr>
        <w:t xml:space="preserve">f </w:t>
      </w:r>
      <w:proofErr w:type="spellStart"/>
      <w:r>
        <w:rPr>
          <w:i/>
        </w:rPr>
        <w:t>Θ</w:t>
      </w:r>
      <w:r>
        <w:rPr>
          <w:vertAlign w:val="subscript"/>
        </w:rPr>
        <w:t>min</w:t>
      </w:r>
      <w:proofErr w:type="spellEnd"/>
      <w:r>
        <w:rPr>
          <w:rFonts w:hint="eastAsia"/>
          <w:vertAlign w:val="subscript"/>
          <w:lang w:val="en-US" w:eastAsia="zh-CN"/>
        </w:rPr>
        <w:t xml:space="preserve">, </w:t>
      </w:r>
      <w:proofErr w:type="spellStart"/>
      <w:r>
        <w:rPr>
          <w:i/>
        </w:rPr>
        <w:t>Θ</w:t>
      </w:r>
      <w:r>
        <w:rPr>
          <w:vertAlign w:val="subscript"/>
        </w:rPr>
        <w:t>max</w:t>
      </w:r>
      <w:proofErr w:type="spellEnd"/>
      <w:r>
        <w:rPr>
          <w:rFonts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hint="eastAsia"/>
          <w:vertAlign w:val="subscript"/>
          <w:lang w:val="en-US" w:eastAsia="zh-CN"/>
        </w:rPr>
        <w:t xml:space="preserve">, </w:t>
      </w:r>
      <w:proofErr w:type="spellStart"/>
      <w:r>
        <w:t>Φ</w:t>
      </w:r>
      <w:r>
        <w:rPr>
          <w:vertAlign w:val="subscript"/>
        </w:rPr>
        <w:t>min</w:t>
      </w:r>
      <w:proofErr w:type="spellEnd"/>
      <w:r>
        <w:rPr>
          <w:rFonts w:hint="eastAsia"/>
          <w:lang w:eastAsia="zh-CN"/>
        </w:rPr>
        <w:t xml:space="preserve"> associated </w:t>
      </w:r>
      <w:r w:rsidR="009F4B9B">
        <w:rPr>
          <w:lang w:eastAsia="zh-CN"/>
        </w:rPr>
        <w:t>mechanical</w:t>
      </w:r>
      <w:r>
        <w:rPr>
          <w:lang w:eastAsia="zh-CN"/>
        </w:rPr>
        <w:t xml:space="preserve"> down-tilt</w:t>
      </w:r>
      <w:r>
        <w:rPr>
          <w:rFonts w:hint="eastAsia"/>
          <w:lang w:eastAsia="zh-CN"/>
        </w:rPr>
        <w:t xml:space="preserve"> used for test beam directions refers to the angle in global coordinate system,</w:t>
      </w:r>
      <w:r w:rsidR="00EF1FCC">
        <w:rPr>
          <w:rFonts w:hint="eastAsia"/>
          <w:lang w:eastAsia="zh-CN"/>
        </w:rPr>
        <w:t xml:space="preserve"> this will be confusion, </w:t>
      </w:r>
      <w:r w:rsidR="00F806FB">
        <w:rPr>
          <w:rFonts w:hint="eastAsia"/>
          <w:lang w:eastAsia="zh-CN"/>
        </w:rPr>
        <w:t xml:space="preserve">We know the </w:t>
      </w:r>
      <w:r w:rsidR="00F806FB" w:rsidRPr="00931575">
        <w:rPr>
          <w:i/>
        </w:rPr>
        <w:t>OTA peak directions set</w:t>
      </w:r>
      <w:r w:rsidR="00F806FB" w:rsidRPr="00931575">
        <w:t xml:space="preserve"> maximum steering direction(s)</w:t>
      </w:r>
      <w:r w:rsidR="00F806FB">
        <w:rPr>
          <w:rFonts w:hint="eastAsia"/>
          <w:lang w:eastAsia="zh-CN"/>
        </w:rPr>
        <w:t xml:space="preserve"> (D.10) is for radiated transmit power (EIRP) without </w:t>
      </w:r>
      <w:r w:rsidR="00F806FB">
        <w:rPr>
          <w:lang w:eastAsia="zh-CN"/>
        </w:rPr>
        <w:t>considering</w:t>
      </w:r>
      <w:r w:rsidR="00F806FB">
        <w:rPr>
          <w:rFonts w:hint="eastAsia"/>
          <w:lang w:eastAsia="zh-CN"/>
        </w:rPr>
        <w:t xml:space="preserve"> the </w:t>
      </w:r>
      <w:r w:rsidR="009F4B9B">
        <w:rPr>
          <w:lang w:eastAsia="zh-CN"/>
        </w:rPr>
        <w:t>mechanical</w:t>
      </w:r>
      <w:r w:rsidR="00F806FB">
        <w:rPr>
          <w:lang w:eastAsia="zh-CN"/>
        </w:rPr>
        <w:t xml:space="preserve"> tilt</w:t>
      </w:r>
      <w:r w:rsidR="00F806FB">
        <w:rPr>
          <w:rFonts w:hint="eastAsia"/>
          <w:lang w:eastAsia="zh-CN"/>
        </w:rPr>
        <w:t xml:space="preserve"> angle. </w:t>
      </w:r>
      <w:r w:rsidR="00CA09CB">
        <w:rPr>
          <w:lang w:eastAsia="zh-CN"/>
        </w:rPr>
        <w:t>F</w:t>
      </w:r>
      <w:r w:rsidR="00CA09CB">
        <w:rPr>
          <w:rFonts w:hint="eastAsia"/>
          <w:lang w:eastAsia="zh-CN"/>
        </w:rPr>
        <w:t xml:space="preserve">or band n104, both radiated transmit power (EIRP) and Excepted </w:t>
      </w:r>
      <w:proofErr w:type="gramStart"/>
      <w:r w:rsidR="00CA09CB">
        <w:rPr>
          <w:rFonts w:hint="eastAsia"/>
          <w:lang w:eastAsia="zh-CN"/>
        </w:rPr>
        <w:t>EIRP(</w:t>
      </w:r>
      <w:proofErr w:type="gramEnd"/>
      <w:r w:rsidR="00CA09CB">
        <w:rPr>
          <w:rFonts w:hint="eastAsia"/>
          <w:lang w:eastAsia="zh-CN"/>
        </w:rPr>
        <w:t xml:space="preserve">EEIRP) are required. </w:t>
      </w:r>
      <w:r w:rsidR="00F806FB">
        <w:rPr>
          <w:lang w:eastAsia="zh-CN"/>
        </w:rPr>
        <w:t>I</w:t>
      </w:r>
      <w:r w:rsidR="00F806FB">
        <w:rPr>
          <w:rFonts w:hint="eastAsia"/>
          <w:lang w:eastAsia="zh-CN"/>
        </w:rPr>
        <w:t xml:space="preserve">t is confusion that same D.10 declaration is used for both radiated transmit power (EIRP) </w:t>
      </w:r>
      <w:r w:rsidR="007706DF">
        <w:rPr>
          <w:rFonts w:hint="eastAsia"/>
          <w:lang w:eastAsia="zh-CN"/>
        </w:rPr>
        <w:t xml:space="preserve">based on local </w:t>
      </w:r>
      <w:r w:rsidR="007706DF">
        <w:rPr>
          <w:lang w:eastAsia="zh-CN"/>
        </w:rPr>
        <w:t>coordinate</w:t>
      </w:r>
      <w:r w:rsidR="007706DF">
        <w:rPr>
          <w:rFonts w:hint="eastAsia"/>
          <w:lang w:eastAsia="zh-CN"/>
        </w:rPr>
        <w:t xml:space="preserve"> system </w:t>
      </w:r>
      <w:r w:rsidR="00F806FB">
        <w:rPr>
          <w:rFonts w:hint="eastAsia"/>
          <w:lang w:eastAsia="zh-CN"/>
        </w:rPr>
        <w:t xml:space="preserve">and Excepted </w:t>
      </w:r>
      <w:proofErr w:type="gramStart"/>
      <w:r w:rsidR="00F806FB">
        <w:rPr>
          <w:rFonts w:hint="eastAsia"/>
          <w:lang w:eastAsia="zh-CN"/>
        </w:rPr>
        <w:t>EIRP(</w:t>
      </w:r>
      <w:proofErr w:type="gramEnd"/>
      <w:r w:rsidR="00F806FB">
        <w:rPr>
          <w:rFonts w:hint="eastAsia"/>
          <w:lang w:eastAsia="zh-CN"/>
        </w:rPr>
        <w:t>EEIRP)</w:t>
      </w:r>
      <w:r w:rsidR="007706DF">
        <w:rPr>
          <w:rFonts w:hint="eastAsia"/>
          <w:lang w:eastAsia="zh-CN"/>
        </w:rPr>
        <w:t xml:space="preserve"> based on global coordinate system</w:t>
      </w:r>
      <w:r w:rsidR="00F806FB">
        <w:rPr>
          <w:rFonts w:hint="eastAsia"/>
          <w:lang w:eastAsia="zh-CN"/>
        </w:rPr>
        <w:t>.</w:t>
      </w:r>
      <w:r w:rsidR="00294479">
        <w:rPr>
          <w:rFonts w:hint="eastAsia"/>
          <w:lang w:eastAsia="zh-CN"/>
        </w:rPr>
        <w:t xml:space="preserve"> </w:t>
      </w:r>
    </w:p>
    <w:p w14:paraId="507EC7A6" w14:textId="39E5FD29" w:rsidR="00F12F46" w:rsidRDefault="00E844FF" w:rsidP="00025996">
      <w:pPr>
        <w:jc w:val="both"/>
        <w:rPr>
          <w:lang w:eastAsia="zh-CN"/>
        </w:rPr>
      </w:pPr>
      <w:r>
        <w:rPr>
          <w:lang w:eastAsia="zh-CN"/>
        </w:rPr>
        <w:t>B</w:t>
      </w:r>
      <w:r>
        <w:rPr>
          <w:rFonts w:hint="eastAsia"/>
          <w:lang w:eastAsia="zh-CN"/>
        </w:rPr>
        <w:t xml:space="preserve">ased on above analysis, </w:t>
      </w:r>
      <w:r w:rsidR="00F25EF6">
        <w:rPr>
          <w:rFonts w:hint="eastAsia"/>
          <w:lang w:eastAsia="zh-CN"/>
        </w:rPr>
        <w:t>it is reasonable</w:t>
      </w:r>
      <w:r w:rsidR="00511988">
        <w:rPr>
          <w:rFonts w:hint="eastAsia"/>
          <w:lang w:eastAsia="zh-CN"/>
        </w:rPr>
        <w:t xml:space="preserve"> that </w:t>
      </w:r>
      <w:proofErr w:type="spellStart"/>
      <w:r w:rsidR="00511988">
        <w:rPr>
          <w:i/>
        </w:rPr>
        <w:t>Θ</w:t>
      </w:r>
      <w:r w:rsidR="00511988">
        <w:rPr>
          <w:vertAlign w:val="subscript"/>
        </w:rPr>
        <w:t>min</w:t>
      </w:r>
      <w:proofErr w:type="spellEnd"/>
      <w:r w:rsidR="00511988">
        <w:rPr>
          <w:rFonts w:hint="eastAsia"/>
          <w:vertAlign w:val="subscript"/>
          <w:lang w:val="en-US" w:eastAsia="zh-CN"/>
        </w:rPr>
        <w:t xml:space="preserve">, </w:t>
      </w:r>
      <w:proofErr w:type="spellStart"/>
      <w:r w:rsidR="00511988">
        <w:rPr>
          <w:i/>
        </w:rPr>
        <w:t>Θ</w:t>
      </w:r>
      <w:r w:rsidR="00511988">
        <w:rPr>
          <w:vertAlign w:val="subscript"/>
        </w:rPr>
        <w:t>max</w:t>
      </w:r>
      <w:proofErr w:type="spellEnd"/>
      <w:r w:rsidR="00511988">
        <w:rPr>
          <w:rFonts w:hint="eastAsia"/>
          <w:vertAlign w:val="subscript"/>
          <w:lang w:val="en-US" w:eastAsia="zh-CN"/>
        </w:rPr>
        <w:t xml:space="preserve">, </w:t>
      </w:r>
      <w:proofErr w:type="spellStart"/>
      <w:r w:rsidR="00511988">
        <w:t>Φ</w:t>
      </w:r>
      <w:r w:rsidR="00511988">
        <w:rPr>
          <w:szCs w:val="18"/>
          <w:vertAlign w:val="subscript"/>
        </w:rPr>
        <w:t>m</w:t>
      </w:r>
      <w:r w:rsidR="00511988">
        <w:rPr>
          <w:vertAlign w:val="subscript"/>
        </w:rPr>
        <w:t>ax</w:t>
      </w:r>
      <w:proofErr w:type="spellEnd"/>
      <w:r w:rsidR="00511988">
        <w:rPr>
          <w:rFonts w:hint="eastAsia"/>
          <w:vertAlign w:val="subscript"/>
          <w:lang w:val="en-US" w:eastAsia="zh-CN"/>
        </w:rPr>
        <w:t xml:space="preserve">, </w:t>
      </w:r>
      <w:proofErr w:type="spellStart"/>
      <w:r w:rsidR="00511988">
        <w:t>Φ</w:t>
      </w:r>
      <w:r w:rsidR="00511988">
        <w:rPr>
          <w:vertAlign w:val="subscript"/>
        </w:rPr>
        <w:t>min</w:t>
      </w:r>
      <w:proofErr w:type="spellEnd"/>
      <w:r w:rsidR="00511988">
        <w:rPr>
          <w:rFonts w:hint="eastAsia"/>
          <w:lang w:eastAsia="zh-CN"/>
        </w:rPr>
        <w:t xml:space="preserve"> used for test beam directions should refer to the angle in local coordinate system, and they are </w:t>
      </w:r>
      <w:r w:rsidR="009E7815">
        <w:rPr>
          <w:rFonts w:hint="eastAsia"/>
          <w:lang w:eastAsia="zh-CN"/>
        </w:rPr>
        <w:t xml:space="preserve">original </w:t>
      </w:r>
      <w:r w:rsidR="00EF5117" w:rsidRPr="00931575">
        <w:rPr>
          <w:i/>
        </w:rPr>
        <w:t>OTA peak directions set</w:t>
      </w:r>
      <w:r w:rsidR="00EF5117" w:rsidRPr="00931575">
        <w:t xml:space="preserve"> maximum steering direction(s)</w:t>
      </w:r>
      <w:r w:rsidR="00EF5117">
        <w:rPr>
          <w:rFonts w:hint="eastAsia"/>
          <w:lang w:eastAsia="zh-CN"/>
        </w:rPr>
        <w:t xml:space="preserve"> (D.10)</w:t>
      </w:r>
      <w:r w:rsidR="00984B3C">
        <w:rPr>
          <w:rFonts w:hint="eastAsia"/>
          <w:lang w:eastAsia="zh-CN"/>
        </w:rPr>
        <w:t xml:space="preserve"> </w:t>
      </w:r>
      <w:r w:rsidR="00EF5117">
        <w:rPr>
          <w:rFonts w:hint="eastAsia"/>
          <w:lang w:eastAsia="zh-CN"/>
        </w:rPr>
        <w:t xml:space="preserve">with </w:t>
      </w:r>
      <w:r w:rsidR="00AE6795">
        <w:rPr>
          <w:rFonts w:hint="eastAsia"/>
          <w:lang w:eastAsia="zh-CN"/>
        </w:rPr>
        <w:t xml:space="preserve">considering any </w:t>
      </w:r>
      <w:r w:rsidR="009F4B9B">
        <w:rPr>
          <w:lang w:eastAsia="zh-CN"/>
        </w:rPr>
        <w:t>mechanical</w:t>
      </w:r>
      <w:r w:rsidR="00AE6795">
        <w:rPr>
          <w:lang w:eastAsia="zh-CN"/>
        </w:rPr>
        <w:t xml:space="preserve"> tilt</w:t>
      </w:r>
      <w:r w:rsidR="00AE6795">
        <w:rPr>
          <w:rFonts w:hint="eastAsia"/>
          <w:lang w:eastAsia="zh-CN"/>
        </w:rPr>
        <w:t xml:space="preserve"> angle.</w:t>
      </w:r>
    </w:p>
    <w:p w14:paraId="7E31B8EF" w14:textId="3A1F184B" w:rsidR="00F670E6" w:rsidRPr="00ED0A5B" w:rsidRDefault="00F670E6" w:rsidP="00F670E6">
      <w:pPr>
        <w:jc w:val="both"/>
        <w:rPr>
          <w:b/>
          <w:lang w:eastAsia="zh-CN"/>
        </w:rPr>
      </w:pPr>
      <w:r w:rsidRPr="00ED0A5B">
        <w:rPr>
          <w:rFonts w:hint="eastAsia"/>
          <w:b/>
          <w:lang w:eastAsia="zh-CN"/>
        </w:rPr>
        <w:t xml:space="preserve">Observation 9: </w:t>
      </w:r>
      <w:proofErr w:type="spellStart"/>
      <w:r w:rsidRPr="00ED0A5B">
        <w:rPr>
          <w:b/>
          <w:i/>
        </w:rPr>
        <w:t>Θ</w:t>
      </w:r>
      <w:r w:rsidRPr="00ED0A5B">
        <w:rPr>
          <w:b/>
          <w:vertAlign w:val="subscript"/>
        </w:rPr>
        <w:t>min</w:t>
      </w:r>
      <w:proofErr w:type="spellEnd"/>
      <w:r w:rsidRPr="00ED0A5B">
        <w:rPr>
          <w:rFonts w:hint="eastAsia"/>
          <w:b/>
          <w:vertAlign w:val="subscript"/>
          <w:lang w:val="en-US" w:eastAsia="zh-CN"/>
        </w:rPr>
        <w:t xml:space="preserve">, </w:t>
      </w:r>
      <w:proofErr w:type="spellStart"/>
      <w:r w:rsidRPr="00ED0A5B">
        <w:rPr>
          <w:b/>
          <w:i/>
        </w:rPr>
        <w:t>Θ</w:t>
      </w:r>
      <w:r w:rsidRPr="00ED0A5B">
        <w:rPr>
          <w:b/>
          <w:vertAlign w:val="subscript"/>
        </w:rPr>
        <w:t>max</w:t>
      </w:r>
      <w:proofErr w:type="spellEnd"/>
      <w:r w:rsidRPr="00ED0A5B">
        <w:rPr>
          <w:rFonts w:hint="eastAsia"/>
          <w:b/>
          <w:vertAlign w:val="subscript"/>
          <w:lang w:val="en-US" w:eastAsia="zh-CN"/>
        </w:rPr>
        <w:t xml:space="preserve">, </w:t>
      </w:r>
      <w:proofErr w:type="spellStart"/>
      <w:r w:rsidRPr="00ED0A5B">
        <w:rPr>
          <w:b/>
        </w:rPr>
        <w:t>Φ</w:t>
      </w:r>
      <w:r w:rsidRPr="00ED0A5B">
        <w:rPr>
          <w:b/>
          <w:szCs w:val="18"/>
          <w:vertAlign w:val="subscript"/>
        </w:rPr>
        <w:t>m</w:t>
      </w:r>
      <w:r w:rsidRPr="00ED0A5B">
        <w:rPr>
          <w:b/>
          <w:vertAlign w:val="subscript"/>
        </w:rPr>
        <w:t>ax</w:t>
      </w:r>
      <w:proofErr w:type="spellEnd"/>
      <w:r w:rsidRPr="00ED0A5B">
        <w:rPr>
          <w:rFonts w:hint="eastAsia"/>
          <w:b/>
          <w:vertAlign w:val="subscript"/>
          <w:lang w:val="en-US" w:eastAsia="zh-CN"/>
        </w:rPr>
        <w:t xml:space="preserve">, </w:t>
      </w:r>
      <w:proofErr w:type="spellStart"/>
      <w:r w:rsidRPr="00ED0A5B">
        <w:rPr>
          <w:b/>
        </w:rPr>
        <w:t>Φ</w:t>
      </w:r>
      <w:r w:rsidRPr="00ED0A5B">
        <w:rPr>
          <w:b/>
          <w:vertAlign w:val="subscript"/>
        </w:rPr>
        <w:t>min</w:t>
      </w:r>
      <w:proofErr w:type="spellEnd"/>
      <w:r w:rsidRPr="00ED0A5B">
        <w:rPr>
          <w:rFonts w:hint="eastAsia"/>
          <w:b/>
          <w:lang w:eastAsia="zh-CN"/>
        </w:rPr>
        <w:t xml:space="preserve"> used for test beam directions should refer to the angle in local coordinate system, and they are original </w:t>
      </w:r>
      <w:r w:rsidRPr="00ED0A5B">
        <w:rPr>
          <w:b/>
          <w:i/>
        </w:rPr>
        <w:t>OTA peak directions set</w:t>
      </w:r>
      <w:r w:rsidRPr="00ED0A5B">
        <w:rPr>
          <w:b/>
        </w:rPr>
        <w:t xml:space="preserve"> maximum steering direction(s)</w:t>
      </w:r>
      <w:r w:rsidRPr="00ED0A5B">
        <w:rPr>
          <w:rFonts w:hint="eastAsia"/>
          <w:b/>
          <w:lang w:eastAsia="zh-CN"/>
        </w:rPr>
        <w:t xml:space="preserve"> (D.10) with considering any </w:t>
      </w:r>
      <w:r w:rsidR="009F4B9B">
        <w:rPr>
          <w:b/>
          <w:lang w:eastAsia="zh-CN"/>
        </w:rPr>
        <w:t>mechanical</w:t>
      </w:r>
      <w:r w:rsidRPr="00ED0A5B">
        <w:rPr>
          <w:b/>
          <w:lang w:eastAsia="zh-CN"/>
        </w:rPr>
        <w:t xml:space="preserve"> tilt</w:t>
      </w:r>
      <w:r w:rsidRPr="00ED0A5B">
        <w:rPr>
          <w:rFonts w:hint="eastAsia"/>
          <w:b/>
          <w:lang w:eastAsia="zh-CN"/>
        </w:rPr>
        <w:t xml:space="preserve"> angle.</w:t>
      </w:r>
    </w:p>
    <w:p w14:paraId="16767103" w14:textId="6E857B35" w:rsidR="00F670E6" w:rsidRDefault="000B08AE" w:rsidP="00025996">
      <w:pPr>
        <w:jc w:val="both"/>
        <w:rPr>
          <w:lang w:eastAsia="zh-CN"/>
        </w:rPr>
      </w:pPr>
      <w:r>
        <w:rPr>
          <w:rFonts w:hint="eastAsia"/>
          <w:lang w:eastAsia="zh-CN"/>
        </w:rPr>
        <w:t>Based on above anal</w:t>
      </w:r>
      <w:r w:rsidR="00C1630A">
        <w:rPr>
          <w:rFonts w:hint="eastAsia"/>
          <w:lang w:eastAsia="zh-CN"/>
        </w:rPr>
        <w:t xml:space="preserve">ysis, </w:t>
      </w:r>
      <w:r w:rsidR="009F4B9B">
        <w:rPr>
          <w:rFonts w:hint="eastAsia"/>
          <w:lang w:val="en-US" w:eastAsia="zh-CN"/>
        </w:rPr>
        <w:t>mechanical</w:t>
      </w:r>
      <w:r w:rsidR="00EF226C">
        <w:rPr>
          <w:rFonts w:hint="eastAsia"/>
          <w:lang w:val="en-US" w:eastAsia="zh-CN"/>
        </w:rPr>
        <w:t xml:space="preserve"> tilt</w:t>
      </w:r>
      <w:r w:rsidR="00E26FD3">
        <w:rPr>
          <w:rFonts w:hint="eastAsia"/>
          <w:lang w:val="en-US" w:eastAsia="zh-CN"/>
        </w:rPr>
        <w:t xml:space="preserve"> </w:t>
      </w:r>
      <w:r w:rsidR="00E26FD3">
        <w:rPr>
          <w:lang w:val="en-US" w:eastAsia="zh-CN"/>
        </w:rPr>
        <w:t>declaration</w:t>
      </w:r>
      <w:r w:rsidR="00EF226C">
        <w:rPr>
          <w:rFonts w:hint="eastAsia"/>
          <w:lang w:val="en-US" w:eastAsia="zh-CN"/>
        </w:rPr>
        <w:t xml:space="preserve"> (D.64) don</w:t>
      </w:r>
      <w:r w:rsidR="00EF226C">
        <w:rPr>
          <w:lang w:val="en-US" w:eastAsia="zh-CN"/>
        </w:rPr>
        <w:t>’</w:t>
      </w:r>
      <w:r w:rsidR="00EF226C">
        <w:rPr>
          <w:rFonts w:hint="eastAsia"/>
          <w:lang w:val="en-US" w:eastAsia="zh-CN"/>
        </w:rPr>
        <w:t xml:space="preserve">t need to be together with </w:t>
      </w:r>
      <w:r w:rsidR="00E26FD3" w:rsidRPr="00931575">
        <w:rPr>
          <w:i/>
        </w:rPr>
        <w:t>OTA peak directions set</w:t>
      </w:r>
      <w:r w:rsidR="00E26FD3" w:rsidRPr="00931575">
        <w:t xml:space="preserve"> maximum steering direction(s)</w:t>
      </w:r>
      <w:r w:rsidR="00E26FD3">
        <w:rPr>
          <w:rFonts w:hint="eastAsia"/>
          <w:lang w:eastAsia="zh-CN"/>
        </w:rPr>
        <w:t xml:space="preserve"> (D.10)</w:t>
      </w:r>
      <w:r w:rsidR="00EF226C">
        <w:rPr>
          <w:rFonts w:hint="eastAsia"/>
          <w:lang w:eastAsia="zh-CN"/>
        </w:rPr>
        <w:t>.</w:t>
      </w:r>
      <w:r w:rsidR="00640CE1">
        <w:rPr>
          <w:rFonts w:hint="eastAsia"/>
          <w:lang w:eastAsia="zh-CN"/>
        </w:rPr>
        <w:t xml:space="preserve"> In this case, we can test EEIRP for every </w:t>
      </w:r>
      <w:r w:rsidR="009F4B9B">
        <w:rPr>
          <w:lang w:eastAsia="zh-CN"/>
        </w:rPr>
        <w:t>mechanical</w:t>
      </w:r>
      <w:r w:rsidR="00640CE1">
        <w:rPr>
          <w:rFonts w:hint="eastAsia"/>
          <w:lang w:eastAsia="zh-CN"/>
        </w:rPr>
        <w:t xml:space="preserve"> tilt in declared </w:t>
      </w:r>
      <w:r w:rsidR="009F4B9B">
        <w:t>mechanical</w:t>
      </w:r>
      <w:r w:rsidR="00640CE1">
        <w:t xml:space="preserve"> tilt range (D.64)</w:t>
      </w:r>
      <w:r w:rsidR="00C44816">
        <w:rPr>
          <w:rFonts w:hint="eastAsia"/>
          <w:lang w:eastAsia="zh-CN"/>
        </w:rPr>
        <w:t xml:space="preserve">, since EEIRP is defined to </w:t>
      </w:r>
      <w:r w:rsidR="00C44816">
        <w:rPr>
          <w:lang w:eastAsia="zh-CN"/>
        </w:rPr>
        <w:t xml:space="preserve">apply to all supported </w:t>
      </w:r>
      <w:r w:rsidR="009F4B9B">
        <w:rPr>
          <w:lang w:eastAsia="zh-CN"/>
        </w:rPr>
        <w:t>mechanical</w:t>
      </w:r>
      <w:r w:rsidR="00C44816">
        <w:rPr>
          <w:lang w:eastAsia="zh-CN"/>
        </w:rPr>
        <w:t xml:space="preserve"> tilts</w:t>
      </w:r>
      <w:r w:rsidR="00C44816">
        <w:rPr>
          <w:rFonts w:hint="eastAsia"/>
          <w:lang w:eastAsia="zh-CN"/>
        </w:rPr>
        <w:t>.</w:t>
      </w:r>
    </w:p>
    <w:p w14:paraId="51E1C4A9" w14:textId="11D4A28F" w:rsidR="00C1630A" w:rsidRPr="00ED0A5B" w:rsidRDefault="00640CE1" w:rsidP="00025996">
      <w:pPr>
        <w:jc w:val="both"/>
        <w:rPr>
          <w:b/>
          <w:lang w:eastAsia="zh-CN"/>
        </w:rPr>
      </w:pPr>
      <w:r w:rsidRPr="00ED0A5B">
        <w:rPr>
          <w:rFonts w:hint="eastAsia"/>
          <w:b/>
          <w:lang w:eastAsia="zh-CN"/>
        </w:rPr>
        <w:t xml:space="preserve">Proposal 2: </w:t>
      </w:r>
      <w:r w:rsidR="009F4B9B">
        <w:rPr>
          <w:rFonts w:hint="eastAsia"/>
          <w:b/>
          <w:lang w:val="en-US" w:eastAsia="zh-CN"/>
        </w:rPr>
        <w:t>Mechanical</w:t>
      </w:r>
      <w:r w:rsidR="00BC0398" w:rsidRPr="00ED0A5B">
        <w:rPr>
          <w:rFonts w:hint="eastAsia"/>
          <w:b/>
          <w:lang w:val="en-US" w:eastAsia="zh-CN"/>
        </w:rPr>
        <w:t xml:space="preserve"> tilt </w:t>
      </w:r>
      <w:r w:rsidR="00E46B31" w:rsidRPr="00ED0A5B">
        <w:rPr>
          <w:b/>
          <w:lang w:val="en-US" w:eastAsia="zh-CN"/>
        </w:rPr>
        <w:t>declaration (D.64) doesn’t</w:t>
      </w:r>
      <w:r w:rsidR="00BC0398" w:rsidRPr="00ED0A5B">
        <w:rPr>
          <w:rFonts w:hint="eastAsia"/>
          <w:b/>
          <w:lang w:val="en-US" w:eastAsia="zh-CN"/>
        </w:rPr>
        <w:t xml:space="preserve"> need to be together with </w:t>
      </w:r>
      <w:r w:rsidR="00BC0398" w:rsidRPr="00ED0A5B">
        <w:rPr>
          <w:b/>
          <w:i/>
        </w:rPr>
        <w:t>OTA peak directions set</w:t>
      </w:r>
      <w:r w:rsidR="00BC0398" w:rsidRPr="00ED0A5B">
        <w:rPr>
          <w:b/>
        </w:rPr>
        <w:t xml:space="preserve"> maximum steering direction(s)</w:t>
      </w:r>
      <w:r w:rsidR="00BC0398" w:rsidRPr="00ED0A5B">
        <w:rPr>
          <w:rFonts w:hint="eastAsia"/>
          <w:b/>
          <w:lang w:eastAsia="zh-CN"/>
        </w:rPr>
        <w:t xml:space="preserve"> (D.10).</w:t>
      </w:r>
    </w:p>
    <w:p w14:paraId="5490AE1F" w14:textId="77777777" w:rsidR="00F670E6" w:rsidRDefault="00F670E6" w:rsidP="00025996">
      <w:pPr>
        <w:jc w:val="both"/>
        <w:rPr>
          <w:lang w:eastAsia="zh-CN"/>
        </w:rPr>
      </w:pPr>
    </w:p>
    <w:p w14:paraId="09859942" w14:textId="34FB06F1" w:rsidR="0000119F" w:rsidRPr="00ED0A5B" w:rsidRDefault="00F46820" w:rsidP="0000119F">
      <w:pPr>
        <w:jc w:val="both"/>
        <w:rPr>
          <w:b/>
          <w:u w:val="single"/>
          <w:lang w:eastAsia="zh-CN"/>
        </w:rPr>
      </w:pPr>
      <w:r w:rsidRPr="00ED0A5B">
        <w:rPr>
          <w:rFonts w:hint="eastAsia"/>
          <w:b/>
          <w:u w:val="single"/>
          <w:lang w:eastAsia="zh-CN"/>
        </w:rPr>
        <w:t>M</w:t>
      </w:r>
      <w:r w:rsidR="00875223" w:rsidRPr="00ED0A5B">
        <w:rPr>
          <w:b/>
          <w:u w:val="single"/>
          <w:lang w:eastAsia="zh-CN"/>
        </w:rPr>
        <w:t>easurement</w:t>
      </w:r>
      <w:r w:rsidR="00875223" w:rsidRPr="00ED0A5B">
        <w:rPr>
          <w:rFonts w:hint="eastAsia"/>
          <w:b/>
          <w:u w:val="single"/>
          <w:lang w:eastAsia="zh-CN"/>
        </w:rPr>
        <w:t xml:space="preserve"> and calculation</w:t>
      </w:r>
      <w:r w:rsidR="0070477C">
        <w:rPr>
          <w:rFonts w:hint="eastAsia"/>
          <w:b/>
          <w:u w:val="single"/>
          <w:lang w:eastAsia="zh-CN"/>
        </w:rPr>
        <w:t xml:space="preserve"> of</w:t>
      </w:r>
      <w:r w:rsidR="00875223" w:rsidRPr="00ED0A5B">
        <w:rPr>
          <w:rFonts w:hint="eastAsia"/>
          <w:b/>
          <w:u w:val="single"/>
          <w:lang w:eastAsia="zh-CN"/>
        </w:rPr>
        <w:t xml:space="preserve"> </w:t>
      </w:r>
      <w:r w:rsidRPr="00ED0A5B">
        <w:rPr>
          <w:rFonts w:hint="eastAsia"/>
          <w:b/>
          <w:u w:val="single"/>
          <w:lang w:eastAsia="zh-CN"/>
        </w:rPr>
        <w:t>EEIRP</w:t>
      </w:r>
    </w:p>
    <w:p w14:paraId="45BF1390" w14:textId="0A7562F7" w:rsidR="007E3B31" w:rsidRDefault="00D13C4C" w:rsidP="0000119F">
      <w:pPr>
        <w:jc w:val="both"/>
        <w:rPr>
          <w:lang w:eastAsia="zh-CN"/>
        </w:rPr>
      </w:pPr>
      <w:r>
        <w:rPr>
          <w:rFonts w:hint="eastAsia"/>
          <w:lang w:eastAsia="zh-CN"/>
        </w:rPr>
        <w:t xml:space="preserve">From above, </w:t>
      </w:r>
      <w:r w:rsidR="008B0758">
        <w:rPr>
          <w:rFonts w:hint="eastAsia"/>
          <w:lang w:eastAsia="zh-CN"/>
        </w:rPr>
        <w:t xml:space="preserve">there are </w:t>
      </w:r>
      <w:r w:rsidR="007E3B31">
        <w:rPr>
          <w:rFonts w:hint="eastAsia"/>
          <w:lang w:eastAsia="zh-CN"/>
        </w:rPr>
        <w:t>four</w:t>
      </w:r>
      <w:r w:rsidR="008B0758">
        <w:rPr>
          <w:rFonts w:hint="eastAsia"/>
          <w:lang w:eastAsia="zh-CN"/>
        </w:rPr>
        <w:t xml:space="preserve"> types of angle directions used for EEIRP</w:t>
      </w:r>
      <w:r w:rsidR="007E3B31">
        <w:rPr>
          <w:rFonts w:hint="eastAsia"/>
          <w:lang w:eastAsia="zh-CN"/>
        </w:rPr>
        <w:t xml:space="preserve"> </w:t>
      </w:r>
      <w:r w:rsidR="00EC14D9">
        <w:rPr>
          <w:rFonts w:hint="eastAsia"/>
          <w:lang w:eastAsia="zh-CN"/>
        </w:rPr>
        <w:t xml:space="preserve">testing </w:t>
      </w:r>
      <w:r w:rsidR="007E3B31">
        <w:rPr>
          <w:rFonts w:hint="eastAsia"/>
          <w:lang w:eastAsia="zh-CN"/>
        </w:rPr>
        <w:t>as following:</w:t>
      </w:r>
    </w:p>
    <w:p w14:paraId="760A411F" w14:textId="16D06A1D" w:rsidR="00250E09" w:rsidRDefault="00250E09" w:rsidP="009F4B9B">
      <w:pPr>
        <w:pStyle w:val="afb"/>
        <w:numPr>
          <w:ilvl w:val="0"/>
          <w:numId w:val="8"/>
        </w:numPr>
        <w:ind w:firstLineChars="0"/>
      </w:pPr>
      <w:r>
        <w:rPr>
          <w:rFonts w:hint="eastAsia"/>
        </w:rPr>
        <w:t xml:space="preserve">The angle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Pr>
          <w:rFonts w:hint="eastAsia"/>
        </w:rPr>
        <w:t xml:space="preserve"> </w:t>
      </w:r>
      <w:r w:rsidR="008774CF">
        <w:rPr>
          <w:rFonts w:hint="eastAsia"/>
        </w:rPr>
        <w:t xml:space="preserve"> for Expected EIRP defined based on </w:t>
      </w:r>
      <w:r w:rsidR="00EF4A52">
        <w:rPr>
          <w:rFonts w:hint="eastAsia"/>
        </w:rPr>
        <w:t xml:space="preserve">global </w:t>
      </w:r>
      <w:r w:rsidR="00EF4A52">
        <w:t>coordinate</w:t>
      </w:r>
      <w:r w:rsidR="00EF4A52">
        <w:rPr>
          <w:rFonts w:hint="eastAsia"/>
        </w:rPr>
        <w:t xml:space="preserve"> system </w:t>
      </w:r>
      <w:r w:rsidR="000305DF" w:rsidRPr="00D636A6">
        <w:t>with respect to the horizon</w:t>
      </w:r>
      <w:r w:rsidR="000305DF">
        <w:rPr>
          <w:rFonts w:hint="eastAsia"/>
        </w:rPr>
        <w:t xml:space="preserve"> in </w:t>
      </w:r>
      <w:r w:rsidR="000305DF">
        <w:rPr>
          <w:rFonts w:eastAsia="Yu Mincho"/>
        </w:rPr>
        <w:t xml:space="preserve">Figure </w:t>
      </w:r>
      <w:r w:rsidR="000305DF">
        <w:t>6.9.5.1</w:t>
      </w:r>
      <w:r w:rsidR="000305DF">
        <w:rPr>
          <w:rFonts w:eastAsia="Yu Mincho"/>
        </w:rPr>
        <w:t>-1</w:t>
      </w:r>
      <w:r w:rsidR="000305DF">
        <w:rPr>
          <w:rFonts w:eastAsiaTheme="minorEastAsia" w:hint="eastAsia"/>
        </w:rPr>
        <w:t xml:space="preserve"> </w:t>
      </w:r>
      <w:r w:rsidR="000305DF">
        <w:rPr>
          <w:rFonts w:hint="eastAsia"/>
        </w:rPr>
        <w:t xml:space="preserve">in sub-clause </w:t>
      </w:r>
      <w:r w:rsidR="000305DF">
        <w:t>6.9.5.1</w:t>
      </w:r>
      <w:r w:rsidR="005706FC">
        <w:rPr>
          <w:rFonts w:hint="eastAsia"/>
        </w:rPr>
        <w:t xml:space="preserve">. The angle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5706FC">
        <w:rPr>
          <w:rFonts w:hint="eastAsia"/>
        </w:rPr>
        <w:t xml:space="preserve"> is</w:t>
      </w:r>
      <w:r w:rsidR="005706FC">
        <w:t xml:space="preserve"> defined with respect to the horizon with angles above the horizon positive and below the horizon negative</w:t>
      </w:r>
      <w:r w:rsidR="005706FC">
        <w:rPr>
          <w:rFonts w:hint="eastAsia"/>
        </w:rPr>
        <w:t>.</w:t>
      </w:r>
    </w:p>
    <w:p w14:paraId="4A30E51F" w14:textId="77777777" w:rsidR="00994629" w:rsidRDefault="00994629" w:rsidP="009F4B9B">
      <w:pPr>
        <w:pStyle w:val="afb"/>
        <w:numPr>
          <w:ilvl w:val="0"/>
          <w:numId w:val="8"/>
        </w:numPr>
        <w:ind w:firstLineChars="0"/>
      </w:pPr>
      <w:r>
        <w:rPr>
          <w:rFonts w:hint="eastAsia"/>
        </w:rPr>
        <w:t>T</w:t>
      </w:r>
      <w:r w:rsidRPr="00DE02FC">
        <w:rPr>
          <w:rFonts w:hint="eastAsia"/>
        </w:rPr>
        <w:t>he test beam direction</w:t>
      </w:r>
      <w:r>
        <w:rPr>
          <w:rFonts w:hint="eastAsia"/>
        </w:rPr>
        <w:t xml:space="preserve"> (s)</w:t>
      </w:r>
      <w:r w:rsidRPr="00DE02FC">
        <w:rPr>
          <w:rFonts w:hint="eastAsia"/>
        </w:rPr>
        <w:t xml:space="preserve"> in test beam directions set</w:t>
      </w:r>
      <w:r>
        <w:rPr>
          <w:rFonts w:hint="eastAsia"/>
        </w:rPr>
        <w:t xml:space="preserve">, which is </w:t>
      </w:r>
      <w:r w:rsidRPr="00931575">
        <w:rPr>
          <w:i/>
        </w:rPr>
        <w:t>OTA peak directions set</w:t>
      </w:r>
      <w:r w:rsidRPr="00931575">
        <w:t xml:space="preserve"> maximum steering direction(s)</w:t>
      </w:r>
      <w:r>
        <w:rPr>
          <w:rFonts w:hint="eastAsia"/>
        </w:rPr>
        <w:t xml:space="preserve"> (D.10) </w:t>
      </w:r>
      <w:r w:rsidRPr="00DE02FC">
        <w:rPr>
          <w:rFonts w:hint="eastAsia"/>
        </w:rPr>
        <w:t xml:space="preserve">declared based on </w:t>
      </w:r>
      <w:r w:rsidRPr="00DE02FC">
        <w:t>local coordinate system associated to an identifiable physical feature on the base station enclosure</w:t>
      </w:r>
      <w:r w:rsidRPr="00DE02FC">
        <w:rPr>
          <w:rFonts w:hint="eastAsia"/>
        </w:rPr>
        <w:t xml:space="preserve"> in sub-clause 4.14 of TS 38.141-2.</w:t>
      </w:r>
    </w:p>
    <w:p w14:paraId="156C6E2E" w14:textId="603E5E8B" w:rsidR="00093FB7" w:rsidRDefault="001D7667" w:rsidP="009F4B9B">
      <w:pPr>
        <w:pStyle w:val="afb"/>
        <w:numPr>
          <w:ilvl w:val="0"/>
          <w:numId w:val="8"/>
        </w:numPr>
        <w:ind w:firstLineChars="0"/>
      </w:pPr>
      <w:r>
        <w:rPr>
          <w:rFonts w:hint="eastAsia"/>
        </w:rPr>
        <w:t>Mechan</w:t>
      </w:r>
      <w:r w:rsidR="009F4B9B">
        <w:rPr>
          <w:rFonts w:hint="eastAsia"/>
        </w:rPr>
        <w:t>i</w:t>
      </w:r>
      <w:r>
        <w:rPr>
          <w:rFonts w:hint="eastAsia"/>
        </w:rPr>
        <w:t>cal tilt a</w:t>
      </w:r>
      <w:r w:rsidR="00093FB7">
        <w:rPr>
          <w:rFonts w:hint="eastAsia"/>
        </w:rPr>
        <w:t>ngle</w:t>
      </w:r>
      <w:r w:rsidR="00573CE8">
        <w:rPr>
          <w:rFonts w:hint="eastAsia"/>
        </w:rPr>
        <w:t xml:space="preserve"> (D.64)</w:t>
      </w:r>
      <w:r w:rsidR="00093FB7">
        <w:rPr>
          <w:rFonts w:hint="eastAsia"/>
        </w:rPr>
        <w:t xml:space="preserve">, as above proposal 1, </w:t>
      </w:r>
      <w:r w:rsidR="009F4B9B">
        <w:t>Mechanical</w:t>
      </w:r>
      <w:r w:rsidR="00093FB7" w:rsidRPr="00093FB7">
        <w:t xml:space="preserve"> tilts are defined with respect to the horizon with elevation angles of boresight direction of BS enclosure above the horizon negative and below the horizon positive.</w:t>
      </w:r>
    </w:p>
    <w:p w14:paraId="7E99CA96" w14:textId="77E7381C" w:rsidR="005706FC" w:rsidRDefault="00093FB7" w:rsidP="009F4B9B">
      <w:pPr>
        <w:pStyle w:val="afb"/>
        <w:numPr>
          <w:ilvl w:val="0"/>
          <w:numId w:val="8"/>
        </w:numPr>
        <w:ind w:firstLineChars="0"/>
      </w:pPr>
      <w:r>
        <w:t>T</w:t>
      </w:r>
      <w:r>
        <w:rPr>
          <w:rFonts w:hint="eastAsia"/>
        </w:rPr>
        <w:t>he direction angle</w:t>
      </w:r>
      <w:r w:rsidR="00EC14D9">
        <w:rPr>
          <w:rFonts w:hint="eastAsia"/>
        </w:rPr>
        <w:t xml:space="preserve"> in</w:t>
      </w:r>
      <w:r>
        <w:rPr>
          <w:rFonts w:hint="eastAsia"/>
        </w:rPr>
        <w:t xml:space="preserve"> </w:t>
      </w:r>
      <w:r w:rsidR="00EC14D9">
        <w:t>coordinate system used by the test system</w:t>
      </w:r>
      <w:r w:rsidR="00EC14D9">
        <w:rPr>
          <w:rFonts w:hint="eastAsia"/>
        </w:rPr>
        <w:t>.</w:t>
      </w:r>
    </w:p>
    <w:p w14:paraId="7C607431" w14:textId="74B3278D" w:rsidR="00EC14D9" w:rsidRDefault="00B33352" w:rsidP="00ED0A5B">
      <w:pPr>
        <w:rPr>
          <w:lang w:eastAsia="zh-CN"/>
        </w:rPr>
      </w:pPr>
      <w:r>
        <w:rPr>
          <w:rFonts w:hint="eastAsia"/>
          <w:lang w:eastAsia="zh-CN"/>
        </w:rPr>
        <w:t xml:space="preserve">From our understanding, </w:t>
      </w:r>
      <w:r w:rsidR="009467C8">
        <w:rPr>
          <w:rFonts w:hint="eastAsia"/>
          <w:lang w:eastAsia="zh-CN"/>
        </w:rPr>
        <w:t xml:space="preserve">for testing EEIRP, basic step is to </w:t>
      </w:r>
      <w:r>
        <w:rPr>
          <w:rFonts w:hint="eastAsia"/>
          <w:lang w:eastAsia="zh-CN"/>
        </w:rPr>
        <w:t xml:space="preserve">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F14E41">
        <w:rPr>
          <w:rFonts w:hint="eastAsia"/>
          <w:lang w:eastAsia="zh-CN"/>
        </w:rPr>
        <w:t xml:space="preserve"> and then use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F14E41">
        <w:rPr>
          <w:rFonts w:hint="eastAsia"/>
          <w:lang w:eastAsia="zh-CN"/>
        </w:rPr>
        <w:t xml:space="preserve"> to calculate EEIRP, where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98562B">
        <w:rPr>
          <w:rFonts w:hint="eastAsia"/>
          <w:lang w:eastAsia="zh-CN"/>
        </w:rPr>
        <w:t xml:space="preserve"> is angle defined in </w:t>
      </w:r>
      <w:r w:rsidR="0098562B">
        <w:rPr>
          <w:rFonts w:eastAsia="Yu Mincho"/>
          <w:lang w:eastAsia="zh-CN"/>
        </w:rPr>
        <w:t xml:space="preserve">Figure </w:t>
      </w:r>
      <w:r w:rsidR="0098562B">
        <w:t>6.9.5.1</w:t>
      </w:r>
      <w:r w:rsidR="0098562B">
        <w:rPr>
          <w:rFonts w:eastAsia="Yu Mincho"/>
          <w:lang w:eastAsia="zh-CN"/>
        </w:rPr>
        <w:t>-1</w:t>
      </w:r>
      <w:r w:rsidR="0098562B">
        <w:rPr>
          <w:rFonts w:eastAsiaTheme="minorEastAsia" w:hint="eastAsia"/>
          <w:lang w:eastAsia="zh-CN"/>
        </w:rPr>
        <w:t xml:space="preserve"> </w:t>
      </w:r>
      <w:r w:rsidR="0098562B">
        <w:rPr>
          <w:rFonts w:hint="eastAsia"/>
          <w:lang w:eastAsia="zh-CN"/>
        </w:rPr>
        <w:t xml:space="preserve">in sub-clause </w:t>
      </w:r>
      <w:r w:rsidR="0098562B">
        <w:t>6.9.5.1</w:t>
      </w:r>
      <w:r w:rsidR="0098562B">
        <w:rPr>
          <w:rFonts w:hint="eastAsia"/>
          <w:lang w:eastAsia="zh-CN"/>
        </w:rPr>
        <w:t xml:space="preserve"> instead of </w:t>
      </w:r>
      <w:r w:rsidR="0098562B">
        <w:rPr>
          <w:rFonts w:hint="eastAsia"/>
        </w:rPr>
        <w:t xml:space="preserve">angle in </w:t>
      </w:r>
      <w:r w:rsidR="0098562B">
        <w:t>coordinate system used by the test system</w:t>
      </w:r>
      <w:r w:rsidR="0098562B">
        <w:rPr>
          <w:rFonts w:hint="eastAsia"/>
          <w:lang w:eastAsia="zh-CN"/>
        </w:rPr>
        <w:t>.</w:t>
      </w:r>
      <w:r w:rsidR="00CB10BE">
        <w:rPr>
          <w:rFonts w:hint="eastAsia"/>
          <w:lang w:eastAsia="zh-CN"/>
        </w:rPr>
        <w:t xml:space="preserve"> </w:t>
      </w:r>
      <w:r w:rsidR="00CB10BE">
        <w:rPr>
          <w:lang w:eastAsia="zh-CN"/>
        </w:rPr>
        <w:t>W</w:t>
      </w:r>
      <w:r w:rsidR="00CB10BE">
        <w:rPr>
          <w:rFonts w:hint="eastAsia"/>
          <w:lang w:eastAsia="zh-CN"/>
        </w:rPr>
        <w:t>e don</w:t>
      </w:r>
      <w:r w:rsidR="00CB10BE">
        <w:rPr>
          <w:lang w:eastAsia="zh-CN"/>
        </w:rPr>
        <w:t>’</w:t>
      </w:r>
      <w:r w:rsidR="00CB10BE">
        <w:rPr>
          <w:rFonts w:hint="eastAsia"/>
          <w:lang w:eastAsia="zh-CN"/>
        </w:rPr>
        <w:t>t need to</w:t>
      </w:r>
      <w:r w:rsidR="00CE6142">
        <w:rPr>
          <w:rFonts w:hint="eastAsia"/>
          <w:lang w:eastAsia="zh-CN"/>
        </w:rPr>
        <w:t xml:space="preserve"> </w:t>
      </w:r>
      <w:r w:rsidR="00CE6142">
        <w:t>coordinate translation</w:t>
      </w:r>
      <w:r w:rsidR="00CE6142">
        <w:rPr>
          <w:rFonts w:hint="eastAsia"/>
          <w:lang w:eastAsia="zh-CN"/>
        </w:rPr>
        <w:t xml:space="preserve"> for EEIRP calculation.</w:t>
      </w:r>
    </w:p>
    <w:p w14:paraId="1801386C" w14:textId="53BDF574" w:rsidR="00CE6142" w:rsidRDefault="00067A22" w:rsidP="00ED0A5B">
      <w:pPr>
        <w:rPr>
          <w:lang w:eastAsia="zh-CN"/>
        </w:rPr>
      </w:pPr>
      <w:r>
        <w:rPr>
          <w:rFonts w:hint="eastAsia"/>
          <w:lang w:eastAsia="zh-CN"/>
        </w:rPr>
        <w:t xml:space="preserve">We can use the following steps to align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EF14CC">
        <w:rPr>
          <w:rFonts w:hint="eastAsia"/>
        </w:rPr>
        <w:t xml:space="preserve">  for Expected EIRP</w:t>
      </w:r>
      <w:r w:rsidR="00EF14CC">
        <w:rPr>
          <w:rFonts w:hint="eastAsia"/>
          <w:lang w:eastAsia="zh-CN"/>
        </w:rPr>
        <w:t>,</w:t>
      </w:r>
      <w:r>
        <w:rPr>
          <w:rFonts w:hint="eastAsia"/>
          <w:lang w:eastAsia="zh-CN"/>
        </w:rPr>
        <w:t xml:space="preserve"> </w:t>
      </w:r>
      <w:r w:rsidR="00EF14CC" w:rsidRPr="00DE02FC">
        <w:rPr>
          <w:rFonts w:hint="eastAsia"/>
        </w:rPr>
        <w:t>test beam direction</w:t>
      </w:r>
      <w:r w:rsidR="00EF14CC">
        <w:rPr>
          <w:rFonts w:hint="eastAsia"/>
        </w:rPr>
        <w:t xml:space="preserve"> (s)</w:t>
      </w:r>
      <w:r w:rsidR="00EF14CC" w:rsidRPr="00DE02FC">
        <w:rPr>
          <w:rFonts w:hint="eastAsia"/>
        </w:rPr>
        <w:t xml:space="preserve"> in test beam directions </w:t>
      </w:r>
      <w:proofErr w:type="gramStart"/>
      <w:r w:rsidR="00EF14CC" w:rsidRPr="00DE02FC">
        <w:rPr>
          <w:rFonts w:hint="eastAsia"/>
        </w:rPr>
        <w:t>set</w:t>
      </w:r>
      <w:r w:rsidR="00EF14CC">
        <w:rPr>
          <w:rFonts w:hint="eastAsia"/>
          <w:lang w:eastAsia="zh-CN"/>
        </w:rPr>
        <w:t>,</w:t>
      </w:r>
      <w:proofErr w:type="gramEnd"/>
      <w:r w:rsidR="00EF14CC">
        <w:rPr>
          <w:rFonts w:hint="eastAsia"/>
          <w:lang w:eastAsia="zh-CN"/>
        </w:rPr>
        <w:t xml:space="preserve"> and </w:t>
      </w:r>
      <w:r w:rsidR="0026400D">
        <w:rPr>
          <w:rFonts w:hint="eastAsia"/>
          <w:lang w:eastAsia="zh-CN"/>
        </w:rPr>
        <w:t>m</w:t>
      </w:r>
      <w:r w:rsidR="00EF14CC">
        <w:rPr>
          <w:rFonts w:hint="eastAsia"/>
        </w:rPr>
        <w:t>echan</w:t>
      </w:r>
      <w:r w:rsidR="009F4B9B">
        <w:rPr>
          <w:rFonts w:hint="eastAsia"/>
          <w:lang w:eastAsia="zh-CN"/>
        </w:rPr>
        <w:t>i</w:t>
      </w:r>
      <w:r w:rsidR="00EF14CC">
        <w:rPr>
          <w:rFonts w:hint="eastAsia"/>
        </w:rPr>
        <w:t>cal tilt angle (D.64)</w:t>
      </w:r>
      <w:r w:rsidR="00EF14CC">
        <w:rPr>
          <w:rFonts w:hint="eastAsia"/>
          <w:lang w:eastAsia="zh-CN"/>
        </w:rPr>
        <w:t xml:space="preserve"> </w:t>
      </w:r>
      <w:r>
        <w:rPr>
          <w:rFonts w:hint="eastAsia"/>
          <w:lang w:eastAsia="zh-CN"/>
        </w:rPr>
        <w:t xml:space="preserve">in different coordinate system to </w:t>
      </w:r>
      <w:r w:rsidR="004E3179">
        <w:rPr>
          <w:rFonts w:hint="eastAsia"/>
          <w:lang w:eastAsia="zh-CN"/>
        </w:rPr>
        <w:t>t</w:t>
      </w:r>
      <w:r>
        <w:rPr>
          <w:rFonts w:hint="eastAsia"/>
        </w:rPr>
        <w:t xml:space="preserve">he direction angle in </w:t>
      </w:r>
      <w:r>
        <w:t>coordinate system used by the test system</w:t>
      </w:r>
      <w:r w:rsidR="008E06C3" w:rsidRPr="008E06C3">
        <w:t xml:space="preserve"> </w:t>
      </w:r>
      <w:r w:rsidR="008E06C3">
        <w:rPr>
          <w:rFonts w:hint="eastAsia"/>
          <w:lang w:eastAsia="zh-CN"/>
        </w:rPr>
        <w:t xml:space="preserve">to </w:t>
      </w:r>
      <w:r w:rsidR="008E06C3" w:rsidRPr="008E06C3">
        <w:t>avoid coordinate translation for EEIRP calculation</w:t>
      </w:r>
      <w:r>
        <w:rPr>
          <w:rFonts w:hint="eastAsia"/>
          <w:lang w:eastAsia="zh-CN"/>
        </w:rPr>
        <w:t>.</w:t>
      </w:r>
    </w:p>
    <w:tbl>
      <w:tblPr>
        <w:tblStyle w:val="af9"/>
        <w:tblW w:w="0" w:type="auto"/>
        <w:tblLook w:val="04A0" w:firstRow="1" w:lastRow="0" w:firstColumn="1" w:lastColumn="0" w:noHBand="0" w:noVBand="1"/>
      </w:tblPr>
      <w:tblGrid>
        <w:gridCol w:w="9855"/>
      </w:tblGrid>
      <w:tr w:rsidR="00067A22" w14:paraId="2EDDF99D" w14:textId="77777777" w:rsidTr="00067A22">
        <w:tc>
          <w:tcPr>
            <w:tcW w:w="9855" w:type="dxa"/>
          </w:tcPr>
          <w:p w14:paraId="64535713" w14:textId="77777777" w:rsidR="00067A22" w:rsidRDefault="00067A22" w:rsidP="00067A22">
            <w:pPr>
              <w:pStyle w:val="B1"/>
              <w:rPr>
                <w:lang w:eastAsia="zh-CN"/>
              </w:rPr>
            </w:pPr>
            <w:r>
              <w:t xml:space="preserve">2. Align the manufacturer declared coordinate system orientation (D.2) of the BS </w:t>
            </w:r>
            <w:r>
              <w:rPr>
                <w:rFonts w:hint="eastAsia"/>
                <w:lang w:eastAsia="zh-CN"/>
              </w:rPr>
              <w:t xml:space="preserve">for </w:t>
            </w:r>
            <w:r>
              <w:t>test beam</w:t>
            </w:r>
            <w:r>
              <w:rPr>
                <w:rFonts w:hint="eastAsia"/>
                <w:lang w:eastAsia="zh-CN"/>
              </w:rPr>
              <w:t xml:space="preserve"> direction</w:t>
            </w:r>
            <w:r>
              <w:t>(s)</w:t>
            </w:r>
            <w:r>
              <w:rPr>
                <w:rFonts w:hint="eastAsia"/>
                <w:lang w:eastAsia="zh-CN"/>
              </w:rPr>
              <w:t xml:space="preserve"> in test beam direction set in sub-clause 4.9.3.2</w:t>
            </w:r>
            <w:r>
              <w:t>with the coordinate system used by the test system.</w:t>
            </w:r>
          </w:p>
          <w:p w14:paraId="6C4059F4" w14:textId="77777777" w:rsidR="00067A22" w:rsidRDefault="00067A22" w:rsidP="00067A22">
            <w:pPr>
              <w:pStyle w:val="B1"/>
              <w:rPr>
                <w:lang w:eastAsia="zh-CN"/>
              </w:rPr>
            </w:pPr>
            <w:r>
              <w:rPr>
                <w:rFonts w:hint="eastAsia"/>
                <w:lang w:eastAsia="zh-CN"/>
              </w:rPr>
              <w:lastRenderedPageBreak/>
              <w:t xml:space="preserve">2a. Align the </w:t>
            </w:r>
            <w:r>
              <w:t>coordinate system orientation</w:t>
            </w:r>
            <w:r>
              <w:rPr>
                <w:rFonts w:hint="eastAsia"/>
                <w:lang w:eastAsia="zh-CN"/>
              </w:rPr>
              <w:t xml:space="preserve"> for EEIRP defined in </w:t>
            </w:r>
            <w:r>
              <w:rPr>
                <w:rFonts w:eastAsia="Yu Mincho"/>
                <w:lang w:eastAsia="zh-CN"/>
              </w:rPr>
              <w:t xml:space="preserve">Figure </w:t>
            </w:r>
            <w:r>
              <w:t>6.9.5.1</w:t>
            </w:r>
            <w:r>
              <w:rPr>
                <w:rFonts w:eastAsia="Yu Mincho"/>
                <w:lang w:eastAsia="zh-CN"/>
              </w:rPr>
              <w:t>-1</w:t>
            </w:r>
            <w:r>
              <w:rPr>
                <w:rFonts w:hint="eastAsia"/>
                <w:lang w:eastAsia="zh-CN"/>
              </w:rPr>
              <w:t xml:space="preserve"> with the </w:t>
            </w:r>
            <w:r>
              <w:t>coordinate system used by the test system.</w:t>
            </w:r>
          </w:p>
          <w:p w14:paraId="7BC7CE9D" w14:textId="397E3FC1" w:rsidR="00067A22" w:rsidRPr="001E4123" w:rsidRDefault="00067A22" w:rsidP="00067A22">
            <w:pPr>
              <w:pStyle w:val="B1"/>
              <w:rPr>
                <w:lang w:eastAsia="zh-CN"/>
              </w:rPr>
            </w:pPr>
            <w:r>
              <w:rPr>
                <w:rFonts w:hint="eastAsia"/>
                <w:lang w:eastAsia="zh-CN"/>
              </w:rPr>
              <w:t xml:space="preserve">2b. Align the </w:t>
            </w:r>
            <w:r>
              <w:t>coordinate system orientation</w:t>
            </w:r>
            <w:r>
              <w:rPr>
                <w:rFonts w:hint="eastAsia"/>
                <w:lang w:eastAsia="zh-CN"/>
              </w:rPr>
              <w:t xml:space="preserve"> for </w:t>
            </w:r>
            <w:r>
              <w:rPr>
                <w:lang w:eastAsia="zh-CN"/>
              </w:rPr>
              <w:t xml:space="preserve">supported </w:t>
            </w:r>
            <w:r w:rsidR="009F4B9B">
              <w:rPr>
                <w:lang w:eastAsia="zh-CN"/>
              </w:rPr>
              <w:t>mechanical</w:t>
            </w:r>
            <w:r>
              <w:rPr>
                <w:lang w:eastAsia="zh-CN"/>
              </w:rPr>
              <w:t xml:space="preserve"> tilts</w:t>
            </w:r>
            <w:r>
              <w:rPr>
                <w:rFonts w:hint="eastAsia"/>
                <w:lang w:eastAsia="zh-CN"/>
              </w:rPr>
              <w:t xml:space="preserve"> (D.64) with the </w:t>
            </w:r>
            <w:r>
              <w:t>coordinate system used by the test system.</w:t>
            </w:r>
          </w:p>
          <w:p w14:paraId="41C1476D" w14:textId="77777777" w:rsidR="00067A22" w:rsidRPr="00ED0A5B" w:rsidRDefault="00067A22" w:rsidP="00EC14D9">
            <w:pPr>
              <w:rPr>
                <w:rFonts w:eastAsiaTheme="minorEastAsia"/>
                <w:lang w:eastAsia="zh-CN"/>
              </w:rPr>
            </w:pPr>
          </w:p>
        </w:tc>
      </w:tr>
    </w:tbl>
    <w:p w14:paraId="22D844F1" w14:textId="77777777" w:rsidR="00130357" w:rsidRDefault="00130357" w:rsidP="00ED0A5B">
      <w:pPr>
        <w:rPr>
          <w:lang w:eastAsia="zh-CN"/>
        </w:rPr>
      </w:pPr>
    </w:p>
    <w:p w14:paraId="07681D13" w14:textId="2CFC12CC" w:rsidR="007714F2" w:rsidRPr="00ED0A5B" w:rsidRDefault="007714F2" w:rsidP="007714F2">
      <w:pPr>
        <w:rPr>
          <w:b/>
          <w:lang w:eastAsia="zh-CN"/>
        </w:rPr>
      </w:pPr>
      <w:r w:rsidRPr="00ED0A5B">
        <w:rPr>
          <w:rFonts w:hint="eastAsia"/>
          <w:b/>
          <w:lang w:eastAsia="zh-CN"/>
        </w:rPr>
        <w:t xml:space="preserve">Proposal 3: </w:t>
      </w:r>
      <w:r w:rsidR="0026400D" w:rsidRPr="00ED0A5B">
        <w:rPr>
          <w:rFonts w:hint="eastAsia"/>
          <w:b/>
          <w:lang w:eastAsia="zh-CN"/>
        </w:rPr>
        <w:t xml:space="preserve">Use the following steps to align </w:t>
      </w:r>
      <m:oMath>
        <m:d>
          <m:dPr>
            <m:ctrlPr>
              <w:rPr>
                <w:rFonts w:ascii="Cambria Math" w:hAnsi="Cambria Math"/>
                <w:b/>
              </w:rPr>
            </m:ctrlPr>
          </m:dPr>
          <m:e>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e>
        </m:d>
      </m:oMath>
      <w:r w:rsidR="0026400D" w:rsidRPr="00ED0A5B">
        <w:rPr>
          <w:rFonts w:hint="eastAsia"/>
          <w:b/>
        </w:rPr>
        <w:t xml:space="preserve">  for Expected EIRP</w:t>
      </w:r>
      <w:r w:rsidR="0026400D" w:rsidRPr="00ED0A5B">
        <w:rPr>
          <w:rFonts w:hint="eastAsia"/>
          <w:b/>
          <w:lang w:eastAsia="zh-CN"/>
        </w:rPr>
        <w:t xml:space="preserve">, </w:t>
      </w:r>
      <w:r w:rsidR="0026400D" w:rsidRPr="00ED0A5B">
        <w:rPr>
          <w:rFonts w:hint="eastAsia"/>
          <w:b/>
        </w:rPr>
        <w:t xml:space="preserve">test beam direction (s) in test beam directions </w:t>
      </w:r>
      <w:proofErr w:type="gramStart"/>
      <w:r w:rsidR="0026400D" w:rsidRPr="00ED0A5B">
        <w:rPr>
          <w:rFonts w:hint="eastAsia"/>
          <w:b/>
        </w:rPr>
        <w:t>set</w:t>
      </w:r>
      <w:r w:rsidR="0026400D" w:rsidRPr="00ED0A5B">
        <w:rPr>
          <w:rFonts w:hint="eastAsia"/>
          <w:b/>
          <w:lang w:eastAsia="zh-CN"/>
        </w:rPr>
        <w:t>,</w:t>
      </w:r>
      <w:proofErr w:type="gramEnd"/>
      <w:r w:rsidR="0026400D" w:rsidRPr="00ED0A5B">
        <w:rPr>
          <w:rFonts w:hint="eastAsia"/>
          <w:b/>
          <w:lang w:eastAsia="zh-CN"/>
        </w:rPr>
        <w:t xml:space="preserve"> and </w:t>
      </w:r>
      <w:r w:rsidR="00FA3D40">
        <w:rPr>
          <w:rFonts w:hint="eastAsia"/>
          <w:b/>
          <w:lang w:eastAsia="zh-CN"/>
        </w:rPr>
        <w:t>mechanical</w:t>
      </w:r>
      <w:r w:rsidR="0026400D" w:rsidRPr="00ED0A5B">
        <w:rPr>
          <w:rFonts w:hint="eastAsia"/>
          <w:b/>
        </w:rPr>
        <w:t xml:space="preserve"> tilt angle (D.64)</w:t>
      </w:r>
      <w:r w:rsidR="0026400D" w:rsidRPr="00ED0A5B">
        <w:rPr>
          <w:rFonts w:hint="eastAsia"/>
          <w:b/>
          <w:lang w:eastAsia="zh-CN"/>
        </w:rPr>
        <w:t xml:space="preserve"> in different coordinate system to t</w:t>
      </w:r>
      <w:r w:rsidR="0026400D" w:rsidRPr="00ED0A5B">
        <w:rPr>
          <w:rFonts w:hint="eastAsia"/>
          <w:b/>
        </w:rPr>
        <w:t xml:space="preserve">he direction angle in </w:t>
      </w:r>
      <w:r w:rsidR="0026400D" w:rsidRPr="00ED0A5B">
        <w:rPr>
          <w:b/>
        </w:rPr>
        <w:t xml:space="preserve">coordinate system used by the test system </w:t>
      </w:r>
      <w:r w:rsidR="0026400D" w:rsidRPr="00ED0A5B">
        <w:rPr>
          <w:rFonts w:hint="eastAsia"/>
          <w:b/>
          <w:lang w:eastAsia="zh-CN"/>
        </w:rPr>
        <w:t xml:space="preserve">to </w:t>
      </w:r>
      <w:r w:rsidR="0026400D" w:rsidRPr="00ED0A5B">
        <w:rPr>
          <w:b/>
        </w:rPr>
        <w:t>avoid coordinate translation for EEIRP calculation</w:t>
      </w:r>
      <w:r w:rsidR="0026400D" w:rsidRPr="00ED0A5B">
        <w:rPr>
          <w:rFonts w:hint="eastAsia"/>
          <w:b/>
          <w:lang w:eastAsia="zh-CN"/>
        </w:rPr>
        <w:t>.</w:t>
      </w:r>
    </w:p>
    <w:p w14:paraId="7CC857AA" w14:textId="77777777" w:rsidR="007714F2" w:rsidRPr="00ED0A5B" w:rsidRDefault="007714F2" w:rsidP="007714F2">
      <w:pPr>
        <w:pStyle w:val="B1"/>
        <w:rPr>
          <w:b/>
          <w:lang w:eastAsia="zh-CN"/>
        </w:rPr>
      </w:pPr>
      <w:r w:rsidRPr="00ED0A5B">
        <w:rPr>
          <w:b/>
        </w:rPr>
        <w:t xml:space="preserve">2. Align the manufacturer declared coordinate system orientation (D.2) of the BS </w:t>
      </w:r>
      <w:r w:rsidRPr="00ED0A5B">
        <w:rPr>
          <w:rFonts w:hint="eastAsia"/>
          <w:b/>
          <w:lang w:eastAsia="zh-CN"/>
        </w:rPr>
        <w:t xml:space="preserve">for </w:t>
      </w:r>
      <w:r w:rsidRPr="00ED0A5B">
        <w:rPr>
          <w:b/>
        </w:rPr>
        <w:t>test beam</w:t>
      </w:r>
      <w:r w:rsidRPr="00ED0A5B">
        <w:rPr>
          <w:rFonts w:hint="eastAsia"/>
          <w:b/>
          <w:lang w:eastAsia="zh-CN"/>
        </w:rPr>
        <w:t xml:space="preserve"> direction</w:t>
      </w:r>
      <w:r w:rsidRPr="00ED0A5B">
        <w:rPr>
          <w:b/>
        </w:rPr>
        <w:t>(s)</w:t>
      </w:r>
      <w:r w:rsidRPr="00ED0A5B">
        <w:rPr>
          <w:rFonts w:hint="eastAsia"/>
          <w:b/>
          <w:lang w:eastAsia="zh-CN"/>
        </w:rPr>
        <w:t xml:space="preserve"> in test beam direction set in sub-clause 4.9.3.2</w:t>
      </w:r>
      <w:r w:rsidRPr="00ED0A5B">
        <w:rPr>
          <w:b/>
        </w:rPr>
        <w:t>with the coordinate system used by the test system.</w:t>
      </w:r>
    </w:p>
    <w:p w14:paraId="2CD81257" w14:textId="77777777" w:rsidR="007714F2" w:rsidRPr="00ED0A5B" w:rsidRDefault="007714F2" w:rsidP="007714F2">
      <w:pPr>
        <w:pStyle w:val="B1"/>
        <w:rPr>
          <w:b/>
          <w:lang w:eastAsia="zh-CN"/>
        </w:rPr>
      </w:pPr>
      <w:r w:rsidRPr="00ED0A5B">
        <w:rPr>
          <w:rFonts w:hint="eastAsia"/>
          <w:b/>
          <w:lang w:eastAsia="zh-CN"/>
        </w:rPr>
        <w:t xml:space="preserve">2a. Align the </w:t>
      </w:r>
      <w:r w:rsidRPr="00ED0A5B">
        <w:rPr>
          <w:b/>
        </w:rPr>
        <w:t>coordinate system orientation</w:t>
      </w:r>
      <w:r w:rsidRPr="00ED0A5B">
        <w:rPr>
          <w:rFonts w:hint="eastAsia"/>
          <w:b/>
          <w:lang w:eastAsia="zh-CN"/>
        </w:rPr>
        <w:t xml:space="preserve"> for EEIRP defined in </w:t>
      </w:r>
      <w:r w:rsidRPr="00ED0A5B">
        <w:rPr>
          <w:rFonts w:eastAsia="Yu Mincho"/>
          <w:b/>
          <w:lang w:eastAsia="zh-CN"/>
        </w:rPr>
        <w:t xml:space="preserve">Figure </w:t>
      </w:r>
      <w:r w:rsidRPr="00ED0A5B">
        <w:rPr>
          <w:b/>
        </w:rPr>
        <w:t>6.9.5.1</w:t>
      </w:r>
      <w:r w:rsidRPr="00ED0A5B">
        <w:rPr>
          <w:rFonts w:eastAsia="Yu Mincho"/>
          <w:b/>
          <w:lang w:eastAsia="zh-CN"/>
        </w:rPr>
        <w:t>-1</w:t>
      </w:r>
      <w:r w:rsidRPr="00ED0A5B">
        <w:rPr>
          <w:rFonts w:hint="eastAsia"/>
          <w:b/>
          <w:lang w:eastAsia="zh-CN"/>
        </w:rPr>
        <w:t xml:space="preserve"> with the </w:t>
      </w:r>
      <w:r w:rsidRPr="00ED0A5B">
        <w:rPr>
          <w:b/>
        </w:rPr>
        <w:t>coordinate system used by the test system.</w:t>
      </w:r>
    </w:p>
    <w:p w14:paraId="78445790" w14:textId="3B609612" w:rsidR="007714F2" w:rsidRPr="00ED0A5B" w:rsidRDefault="007714F2" w:rsidP="007714F2">
      <w:pPr>
        <w:pStyle w:val="B1"/>
        <w:rPr>
          <w:b/>
          <w:lang w:eastAsia="zh-CN"/>
        </w:rPr>
      </w:pPr>
      <w:r w:rsidRPr="00ED0A5B">
        <w:rPr>
          <w:rFonts w:hint="eastAsia"/>
          <w:b/>
          <w:lang w:eastAsia="zh-CN"/>
        </w:rPr>
        <w:t xml:space="preserve">2b. Align the </w:t>
      </w:r>
      <w:r w:rsidRPr="00ED0A5B">
        <w:rPr>
          <w:b/>
        </w:rPr>
        <w:t>coordinate system orientation</w:t>
      </w:r>
      <w:r w:rsidRPr="00ED0A5B">
        <w:rPr>
          <w:rFonts w:hint="eastAsia"/>
          <w:b/>
          <w:lang w:eastAsia="zh-CN"/>
        </w:rPr>
        <w:t xml:space="preserve"> for </w:t>
      </w:r>
      <w:r w:rsidRPr="00ED0A5B">
        <w:rPr>
          <w:b/>
          <w:lang w:eastAsia="zh-CN"/>
        </w:rPr>
        <w:t xml:space="preserve">supported </w:t>
      </w:r>
      <w:r w:rsidR="009F4B9B">
        <w:rPr>
          <w:b/>
          <w:lang w:eastAsia="zh-CN"/>
        </w:rPr>
        <w:t>mechanical</w:t>
      </w:r>
      <w:r w:rsidRPr="00ED0A5B">
        <w:rPr>
          <w:b/>
          <w:lang w:eastAsia="zh-CN"/>
        </w:rPr>
        <w:t xml:space="preserve"> tilts</w:t>
      </w:r>
      <w:r w:rsidRPr="00ED0A5B">
        <w:rPr>
          <w:rFonts w:hint="eastAsia"/>
          <w:b/>
          <w:lang w:eastAsia="zh-CN"/>
        </w:rPr>
        <w:t xml:space="preserve"> (D.64) with the </w:t>
      </w:r>
      <w:r w:rsidRPr="00ED0A5B">
        <w:rPr>
          <w:b/>
        </w:rPr>
        <w:t>coordinate system used by the test system.</w:t>
      </w:r>
    </w:p>
    <w:p w14:paraId="0B746094" w14:textId="77777777" w:rsidR="007714F2" w:rsidRDefault="007714F2" w:rsidP="007714F2">
      <w:pPr>
        <w:rPr>
          <w:lang w:eastAsia="zh-CN"/>
        </w:rPr>
      </w:pPr>
    </w:p>
    <w:p w14:paraId="054E547A" w14:textId="77777777" w:rsidR="00130357" w:rsidRDefault="00130357" w:rsidP="00130357">
      <w:pPr>
        <w:rPr>
          <w:lang w:eastAsia="zh-CN"/>
        </w:rPr>
      </w:pPr>
    </w:p>
    <w:p w14:paraId="7AB1BCFF" w14:textId="750C3544" w:rsidR="00BB012F" w:rsidRDefault="00130357" w:rsidP="00ED0A5B">
      <w:pPr>
        <w:pStyle w:val="B1"/>
        <w:ind w:left="0" w:firstLine="0"/>
        <w:rPr>
          <w:lang w:eastAsia="zh-CN"/>
        </w:rPr>
      </w:pPr>
      <w:r>
        <w:rPr>
          <w:rFonts w:hint="eastAsia"/>
          <w:lang w:eastAsia="zh-CN"/>
        </w:rPr>
        <w:t xml:space="preserve">After aligning the coordinate system for </w:t>
      </w:r>
      <w:r w:rsidR="009F4B9B">
        <w:rPr>
          <w:lang w:eastAsia="zh-CN"/>
        </w:rPr>
        <w:t>mechanical</w:t>
      </w:r>
      <w:r w:rsidR="00BB012F">
        <w:rPr>
          <w:rFonts w:hint="eastAsia"/>
          <w:lang w:eastAsia="zh-CN"/>
        </w:rPr>
        <w:t xml:space="preserve"> tilts with the </w:t>
      </w:r>
      <w:r w:rsidR="00BB012F">
        <w:t>coordinate system used by the test system</w:t>
      </w:r>
      <w:r w:rsidR="00BB012F">
        <w:rPr>
          <w:rFonts w:hint="eastAsia"/>
          <w:lang w:eastAsia="zh-CN"/>
        </w:rPr>
        <w:t>, we can use the following step</w:t>
      </w:r>
      <w:r w:rsidR="003F217E">
        <w:rPr>
          <w:rFonts w:hint="eastAsia"/>
          <w:lang w:eastAsia="zh-CN"/>
        </w:rPr>
        <w:t>s</w:t>
      </w:r>
      <w:r w:rsidR="00BB012F">
        <w:rPr>
          <w:rFonts w:hint="eastAsia"/>
          <w:lang w:eastAsia="zh-CN"/>
        </w:rPr>
        <w:t xml:space="preserve"> to test </w:t>
      </w:r>
      <w:r w:rsidR="00F84095">
        <w:rPr>
          <w:rFonts w:hint="eastAsia"/>
          <w:lang w:eastAsia="zh-CN"/>
        </w:rPr>
        <w:t xml:space="preserve">EEIRP for all </w:t>
      </w:r>
      <w:r w:rsidR="009F4B9B">
        <w:rPr>
          <w:rFonts w:hint="eastAsia"/>
          <w:lang w:eastAsia="zh-CN"/>
        </w:rPr>
        <w:t>mechanical</w:t>
      </w:r>
      <w:r w:rsidR="00F84095">
        <w:rPr>
          <w:rFonts w:hint="eastAsia"/>
          <w:lang w:eastAsia="zh-CN"/>
        </w:rPr>
        <w:t xml:space="preserve"> tilts </w:t>
      </w:r>
      <w:r w:rsidR="0009291F">
        <w:rPr>
          <w:rFonts w:hint="eastAsia"/>
          <w:lang w:eastAsia="zh-CN"/>
        </w:rPr>
        <w:t xml:space="preserve">in declared </w:t>
      </w:r>
      <w:r w:rsidR="0009291F" w:rsidRPr="0009291F">
        <w:rPr>
          <w:lang w:eastAsia="zh-CN"/>
        </w:rPr>
        <w:t>mechan</w:t>
      </w:r>
      <w:r w:rsidR="009F4B9B">
        <w:rPr>
          <w:rFonts w:hint="eastAsia"/>
          <w:lang w:eastAsia="zh-CN"/>
        </w:rPr>
        <w:t>i</w:t>
      </w:r>
      <w:r w:rsidR="0009291F" w:rsidRPr="0009291F">
        <w:rPr>
          <w:lang w:eastAsia="zh-CN"/>
        </w:rPr>
        <w:t>cal tilt angle (D.64)</w:t>
      </w:r>
      <w:r w:rsidR="0009291F">
        <w:rPr>
          <w:rFonts w:hint="eastAsia"/>
          <w:lang w:eastAsia="zh-CN"/>
        </w:rPr>
        <w:t>.</w:t>
      </w:r>
    </w:p>
    <w:p w14:paraId="26B5A876" w14:textId="77777777" w:rsidR="001D4EAA" w:rsidRDefault="001D4EAA" w:rsidP="001D4EAA">
      <w:pPr>
        <w:pStyle w:val="B1"/>
        <w:rPr>
          <w:lang w:eastAsia="zh-CN"/>
        </w:rPr>
      </w:pPr>
      <w:r>
        <w:rPr>
          <w:lang w:val="en-US" w:eastAsia="zh-CN"/>
        </w:rPr>
        <w:t>4</w:t>
      </w:r>
      <w:r>
        <w:t>. Set the BS to transmit on both polarizations according to applicable test configuration in clause 4.8 using the corresponding test model NR-FR1-TM1.1 described in TS 38.141-1 [3], clause 4.9.2.</w:t>
      </w:r>
    </w:p>
    <w:p w14:paraId="220C8C5D" w14:textId="5719B28C" w:rsidR="001D4EAA" w:rsidRPr="00FD5DAF" w:rsidRDefault="001D4EAA" w:rsidP="001D4EAA">
      <w:pPr>
        <w:pStyle w:val="B1"/>
        <w:rPr>
          <w:lang w:eastAsia="zh-CN"/>
        </w:rPr>
      </w:pPr>
      <w:r w:rsidRPr="00DE02FC">
        <w:rPr>
          <w:rFonts w:hint="eastAsia"/>
          <w:highlight w:val="yellow"/>
          <w:lang w:eastAsia="zh-CN"/>
        </w:rPr>
        <w:t xml:space="preserve">4a. </w:t>
      </w:r>
      <w:proofErr w:type="gramStart"/>
      <w:r w:rsidRPr="00DE02FC">
        <w:rPr>
          <w:rFonts w:hint="eastAsia"/>
          <w:highlight w:val="yellow"/>
          <w:lang w:eastAsia="zh-CN"/>
        </w:rPr>
        <w:t>Set</w:t>
      </w:r>
      <w:proofErr w:type="gramEnd"/>
      <w:r w:rsidRPr="00DE02FC">
        <w:rPr>
          <w:rFonts w:hint="eastAsia"/>
          <w:highlight w:val="yellow"/>
          <w:lang w:eastAsia="zh-CN"/>
        </w:rPr>
        <w:t xml:space="preserve"> the BS with first </w:t>
      </w:r>
      <w:r w:rsidR="009F4B9B">
        <w:rPr>
          <w:rFonts w:hint="eastAsia"/>
          <w:highlight w:val="yellow"/>
          <w:lang w:eastAsia="zh-CN"/>
        </w:rPr>
        <w:t>mechanical</w:t>
      </w:r>
      <w:r w:rsidRPr="00DE02FC">
        <w:rPr>
          <w:rFonts w:hint="eastAsia"/>
          <w:highlight w:val="yellow"/>
          <w:lang w:eastAsia="zh-CN"/>
        </w:rPr>
        <w:t xml:space="preserve"> tilt within declared </w:t>
      </w:r>
      <w:r w:rsidR="009F4B9B">
        <w:rPr>
          <w:rFonts w:hint="eastAsia"/>
          <w:highlight w:val="yellow"/>
          <w:lang w:eastAsia="zh-CN"/>
        </w:rPr>
        <w:t>mechanical</w:t>
      </w:r>
      <w:r w:rsidRPr="00DE02FC">
        <w:rPr>
          <w:rFonts w:hint="eastAsia"/>
          <w:highlight w:val="yellow"/>
          <w:lang w:eastAsia="zh-CN"/>
        </w:rPr>
        <w:t xml:space="preserve"> tilt range (D.64) at positioner.</w:t>
      </w:r>
      <w:r>
        <w:rPr>
          <w:rFonts w:hint="eastAsia"/>
          <w:lang w:eastAsia="zh-CN"/>
        </w:rPr>
        <w:t xml:space="preserve"> </w:t>
      </w:r>
    </w:p>
    <w:p w14:paraId="567188ED" w14:textId="77777777" w:rsidR="001D4EAA" w:rsidRDefault="001D4EAA" w:rsidP="001D4EAA">
      <w:pPr>
        <w:pStyle w:val="B1"/>
      </w:pPr>
      <w:r>
        <w:rPr>
          <w:lang w:val="en-US" w:eastAsia="zh-CN"/>
        </w:rPr>
        <w:t>5</w:t>
      </w:r>
      <w:r>
        <w:t xml:space="preserve">. Orient the positioner (and the BS) to the positioner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5C9ECE54" w14:textId="77777777" w:rsidR="001D4EAA" w:rsidRDefault="001D4EAA" w:rsidP="001D4EAA">
      <w:pPr>
        <w:pStyle w:val="B1"/>
      </w:pPr>
      <w:r>
        <w:rPr>
          <w:lang w:val="en-US" w:eastAsia="zh-CN"/>
        </w:rPr>
        <w:t>6</w:t>
      </w:r>
      <w:r>
        <w:t>. Configure test beam</w:t>
      </w:r>
      <w:r>
        <w:rPr>
          <w:rFonts w:hint="eastAsia"/>
          <w:lang w:eastAsia="zh-CN"/>
        </w:rPr>
        <w:t xml:space="preserve"> direction</w:t>
      </w:r>
      <w:r>
        <w:t>(s)</w:t>
      </w:r>
      <w:r>
        <w:rPr>
          <w:rFonts w:hint="eastAsia"/>
          <w:lang w:eastAsia="zh-CN"/>
        </w:rPr>
        <w:t xml:space="preserve"> in test beam direction set in sub-clause 4.9.3.2</w:t>
      </w:r>
      <w:r>
        <w:t xml:space="preserve"> and test equipment for measuring test beam</w:t>
      </w:r>
      <w:r>
        <w:rPr>
          <w:rFonts w:hint="eastAsia"/>
          <w:lang w:eastAsia="zh-CN"/>
        </w:rPr>
        <w:t xml:space="preserve"> direction</w:t>
      </w:r>
      <w:r>
        <w:t xml:space="preserve"> k for k=1..K, as defined in clause 4.9.3.2.</w:t>
      </w:r>
    </w:p>
    <w:p w14:paraId="535E4B60" w14:textId="77777777" w:rsidR="001D4EAA" w:rsidRDefault="001D4EAA" w:rsidP="001D4EAA">
      <w:pPr>
        <w:pStyle w:val="B1"/>
      </w:pPr>
      <w:r>
        <w:rPr>
          <w:lang w:val="en-US" w:eastAsia="zh-CN"/>
        </w:rPr>
        <w:t>7</w:t>
      </w:r>
      <w:r>
        <w:t xml:space="preserve">. Measure </w:t>
      </w:r>
      <m:oMath>
        <m:sSub>
          <m:sSubPr>
            <m:ctrlPr>
              <w:rPr>
                <w:rFonts w:ascii="Cambria Math" w:hAnsi="Cambria Math"/>
              </w:rPr>
            </m:ctrlPr>
          </m:sSubPr>
          <m:e>
            <m:r>
              <w:rPr>
                <w:rFonts w:ascii="Cambria Math" w:hAnsi="Cambria Math"/>
              </w:rPr>
              <m:t>E</m:t>
            </m:r>
            <m:r>
              <w:rPr>
                <w:rFonts w:ascii="Cambria Math" w:hAnsi="Cambria Math"/>
              </w:rPr>
              <m:t>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637E7A10" w14:textId="77777777" w:rsidR="001D4EAA" w:rsidRDefault="001D4EAA" w:rsidP="001D4EAA">
      <w:pPr>
        <w:pStyle w:val="B1"/>
      </w:pPr>
      <w:r>
        <w:t>Follow either the order of steps 8a/9a or 8b/9b</w:t>
      </w:r>
    </w:p>
    <w:p w14:paraId="061DB000" w14:textId="77777777" w:rsidR="001D4EAA" w:rsidRDefault="001D4EAA" w:rsidP="001D4EAA">
      <w:pPr>
        <w:pStyle w:val="B1"/>
      </w:pPr>
      <w:r>
        <w:rPr>
          <w:lang w:val="en-US" w:eastAsia="zh-CN"/>
        </w:rPr>
        <w:t>8a</w:t>
      </w:r>
      <w:r>
        <w:t xml:space="preserve">. Repeat step 6 and 7 for all </w:t>
      </w:r>
      <m:oMath>
        <m:r>
          <w:rPr>
            <w:rFonts w:ascii="Cambria Math" w:hAnsi="Cambria Math"/>
          </w:rPr>
          <m:t>K</m:t>
        </m:r>
      </m:oMath>
      <w:r>
        <w:t xml:space="preserve"> test beam</w:t>
      </w:r>
      <w:r>
        <w:rPr>
          <w:rFonts w:hint="eastAsia"/>
          <w:lang w:eastAsia="zh-CN"/>
        </w:rPr>
        <w:t xml:space="preserve"> directions </w:t>
      </w:r>
      <w:r>
        <w:rPr>
          <w:lang w:eastAsia="zh-CN"/>
        </w:rPr>
        <w:t>for</w:t>
      </w:r>
      <w:r>
        <w:rPr>
          <w:rFonts w:hint="eastAsia"/>
          <w:lang w:eastAsia="zh-CN"/>
        </w:rPr>
        <w:t xml:space="preserve"> each </w:t>
      </w:r>
      <w:r>
        <w:t>positioner angle</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w:t>
      </w:r>
    </w:p>
    <w:p w14:paraId="3BF5B0F7" w14:textId="77777777" w:rsidR="001D4EAA" w:rsidRDefault="001D4EAA" w:rsidP="001D4EAA">
      <w:pPr>
        <w:pStyle w:val="B1"/>
        <w:rPr>
          <w:lang w:eastAsia="zh-CN"/>
        </w:rPr>
      </w:pPr>
      <w:r>
        <w:rPr>
          <w:lang w:val="en-US" w:eastAsia="zh-CN"/>
        </w:rPr>
        <w:t>8b</w:t>
      </w:r>
      <w:r w:rsidRPr="00E6614D">
        <w:t>.</w:t>
      </w:r>
      <w:r>
        <w:t xml:space="preserve"> Repeat </w:t>
      </w:r>
      <w:r w:rsidRPr="00E6614D">
        <w:t>step 5 and 7</w:t>
      </w:r>
      <w:r>
        <w:t xml:space="preserve"> for all M and N positioner angles</w:t>
      </w:r>
      <w:r>
        <w:rPr>
          <w:rFonts w:hint="eastAsia"/>
          <w:lang w:eastAsia="zh-CN"/>
        </w:rPr>
        <w:t xml:space="preserve"> for each test beam direction k.</w:t>
      </w:r>
    </w:p>
    <w:p w14:paraId="5B92B9B6" w14:textId="77777777" w:rsidR="001D4EAA" w:rsidRDefault="001D4EAA" w:rsidP="001D4EAA">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26EB6DFC" w14:textId="77777777" w:rsidR="001D4EAA" w:rsidRDefault="001D4EAA" w:rsidP="001D4EAA">
      <w:pPr>
        <w:pStyle w:val="B1"/>
      </w:pPr>
      <w:r>
        <w:t xml:space="preserve">9b. Repeat </w:t>
      </w:r>
      <w:r w:rsidRPr="00E6614D">
        <w:t>step 6 and 8b</w:t>
      </w:r>
      <w:r>
        <w:t xml:space="preserve"> for all </w:t>
      </w:r>
      <m:oMath>
        <m:r>
          <w:rPr>
            <w:rFonts w:ascii="Cambria Math" w:hAnsi="Cambria Math"/>
          </w:rPr>
          <m:t>K</m:t>
        </m:r>
      </m:oMath>
      <w:r>
        <w:t xml:space="preserve"> test beam</w:t>
      </w:r>
      <w:r>
        <w:rPr>
          <w:rFonts w:hint="eastAsia"/>
          <w:lang w:eastAsia="zh-CN"/>
        </w:rPr>
        <w:t xml:space="preserve"> directions</w:t>
      </w:r>
      <w:r>
        <w:t xml:space="preserve">. </w:t>
      </w:r>
    </w:p>
    <w:p w14:paraId="30E7217B" w14:textId="77777777" w:rsidR="001D4EAA" w:rsidRDefault="001D4EAA" w:rsidP="001D4EAA">
      <w:pPr>
        <w:pStyle w:val="B1"/>
        <w:rPr>
          <w:lang w:eastAsia="zh-CN"/>
        </w:rPr>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bins i=1</w:t>
      </w:r>
      <w:proofErr w:type="gramStart"/>
      <w:r>
        <w:t>..7</w:t>
      </w:r>
      <w:proofErr w:type="gramEnd"/>
      <w:r>
        <w:t xml:space="preserve"> as described in  Annex N.</w:t>
      </w:r>
    </w:p>
    <w:p w14:paraId="2DFC49B8" w14:textId="25DC6690" w:rsidR="001D4EAA" w:rsidRDefault="001D4EAA" w:rsidP="001D4EAA">
      <w:pPr>
        <w:pStyle w:val="B1"/>
        <w:rPr>
          <w:lang w:eastAsia="zh-CN"/>
        </w:rPr>
      </w:pPr>
      <w:r w:rsidRPr="00DE02FC">
        <w:rPr>
          <w:rFonts w:hint="eastAsia"/>
          <w:highlight w:val="yellow"/>
          <w:lang w:eastAsia="zh-CN"/>
        </w:rPr>
        <w:t xml:space="preserve">11. Repeat step 4a to 10 for all </w:t>
      </w:r>
      <w:r w:rsidR="009F4B9B">
        <w:rPr>
          <w:rFonts w:hint="eastAsia"/>
          <w:highlight w:val="yellow"/>
          <w:lang w:eastAsia="zh-CN"/>
        </w:rPr>
        <w:t>mechanical</w:t>
      </w:r>
      <w:r w:rsidRPr="00DE02FC">
        <w:rPr>
          <w:rFonts w:hint="eastAsia"/>
          <w:highlight w:val="yellow"/>
          <w:lang w:eastAsia="zh-CN"/>
        </w:rPr>
        <w:t xml:space="preserve"> tilts within declared </w:t>
      </w:r>
      <w:r w:rsidR="009F4B9B">
        <w:rPr>
          <w:rFonts w:hint="eastAsia"/>
          <w:highlight w:val="yellow"/>
          <w:lang w:eastAsia="zh-CN"/>
        </w:rPr>
        <w:t>mechanical</w:t>
      </w:r>
      <w:r w:rsidRPr="00DE02FC">
        <w:rPr>
          <w:rFonts w:hint="eastAsia"/>
          <w:highlight w:val="yellow"/>
          <w:lang w:eastAsia="zh-CN"/>
        </w:rPr>
        <w:t xml:space="preserve"> tilt range (D.64).</w:t>
      </w:r>
    </w:p>
    <w:p w14:paraId="226FDFF8" w14:textId="77777777" w:rsidR="0009291F" w:rsidRPr="00ED0A5B" w:rsidRDefault="0009291F" w:rsidP="00ED0A5B">
      <w:pPr>
        <w:pStyle w:val="B1"/>
        <w:ind w:left="0" w:firstLine="0"/>
        <w:rPr>
          <w:lang w:eastAsia="zh-CN"/>
        </w:rPr>
      </w:pPr>
    </w:p>
    <w:p w14:paraId="592AD9DE" w14:textId="42286CA1" w:rsidR="001D4EAA" w:rsidRPr="00ED0A5B" w:rsidRDefault="001D4EAA" w:rsidP="001D4EAA">
      <w:pPr>
        <w:pStyle w:val="B1"/>
        <w:ind w:left="0" w:firstLine="0"/>
        <w:rPr>
          <w:b/>
          <w:lang w:eastAsia="zh-CN"/>
        </w:rPr>
      </w:pPr>
      <w:r w:rsidRPr="00ED0A5B">
        <w:rPr>
          <w:rFonts w:hint="eastAsia"/>
          <w:b/>
          <w:lang w:eastAsia="zh-CN"/>
        </w:rPr>
        <w:t xml:space="preserve">Proposal 4: Use the following steps to test EEIRP for all </w:t>
      </w:r>
      <w:r w:rsidR="009F4B9B">
        <w:rPr>
          <w:rFonts w:hint="eastAsia"/>
          <w:b/>
          <w:lang w:eastAsia="zh-CN"/>
        </w:rPr>
        <w:t>mechanical</w:t>
      </w:r>
      <w:r w:rsidRPr="00ED0A5B">
        <w:rPr>
          <w:rFonts w:hint="eastAsia"/>
          <w:b/>
          <w:lang w:eastAsia="zh-CN"/>
        </w:rPr>
        <w:t xml:space="preserve"> tilts in declared </w:t>
      </w:r>
      <w:r w:rsidR="009F4B9B">
        <w:rPr>
          <w:b/>
          <w:lang w:eastAsia="zh-CN"/>
        </w:rPr>
        <w:t>mechanical</w:t>
      </w:r>
      <w:r w:rsidRPr="00ED0A5B">
        <w:rPr>
          <w:b/>
          <w:lang w:eastAsia="zh-CN"/>
        </w:rPr>
        <w:t xml:space="preserve"> tilt angle (D.64)</w:t>
      </w:r>
      <w:r w:rsidRPr="00ED0A5B">
        <w:rPr>
          <w:rFonts w:hint="eastAsia"/>
          <w:b/>
          <w:lang w:eastAsia="zh-CN"/>
        </w:rPr>
        <w:t>.</w:t>
      </w:r>
    </w:p>
    <w:p w14:paraId="5BF50DC9" w14:textId="77777777" w:rsidR="001D4EAA" w:rsidRPr="00ED0A5B" w:rsidRDefault="001D4EAA" w:rsidP="001D4EAA">
      <w:pPr>
        <w:pStyle w:val="B1"/>
        <w:rPr>
          <w:b/>
          <w:lang w:eastAsia="zh-CN"/>
        </w:rPr>
      </w:pPr>
      <w:r w:rsidRPr="00ED0A5B">
        <w:rPr>
          <w:b/>
          <w:lang w:val="en-US" w:eastAsia="zh-CN"/>
        </w:rPr>
        <w:t>4</w:t>
      </w:r>
      <w:r w:rsidRPr="00ED0A5B">
        <w:rPr>
          <w:b/>
        </w:rPr>
        <w:t>. Set the BS to transmit on both polarizations according to applicable test configuration in clause 4.8 using the corresponding test model NR-FR1-TM1.1 described in TS 38.141-1 [3], clause 4.9.2.</w:t>
      </w:r>
    </w:p>
    <w:p w14:paraId="631EC6B0" w14:textId="51D8094A" w:rsidR="001D4EAA" w:rsidRPr="00ED0A5B" w:rsidRDefault="001D4EAA" w:rsidP="001D4EAA">
      <w:pPr>
        <w:pStyle w:val="B1"/>
        <w:rPr>
          <w:b/>
          <w:lang w:eastAsia="zh-CN"/>
        </w:rPr>
      </w:pPr>
      <w:r w:rsidRPr="00ED0A5B">
        <w:rPr>
          <w:rFonts w:hint="eastAsia"/>
          <w:b/>
          <w:highlight w:val="yellow"/>
          <w:lang w:eastAsia="zh-CN"/>
        </w:rPr>
        <w:t xml:space="preserve">4a. </w:t>
      </w:r>
      <w:proofErr w:type="gramStart"/>
      <w:r w:rsidRPr="00ED0A5B">
        <w:rPr>
          <w:rFonts w:hint="eastAsia"/>
          <w:b/>
          <w:highlight w:val="yellow"/>
          <w:lang w:eastAsia="zh-CN"/>
        </w:rPr>
        <w:t>Set</w:t>
      </w:r>
      <w:proofErr w:type="gramEnd"/>
      <w:r w:rsidRPr="00ED0A5B">
        <w:rPr>
          <w:rFonts w:hint="eastAsia"/>
          <w:b/>
          <w:highlight w:val="yellow"/>
          <w:lang w:eastAsia="zh-CN"/>
        </w:rPr>
        <w:t xml:space="preserve"> the BS with first </w:t>
      </w:r>
      <w:r w:rsidR="009F4B9B">
        <w:rPr>
          <w:rFonts w:hint="eastAsia"/>
          <w:b/>
          <w:highlight w:val="yellow"/>
          <w:lang w:eastAsia="zh-CN"/>
        </w:rPr>
        <w:t>mechanical</w:t>
      </w:r>
      <w:r w:rsidRPr="00ED0A5B">
        <w:rPr>
          <w:rFonts w:hint="eastAsia"/>
          <w:b/>
          <w:highlight w:val="yellow"/>
          <w:lang w:eastAsia="zh-CN"/>
        </w:rPr>
        <w:t xml:space="preserve"> tilt within declared </w:t>
      </w:r>
      <w:r w:rsidR="009F4B9B">
        <w:rPr>
          <w:rFonts w:hint="eastAsia"/>
          <w:b/>
          <w:highlight w:val="yellow"/>
          <w:lang w:eastAsia="zh-CN"/>
        </w:rPr>
        <w:t>mechanical</w:t>
      </w:r>
      <w:r w:rsidRPr="00ED0A5B">
        <w:rPr>
          <w:rFonts w:hint="eastAsia"/>
          <w:b/>
          <w:highlight w:val="yellow"/>
          <w:lang w:eastAsia="zh-CN"/>
        </w:rPr>
        <w:t xml:space="preserve"> tilt range (D.64) at positioner.</w:t>
      </w:r>
      <w:r w:rsidRPr="00ED0A5B">
        <w:rPr>
          <w:rFonts w:hint="eastAsia"/>
          <w:b/>
          <w:lang w:eastAsia="zh-CN"/>
        </w:rPr>
        <w:t xml:space="preserve"> </w:t>
      </w:r>
    </w:p>
    <w:p w14:paraId="2EB932A4" w14:textId="2E9D8E56" w:rsidR="001D4EAA" w:rsidRPr="00ED0A5B" w:rsidRDefault="001D4EAA" w:rsidP="001D4EAA">
      <w:pPr>
        <w:pStyle w:val="B1"/>
        <w:rPr>
          <w:b/>
        </w:rPr>
      </w:pPr>
      <w:r w:rsidRPr="00ED0A5B">
        <w:rPr>
          <w:b/>
          <w:lang w:val="en-US" w:eastAsia="zh-CN"/>
        </w:rPr>
        <w:lastRenderedPageBreak/>
        <w:t>5</w:t>
      </w:r>
      <w:r w:rsidRPr="00ED0A5B">
        <w:rPr>
          <w:b/>
        </w:rPr>
        <w:t xml:space="preserve">. Orient the positioner (and the BS) to the positioner angle for measurement point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r>
          <m:rPr>
            <m:sty m:val="b"/>
          </m:rPr>
          <w:rPr>
            <w:rFonts w:ascii="Cambria Math" w:hAnsi="Cambria Math"/>
          </w:rPr>
          <m:t>)</m:t>
        </m:r>
      </m:oMath>
      <w:r w:rsidRPr="00ED0A5B">
        <w:rPr>
          <w:b/>
        </w:rPr>
        <w:t xml:space="preserve"> for </w:t>
      </w:r>
      <m:oMath>
        <m:r>
          <m:rPr>
            <m:sty m:val="bi"/>
          </m:rPr>
          <w:rPr>
            <w:rFonts w:ascii="Cambria Math" w:hAnsi="Cambria Math"/>
          </w:rPr>
          <m:t>m</m:t>
        </m:r>
        <m:r>
          <m:rPr>
            <m:sty m:val="b"/>
          </m:rPr>
          <w:rPr>
            <w:rFonts w:ascii="Cambria Math" w:hAnsi="Cambria Math"/>
          </w:rPr>
          <m:t>=1..</m:t>
        </m:r>
        <m:r>
          <m:rPr>
            <m:sty m:val="bi"/>
          </m:rPr>
          <w:rPr>
            <w:rFonts w:ascii="Cambria Math" w:hAnsi="Cambria Math"/>
          </w:rPr>
          <m:t>M</m:t>
        </m:r>
      </m:oMath>
      <w:r w:rsidRPr="00ED0A5B">
        <w:rPr>
          <w:b/>
        </w:rPr>
        <w:t xml:space="preserve"> and </w:t>
      </w:r>
      <m:oMath>
        <m:r>
          <m:rPr>
            <m:sty m:val="bi"/>
          </m:rPr>
          <w:rPr>
            <w:rFonts w:ascii="Cambria Math" w:hAnsi="Cambria Math"/>
          </w:rPr>
          <m:t>n</m:t>
        </m:r>
        <m:r>
          <m:rPr>
            <m:sty m:val="b"/>
          </m:rPr>
          <w:rPr>
            <w:rFonts w:ascii="Cambria Math" w:hAnsi="Cambria Math"/>
          </w:rPr>
          <m:t xml:space="preserve">=1.. </m:t>
        </m:r>
      </m:oMath>
      <w:r w:rsidRPr="00ED0A5B">
        <w:rPr>
          <w:b/>
        </w:rPr>
        <w:t>N. Spatial sampling grid is defined in Annex N.3.</w:t>
      </w:r>
    </w:p>
    <w:p w14:paraId="11D89C37" w14:textId="77777777" w:rsidR="001D4EAA" w:rsidRPr="00ED0A5B" w:rsidRDefault="001D4EAA" w:rsidP="001D4EAA">
      <w:pPr>
        <w:pStyle w:val="B1"/>
        <w:rPr>
          <w:b/>
        </w:rPr>
      </w:pPr>
      <w:r w:rsidRPr="00ED0A5B">
        <w:rPr>
          <w:b/>
          <w:lang w:val="en-US" w:eastAsia="zh-CN"/>
        </w:rPr>
        <w:t>6</w:t>
      </w:r>
      <w:r w:rsidRPr="00ED0A5B">
        <w:rPr>
          <w:b/>
        </w:rPr>
        <w:t>. Configure test beam</w:t>
      </w:r>
      <w:r w:rsidRPr="00ED0A5B">
        <w:rPr>
          <w:rFonts w:hint="eastAsia"/>
          <w:b/>
          <w:lang w:eastAsia="zh-CN"/>
        </w:rPr>
        <w:t xml:space="preserve"> direction</w:t>
      </w:r>
      <w:r w:rsidRPr="00ED0A5B">
        <w:rPr>
          <w:b/>
        </w:rPr>
        <w:t>(s)</w:t>
      </w:r>
      <w:r w:rsidRPr="00ED0A5B">
        <w:rPr>
          <w:rFonts w:hint="eastAsia"/>
          <w:b/>
          <w:lang w:eastAsia="zh-CN"/>
        </w:rPr>
        <w:t xml:space="preserve"> in test beam direction set in sub-clause 4.9.3.2</w:t>
      </w:r>
      <w:r w:rsidRPr="00ED0A5B">
        <w:rPr>
          <w:b/>
        </w:rPr>
        <w:t xml:space="preserve"> and test equipment for measuring test beam</w:t>
      </w:r>
      <w:r w:rsidRPr="00ED0A5B">
        <w:rPr>
          <w:rFonts w:hint="eastAsia"/>
          <w:b/>
          <w:lang w:eastAsia="zh-CN"/>
        </w:rPr>
        <w:t xml:space="preserve"> direction</w:t>
      </w:r>
      <w:r w:rsidRPr="00ED0A5B">
        <w:rPr>
          <w:b/>
        </w:rPr>
        <w:t xml:space="preserve"> k for k=1..K, as defined in clause 4.9.3.2.</w:t>
      </w:r>
    </w:p>
    <w:p w14:paraId="3DEDAD44" w14:textId="7CF78D4D" w:rsidR="001D4EAA" w:rsidRPr="00ED0A5B" w:rsidRDefault="001D4EAA" w:rsidP="001D4EAA">
      <w:pPr>
        <w:pStyle w:val="B1"/>
        <w:rPr>
          <w:b/>
        </w:rPr>
      </w:pPr>
      <w:r w:rsidRPr="00ED0A5B">
        <w:rPr>
          <w:b/>
          <w:lang w:val="en-US" w:eastAsia="zh-CN"/>
        </w:rPr>
        <w:t>7</w:t>
      </w:r>
      <w:r w:rsidRPr="00ED0A5B">
        <w:rPr>
          <w:b/>
        </w:rPr>
        <w:t xml:space="preserve">. Measure </w:t>
      </w:r>
      <m:oMath>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e>
        </m:d>
        <m:r>
          <m:rPr>
            <m:sty m:val="b"/>
          </m:rPr>
          <w:rPr>
            <w:rFonts w:ascii="Cambria Math" w:hAnsi="Cambria Math"/>
          </w:rPr>
          <m:t>=</m:t>
        </m:r>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p</m:t>
            </m:r>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p</m:t>
            </m:r>
            <m:r>
              <m:rPr>
                <m:sty m:val="b"/>
              </m:rPr>
              <w:rPr>
                <w:rFonts w:ascii="Cambria Math" w:hAnsi="Cambria Math"/>
              </w:rPr>
              <m:t>2</m:t>
            </m:r>
          </m:sub>
        </m:sSub>
      </m:oMath>
      <w:r w:rsidRPr="00ED0A5B">
        <w:rPr>
          <w:b/>
        </w:rPr>
        <w:t xml:space="preserve"> where p1 and p2 denotes two orthogonal polarizations.</w:t>
      </w:r>
    </w:p>
    <w:p w14:paraId="621CE7E3" w14:textId="77777777" w:rsidR="001D4EAA" w:rsidRPr="00ED0A5B" w:rsidRDefault="001D4EAA" w:rsidP="001D4EAA">
      <w:pPr>
        <w:pStyle w:val="B1"/>
        <w:rPr>
          <w:b/>
        </w:rPr>
      </w:pPr>
      <w:r w:rsidRPr="00ED0A5B">
        <w:rPr>
          <w:b/>
        </w:rPr>
        <w:t>Follow either the order of steps 8a/9a or 8b/9b</w:t>
      </w:r>
    </w:p>
    <w:p w14:paraId="09F8D5AC" w14:textId="63601EDF" w:rsidR="001D4EAA" w:rsidRPr="00ED0A5B" w:rsidRDefault="001D4EAA" w:rsidP="001D4EAA">
      <w:pPr>
        <w:pStyle w:val="B1"/>
        <w:rPr>
          <w:b/>
        </w:rPr>
      </w:pPr>
      <w:r w:rsidRPr="00ED0A5B">
        <w:rPr>
          <w:b/>
          <w:lang w:val="en-US" w:eastAsia="zh-CN"/>
        </w:rPr>
        <w:t>8a</w:t>
      </w:r>
      <w:r w:rsidRPr="00ED0A5B">
        <w:rPr>
          <w:b/>
        </w:rPr>
        <w:t xml:space="preserve">. Repeat step 6 and 7 for all </w:t>
      </w:r>
      <m:oMath>
        <m:r>
          <m:rPr>
            <m:sty m:val="bi"/>
          </m:rPr>
          <w:rPr>
            <w:rFonts w:ascii="Cambria Math" w:hAnsi="Cambria Math"/>
          </w:rPr>
          <m:t>K</m:t>
        </m:r>
      </m:oMath>
      <w:r w:rsidRPr="00ED0A5B">
        <w:rPr>
          <w:b/>
        </w:rPr>
        <w:t xml:space="preserve"> test beam</w:t>
      </w:r>
      <w:r w:rsidRPr="00ED0A5B">
        <w:rPr>
          <w:rFonts w:hint="eastAsia"/>
          <w:b/>
          <w:lang w:eastAsia="zh-CN"/>
        </w:rPr>
        <w:t xml:space="preserve"> directions </w:t>
      </w:r>
      <w:r w:rsidRPr="00ED0A5B">
        <w:rPr>
          <w:b/>
          <w:lang w:eastAsia="zh-CN"/>
        </w:rPr>
        <w:t>for</w:t>
      </w:r>
      <w:r w:rsidRPr="00ED0A5B">
        <w:rPr>
          <w:rFonts w:hint="eastAsia"/>
          <w:b/>
          <w:lang w:eastAsia="zh-CN"/>
        </w:rPr>
        <w:t xml:space="preserve"> each </w:t>
      </w:r>
      <w:r w:rsidRPr="00ED0A5B">
        <w:rPr>
          <w:b/>
        </w:rPr>
        <w:t>positioner angle</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r>
          <m:rPr>
            <m:sty m:val="b"/>
          </m:rPr>
          <w:rPr>
            <w:rFonts w:ascii="Cambria Math" w:hAnsi="Cambria Math"/>
          </w:rPr>
          <m:t>)</m:t>
        </m:r>
      </m:oMath>
      <w:r w:rsidRPr="00ED0A5B">
        <w:rPr>
          <w:b/>
        </w:rPr>
        <w:t>.</w:t>
      </w:r>
    </w:p>
    <w:p w14:paraId="2A29D1AC" w14:textId="77777777" w:rsidR="001D4EAA" w:rsidRPr="00ED0A5B" w:rsidRDefault="001D4EAA" w:rsidP="001D4EAA">
      <w:pPr>
        <w:pStyle w:val="B1"/>
        <w:rPr>
          <w:b/>
          <w:lang w:eastAsia="zh-CN"/>
        </w:rPr>
      </w:pPr>
      <w:r w:rsidRPr="00ED0A5B">
        <w:rPr>
          <w:b/>
          <w:lang w:val="en-US" w:eastAsia="zh-CN"/>
        </w:rPr>
        <w:t>8b</w:t>
      </w:r>
      <w:r w:rsidRPr="00ED0A5B">
        <w:rPr>
          <w:b/>
        </w:rPr>
        <w:t>. Repeat step 5 and 7 for all M and N positioner angles</w:t>
      </w:r>
      <w:r w:rsidRPr="00ED0A5B">
        <w:rPr>
          <w:rFonts w:hint="eastAsia"/>
          <w:b/>
          <w:lang w:eastAsia="zh-CN"/>
        </w:rPr>
        <w:t xml:space="preserve"> for each test beam direction k.</w:t>
      </w:r>
    </w:p>
    <w:p w14:paraId="215D7114" w14:textId="67F1072A" w:rsidR="001D4EAA" w:rsidRPr="00ED0A5B" w:rsidRDefault="001D4EAA" w:rsidP="001D4EAA">
      <w:pPr>
        <w:pStyle w:val="B1"/>
        <w:rPr>
          <w:b/>
        </w:rPr>
      </w:pPr>
      <w:r w:rsidRPr="00ED0A5B">
        <w:rPr>
          <w:b/>
          <w:lang w:val="en-US" w:eastAsia="zh-CN"/>
        </w:rPr>
        <w:t>9a</w:t>
      </w:r>
      <w:r w:rsidRPr="00ED0A5B">
        <w:rPr>
          <w:b/>
        </w:rPr>
        <w:t xml:space="preserve">. Repeat step 5, and 8a for all </w:t>
      </w:r>
      <m:oMath>
        <m:r>
          <m:rPr>
            <m:sty m:val="bi"/>
          </m:rPr>
          <w:rPr>
            <w:rFonts w:ascii="Cambria Math" w:hAnsi="Cambria Math"/>
          </w:rPr>
          <m:t>M</m:t>
        </m:r>
      </m:oMath>
      <w:r w:rsidRPr="00ED0A5B">
        <w:rPr>
          <w:b/>
        </w:rPr>
        <w:t xml:space="preserve"> and </w:t>
      </w:r>
      <m:oMath>
        <m:r>
          <m:rPr>
            <m:sty m:val="bi"/>
          </m:rPr>
          <w:rPr>
            <w:rFonts w:ascii="Cambria Math" w:hAnsi="Cambria Math"/>
          </w:rPr>
          <m:t>N</m:t>
        </m:r>
      </m:oMath>
      <w:r w:rsidRPr="00ED0A5B">
        <w:rPr>
          <w:b/>
        </w:rPr>
        <w:t xml:space="preserve"> positioner angles.</w:t>
      </w:r>
    </w:p>
    <w:p w14:paraId="18C7CB95" w14:textId="1430CF9D" w:rsidR="001D4EAA" w:rsidRPr="00ED0A5B" w:rsidRDefault="001D4EAA" w:rsidP="001D4EAA">
      <w:pPr>
        <w:pStyle w:val="B1"/>
        <w:rPr>
          <w:b/>
        </w:rPr>
      </w:pPr>
      <w:r w:rsidRPr="00ED0A5B">
        <w:rPr>
          <w:b/>
        </w:rPr>
        <w:t xml:space="preserve">9b. Repeat step 6 and 8b for all </w:t>
      </w:r>
      <m:oMath>
        <m:r>
          <m:rPr>
            <m:sty m:val="bi"/>
          </m:rPr>
          <w:rPr>
            <w:rFonts w:ascii="Cambria Math" w:hAnsi="Cambria Math"/>
          </w:rPr>
          <m:t>K</m:t>
        </m:r>
      </m:oMath>
      <w:r w:rsidRPr="00ED0A5B">
        <w:rPr>
          <w:b/>
        </w:rPr>
        <w:t xml:space="preserve"> test beam</w:t>
      </w:r>
      <w:r w:rsidRPr="00ED0A5B">
        <w:rPr>
          <w:rFonts w:hint="eastAsia"/>
          <w:b/>
          <w:lang w:eastAsia="zh-CN"/>
        </w:rPr>
        <w:t xml:space="preserve"> directions</w:t>
      </w:r>
      <w:r w:rsidRPr="00ED0A5B">
        <w:rPr>
          <w:b/>
        </w:rPr>
        <w:t xml:space="preserve">. </w:t>
      </w:r>
    </w:p>
    <w:p w14:paraId="43D9D943" w14:textId="56DCC7FC" w:rsidR="001D4EAA" w:rsidRPr="00ED0A5B" w:rsidRDefault="001D4EAA" w:rsidP="001D4EAA">
      <w:pPr>
        <w:pStyle w:val="B1"/>
        <w:rPr>
          <w:b/>
          <w:lang w:eastAsia="zh-CN"/>
        </w:rPr>
      </w:pPr>
      <w:r w:rsidRPr="00ED0A5B">
        <w:rPr>
          <w:rFonts w:hint="eastAsia"/>
          <w:b/>
          <w:lang w:val="en-US" w:eastAsia="zh-CN"/>
        </w:rPr>
        <w:t>1</w:t>
      </w:r>
      <w:r w:rsidRPr="00ED0A5B">
        <w:rPr>
          <w:b/>
          <w:lang w:val="en-US" w:eastAsia="zh-CN"/>
        </w:rPr>
        <w:t>0</w:t>
      </w:r>
      <w:r w:rsidRPr="00ED0A5B">
        <w:rPr>
          <w:b/>
        </w:rPr>
        <w:t xml:space="preserve">. Calculate </w:t>
      </w:r>
      <m:oMath>
        <m:sSub>
          <m:sSubPr>
            <m:ctrlPr>
              <w:rPr>
                <w:rFonts w:ascii="Cambria Math" w:hAnsi="Cambria Math"/>
                <w:b/>
              </w:rPr>
            </m:ctrlPr>
          </m:sSubPr>
          <m:e>
            <m:r>
              <m:rPr>
                <m:sty m:val="bi"/>
              </m:rPr>
              <w:rPr>
                <w:rFonts w:ascii="Cambria Math" w:hAnsi="Cambria Math"/>
              </w:rPr>
              <m:t>EEIRP</m:t>
            </m:r>
          </m:e>
          <m:sub>
            <m:r>
              <m:rPr>
                <m:sty m:val="bi"/>
              </m:rPr>
              <w:rPr>
                <w:rFonts w:ascii="Cambria Math" w:hAnsi="Cambria Math"/>
              </w:rPr>
              <m:t>i</m:t>
            </m:r>
          </m:sub>
        </m:sSub>
      </m:oMath>
      <w:r w:rsidRPr="00ED0A5B">
        <w:rPr>
          <w:b/>
        </w:rPr>
        <w:t xml:space="preserve"> profile from measured </w:t>
      </w:r>
      <m:oMath>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e>
        </m:d>
      </m:oMath>
      <w:r w:rsidRPr="00ED0A5B">
        <w:rPr>
          <w:b/>
        </w:rPr>
        <w:t xml:space="preserve"> patterns for bins i=1</w:t>
      </w:r>
      <w:proofErr w:type="gramStart"/>
      <w:r w:rsidRPr="00ED0A5B">
        <w:rPr>
          <w:b/>
        </w:rPr>
        <w:t>..7</w:t>
      </w:r>
      <w:proofErr w:type="gramEnd"/>
      <w:r w:rsidRPr="00ED0A5B">
        <w:rPr>
          <w:b/>
        </w:rPr>
        <w:t xml:space="preserve"> as described in  Annex N.</w:t>
      </w:r>
    </w:p>
    <w:p w14:paraId="1770B9C8" w14:textId="7C00665F" w:rsidR="001D4EAA" w:rsidRPr="00ED0A5B" w:rsidRDefault="001D4EAA" w:rsidP="001D4EAA">
      <w:pPr>
        <w:pStyle w:val="B1"/>
        <w:rPr>
          <w:b/>
          <w:lang w:eastAsia="zh-CN"/>
        </w:rPr>
      </w:pPr>
      <w:r w:rsidRPr="00ED0A5B">
        <w:rPr>
          <w:rFonts w:hint="eastAsia"/>
          <w:b/>
          <w:highlight w:val="yellow"/>
          <w:lang w:eastAsia="zh-CN"/>
        </w:rPr>
        <w:t xml:space="preserve">11. Repeat step 4a to 10 for all </w:t>
      </w:r>
      <w:r w:rsidR="009F4B9B">
        <w:rPr>
          <w:rFonts w:hint="eastAsia"/>
          <w:b/>
          <w:highlight w:val="yellow"/>
          <w:lang w:eastAsia="zh-CN"/>
        </w:rPr>
        <w:t>mechanical</w:t>
      </w:r>
      <w:r w:rsidRPr="00ED0A5B">
        <w:rPr>
          <w:rFonts w:hint="eastAsia"/>
          <w:b/>
          <w:highlight w:val="yellow"/>
          <w:lang w:eastAsia="zh-CN"/>
        </w:rPr>
        <w:t xml:space="preserve"> tilts within declared </w:t>
      </w:r>
      <w:r w:rsidR="009F4B9B">
        <w:rPr>
          <w:rFonts w:hint="eastAsia"/>
          <w:b/>
          <w:highlight w:val="yellow"/>
          <w:lang w:eastAsia="zh-CN"/>
        </w:rPr>
        <w:t>mechanical</w:t>
      </w:r>
      <w:r w:rsidRPr="00ED0A5B">
        <w:rPr>
          <w:rFonts w:hint="eastAsia"/>
          <w:b/>
          <w:highlight w:val="yellow"/>
          <w:lang w:eastAsia="zh-CN"/>
        </w:rPr>
        <w:t xml:space="preserve"> tilt range (D.64).</w:t>
      </w:r>
    </w:p>
    <w:p w14:paraId="290B8E69" w14:textId="1CC1D4EB" w:rsidR="00130357" w:rsidRPr="00ED0A5B" w:rsidRDefault="00130357" w:rsidP="00130357">
      <w:pPr>
        <w:rPr>
          <w:lang w:eastAsia="zh-CN"/>
        </w:rPr>
      </w:pPr>
    </w:p>
    <w:p w14:paraId="0A76EE9A" w14:textId="77777777" w:rsidR="00237398" w:rsidRPr="00ED0A5B" w:rsidRDefault="00237398" w:rsidP="005103E7">
      <w:pPr>
        <w:rPr>
          <w:lang w:val="en-US" w:eastAsia="zh-CN"/>
        </w:rPr>
      </w:pPr>
    </w:p>
    <w:p w14:paraId="5CC89928" w14:textId="3FFFE6FB" w:rsidR="00454089" w:rsidRPr="00E02319" w:rsidRDefault="00454089" w:rsidP="005103E7">
      <w:pPr>
        <w:rPr>
          <w:lang w:eastAsia="zh-CN"/>
        </w:rPr>
      </w:pPr>
      <w:r>
        <w:rPr>
          <w:rFonts w:hint="eastAsia"/>
          <w:lang w:eastAsia="zh-CN"/>
        </w:rPr>
        <w:t xml:space="preserve">Based on above proposal, </w:t>
      </w:r>
      <w:r w:rsidR="002147B9">
        <w:rPr>
          <w:rFonts w:hint="eastAsia"/>
          <w:lang w:eastAsia="zh-CN"/>
        </w:rPr>
        <w:t xml:space="preserve">A </w:t>
      </w:r>
      <w:r>
        <w:rPr>
          <w:rFonts w:hint="eastAsia"/>
          <w:lang w:eastAsia="zh-CN"/>
        </w:rPr>
        <w:t>CR</w:t>
      </w:r>
      <w:r w:rsidRPr="00454089">
        <w:rPr>
          <w:lang w:eastAsia="zh-CN"/>
        </w:rPr>
        <w:t xml:space="preserve"> </w:t>
      </w:r>
      <w:r w:rsidR="005B1311">
        <w:rPr>
          <w:rFonts w:hint="eastAsia"/>
          <w:lang w:eastAsia="zh-CN"/>
        </w:rPr>
        <w:t>fo</w:t>
      </w:r>
      <w:r w:rsidR="0091700B">
        <w:rPr>
          <w:rFonts w:hint="eastAsia"/>
          <w:lang w:eastAsia="zh-CN"/>
        </w:rPr>
        <w:t>r</w:t>
      </w:r>
      <w:r w:rsidR="002147B9" w:rsidRPr="002147B9">
        <w:rPr>
          <w:lang w:eastAsia="zh-CN"/>
        </w:rPr>
        <w:t xml:space="preserve"> TS 38.141-2</w:t>
      </w:r>
      <w:r w:rsidR="00940182">
        <w:rPr>
          <w:rFonts w:hint="eastAsia"/>
          <w:lang w:eastAsia="zh-CN"/>
        </w:rPr>
        <w:t xml:space="preserve"> o</w:t>
      </w:r>
      <w:r w:rsidR="002147B9" w:rsidRPr="002147B9">
        <w:rPr>
          <w:lang w:eastAsia="zh-CN"/>
        </w:rPr>
        <w:t>n conformance testing requirement for EEIRP for upper 6GHz</w:t>
      </w:r>
      <w:r w:rsidR="002147B9">
        <w:rPr>
          <w:rFonts w:hint="eastAsia"/>
          <w:lang w:eastAsia="zh-CN"/>
        </w:rPr>
        <w:t xml:space="preserve"> is</w:t>
      </w:r>
      <w:r>
        <w:rPr>
          <w:rFonts w:hint="eastAsia"/>
          <w:lang w:eastAsia="zh-CN"/>
        </w:rPr>
        <w:t xml:space="preserve"> provided for approval.</w:t>
      </w:r>
    </w:p>
    <w:p w14:paraId="2C07F731" w14:textId="77777777" w:rsidR="00273809" w:rsidRDefault="00273809" w:rsidP="00247535">
      <w:pPr>
        <w:jc w:val="both"/>
        <w:rPr>
          <w:lang w:eastAsia="zh-CN"/>
        </w:rPr>
      </w:pPr>
    </w:p>
    <w:p w14:paraId="341BAA1D" w14:textId="77777777" w:rsidR="003B08D3" w:rsidRPr="001B4C74" w:rsidRDefault="003B08D3" w:rsidP="00247535">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6E3AE8FE" w:rsidR="00826AEE" w:rsidRDefault="00BF7B8B">
      <w:pPr>
        <w:jc w:val="both"/>
        <w:rPr>
          <w:lang w:eastAsia="zh-CN"/>
        </w:rPr>
      </w:pPr>
      <w:r w:rsidRPr="0063038D">
        <w:rPr>
          <w:lang w:eastAsia="zh-CN"/>
        </w:rPr>
        <w:t xml:space="preserve">This contribution provides analysis </w:t>
      </w:r>
      <w:r w:rsidR="00AF7CD0" w:rsidRPr="0063038D">
        <w:rPr>
          <w:lang w:eastAsia="zh-CN"/>
        </w:rPr>
        <w:t>on</w:t>
      </w:r>
      <w:r w:rsidR="00AF7CD0">
        <w:rPr>
          <w:rFonts w:hint="eastAsia"/>
          <w:lang w:eastAsia="zh-CN"/>
        </w:rPr>
        <w:t xml:space="preserve"> </w:t>
      </w:r>
      <w:r w:rsidR="00ED0A5B">
        <w:rPr>
          <w:rFonts w:hint="eastAsia"/>
          <w:lang w:eastAsia="zh-CN"/>
        </w:rPr>
        <w:t>angle and coordinate system for Excepted EIRP mask for upper 6GHz</w:t>
      </w:r>
      <w:r w:rsidRPr="0063038D">
        <w:rPr>
          <w:lang w:eastAsia="zh-CN"/>
        </w:rPr>
        <w:t xml:space="preserve">. The following </w:t>
      </w:r>
      <w:r w:rsidR="00AF7CD0">
        <w:rPr>
          <w:rFonts w:hint="eastAsia"/>
          <w:lang w:eastAsia="zh-CN"/>
        </w:rPr>
        <w:t xml:space="preserve">observation and </w:t>
      </w:r>
      <w:r w:rsidRPr="0063038D">
        <w:rPr>
          <w:lang w:eastAsia="zh-CN"/>
        </w:rPr>
        <w:t>proposal</w:t>
      </w:r>
      <w:r w:rsidR="00572A94">
        <w:rPr>
          <w:rFonts w:hint="eastAsia"/>
          <w:lang w:eastAsia="zh-CN"/>
        </w:rPr>
        <w:t xml:space="preserve"> is </w:t>
      </w:r>
      <w:r w:rsidRPr="0063038D">
        <w:rPr>
          <w:lang w:eastAsia="zh-CN"/>
        </w:rPr>
        <w:t>concluded as follows:</w:t>
      </w:r>
    </w:p>
    <w:p w14:paraId="6A66E752" w14:textId="77777777" w:rsidR="0006068E" w:rsidRPr="00284420" w:rsidRDefault="0006068E" w:rsidP="0006068E">
      <w:pPr>
        <w:jc w:val="both"/>
        <w:rPr>
          <w:b/>
          <w:lang w:eastAsia="zh-CN"/>
        </w:rPr>
      </w:pPr>
      <w:r w:rsidRPr="00761A25">
        <w:rPr>
          <w:rFonts w:hint="eastAsia"/>
          <w:b/>
          <w:lang w:eastAsia="zh-CN"/>
        </w:rPr>
        <w:t xml:space="preserve">Observation </w:t>
      </w:r>
      <w:r>
        <w:rPr>
          <w:rFonts w:hint="eastAsia"/>
          <w:b/>
          <w:lang w:eastAsia="zh-CN"/>
        </w:rPr>
        <w:t>1</w:t>
      </w:r>
      <w:r w:rsidRPr="00761A25">
        <w:rPr>
          <w:rFonts w:hint="eastAsia"/>
          <w:b/>
          <w:lang w:eastAsia="zh-CN"/>
        </w:rPr>
        <w:t xml:space="preserve">: The </w:t>
      </w:r>
      <w:r w:rsidRPr="00284420">
        <w:rPr>
          <w:b/>
        </w:rPr>
        <w:t xml:space="preserve">reference </w:t>
      </w:r>
      <w:r w:rsidRPr="00284420">
        <w:rPr>
          <w:rFonts w:hint="eastAsia"/>
          <w:b/>
          <w:snapToGrid w:val="0"/>
          <w:lang w:eastAsia="zh-CN"/>
        </w:rPr>
        <w:t xml:space="preserve">coordinate system defined </w:t>
      </w:r>
      <w:r w:rsidRPr="00284420">
        <w:rPr>
          <w:rFonts w:hint="eastAsia"/>
          <w:b/>
          <w:lang w:eastAsia="zh-CN"/>
        </w:rPr>
        <w:t>in sub-clause 4.14 of TS 38.141-2</w:t>
      </w:r>
      <w:r>
        <w:rPr>
          <w:rFonts w:hint="eastAsia"/>
          <w:b/>
          <w:lang w:eastAsia="zh-CN"/>
        </w:rPr>
        <w:t xml:space="preserve"> is</w:t>
      </w:r>
      <w:r w:rsidRPr="00284420">
        <w:rPr>
          <w:rFonts w:hint="eastAsia"/>
          <w:b/>
          <w:lang w:eastAsia="zh-CN"/>
        </w:rPr>
        <w:t xml:space="preserve"> for </w:t>
      </w:r>
      <w:r w:rsidRPr="00284420">
        <w:rPr>
          <w:b/>
          <w:i/>
        </w:rPr>
        <w:t>OTA peak directions set</w:t>
      </w:r>
      <w:r w:rsidRPr="00284420">
        <w:rPr>
          <w:b/>
        </w:rPr>
        <w:t xml:space="preserve"> maximum steering direction(s)</w:t>
      </w:r>
      <w:r w:rsidRPr="00284420">
        <w:rPr>
          <w:rFonts w:hint="eastAsia"/>
          <w:b/>
          <w:lang w:eastAsia="zh-CN"/>
        </w:rPr>
        <w:t xml:space="preserve"> (D.10).</w:t>
      </w:r>
    </w:p>
    <w:p w14:paraId="0D86A8DE" w14:textId="77777777" w:rsidR="0006068E" w:rsidRDefault="0006068E" w:rsidP="0006068E">
      <w:pPr>
        <w:jc w:val="both"/>
        <w:rPr>
          <w:b/>
          <w:lang w:eastAsia="zh-CN"/>
        </w:rPr>
      </w:pPr>
      <w:r w:rsidRPr="00ED0A5B">
        <w:rPr>
          <w:b/>
          <w:snapToGrid w:val="0"/>
          <w:lang w:eastAsia="zh-CN"/>
        </w:rPr>
        <w:t xml:space="preserve">Observation </w:t>
      </w:r>
      <w:r>
        <w:rPr>
          <w:rFonts w:hint="eastAsia"/>
          <w:b/>
          <w:snapToGrid w:val="0"/>
          <w:lang w:eastAsia="zh-CN"/>
        </w:rPr>
        <w:t>2</w:t>
      </w:r>
      <w:r w:rsidRPr="00ED0A5B">
        <w:rPr>
          <w:b/>
          <w:snapToGrid w:val="0"/>
          <w:lang w:eastAsia="zh-CN"/>
        </w:rPr>
        <w:t xml:space="preserve">: The </w:t>
      </w:r>
      <w:r w:rsidRPr="00ED0A5B">
        <w:rPr>
          <w:b/>
        </w:rPr>
        <w:t>reference coordinate system</w:t>
      </w:r>
      <w:r w:rsidRPr="00ED0A5B">
        <w:rPr>
          <w:b/>
          <w:lang w:eastAsia="zh-CN"/>
        </w:rPr>
        <w:t xml:space="preserve"> in sub-clause 4.14 of TS 38.141-2 is local </w:t>
      </w:r>
      <w:r w:rsidRPr="00ED0A5B">
        <w:rPr>
          <w:b/>
        </w:rPr>
        <w:t>coordinate system</w:t>
      </w:r>
      <w:r w:rsidRPr="00ED0A5B">
        <w:rPr>
          <w:b/>
          <w:lang w:eastAsia="zh-CN"/>
        </w:rPr>
        <w:t xml:space="preserve"> </w:t>
      </w:r>
      <w:r w:rsidRPr="00ED0A5B">
        <w:rPr>
          <w:b/>
        </w:rPr>
        <w:t>associated to an identifiable physical feature on the base station enclosure.</w:t>
      </w:r>
    </w:p>
    <w:p w14:paraId="54F42DDD" w14:textId="77777777" w:rsidR="000D098F" w:rsidRPr="00ED0A5B" w:rsidRDefault="000D098F" w:rsidP="000D098F">
      <w:pPr>
        <w:jc w:val="both"/>
        <w:rPr>
          <w:b/>
          <w:lang w:eastAsia="zh-CN"/>
        </w:rPr>
      </w:pPr>
      <w:r w:rsidRPr="00ED0A5B">
        <w:rPr>
          <w:b/>
          <w:lang w:eastAsia="zh-CN"/>
        </w:rPr>
        <w:t>Observation 3: Any electrical tilt</w:t>
      </w:r>
      <w:r>
        <w:rPr>
          <w:rFonts w:hint="eastAsia"/>
          <w:b/>
          <w:lang w:eastAsia="zh-CN"/>
        </w:rPr>
        <w:t>s</w:t>
      </w:r>
      <w:r w:rsidRPr="00ED0A5B">
        <w:rPr>
          <w:b/>
          <w:lang w:eastAsia="zh-CN"/>
        </w:rPr>
        <w:t xml:space="preserve"> including</w:t>
      </w:r>
      <w:r w:rsidRPr="00ED0A5B">
        <w:rPr>
          <w:b/>
          <w:snapToGrid w:val="0"/>
          <w:lang w:eastAsia="zh-CN"/>
        </w:rPr>
        <w:t xml:space="preserve"> electrical adjustable tilt</w:t>
      </w:r>
      <w:r>
        <w:rPr>
          <w:rFonts w:hint="eastAsia"/>
          <w:b/>
          <w:snapToGrid w:val="0"/>
          <w:lang w:eastAsia="zh-CN"/>
        </w:rPr>
        <w:t xml:space="preserve">, </w:t>
      </w:r>
      <w:r w:rsidRPr="00ED0A5B">
        <w:rPr>
          <w:b/>
          <w:snapToGrid w:val="0"/>
          <w:lang w:eastAsia="zh-CN"/>
        </w:rPr>
        <w:t>electrical down tilt</w:t>
      </w:r>
      <w:r w:rsidRPr="00ED0A5B">
        <w:rPr>
          <w:b/>
          <w:lang w:eastAsia="zh-CN"/>
        </w:rPr>
        <w:t xml:space="preserve"> for beam peak direction are include</w:t>
      </w:r>
      <w:r>
        <w:rPr>
          <w:rFonts w:hint="eastAsia"/>
          <w:b/>
          <w:lang w:eastAsia="zh-CN"/>
        </w:rPr>
        <w:t>d</w:t>
      </w:r>
      <w:r w:rsidRPr="00ED0A5B">
        <w:rPr>
          <w:b/>
          <w:lang w:eastAsia="zh-CN"/>
        </w:rPr>
        <w:t xml:space="preserve"> in </w:t>
      </w:r>
      <w:r w:rsidRPr="00ED0A5B">
        <w:rPr>
          <w:b/>
          <w:i/>
        </w:rPr>
        <w:t>OTA peak directions set</w:t>
      </w:r>
      <w:r w:rsidRPr="00ED0A5B">
        <w:rPr>
          <w:b/>
          <w:lang w:eastAsia="zh-CN"/>
        </w:rPr>
        <w:t>.</w:t>
      </w:r>
    </w:p>
    <w:p w14:paraId="36904835" w14:textId="3FA1AB17" w:rsidR="000D098F" w:rsidRPr="00ED0A5B" w:rsidRDefault="000D098F" w:rsidP="000D098F">
      <w:pPr>
        <w:jc w:val="both"/>
        <w:rPr>
          <w:b/>
          <w:lang w:eastAsia="zh-CN"/>
        </w:rPr>
      </w:pPr>
      <w:r w:rsidRPr="00ED0A5B">
        <w:rPr>
          <w:b/>
          <w:lang w:eastAsia="zh-CN"/>
        </w:rPr>
        <w:t xml:space="preserve">Observation </w:t>
      </w:r>
      <w:r>
        <w:rPr>
          <w:rFonts w:hint="eastAsia"/>
          <w:b/>
          <w:lang w:eastAsia="zh-CN"/>
        </w:rPr>
        <w:t>4</w:t>
      </w:r>
      <w:r w:rsidRPr="00ED0A5B">
        <w:rPr>
          <w:b/>
          <w:lang w:eastAsia="zh-CN"/>
        </w:rPr>
        <w:t xml:space="preserve">: </w:t>
      </w:r>
      <w:r w:rsidR="009F4B9B">
        <w:rPr>
          <w:rFonts w:hint="eastAsia"/>
          <w:b/>
          <w:lang w:eastAsia="zh-CN"/>
        </w:rPr>
        <w:t>Mechanical</w:t>
      </w:r>
      <w:r w:rsidRPr="007E5EE9">
        <w:rPr>
          <w:b/>
          <w:lang w:eastAsia="zh-CN"/>
        </w:rPr>
        <w:t xml:space="preserve"> tilt is related to global coordinate system instead of local coordinate system associated to an identifiable physical feature on the base station enclosure.</w:t>
      </w:r>
    </w:p>
    <w:p w14:paraId="1D2DA603" w14:textId="77777777" w:rsidR="000D098F" w:rsidRPr="00ED0A5B" w:rsidRDefault="000D098F" w:rsidP="000D098F">
      <w:pPr>
        <w:jc w:val="both"/>
        <w:rPr>
          <w:b/>
          <w:lang w:eastAsia="zh-CN"/>
        </w:rPr>
      </w:pPr>
      <w:r w:rsidRPr="00ED0A5B">
        <w:rPr>
          <w:b/>
          <w:lang w:eastAsia="zh-CN"/>
        </w:rPr>
        <w:t xml:space="preserve">Observation 6: </w:t>
      </w:r>
      <w:r w:rsidRPr="00ED0A5B">
        <w:rPr>
          <w:b/>
        </w:rPr>
        <w:t>Expected EIRP (EEIRP)</w:t>
      </w:r>
      <w:r w:rsidRPr="00ED0A5B">
        <w:rPr>
          <w:b/>
          <w:lang w:eastAsia="zh-CN"/>
        </w:rPr>
        <w:t xml:space="preserve"> requirement is defined based on global coordinate system, which is </w:t>
      </w:r>
      <w:r w:rsidRPr="00ED0A5B">
        <w:rPr>
          <w:b/>
        </w:rPr>
        <w:t>coordinate system</w:t>
      </w:r>
      <w:r w:rsidRPr="00ED0A5B">
        <w:rPr>
          <w:b/>
          <w:lang w:eastAsia="zh-CN"/>
        </w:rPr>
        <w:t xml:space="preserve"> in sub-clause 6.9.5.1 of TS 38.141-2.</w:t>
      </w:r>
    </w:p>
    <w:p w14:paraId="4A9B9CE6" w14:textId="4292C208" w:rsidR="000D098F" w:rsidRPr="00ED0A5B" w:rsidRDefault="000D098F" w:rsidP="000D098F">
      <w:pPr>
        <w:jc w:val="both"/>
        <w:rPr>
          <w:b/>
          <w:lang w:eastAsia="zh-CN"/>
        </w:rPr>
      </w:pPr>
      <w:r w:rsidRPr="00ED0A5B">
        <w:rPr>
          <w:b/>
          <w:lang w:eastAsia="zh-CN"/>
        </w:rPr>
        <w:t xml:space="preserve">Proposal 1: </w:t>
      </w:r>
      <w:r>
        <w:rPr>
          <w:rFonts w:hint="eastAsia"/>
          <w:b/>
          <w:lang w:eastAsia="zh-CN"/>
        </w:rPr>
        <w:t xml:space="preserve">Add the coordinate system for </w:t>
      </w:r>
      <w:r w:rsidR="009F4B9B">
        <w:rPr>
          <w:rFonts w:hint="eastAsia"/>
          <w:b/>
          <w:lang w:eastAsia="zh-CN"/>
        </w:rPr>
        <w:t>mechanical</w:t>
      </w:r>
      <w:r w:rsidRPr="00ED0A5B">
        <w:rPr>
          <w:b/>
          <w:snapToGrid w:val="0"/>
          <w:lang w:eastAsia="zh-CN"/>
        </w:rPr>
        <w:t xml:space="preserve"> tilt</w:t>
      </w:r>
      <w:r>
        <w:rPr>
          <w:rFonts w:hint="eastAsia"/>
          <w:b/>
          <w:snapToGrid w:val="0"/>
          <w:lang w:eastAsia="zh-CN"/>
        </w:rPr>
        <w:t>s</w:t>
      </w:r>
      <w:r w:rsidRPr="00ED0A5B">
        <w:rPr>
          <w:b/>
          <w:snapToGrid w:val="0"/>
          <w:lang w:eastAsia="zh-CN"/>
        </w:rPr>
        <w:t xml:space="preserve"> </w:t>
      </w:r>
      <w:r>
        <w:rPr>
          <w:rFonts w:hint="eastAsia"/>
          <w:b/>
          <w:snapToGrid w:val="0"/>
          <w:lang w:eastAsia="zh-CN"/>
        </w:rPr>
        <w:t xml:space="preserve">to Table </w:t>
      </w:r>
      <w:r w:rsidRPr="00980827">
        <w:rPr>
          <w:b/>
          <w:lang w:eastAsia="zh-CN"/>
        </w:rPr>
        <w:t>6.9.5.1-1</w:t>
      </w:r>
      <w:r>
        <w:rPr>
          <w:rFonts w:hint="eastAsia"/>
          <w:b/>
          <w:lang w:eastAsia="zh-CN"/>
        </w:rPr>
        <w:t xml:space="preserve"> for EEIRP limits as below</w:t>
      </w:r>
      <w:proofErr w:type="gramStart"/>
      <w:r>
        <w:rPr>
          <w:rFonts w:hint="eastAsia"/>
          <w:b/>
          <w:lang w:eastAsia="zh-CN"/>
        </w:rPr>
        <w:t>:</w:t>
      </w:r>
      <w:r w:rsidRPr="00ED0A5B">
        <w:rPr>
          <w:b/>
          <w:lang w:eastAsia="zh-CN"/>
        </w:rPr>
        <w:t>.</w:t>
      </w:r>
      <w:proofErr w:type="gramEnd"/>
    </w:p>
    <w:p w14:paraId="4EDEF05B" w14:textId="77777777" w:rsidR="000D098F" w:rsidRDefault="000D098F" w:rsidP="000D098F">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0D098F" w14:paraId="755A7852" w14:textId="77777777" w:rsidTr="008A5611">
        <w:trPr>
          <w:tblHeader/>
          <w:jc w:val="center"/>
        </w:trPr>
        <w:tc>
          <w:tcPr>
            <w:tcW w:w="993" w:type="dxa"/>
          </w:tcPr>
          <w:p w14:paraId="59B7B3DD" w14:textId="77777777" w:rsidR="000D098F" w:rsidRDefault="000D098F" w:rsidP="008A5611">
            <w:pPr>
              <w:pStyle w:val="TAH"/>
            </w:pPr>
            <w:r>
              <w:t>Bin</w:t>
            </w:r>
          </w:p>
          <w:p w14:paraId="777C1932" w14:textId="77777777" w:rsidR="000D098F" w:rsidRDefault="000D098F" w:rsidP="008A5611">
            <w:pPr>
              <w:pStyle w:val="TAH"/>
            </w:pPr>
            <w:r>
              <w:t>number</w:t>
            </w:r>
          </w:p>
          <w:p w14:paraId="6EDF934A" w14:textId="77777777" w:rsidR="000D098F" w:rsidRDefault="000D098F" w:rsidP="008A5611">
            <w:pPr>
              <w:pStyle w:val="TAH"/>
            </w:pPr>
            <w:proofErr w:type="spellStart"/>
            <w:r>
              <w:t>i</w:t>
            </w:r>
            <w:proofErr w:type="spellEnd"/>
          </w:p>
        </w:tc>
        <w:tc>
          <w:tcPr>
            <w:tcW w:w="2645" w:type="dxa"/>
          </w:tcPr>
          <w:p w14:paraId="12226EF4" w14:textId="77777777" w:rsidR="000D098F" w:rsidRDefault="000D098F" w:rsidP="008A5611">
            <w:pPr>
              <w:pStyle w:val="TAH"/>
            </w:pPr>
            <w:r>
              <w:t>Elevation angular range</w:t>
            </w:r>
          </w:p>
          <w:p w14:paraId="4E073DDD" w14:textId="77777777" w:rsidR="000D098F" w:rsidRDefault="000D098F" w:rsidP="008A5611">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06DD1C1C" w14:textId="77777777" w:rsidR="000D098F" w:rsidRDefault="000D098F" w:rsidP="008A5611">
            <w:pPr>
              <w:pStyle w:val="TAH"/>
            </w:pPr>
            <w:r>
              <w:t>EEIRP limit</w:t>
            </w:r>
            <w:r>
              <w:br/>
              <w:t>(</w:t>
            </w:r>
            <w:proofErr w:type="spellStart"/>
            <w:r>
              <w:t>dBm</w:t>
            </w:r>
            <w:proofErr w:type="spellEnd"/>
            <w:r>
              <w:t>/MHz)</w:t>
            </w:r>
          </w:p>
          <w:p w14:paraId="6B8C02F6" w14:textId="77777777" w:rsidR="000D098F" w:rsidRDefault="000D098F" w:rsidP="008A5611">
            <w:pPr>
              <w:pStyle w:val="TAH"/>
            </w:pPr>
          </w:p>
        </w:tc>
      </w:tr>
      <w:tr w:rsidR="000D098F" w14:paraId="6FCD63E9" w14:textId="77777777" w:rsidTr="008A5611">
        <w:trPr>
          <w:jc w:val="center"/>
        </w:trPr>
        <w:tc>
          <w:tcPr>
            <w:tcW w:w="993" w:type="dxa"/>
          </w:tcPr>
          <w:p w14:paraId="2AC6E3A4" w14:textId="77777777" w:rsidR="000D098F" w:rsidRDefault="000D098F" w:rsidP="008A5611">
            <w:pPr>
              <w:pStyle w:val="TAC"/>
            </w:pPr>
            <w:r>
              <w:t>1</w:t>
            </w:r>
          </w:p>
        </w:tc>
        <w:tc>
          <w:tcPr>
            <w:tcW w:w="2645" w:type="dxa"/>
          </w:tcPr>
          <w:p w14:paraId="2B17DC2D" w14:textId="77777777" w:rsidR="000D098F" w:rsidRDefault="000D098F" w:rsidP="008A5611">
            <w:pPr>
              <w:pStyle w:val="TAC"/>
            </w:pPr>
            <w:r>
              <w:t>0≤</w:t>
            </w:r>
            <w:r>
              <w:rPr>
                <w:rFonts w:ascii="Symbol" w:hAnsi="Symbol"/>
              </w:rPr>
              <w:t></w:t>
            </w:r>
            <w:r>
              <w:t>&lt;5</w:t>
            </w:r>
          </w:p>
        </w:tc>
        <w:tc>
          <w:tcPr>
            <w:tcW w:w="1955" w:type="dxa"/>
          </w:tcPr>
          <w:p w14:paraId="4D667CC5" w14:textId="77777777" w:rsidR="000D098F" w:rsidRDefault="000D098F" w:rsidP="008A5611">
            <w:pPr>
              <w:pStyle w:val="TAC"/>
              <w:rPr>
                <w:lang w:eastAsia="zh-CN"/>
              </w:rPr>
            </w:pPr>
            <w:r>
              <w:rPr>
                <w:lang w:eastAsia="zh-CN"/>
              </w:rPr>
              <w:t>27</w:t>
            </w:r>
          </w:p>
        </w:tc>
      </w:tr>
      <w:tr w:rsidR="000D098F" w14:paraId="576BB5B4" w14:textId="77777777" w:rsidTr="008A5611">
        <w:trPr>
          <w:jc w:val="center"/>
        </w:trPr>
        <w:tc>
          <w:tcPr>
            <w:tcW w:w="993" w:type="dxa"/>
          </w:tcPr>
          <w:p w14:paraId="357ED363" w14:textId="77777777" w:rsidR="000D098F" w:rsidRDefault="000D098F" w:rsidP="008A5611">
            <w:pPr>
              <w:pStyle w:val="TAC"/>
            </w:pPr>
            <w:r>
              <w:t>2</w:t>
            </w:r>
          </w:p>
        </w:tc>
        <w:tc>
          <w:tcPr>
            <w:tcW w:w="2645" w:type="dxa"/>
          </w:tcPr>
          <w:p w14:paraId="5D804C76" w14:textId="77777777" w:rsidR="000D098F" w:rsidRDefault="000D098F" w:rsidP="008A5611">
            <w:pPr>
              <w:pStyle w:val="TAC"/>
              <w:rPr>
                <w:lang w:eastAsia="zh-CN"/>
              </w:rPr>
            </w:pPr>
            <w:r>
              <w:t>5≤</w:t>
            </w:r>
            <w:r>
              <w:rPr>
                <w:rFonts w:ascii="Symbol" w:hAnsi="Symbol"/>
              </w:rPr>
              <w:t></w:t>
            </w:r>
            <w:r>
              <w:t>&lt;10</w:t>
            </w:r>
          </w:p>
        </w:tc>
        <w:tc>
          <w:tcPr>
            <w:tcW w:w="1955" w:type="dxa"/>
          </w:tcPr>
          <w:p w14:paraId="1E02405B" w14:textId="77777777" w:rsidR="000D098F" w:rsidRDefault="000D098F" w:rsidP="008A5611">
            <w:pPr>
              <w:pStyle w:val="TAC"/>
              <w:rPr>
                <w:lang w:eastAsia="zh-CN"/>
              </w:rPr>
            </w:pPr>
            <w:r>
              <w:rPr>
                <w:lang w:eastAsia="zh-CN"/>
              </w:rPr>
              <w:t>23</w:t>
            </w:r>
          </w:p>
        </w:tc>
      </w:tr>
      <w:tr w:rsidR="000D098F" w14:paraId="7BB94D0B" w14:textId="77777777" w:rsidTr="008A5611">
        <w:trPr>
          <w:jc w:val="center"/>
        </w:trPr>
        <w:tc>
          <w:tcPr>
            <w:tcW w:w="993" w:type="dxa"/>
          </w:tcPr>
          <w:p w14:paraId="5A26A1A4" w14:textId="77777777" w:rsidR="000D098F" w:rsidRDefault="000D098F" w:rsidP="008A5611">
            <w:pPr>
              <w:pStyle w:val="TAC"/>
            </w:pPr>
            <w:r>
              <w:t>3</w:t>
            </w:r>
          </w:p>
        </w:tc>
        <w:tc>
          <w:tcPr>
            <w:tcW w:w="2645" w:type="dxa"/>
          </w:tcPr>
          <w:p w14:paraId="1713F5F5" w14:textId="77777777" w:rsidR="000D098F" w:rsidRDefault="000D098F" w:rsidP="008A5611">
            <w:pPr>
              <w:pStyle w:val="TAC"/>
              <w:rPr>
                <w:lang w:eastAsia="zh-CN"/>
              </w:rPr>
            </w:pPr>
            <w:r>
              <w:t>10≤</w:t>
            </w:r>
            <w:r>
              <w:rPr>
                <w:rFonts w:ascii="Symbol" w:hAnsi="Symbol"/>
              </w:rPr>
              <w:t></w:t>
            </w:r>
            <w:r>
              <w:t>&lt;15</w:t>
            </w:r>
          </w:p>
        </w:tc>
        <w:tc>
          <w:tcPr>
            <w:tcW w:w="1955" w:type="dxa"/>
          </w:tcPr>
          <w:p w14:paraId="73CF88A0" w14:textId="77777777" w:rsidR="000D098F" w:rsidRDefault="000D098F" w:rsidP="008A5611">
            <w:pPr>
              <w:pStyle w:val="TAC"/>
              <w:rPr>
                <w:lang w:eastAsia="zh-CN"/>
              </w:rPr>
            </w:pPr>
            <w:r>
              <w:rPr>
                <w:lang w:eastAsia="zh-CN"/>
              </w:rPr>
              <w:t>19</w:t>
            </w:r>
          </w:p>
        </w:tc>
      </w:tr>
      <w:tr w:rsidR="000D098F" w14:paraId="24E12E94" w14:textId="77777777" w:rsidTr="008A5611">
        <w:trPr>
          <w:jc w:val="center"/>
        </w:trPr>
        <w:tc>
          <w:tcPr>
            <w:tcW w:w="993" w:type="dxa"/>
          </w:tcPr>
          <w:p w14:paraId="0ECDA6FF" w14:textId="77777777" w:rsidR="000D098F" w:rsidRDefault="000D098F" w:rsidP="008A5611">
            <w:pPr>
              <w:pStyle w:val="TAC"/>
            </w:pPr>
            <w:r>
              <w:t>4</w:t>
            </w:r>
          </w:p>
        </w:tc>
        <w:tc>
          <w:tcPr>
            <w:tcW w:w="2645" w:type="dxa"/>
          </w:tcPr>
          <w:p w14:paraId="028C2BD4" w14:textId="77777777" w:rsidR="000D098F" w:rsidRDefault="000D098F" w:rsidP="008A5611">
            <w:pPr>
              <w:pStyle w:val="TAC"/>
              <w:rPr>
                <w:lang w:eastAsia="zh-CN"/>
              </w:rPr>
            </w:pPr>
            <w:r>
              <w:t>15≤</w:t>
            </w:r>
            <w:r>
              <w:rPr>
                <w:rFonts w:ascii="Symbol" w:hAnsi="Symbol"/>
              </w:rPr>
              <w:t></w:t>
            </w:r>
            <w:r>
              <w:t>&lt;20</w:t>
            </w:r>
          </w:p>
        </w:tc>
        <w:tc>
          <w:tcPr>
            <w:tcW w:w="1955" w:type="dxa"/>
          </w:tcPr>
          <w:p w14:paraId="567A176A" w14:textId="77777777" w:rsidR="000D098F" w:rsidRDefault="000D098F" w:rsidP="008A5611">
            <w:pPr>
              <w:pStyle w:val="TAC"/>
              <w:rPr>
                <w:lang w:eastAsia="zh-CN"/>
              </w:rPr>
            </w:pPr>
            <w:r>
              <w:rPr>
                <w:lang w:eastAsia="zh-CN"/>
              </w:rPr>
              <w:t>18</w:t>
            </w:r>
          </w:p>
        </w:tc>
      </w:tr>
      <w:tr w:rsidR="000D098F" w14:paraId="376627FF" w14:textId="77777777" w:rsidTr="008A5611">
        <w:trPr>
          <w:jc w:val="center"/>
        </w:trPr>
        <w:tc>
          <w:tcPr>
            <w:tcW w:w="993" w:type="dxa"/>
          </w:tcPr>
          <w:p w14:paraId="6DC4B1EA" w14:textId="77777777" w:rsidR="000D098F" w:rsidRDefault="000D098F" w:rsidP="008A5611">
            <w:pPr>
              <w:pStyle w:val="TAC"/>
            </w:pPr>
            <w:r>
              <w:t>5</w:t>
            </w:r>
          </w:p>
        </w:tc>
        <w:tc>
          <w:tcPr>
            <w:tcW w:w="2645" w:type="dxa"/>
          </w:tcPr>
          <w:p w14:paraId="2DEA4928" w14:textId="77777777" w:rsidR="000D098F" w:rsidRDefault="000D098F" w:rsidP="008A5611">
            <w:pPr>
              <w:pStyle w:val="TAC"/>
              <w:rPr>
                <w:lang w:eastAsia="zh-CN"/>
              </w:rPr>
            </w:pPr>
            <w:r>
              <w:t>20≤</w:t>
            </w:r>
            <w:r>
              <w:rPr>
                <w:u w:val="single"/>
              </w:rPr>
              <w:t>&lt;</w:t>
            </w:r>
            <w:r>
              <w:rPr>
                <w:rFonts w:ascii="Symbol" w:hAnsi="Symbol"/>
              </w:rPr>
              <w:t></w:t>
            </w:r>
            <w:r>
              <w:t>&lt;30</w:t>
            </w:r>
          </w:p>
        </w:tc>
        <w:tc>
          <w:tcPr>
            <w:tcW w:w="1955" w:type="dxa"/>
          </w:tcPr>
          <w:p w14:paraId="100553A2" w14:textId="77777777" w:rsidR="000D098F" w:rsidRDefault="000D098F" w:rsidP="008A5611">
            <w:pPr>
              <w:pStyle w:val="TAC"/>
              <w:rPr>
                <w:lang w:eastAsia="zh-CN"/>
              </w:rPr>
            </w:pPr>
            <w:r>
              <w:rPr>
                <w:lang w:eastAsia="zh-CN"/>
              </w:rPr>
              <w:t>16</w:t>
            </w:r>
          </w:p>
        </w:tc>
      </w:tr>
      <w:tr w:rsidR="000D098F" w14:paraId="7489301D" w14:textId="77777777" w:rsidTr="008A5611">
        <w:trPr>
          <w:jc w:val="center"/>
        </w:trPr>
        <w:tc>
          <w:tcPr>
            <w:tcW w:w="993" w:type="dxa"/>
          </w:tcPr>
          <w:p w14:paraId="651939AD" w14:textId="77777777" w:rsidR="000D098F" w:rsidRDefault="000D098F" w:rsidP="008A5611">
            <w:pPr>
              <w:pStyle w:val="TAC"/>
            </w:pPr>
            <w:r>
              <w:t>6</w:t>
            </w:r>
          </w:p>
        </w:tc>
        <w:tc>
          <w:tcPr>
            <w:tcW w:w="2645" w:type="dxa"/>
          </w:tcPr>
          <w:p w14:paraId="13C68C19" w14:textId="77777777" w:rsidR="000D098F" w:rsidRDefault="000D098F" w:rsidP="008A5611">
            <w:pPr>
              <w:pStyle w:val="TAC"/>
              <w:rPr>
                <w:lang w:eastAsia="zh-CN"/>
              </w:rPr>
            </w:pPr>
            <w:r>
              <w:t>30≤</w:t>
            </w:r>
            <w:r>
              <w:rPr>
                <w:u w:val="single"/>
              </w:rPr>
              <w:t>&lt;</w:t>
            </w:r>
            <w:r>
              <w:rPr>
                <w:rFonts w:ascii="Symbol" w:hAnsi="Symbol"/>
              </w:rPr>
              <w:t></w:t>
            </w:r>
            <w:r>
              <w:t>&lt;60</w:t>
            </w:r>
          </w:p>
        </w:tc>
        <w:tc>
          <w:tcPr>
            <w:tcW w:w="1955" w:type="dxa"/>
          </w:tcPr>
          <w:p w14:paraId="42F9644A" w14:textId="77777777" w:rsidR="000D098F" w:rsidRDefault="000D098F" w:rsidP="008A5611">
            <w:pPr>
              <w:pStyle w:val="TAC"/>
              <w:rPr>
                <w:lang w:eastAsia="zh-CN"/>
              </w:rPr>
            </w:pPr>
            <w:r>
              <w:rPr>
                <w:lang w:eastAsia="zh-CN"/>
              </w:rPr>
              <w:t>15</w:t>
            </w:r>
          </w:p>
        </w:tc>
      </w:tr>
      <w:tr w:rsidR="000D098F" w14:paraId="1A2AE827" w14:textId="77777777" w:rsidTr="008A5611">
        <w:trPr>
          <w:jc w:val="center"/>
        </w:trPr>
        <w:tc>
          <w:tcPr>
            <w:tcW w:w="993" w:type="dxa"/>
          </w:tcPr>
          <w:p w14:paraId="4E07C271" w14:textId="77777777" w:rsidR="000D098F" w:rsidRDefault="000D098F" w:rsidP="008A5611">
            <w:pPr>
              <w:pStyle w:val="TAC"/>
            </w:pPr>
            <w:r>
              <w:t>7</w:t>
            </w:r>
          </w:p>
        </w:tc>
        <w:tc>
          <w:tcPr>
            <w:tcW w:w="2645" w:type="dxa"/>
          </w:tcPr>
          <w:p w14:paraId="1ABB5746" w14:textId="77777777" w:rsidR="000D098F" w:rsidRDefault="000D098F" w:rsidP="008A5611">
            <w:pPr>
              <w:pStyle w:val="TAC"/>
              <w:rPr>
                <w:lang w:eastAsia="zh-CN"/>
              </w:rPr>
            </w:pPr>
            <w:r>
              <w:t>60≤</w:t>
            </w:r>
            <w:r>
              <w:rPr>
                <w:u w:val="single"/>
              </w:rPr>
              <w:t>&lt;</w:t>
            </w:r>
            <w:r>
              <w:rPr>
                <w:rFonts w:ascii="Symbol" w:hAnsi="Symbol"/>
              </w:rPr>
              <w:t></w:t>
            </w:r>
            <w:r>
              <w:t>&lt;90</w:t>
            </w:r>
          </w:p>
        </w:tc>
        <w:tc>
          <w:tcPr>
            <w:tcW w:w="1955" w:type="dxa"/>
          </w:tcPr>
          <w:p w14:paraId="200FD353" w14:textId="77777777" w:rsidR="000D098F" w:rsidRDefault="000D098F" w:rsidP="008A5611">
            <w:pPr>
              <w:pStyle w:val="TAC"/>
              <w:rPr>
                <w:lang w:eastAsia="zh-CN"/>
              </w:rPr>
            </w:pPr>
            <w:r>
              <w:rPr>
                <w:lang w:eastAsia="zh-CN"/>
              </w:rPr>
              <w:t>15</w:t>
            </w:r>
          </w:p>
        </w:tc>
      </w:tr>
      <w:tr w:rsidR="000D098F" w:rsidRPr="001F251B" w14:paraId="04847B36" w14:textId="77777777" w:rsidTr="008A5611">
        <w:trPr>
          <w:trHeight w:val="296"/>
          <w:jc w:val="center"/>
        </w:trPr>
        <w:tc>
          <w:tcPr>
            <w:tcW w:w="5593" w:type="dxa"/>
            <w:gridSpan w:val="3"/>
          </w:tcPr>
          <w:p w14:paraId="7B18E134" w14:textId="02FD3A0E" w:rsidR="000D098F" w:rsidRDefault="000D098F" w:rsidP="008A5611">
            <w:pPr>
              <w:pStyle w:val="TAC"/>
              <w:ind w:left="851" w:hanging="851"/>
              <w:jc w:val="left"/>
              <w:rPr>
                <w:lang w:eastAsia="zh-CN"/>
              </w:rPr>
            </w:pPr>
            <w:r>
              <w:t>Note</w:t>
            </w:r>
            <w:r>
              <w:rPr>
                <w:rFonts w:hint="eastAsia"/>
              </w:rPr>
              <w:t xml:space="preserve"> 1</w:t>
            </w:r>
            <w:r>
              <w:t>:</w:t>
            </w:r>
            <w:r>
              <w:tab/>
            </w:r>
            <w:r>
              <w:rPr>
                <w:lang w:eastAsia="zh-CN"/>
              </w:rPr>
              <w:t xml:space="preserve">The requirement shall apply to all supported </w:t>
            </w:r>
            <w:r w:rsidR="009F4B9B">
              <w:rPr>
                <w:lang w:eastAsia="zh-CN"/>
              </w:rPr>
              <w:t>mechanical</w:t>
            </w:r>
            <w:r>
              <w:rPr>
                <w:lang w:eastAsia="zh-CN"/>
              </w:rPr>
              <w:t xml:space="preserve"> tilts.</w:t>
            </w:r>
            <w:r>
              <w:rPr>
                <w:rFonts w:hint="eastAsia"/>
                <w:lang w:eastAsia="zh-CN"/>
              </w:rPr>
              <w:t xml:space="preserve"> </w:t>
            </w:r>
            <w:r w:rsidR="009F4B9B">
              <w:rPr>
                <w:rFonts w:hint="eastAsia"/>
                <w:snapToGrid w:val="0"/>
                <w:highlight w:val="yellow"/>
                <w:lang w:eastAsia="zh-CN"/>
              </w:rPr>
              <w:t>Mechanical</w:t>
            </w:r>
            <w:r w:rsidRPr="00284420">
              <w:rPr>
                <w:snapToGrid w:val="0"/>
                <w:highlight w:val="yellow"/>
                <w:lang w:eastAsia="zh-CN"/>
              </w:rPr>
              <w:t xml:space="preserve"> tilt</w:t>
            </w:r>
            <w:r w:rsidRPr="00284420">
              <w:rPr>
                <w:rFonts w:hint="eastAsia"/>
                <w:snapToGrid w:val="0"/>
                <w:highlight w:val="yellow"/>
                <w:lang w:eastAsia="zh-CN"/>
              </w:rPr>
              <w:t>s are</w:t>
            </w:r>
            <w:r w:rsidRPr="00284420">
              <w:rPr>
                <w:highlight w:val="yellow"/>
              </w:rPr>
              <w:t xml:space="preserve"> defined with respect to the horizon with </w:t>
            </w:r>
            <w:r w:rsidRPr="00284420">
              <w:rPr>
                <w:rFonts w:hint="eastAsia"/>
                <w:highlight w:val="yellow"/>
                <w:lang w:eastAsia="zh-CN"/>
              </w:rPr>
              <w:t>elevation a</w:t>
            </w:r>
            <w:r w:rsidRPr="00284420">
              <w:rPr>
                <w:highlight w:val="yellow"/>
              </w:rPr>
              <w:t>ngles</w:t>
            </w:r>
            <w:r>
              <w:rPr>
                <w:rFonts w:hint="eastAsia"/>
                <w:highlight w:val="yellow"/>
                <w:lang w:eastAsia="zh-CN"/>
              </w:rPr>
              <w:t xml:space="preserve"> of boresight direction of BS enclosure</w:t>
            </w:r>
            <w:r w:rsidRPr="00284420">
              <w:rPr>
                <w:highlight w:val="yellow"/>
              </w:rPr>
              <w:t xml:space="preserve"> above the horizon negative and below the horizon positive</w:t>
            </w:r>
            <w:r w:rsidRPr="00284420">
              <w:rPr>
                <w:rFonts w:hint="eastAsia"/>
                <w:highlight w:val="yellow"/>
                <w:lang w:eastAsia="zh-CN"/>
              </w:rPr>
              <w:t>.</w:t>
            </w:r>
          </w:p>
        </w:tc>
      </w:tr>
    </w:tbl>
    <w:p w14:paraId="425D1F3E" w14:textId="1BCE5CE6" w:rsidR="00BB0DD8" w:rsidRPr="00ED0A5B" w:rsidRDefault="00BB0DD8" w:rsidP="00BB0DD8">
      <w:pPr>
        <w:jc w:val="both"/>
        <w:rPr>
          <w:b/>
          <w:lang w:eastAsia="zh-CN"/>
        </w:rPr>
      </w:pPr>
      <w:r w:rsidRPr="00ED0A5B">
        <w:rPr>
          <w:b/>
          <w:lang w:eastAsia="zh-CN"/>
        </w:rPr>
        <w:t xml:space="preserve">Observation </w:t>
      </w:r>
      <w:r>
        <w:rPr>
          <w:rFonts w:hint="eastAsia"/>
          <w:b/>
          <w:lang w:eastAsia="zh-CN"/>
        </w:rPr>
        <w:t>8</w:t>
      </w:r>
      <w:r w:rsidRPr="00ED0A5B">
        <w:rPr>
          <w:b/>
          <w:lang w:eastAsia="zh-CN"/>
        </w:rPr>
        <w:t xml:space="preserve">: </w:t>
      </w:r>
      <w:r>
        <w:rPr>
          <w:rFonts w:hint="eastAsia"/>
          <w:b/>
          <w:lang w:eastAsia="zh-CN"/>
        </w:rPr>
        <w:t>I</w:t>
      </w:r>
      <w:r w:rsidRPr="00ED0A5B">
        <w:rPr>
          <w:b/>
          <w:lang w:eastAsia="zh-CN"/>
        </w:rPr>
        <w:t xml:space="preserve">t is unclear to whether </w:t>
      </w:r>
      <w:proofErr w:type="spellStart"/>
      <w:r w:rsidRPr="00ED0A5B">
        <w:rPr>
          <w:b/>
          <w:i/>
        </w:rPr>
        <w:t>Θ</w:t>
      </w:r>
      <w:r w:rsidRPr="00ED0A5B">
        <w:rPr>
          <w:b/>
          <w:vertAlign w:val="subscript"/>
        </w:rPr>
        <w:t>min</w:t>
      </w:r>
      <w:proofErr w:type="spellEnd"/>
      <w:r w:rsidRPr="00ED0A5B">
        <w:rPr>
          <w:b/>
          <w:vertAlign w:val="subscript"/>
          <w:lang w:val="en-US" w:eastAsia="zh-CN"/>
        </w:rPr>
        <w:t xml:space="preserve">, </w:t>
      </w:r>
      <w:proofErr w:type="spellStart"/>
      <w:r w:rsidRPr="00ED0A5B">
        <w:rPr>
          <w:b/>
          <w:i/>
        </w:rPr>
        <w:t>Θ</w:t>
      </w:r>
      <w:r w:rsidRPr="00ED0A5B">
        <w:rPr>
          <w:b/>
          <w:vertAlign w:val="subscript"/>
        </w:rPr>
        <w:t>max</w:t>
      </w:r>
      <w:proofErr w:type="spellEnd"/>
      <w:r w:rsidRPr="00ED0A5B">
        <w:rPr>
          <w:b/>
          <w:vertAlign w:val="subscript"/>
          <w:lang w:val="en-US" w:eastAsia="zh-CN"/>
        </w:rPr>
        <w:t xml:space="preserve">, </w:t>
      </w:r>
      <w:proofErr w:type="spellStart"/>
      <w:proofErr w:type="gramStart"/>
      <w:r w:rsidRPr="00ED0A5B">
        <w:rPr>
          <w:b/>
        </w:rPr>
        <w:t>Φ</w:t>
      </w:r>
      <w:r w:rsidRPr="00ED0A5B">
        <w:rPr>
          <w:b/>
          <w:szCs w:val="18"/>
          <w:vertAlign w:val="subscript"/>
        </w:rPr>
        <w:t>m</w:t>
      </w:r>
      <w:r w:rsidRPr="00ED0A5B">
        <w:rPr>
          <w:b/>
          <w:vertAlign w:val="subscript"/>
        </w:rPr>
        <w:t>ax</w:t>
      </w:r>
      <w:proofErr w:type="spellEnd"/>
      <w:r w:rsidRPr="00ED0A5B">
        <w:rPr>
          <w:b/>
          <w:vertAlign w:val="subscript"/>
          <w:lang w:val="en-US" w:eastAsia="zh-CN"/>
        </w:rPr>
        <w:t>,</w:t>
      </w:r>
      <w:proofErr w:type="gramEnd"/>
      <w:r w:rsidRPr="00ED0A5B">
        <w:rPr>
          <w:b/>
          <w:vertAlign w:val="subscript"/>
          <w:lang w:val="en-US" w:eastAsia="zh-CN"/>
        </w:rPr>
        <w:t xml:space="preserve"> </w:t>
      </w:r>
      <w:proofErr w:type="spellStart"/>
      <w:r w:rsidRPr="00ED0A5B">
        <w:rPr>
          <w:b/>
        </w:rPr>
        <w:t>Φ</w:t>
      </w:r>
      <w:r w:rsidRPr="00ED0A5B">
        <w:rPr>
          <w:b/>
          <w:vertAlign w:val="subscript"/>
        </w:rPr>
        <w:t>min</w:t>
      </w:r>
      <w:proofErr w:type="spellEnd"/>
      <w:r w:rsidRPr="00ED0A5B">
        <w:rPr>
          <w:b/>
          <w:lang w:eastAsia="zh-CN"/>
        </w:rPr>
        <w:t xml:space="preserve"> associated </w:t>
      </w:r>
      <w:r w:rsidR="009F4B9B">
        <w:rPr>
          <w:b/>
          <w:lang w:eastAsia="zh-CN"/>
        </w:rPr>
        <w:t>mechanical</w:t>
      </w:r>
      <w:r w:rsidRPr="00ED0A5B">
        <w:rPr>
          <w:b/>
          <w:lang w:eastAsia="zh-CN"/>
        </w:rPr>
        <w:t xml:space="preserve"> down-tilt used for test beam directions set refers to the angle in local coordinate system or the angle in global coordinate system. </w:t>
      </w:r>
    </w:p>
    <w:p w14:paraId="38D43D11" w14:textId="05145235" w:rsidR="00BB0DD8" w:rsidRPr="00ED0A5B" w:rsidRDefault="00BB0DD8" w:rsidP="00BB0DD8">
      <w:pPr>
        <w:jc w:val="both"/>
        <w:rPr>
          <w:b/>
          <w:lang w:eastAsia="zh-CN"/>
        </w:rPr>
      </w:pPr>
      <w:r w:rsidRPr="00ED0A5B">
        <w:rPr>
          <w:rFonts w:hint="eastAsia"/>
          <w:b/>
          <w:lang w:eastAsia="zh-CN"/>
        </w:rPr>
        <w:t xml:space="preserve">Observation 9: </w:t>
      </w:r>
      <w:proofErr w:type="spellStart"/>
      <w:r w:rsidRPr="00ED0A5B">
        <w:rPr>
          <w:b/>
          <w:i/>
        </w:rPr>
        <w:t>Θ</w:t>
      </w:r>
      <w:r w:rsidRPr="00ED0A5B">
        <w:rPr>
          <w:b/>
          <w:vertAlign w:val="subscript"/>
        </w:rPr>
        <w:t>min</w:t>
      </w:r>
      <w:proofErr w:type="spellEnd"/>
      <w:r w:rsidRPr="00ED0A5B">
        <w:rPr>
          <w:rFonts w:hint="eastAsia"/>
          <w:b/>
          <w:vertAlign w:val="subscript"/>
          <w:lang w:val="en-US" w:eastAsia="zh-CN"/>
        </w:rPr>
        <w:t xml:space="preserve">, </w:t>
      </w:r>
      <w:proofErr w:type="spellStart"/>
      <w:r w:rsidRPr="00ED0A5B">
        <w:rPr>
          <w:b/>
          <w:i/>
        </w:rPr>
        <w:t>Θ</w:t>
      </w:r>
      <w:r w:rsidRPr="00ED0A5B">
        <w:rPr>
          <w:b/>
          <w:vertAlign w:val="subscript"/>
        </w:rPr>
        <w:t>max</w:t>
      </w:r>
      <w:proofErr w:type="spellEnd"/>
      <w:r w:rsidRPr="00ED0A5B">
        <w:rPr>
          <w:rFonts w:hint="eastAsia"/>
          <w:b/>
          <w:vertAlign w:val="subscript"/>
          <w:lang w:val="en-US" w:eastAsia="zh-CN"/>
        </w:rPr>
        <w:t xml:space="preserve">, </w:t>
      </w:r>
      <w:proofErr w:type="spellStart"/>
      <w:r w:rsidRPr="00ED0A5B">
        <w:rPr>
          <w:b/>
        </w:rPr>
        <w:t>Φ</w:t>
      </w:r>
      <w:r w:rsidRPr="00ED0A5B">
        <w:rPr>
          <w:b/>
          <w:szCs w:val="18"/>
          <w:vertAlign w:val="subscript"/>
        </w:rPr>
        <w:t>m</w:t>
      </w:r>
      <w:r w:rsidRPr="00ED0A5B">
        <w:rPr>
          <w:b/>
          <w:vertAlign w:val="subscript"/>
        </w:rPr>
        <w:t>ax</w:t>
      </w:r>
      <w:proofErr w:type="spellEnd"/>
      <w:r w:rsidRPr="00ED0A5B">
        <w:rPr>
          <w:rFonts w:hint="eastAsia"/>
          <w:b/>
          <w:vertAlign w:val="subscript"/>
          <w:lang w:val="en-US" w:eastAsia="zh-CN"/>
        </w:rPr>
        <w:t xml:space="preserve">, </w:t>
      </w:r>
      <w:proofErr w:type="spellStart"/>
      <w:r w:rsidRPr="00ED0A5B">
        <w:rPr>
          <w:b/>
        </w:rPr>
        <w:t>Φ</w:t>
      </w:r>
      <w:r w:rsidRPr="00ED0A5B">
        <w:rPr>
          <w:b/>
          <w:vertAlign w:val="subscript"/>
        </w:rPr>
        <w:t>min</w:t>
      </w:r>
      <w:proofErr w:type="spellEnd"/>
      <w:r w:rsidRPr="00ED0A5B">
        <w:rPr>
          <w:rFonts w:hint="eastAsia"/>
          <w:b/>
          <w:lang w:eastAsia="zh-CN"/>
        </w:rPr>
        <w:t xml:space="preserve"> used for test beam directions should refer to the angle in local coordinate system, and they are original </w:t>
      </w:r>
      <w:r w:rsidRPr="00ED0A5B">
        <w:rPr>
          <w:b/>
          <w:i/>
        </w:rPr>
        <w:t>OTA peak directions set</w:t>
      </w:r>
      <w:r w:rsidRPr="00ED0A5B">
        <w:rPr>
          <w:b/>
        </w:rPr>
        <w:t xml:space="preserve"> maximum steering direction(s)</w:t>
      </w:r>
      <w:r w:rsidRPr="00ED0A5B">
        <w:rPr>
          <w:rFonts w:hint="eastAsia"/>
          <w:b/>
          <w:lang w:eastAsia="zh-CN"/>
        </w:rPr>
        <w:t xml:space="preserve"> (D.10) with considering any </w:t>
      </w:r>
      <w:r w:rsidR="009F4B9B">
        <w:rPr>
          <w:b/>
          <w:lang w:eastAsia="zh-CN"/>
        </w:rPr>
        <w:t>mechanical</w:t>
      </w:r>
      <w:r w:rsidRPr="00ED0A5B">
        <w:rPr>
          <w:b/>
          <w:lang w:eastAsia="zh-CN"/>
        </w:rPr>
        <w:t xml:space="preserve"> tilt</w:t>
      </w:r>
      <w:r w:rsidRPr="00ED0A5B">
        <w:rPr>
          <w:rFonts w:hint="eastAsia"/>
          <w:b/>
          <w:lang w:eastAsia="zh-CN"/>
        </w:rPr>
        <w:t xml:space="preserve"> angle.</w:t>
      </w:r>
    </w:p>
    <w:p w14:paraId="0CA4308D" w14:textId="77A26044" w:rsidR="00BB0DD8" w:rsidRPr="00ED0A5B" w:rsidRDefault="00BB0DD8" w:rsidP="00BB0DD8">
      <w:pPr>
        <w:jc w:val="both"/>
        <w:rPr>
          <w:b/>
          <w:lang w:eastAsia="zh-CN"/>
        </w:rPr>
      </w:pPr>
      <w:r w:rsidRPr="00ED0A5B">
        <w:rPr>
          <w:rFonts w:hint="eastAsia"/>
          <w:b/>
          <w:lang w:eastAsia="zh-CN"/>
        </w:rPr>
        <w:t xml:space="preserve">Proposal 2: </w:t>
      </w:r>
      <w:r w:rsidR="009F4B9B">
        <w:rPr>
          <w:rFonts w:hint="eastAsia"/>
          <w:b/>
          <w:lang w:val="en-US" w:eastAsia="zh-CN"/>
        </w:rPr>
        <w:t>Mechanical</w:t>
      </w:r>
      <w:r w:rsidRPr="00ED0A5B">
        <w:rPr>
          <w:rFonts w:hint="eastAsia"/>
          <w:b/>
          <w:lang w:val="en-US" w:eastAsia="zh-CN"/>
        </w:rPr>
        <w:t xml:space="preserve"> tilt </w:t>
      </w:r>
      <w:r w:rsidRPr="00ED0A5B">
        <w:rPr>
          <w:b/>
          <w:lang w:val="en-US" w:eastAsia="zh-CN"/>
        </w:rPr>
        <w:t>declaration (D.64) doesn’t</w:t>
      </w:r>
      <w:r w:rsidRPr="00ED0A5B">
        <w:rPr>
          <w:rFonts w:hint="eastAsia"/>
          <w:b/>
          <w:lang w:val="en-US" w:eastAsia="zh-CN"/>
        </w:rPr>
        <w:t xml:space="preserve"> need to be together with </w:t>
      </w:r>
      <w:r w:rsidRPr="00ED0A5B">
        <w:rPr>
          <w:b/>
          <w:i/>
        </w:rPr>
        <w:t>OTA peak directions set</w:t>
      </w:r>
      <w:r w:rsidRPr="00ED0A5B">
        <w:rPr>
          <w:b/>
        </w:rPr>
        <w:t xml:space="preserve"> maximum steering direction(s)</w:t>
      </w:r>
      <w:r w:rsidRPr="00ED0A5B">
        <w:rPr>
          <w:rFonts w:hint="eastAsia"/>
          <w:b/>
          <w:lang w:eastAsia="zh-CN"/>
        </w:rPr>
        <w:t xml:space="preserve"> (D.10).</w:t>
      </w:r>
    </w:p>
    <w:p w14:paraId="08B671E5" w14:textId="4155C7C2" w:rsidR="00783328" w:rsidRPr="00ED0A5B" w:rsidRDefault="00783328" w:rsidP="00783328">
      <w:pPr>
        <w:rPr>
          <w:b/>
          <w:lang w:eastAsia="zh-CN"/>
        </w:rPr>
      </w:pPr>
      <w:r w:rsidRPr="00ED0A5B">
        <w:rPr>
          <w:rFonts w:hint="eastAsia"/>
          <w:b/>
          <w:lang w:eastAsia="zh-CN"/>
        </w:rPr>
        <w:t xml:space="preserve">Proposal 3: Use the following steps to align </w:t>
      </w:r>
      <m:oMath>
        <m:d>
          <m:dPr>
            <m:ctrlPr>
              <w:rPr>
                <w:rFonts w:ascii="Cambria Math" w:hAnsi="Cambria Math"/>
                <w:b/>
              </w:rPr>
            </m:ctrlPr>
          </m:dPr>
          <m:e>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e>
        </m:d>
      </m:oMath>
      <w:r w:rsidRPr="00ED0A5B">
        <w:rPr>
          <w:rFonts w:hint="eastAsia"/>
          <w:b/>
        </w:rPr>
        <w:t xml:space="preserve">  for Expected EIRP</w:t>
      </w:r>
      <w:r w:rsidRPr="00ED0A5B">
        <w:rPr>
          <w:rFonts w:hint="eastAsia"/>
          <w:b/>
          <w:lang w:eastAsia="zh-CN"/>
        </w:rPr>
        <w:t xml:space="preserve">, </w:t>
      </w:r>
      <w:r w:rsidRPr="00ED0A5B">
        <w:rPr>
          <w:rFonts w:hint="eastAsia"/>
          <w:b/>
        </w:rPr>
        <w:t xml:space="preserve">test beam direction (s) in test beam directions </w:t>
      </w:r>
      <w:proofErr w:type="gramStart"/>
      <w:r w:rsidRPr="00ED0A5B">
        <w:rPr>
          <w:rFonts w:hint="eastAsia"/>
          <w:b/>
        </w:rPr>
        <w:t>set</w:t>
      </w:r>
      <w:r w:rsidRPr="00ED0A5B">
        <w:rPr>
          <w:rFonts w:hint="eastAsia"/>
          <w:b/>
          <w:lang w:eastAsia="zh-CN"/>
        </w:rPr>
        <w:t>,</w:t>
      </w:r>
      <w:proofErr w:type="gramEnd"/>
      <w:r w:rsidRPr="00ED0A5B">
        <w:rPr>
          <w:rFonts w:hint="eastAsia"/>
          <w:b/>
          <w:lang w:eastAsia="zh-CN"/>
        </w:rPr>
        <w:t xml:space="preserve"> and </w:t>
      </w:r>
      <w:bookmarkStart w:id="2" w:name="_GoBack"/>
      <w:r w:rsidR="00FA3D40">
        <w:rPr>
          <w:rFonts w:hint="eastAsia"/>
          <w:b/>
          <w:lang w:eastAsia="zh-CN"/>
        </w:rPr>
        <w:t>mechanical</w:t>
      </w:r>
      <w:r w:rsidRPr="00ED0A5B">
        <w:rPr>
          <w:rFonts w:hint="eastAsia"/>
          <w:b/>
        </w:rPr>
        <w:t xml:space="preserve"> </w:t>
      </w:r>
      <w:bookmarkEnd w:id="2"/>
      <w:r w:rsidRPr="00ED0A5B">
        <w:rPr>
          <w:rFonts w:hint="eastAsia"/>
          <w:b/>
        </w:rPr>
        <w:t>tilt angle (D.64)</w:t>
      </w:r>
      <w:r w:rsidRPr="00ED0A5B">
        <w:rPr>
          <w:rFonts w:hint="eastAsia"/>
          <w:b/>
          <w:lang w:eastAsia="zh-CN"/>
        </w:rPr>
        <w:t xml:space="preserve"> in different coordinate system to t</w:t>
      </w:r>
      <w:r w:rsidRPr="00ED0A5B">
        <w:rPr>
          <w:rFonts w:hint="eastAsia"/>
          <w:b/>
        </w:rPr>
        <w:t xml:space="preserve">he direction angle in </w:t>
      </w:r>
      <w:r w:rsidRPr="00ED0A5B">
        <w:rPr>
          <w:b/>
        </w:rPr>
        <w:t xml:space="preserve">coordinate system used by the test system </w:t>
      </w:r>
      <w:r w:rsidRPr="00ED0A5B">
        <w:rPr>
          <w:rFonts w:hint="eastAsia"/>
          <w:b/>
          <w:lang w:eastAsia="zh-CN"/>
        </w:rPr>
        <w:t xml:space="preserve">to </w:t>
      </w:r>
      <w:r w:rsidRPr="00ED0A5B">
        <w:rPr>
          <w:b/>
        </w:rPr>
        <w:t>avoid coordinate translation for EEIRP calculation</w:t>
      </w:r>
      <w:r w:rsidRPr="00ED0A5B">
        <w:rPr>
          <w:rFonts w:hint="eastAsia"/>
          <w:b/>
          <w:lang w:eastAsia="zh-CN"/>
        </w:rPr>
        <w:t>.</w:t>
      </w:r>
    </w:p>
    <w:p w14:paraId="5A3C0D18" w14:textId="77777777" w:rsidR="00783328" w:rsidRPr="00ED0A5B" w:rsidRDefault="00783328" w:rsidP="00783328">
      <w:pPr>
        <w:pStyle w:val="B1"/>
        <w:rPr>
          <w:b/>
          <w:lang w:eastAsia="zh-CN"/>
        </w:rPr>
      </w:pPr>
      <w:r w:rsidRPr="00ED0A5B">
        <w:rPr>
          <w:b/>
        </w:rPr>
        <w:t xml:space="preserve">2. Align the manufacturer declared coordinate system orientation (D.2) of the BS </w:t>
      </w:r>
      <w:r w:rsidRPr="00ED0A5B">
        <w:rPr>
          <w:rFonts w:hint="eastAsia"/>
          <w:b/>
          <w:lang w:eastAsia="zh-CN"/>
        </w:rPr>
        <w:t xml:space="preserve">for </w:t>
      </w:r>
      <w:r w:rsidRPr="00ED0A5B">
        <w:rPr>
          <w:b/>
        </w:rPr>
        <w:t>test beam</w:t>
      </w:r>
      <w:r w:rsidRPr="00ED0A5B">
        <w:rPr>
          <w:rFonts w:hint="eastAsia"/>
          <w:b/>
          <w:lang w:eastAsia="zh-CN"/>
        </w:rPr>
        <w:t xml:space="preserve"> direction</w:t>
      </w:r>
      <w:r w:rsidRPr="00ED0A5B">
        <w:rPr>
          <w:b/>
        </w:rPr>
        <w:t>(s)</w:t>
      </w:r>
      <w:r w:rsidRPr="00ED0A5B">
        <w:rPr>
          <w:rFonts w:hint="eastAsia"/>
          <w:b/>
          <w:lang w:eastAsia="zh-CN"/>
        </w:rPr>
        <w:t xml:space="preserve"> in test beam direction set in sub-clause 4.9.3.2</w:t>
      </w:r>
      <w:r w:rsidRPr="00ED0A5B">
        <w:rPr>
          <w:b/>
        </w:rPr>
        <w:t>with the coordinate system used by the test system.</w:t>
      </w:r>
    </w:p>
    <w:p w14:paraId="4CCF46AE" w14:textId="77777777" w:rsidR="00783328" w:rsidRPr="00ED0A5B" w:rsidRDefault="00783328" w:rsidP="00783328">
      <w:pPr>
        <w:pStyle w:val="B1"/>
        <w:rPr>
          <w:b/>
          <w:lang w:eastAsia="zh-CN"/>
        </w:rPr>
      </w:pPr>
      <w:r w:rsidRPr="00ED0A5B">
        <w:rPr>
          <w:rFonts w:hint="eastAsia"/>
          <w:b/>
          <w:lang w:eastAsia="zh-CN"/>
        </w:rPr>
        <w:t xml:space="preserve">2a. Align the </w:t>
      </w:r>
      <w:r w:rsidRPr="00ED0A5B">
        <w:rPr>
          <w:b/>
        </w:rPr>
        <w:t>coordinate system orientation</w:t>
      </w:r>
      <w:r w:rsidRPr="00ED0A5B">
        <w:rPr>
          <w:rFonts w:hint="eastAsia"/>
          <w:b/>
          <w:lang w:eastAsia="zh-CN"/>
        </w:rPr>
        <w:t xml:space="preserve"> for EEIRP defined in </w:t>
      </w:r>
      <w:r w:rsidRPr="00ED0A5B">
        <w:rPr>
          <w:rFonts w:eastAsia="Yu Mincho"/>
          <w:b/>
          <w:lang w:eastAsia="zh-CN"/>
        </w:rPr>
        <w:t xml:space="preserve">Figure </w:t>
      </w:r>
      <w:r w:rsidRPr="00ED0A5B">
        <w:rPr>
          <w:b/>
        </w:rPr>
        <w:t>6.9.5.1</w:t>
      </w:r>
      <w:r w:rsidRPr="00ED0A5B">
        <w:rPr>
          <w:rFonts w:eastAsia="Yu Mincho"/>
          <w:b/>
          <w:lang w:eastAsia="zh-CN"/>
        </w:rPr>
        <w:t>-1</w:t>
      </w:r>
      <w:r w:rsidRPr="00ED0A5B">
        <w:rPr>
          <w:rFonts w:hint="eastAsia"/>
          <w:b/>
          <w:lang w:eastAsia="zh-CN"/>
        </w:rPr>
        <w:t xml:space="preserve"> with the </w:t>
      </w:r>
      <w:r w:rsidRPr="00ED0A5B">
        <w:rPr>
          <w:b/>
        </w:rPr>
        <w:t>coordinate system used by the test system.</w:t>
      </w:r>
    </w:p>
    <w:p w14:paraId="46D76FCE" w14:textId="2B540691" w:rsidR="00783328" w:rsidRPr="00ED0A5B" w:rsidRDefault="00783328" w:rsidP="00783328">
      <w:pPr>
        <w:pStyle w:val="B1"/>
        <w:rPr>
          <w:b/>
          <w:lang w:eastAsia="zh-CN"/>
        </w:rPr>
      </w:pPr>
      <w:r w:rsidRPr="00ED0A5B">
        <w:rPr>
          <w:rFonts w:hint="eastAsia"/>
          <w:b/>
          <w:lang w:eastAsia="zh-CN"/>
        </w:rPr>
        <w:t xml:space="preserve">2b. Align the </w:t>
      </w:r>
      <w:r w:rsidRPr="00ED0A5B">
        <w:rPr>
          <w:b/>
        </w:rPr>
        <w:t>coordinate system orientation</w:t>
      </w:r>
      <w:r w:rsidRPr="00ED0A5B">
        <w:rPr>
          <w:rFonts w:hint="eastAsia"/>
          <w:b/>
          <w:lang w:eastAsia="zh-CN"/>
        </w:rPr>
        <w:t xml:space="preserve"> for </w:t>
      </w:r>
      <w:r w:rsidRPr="00ED0A5B">
        <w:rPr>
          <w:b/>
          <w:lang w:eastAsia="zh-CN"/>
        </w:rPr>
        <w:t xml:space="preserve">supported </w:t>
      </w:r>
      <w:r w:rsidR="009F4B9B">
        <w:rPr>
          <w:b/>
          <w:lang w:eastAsia="zh-CN"/>
        </w:rPr>
        <w:t>mechanical</w:t>
      </w:r>
      <w:r w:rsidRPr="00ED0A5B">
        <w:rPr>
          <w:b/>
          <w:lang w:eastAsia="zh-CN"/>
        </w:rPr>
        <w:t xml:space="preserve"> tilts</w:t>
      </w:r>
      <w:r w:rsidRPr="00ED0A5B">
        <w:rPr>
          <w:rFonts w:hint="eastAsia"/>
          <w:b/>
          <w:lang w:eastAsia="zh-CN"/>
        </w:rPr>
        <w:t xml:space="preserve"> (D.64) with the </w:t>
      </w:r>
      <w:r w:rsidRPr="00ED0A5B">
        <w:rPr>
          <w:b/>
        </w:rPr>
        <w:t>coordinate system used by the test system.</w:t>
      </w:r>
    </w:p>
    <w:p w14:paraId="346DCC0F" w14:textId="12DD25DC" w:rsidR="00783328" w:rsidRPr="00ED0A5B" w:rsidRDefault="00783328" w:rsidP="00783328">
      <w:pPr>
        <w:pStyle w:val="B1"/>
        <w:ind w:left="0" w:firstLine="0"/>
        <w:rPr>
          <w:b/>
          <w:lang w:eastAsia="zh-CN"/>
        </w:rPr>
      </w:pPr>
      <w:r w:rsidRPr="00ED0A5B">
        <w:rPr>
          <w:rFonts w:hint="eastAsia"/>
          <w:b/>
          <w:lang w:eastAsia="zh-CN"/>
        </w:rPr>
        <w:t xml:space="preserve">Proposal 4: Use the following steps to test EEIRP for all </w:t>
      </w:r>
      <w:r w:rsidR="009F4B9B">
        <w:rPr>
          <w:rFonts w:hint="eastAsia"/>
          <w:b/>
          <w:lang w:eastAsia="zh-CN"/>
        </w:rPr>
        <w:t>mechanical</w:t>
      </w:r>
      <w:r w:rsidRPr="00ED0A5B">
        <w:rPr>
          <w:rFonts w:hint="eastAsia"/>
          <w:b/>
          <w:lang w:eastAsia="zh-CN"/>
        </w:rPr>
        <w:t xml:space="preserve"> tilts in declared </w:t>
      </w:r>
      <w:r w:rsidR="00FA3D40">
        <w:rPr>
          <w:b/>
          <w:lang w:eastAsia="zh-CN"/>
        </w:rPr>
        <w:t>mechanical</w:t>
      </w:r>
      <w:r w:rsidRPr="00ED0A5B">
        <w:rPr>
          <w:b/>
          <w:lang w:eastAsia="zh-CN"/>
        </w:rPr>
        <w:t xml:space="preserve"> tilt angle (D.64)</w:t>
      </w:r>
      <w:r w:rsidRPr="00ED0A5B">
        <w:rPr>
          <w:rFonts w:hint="eastAsia"/>
          <w:b/>
          <w:lang w:eastAsia="zh-CN"/>
        </w:rPr>
        <w:t>.</w:t>
      </w:r>
    </w:p>
    <w:p w14:paraId="733A3510" w14:textId="77777777" w:rsidR="00783328" w:rsidRPr="00ED0A5B" w:rsidRDefault="00783328" w:rsidP="00783328">
      <w:pPr>
        <w:pStyle w:val="B1"/>
        <w:rPr>
          <w:b/>
          <w:lang w:eastAsia="zh-CN"/>
        </w:rPr>
      </w:pPr>
      <w:r w:rsidRPr="00ED0A5B">
        <w:rPr>
          <w:b/>
          <w:lang w:val="en-US" w:eastAsia="zh-CN"/>
        </w:rPr>
        <w:t>4</w:t>
      </w:r>
      <w:r w:rsidRPr="00ED0A5B">
        <w:rPr>
          <w:b/>
        </w:rPr>
        <w:t>. Set the BS to transmit on both polarizations according to applicable test configuration in clause 4.8 using the corresponding test model NR-FR1-TM1.1 described in TS 38.141-1 [3], clause 4.9.2.</w:t>
      </w:r>
    </w:p>
    <w:p w14:paraId="1B1289F2" w14:textId="5261FE0A" w:rsidR="00783328" w:rsidRPr="00ED0A5B" w:rsidRDefault="00783328" w:rsidP="00783328">
      <w:pPr>
        <w:pStyle w:val="B1"/>
        <w:rPr>
          <w:b/>
          <w:lang w:eastAsia="zh-CN"/>
        </w:rPr>
      </w:pPr>
      <w:r w:rsidRPr="00ED0A5B">
        <w:rPr>
          <w:rFonts w:hint="eastAsia"/>
          <w:b/>
          <w:highlight w:val="yellow"/>
          <w:lang w:eastAsia="zh-CN"/>
        </w:rPr>
        <w:t xml:space="preserve">4a. </w:t>
      </w:r>
      <w:proofErr w:type="gramStart"/>
      <w:r w:rsidRPr="00ED0A5B">
        <w:rPr>
          <w:rFonts w:hint="eastAsia"/>
          <w:b/>
          <w:highlight w:val="yellow"/>
          <w:lang w:eastAsia="zh-CN"/>
        </w:rPr>
        <w:t>Set</w:t>
      </w:r>
      <w:proofErr w:type="gramEnd"/>
      <w:r w:rsidRPr="00ED0A5B">
        <w:rPr>
          <w:rFonts w:hint="eastAsia"/>
          <w:b/>
          <w:highlight w:val="yellow"/>
          <w:lang w:eastAsia="zh-CN"/>
        </w:rPr>
        <w:t xml:space="preserve"> the BS with first </w:t>
      </w:r>
      <w:r w:rsidR="009F4B9B">
        <w:rPr>
          <w:rFonts w:hint="eastAsia"/>
          <w:b/>
          <w:highlight w:val="yellow"/>
          <w:lang w:eastAsia="zh-CN"/>
        </w:rPr>
        <w:t>mechanical</w:t>
      </w:r>
      <w:r w:rsidRPr="00ED0A5B">
        <w:rPr>
          <w:rFonts w:hint="eastAsia"/>
          <w:b/>
          <w:highlight w:val="yellow"/>
          <w:lang w:eastAsia="zh-CN"/>
        </w:rPr>
        <w:t xml:space="preserve"> tilt within declared </w:t>
      </w:r>
      <w:r w:rsidR="009F4B9B">
        <w:rPr>
          <w:rFonts w:hint="eastAsia"/>
          <w:b/>
          <w:highlight w:val="yellow"/>
          <w:lang w:eastAsia="zh-CN"/>
        </w:rPr>
        <w:t>mechanical</w:t>
      </w:r>
      <w:r w:rsidRPr="00ED0A5B">
        <w:rPr>
          <w:rFonts w:hint="eastAsia"/>
          <w:b/>
          <w:highlight w:val="yellow"/>
          <w:lang w:eastAsia="zh-CN"/>
        </w:rPr>
        <w:t xml:space="preserve"> tilt range (D.64) at positioner.</w:t>
      </w:r>
      <w:r w:rsidRPr="00ED0A5B">
        <w:rPr>
          <w:rFonts w:hint="eastAsia"/>
          <w:b/>
          <w:lang w:eastAsia="zh-CN"/>
        </w:rPr>
        <w:t xml:space="preserve"> </w:t>
      </w:r>
    </w:p>
    <w:p w14:paraId="3142C861" w14:textId="77777777" w:rsidR="00783328" w:rsidRPr="00ED0A5B" w:rsidRDefault="00783328" w:rsidP="00783328">
      <w:pPr>
        <w:pStyle w:val="B1"/>
        <w:rPr>
          <w:b/>
        </w:rPr>
      </w:pPr>
      <w:r w:rsidRPr="00ED0A5B">
        <w:rPr>
          <w:b/>
          <w:lang w:val="en-US" w:eastAsia="zh-CN"/>
        </w:rPr>
        <w:t>5</w:t>
      </w:r>
      <w:r w:rsidRPr="00ED0A5B">
        <w:rPr>
          <w:b/>
        </w:rPr>
        <w:t xml:space="preserve">. Orient the positioner (and the BS) to the positioner angle for measurement point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r>
          <m:rPr>
            <m:sty m:val="b"/>
          </m:rPr>
          <w:rPr>
            <w:rFonts w:ascii="Cambria Math" w:hAnsi="Cambria Math"/>
          </w:rPr>
          <m:t>)</m:t>
        </m:r>
      </m:oMath>
      <w:r w:rsidRPr="00ED0A5B">
        <w:rPr>
          <w:b/>
        </w:rPr>
        <w:t xml:space="preserve"> for </w:t>
      </w:r>
      <m:oMath>
        <m:r>
          <m:rPr>
            <m:sty m:val="bi"/>
          </m:rPr>
          <w:rPr>
            <w:rFonts w:ascii="Cambria Math" w:hAnsi="Cambria Math"/>
          </w:rPr>
          <m:t>m</m:t>
        </m:r>
        <m:r>
          <m:rPr>
            <m:sty m:val="b"/>
          </m:rPr>
          <w:rPr>
            <w:rFonts w:ascii="Cambria Math" w:hAnsi="Cambria Math"/>
          </w:rPr>
          <m:t>=1..</m:t>
        </m:r>
        <m:r>
          <m:rPr>
            <m:sty m:val="bi"/>
          </m:rPr>
          <w:rPr>
            <w:rFonts w:ascii="Cambria Math" w:hAnsi="Cambria Math"/>
          </w:rPr>
          <m:t>M</m:t>
        </m:r>
      </m:oMath>
      <w:r w:rsidRPr="00ED0A5B">
        <w:rPr>
          <w:b/>
        </w:rPr>
        <w:t xml:space="preserve"> and </w:t>
      </w:r>
      <m:oMath>
        <m:r>
          <m:rPr>
            <m:sty m:val="bi"/>
          </m:rPr>
          <w:rPr>
            <w:rFonts w:ascii="Cambria Math" w:hAnsi="Cambria Math"/>
          </w:rPr>
          <m:t>n</m:t>
        </m:r>
        <m:r>
          <m:rPr>
            <m:sty m:val="b"/>
          </m:rPr>
          <w:rPr>
            <w:rFonts w:ascii="Cambria Math" w:hAnsi="Cambria Math"/>
          </w:rPr>
          <m:t xml:space="preserve">=1.. </m:t>
        </m:r>
      </m:oMath>
      <w:r w:rsidRPr="00ED0A5B">
        <w:rPr>
          <w:b/>
        </w:rPr>
        <w:t>N. Spatial sampling grid is defined in Annex N.3.</w:t>
      </w:r>
    </w:p>
    <w:p w14:paraId="6A0E054E" w14:textId="77777777" w:rsidR="00783328" w:rsidRPr="00ED0A5B" w:rsidRDefault="00783328" w:rsidP="00783328">
      <w:pPr>
        <w:pStyle w:val="B1"/>
        <w:rPr>
          <w:b/>
        </w:rPr>
      </w:pPr>
      <w:r w:rsidRPr="00ED0A5B">
        <w:rPr>
          <w:b/>
          <w:lang w:val="en-US" w:eastAsia="zh-CN"/>
        </w:rPr>
        <w:t>6</w:t>
      </w:r>
      <w:r w:rsidRPr="00ED0A5B">
        <w:rPr>
          <w:b/>
        </w:rPr>
        <w:t>. Configure test beam</w:t>
      </w:r>
      <w:r w:rsidRPr="00ED0A5B">
        <w:rPr>
          <w:rFonts w:hint="eastAsia"/>
          <w:b/>
          <w:lang w:eastAsia="zh-CN"/>
        </w:rPr>
        <w:t xml:space="preserve"> direction</w:t>
      </w:r>
      <w:r w:rsidRPr="00ED0A5B">
        <w:rPr>
          <w:b/>
        </w:rPr>
        <w:t>(s)</w:t>
      </w:r>
      <w:r w:rsidRPr="00ED0A5B">
        <w:rPr>
          <w:rFonts w:hint="eastAsia"/>
          <w:b/>
          <w:lang w:eastAsia="zh-CN"/>
        </w:rPr>
        <w:t xml:space="preserve"> in test beam direction set in sub-clause 4.9.3.2</w:t>
      </w:r>
      <w:r w:rsidRPr="00ED0A5B">
        <w:rPr>
          <w:b/>
        </w:rPr>
        <w:t xml:space="preserve"> and test equipment for measuring test beam</w:t>
      </w:r>
      <w:r w:rsidRPr="00ED0A5B">
        <w:rPr>
          <w:rFonts w:hint="eastAsia"/>
          <w:b/>
          <w:lang w:eastAsia="zh-CN"/>
        </w:rPr>
        <w:t xml:space="preserve"> direction</w:t>
      </w:r>
      <w:r w:rsidRPr="00ED0A5B">
        <w:rPr>
          <w:b/>
        </w:rPr>
        <w:t xml:space="preserve"> k for k=1..K, as defined in clause 4.9.3.2.</w:t>
      </w:r>
    </w:p>
    <w:p w14:paraId="36EE79E5" w14:textId="77777777" w:rsidR="00783328" w:rsidRPr="00ED0A5B" w:rsidRDefault="00783328" w:rsidP="00783328">
      <w:pPr>
        <w:pStyle w:val="B1"/>
        <w:rPr>
          <w:b/>
        </w:rPr>
      </w:pPr>
      <w:r w:rsidRPr="00ED0A5B">
        <w:rPr>
          <w:b/>
          <w:lang w:val="en-US" w:eastAsia="zh-CN"/>
        </w:rPr>
        <w:t>7</w:t>
      </w:r>
      <w:r w:rsidRPr="00ED0A5B">
        <w:rPr>
          <w:b/>
        </w:rPr>
        <w:t xml:space="preserve">. Measure </w:t>
      </w:r>
      <m:oMath>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e>
        </m:d>
        <m:r>
          <m:rPr>
            <m:sty m:val="b"/>
          </m:rPr>
          <w:rPr>
            <w:rFonts w:ascii="Cambria Math" w:hAnsi="Cambria Math"/>
          </w:rPr>
          <m:t>=</m:t>
        </m:r>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p</m:t>
            </m:r>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p</m:t>
            </m:r>
            <m:r>
              <m:rPr>
                <m:sty m:val="b"/>
              </m:rPr>
              <w:rPr>
                <w:rFonts w:ascii="Cambria Math" w:hAnsi="Cambria Math"/>
              </w:rPr>
              <m:t>2</m:t>
            </m:r>
          </m:sub>
        </m:sSub>
      </m:oMath>
      <w:r w:rsidRPr="00ED0A5B">
        <w:rPr>
          <w:b/>
        </w:rPr>
        <w:t xml:space="preserve"> where p1 and p2 denotes two orthogonal polarizations.</w:t>
      </w:r>
    </w:p>
    <w:p w14:paraId="75C729FE" w14:textId="77777777" w:rsidR="00783328" w:rsidRPr="00ED0A5B" w:rsidRDefault="00783328" w:rsidP="00783328">
      <w:pPr>
        <w:pStyle w:val="B1"/>
        <w:rPr>
          <w:b/>
        </w:rPr>
      </w:pPr>
      <w:r w:rsidRPr="00ED0A5B">
        <w:rPr>
          <w:b/>
        </w:rPr>
        <w:t>Follow either the order of steps 8a/9a or 8b/9b</w:t>
      </w:r>
    </w:p>
    <w:p w14:paraId="74A2F360" w14:textId="77777777" w:rsidR="00783328" w:rsidRPr="00ED0A5B" w:rsidRDefault="00783328" w:rsidP="00783328">
      <w:pPr>
        <w:pStyle w:val="B1"/>
        <w:rPr>
          <w:b/>
        </w:rPr>
      </w:pPr>
      <w:r w:rsidRPr="00ED0A5B">
        <w:rPr>
          <w:b/>
          <w:lang w:val="en-US" w:eastAsia="zh-CN"/>
        </w:rPr>
        <w:t>8a</w:t>
      </w:r>
      <w:r w:rsidRPr="00ED0A5B">
        <w:rPr>
          <w:b/>
        </w:rPr>
        <w:t xml:space="preserve">. Repeat step 6 and 7 for all </w:t>
      </w:r>
      <m:oMath>
        <m:r>
          <m:rPr>
            <m:sty m:val="bi"/>
          </m:rPr>
          <w:rPr>
            <w:rFonts w:ascii="Cambria Math" w:hAnsi="Cambria Math"/>
          </w:rPr>
          <m:t>K</m:t>
        </m:r>
      </m:oMath>
      <w:r w:rsidRPr="00ED0A5B">
        <w:rPr>
          <w:b/>
        </w:rPr>
        <w:t xml:space="preserve"> test beam</w:t>
      </w:r>
      <w:r w:rsidRPr="00ED0A5B">
        <w:rPr>
          <w:rFonts w:hint="eastAsia"/>
          <w:b/>
          <w:lang w:eastAsia="zh-CN"/>
        </w:rPr>
        <w:t xml:space="preserve"> directions </w:t>
      </w:r>
      <w:r w:rsidRPr="00ED0A5B">
        <w:rPr>
          <w:b/>
          <w:lang w:eastAsia="zh-CN"/>
        </w:rPr>
        <w:t>for</w:t>
      </w:r>
      <w:r w:rsidRPr="00ED0A5B">
        <w:rPr>
          <w:rFonts w:hint="eastAsia"/>
          <w:b/>
          <w:lang w:eastAsia="zh-CN"/>
        </w:rPr>
        <w:t xml:space="preserve"> each </w:t>
      </w:r>
      <w:r w:rsidRPr="00ED0A5B">
        <w:rPr>
          <w:b/>
        </w:rPr>
        <w:t>positioner angle</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r>
          <m:rPr>
            <m:sty m:val="b"/>
          </m:rPr>
          <w:rPr>
            <w:rFonts w:ascii="Cambria Math" w:hAnsi="Cambria Math"/>
          </w:rPr>
          <m:t>)</m:t>
        </m:r>
      </m:oMath>
      <w:r w:rsidRPr="00ED0A5B">
        <w:rPr>
          <w:b/>
        </w:rPr>
        <w:t>.</w:t>
      </w:r>
    </w:p>
    <w:p w14:paraId="2A5F9EB1" w14:textId="77777777" w:rsidR="00783328" w:rsidRPr="00ED0A5B" w:rsidRDefault="00783328" w:rsidP="00783328">
      <w:pPr>
        <w:pStyle w:val="B1"/>
        <w:rPr>
          <w:b/>
          <w:lang w:eastAsia="zh-CN"/>
        </w:rPr>
      </w:pPr>
      <w:r w:rsidRPr="00ED0A5B">
        <w:rPr>
          <w:b/>
          <w:lang w:val="en-US" w:eastAsia="zh-CN"/>
        </w:rPr>
        <w:t>8b</w:t>
      </w:r>
      <w:r w:rsidRPr="00ED0A5B">
        <w:rPr>
          <w:b/>
        </w:rPr>
        <w:t>. Repeat step 5 and 7 for all M and N positioner angles</w:t>
      </w:r>
      <w:r w:rsidRPr="00ED0A5B">
        <w:rPr>
          <w:rFonts w:hint="eastAsia"/>
          <w:b/>
          <w:lang w:eastAsia="zh-CN"/>
        </w:rPr>
        <w:t xml:space="preserve"> for each test beam direction k.</w:t>
      </w:r>
    </w:p>
    <w:p w14:paraId="3157A6AC" w14:textId="77777777" w:rsidR="00783328" w:rsidRPr="00ED0A5B" w:rsidRDefault="00783328" w:rsidP="00783328">
      <w:pPr>
        <w:pStyle w:val="B1"/>
        <w:rPr>
          <w:b/>
        </w:rPr>
      </w:pPr>
      <w:r w:rsidRPr="00ED0A5B">
        <w:rPr>
          <w:b/>
          <w:lang w:val="en-US" w:eastAsia="zh-CN"/>
        </w:rPr>
        <w:t>9a</w:t>
      </w:r>
      <w:r w:rsidRPr="00ED0A5B">
        <w:rPr>
          <w:b/>
        </w:rPr>
        <w:t xml:space="preserve">. Repeat step 5, and 8a for all </w:t>
      </w:r>
      <m:oMath>
        <m:r>
          <m:rPr>
            <m:sty m:val="bi"/>
          </m:rPr>
          <w:rPr>
            <w:rFonts w:ascii="Cambria Math" w:hAnsi="Cambria Math"/>
          </w:rPr>
          <m:t>M</m:t>
        </m:r>
      </m:oMath>
      <w:r w:rsidRPr="00ED0A5B">
        <w:rPr>
          <w:b/>
        </w:rPr>
        <w:t xml:space="preserve"> and </w:t>
      </w:r>
      <m:oMath>
        <m:r>
          <m:rPr>
            <m:sty m:val="bi"/>
          </m:rPr>
          <w:rPr>
            <w:rFonts w:ascii="Cambria Math" w:hAnsi="Cambria Math"/>
          </w:rPr>
          <m:t>N</m:t>
        </m:r>
      </m:oMath>
      <w:r w:rsidRPr="00ED0A5B">
        <w:rPr>
          <w:b/>
        </w:rPr>
        <w:t xml:space="preserve"> positioner angles.</w:t>
      </w:r>
    </w:p>
    <w:p w14:paraId="0AA1DB12" w14:textId="77777777" w:rsidR="00783328" w:rsidRPr="00ED0A5B" w:rsidRDefault="00783328" w:rsidP="00783328">
      <w:pPr>
        <w:pStyle w:val="B1"/>
        <w:rPr>
          <w:b/>
        </w:rPr>
      </w:pPr>
      <w:r w:rsidRPr="00ED0A5B">
        <w:rPr>
          <w:b/>
        </w:rPr>
        <w:t xml:space="preserve">9b. Repeat step 6 and 8b for all </w:t>
      </w:r>
      <m:oMath>
        <m:r>
          <m:rPr>
            <m:sty m:val="bi"/>
          </m:rPr>
          <w:rPr>
            <w:rFonts w:ascii="Cambria Math" w:hAnsi="Cambria Math"/>
          </w:rPr>
          <m:t>K</m:t>
        </m:r>
      </m:oMath>
      <w:r w:rsidRPr="00ED0A5B">
        <w:rPr>
          <w:b/>
        </w:rPr>
        <w:t xml:space="preserve"> test beam</w:t>
      </w:r>
      <w:r w:rsidRPr="00ED0A5B">
        <w:rPr>
          <w:rFonts w:hint="eastAsia"/>
          <w:b/>
          <w:lang w:eastAsia="zh-CN"/>
        </w:rPr>
        <w:t xml:space="preserve"> directions</w:t>
      </w:r>
      <w:r w:rsidRPr="00ED0A5B">
        <w:rPr>
          <w:b/>
        </w:rPr>
        <w:t xml:space="preserve">. </w:t>
      </w:r>
    </w:p>
    <w:p w14:paraId="7E5DF90F" w14:textId="77777777" w:rsidR="00783328" w:rsidRPr="00ED0A5B" w:rsidRDefault="00783328" w:rsidP="00783328">
      <w:pPr>
        <w:pStyle w:val="B1"/>
        <w:rPr>
          <w:b/>
          <w:lang w:eastAsia="zh-CN"/>
        </w:rPr>
      </w:pPr>
      <w:r w:rsidRPr="00ED0A5B">
        <w:rPr>
          <w:rFonts w:hint="eastAsia"/>
          <w:b/>
          <w:lang w:val="en-US" w:eastAsia="zh-CN"/>
        </w:rPr>
        <w:lastRenderedPageBreak/>
        <w:t>1</w:t>
      </w:r>
      <w:r w:rsidRPr="00ED0A5B">
        <w:rPr>
          <w:b/>
          <w:lang w:val="en-US" w:eastAsia="zh-CN"/>
        </w:rPr>
        <w:t>0</w:t>
      </w:r>
      <w:r w:rsidRPr="00ED0A5B">
        <w:rPr>
          <w:b/>
        </w:rPr>
        <w:t xml:space="preserve">. Calculate </w:t>
      </w:r>
      <m:oMath>
        <m:sSub>
          <m:sSubPr>
            <m:ctrlPr>
              <w:rPr>
                <w:rFonts w:ascii="Cambria Math" w:hAnsi="Cambria Math"/>
                <w:b/>
              </w:rPr>
            </m:ctrlPr>
          </m:sSubPr>
          <m:e>
            <m:r>
              <m:rPr>
                <m:sty m:val="bi"/>
              </m:rPr>
              <w:rPr>
                <w:rFonts w:ascii="Cambria Math" w:hAnsi="Cambria Math"/>
              </w:rPr>
              <m:t>EEIRP</m:t>
            </m:r>
          </m:e>
          <m:sub>
            <m:r>
              <m:rPr>
                <m:sty m:val="bi"/>
              </m:rPr>
              <w:rPr>
                <w:rFonts w:ascii="Cambria Math" w:hAnsi="Cambria Math"/>
              </w:rPr>
              <m:t>i</m:t>
            </m:r>
          </m:sub>
        </m:sSub>
      </m:oMath>
      <w:r w:rsidRPr="00ED0A5B">
        <w:rPr>
          <w:b/>
        </w:rPr>
        <w:t xml:space="preserve"> profile from measured </w:t>
      </w:r>
      <m:oMath>
        <m:sSub>
          <m:sSubPr>
            <m:ctrlPr>
              <w:rPr>
                <w:rFonts w:ascii="Cambria Math" w:hAnsi="Cambria Math"/>
                <w:b/>
              </w:rPr>
            </m:ctrlPr>
          </m:sSubPr>
          <m:e>
            <m:r>
              <m:rPr>
                <m:sty m:val="bi"/>
              </m:rPr>
              <w:rPr>
                <w:rFonts w:ascii="Cambria Math" w:hAnsi="Cambria Math"/>
              </w:rPr>
              <m:t>EIRP</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θ</m:t>
                </m:r>
              </m:e>
              <m:sub>
                <m:r>
                  <m:rPr>
                    <m:sty m:val="bi"/>
                  </m:rPr>
                  <w:rPr>
                    <w:rFonts w:ascii="Cambria Math" w:hAnsi="Cambria Math"/>
                  </w:rPr>
                  <m:t>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φ</m:t>
                </m:r>
              </m:e>
              <m:sub>
                <m:r>
                  <m:rPr>
                    <m:sty m:val="bi"/>
                  </m:rPr>
                  <w:rPr>
                    <w:rFonts w:ascii="Cambria Math" w:hAnsi="Cambria Math"/>
                  </w:rPr>
                  <m:t>m</m:t>
                </m:r>
              </m:sub>
            </m:sSub>
          </m:e>
        </m:d>
      </m:oMath>
      <w:r w:rsidRPr="00ED0A5B">
        <w:rPr>
          <w:b/>
        </w:rPr>
        <w:t xml:space="preserve"> patterns for bins i=1</w:t>
      </w:r>
      <w:proofErr w:type="gramStart"/>
      <w:r w:rsidRPr="00ED0A5B">
        <w:rPr>
          <w:b/>
        </w:rPr>
        <w:t>..7</w:t>
      </w:r>
      <w:proofErr w:type="gramEnd"/>
      <w:r w:rsidRPr="00ED0A5B">
        <w:rPr>
          <w:b/>
        </w:rPr>
        <w:t xml:space="preserve"> as described in  Annex N.</w:t>
      </w:r>
    </w:p>
    <w:p w14:paraId="7628A523" w14:textId="1BCAC212" w:rsidR="00783328" w:rsidRPr="00ED0A5B" w:rsidRDefault="00783328" w:rsidP="00783328">
      <w:pPr>
        <w:pStyle w:val="B1"/>
        <w:rPr>
          <w:b/>
          <w:lang w:eastAsia="zh-CN"/>
        </w:rPr>
      </w:pPr>
      <w:r w:rsidRPr="00ED0A5B">
        <w:rPr>
          <w:rFonts w:hint="eastAsia"/>
          <w:b/>
          <w:highlight w:val="yellow"/>
          <w:lang w:eastAsia="zh-CN"/>
        </w:rPr>
        <w:t xml:space="preserve">11. Repeat step 4a to 10 for all </w:t>
      </w:r>
      <w:r w:rsidR="009F4B9B">
        <w:rPr>
          <w:rFonts w:hint="eastAsia"/>
          <w:b/>
          <w:highlight w:val="yellow"/>
          <w:lang w:eastAsia="zh-CN"/>
        </w:rPr>
        <w:t>mechanical</w:t>
      </w:r>
      <w:r w:rsidRPr="00ED0A5B">
        <w:rPr>
          <w:rFonts w:hint="eastAsia"/>
          <w:b/>
          <w:highlight w:val="yellow"/>
          <w:lang w:eastAsia="zh-CN"/>
        </w:rPr>
        <w:t xml:space="preserve"> tilts within declared </w:t>
      </w:r>
      <w:r w:rsidR="009F4B9B">
        <w:rPr>
          <w:rFonts w:hint="eastAsia"/>
          <w:b/>
          <w:highlight w:val="yellow"/>
          <w:lang w:eastAsia="zh-CN"/>
        </w:rPr>
        <w:t>mechanical</w:t>
      </w:r>
      <w:r w:rsidRPr="00ED0A5B">
        <w:rPr>
          <w:rFonts w:hint="eastAsia"/>
          <w:b/>
          <w:highlight w:val="yellow"/>
          <w:lang w:eastAsia="zh-CN"/>
        </w:rPr>
        <w:t xml:space="preserve"> tilt range (D.64).</w:t>
      </w:r>
    </w:p>
    <w:p w14:paraId="09D30FB5" w14:textId="77777777" w:rsidR="00783328" w:rsidRPr="00ED0A5B" w:rsidRDefault="00783328" w:rsidP="00783328">
      <w:pPr>
        <w:rPr>
          <w:lang w:val="en-US" w:eastAsia="zh-CN"/>
        </w:rPr>
      </w:pPr>
    </w:p>
    <w:p w14:paraId="010E40C4" w14:textId="15DFA66A" w:rsidR="00783328" w:rsidRPr="00E02319" w:rsidRDefault="00783328" w:rsidP="00783328">
      <w:pPr>
        <w:rPr>
          <w:lang w:eastAsia="zh-CN"/>
        </w:rPr>
      </w:pPr>
      <w:r>
        <w:rPr>
          <w:rFonts w:hint="eastAsia"/>
          <w:lang w:eastAsia="zh-CN"/>
        </w:rPr>
        <w:t>Based on above proposal, A CR</w:t>
      </w:r>
      <w:r w:rsidRPr="00454089">
        <w:rPr>
          <w:lang w:eastAsia="zh-CN"/>
        </w:rPr>
        <w:t xml:space="preserve"> </w:t>
      </w:r>
      <w:r>
        <w:rPr>
          <w:rFonts w:hint="eastAsia"/>
          <w:lang w:eastAsia="zh-CN"/>
        </w:rPr>
        <w:t>fo</w:t>
      </w:r>
      <w:r w:rsidR="0091700B">
        <w:rPr>
          <w:rFonts w:hint="eastAsia"/>
          <w:lang w:eastAsia="zh-CN"/>
        </w:rPr>
        <w:t>r</w:t>
      </w:r>
      <w:r w:rsidRPr="002147B9">
        <w:rPr>
          <w:lang w:eastAsia="zh-CN"/>
        </w:rPr>
        <w:t xml:space="preserve"> TS 38.141-2</w:t>
      </w:r>
      <w:r>
        <w:rPr>
          <w:rFonts w:hint="eastAsia"/>
          <w:lang w:eastAsia="zh-CN"/>
        </w:rPr>
        <w:t xml:space="preserve"> o</w:t>
      </w:r>
      <w:r w:rsidRPr="002147B9">
        <w:rPr>
          <w:lang w:eastAsia="zh-CN"/>
        </w:rPr>
        <w:t>n conformance testing requirement for EEIRP for upper 6GHz</w:t>
      </w:r>
      <w:r>
        <w:rPr>
          <w:rFonts w:hint="eastAsia"/>
          <w:lang w:eastAsia="zh-CN"/>
        </w:rPr>
        <w:t xml:space="preserve"> is provided for approval.</w:t>
      </w:r>
    </w:p>
    <w:p w14:paraId="219DEB6B" w14:textId="77777777" w:rsidR="00BB0DD8" w:rsidRPr="000D098F" w:rsidRDefault="00BB0DD8">
      <w:pPr>
        <w:jc w:val="both"/>
        <w:rPr>
          <w:b/>
          <w:lang w:eastAsia="zh-CN"/>
        </w:rPr>
      </w:pPr>
    </w:p>
    <w:p w14:paraId="7C447C71" w14:textId="77777777" w:rsidR="0006068E" w:rsidRPr="00AF7CD0" w:rsidRDefault="0006068E">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2147FA6D" w14:textId="1324915B" w:rsidR="001A0D19" w:rsidRPr="00BF2DD8" w:rsidRDefault="009C60E5" w:rsidP="00BF2DD8">
      <w:pPr>
        <w:numPr>
          <w:ilvl w:val="0"/>
          <w:numId w:val="5"/>
        </w:numPr>
        <w:jc w:val="both"/>
        <w:rPr>
          <w:lang w:val="en-US" w:eastAsia="zh-CN"/>
        </w:rPr>
      </w:pPr>
      <w:r w:rsidRPr="009C60E5">
        <w:rPr>
          <w:lang w:eastAsia="zh-CN"/>
        </w:rPr>
        <w:t>R4-</w:t>
      </w:r>
      <w:r w:rsidR="001A0D19">
        <w:rPr>
          <w:rFonts w:hint="eastAsia"/>
          <w:lang w:eastAsia="zh-CN"/>
        </w:rPr>
        <w:t>2</w:t>
      </w:r>
      <w:r w:rsidR="0091700B">
        <w:rPr>
          <w:rFonts w:hint="eastAsia"/>
          <w:lang w:eastAsia="zh-CN"/>
        </w:rPr>
        <w:t>509357</w:t>
      </w:r>
      <w:r w:rsidRPr="009C60E5">
        <w:rPr>
          <w:lang w:eastAsia="zh-CN"/>
        </w:rPr>
        <w:t xml:space="preserve">, </w:t>
      </w:r>
      <w:r w:rsidR="00BF2DD8" w:rsidRPr="00BF2DD8">
        <w:rPr>
          <w:lang w:eastAsia="zh-CN"/>
        </w:rPr>
        <w:t>(</w:t>
      </w:r>
      <w:proofErr w:type="spellStart"/>
      <w:r w:rsidR="00BF2DD8" w:rsidRPr="00BF2DD8">
        <w:rPr>
          <w:lang w:eastAsia="zh-CN"/>
        </w:rPr>
        <w:t>NR_BS_RF_req_evo</w:t>
      </w:r>
      <w:proofErr w:type="spellEnd"/>
      <w:r w:rsidR="00BF2DD8" w:rsidRPr="00BF2DD8">
        <w:rPr>
          <w:lang w:eastAsia="zh-CN"/>
        </w:rPr>
        <w:t>-Core)CR for TS 38.141-2, On conformance testing requirement for EEIRP for upper 6GHz</w:t>
      </w:r>
      <w:r w:rsidR="001A0D19">
        <w:rPr>
          <w:rFonts w:hint="eastAsia"/>
          <w:lang w:eastAsia="zh-CN"/>
        </w:rPr>
        <w:t>,</w:t>
      </w:r>
      <w:r w:rsidR="00BF2DD8">
        <w:rPr>
          <w:rFonts w:hint="eastAsia"/>
          <w:lang w:eastAsia="zh-CN"/>
        </w:rPr>
        <w:t xml:space="preserve"> </w:t>
      </w:r>
      <w:r w:rsidR="001A0D19">
        <w:rPr>
          <w:rFonts w:hint="eastAsia"/>
          <w:lang w:eastAsia="zh-CN"/>
        </w:rPr>
        <w:t>CATT</w:t>
      </w:r>
      <w:r w:rsidRPr="009C60E5">
        <w:rPr>
          <w:lang w:eastAsia="zh-CN"/>
        </w:rPr>
        <w:t>, RAN4#11</w:t>
      </w:r>
      <w:r w:rsidR="001A0D19">
        <w:rPr>
          <w:rFonts w:hint="eastAsia"/>
          <w:lang w:eastAsia="zh-CN"/>
        </w:rPr>
        <w:t>6</w:t>
      </w:r>
    </w:p>
    <w:sectPr w:rsidR="001A0D19" w:rsidRPr="00BF2DD8"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9A94E" w14:textId="77777777" w:rsidR="00C571D9" w:rsidRDefault="00C571D9">
      <w:r>
        <w:separator/>
      </w:r>
    </w:p>
  </w:endnote>
  <w:endnote w:type="continuationSeparator" w:id="0">
    <w:p w14:paraId="57797ADF" w14:textId="77777777" w:rsidR="00C571D9" w:rsidRDefault="00C5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60D0F" w14:textId="77777777" w:rsidR="00C571D9" w:rsidRDefault="00C571D9">
      <w:r>
        <w:separator/>
      </w:r>
    </w:p>
  </w:footnote>
  <w:footnote w:type="continuationSeparator" w:id="0">
    <w:p w14:paraId="4F324EAD" w14:textId="77777777" w:rsidR="00C571D9" w:rsidRDefault="00C57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8A5611" w:rsidRDefault="008A561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6E99"/>
    <w:multiLevelType w:val="hybridMultilevel"/>
    <w:tmpl w:val="F0E4D93C"/>
    <w:lvl w:ilvl="0" w:tplc="001A28DC">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71EC2C36"/>
    <w:multiLevelType w:val="multilevel"/>
    <w:tmpl w:val="B5D89D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2"/>
  </w:num>
  <w:num w:numId="6">
    <w:abstractNumId w:val="8"/>
  </w:num>
  <w:num w:numId="7">
    <w:abstractNumId w:val="5"/>
  </w:num>
  <w:num w:numId="8">
    <w:abstractNumId w:val="0"/>
  </w:num>
  <w:num w:numId="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A22"/>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BCC"/>
    <w:rsid w:val="00081ECB"/>
    <w:rsid w:val="00082385"/>
    <w:rsid w:val="00082E31"/>
    <w:rsid w:val="00082F0B"/>
    <w:rsid w:val="0008302E"/>
    <w:rsid w:val="00083367"/>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1C5C"/>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0F9"/>
    <w:rsid w:val="00111686"/>
    <w:rsid w:val="00112602"/>
    <w:rsid w:val="0011356C"/>
    <w:rsid w:val="001137E7"/>
    <w:rsid w:val="00113924"/>
    <w:rsid w:val="00113C1C"/>
    <w:rsid w:val="00114338"/>
    <w:rsid w:val="00114589"/>
    <w:rsid w:val="001147E4"/>
    <w:rsid w:val="00114FEE"/>
    <w:rsid w:val="001150C3"/>
    <w:rsid w:val="00115812"/>
    <w:rsid w:val="001165AB"/>
    <w:rsid w:val="00116B55"/>
    <w:rsid w:val="00116D23"/>
    <w:rsid w:val="00116FD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236C"/>
    <w:rsid w:val="001D3D2D"/>
    <w:rsid w:val="001D4009"/>
    <w:rsid w:val="001D438B"/>
    <w:rsid w:val="001D4961"/>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33B3"/>
    <w:rsid w:val="002633C3"/>
    <w:rsid w:val="0026347C"/>
    <w:rsid w:val="00263E7E"/>
    <w:rsid w:val="0026400D"/>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C10"/>
    <w:rsid w:val="00294479"/>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3E46"/>
    <w:rsid w:val="002B4BB8"/>
    <w:rsid w:val="002B5074"/>
    <w:rsid w:val="002B51F2"/>
    <w:rsid w:val="002B5741"/>
    <w:rsid w:val="002B5BEB"/>
    <w:rsid w:val="002B609F"/>
    <w:rsid w:val="002B6331"/>
    <w:rsid w:val="002B65F8"/>
    <w:rsid w:val="002B66D6"/>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22B"/>
    <w:rsid w:val="00407E23"/>
    <w:rsid w:val="00407F1B"/>
    <w:rsid w:val="0041065E"/>
    <w:rsid w:val="00411491"/>
    <w:rsid w:val="0041187F"/>
    <w:rsid w:val="004124D0"/>
    <w:rsid w:val="004131AD"/>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1FF6"/>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8A6"/>
    <w:rsid w:val="00534EEB"/>
    <w:rsid w:val="0053505D"/>
    <w:rsid w:val="00535695"/>
    <w:rsid w:val="00535D5C"/>
    <w:rsid w:val="005364FC"/>
    <w:rsid w:val="005366D4"/>
    <w:rsid w:val="00536BC8"/>
    <w:rsid w:val="00536EB6"/>
    <w:rsid w:val="00536F45"/>
    <w:rsid w:val="00536F88"/>
    <w:rsid w:val="005373AC"/>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66E"/>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D14"/>
    <w:rsid w:val="005A53D0"/>
    <w:rsid w:val="005A551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0F6A"/>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0C18"/>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96F"/>
    <w:rsid w:val="00694D76"/>
    <w:rsid w:val="0069528E"/>
    <w:rsid w:val="00695808"/>
    <w:rsid w:val="00696C68"/>
    <w:rsid w:val="00696FFF"/>
    <w:rsid w:val="00697DFD"/>
    <w:rsid w:val="006A011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1A61"/>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2A"/>
    <w:rsid w:val="006E3485"/>
    <w:rsid w:val="006E35DC"/>
    <w:rsid w:val="006E371A"/>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77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24EB"/>
    <w:rsid w:val="0077287D"/>
    <w:rsid w:val="00772DFF"/>
    <w:rsid w:val="00772EDF"/>
    <w:rsid w:val="00772F68"/>
    <w:rsid w:val="00773988"/>
    <w:rsid w:val="00774B64"/>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2B1"/>
    <w:rsid w:val="008563CA"/>
    <w:rsid w:val="0085642E"/>
    <w:rsid w:val="00856CC2"/>
    <w:rsid w:val="00857379"/>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78A"/>
    <w:rsid w:val="008660EC"/>
    <w:rsid w:val="00866281"/>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720"/>
    <w:rsid w:val="008D5BF2"/>
    <w:rsid w:val="008D69AC"/>
    <w:rsid w:val="008D6B70"/>
    <w:rsid w:val="008D6E57"/>
    <w:rsid w:val="008D7987"/>
    <w:rsid w:val="008D7BC9"/>
    <w:rsid w:val="008E04C9"/>
    <w:rsid w:val="008E06C3"/>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9A7"/>
    <w:rsid w:val="00911D6D"/>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C64"/>
    <w:rsid w:val="0096546E"/>
    <w:rsid w:val="009657A0"/>
    <w:rsid w:val="00966EC7"/>
    <w:rsid w:val="00967954"/>
    <w:rsid w:val="00970217"/>
    <w:rsid w:val="00970531"/>
    <w:rsid w:val="00970545"/>
    <w:rsid w:val="00970BD8"/>
    <w:rsid w:val="00971737"/>
    <w:rsid w:val="009718C2"/>
    <w:rsid w:val="009718D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1E9"/>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10B9"/>
    <w:rsid w:val="009E15B9"/>
    <w:rsid w:val="009E2F3C"/>
    <w:rsid w:val="009E3297"/>
    <w:rsid w:val="009E3F9C"/>
    <w:rsid w:val="009E417B"/>
    <w:rsid w:val="009E469C"/>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4DB8"/>
    <w:rsid w:val="00AE5BDC"/>
    <w:rsid w:val="00AE6795"/>
    <w:rsid w:val="00AE6A11"/>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74"/>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1CC7"/>
    <w:rsid w:val="00C523D7"/>
    <w:rsid w:val="00C52C2D"/>
    <w:rsid w:val="00C530BA"/>
    <w:rsid w:val="00C532CE"/>
    <w:rsid w:val="00C54716"/>
    <w:rsid w:val="00C551D7"/>
    <w:rsid w:val="00C56E8A"/>
    <w:rsid w:val="00C571D9"/>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BF9"/>
    <w:rsid w:val="00CF426E"/>
    <w:rsid w:val="00CF4330"/>
    <w:rsid w:val="00CF4333"/>
    <w:rsid w:val="00CF4853"/>
    <w:rsid w:val="00CF4DBE"/>
    <w:rsid w:val="00CF4DD0"/>
    <w:rsid w:val="00CF4FB0"/>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C4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79A"/>
    <w:rsid w:val="00DA399E"/>
    <w:rsid w:val="00DA3B03"/>
    <w:rsid w:val="00DA45C3"/>
    <w:rsid w:val="00DA4BF0"/>
    <w:rsid w:val="00DA5C0A"/>
    <w:rsid w:val="00DA670B"/>
    <w:rsid w:val="00DA7571"/>
    <w:rsid w:val="00DA77EC"/>
    <w:rsid w:val="00DA7AC8"/>
    <w:rsid w:val="00DB07AD"/>
    <w:rsid w:val="00DB0830"/>
    <w:rsid w:val="00DB088E"/>
    <w:rsid w:val="00DB0939"/>
    <w:rsid w:val="00DB0A79"/>
    <w:rsid w:val="00DB0C5E"/>
    <w:rsid w:val="00DB0D61"/>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A1D"/>
    <w:rsid w:val="00E06B8F"/>
    <w:rsid w:val="00E07B8D"/>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08E"/>
    <w:rsid w:val="00E46B31"/>
    <w:rsid w:val="00E46CB7"/>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6FB"/>
    <w:rsid w:val="00EB6CC8"/>
    <w:rsid w:val="00EB6F1F"/>
    <w:rsid w:val="00EB7378"/>
    <w:rsid w:val="00EB76BC"/>
    <w:rsid w:val="00EB7739"/>
    <w:rsid w:val="00EB7792"/>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10E1"/>
    <w:rsid w:val="00F31A50"/>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6FB"/>
    <w:rsid w:val="00F8097B"/>
    <w:rsid w:val="00F80D04"/>
    <w:rsid w:val="00F8152A"/>
    <w:rsid w:val="00F81B4E"/>
    <w:rsid w:val="00F81B7B"/>
    <w:rsid w:val="00F81BF0"/>
    <w:rsid w:val="00F81D0B"/>
    <w:rsid w:val="00F82AFE"/>
    <w:rsid w:val="00F83B6C"/>
    <w:rsid w:val="00F84095"/>
    <w:rsid w:val="00F84463"/>
    <w:rsid w:val="00F8456C"/>
    <w:rsid w:val="00F84589"/>
    <w:rsid w:val="00F85058"/>
    <w:rsid w:val="00F85551"/>
    <w:rsid w:val="00F858E5"/>
    <w:rsid w:val="00F85B56"/>
    <w:rsid w:val="00F86817"/>
    <w:rsid w:val="00F86887"/>
    <w:rsid w:val="00F86D87"/>
    <w:rsid w:val="00F901C8"/>
    <w:rsid w:val="00F90B78"/>
    <w:rsid w:val="00F91661"/>
    <w:rsid w:val="00F9190C"/>
    <w:rsid w:val="00F9231F"/>
    <w:rsid w:val="00F9258B"/>
    <w:rsid w:val="00F92A39"/>
    <w:rsid w:val="00F92EA9"/>
    <w:rsid w:val="00F93080"/>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4F93"/>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5B024-D592-4A6E-A46A-AB8C047B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10</Pages>
  <Words>3697</Words>
  <Characters>21078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2025-08-13T16:12:00Z</dcterms:created>
  <dcterms:modified xsi:type="dcterms:W3CDTF">2025-08-15T06:50:00Z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