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12F66" w:rsidRPr="0063038D">
        <w:rPr>
          <w:b/>
          <w:lang w:eastAsia="zh-CN"/>
        </w:rPr>
        <w:t>1</w:t>
      </w:r>
      <w:r w:rsidR="00312F66">
        <w:rPr>
          <w:rFonts w:hint="eastAsia"/>
          <w:b/>
          <w:lang w:eastAsia="zh-CN"/>
        </w:rPr>
        <w:t>1</w:t>
      </w:r>
      <w:r w:rsidR="00F94689">
        <w:rPr>
          <w:rFonts w:hint="eastAsia"/>
          <w:b/>
          <w:lang w:eastAsia="zh-CN"/>
        </w:rPr>
        <w:t>6</w:t>
      </w:r>
      <w:r w:rsidR="00312F66" w:rsidRPr="0063038D">
        <w:rPr>
          <w:b/>
          <w:lang w:eastAsia="zh-CN"/>
        </w:rPr>
        <w:t xml:space="preserve">                                                         </w:t>
      </w:r>
      <w:r w:rsidR="00312F66">
        <w:rPr>
          <w:rFonts w:hint="eastAsia"/>
          <w:b/>
          <w:lang w:eastAsia="zh-CN"/>
        </w:rPr>
        <w:t xml:space="preserve">                            </w:t>
      </w:r>
      <w:r w:rsidR="00312F66" w:rsidRPr="0063038D">
        <w:rPr>
          <w:b/>
          <w:lang w:eastAsia="zh-CN"/>
        </w:rPr>
        <w:t xml:space="preserve">  </w:t>
      </w:r>
      <w:r w:rsidR="00312F66">
        <w:rPr>
          <w:rFonts w:hint="eastAsia"/>
          <w:b/>
          <w:lang w:eastAsia="zh-CN"/>
        </w:rPr>
        <w:t xml:space="preserve">               </w:t>
      </w:r>
      <w:r w:rsidR="00152FCD" w:rsidRPr="001F2A59">
        <w:rPr>
          <w:b/>
          <w:lang w:eastAsia="zh-CN"/>
        </w:rPr>
        <w:t>R4-</w:t>
      </w:r>
      <w:r w:rsidR="0089017F" w:rsidRPr="001F2A59">
        <w:rPr>
          <w:b/>
          <w:lang w:eastAsia="zh-CN"/>
        </w:rPr>
        <w:t>2</w:t>
      </w:r>
      <w:r w:rsidR="00884D91">
        <w:rPr>
          <w:rFonts w:hint="eastAsia"/>
          <w:b/>
          <w:lang w:eastAsia="zh-CN"/>
        </w:rPr>
        <w:t>509338</w:t>
      </w:r>
    </w:p>
    <w:p w:rsidR="00DC4EFC" w:rsidRPr="0063038D" w:rsidRDefault="00E82625" w:rsidP="00D604B6">
      <w:pPr>
        <w:jc w:val="both"/>
        <w:rPr>
          <w:b/>
          <w:lang w:val="en-US" w:eastAsia="zh-CN"/>
        </w:rPr>
      </w:pPr>
      <w:r>
        <w:rPr>
          <w:rFonts w:hint="eastAsia"/>
          <w:b/>
          <w:lang w:eastAsia="zh-CN"/>
        </w:rPr>
        <w:t>Bengaluru</w:t>
      </w:r>
      <w:r w:rsidR="00612EA5">
        <w:rPr>
          <w:rFonts w:hint="eastAsia"/>
          <w:b/>
          <w:lang w:eastAsia="zh-CN"/>
        </w:rPr>
        <w:t>,</w:t>
      </w:r>
      <w:r w:rsidR="00915B70">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sidR="00972C40">
        <w:rPr>
          <w:rFonts w:hint="eastAsia"/>
          <w:b/>
          <w:lang w:val="en-US" w:eastAsia="zh-CN"/>
        </w:rPr>
        <w:t>25</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EE169E">
        <w:rPr>
          <w:rFonts w:hint="eastAsia"/>
          <w:b/>
          <w:lang w:val="en-US" w:eastAsia="zh-CN"/>
        </w:rPr>
        <w:t>2</w:t>
      </w:r>
      <w:r w:rsidR="00972C40">
        <w:rPr>
          <w:rFonts w:hint="eastAsia"/>
          <w:b/>
          <w:lang w:val="en-US" w:eastAsia="zh-CN"/>
        </w:rPr>
        <w:t>9</w:t>
      </w:r>
      <w:r w:rsidR="00972C40">
        <w:rPr>
          <w:rFonts w:hint="eastAsia"/>
          <w:b/>
          <w:vertAlign w:val="superscript"/>
          <w:lang w:val="en-US" w:eastAsia="zh-CN"/>
        </w:rPr>
        <w:t>th</w:t>
      </w:r>
      <w:r w:rsidR="006562AC">
        <w:rPr>
          <w:rFonts w:hint="eastAsia"/>
          <w:b/>
          <w:lang w:val="en-US" w:eastAsia="zh-CN"/>
        </w:rPr>
        <w:t xml:space="preserve"> </w:t>
      </w:r>
      <w:r w:rsidR="00972C40">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9312B5">
        <w:rPr>
          <w:rFonts w:eastAsiaTheme="minorEastAsia" w:hint="eastAsia"/>
          <w:b/>
          <w:lang w:eastAsia="zh-CN"/>
        </w:rPr>
        <w:t>SAN RF core requir</w:t>
      </w:r>
      <w:r w:rsidR="0086128F">
        <w:rPr>
          <w:rFonts w:eastAsiaTheme="minorEastAsia" w:hint="eastAsia"/>
          <w:b/>
          <w:lang w:eastAsia="zh-CN"/>
        </w:rPr>
        <w:t>e</w:t>
      </w:r>
      <w:r w:rsidR="009312B5">
        <w:rPr>
          <w:rFonts w:eastAsiaTheme="minorEastAsia" w:hint="eastAsia"/>
          <w:b/>
          <w:lang w:eastAsia="zh-CN"/>
        </w:rPr>
        <w:t>ments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884D91">
        <w:rPr>
          <w:rFonts w:eastAsiaTheme="minorEastAsia" w:hint="eastAsia"/>
          <w:b/>
          <w:lang w:eastAsia="zh-CN"/>
        </w:rPr>
        <w:t>7</w:t>
      </w:r>
      <w:r w:rsidR="009D327B" w:rsidRPr="0063038D">
        <w:rPr>
          <w:rFonts w:eastAsiaTheme="minorEastAsia"/>
          <w:b/>
          <w:lang w:eastAsia="zh-CN"/>
        </w:rPr>
        <w:t>.</w:t>
      </w:r>
      <w:r w:rsidR="00884D91">
        <w:rPr>
          <w:rFonts w:eastAsiaTheme="minorEastAsia" w:hint="eastAsia"/>
          <w:b/>
          <w:lang w:eastAsia="zh-CN"/>
        </w:rPr>
        <w:t>7</w:t>
      </w:r>
      <w:r w:rsidR="004F7771">
        <w:rPr>
          <w:rFonts w:eastAsiaTheme="minorEastAsia" w:hint="eastAsia"/>
          <w:b/>
          <w:lang w:eastAsia="zh-CN"/>
        </w:rPr>
        <w:t>.</w:t>
      </w:r>
      <w:r w:rsidR="00884D91">
        <w:rPr>
          <w:rFonts w:eastAsiaTheme="minorEastAsia" w:hint="eastAsia"/>
          <w:b/>
          <w:lang w:eastAsia="zh-CN"/>
        </w:rPr>
        <w:t>6</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E169E" w:rsidRDefault="00530967" w:rsidP="00D604B6">
      <w:pPr>
        <w:jc w:val="both"/>
        <w:rPr>
          <w:lang w:eastAsia="zh-CN"/>
        </w:rPr>
      </w:pPr>
      <w:r>
        <w:rPr>
          <w:rFonts w:hint="eastAsia"/>
          <w:lang w:eastAsia="zh-CN"/>
        </w:rPr>
        <w:t>In RAN4#</w:t>
      </w:r>
      <w:r w:rsidR="00186E9F">
        <w:rPr>
          <w:rFonts w:hint="eastAsia"/>
          <w:lang w:eastAsia="zh-CN"/>
        </w:rPr>
        <w:t xml:space="preserve">115 </w:t>
      </w:r>
      <w:r>
        <w:rPr>
          <w:rFonts w:hint="eastAsia"/>
          <w:lang w:eastAsia="zh-CN"/>
        </w:rPr>
        <w:t>meeting,</w:t>
      </w:r>
      <w:r w:rsidR="00EE169E">
        <w:rPr>
          <w:rFonts w:hint="eastAsia"/>
          <w:lang w:eastAsia="zh-CN"/>
        </w:rPr>
        <w:t xml:space="preserve"> A WF [1] on </w:t>
      </w:r>
      <w:r w:rsidR="00EE169E" w:rsidRPr="00EE169E">
        <w:rPr>
          <w:lang w:eastAsia="zh-CN"/>
        </w:rPr>
        <w:t xml:space="preserve">Way Forward for </w:t>
      </w:r>
      <w:proofErr w:type="spellStart"/>
      <w:r w:rsidR="00EE169E" w:rsidRPr="00EE169E">
        <w:rPr>
          <w:lang w:eastAsia="zh-CN"/>
        </w:rPr>
        <w:t>NR_NTN_Ku_Band_UE_SAN_RF</w:t>
      </w:r>
      <w:proofErr w:type="spellEnd"/>
      <w:r w:rsidR="00EE169E">
        <w:rPr>
          <w:rFonts w:hint="eastAsia"/>
          <w:lang w:eastAsia="zh-CN"/>
        </w:rPr>
        <w:t xml:space="preserve"> was agreed,</w:t>
      </w:r>
      <w:r w:rsidR="008C12D6">
        <w:rPr>
          <w:rFonts w:hint="eastAsia"/>
          <w:lang w:eastAsia="zh-CN"/>
        </w:rPr>
        <w:t xml:space="preserve"> and remaining open issues in WF require further discussion.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312B5">
        <w:rPr>
          <w:rFonts w:hint="eastAsia"/>
          <w:lang w:eastAsia="zh-CN"/>
        </w:rPr>
        <w:t>SAN RF core requirements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7E71C7" w:rsidRPr="00596902" w:rsidRDefault="002F4D0D" w:rsidP="003B77BD">
      <w:pPr>
        <w:jc w:val="both"/>
        <w:rPr>
          <w:b/>
          <w:u w:val="single"/>
          <w:lang w:eastAsia="zh-CN"/>
        </w:rPr>
      </w:pPr>
      <w:r w:rsidRPr="00596902">
        <w:rPr>
          <w:b/>
          <w:u w:val="single"/>
          <w:lang w:eastAsia="zh-CN"/>
        </w:rPr>
        <w:t>The tolerance for the radiated transmit power and SAN output power</w:t>
      </w:r>
    </w:p>
    <w:p w:rsidR="002F4D0D" w:rsidRDefault="002F4D0D" w:rsidP="002F4D0D">
      <w:pPr>
        <w:jc w:val="both"/>
        <w:rPr>
          <w:rFonts w:eastAsiaTheme="minorEastAsia"/>
          <w:lang w:eastAsia="zh-CN"/>
        </w:rPr>
      </w:pPr>
      <w:r>
        <w:rPr>
          <w:rFonts w:eastAsiaTheme="minorEastAsia" w:hint="eastAsia"/>
          <w:lang w:eastAsia="zh-CN"/>
        </w:rPr>
        <w:t>As per WF [1], the remaining issue concerning tolerance for EIRP and TRP is copied as below:</w:t>
      </w:r>
    </w:p>
    <w:tbl>
      <w:tblPr>
        <w:tblStyle w:val="af9"/>
        <w:tblW w:w="0" w:type="auto"/>
        <w:tblLook w:val="04A0" w:firstRow="1" w:lastRow="0" w:firstColumn="1" w:lastColumn="0" w:noHBand="0" w:noVBand="1"/>
      </w:tblPr>
      <w:tblGrid>
        <w:gridCol w:w="9855"/>
      </w:tblGrid>
      <w:tr w:rsidR="002F4D0D" w:rsidTr="002F4D0D">
        <w:tc>
          <w:tcPr>
            <w:tcW w:w="9855" w:type="dxa"/>
          </w:tcPr>
          <w:p w:rsidR="002F4D0D" w:rsidRDefault="002F4D0D" w:rsidP="002F4D0D">
            <w:pPr>
              <w:pStyle w:val="4"/>
              <w:ind w:left="0" w:firstLine="0"/>
              <w:outlineLvl w:val="3"/>
              <w:rPr>
                <w:rFonts w:eastAsiaTheme="minorEastAsia"/>
                <w:sz w:val="22"/>
                <w:lang w:val="en-US" w:eastAsia="zh-TW"/>
              </w:rPr>
            </w:pPr>
            <w:r w:rsidRPr="008B1975">
              <w:rPr>
                <w:sz w:val="22"/>
                <w:lang w:val="en-US"/>
              </w:rPr>
              <w:t>Issue 2-</w:t>
            </w:r>
            <w:r>
              <w:rPr>
                <w:rFonts w:eastAsia="PMingLiU" w:hint="eastAsia"/>
                <w:sz w:val="22"/>
                <w:lang w:val="en-US" w:eastAsia="zh-TW"/>
              </w:rPr>
              <w:t>2</w:t>
            </w:r>
            <w:r w:rsidRPr="008B1975">
              <w:rPr>
                <w:sz w:val="22"/>
                <w:lang w:val="en-US"/>
              </w:rPr>
              <w:t>-</w:t>
            </w:r>
            <w:r>
              <w:rPr>
                <w:rFonts w:eastAsia="PMingLiU" w:hint="eastAsia"/>
                <w:sz w:val="22"/>
                <w:lang w:val="en-US" w:eastAsia="zh-TW"/>
              </w:rPr>
              <w:t>1</w:t>
            </w:r>
            <w:r w:rsidRPr="008B1975">
              <w:rPr>
                <w:sz w:val="22"/>
                <w:lang w:val="en-US"/>
              </w:rPr>
              <w:t xml:space="preserve">: </w:t>
            </w:r>
            <w:r>
              <w:rPr>
                <w:rFonts w:eastAsia="PMingLiU" w:hint="eastAsia"/>
                <w:sz w:val="22"/>
                <w:lang w:val="en-US" w:eastAsia="zh-TW"/>
              </w:rPr>
              <w:t xml:space="preserve">The </w:t>
            </w:r>
            <w:r w:rsidRPr="002E26DC">
              <w:rPr>
                <w:sz w:val="22"/>
                <w:lang w:val="en-US"/>
              </w:rPr>
              <w:t>tolerance for the radiated transmit power and SAN output power</w:t>
            </w:r>
          </w:p>
          <w:p w:rsidR="002F4D0D" w:rsidRPr="00427688" w:rsidRDefault="002F4D0D" w:rsidP="002F4D0D">
            <w:pPr>
              <w:keepNext/>
              <w:spacing w:before="120" w:after="120"/>
              <w:rPr>
                <w:rFonts w:eastAsia="PMingLiU"/>
                <w:highlight w:val="green"/>
                <w:lang w:eastAsia="zh-TW"/>
              </w:rPr>
            </w:pPr>
            <w:proofErr w:type="spellStart"/>
            <w:r w:rsidRPr="00427688">
              <w:rPr>
                <w:rFonts w:eastAsia="PMingLiU" w:hint="eastAsia"/>
                <w:highlight w:val="green"/>
                <w:lang w:eastAsia="zh-TW"/>
              </w:rPr>
              <w:t>Wayforward</w:t>
            </w:r>
            <w:proofErr w:type="spellEnd"/>
            <w:r w:rsidRPr="00427688">
              <w:rPr>
                <w:rFonts w:eastAsia="PMingLiU" w:hint="eastAsia"/>
                <w:highlight w:val="green"/>
                <w:lang w:eastAsia="zh-TW"/>
              </w:rPr>
              <w:t>:</w:t>
            </w:r>
          </w:p>
          <w:p w:rsidR="002F4D0D" w:rsidRPr="00427688" w:rsidRDefault="002F4D0D" w:rsidP="002F4D0D">
            <w:pPr>
              <w:pStyle w:val="afb"/>
              <w:keepNext/>
              <w:widowControl/>
              <w:numPr>
                <w:ilvl w:val="0"/>
                <w:numId w:val="46"/>
              </w:numPr>
              <w:spacing w:before="0" w:after="120" w:line="259" w:lineRule="auto"/>
              <w:ind w:firstLineChars="0"/>
              <w:jc w:val="left"/>
              <w:rPr>
                <w:highlight w:val="green"/>
              </w:rPr>
            </w:pPr>
            <w:r w:rsidRPr="00427688">
              <w:rPr>
                <w:rFonts w:eastAsia="PMingLiU" w:hint="eastAsia"/>
                <w:highlight w:val="green"/>
                <w:lang w:eastAsia="zh-TW"/>
              </w:rPr>
              <w:t xml:space="preserve">For the </w:t>
            </w:r>
            <w:r w:rsidRPr="00427688">
              <w:rPr>
                <w:rFonts w:eastAsia="PMingLiU"/>
                <w:highlight w:val="green"/>
                <w:lang w:eastAsia="zh-TW"/>
              </w:rPr>
              <w:t xml:space="preserve">tolerance </w:t>
            </w:r>
            <w:r w:rsidRPr="00427688">
              <w:rPr>
                <w:rFonts w:eastAsia="PMingLiU" w:hint="eastAsia"/>
                <w:highlight w:val="green"/>
                <w:lang w:eastAsia="zh-TW"/>
              </w:rPr>
              <w:t>of</w:t>
            </w:r>
            <w:r w:rsidRPr="00427688">
              <w:rPr>
                <w:rFonts w:eastAsia="PMingLiU"/>
                <w:highlight w:val="green"/>
                <w:lang w:eastAsia="zh-TW"/>
              </w:rPr>
              <w:t xml:space="preserve"> the radiated transmit power and SAN output power</w:t>
            </w:r>
            <w:r w:rsidRPr="00427688">
              <w:rPr>
                <w:rFonts w:eastAsia="PMingLiU" w:hint="eastAsia"/>
                <w:highlight w:val="green"/>
                <w:lang w:eastAsia="zh-TW"/>
              </w:rPr>
              <w:t xml:space="preserve"> for both the FR1-NTN and FR2-NTN Ku bands, down select to the following two options:</w:t>
            </w:r>
          </w:p>
          <w:p w:rsidR="002F4D0D" w:rsidRPr="00427688" w:rsidRDefault="002F4D0D" w:rsidP="002F4D0D">
            <w:pPr>
              <w:pStyle w:val="afb"/>
              <w:keepNext/>
              <w:widowControl/>
              <w:numPr>
                <w:ilvl w:val="1"/>
                <w:numId w:val="46"/>
              </w:numPr>
              <w:spacing w:before="0" w:after="120" w:line="259" w:lineRule="auto"/>
              <w:ind w:firstLineChars="0"/>
              <w:jc w:val="left"/>
              <w:rPr>
                <w:highlight w:val="green"/>
              </w:rPr>
            </w:pPr>
            <w:r w:rsidRPr="00427688">
              <w:rPr>
                <w:rFonts w:eastAsia="PMingLiU" w:hint="eastAsia"/>
                <w:highlight w:val="green"/>
                <w:lang w:eastAsia="zh-TW"/>
              </w:rPr>
              <w:t xml:space="preserve">Option 1: </w:t>
            </w:r>
            <w:r w:rsidRPr="00427688">
              <w:rPr>
                <w:rFonts w:eastAsia="PMingLiU"/>
                <w:highlight w:val="green"/>
                <w:lang w:eastAsia="zh-TW"/>
              </w:rPr>
              <w:t>[</w:t>
            </w:r>
            <w:r w:rsidRPr="00427688">
              <w:rPr>
                <w:rFonts w:eastAsia="PMingLiU" w:hint="eastAsia"/>
                <w:highlight w:val="green"/>
                <w:lang w:eastAsia="zh-TW"/>
              </w:rPr>
              <w:t>+-</w:t>
            </w:r>
            <w:r w:rsidRPr="00427688">
              <w:rPr>
                <w:rFonts w:eastAsia="PMingLiU"/>
                <w:highlight w:val="green"/>
                <w:lang w:eastAsia="zh-TW"/>
              </w:rPr>
              <w:t>2.5]</w:t>
            </w:r>
            <w:r w:rsidRPr="00427688">
              <w:rPr>
                <w:rFonts w:eastAsia="PMingLiU" w:hint="eastAsia"/>
                <w:highlight w:val="green"/>
                <w:lang w:eastAsia="zh-TW"/>
              </w:rPr>
              <w:t xml:space="preserve"> </w:t>
            </w:r>
            <w:r w:rsidRPr="00427688">
              <w:rPr>
                <w:rFonts w:eastAsia="PMingLiU"/>
                <w:highlight w:val="green"/>
                <w:lang w:eastAsia="zh-TW"/>
              </w:rPr>
              <w:t>dB EIRP accuracy</w:t>
            </w:r>
            <w:r w:rsidRPr="00427688">
              <w:rPr>
                <w:rFonts w:eastAsia="PMingLiU" w:hint="eastAsia"/>
                <w:highlight w:val="green"/>
                <w:lang w:eastAsia="zh-TW"/>
              </w:rPr>
              <w:t xml:space="preserve">, </w:t>
            </w:r>
            <w:r w:rsidRPr="00427688">
              <w:rPr>
                <w:rFonts w:eastAsia="PMingLiU"/>
                <w:highlight w:val="green"/>
                <w:lang w:eastAsia="zh-TW"/>
              </w:rPr>
              <w:t xml:space="preserve"> [</w:t>
            </w:r>
            <w:r w:rsidRPr="00427688">
              <w:rPr>
                <w:rFonts w:eastAsia="PMingLiU" w:hint="eastAsia"/>
                <w:highlight w:val="green"/>
                <w:lang w:eastAsia="zh-TW"/>
              </w:rPr>
              <w:t>+-</w:t>
            </w:r>
            <w:r w:rsidRPr="00427688">
              <w:rPr>
                <w:rFonts w:eastAsia="PMingLiU"/>
                <w:highlight w:val="green"/>
                <w:lang w:eastAsia="zh-TW"/>
              </w:rPr>
              <w:t>2.2]</w:t>
            </w:r>
            <w:r w:rsidRPr="00427688">
              <w:rPr>
                <w:rFonts w:eastAsia="PMingLiU" w:hint="eastAsia"/>
                <w:highlight w:val="green"/>
                <w:lang w:eastAsia="zh-TW"/>
              </w:rPr>
              <w:t xml:space="preserve"> </w:t>
            </w:r>
            <w:r w:rsidRPr="00427688">
              <w:rPr>
                <w:rFonts w:eastAsia="PMingLiU"/>
                <w:highlight w:val="green"/>
                <w:lang w:eastAsia="zh-TW"/>
              </w:rPr>
              <w:t>dB TRP accuracy</w:t>
            </w:r>
          </w:p>
          <w:p w:rsidR="002F4D0D" w:rsidRPr="00427688" w:rsidRDefault="002F4D0D" w:rsidP="002F4D0D">
            <w:pPr>
              <w:pStyle w:val="afb"/>
              <w:keepNext/>
              <w:widowControl/>
              <w:numPr>
                <w:ilvl w:val="1"/>
                <w:numId w:val="46"/>
              </w:numPr>
              <w:spacing w:before="0" w:after="120" w:line="259" w:lineRule="auto"/>
              <w:ind w:firstLineChars="0"/>
              <w:jc w:val="left"/>
              <w:rPr>
                <w:highlight w:val="green"/>
              </w:rPr>
            </w:pPr>
            <w:r w:rsidRPr="00427688">
              <w:rPr>
                <w:rFonts w:eastAsia="PMingLiU" w:hint="eastAsia"/>
                <w:highlight w:val="green"/>
                <w:lang w:eastAsia="zh-TW"/>
              </w:rPr>
              <w:t xml:space="preserve">Option 2: [+-3.4] </w:t>
            </w:r>
            <w:r w:rsidRPr="00427688">
              <w:rPr>
                <w:rFonts w:eastAsia="PMingLiU"/>
                <w:highlight w:val="green"/>
                <w:lang w:eastAsia="zh-TW"/>
              </w:rPr>
              <w:t>dB EIRP accuracy</w:t>
            </w:r>
            <w:r w:rsidRPr="00427688">
              <w:rPr>
                <w:rFonts w:eastAsia="PMingLiU" w:hint="eastAsia"/>
                <w:highlight w:val="green"/>
                <w:lang w:eastAsia="zh-TW"/>
              </w:rPr>
              <w:t xml:space="preserve">, </w:t>
            </w:r>
            <w:r w:rsidRPr="00427688">
              <w:rPr>
                <w:rFonts w:eastAsia="PMingLiU"/>
                <w:highlight w:val="green"/>
                <w:lang w:eastAsia="zh-TW"/>
              </w:rPr>
              <w:t xml:space="preserve"> [</w:t>
            </w:r>
            <w:r w:rsidRPr="00427688">
              <w:rPr>
                <w:rFonts w:eastAsia="PMingLiU" w:hint="eastAsia"/>
                <w:highlight w:val="green"/>
                <w:lang w:eastAsia="zh-TW"/>
              </w:rPr>
              <w:t>+-3</w:t>
            </w:r>
            <w:r w:rsidRPr="00427688">
              <w:rPr>
                <w:rFonts w:eastAsia="PMingLiU"/>
                <w:highlight w:val="green"/>
                <w:lang w:eastAsia="zh-TW"/>
              </w:rPr>
              <w:t>]</w:t>
            </w:r>
            <w:r w:rsidRPr="00427688">
              <w:rPr>
                <w:rFonts w:eastAsia="PMingLiU" w:hint="eastAsia"/>
                <w:highlight w:val="green"/>
                <w:lang w:eastAsia="zh-TW"/>
              </w:rPr>
              <w:t xml:space="preserve"> </w:t>
            </w:r>
            <w:r w:rsidRPr="00427688">
              <w:rPr>
                <w:rFonts w:eastAsia="PMingLiU"/>
                <w:highlight w:val="green"/>
                <w:lang w:eastAsia="zh-TW"/>
              </w:rPr>
              <w:t>dB TRP accuracy</w:t>
            </w:r>
            <w:r w:rsidRPr="00427688">
              <w:rPr>
                <w:rFonts w:eastAsia="PMingLiU" w:hint="eastAsia"/>
                <w:highlight w:val="green"/>
                <w:lang w:eastAsia="zh-TW"/>
              </w:rPr>
              <w:t xml:space="preserve"> (re-using FR2-NTN)</w:t>
            </w:r>
          </w:p>
          <w:p w:rsidR="002F4D0D" w:rsidRPr="00596902" w:rsidRDefault="002F4D0D" w:rsidP="003B77BD">
            <w:pPr>
              <w:jc w:val="both"/>
              <w:rPr>
                <w:sz w:val="22"/>
                <w:lang w:val="en-US" w:eastAsia="zh-CN"/>
              </w:rPr>
            </w:pPr>
          </w:p>
        </w:tc>
      </w:tr>
    </w:tbl>
    <w:p w:rsidR="00372C93" w:rsidRPr="00563340" w:rsidRDefault="00A5415C" w:rsidP="003B77BD">
      <w:pPr>
        <w:jc w:val="both"/>
        <w:rPr>
          <w:lang w:eastAsia="zh-CN"/>
        </w:rPr>
      </w:pPr>
      <w:r w:rsidRPr="00563340">
        <w:rPr>
          <w:rFonts w:hint="eastAsia"/>
          <w:lang w:eastAsia="zh-CN"/>
        </w:rPr>
        <w:t xml:space="preserve">Since the frequency </w:t>
      </w:r>
      <w:r w:rsidR="00F43486" w:rsidRPr="00563340">
        <w:rPr>
          <w:rFonts w:hint="eastAsia"/>
          <w:lang w:eastAsia="zh-CN"/>
        </w:rPr>
        <w:t xml:space="preserve">of </w:t>
      </w:r>
      <w:r w:rsidRPr="00563340">
        <w:rPr>
          <w:rFonts w:hint="eastAsia"/>
          <w:lang w:eastAsia="zh-CN"/>
        </w:rPr>
        <w:t xml:space="preserve">FR1-NTN Ku-and </w:t>
      </w:r>
      <w:r w:rsidR="00F43486" w:rsidRPr="00563340">
        <w:rPr>
          <w:rFonts w:hint="eastAsia"/>
          <w:lang w:eastAsia="zh-CN"/>
        </w:rPr>
        <w:t xml:space="preserve">is </w:t>
      </w:r>
      <w:r w:rsidRPr="00563340">
        <w:rPr>
          <w:rFonts w:hint="eastAsia"/>
          <w:lang w:eastAsia="zh-CN"/>
        </w:rPr>
        <w:t xml:space="preserve">same as that </w:t>
      </w:r>
      <w:r w:rsidR="00F43486" w:rsidRPr="00563340">
        <w:rPr>
          <w:rFonts w:hint="eastAsia"/>
          <w:lang w:eastAsia="zh-CN"/>
        </w:rPr>
        <w:t xml:space="preserve">of </w:t>
      </w:r>
      <w:r w:rsidRPr="00563340">
        <w:rPr>
          <w:rFonts w:hint="eastAsia"/>
          <w:lang w:eastAsia="zh-CN"/>
        </w:rPr>
        <w:t>FR2-NTN Ku-band,</w:t>
      </w:r>
      <w:r w:rsidR="00E0330F" w:rsidRPr="00563340">
        <w:rPr>
          <w:rFonts w:hint="eastAsia"/>
          <w:lang w:eastAsia="zh-CN"/>
        </w:rPr>
        <w:t xml:space="preserve"> </w:t>
      </w:r>
      <w:r w:rsidRPr="00563340">
        <w:rPr>
          <w:rFonts w:hint="eastAsia"/>
          <w:lang w:eastAsia="zh-CN"/>
        </w:rPr>
        <w:t>t</w:t>
      </w:r>
      <w:r w:rsidR="00C96D22" w:rsidRPr="00563340">
        <w:rPr>
          <w:rFonts w:hint="eastAsia"/>
          <w:lang w:eastAsia="zh-CN"/>
        </w:rPr>
        <w:t>he EIRP accuracy and TRP accuracy for FR1-NTN Ku-band should be same as th</w:t>
      </w:r>
      <w:r w:rsidR="004E6B7F" w:rsidRPr="00563340">
        <w:rPr>
          <w:rFonts w:hint="eastAsia"/>
          <w:lang w:eastAsia="zh-CN"/>
        </w:rPr>
        <w:t>ose</w:t>
      </w:r>
      <w:r w:rsidR="00C96D22" w:rsidRPr="00563340">
        <w:rPr>
          <w:rFonts w:hint="eastAsia"/>
          <w:lang w:eastAsia="zh-CN"/>
        </w:rPr>
        <w:t xml:space="preserve"> for </w:t>
      </w:r>
      <w:r w:rsidR="00F25AD9" w:rsidRPr="00563340">
        <w:rPr>
          <w:rFonts w:hint="eastAsia"/>
          <w:lang w:eastAsia="zh-CN"/>
        </w:rPr>
        <w:t xml:space="preserve">FR2-NTN Ku-band. </w:t>
      </w:r>
      <w:r w:rsidR="004E6B7F" w:rsidRPr="00563340">
        <w:rPr>
          <w:rFonts w:hint="eastAsia"/>
          <w:lang w:eastAsia="zh-CN"/>
        </w:rPr>
        <w:t xml:space="preserve">Therefore, </w:t>
      </w:r>
      <w:r w:rsidR="00372C93" w:rsidRPr="00563340">
        <w:rPr>
          <w:rFonts w:hint="eastAsia"/>
          <w:lang w:eastAsia="zh-CN"/>
        </w:rPr>
        <w:t xml:space="preserve">it is reasonable to define </w:t>
      </w:r>
      <w:r w:rsidR="00E0330F" w:rsidRPr="00563340">
        <w:rPr>
          <w:rFonts w:hint="eastAsia"/>
          <w:lang w:eastAsia="zh-CN"/>
        </w:rPr>
        <w:t xml:space="preserve">same </w:t>
      </w:r>
      <w:r w:rsidR="00B727AE" w:rsidRPr="00563340">
        <w:rPr>
          <w:lang w:eastAsia="zh-CN"/>
        </w:rPr>
        <w:t>tolerance of the radiated transmit power and SAN output power for both the FR1-NTN and FR2-NTN Ku bands</w:t>
      </w:r>
      <w:r w:rsidR="00B727AE" w:rsidRPr="00563340">
        <w:rPr>
          <w:rFonts w:hint="eastAsia"/>
          <w:lang w:eastAsia="zh-CN"/>
        </w:rPr>
        <w:t>.</w:t>
      </w:r>
    </w:p>
    <w:p w:rsidR="00C96D22" w:rsidRPr="00563340" w:rsidRDefault="00A92966" w:rsidP="003B77BD">
      <w:pPr>
        <w:jc w:val="both"/>
        <w:rPr>
          <w:lang w:eastAsia="zh-CN"/>
        </w:rPr>
      </w:pPr>
      <w:r w:rsidRPr="00563340">
        <w:rPr>
          <w:lang w:eastAsia="zh-CN"/>
        </w:rPr>
        <w:t xml:space="preserve">We support the option </w:t>
      </w:r>
      <w:r w:rsidR="000F54A6" w:rsidRPr="00563340">
        <w:rPr>
          <w:rFonts w:hint="eastAsia"/>
          <w:lang w:eastAsia="zh-CN"/>
        </w:rPr>
        <w:t xml:space="preserve">1 </w:t>
      </w:r>
      <w:r w:rsidRPr="00563340">
        <w:rPr>
          <w:lang w:eastAsia="zh-CN"/>
        </w:rPr>
        <w:t xml:space="preserve">because it is beneficial to </w:t>
      </w:r>
      <w:r w:rsidR="000F54A6" w:rsidRPr="00563340">
        <w:rPr>
          <w:rFonts w:hint="eastAsia"/>
          <w:lang w:eastAsia="zh-CN"/>
        </w:rPr>
        <w:t xml:space="preserve">NTN </w:t>
      </w:r>
      <w:r w:rsidRPr="00563340">
        <w:rPr>
          <w:lang w:eastAsia="zh-CN"/>
        </w:rPr>
        <w:t>network performance.</w:t>
      </w:r>
      <w:r w:rsidR="005F16AE" w:rsidRPr="00563340">
        <w:rPr>
          <w:rFonts w:hint="eastAsia"/>
          <w:lang w:eastAsia="zh-CN"/>
        </w:rPr>
        <w:t xml:space="preserve"> </w:t>
      </w:r>
    </w:p>
    <w:p w:rsidR="002F4D0D" w:rsidRPr="00563340" w:rsidRDefault="000F54A6" w:rsidP="003B77BD">
      <w:pPr>
        <w:jc w:val="both"/>
        <w:rPr>
          <w:b/>
          <w:lang w:val="en-US" w:eastAsia="zh-CN"/>
        </w:rPr>
      </w:pPr>
      <w:r w:rsidRPr="00563340">
        <w:rPr>
          <w:b/>
          <w:lang w:eastAsia="zh-CN"/>
        </w:rPr>
        <w:t>Proposal 1: Adopt Option 1: [+-2.5] dB EIRP accuracy, [+-2.2] dB TRP accuracy for</w:t>
      </w:r>
      <w:r w:rsidR="005F16AE" w:rsidRPr="00563340">
        <w:rPr>
          <w:b/>
          <w:lang w:eastAsia="zh-CN"/>
        </w:rPr>
        <w:t xml:space="preserve"> both the FR1-NTN and FR2-NTN Ku bands.</w:t>
      </w:r>
    </w:p>
    <w:p w:rsidR="000F54A6" w:rsidRPr="00735C4B" w:rsidRDefault="000F54A6" w:rsidP="003B77BD">
      <w:pPr>
        <w:jc w:val="both"/>
        <w:rPr>
          <w:sz w:val="22"/>
          <w:lang w:val="en-US" w:eastAsia="zh-CN"/>
        </w:rPr>
      </w:pPr>
    </w:p>
    <w:p w:rsidR="00E14313" w:rsidRPr="00596902" w:rsidRDefault="00E14313" w:rsidP="003B77BD">
      <w:pPr>
        <w:jc w:val="both"/>
        <w:rPr>
          <w:b/>
          <w:u w:val="single"/>
          <w:lang w:eastAsia="zh-CN"/>
        </w:rPr>
      </w:pPr>
      <w:r w:rsidRPr="00596902">
        <w:rPr>
          <w:b/>
          <w:u w:val="single"/>
          <w:lang w:eastAsia="zh-CN"/>
        </w:rPr>
        <w:t>Spurious frequency range for the Ku band SAN</w:t>
      </w:r>
    </w:p>
    <w:p w:rsidR="00DA34E5" w:rsidRDefault="00DA34E5" w:rsidP="00DA34E5">
      <w:pPr>
        <w:jc w:val="both"/>
        <w:rPr>
          <w:rFonts w:eastAsiaTheme="minorEastAsia"/>
          <w:lang w:eastAsia="zh-CN"/>
        </w:rPr>
      </w:pPr>
      <w:r>
        <w:rPr>
          <w:rFonts w:eastAsiaTheme="minorEastAsia" w:hint="eastAsia"/>
          <w:lang w:eastAsia="zh-CN"/>
        </w:rPr>
        <w:t>As per WF [1], the remaining issue concerning tolerance for spurious frequency range for Ku band SAN is copied as below:</w:t>
      </w:r>
    </w:p>
    <w:tbl>
      <w:tblPr>
        <w:tblStyle w:val="af9"/>
        <w:tblW w:w="0" w:type="auto"/>
        <w:tblLook w:val="04A0" w:firstRow="1" w:lastRow="0" w:firstColumn="1" w:lastColumn="0" w:noHBand="0" w:noVBand="1"/>
      </w:tblPr>
      <w:tblGrid>
        <w:gridCol w:w="9855"/>
      </w:tblGrid>
      <w:tr w:rsidR="00DA34E5" w:rsidTr="00DA34E5">
        <w:tc>
          <w:tcPr>
            <w:tcW w:w="9855" w:type="dxa"/>
          </w:tcPr>
          <w:p w:rsidR="00DA34E5" w:rsidRPr="0029645D" w:rsidRDefault="00DA34E5" w:rsidP="00DA34E5">
            <w:pPr>
              <w:pStyle w:val="4"/>
              <w:ind w:left="0" w:firstLine="0"/>
              <w:outlineLvl w:val="3"/>
              <w:rPr>
                <w:rFonts w:eastAsia="PMingLiU"/>
                <w:sz w:val="22"/>
                <w:lang w:val="en-US" w:eastAsia="zh-TW"/>
              </w:rPr>
            </w:pPr>
            <w:r w:rsidRPr="008B1975">
              <w:rPr>
                <w:sz w:val="22"/>
                <w:lang w:val="en-US"/>
              </w:rPr>
              <w:lastRenderedPageBreak/>
              <w:t>Issue 2-</w:t>
            </w:r>
            <w:r>
              <w:rPr>
                <w:rFonts w:eastAsia="PMingLiU" w:hint="eastAsia"/>
                <w:sz w:val="22"/>
                <w:lang w:val="en-US" w:eastAsia="zh-TW"/>
              </w:rPr>
              <w:t>2</w:t>
            </w:r>
            <w:r w:rsidRPr="008B1975">
              <w:rPr>
                <w:sz w:val="22"/>
                <w:lang w:val="en-US"/>
              </w:rPr>
              <w:t>-</w:t>
            </w:r>
            <w:r>
              <w:rPr>
                <w:rFonts w:eastAsia="PMingLiU" w:hint="eastAsia"/>
                <w:sz w:val="22"/>
                <w:lang w:val="en-US" w:eastAsia="zh-TW"/>
              </w:rPr>
              <w:t>3</w:t>
            </w:r>
            <w:r w:rsidRPr="008B1975">
              <w:rPr>
                <w:sz w:val="22"/>
                <w:lang w:val="en-US"/>
              </w:rPr>
              <w:t xml:space="preserve">: </w:t>
            </w:r>
            <w:r w:rsidRPr="00586C1C">
              <w:rPr>
                <w:rFonts w:eastAsia="PMingLiU"/>
                <w:sz w:val="22"/>
                <w:lang w:val="en-US" w:eastAsia="zh-TW"/>
              </w:rPr>
              <w:t xml:space="preserve"> </w:t>
            </w:r>
            <w:r>
              <w:rPr>
                <w:rFonts w:eastAsia="PMingLiU" w:hint="eastAsia"/>
                <w:sz w:val="22"/>
                <w:lang w:val="en-US" w:eastAsia="zh-TW"/>
              </w:rPr>
              <w:t>S</w:t>
            </w:r>
            <w:r w:rsidRPr="00465651">
              <w:rPr>
                <w:rFonts w:eastAsia="PMingLiU"/>
                <w:sz w:val="22"/>
                <w:lang w:val="en-US" w:eastAsia="zh-TW"/>
              </w:rPr>
              <w:t>purious frequency range</w:t>
            </w:r>
            <w:r>
              <w:rPr>
                <w:rFonts w:eastAsia="PMingLiU" w:hint="eastAsia"/>
                <w:sz w:val="22"/>
                <w:lang w:val="en-US" w:eastAsia="zh-TW"/>
              </w:rPr>
              <w:t xml:space="preserve"> for the Ku band SAN</w:t>
            </w:r>
          </w:p>
          <w:p w:rsidR="00DA34E5" w:rsidRPr="00F246B6" w:rsidRDefault="00DA34E5" w:rsidP="00DA34E5">
            <w:pPr>
              <w:pStyle w:val="afb"/>
              <w:keepNext/>
              <w:widowControl/>
              <w:numPr>
                <w:ilvl w:val="0"/>
                <w:numId w:val="46"/>
              </w:numPr>
              <w:spacing w:before="0" w:after="120" w:line="259" w:lineRule="auto"/>
              <w:ind w:left="720" w:firstLineChars="0"/>
              <w:jc w:val="left"/>
            </w:pPr>
            <w:r w:rsidRPr="000A58AF">
              <w:t>Proposals:</w:t>
            </w:r>
            <w:r>
              <w:rPr>
                <w:rFonts w:eastAsia="PMingLiU" w:hint="eastAsia"/>
                <w:lang w:eastAsia="zh-TW"/>
              </w:rPr>
              <w:t xml:space="preserve"> </w:t>
            </w:r>
          </w:p>
          <w:p w:rsidR="00DA34E5" w:rsidRPr="00917070" w:rsidRDefault="00DA34E5" w:rsidP="00DA34E5">
            <w:pPr>
              <w:pStyle w:val="afb"/>
              <w:keepNext/>
              <w:widowControl/>
              <w:numPr>
                <w:ilvl w:val="1"/>
                <w:numId w:val="46"/>
              </w:numPr>
              <w:overflowPunct w:val="0"/>
              <w:autoSpaceDE w:val="0"/>
              <w:autoSpaceDN w:val="0"/>
              <w:adjustRightInd w:val="0"/>
              <w:spacing w:before="0" w:after="120" w:line="259" w:lineRule="auto"/>
              <w:ind w:firstLineChars="0"/>
              <w:jc w:val="left"/>
              <w:textAlignment w:val="baseline"/>
              <w:rPr>
                <w:rFonts w:eastAsia="PMingLiU"/>
                <w:lang w:eastAsia="zh-TW"/>
              </w:rPr>
            </w:pPr>
            <w:r w:rsidRPr="00C10B7B">
              <w:rPr>
                <w:rFonts w:eastAsia="PMingLiU"/>
                <w:lang w:eastAsia="zh-TW"/>
              </w:rPr>
              <w:t>Proposal 1</w:t>
            </w:r>
            <w:r>
              <w:rPr>
                <w:rFonts w:eastAsia="PMingLiU" w:hint="eastAsia"/>
                <w:lang w:eastAsia="zh-TW"/>
              </w:rPr>
              <w:t xml:space="preserve"> (ZTE)</w:t>
            </w:r>
            <w:r w:rsidRPr="00C10B7B">
              <w:rPr>
                <w:rFonts w:eastAsia="PMingLiU"/>
                <w:lang w:eastAsia="zh-TW"/>
              </w:rPr>
              <w:t>: It is proposed to define the upper limit of spurious frequency range as 26 GHz for both FR1-NTN Ku bands and FR2-NTN Ku bands.</w:t>
            </w:r>
          </w:p>
          <w:p w:rsidR="00DA34E5" w:rsidRPr="00CD1F2C" w:rsidRDefault="00DA34E5" w:rsidP="00DA34E5">
            <w:pPr>
              <w:keepNext/>
              <w:rPr>
                <w:rFonts w:eastAsia="PMingLiU"/>
                <w:highlight w:val="green"/>
                <w:lang w:val="en-US" w:eastAsia="zh-TW"/>
              </w:rPr>
            </w:pPr>
            <w:proofErr w:type="spellStart"/>
            <w:r>
              <w:rPr>
                <w:rFonts w:eastAsia="PMingLiU" w:hint="eastAsia"/>
                <w:highlight w:val="green"/>
                <w:lang w:val="en-US" w:eastAsia="zh-TW"/>
              </w:rPr>
              <w:t>Wayforward</w:t>
            </w:r>
            <w:proofErr w:type="spellEnd"/>
            <w:r w:rsidRPr="00CD1F2C">
              <w:rPr>
                <w:rFonts w:eastAsia="PMingLiU" w:hint="eastAsia"/>
                <w:highlight w:val="green"/>
                <w:lang w:val="en-US" w:eastAsia="zh-TW"/>
              </w:rPr>
              <w:t>:</w:t>
            </w:r>
          </w:p>
          <w:p w:rsidR="00DA34E5" w:rsidRDefault="00DA34E5" w:rsidP="00DA34E5">
            <w:pPr>
              <w:keepNext/>
              <w:ind w:firstLine="284"/>
              <w:rPr>
                <w:rFonts w:eastAsia="PMingLiU"/>
                <w:lang w:val="en-US" w:eastAsia="zh-TW"/>
              </w:rPr>
            </w:pPr>
            <w:r>
              <w:rPr>
                <w:rFonts w:eastAsia="PMingLiU" w:hint="eastAsia"/>
                <w:highlight w:val="green"/>
                <w:lang w:val="en-US" w:eastAsia="zh-TW"/>
              </w:rPr>
              <w:t>- Consider proposal 1 as the starting point, companies can further check in the next RAN4 meeting</w:t>
            </w:r>
            <w:r w:rsidRPr="00CD1F2C">
              <w:rPr>
                <w:rFonts w:eastAsia="PMingLiU" w:hint="eastAsia"/>
                <w:highlight w:val="green"/>
                <w:lang w:val="en-US" w:eastAsia="zh-TW"/>
              </w:rPr>
              <w:t>.</w:t>
            </w:r>
          </w:p>
          <w:p w:rsidR="00DA34E5" w:rsidRPr="00596902" w:rsidRDefault="00DA34E5" w:rsidP="003B77BD">
            <w:pPr>
              <w:jc w:val="both"/>
              <w:rPr>
                <w:rFonts w:eastAsiaTheme="minorEastAsia"/>
                <w:sz w:val="22"/>
                <w:lang w:val="en-US" w:eastAsia="zh-CN"/>
              </w:rPr>
            </w:pPr>
          </w:p>
        </w:tc>
      </w:tr>
    </w:tbl>
    <w:p w:rsidR="00E14313" w:rsidRPr="00596902" w:rsidRDefault="007978B0" w:rsidP="003B77BD">
      <w:pPr>
        <w:jc w:val="both"/>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TS 38.108, </w:t>
      </w:r>
      <w:r w:rsidR="00810C6B">
        <w:rPr>
          <w:rFonts w:eastAsiaTheme="minorEastAsia" w:hint="eastAsia"/>
          <w:sz w:val="22"/>
          <w:lang w:eastAsia="zh-CN"/>
        </w:rPr>
        <w:t xml:space="preserve">spurious frequency range for SAN type 1-O </w:t>
      </w:r>
      <w:r w:rsidR="00A64E73">
        <w:rPr>
          <w:rFonts w:eastAsiaTheme="minorEastAsia" w:hint="eastAsia"/>
          <w:sz w:val="22"/>
          <w:lang w:eastAsia="zh-CN"/>
        </w:rPr>
        <w:t xml:space="preserve">was </w:t>
      </w:r>
      <w:r w:rsidR="00810C6B">
        <w:rPr>
          <w:rFonts w:eastAsiaTheme="minorEastAsia" w:hint="eastAsia"/>
          <w:sz w:val="22"/>
          <w:lang w:eastAsia="zh-CN"/>
        </w:rPr>
        <w:t xml:space="preserve">defined as </w:t>
      </w:r>
      <w:r>
        <w:rPr>
          <w:rFonts w:eastAsiaTheme="minorEastAsia" w:hint="eastAsia"/>
          <w:sz w:val="22"/>
          <w:lang w:eastAsia="zh-CN"/>
        </w:rPr>
        <w:t xml:space="preserve">the </w:t>
      </w:r>
      <w:r>
        <w:rPr>
          <w:lang w:val="en-US"/>
        </w:rPr>
        <w:t>30 MHz – 5</w:t>
      </w:r>
      <w:r w:rsidRPr="008F2778">
        <w:rPr>
          <w:vertAlign w:val="superscript"/>
          <w:lang w:val="en-US"/>
        </w:rPr>
        <w:t>th</w:t>
      </w:r>
      <w:r>
        <w:rPr>
          <w:lang w:val="en-US"/>
        </w:rPr>
        <w:t xml:space="preserve"> harmonic of the upper frequency edge of the DL operating band</w:t>
      </w:r>
      <w:r>
        <w:rPr>
          <w:rFonts w:hint="eastAsia"/>
          <w:lang w:val="en-US" w:eastAsia="zh-CN"/>
        </w:rPr>
        <w:t xml:space="preserve">, and </w:t>
      </w:r>
      <w:r w:rsidR="00810C6B">
        <w:rPr>
          <w:rFonts w:hint="eastAsia"/>
          <w:lang w:val="en-US" w:eastAsia="zh-CN"/>
        </w:rPr>
        <w:t>spurious frequency range for SAN type 2-O</w:t>
      </w:r>
      <w:r w:rsidR="00A64E73">
        <w:rPr>
          <w:rFonts w:hint="eastAsia"/>
          <w:lang w:val="en-US" w:eastAsia="zh-CN"/>
        </w:rPr>
        <w:t xml:space="preserve"> was</w:t>
      </w:r>
      <w:r w:rsidR="00810C6B">
        <w:rPr>
          <w:rFonts w:hint="eastAsia"/>
          <w:lang w:val="en-US" w:eastAsia="zh-CN"/>
        </w:rPr>
        <w:t xml:space="preserve"> defined as </w:t>
      </w:r>
      <w:r w:rsidR="00810C6B" w:rsidRPr="00B74040">
        <w:rPr>
          <w:lang w:val="en-US"/>
        </w:rPr>
        <w:t xml:space="preserve">30 MHz – </w:t>
      </w:r>
      <w:r w:rsidR="00810C6B">
        <w:rPr>
          <w:lang w:val="en-US"/>
        </w:rPr>
        <w:t>2</w:t>
      </w:r>
      <w:r w:rsidR="00810C6B">
        <w:rPr>
          <w:vertAlign w:val="superscript"/>
          <w:lang w:val="en-US"/>
        </w:rPr>
        <w:t>nd</w:t>
      </w:r>
      <w:r w:rsidR="00810C6B" w:rsidRPr="00B74040">
        <w:rPr>
          <w:lang w:val="en-US"/>
        </w:rPr>
        <w:t xml:space="preserve"> harmonic of the upper frequency edge of the DL operating band</w:t>
      </w:r>
      <w:r w:rsidR="00A609A4">
        <w:rPr>
          <w:rFonts w:hint="eastAsia"/>
          <w:lang w:val="en-US" w:eastAsia="zh-CN"/>
        </w:rPr>
        <w:t xml:space="preserve">. </w:t>
      </w:r>
      <w:r w:rsidR="0022139E">
        <w:rPr>
          <w:lang w:val="en-US" w:eastAsia="zh-CN"/>
        </w:rPr>
        <w:t>I</w:t>
      </w:r>
      <w:r w:rsidR="0022139E">
        <w:rPr>
          <w:rFonts w:hint="eastAsia"/>
          <w:lang w:val="en-US" w:eastAsia="zh-CN"/>
        </w:rPr>
        <w:t xml:space="preserve">t is acceptable to define the upper limit of spurious frequency range </w:t>
      </w:r>
      <w:r w:rsidR="00151A41">
        <w:rPr>
          <w:rFonts w:hint="eastAsia"/>
          <w:lang w:val="en-US" w:eastAsia="zh-CN"/>
        </w:rPr>
        <w:t xml:space="preserve">as </w:t>
      </w:r>
      <w:r w:rsidR="0065228F">
        <w:rPr>
          <w:rFonts w:hint="eastAsia"/>
          <w:lang w:val="en-US" w:eastAsia="zh-CN"/>
        </w:rPr>
        <w:t xml:space="preserve">26GHz, </w:t>
      </w:r>
      <w:r w:rsidR="00395000">
        <w:rPr>
          <w:rFonts w:hint="eastAsia"/>
          <w:lang w:val="en-US" w:eastAsia="zh-CN"/>
        </w:rPr>
        <w:t xml:space="preserve">which is close to the </w:t>
      </w:r>
      <w:r w:rsidR="00395000">
        <w:rPr>
          <w:lang w:val="en-US"/>
        </w:rPr>
        <w:t>2</w:t>
      </w:r>
      <w:r w:rsidR="00395000">
        <w:rPr>
          <w:vertAlign w:val="superscript"/>
          <w:lang w:val="en-US"/>
        </w:rPr>
        <w:t>nd</w:t>
      </w:r>
      <w:r w:rsidR="00395000" w:rsidRPr="00B74040">
        <w:rPr>
          <w:lang w:val="en-US"/>
        </w:rPr>
        <w:t xml:space="preserve"> harmonic of the upper frequency edge of the DL operating ban</w:t>
      </w:r>
      <w:r w:rsidR="00AA22C3">
        <w:rPr>
          <w:rFonts w:hint="eastAsia"/>
          <w:lang w:val="en-US" w:eastAsia="zh-CN"/>
        </w:rPr>
        <w:t>d.</w:t>
      </w:r>
      <w:r w:rsidR="009566C6">
        <w:rPr>
          <w:rFonts w:hint="eastAsia"/>
          <w:lang w:val="en-US" w:eastAsia="zh-CN"/>
        </w:rPr>
        <w:t xml:space="preserve"> </w:t>
      </w:r>
      <w:r w:rsidR="009566C6">
        <w:rPr>
          <w:lang w:val="en-US" w:eastAsia="zh-CN"/>
        </w:rPr>
        <w:t>W</w:t>
      </w:r>
      <w:r w:rsidR="009566C6">
        <w:rPr>
          <w:rFonts w:hint="eastAsia"/>
          <w:lang w:val="en-US" w:eastAsia="zh-CN"/>
        </w:rPr>
        <w:t xml:space="preserve">e propose </w:t>
      </w:r>
      <w:r w:rsidR="00AA22C3">
        <w:rPr>
          <w:rFonts w:hint="eastAsia"/>
          <w:lang w:val="en-US" w:eastAsia="zh-CN"/>
        </w:rPr>
        <w:t xml:space="preserve">to define </w:t>
      </w:r>
      <w:r w:rsidR="00AA22C3" w:rsidRPr="00C10B7B">
        <w:rPr>
          <w:rFonts w:eastAsia="PMingLiU"/>
          <w:lang w:val="en-US" w:eastAsia="zh-TW"/>
        </w:rPr>
        <w:t>upper limit of spurious frequency range</w:t>
      </w:r>
      <w:r w:rsidR="00AA22C3">
        <w:rPr>
          <w:rFonts w:eastAsiaTheme="minorEastAsia" w:hint="eastAsia"/>
          <w:lang w:val="en-US" w:eastAsia="zh-CN"/>
        </w:rPr>
        <w:t xml:space="preserve"> as </w:t>
      </w:r>
      <w:r w:rsidR="00BD3542">
        <w:rPr>
          <w:lang w:val="en-US"/>
        </w:rPr>
        <w:t>2</w:t>
      </w:r>
      <w:r w:rsidR="00BD3542">
        <w:rPr>
          <w:vertAlign w:val="superscript"/>
          <w:lang w:val="en-US"/>
        </w:rPr>
        <w:t>nd</w:t>
      </w:r>
      <w:r w:rsidR="00BD3542" w:rsidRPr="00B74040">
        <w:rPr>
          <w:lang w:val="en-US"/>
        </w:rPr>
        <w:t xml:space="preserve"> harmonic of the upper frequency edge of the DL operating band</w:t>
      </w:r>
      <w:r w:rsidR="00BD3542">
        <w:rPr>
          <w:rFonts w:hint="eastAsia"/>
          <w:lang w:val="en-US" w:eastAsia="zh-CN"/>
        </w:rPr>
        <w:t xml:space="preserve"> </w:t>
      </w:r>
      <w:r w:rsidR="00BD3542">
        <w:rPr>
          <w:lang w:val="en-US" w:eastAsia="zh-CN"/>
        </w:rPr>
        <w:t>instead</w:t>
      </w:r>
      <w:r w:rsidR="00BD3542">
        <w:rPr>
          <w:rFonts w:hint="eastAsia"/>
          <w:lang w:val="en-US" w:eastAsia="zh-CN"/>
        </w:rPr>
        <w:t xml:space="preserve"> of a fixed </w:t>
      </w:r>
      <w:r w:rsidR="00563340">
        <w:rPr>
          <w:lang w:val="en-US" w:eastAsia="zh-CN"/>
        </w:rPr>
        <w:t>value (</w:t>
      </w:r>
      <w:r w:rsidR="00BD3542">
        <w:rPr>
          <w:rFonts w:hint="eastAsia"/>
          <w:lang w:val="en-US" w:eastAsia="zh-CN"/>
        </w:rPr>
        <w:t>26Hz).</w:t>
      </w:r>
    </w:p>
    <w:p w:rsidR="002F4D0D" w:rsidRPr="00596902" w:rsidRDefault="007406F6" w:rsidP="003B77BD">
      <w:pPr>
        <w:jc w:val="both"/>
        <w:rPr>
          <w:rFonts w:eastAsiaTheme="minorEastAsia"/>
          <w:b/>
          <w:lang w:val="en-US" w:eastAsia="zh-CN"/>
        </w:rPr>
      </w:pPr>
      <w:r w:rsidRPr="00596902">
        <w:rPr>
          <w:rFonts w:eastAsiaTheme="minorEastAsia"/>
          <w:b/>
          <w:lang w:eastAsia="zh-CN"/>
        </w:rPr>
        <w:t xml:space="preserve">Proposal </w:t>
      </w:r>
      <w:r w:rsidR="00735C4B">
        <w:rPr>
          <w:rFonts w:eastAsiaTheme="minorEastAsia" w:hint="eastAsia"/>
          <w:b/>
          <w:lang w:eastAsia="zh-CN"/>
        </w:rPr>
        <w:t>2</w:t>
      </w:r>
      <w:r w:rsidRPr="00596902">
        <w:rPr>
          <w:rFonts w:eastAsiaTheme="minorEastAsia"/>
          <w:b/>
          <w:lang w:eastAsia="zh-CN"/>
        </w:rPr>
        <w:t xml:space="preserve">: </w:t>
      </w:r>
      <w:r w:rsidRPr="00596902">
        <w:rPr>
          <w:b/>
          <w:lang w:val="en-US" w:eastAsia="zh-CN"/>
        </w:rPr>
        <w:t xml:space="preserve">Define </w:t>
      </w:r>
      <w:r w:rsidRPr="00596902">
        <w:rPr>
          <w:rFonts w:eastAsia="PMingLiU"/>
          <w:b/>
          <w:lang w:val="en-US" w:eastAsia="zh-TW"/>
        </w:rPr>
        <w:t>upper limit of spurious frequency range</w:t>
      </w:r>
      <w:r w:rsidRPr="00596902">
        <w:rPr>
          <w:rFonts w:eastAsiaTheme="minorEastAsia"/>
          <w:b/>
          <w:lang w:val="en-US" w:eastAsia="zh-CN"/>
        </w:rPr>
        <w:t xml:space="preserve"> as </w:t>
      </w:r>
      <w:r w:rsidRPr="00596902">
        <w:rPr>
          <w:b/>
          <w:lang w:val="en-US"/>
        </w:rPr>
        <w:t>2</w:t>
      </w:r>
      <w:r w:rsidRPr="00596902">
        <w:rPr>
          <w:b/>
          <w:vertAlign w:val="superscript"/>
          <w:lang w:val="en-US"/>
        </w:rPr>
        <w:t>nd</w:t>
      </w:r>
      <w:r w:rsidRPr="00596902">
        <w:rPr>
          <w:b/>
          <w:lang w:val="en-US"/>
        </w:rPr>
        <w:t xml:space="preserve"> harmonic of the upper frequency edge of the DL operating band</w:t>
      </w:r>
      <w:r w:rsidR="00970FFB">
        <w:rPr>
          <w:rFonts w:hint="eastAsia"/>
          <w:b/>
          <w:lang w:val="en-US" w:eastAsia="zh-CN"/>
        </w:rPr>
        <w:t xml:space="preserve"> for </w:t>
      </w:r>
      <w:r w:rsidR="00970FFB" w:rsidRPr="00970FFB">
        <w:rPr>
          <w:b/>
          <w:lang w:val="en-US" w:eastAsia="zh-CN"/>
        </w:rPr>
        <w:t>both FR1-NTN Ku bands and FR2-NTN Ku bands</w:t>
      </w:r>
      <w:r w:rsidRPr="00596902">
        <w:rPr>
          <w:rFonts w:eastAsiaTheme="minorEastAsia"/>
          <w:b/>
          <w:lang w:val="en-US" w:eastAsia="zh-CN"/>
        </w:rPr>
        <w:t>.</w:t>
      </w:r>
    </w:p>
    <w:p w:rsidR="007E71C7" w:rsidRDefault="007E71C7" w:rsidP="003B77BD">
      <w:pPr>
        <w:jc w:val="both"/>
        <w:rPr>
          <w:rFonts w:eastAsiaTheme="minorEastAsia"/>
          <w:lang w:eastAsia="zh-CN"/>
        </w:rPr>
      </w:pPr>
    </w:p>
    <w:p w:rsidR="007E71C7" w:rsidRPr="00596902" w:rsidRDefault="00984C15" w:rsidP="003B77BD">
      <w:pPr>
        <w:jc w:val="both"/>
        <w:rPr>
          <w:b/>
          <w:u w:val="single"/>
          <w:lang w:eastAsia="zh-CN"/>
        </w:rPr>
      </w:pPr>
      <w:r w:rsidRPr="00596902">
        <w:rPr>
          <w:b/>
          <w:u w:val="single"/>
          <w:lang w:eastAsia="zh-CN"/>
        </w:rPr>
        <w:t>OTA reference sensitivity level for the Ku band SAN</w:t>
      </w:r>
    </w:p>
    <w:p w:rsidR="00003A15" w:rsidRDefault="00003A15" w:rsidP="00003A15">
      <w:pPr>
        <w:jc w:val="both"/>
        <w:rPr>
          <w:rFonts w:eastAsiaTheme="minorEastAsia"/>
          <w:lang w:eastAsia="zh-CN"/>
        </w:rPr>
      </w:pPr>
      <w:r>
        <w:rPr>
          <w:rFonts w:eastAsiaTheme="minorEastAsia" w:hint="eastAsia"/>
          <w:lang w:eastAsia="zh-CN"/>
        </w:rPr>
        <w:t>As per WF [1], the remaining issue concerning OTA reference sensitivity level is copied as below:</w:t>
      </w:r>
    </w:p>
    <w:tbl>
      <w:tblPr>
        <w:tblStyle w:val="af9"/>
        <w:tblW w:w="0" w:type="auto"/>
        <w:tblLook w:val="04A0" w:firstRow="1" w:lastRow="0" w:firstColumn="1" w:lastColumn="0" w:noHBand="0" w:noVBand="1"/>
      </w:tblPr>
      <w:tblGrid>
        <w:gridCol w:w="9855"/>
      </w:tblGrid>
      <w:tr w:rsidR="00003A15" w:rsidTr="00003A15">
        <w:tc>
          <w:tcPr>
            <w:tcW w:w="9855" w:type="dxa"/>
          </w:tcPr>
          <w:p w:rsidR="007C3D75" w:rsidRPr="0029645D" w:rsidRDefault="007C3D75" w:rsidP="007C3D75">
            <w:pPr>
              <w:pStyle w:val="4"/>
              <w:ind w:left="0" w:firstLine="0"/>
              <w:outlineLvl w:val="3"/>
              <w:rPr>
                <w:rFonts w:eastAsia="PMingLiU"/>
                <w:sz w:val="22"/>
                <w:lang w:val="en-US" w:eastAsia="zh-TW"/>
              </w:rPr>
            </w:pPr>
            <w:r w:rsidRPr="008B1975">
              <w:rPr>
                <w:sz w:val="22"/>
                <w:lang w:val="en-US"/>
              </w:rPr>
              <w:t>Issue 2-</w:t>
            </w:r>
            <w:r>
              <w:rPr>
                <w:rFonts w:eastAsia="PMingLiU" w:hint="eastAsia"/>
                <w:sz w:val="22"/>
                <w:lang w:val="en-US" w:eastAsia="zh-TW"/>
              </w:rPr>
              <w:t>2</w:t>
            </w:r>
            <w:r w:rsidRPr="008B1975">
              <w:rPr>
                <w:sz w:val="22"/>
                <w:lang w:val="en-US"/>
              </w:rPr>
              <w:t>-</w:t>
            </w:r>
            <w:r>
              <w:rPr>
                <w:rFonts w:eastAsia="PMingLiU" w:hint="eastAsia"/>
                <w:sz w:val="22"/>
                <w:lang w:val="en-US" w:eastAsia="zh-TW"/>
              </w:rPr>
              <w:t>4</w:t>
            </w:r>
            <w:r w:rsidRPr="008B1975">
              <w:rPr>
                <w:sz w:val="22"/>
                <w:lang w:val="en-US"/>
              </w:rPr>
              <w:t xml:space="preserve">: </w:t>
            </w:r>
            <w:r w:rsidRPr="00586C1C">
              <w:rPr>
                <w:rFonts w:eastAsia="PMingLiU"/>
                <w:sz w:val="22"/>
                <w:lang w:val="en-US" w:eastAsia="zh-TW"/>
              </w:rPr>
              <w:t xml:space="preserve"> </w:t>
            </w:r>
            <w:r>
              <w:rPr>
                <w:rFonts w:eastAsia="PMingLiU" w:hint="eastAsia"/>
                <w:sz w:val="22"/>
                <w:lang w:val="en-US" w:eastAsia="zh-TW"/>
              </w:rPr>
              <w:t>OTA reference sensitivity level for the Ku band SAN</w:t>
            </w:r>
          </w:p>
          <w:p w:rsidR="007C3D75" w:rsidRPr="00B6292E" w:rsidRDefault="007C3D75" w:rsidP="007C3D75">
            <w:pPr>
              <w:keepNext/>
              <w:spacing w:before="120" w:after="120"/>
              <w:rPr>
                <w:rFonts w:eastAsia="PMingLiU"/>
                <w:highlight w:val="green"/>
                <w:lang w:val="en-US" w:eastAsia="zh-TW"/>
              </w:rPr>
            </w:pPr>
            <w:proofErr w:type="spellStart"/>
            <w:r>
              <w:rPr>
                <w:rFonts w:eastAsia="PMingLiU" w:hint="eastAsia"/>
                <w:highlight w:val="green"/>
                <w:lang w:val="en-US" w:eastAsia="zh-TW"/>
              </w:rPr>
              <w:t>Wayforward</w:t>
            </w:r>
            <w:proofErr w:type="spellEnd"/>
            <w:r w:rsidRPr="00B6292E">
              <w:rPr>
                <w:rFonts w:eastAsia="PMingLiU" w:hint="eastAsia"/>
                <w:highlight w:val="green"/>
                <w:lang w:val="en-US" w:eastAsia="zh-TW"/>
              </w:rPr>
              <w:t>:</w:t>
            </w:r>
          </w:p>
          <w:p w:rsidR="007C3D75" w:rsidRDefault="007C3D75" w:rsidP="007C3D75">
            <w:pPr>
              <w:keepNext/>
              <w:spacing w:before="120" w:after="120"/>
              <w:ind w:firstLine="284"/>
              <w:rPr>
                <w:rFonts w:eastAsia="PMingLiU"/>
                <w:lang w:val="en-US" w:eastAsia="zh-TW"/>
              </w:rPr>
            </w:pPr>
            <w:r w:rsidRPr="00B6292E">
              <w:rPr>
                <w:rFonts w:eastAsia="PMingLiU" w:hint="eastAsia"/>
                <w:highlight w:val="green"/>
                <w:lang w:val="en-US" w:eastAsia="zh-TW"/>
              </w:rPr>
              <w:t xml:space="preserve">- Consider calculate the </w:t>
            </w:r>
            <w:r>
              <w:rPr>
                <w:rFonts w:eastAsia="PMingLiU" w:hint="eastAsia"/>
                <w:highlight w:val="green"/>
                <w:lang w:val="en-US" w:eastAsia="zh-TW"/>
              </w:rPr>
              <w:t xml:space="preserve">SAN </w:t>
            </w:r>
            <w:r w:rsidRPr="00B6292E">
              <w:rPr>
                <w:rFonts w:eastAsia="PMingLiU" w:hint="eastAsia"/>
                <w:highlight w:val="green"/>
                <w:lang w:val="en-US" w:eastAsia="zh-TW"/>
              </w:rPr>
              <w:t xml:space="preserve">EIS requirement </w:t>
            </w:r>
            <w:r>
              <w:rPr>
                <w:rFonts w:eastAsia="PMingLiU" w:hint="eastAsia"/>
                <w:highlight w:val="green"/>
                <w:lang w:val="en-US" w:eastAsia="zh-TW"/>
              </w:rPr>
              <w:t xml:space="preserve">for 50MHz channel bandwidth </w:t>
            </w:r>
            <w:r w:rsidRPr="00B6292E">
              <w:rPr>
                <w:rFonts w:eastAsia="PMingLiU" w:hint="eastAsia"/>
                <w:highlight w:val="green"/>
                <w:lang w:val="en-US" w:eastAsia="zh-TW"/>
              </w:rPr>
              <w:t xml:space="preserve">based on the </w:t>
            </w:r>
            <w:r>
              <w:rPr>
                <w:rFonts w:eastAsia="PMingLiU" w:hint="eastAsia"/>
                <w:highlight w:val="green"/>
                <w:lang w:val="en-US" w:eastAsia="zh-TW"/>
              </w:rPr>
              <w:t>UL</w:t>
            </w:r>
            <w:r w:rsidRPr="00B6292E">
              <w:rPr>
                <w:rFonts w:eastAsia="PMingLiU" w:hint="eastAsia"/>
                <w:highlight w:val="green"/>
                <w:lang w:val="en-US" w:eastAsia="zh-TW"/>
              </w:rPr>
              <w:t xml:space="preserve"> SNR target -1 dB (</w:t>
            </w:r>
            <w:r>
              <w:rPr>
                <w:rFonts w:eastAsia="PMingLiU" w:hint="eastAsia"/>
                <w:highlight w:val="green"/>
                <w:lang w:val="en-US" w:eastAsia="zh-TW"/>
              </w:rPr>
              <w:t xml:space="preserve">MCS </w:t>
            </w:r>
            <w:r w:rsidRPr="00B6292E">
              <w:rPr>
                <w:rFonts w:eastAsia="PMingLiU" w:hint="eastAsia"/>
                <w:highlight w:val="green"/>
                <w:lang w:val="en-US" w:eastAsia="zh-TW"/>
              </w:rPr>
              <w:t>for QPSK 1/3)</w:t>
            </w:r>
          </w:p>
          <w:p w:rsidR="007C3D75" w:rsidRDefault="007C3D75" w:rsidP="007C3D75">
            <w:pPr>
              <w:keepNext/>
              <w:spacing w:before="120" w:after="120"/>
              <w:ind w:firstLine="284"/>
              <w:rPr>
                <w:rFonts w:eastAsia="PMingLiU"/>
                <w:highlight w:val="green"/>
                <w:lang w:val="en-US" w:eastAsia="zh-TW"/>
              </w:rPr>
            </w:pPr>
            <w:r w:rsidRPr="00881A31">
              <w:rPr>
                <w:rFonts w:eastAsia="PMingLiU" w:hint="eastAsia"/>
                <w:highlight w:val="green"/>
                <w:lang w:val="en-US" w:eastAsia="zh-TW"/>
              </w:rPr>
              <w:t xml:space="preserve">- At least 2dB implementation margin and will be taken into </w:t>
            </w:r>
            <w:r w:rsidRPr="00881A31">
              <w:rPr>
                <w:rFonts w:eastAsia="PMingLiU"/>
                <w:highlight w:val="green"/>
                <w:lang w:val="en-US" w:eastAsia="zh-TW"/>
              </w:rPr>
              <w:t>account</w:t>
            </w:r>
            <w:r w:rsidRPr="00881A31">
              <w:rPr>
                <w:rFonts w:eastAsia="PMingLiU" w:hint="eastAsia"/>
                <w:highlight w:val="green"/>
                <w:lang w:val="en-US" w:eastAsia="zh-TW"/>
              </w:rPr>
              <w:t>.</w:t>
            </w:r>
          </w:p>
          <w:p w:rsidR="007C3D75" w:rsidRPr="00FC42B5" w:rsidRDefault="007C3D75" w:rsidP="007C3D75">
            <w:pPr>
              <w:keepNext/>
              <w:spacing w:after="120" w:line="259" w:lineRule="auto"/>
              <w:ind w:firstLine="284"/>
              <w:rPr>
                <w:rFonts w:eastAsiaTheme="minorEastAsia"/>
                <w:highlight w:val="green"/>
                <w:lang w:val="en-US" w:eastAsia="zh-TW"/>
              </w:rPr>
            </w:pPr>
            <w:r w:rsidRPr="00FC42B5">
              <w:rPr>
                <w:rFonts w:eastAsia="PMingLiU" w:hint="eastAsia"/>
                <w:highlight w:val="green"/>
                <w:lang w:val="en-US" w:eastAsia="zh-TW"/>
              </w:rPr>
              <w:t xml:space="preserve">- </w:t>
            </w:r>
            <w:r w:rsidRPr="00FC42B5">
              <w:rPr>
                <w:rFonts w:eastAsiaTheme="minorEastAsia" w:hint="eastAsia"/>
                <w:highlight w:val="green"/>
                <w:lang w:val="en-US" w:eastAsia="zh-TW"/>
              </w:rPr>
              <w:t>SAN parameters for GEO</w:t>
            </w:r>
          </w:p>
          <w:p w:rsidR="007C3D75" w:rsidRPr="00FC42B5" w:rsidRDefault="007C3D75" w:rsidP="007C3D75">
            <w:pPr>
              <w:pStyle w:val="afb"/>
              <w:keepNext/>
              <w:widowControl/>
              <w:numPr>
                <w:ilvl w:val="1"/>
                <w:numId w:val="46"/>
              </w:numPr>
              <w:spacing w:before="0" w:after="120" w:line="259" w:lineRule="auto"/>
              <w:ind w:firstLineChars="0"/>
              <w:jc w:val="left"/>
              <w:rPr>
                <w:highlight w:val="green"/>
              </w:rPr>
            </w:pPr>
            <w:r w:rsidRPr="00FC42B5">
              <w:rPr>
                <w:rFonts w:hint="eastAsia"/>
                <w:highlight w:val="green"/>
                <w:lang w:eastAsia="zh-TW"/>
              </w:rPr>
              <w:t xml:space="preserve">Option 1: NF = 3, Rx gain = </w:t>
            </w:r>
            <w:r w:rsidRPr="00FC42B5">
              <w:rPr>
                <w:highlight w:val="green"/>
              </w:rPr>
              <w:t>[</w:t>
            </w:r>
            <w:r w:rsidRPr="00FC42B5">
              <w:rPr>
                <w:rFonts w:hint="eastAsia"/>
                <w:highlight w:val="green"/>
              </w:rPr>
              <w:t>36</w:t>
            </w:r>
            <w:r w:rsidRPr="00FC42B5">
              <w:rPr>
                <w:highlight w:val="green"/>
              </w:rPr>
              <w:t>-</w:t>
            </w:r>
            <w:r w:rsidRPr="00FC42B5">
              <w:rPr>
                <w:rFonts w:hint="eastAsia"/>
                <w:highlight w:val="green"/>
              </w:rPr>
              <w:t>44</w:t>
            </w:r>
            <w:r w:rsidRPr="00FC42B5">
              <w:rPr>
                <w:highlight w:val="green"/>
              </w:rPr>
              <w:t>]</w:t>
            </w:r>
          </w:p>
          <w:p w:rsidR="007C3D75" w:rsidRPr="00FC42B5" w:rsidRDefault="007C3D75" w:rsidP="007C3D75">
            <w:pPr>
              <w:pStyle w:val="afb"/>
              <w:keepNext/>
              <w:widowControl/>
              <w:numPr>
                <w:ilvl w:val="1"/>
                <w:numId w:val="46"/>
              </w:numPr>
              <w:spacing w:before="0" w:after="120" w:line="259" w:lineRule="auto"/>
              <w:ind w:firstLineChars="0"/>
              <w:jc w:val="left"/>
              <w:rPr>
                <w:highlight w:val="green"/>
              </w:rPr>
            </w:pPr>
            <w:r w:rsidRPr="00FC42B5">
              <w:rPr>
                <w:rFonts w:eastAsiaTheme="minorEastAsia" w:hint="eastAsia"/>
                <w:highlight w:val="green"/>
                <w:lang w:eastAsia="zh-TW"/>
              </w:rPr>
              <w:t xml:space="preserve">Option 2: </w:t>
            </w:r>
            <w:r w:rsidRPr="00FC42B5">
              <w:rPr>
                <w:rFonts w:eastAsia="PMingLiU" w:hint="eastAsia"/>
                <w:highlight w:val="green"/>
                <w:lang w:eastAsia="zh-TW"/>
              </w:rPr>
              <w:t xml:space="preserve">G/T = 7.5~16.5 </w:t>
            </w:r>
          </w:p>
          <w:p w:rsidR="007C3D75" w:rsidRPr="00FC42B5" w:rsidRDefault="007C3D75" w:rsidP="007C3D75">
            <w:pPr>
              <w:pStyle w:val="afb"/>
              <w:keepNext/>
              <w:widowControl/>
              <w:numPr>
                <w:ilvl w:val="1"/>
                <w:numId w:val="46"/>
              </w:numPr>
              <w:spacing w:before="0" w:after="120" w:line="259" w:lineRule="auto"/>
              <w:ind w:firstLineChars="0"/>
              <w:jc w:val="left"/>
              <w:rPr>
                <w:highlight w:val="green"/>
              </w:rPr>
            </w:pPr>
            <w:r w:rsidRPr="00FC42B5">
              <w:rPr>
                <w:rFonts w:eastAsiaTheme="minorEastAsia" w:hint="eastAsia"/>
                <w:highlight w:val="green"/>
                <w:lang w:eastAsia="zh-TW"/>
              </w:rPr>
              <w:t xml:space="preserve">Option 3: </w:t>
            </w:r>
            <w:r w:rsidRPr="00FC42B5">
              <w:rPr>
                <w:rFonts w:eastAsia="PMingLiU" w:hint="eastAsia"/>
                <w:highlight w:val="green"/>
                <w:lang w:eastAsia="zh-TW"/>
              </w:rPr>
              <w:t>G/T = 12.5~21.5</w:t>
            </w:r>
          </w:p>
          <w:p w:rsidR="007C3D75" w:rsidRPr="00FC42B5" w:rsidRDefault="007C3D75" w:rsidP="007C3D75">
            <w:pPr>
              <w:pStyle w:val="afb"/>
              <w:keepNext/>
              <w:widowControl/>
              <w:numPr>
                <w:ilvl w:val="1"/>
                <w:numId w:val="46"/>
              </w:numPr>
              <w:spacing w:before="0" w:after="120" w:line="259" w:lineRule="auto"/>
              <w:ind w:firstLineChars="0"/>
              <w:jc w:val="left"/>
              <w:rPr>
                <w:highlight w:val="green"/>
              </w:rPr>
            </w:pPr>
            <w:r w:rsidRPr="00FC42B5">
              <w:rPr>
                <w:rFonts w:eastAsia="PMingLiU"/>
                <w:highlight w:val="green"/>
                <w:lang w:eastAsia="zh-TW"/>
              </w:rPr>
              <w:t>O</w:t>
            </w:r>
            <w:r w:rsidRPr="00FC42B5">
              <w:rPr>
                <w:rFonts w:eastAsia="PMingLiU" w:hint="eastAsia"/>
                <w:highlight w:val="green"/>
                <w:lang w:eastAsia="zh-TW"/>
              </w:rPr>
              <w:t>ther options are not precluded</w:t>
            </w:r>
          </w:p>
          <w:p w:rsidR="007C3D75" w:rsidRPr="00FC42B5" w:rsidRDefault="007C3D75" w:rsidP="007C3D75">
            <w:pPr>
              <w:keepNext/>
              <w:spacing w:after="120" w:line="259" w:lineRule="auto"/>
              <w:ind w:firstLine="284"/>
              <w:rPr>
                <w:highlight w:val="green"/>
                <w:lang w:val="en-US"/>
              </w:rPr>
            </w:pPr>
            <w:r w:rsidRPr="00FC42B5">
              <w:rPr>
                <w:rFonts w:eastAsia="PMingLiU" w:hint="eastAsia"/>
                <w:highlight w:val="green"/>
                <w:lang w:val="en-US" w:eastAsia="zh-TW"/>
              </w:rPr>
              <w:t>- SAN parameters for LEO</w:t>
            </w:r>
          </w:p>
          <w:p w:rsidR="007C3D75" w:rsidRPr="00FC42B5" w:rsidRDefault="007C3D75" w:rsidP="007C3D75">
            <w:pPr>
              <w:pStyle w:val="afb"/>
              <w:keepNext/>
              <w:widowControl/>
              <w:numPr>
                <w:ilvl w:val="1"/>
                <w:numId w:val="46"/>
              </w:numPr>
              <w:spacing w:before="0" w:after="120" w:line="259" w:lineRule="auto"/>
              <w:ind w:firstLineChars="0"/>
              <w:jc w:val="left"/>
              <w:rPr>
                <w:highlight w:val="green"/>
              </w:rPr>
            </w:pPr>
            <w:r w:rsidRPr="00FC42B5">
              <w:rPr>
                <w:rFonts w:hint="eastAsia"/>
                <w:highlight w:val="green"/>
                <w:lang w:eastAsia="zh-TW"/>
              </w:rPr>
              <w:t xml:space="preserve">Option 1: NF = 3, Rx gain = </w:t>
            </w:r>
            <w:r w:rsidRPr="00FC42B5">
              <w:rPr>
                <w:highlight w:val="green"/>
              </w:rPr>
              <w:t>[</w:t>
            </w:r>
            <w:r w:rsidRPr="00FC42B5">
              <w:rPr>
                <w:rFonts w:hint="eastAsia"/>
                <w:highlight w:val="green"/>
              </w:rPr>
              <w:t>3</w:t>
            </w:r>
            <w:r w:rsidRPr="00FC42B5">
              <w:rPr>
                <w:rFonts w:hint="eastAsia"/>
                <w:highlight w:val="green"/>
                <w:lang w:eastAsia="zh-TW"/>
              </w:rPr>
              <w:t>0.5</w:t>
            </w:r>
            <w:r w:rsidRPr="00FC42B5">
              <w:rPr>
                <w:highlight w:val="green"/>
              </w:rPr>
              <w:t>-</w:t>
            </w:r>
            <w:r w:rsidRPr="00FC42B5">
              <w:rPr>
                <w:rFonts w:hint="eastAsia"/>
                <w:highlight w:val="green"/>
                <w:lang w:eastAsia="zh-TW"/>
              </w:rPr>
              <w:t>38.5</w:t>
            </w:r>
            <w:r w:rsidRPr="00FC42B5">
              <w:rPr>
                <w:highlight w:val="green"/>
              </w:rPr>
              <w:t>]</w:t>
            </w:r>
          </w:p>
          <w:p w:rsidR="007C3D75" w:rsidRPr="00FC42B5" w:rsidRDefault="007C3D75" w:rsidP="007C3D75">
            <w:pPr>
              <w:pStyle w:val="afb"/>
              <w:keepNext/>
              <w:widowControl/>
              <w:numPr>
                <w:ilvl w:val="1"/>
                <w:numId w:val="46"/>
              </w:numPr>
              <w:spacing w:before="0" w:after="120" w:line="259" w:lineRule="auto"/>
              <w:ind w:firstLineChars="0"/>
              <w:jc w:val="left"/>
              <w:rPr>
                <w:highlight w:val="green"/>
              </w:rPr>
            </w:pPr>
            <w:r w:rsidRPr="00FC42B5">
              <w:rPr>
                <w:rFonts w:eastAsiaTheme="minorEastAsia" w:hint="eastAsia"/>
                <w:highlight w:val="green"/>
                <w:lang w:eastAsia="zh-TW"/>
              </w:rPr>
              <w:t xml:space="preserve">Option 2: </w:t>
            </w:r>
            <w:r w:rsidRPr="00FC42B5">
              <w:rPr>
                <w:rFonts w:eastAsia="PMingLiU" w:hint="eastAsia"/>
                <w:highlight w:val="green"/>
                <w:lang w:eastAsia="zh-TW"/>
              </w:rPr>
              <w:t xml:space="preserve">G/T = 1.9~10.9 </w:t>
            </w:r>
          </w:p>
          <w:p w:rsidR="007C3D75" w:rsidRPr="00FC42B5" w:rsidRDefault="007C3D75" w:rsidP="007C3D75">
            <w:pPr>
              <w:pStyle w:val="afb"/>
              <w:keepNext/>
              <w:widowControl/>
              <w:numPr>
                <w:ilvl w:val="1"/>
                <w:numId w:val="46"/>
              </w:numPr>
              <w:spacing w:before="0" w:after="120" w:line="259" w:lineRule="auto"/>
              <w:ind w:firstLineChars="0"/>
              <w:jc w:val="left"/>
              <w:rPr>
                <w:highlight w:val="green"/>
              </w:rPr>
            </w:pPr>
            <w:r w:rsidRPr="00FC42B5">
              <w:rPr>
                <w:rFonts w:eastAsia="PMingLiU"/>
                <w:highlight w:val="green"/>
                <w:lang w:eastAsia="zh-TW"/>
              </w:rPr>
              <w:t>O</w:t>
            </w:r>
            <w:r w:rsidRPr="00FC42B5">
              <w:rPr>
                <w:rFonts w:eastAsia="PMingLiU" w:hint="eastAsia"/>
                <w:highlight w:val="green"/>
                <w:lang w:eastAsia="zh-TW"/>
              </w:rPr>
              <w:t>ther options are not precluded</w:t>
            </w:r>
          </w:p>
          <w:p w:rsidR="00003A15" w:rsidRDefault="00003A15" w:rsidP="003B77BD">
            <w:pPr>
              <w:jc w:val="both"/>
              <w:rPr>
                <w:rFonts w:eastAsiaTheme="minorEastAsia"/>
                <w:lang w:eastAsia="zh-CN"/>
              </w:rPr>
            </w:pPr>
          </w:p>
        </w:tc>
      </w:tr>
    </w:tbl>
    <w:p w:rsidR="008B35B2" w:rsidRDefault="008B35B2" w:rsidP="008B35B2">
      <w:pPr>
        <w:jc w:val="both"/>
        <w:rPr>
          <w:rFonts w:eastAsiaTheme="minorEastAsia"/>
          <w:lang w:eastAsia="zh-CN"/>
        </w:rPr>
      </w:pPr>
      <w:r>
        <w:rPr>
          <w:rFonts w:eastAsiaTheme="minorEastAsia" w:hint="eastAsia"/>
          <w:lang w:eastAsia="zh-CN"/>
        </w:rPr>
        <w:t xml:space="preserve">The following CBW and SCS for band n248 and n247 in </w:t>
      </w:r>
      <w:r w:rsidRPr="00A4481D">
        <w:rPr>
          <w:rFonts w:eastAsiaTheme="minorEastAsia"/>
          <w:lang w:eastAsia="zh-CN"/>
        </w:rPr>
        <w:t>R4-2505737</w:t>
      </w:r>
      <w:r w:rsidR="003D067C">
        <w:rPr>
          <w:rFonts w:eastAsiaTheme="minorEastAsia" w:hint="eastAsia"/>
          <w:lang w:eastAsia="zh-CN"/>
        </w:rPr>
        <w:t>[2]</w:t>
      </w:r>
      <w:r>
        <w:rPr>
          <w:rFonts w:eastAsiaTheme="minorEastAsia" w:hint="eastAsia"/>
          <w:lang w:eastAsia="zh-CN"/>
        </w:rPr>
        <w:t xml:space="preserve"> was agreed and copied as below:</w:t>
      </w:r>
    </w:p>
    <w:tbl>
      <w:tblPr>
        <w:tblStyle w:val="af9"/>
        <w:tblW w:w="0" w:type="auto"/>
        <w:jc w:val="center"/>
        <w:tblLook w:val="04A0" w:firstRow="1" w:lastRow="0" w:firstColumn="1" w:lastColumn="0" w:noHBand="0" w:noVBand="1"/>
      </w:tblPr>
      <w:tblGrid>
        <w:gridCol w:w="2193"/>
        <w:gridCol w:w="870"/>
        <w:gridCol w:w="470"/>
        <w:gridCol w:w="618"/>
        <w:gridCol w:w="617"/>
        <w:gridCol w:w="617"/>
        <w:gridCol w:w="617"/>
        <w:gridCol w:w="1237"/>
        <w:gridCol w:w="617"/>
        <w:gridCol w:w="617"/>
        <w:gridCol w:w="617"/>
        <w:gridCol w:w="765"/>
      </w:tblGrid>
      <w:tr w:rsidR="008B35B2" w:rsidTr="00262D19">
        <w:trPr>
          <w:cantSplit/>
          <w:tblHeader/>
          <w:jc w:val="center"/>
        </w:trPr>
        <w:tc>
          <w:tcPr>
            <w:tcW w:w="0" w:type="auto"/>
            <w:vMerge w:val="restart"/>
            <w:tcBorders>
              <w:top w:val="single" w:sz="4" w:space="0" w:color="auto"/>
              <w:left w:val="single" w:sz="4" w:space="0" w:color="auto"/>
              <w:right w:val="single" w:sz="4" w:space="0" w:color="auto"/>
            </w:tcBorders>
            <w:vAlign w:val="center"/>
          </w:tcPr>
          <w:p w:rsidR="008B35B2" w:rsidRDefault="008B35B2" w:rsidP="00262D19">
            <w:pPr>
              <w:pStyle w:val="TAH"/>
              <w:rPr>
                <w:rFonts w:eastAsia="Yu Mincho"/>
              </w:rPr>
            </w:pPr>
            <w:r>
              <w:lastRenderedPageBreak/>
              <w:t>NTN satellite band</w:t>
            </w:r>
          </w:p>
        </w:tc>
        <w:tc>
          <w:tcPr>
            <w:tcW w:w="0" w:type="auto"/>
            <w:vMerge w:val="restart"/>
            <w:tcBorders>
              <w:left w:val="single" w:sz="4" w:space="0" w:color="auto"/>
            </w:tcBorders>
            <w:vAlign w:val="center"/>
          </w:tcPr>
          <w:p w:rsidR="008B35B2" w:rsidRDefault="008B35B2" w:rsidP="00262D19">
            <w:pPr>
              <w:pStyle w:val="TAH"/>
            </w:pPr>
            <w:r>
              <w:t>SCS</w:t>
            </w:r>
          </w:p>
          <w:p w:rsidR="008B35B2" w:rsidRDefault="008B35B2" w:rsidP="00262D19">
            <w:pPr>
              <w:pStyle w:val="TAH"/>
              <w:rPr>
                <w:rFonts w:eastAsia="Yu Mincho"/>
              </w:rPr>
            </w:pPr>
            <w:r>
              <w:t>kHz</w:t>
            </w:r>
          </w:p>
        </w:tc>
        <w:tc>
          <w:tcPr>
            <w:tcW w:w="0" w:type="auto"/>
            <w:gridSpan w:val="10"/>
          </w:tcPr>
          <w:p w:rsidR="008B35B2" w:rsidRDefault="008B35B2" w:rsidP="00262D19">
            <w:pPr>
              <w:pStyle w:val="TAH"/>
              <w:rPr>
                <w:rFonts w:eastAsiaTheme="minorEastAsia"/>
              </w:rPr>
            </w:pPr>
            <w:r>
              <w:rPr>
                <w:rFonts w:eastAsiaTheme="minorEastAsia" w:hint="eastAsia"/>
              </w:rPr>
              <w:t>U</w:t>
            </w:r>
            <w:r>
              <w:rPr>
                <w:rFonts w:eastAsiaTheme="minorEastAsia"/>
              </w:rPr>
              <w:t>E Channel bandwidth (MHz)</w:t>
            </w:r>
          </w:p>
        </w:tc>
      </w:tr>
      <w:tr w:rsidR="008B35B2" w:rsidTr="00262D19">
        <w:trPr>
          <w:cantSplit/>
          <w:jc w:val="center"/>
        </w:trPr>
        <w:tc>
          <w:tcPr>
            <w:tcW w:w="0" w:type="auto"/>
            <w:vMerge/>
            <w:tcBorders>
              <w:left w:val="single" w:sz="4" w:space="0" w:color="auto"/>
              <w:bottom w:val="single" w:sz="4" w:space="0" w:color="auto"/>
              <w:right w:val="single" w:sz="4" w:space="0" w:color="auto"/>
            </w:tcBorders>
            <w:vAlign w:val="center"/>
          </w:tcPr>
          <w:p w:rsidR="008B35B2" w:rsidRDefault="008B35B2" w:rsidP="00262D19">
            <w:pPr>
              <w:pStyle w:val="TAC"/>
              <w:rPr>
                <w:rFonts w:eastAsia="Yu Mincho"/>
              </w:rPr>
            </w:pPr>
          </w:p>
        </w:tc>
        <w:tc>
          <w:tcPr>
            <w:tcW w:w="0" w:type="auto"/>
            <w:vMerge/>
            <w:tcBorders>
              <w:left w:val="single" w:sz="4" w:space="0" w:color="auto"/>
            </w:tcBorders>
            <w:vAlign w:val="center"/>
          </w:tcPr>
          <w:p w:rsidR="008B35B2" w:rsidRDefault="008B35B2" w:rsidP="00262D19">
            <w:pPr>
              <w:pStyle w:val="TAC"/>
              <w:rPr>
                <w:rFonts w:eastAsia="Yu Mincho"/>
              </w:rPr>
            </w:pPr>
          </w:p>
        </w:tc>
        <w:tc>
          <w:tcPr>
            <w:tcW w:w="0" w:type="auto"/>
            <w:vAlign w:val="center"/>
          </w:tcPr>
          <w:p w:rsidR="008B35B2" w:rsidRDefault="008B35B2" w:rsidP="00262D19">
            <w:pPr>
              <w:pStyle w:val="TAC"/>
              <w:rPr>
                <w:rFonts w:eastAsia="Yu Mincho"/>
              </w:rPr>
            </w:pPr>
            <w:r w:rsidRPr="007B6A9C">
              <w:t>5</w:t>
            </w:r>
          </w:p>
        </w:tc>
        <w:tc>
          <w:tcPr>
            <w:tcW w:w="0" w:type="auto"/>
            <w:vAlign w:val="center"/>
          </w:tcPr>
          <w:p w:rsidR="008B35B2" w:rsidRDefault="008B35B2" w:rsidP="00262D19">
            <w:pPr>
              <w:pStyle w:val="TAC"/>
              <w:rPr>
                <w:rFonts w:eastAsia="Yu Mincho"/>
              </w:rPr>
            </w:pPr>
            <w:r w:rsidRPr="007B6A9C">
              <w:t>10</w:t>
            </w:r>
          </w:p>
        </w:tc>
        <w:tc>
          <w:tcPr>
            <w:tcW w:w="0" w:type="auto"/>
            <w:vAlign w:val="center"/>
          </w:tcPr>
          <w:p w:rsidR="008B35B2" w:rsidRDefault="008B35B2" w:rsidP="00262D19">
            <w:pPr>
              <w:pStyle w:val="TAC"/>
              <w:rPr>
                <w:rFonts w:eastAsia="Yu Mincho"/>
              </w:rPr>
            </w:pPr>
            <w:r>
              <w:t>15</w:t>
            </w:r>
          </w:p>
        </w:tc>
        <w:tc>
          <w:tcPr>
            <w:tcW w:w="0" w:type="auto"/>
            <w:vAlign w:val="center"/>
          </w:tcPr>
          <w:p w:rsidR="008B35B2" w:rsidRDefault="008B35B2" w:rsidP="00262D19">
            <w:pPr>
              <w:pStyle w:val="TAC"/>
              <w:rPr>
                <w:rFonts w:eastAsia="Yu Mincho"/>
              </w:rPr>
            </w:pPr>
            <w:r>
              <w:t>20</w:t>
            </w:r>
          </w:p>
        </w:tc>
        <w:tc>
          <w:tcPr>
            <w:tcW w:w="0" w:type="auto"/>
            <w:vAlign w:val="center"/>
          </w:tcPr>
          <w:p w:rsidR="008B35B2" w:rsidRPr="00C16B9A" w:rsidRDefault="008B35B2" w:rsidP="00262D19">
            <w:pPr>
              <w:keepNext/>
              <w:keepLines/>
              <w:spacing w:after="0"/>
              <w:jc w:val="center"/>
              <w:rPr>
                <w:rFonts w:ascii="Arial" w:hAnsi="Arial"/>
                <w:b/>
                <w:sz w:val="18"/>
              </w:rPr>
            </w:pPr>
            <w:r w:rsidRPr="007B6A9C">
              <w:rPr>
                <w:rFonts w:ascii="Arial" w:hAnsi="Arial"/>
                <w:bCs/>
                <w:sz w:val="18"/>
              </w:rPr>
              <w:t>25</w:t>
            </w:r>
          </w:p>
        </w:tc>
        <w:tc>
          <w:tcPr>
            <w:tcW w:w="0" w:type="auto"/>
          </w:tcPr>
          <w:p w:rsidR="008B35B2" w:rsidRPr="00C16B9A" w:rsidRDefault="008B35B2" w:rsidP="00262D19">
            <w:pPr>
              <w:keepNext/>
              <w:keepLines/>
              <w:spacing w:after="0"/>
              <w:jc w:val="center"/>
              <w:rPr>
                <w:rFonts w:ascii="Arial" w:hAnsi="Arial"/>
                <w:b/>
                <w:sz w:val="18"/>
              </w:rPr>
            </w:pPr>
            <w:r w:rsidRPr="00C16B9A">
              <w:rPr>
                <w:rFonts w:ascii="Arial" w:hAnsi="Arial"/>
                <w:b/>
                <w:sz w:val="18"/>
              </w:rPr>
              <w:t>30</w:t>
            </w:r>
          </w:p>
          <w:p w:rsidR="008B35B2" w:rsidRDefault="008B35B2" w:rsidP="00262D19">
            <w:pPr>
              <w:pStyle w:val="TAC"/>
            </w:pPr>
            <w:r w:rsidRPr="00C16B9A">
              <w:rPr>
                <w:b/>
              </w:rPr>
              <w:t>(NOTE)</w:t>
            </w:r>
          </w:p>
        </w:tc>
        <w:tc>
          <w:tcPr>
            <w:tcW w:w="0" w:type="auto"/>
            <w:vAlign w:val="center"/>
          </w:tcPr>
          <w:p w:rsidR="008B35B2" w:rsidRPr="00C16B9A" w:rsidRDefault="008B35B2" w:rsidP="00262D19">
            <w:pPr>
              <w:keepNext/>
              <w:keepLines/>
              <w:spacing w:after="0"/>
              <w:jc w:val="center"/>
              <w:rPr>
                <w:rFonts w:ascii="Arial" w:hAnsi="Arial"/>
                <w:b/>
                <w:sz w:val="18"/>
              </w:rPr>
            </w:pPr>
            <w:r w:rsidRPr="007B6A9C">
              <w:rPr>
                <w:rFonts w:ascii="Arial" w:hAnsi="Arial"/>
                <w:bCs/>
                <w:sz w:val="18"/>
              </w:rPr>
              <w:t>35</w:t>
            </w:r>
          </w:p>
        </w:tc>
        <w:tc>
          <w:tcPr>
            <w:tcW w:w="0" w:type="auto"/>
            <w:vAlign w:val="center"/>
          </w:tcPr>
          <w:p w:rsidR="008B35B2" w:rsidRPr="00C16B9A" w:rsidRDefault="008B35B2" w:rsidP="00262D19">
            <w:pPr>
              <w:keepNext/>
              <w:keepLines/>
              <w:spacing w:after="0"/>
              <w:jc w:val="center"/>
              <w:rPr>
                <w:rFonts w:ascii="Arial" w:hAnsi="Arial"/>
                <w:b/>
                <w:sz w:val="18"/>
              </w:rPr>
            </w:pPr>
            <w:r w:rsidRPr="007B6A9C">
              <w:t>50</w:t>
            </w:r>
          </w:p>
        </w:tc>
        <w:tc>
          <w:tcPr>
            <w:tcW w:w="0" w:type="auto"/>
            <w:vAlign w:val="center"/>
          </w:tcPr>
          <w:p w:rsidR="008B35B2" w:rsidRPr="00C16B9A" w:rsidRDefault="008B35B2" w:rsidP="00262D19">
            <w:pPr>
              <w:keepNext/>
              <w:keepLines/>
              <w:spacing w:after="0"/>
              <w:jc w:val="center"/>
              <w:rPr>
                <w:rFonts w:ascii="Arial" w:hAnsi="Arial"/>
                <w:b/>
                <w:sz w:val="18"/>
              </w:rPr>
            </w:pPr>
            <w:r w:rsidRPr="007B6A9C">
              <w:t>70</w:t>
            </w:r>
          </w:p>
        </w:tc>
        <w:tc>
          <w:tcPr>
            <w:tcW w:w="0" w:type="auto"/>
            <w:vAlign w:val="center"/>
          </w:tcPr>
          <w:p w:rsidR="008B35B2" w:rsidRPr="00C16B9A" w:rsidRDefault="008B35B2" w:rsidP="00262D19">
            <w:pPr>
              <w:keepNext/>
              <w:keepLines/>
              <w:spacing w:after="0"/>
              <w:jc w:val="center"/>
              <w:rPr>
                <w:rFonts w:ascii="Arial" w:hAnsi="Arial"/>
                <w:b/>
                <w:sz w:val="18"/>
              </w:rPr>
            </w:pPr>
            <w:r w:rsidRPr="007B6A9C">
              <w:t>100</w:t>
            </w:r>
          </w:p>
        </w:tc>
      </w:tr>
      <w:tr w:rsidR="008B35B2" w:rsidTr="00262D19">
        <w:trPr>
          <w:cantSplit/>
          <w:jc w:val="center"/>
        </w:trPr>
        <w:tc>
          <w:tcPr>
            <w:tcW w:w="0" w:type="auto"/>
            <w:vMerge w:val="restart"/>
            <w:tcBorders>
              <w:top w:val="nil"/>
            </w:tcBorders>
            <w:vAlign w:val="center"/>
          </w:tcPr>
          <w:p w:rsidR="008B35B2" w:rsidRDefault="008B35B2" w:rsidP="00262D19">
            <w:pPr>
              <w:pStyle w:val="TAC"/>
              <w:rPr>
                <w:lang w:val="en-US"/>
              </w:rPr>
            </w:pPr>
            <w:r w:rsidRPr="007B6A9C">
              <w:rPr>
                <w:lang w:val="en-US"/>
              </w:rPr>
              <w:t>n248</w:t>
            </w:r>
          </w:p>
        </w:tc>
        <w:tc>
          <w:tcPr>
            <w:tcW w:w="0" w:type="auto"/>
            <w:tcBorders>
              <w:bottom w:val="single" w:sz="4" w:space="0" w:color="auto"/>
            </w:tcBorders>
            <w:vAlign w:val="center"/>
          </w:tcPr>
          <w:p w:rsidR="008B35B2" w:rsidRPr="008C5CED" w:rsidRDefault="008B35B2" w:rsidP="00262D19">
            <w:pPr>
              <w:pStyle w:val="TAC"/>
            </w:pPr>
            <w:r w:rsidRPr="007B6A9C">
              <w:t>15</w:t>
            </w:r>
          </w:p>
        </w:tc>
        <w:tc>
          <w:tcPr>
            <w:tcW w:w="0" w:type="auto"/>
            <w:tcBorders>
              <w:bottom w:val="single" w:sz="4" w:space="0" w:color="auto"/>
            </w:tcBorders>
          </w:tcPr>
          <w:p w:rsidR="008B35B2" w:rsidRDefault="008B35B2" w:rsidP="00262D19">
            <w:pPr>
              <w:pStyle w:val="TAC"/>
            </w:pPr>
          </w:p>
        </w:tc>
        <w:tc>
          <w:tcPr>
            <w:tcW w:w="0" w:type="auto"/>
            <w:tcBorders>
              <w:bottom w:val="single" w:sz="4" w:space="0" w:color="auto"/>
            </w:tcBorders>
          </w:tcPr>
          <w:p w:rsidR="008B35B2" w:rsidRPr="008C5CED" w:rsidRDefault="008B35B2" w:rsidP="00262D19">
            <w:pPr>
              <w:pStyle w:val="TAC"/>
            </w:pPr>
            <w:r w:rsidRPr="007B6A9C">
              <w:t>10</w:t>
            </w:r>
          </w:p>
        </w:tc>
        <w:tc>
          <w:tcPr>
            <w:tcW w:w="0" w:type="auto"/>
            <w:tcBorders>
              <w:bottom w:val="single" w:sz="4" w:space="0" w:color="auto"/>
            </w:tcBorders>
          </w:tcPr>
          <w:p w:rsidR="008B35B2" w:rsidRPr="008C5CED" w:rsidRDefault="008B35B2" w:rsidP="00262D19">
            <w:pPr>
              <w:pStyle w:val="TAC"/>
            </w:pPr>
            <w:r w:rsidRPr="007B6A9C">
              <w:t>15</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25</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35</w:t>
            </w:r>
          </w:p>
        </w:tc>
        <w:tc>
          <w:tcPr>
            <w:tcW w:w="0" w:type="auto"/>
            <w:tcBorders>
              <w:bottom w:val="single" w:sz="4" w:space="0" w:color="auto"/>
            </w:tcBorders>
          </w:tcPr>
          <w:p w:rsidR="008B35B2" w:rsidRPr="00A25435" w:rsidRDefault="008B35B2" w:rsidP="00262D19">
            <w:pPr>
              <w:pStyle w:val="TAC"/>
            </w:pPr>
            <w:r w:rsidRPr="007B6A9C">
              <w:t>50</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p>
        </w:tc>
      </w:tr>
      <w:tr w:rsidR="008B35B2" w:rsidTr="00262D19">
        <w:trPr>
          <w:cantSplit/>
          <w:jc w:val="center"/>
        </w:trPr>
        <w:tc>
          <w:tcPr>
            <w:tcW w:w="0" w:type="auto"/>
            <w:vMerge/>
            <w:tcBorders>
              <w:bottom w:val="single" w:sz="4" w:space="0" w:color="auto"/>
            </w:tcBorders>
            <w:vAlign w:val="center"/>
          </w:tcPr>
          <w:p w:rsidR="008B35B2" w:rsidRDefault="008B35B2" w:rsidP="00262D19">
            <w:pPr>
              <w:pStyle w:val="TAC"/>
              <w:rPr>
                <w:lang w:val="en-US"/>
              </w:rPr>
            </w:pPr>
          </w:p>
        </w:tc>
        <w:tc>
          <w:tcPr>
            <w:tcW w:w="0" w:type="auto"/>
            <w:tcBorders>
              <w:bottom w:val="single" w:sz="4" w:space="0" w:color="auto"/>
            </w:tcBorders>
            <w:vAlign w:val="center"/>
          </w:tcPr>
          <w:p w:rsidR="008B35B2" w:rsidRPr="008C5CED" w:rsidRDefault="008B35B2" w:rsidP="00262D19">
            <w:pPr>
              <w:pStyle w:val="TAC"/>
            </w:pPr>
            <w:r w:rsidRPr="007B6A9C">
              <w:t>30</w:t>
            </w:r>
          </w:p>
        </w:tc>
        <w:tc>
          <w:tcPr>
            <w:tcW w:w="0" w:type="auto"/>
            <w:tcBorders>
              <w:bottom w:val="single" w:sz="4" w:space="0" w:color="auto"/>
            </w:tcBorders>
          </w:tcPr>
          <w:p w:rsidR="008B35B2" w:rsidRDefault="008B35B2" w:rsidP="00262D19">
            <w:pPr>
              <w:pStyle w:val="TAC"/>
            </w:pPr>
          </w:p>
        </w:tc>
        <w:tc>
          <w:tcPr>
            <w:tcW w:w="0" w:type="auto"/>
            <w:tcBorders>
              <w:bottom w:val="single" w:sz="4" w:space="0" w:color="auto"/>
            </w:tcBorders>
          </w:tcPr>
          <w:p w:rsidR="008B35B2" w:rsidRPr="008C5CED" w:rsidRDefault="008B35B2" w:rsidP="00262D19">
            <w:pPr>
              <w:pStyle w:val="TAC"/>
            </w:pPr>
            <w:r w:rsidRPr="007B6A9C">
              <w:t>10</w:t>
            </w:r>
          </w:p>
        </w:tc>
        <w:tc>
          <w:tcPr>
            <w:tcW w:w="0" w:type="auto"/>
            <w:tcBorders>
              <w:bottom w:val="single" w:sz="4" w:space="0" w:color="auto"/>
            </w:tcBorders>
          </w:tcPr>
          <w:p w:rsidR="008B35B2" w:rsidRPr="008C5CED"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20</w:t>
            </w:r>
          </w:p>
        </w:tc>
        <w:tc>
          <w:tcPr>
            <w:tcW w:w="0" w:type="auto"/>
            <w:tcBorders>
              <w:bottom w:val="single" w:sz="4" w:space="0" w:color="auto"/>
            </w:tcBorders>
          </w:tcPr>
          <w:p w:rsidR="008B35B2" w:rsidRPr="00A25435" w:rsidRDefault="008B35B2" w:rsidP="00262D19">
            <w:pPr>
              <w:pStyle w:val="TAC"/>
            </w:pPr>
            <w:r w:rsidRPr="007B6A9C">
              <w:t>25</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35</w:t>
            </w:r>
          </w:p>
        </w:tc>
        <w:tc>
          <w:tcPr>
            <w:tcW w:w="0" w:type="auto"/>
            <w:tcBorders>
              <w:bottom w:val="single" w:sz="4" w:space="0" w:color="auto"/>
            </w:tcBorders>
          </w:tcPr>
          <w:p w:rsidR="008B35B2" w:rsidRPr="00A25435" w:rsidRDefault="008B35B2" w:rsidP="00262D19">
            <w:pPr>
              <w:pStyle w:val="TAC"/>
            </w:pPr>
            <w:r w:rsidRPr="007B6A9C">
              <w:t>50</w:t>
            </w:r>
          </w:p>
        </w:tc>
        <w:tc>
          <w:tcPr>
            <w:tcW w:w="0" w:type="auto"/>
            <w:tcBorders>
              <w:bottom w:val="single" w:sz="4" w:space="0" w:color="auto"/>
            </w:tcBorders>
          </w:tcPr>
          <w:p w:rsidR="008B35B2" w:rsidRPr="00A25435" w:rsidRDefault="008B35B2" w:rsidP="00262D19">
            <w:pPr>
              <w:pStyle w:val="TAC"/>
            </w:pPr>
            <w:r w:rsidRPr="007B6A9C">
              <w:t>70</w:t>
            </w:r>
          </w:p>
        </w:tc>
        <w:tc>
          <w:tcPr>
            <w:tcW w:w="0" w:type="auto"/>
            <w:tcBorders>
              <w:bottom w:val="single" w:sz="4" w:space="0" w:color="auto"/>
            </w:tcBorders>
          </w:tcPr>
          <w:p w:rsidR="008B35B2" w:rsidRPr="00A25435" w:rsidRDefault="008B35B2" w:rsidP="00262D19">
            <w:pPr>
              <w:pStyle w:val="TAC"/>
            </w:pPr>
            <w:r w:rsidRPr="007B6A9C">
              <w:t>100</w:t>
            </w:r>
          </w:p>
        </w:tc>
      </w:tr>
      <w:tr w:rsidR="008B35B2" w:rsidTr="00262D19">
        <w:trPr>
          <w:cantSplit/>
          <w:jc w:val="center"/>
        </w:trPr>
        <w:tc>
          <w:tcPr>
            <w:tcW w:w="0" w:type="auto"/>
            <w:vMerge w:val="restart"/>
            <w:tcBorders>
              <w:top w:val="nil"/>
            </w:tcBorders>
            <w:vAlign w:val="center"/>
          </w:tcPr>
          <w:p w:rsidR="008B35B2" w:rsidRDefault="008B35B2" w:rsidP="00262D19">
            <w:pPr>
              <w:pStyle w:val="TAC"/>
              <w:rPr>
                <w:lang w:val="en-US"/>
              </w:rPr>
            </w:pPr>
            <w:r w:rsidRPr="007B6A9C">
              <w:rPr>
                <w:lang w:val="en-US"/>
              </w:rPr>
              <w:t>n247</w:t>
            </w:r>
          </w:p>
        </w:tc>
        <w:tc>
          <w:tcPr>
            <w:tcW w:w="0" w:type="auto"/>
            <w:tcBorders>
              <w:bottom w:val="single" w:sz="4" w:space="0" w:color="auto"/>
            </w:tcBorders>
            <w:vAlign w:val="center"/>
          </w:tcPr>
          <w:p w:rsidR="008B35B2" w:rsidRPr="008C5CED" w:rsidRDefault="008B35B2" w:rsidP="00262D19">
            <w:pPr>
              <w:pStyle w:val="TAC"/>
            </w:pPr>
            <w:r w:rsidRPr="007B6A9C">
              <w:t>15</w:t>
            </w:r>
          </w:p>
        </w:tc>
        <w:tc>
          <w:tcPr>
            <w:tcW w:w="0" w:type="auto"/>
            <w:tcBorders>
              <w:bottom w:val="single" w:sz="4" w:space="0" w:color="auto"/>
            </w:tcBorders>
          </w:tcPr>
          <w:p w:rsidR="008B35B2" w:rsidRDefault="008B35B2" w:rsidP="00262D19">
            <w:pPr>
              <w:pStyle w:val="TAC"/>
            </w:pPr>
          </w:p>
        </w:tc>
        <w:tc>
          <w:tcPr>
            <w:tcW w:w="0" w:type="auto"/>
            <w:tcBorders>
              <w:bottom w:val="single" w:sz="4" w:space="0" w:color="auto"/>
            </w:tcBorders>
          </w:tcPr>
          <w:p w:rsidR="008B35B2" w:rsidRPr="008C5CED" w:rsidRDefault="008B35B2" w:rsidP="00262D19">
            <w:pPr>
              <w:pStyle w:val="TAC"/>
            </w:pPr>
            <w:r w:rsidRPr="007B6A9C">
              <w:t>10</w:t>
            </w:r>
          </w:p>
        </w:tc>
        <w:tc>
          <w:tcPr>
            <w:tcW w:w="0" w:type="auto"/>
            <w:tcBorders>
              <w:bottom w:val="single" w:sz="4" w:space="0" w:color="auto"/>
            </w:tcBorders>
          </w:tcPr>
          <w:p w:rsidR="008B35B2" w:rsidRPr="008C5CED" w:rsidRDefault="008B35B2" w:rsidP="00262D19">
            <w:pPr>
              <w:pStyle w:val="TAC"/>
            </w:pPr>
            <w:r w:rsidRPr="007B6A9C">
              <w:t>15</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25</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35</w:t>
            </w:r>
          </w:p>
        </w:tc>
        <w:tc>
          <w:tcPr>
            <w:tcW w:w="0" w:type="auto"/>
            <w:tcBorders>
              <w:bottom w:val="single" w:sz="4" w:space="0" w:color="auto"/>
            </w:tcBorders>
          </w:tcPr>
          <w:p w:rsidR="008B35B2" w:rsidRPr="00A25435" w:rsidRDefault="008B35B2" w:rsidP="00262D19">
            <w:pPr>
              <w:pStyle w:val="TAC"/>
            </w:pPr>
            <w:r w:rsidRPr="007B6A9C">
              <w:t>50</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p>
        </w:tc>
      </w:tr>
      <w:tr w:rsidR="008B35B2" w:rsidTr="00262D19">
        <w:trPr>
          <w:cantSplit/>
          <w:jc w:val="center"/>
        </w:trPr>
        <w:tc>
          <w:tcPr>
            <w:tcW w:w="0" w:type="auto"/>
            <w:vMerge/>
            <w:tcBorders>
              <w:bottom w:val="single" w:sz="4" w:space="0" w:color="auto"/>
            </w:tcBorders>
            <w:vAlign w:val="center"/>
          </w:tcPr>
          <w:p w:rsidR="008B35B2" w:rsidRDefault="008B35B2" w:rsidP="00262D19">
            <w:pPr>
              <w:pStyle w:val="TAC"/>
              <w:rPr>
                <w:lang w:val="en-US"/>
              </w:rPr>
            </w:pPr>
          </w:p>
        </w:tc>
        <w:tc>
          <w:tcPr>
            <w:tcW w:w="0" w:type="auto"/>
            <w:tcBorders>
              <w:bottom w:val="single" w:sz="4" w:space="0" w:color="auto"/>
            </w:tcBorders>
            <w:vAlign w:val="center"/>
          </w:tcPr>
          <w:p w:rsidR="008B35B2" w:rsidRPr="008C5CED" w:rsidRDefault="008B35B2" w:rsidP="00262D19">
            <w:pPr>
              <w:pStyle w:val="TAC"/>
            </w:pPr>
            <w:r w:rsidRPr="007B6A9C">
              <w:t>30</w:t>
            </w:r>
          </w:p>
        </w:tc>
        <w:tc>
          <w:tcPr>
            <w:tcW w:w="0" w:type="auto"/>
            <w:tcBorders>
              <w:bottom w:val="single" w:sz="4" w:space="0" w:color="auto"/>
            </w:tcBorders>
          </w:tcPr>
          <w:p w:rsidR="008B35B2" w:rsidRDefault="008B35B2" w:rsidP="00262D19">
            <w:pPr>
              <w:pStyle w:val="TAC"/>
            </w:pPr>
          </w:p>
        </w:tc>
        <w:tc>
          <w:tcPr>
            <w:tcW w:w="0" w:type="auto"/>
            <w:tcBorders>
              <w:bottom w:val="single" w:sz="4" w:space="0" w:color="auto"/>
            </w:tcBorders>
          </w:tcPr>
          <w:p w:rsidR="008B35B2" w:rsidRPr="008C5CED" w:rsidRDefault="008B35B2" w:rsidP="00262D19">
            <w:pPr>
              <w:pStyle w:val="TAC"/>
            </w:pPr>
            <w:r w:rsidRPr="007B6A9C">
              <w:t>10</w:t>
            </w:r>
          </w:p>
        </w:tc>
        <w:tc>
          <w:tcPr>
            <w:tcW w:w="0" w:type="auto"/>
            <w:tcBorders>
              <w:bottom w:val="single" w:sz="4" w:space="0" w:color="auto"/>
            </w:tcBorders>
          </w:tcPr>
          <w:p w:rsidR="008B35B2" w:rsidRPr="008C5CED"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20</w:t>
            </w:r>
          </w:p>
        </w:tc>
        <w:tc>
          <w:tcPr>
            <w:tcW w:w="0" w:type="auto"/>
            <w:tcBorders>
              <w:bottom w:val="single" w:sz="4" w:space="0" w:color="auto"/>
            </w:tcBorders>
          </w:tcPr>
          <w:p w:rsidR="008B35B2" w:rsidRPr="00A25435" w:rsidRDefault="008B35B2" w:rsidP="00262D19">
            <w:pPr>
              <w:pStyle w:val="TAC"/>
            </w:pPr>
            <w:r w:rsidRPr="007B6A9C">
              <w:t>25</w:t>
            </w:r>
          </w:p>
        </w:tc>
        <w:tc>
          <w:tcPr>
            <w:tcW w:w="0" w:type="auto"/>
            <w:tcBorders>
              <w:bottom w:val="single" w:sz="4" w:space="0" w:color="auto"/>
            </w:tcBorders>
          </w:tcPr>
          <w:p w:rsidR="008B35B2" w:rsidRPr="00A25435" w:rsidRDefault="008B35B2" w:rsidP="00262D19">
            <w:pPr>
              <w:pStyle w:val="TAC"/>
            </w:pPr>
          </w:p>
        </w:tc>
        <w:tc>
          <w:tcPr>
            <w:tcW w:w="0" w:type="auto"/>
            <w:tcBorders>
              <w:bottom w:val="single" w:sz="4" w:space="0" w:color="auto"/>
            </w:tcBorders>
          </w:tcPr>
          <w:p w:rsidR="008B35B2" w:rsidRPr="00A25435" w:rsidRDefault="008B35B2" w:rsidP="00262D19">
            <w:pPr>
              <w:pStyle w:val="TAC"/>
            </w:pPr>
            <w:r w:rsidRPr="007B6A9C">
              <w:t>35</w:t>
            </w:r>
          </w:p>
        </w:tc>
        <w:tc>
          <w:tcPr>
            <w:tcW w:w="0" w:type="auto"/>
            <w:tcBorders>
              <w:bottom w:val="single" w:sz="4" w:space="0" w:color="auto"/>
            </w:tcBorders>
          </w:tcPr>
          <w:p w:rsidR="008B35B2" w:rsidRPr="00A25435" w:rsidRDefault="008B35B2" w:rsidP="00262D19">
            <w:pPr>
              <w:pStyle w:val="TAC"/>
            </w:pPr>
            <w:r w:rsidRPr="007B6A9C">
              <w:t>50</w:t>
            </w:r>
          </w:p>
        </w:tc>
        <w:tc>
          <w:tcPr>
            <w:tcW w:w="0" w:type="auto"/>
            <w:tcBorders>
              <w:bottom w:val="single" w:sz="4" w:space="0" w:color="auto"/>
            </w:tcBorders>
          </w:tcPr>
          <w:p w:rsidR="008B35B2" w:rsidRPr="00A25435" w:rsidRDefault="008B35B2" w:rsidP="00262D19">
            <w:pPr>
              <w:pStyle w:val="TAC"/>
            </w:pPr>
            <w:r w:rsidRPr="007B6A9C">
              <w:t>70</w:t>
            </w:r>
          </w:p>
        </w:tc>
        <w:tc>
          <w:tcPr>
            <w:tcW w:w="0" w:type="auto"/>
            <w:tcBorders>
              <w:bottom w:val="single" w:sz="4" w:space="0" w:color="auto"/>
            </w:tcBorders>
          </w:tcPr>
          <w:p w:rsidR="008B35B2" w:rsidRPr="00A25435" w:rsidRDefault="008B35B2" w:rsidP="00262D19">
            <w:pPr>
              <w:pStyle w:val="TAC"/>
            </w:pPr>
            <w:r w:rsidRPr="007B6A9C">
              <w:t>100</w:t>
            </w:r>
          </w:p>
        </w:tc>
      </w:tr>
      <w:tr w:rsidR="008B35B2" w:rsidTr="00262D19">
        <w:trPr>
          <w:cantSplit/>
          <w:jc w:val="center"/>
        </w:trPr>
        <w:tc>
          <w:tcPr>
            <w:tcW w:w="0" w:type="auto"/>
            <w:gridSpan w:val="12"/>
            <w:tcBorders>
              <w:top w:val="single" w:sz="4" w:space="0" w:color="auto"/>
              <w:bottom w:val="single" w:sz="4" w:space="0" w:color="auto"/>
            </w:tcBorders>
          </w:tcPr>
          <w:p w:rsidR="008B35B2" w:rsidRPr="00F95B02" w:rsidRDefault="008B35B2" w:rsidP="00262D19">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8B35B2" w:rsidRDefault="008B35B2" w:rsidP="008B35B2">
      <w:pPr>
        <w:jc w:val="both"/>
        <w:rPr>
          <w:lang w:eastAsia="zh-CN"/>
        </w:rPr>
      </w:pPr>
      <w:r>
        <w:rPr>
          <w:rFonts w:eastAsiaTheme="minorEastAsia" w:hint="eastAsia"/>
          <w:lang w:eastAsia="zh-CN"/>
        </w:rPr>
        <w:t>According to above agreed CBW and SCS for band n248 and n247,</w:t>
      </w:r>
      <w:r w:rsidR="003E33D5">
        <w:rPr>
          <w:rFonts w:eastAsiaTheme="minorEastAsia" w:hint="eastAsia"/>
          <w:lang w:eastAsia="zh-CN"/>
        </w:rPr>
        <w:t xml:space="preserve"> </w:t>
      </w:r>
      <w:r w:rsidR="003E33D5">
        <w:rPr>
          <w:rFonts w:hint="eastAsia"/>
          <w:lang w:eastAsia="zh-CN"/>
        </w:rPr>
        <w:t xml:space="preserve">above CBW and SCS should be </w:t>
      </w:r>
      <w:r w:rsidR="00EC3C21">
        <w:rPr>
          <w:rFonts w:hint="eastAsia"/>
          <w:lang w:eastAsia="zh-CN"/>
        </w:rPr>
        <w:t>defined for</w:t>
      </w:r>
      <w:r>
        <w:rPr>
          <w:rFonts w:eastAsiaTheme="minorEastAsia" w:hint="eastAsia"/>
          <w:lang w:eastAsia="zh-CN"/>
        </w:rPr>
        <w:t xml:space="preserve"> the </w:t>
      </w:r>
      <w:r>
        <w:t xml:space="preserve">SAN </w:t>
      </w:r>
      <w:r>
        <w:rPr>
          <w:rFonts w:hint="eastAsia"/>
          <w:lang w:val="en-US" w:eastAsia="zh-CN"/>
        </w:rPr>
        <w:t>GEO and LEO</w:t>
      </w:r>
      <w:r>
        <w:rPr>
          <w:lang w:eastAsia="zh-CN"/>
        </w:rPr>
        <w:t xml:space="preserve"> class </w:t>
      </w:r>
      <w:r>
        <w:t>reference sensitivity levels</w:t>
      </w:r>
      <w:r>
        <w:rPr>
          <w:rFonts w:hint="eastAsia"/>
          <w:lang w:eastAsia="zh-CN"/>
        </w:rPr>
        <w:t xml:space="preserve"> f</w:t>
      </w:r>
      <w:r w:rsidR="00C4425D">
        <w:rPr>
          <w:rFonts w:hint="eastAsia"/>
          <w:lang w:eastAsia="zh-CN"/>
        </w:rPr>
        <w:t>or band n248 and n247.</w:t>
      </w:r>
    </w:p>
    <w:p w:rsidR="008B35B2" w:rsidRDefault="00396432" w:rsidP="003B77BD">
      <w:pPr>
        <w:jc w:val="both"/>
        <w:rPr>
          <w:rFonts w:eastAsiaTheme="minorEastAsia"/>
          <w:lang w:eastAsia="zh-CN"/>
        </w:rPr>
      </w:pPr>
      <w:r>
        <w:rPr>
          <w:rFonts w:eastAsiaTheme="minorEastAsia" w:hint="eastAsia"/>
          <w:lang w:eastAsia="zh-CN"/>
        </w:rPr>
        <w:t xml:space="preserve">So, the </w:t>
      </w:r>
      <w:r w:rsidRPr="00396432">
        <w:rPr>
          <w:rFonts w:eastAsiaTheme="minorEastAsia"/>
          <w:lang w:eastAsia="zh-CN"/>
        </w:rPr>
        <w:t>EIS</w:t>
      </w:r>
      <w:r w:rsidRPr="00B847C5">
        <w:rPr>
          <w:rFonts w:eastAsiaTheme="minorEastAsia"/>
          <w:vertAlign w:val="subscript"/>
          <w:lang w:eastAsia="zh-CN"/>
        </w:rPr>
        <w:t>REFSENS</w:t>
      </w:r>
      <w:r>
        <w:rPr>
          <w:rFonts w:eastAsiaTheme="minorEastAsia" w:hint="eastAsia"/>
          <w:lang w:eastAsia="zh-CN"/>
        </w:rPr>
        <w:t xml:space="preserve"> for following CBW, SCS </w:t>
      </w:r>
      <w:r>
        <w:rPr>
          <w:rFonts w:eastAsiaTheme="minorEastAsia"/>
          <w:lang w:eastAsia="zh-CN"/>
        </w:rPr>
        <w:t>and</w:t>
      </w:r>
      <w:r>
        <w:rPr>
          <w:rFonts w:eastAsiaTheme="minorEastAsia" w:hint="eastAsia"/>
          <w:lang w:eastAsia="zh-CN"/>
        </w:rPr>
        <w:t xml:space="preserve"> FRC in the below table</w:t>
      </w:r>
      <w:r w:rsidR="00C21701">
        <w:rPr>
          <w:rFonts w:eastAsiaTheme="minorEastAsia" w:hint="eastAsia"/>
          <w:lang w:eastAsia="zh-CN"/>
        </w:rPr>
        <w:t xml:space="preserve"> needs to be defined.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396432" w:rsidRPr="009F0E8B" w:rsidTr="009672BA">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rsidR="00396432" w:rsidRPr="009F0E8B" w:rsidRDefault="00396432" w:rsidP="009672BA">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396432" w:rsidRPr="009F0E8B" w:rsidRDefault="00396432" w:rsidP="009672BA">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rsidR="00396432" w:rsidRPr="009F0E8B" w:rsidRDefault="00396432" w:rsidP="009672BA">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396432" w:rsidRPr="009F0E8B" w:rsidTr="00B847C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en-GB"/>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tcPr>
          <w:p w:rsidR="00396432" w:rsidRPr="009F0E8B" w:rsidRDefault="00396432" w:rsidP="009672BA">
            <w:pPr>
              <w:keepNext/>
              <w:keepLines/>
              <w:spacing w:after="0"/>
              <w:jc w:val="center"/>
              <w:rPr>
                <w:rFonts w:ascii="Arial" w:hAnsi="Arial" w:cs="Arial"/>
                <w:sz w:val="18"/>
                <w:lang w:val="fr-FR" w:eastAsia="en-GB"/>
              </w:rPr>
            </w:pPr>
          </w:p>
        </w:tc>
      </w:tr>
      <w:tr w:rsidR="00396432" w:rsidRPr="009F0E8B" w:rsidTr="00B847C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tcPr>
          <w:p w:rsidR="00396432" w:rsidRPr="009F0E8B" w:rsidRDefault="00396432" w:rsidP="009672BA">
            <w:pPr>
              <w:keepNext/>
              <w:keepLines/>
              <w:spacing w:after="0"/>
              <w:jc w:val="center"/>
              <w:rPr>
                <w:rFonts w:ascii="Arial" w:hAnsi="Arial" w:cs="Arial"/>
                <w:sz w:val="18"/>
                <w:lang w:val="fr-FR" w:eastAsia="en-GB"/>
              </w:rPr>
            </w:pPr>
          </w:p>
        </w:tc>
      </w:tr>
      <w:tr w:rsidR="00396432" w:rsidRPr="009F0E8B" w:rsidTr="00B847C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tcPr>
          <w:p w:rsidR="00396432" w:rsidRPr="009F0E8B" w:rsidRDefault="00396432" w:rsidP="009672BA">
            <w:pPr>
              <w:keepNext/>
              <w:keepLines/>
              <w:spacing w:after="0"/>
              <w:jc w:val="center"/>
              <w:rPr>
                <w:rFonts w:ascii="Arial" w:hAnsi="Arial" w:cs="Arial"/>
                <w:sz w:val="18"/>
                <w:lang w:val="fr-FR" w:eastAsia="zh-CN"/>
              </w:rPr>
            </w:pPr>
          </w:p>
        </w:tc>
      </w:tr>
      <w:tr w:rsidR="00396432" w:rsidRPr="009F0E8B" w:rsidTr="00B847C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en-GB"/>
              </w:rPr>
              <w:t>20</w:t>
            </w:r>
            <w:r>
              <w:rPr>
                <w:rFonts w:ascii="Arial" w:hAnsi="Arial" w:cs="Arial" w:hint="eastAsia"/>
                <w:sz w:val="18"/>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tcPr>
          <w:p w:rsidR="00396432" w:rsidRPr="009F0E8B" w:rsidRDefault="00396432" w:rsidP="009672BA">
            <w:pPr>
              <w:keepNext/>
              <w:keepLines/>
              <w:spacing w:after="0"/>
              <w:jc w:val="center"/>
              <w:rPr>
                <w:rFonts w:ascii="Arial" w:hAnsi="Arial" w:cs="Arial"/>
                <w:sz w:val="18"/>
                <w:lang w:val="fr-FR" w:eastAsia="zh-CN"/>
              </w:rPr>
            </w:pPr>
          </w:p>
        </w:tc>
      </w:tr>
      <w:tr w:rsidR="00396432" w:rsidRPr="009F0E8B" w:rsidTr="009672BA">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396432" w:rsidRPr="009F0E8B" w:rsidRDefault="00396432" w:rsidP="009672BA">
            <w:pPr>
              <w:keepNext/>
              <w:keepLines/>
              <w:spacing w:after="0"/>
              <w:ind w:left="851" w:hanging="851"/>
              <w:rPr>
                <w:rFonts w:cs="Arial"/>
                <w:lang w:val="fr-FR" w:eastAsia="zh-CN"/>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tc>
      </w:tr>
    </w:tbl>
    <w:p w:rsidR="00396432" w:rsidRDefault="00396432" w:rsidP="003B77BD">
      <w:pPr>
        <w:jc w:val="both"/>
        <w:rPr>
          <w:rFonts w:eastAsiaTheme="minorEastAsia"/>
          <w:lang w:eastAsia="zh-CN"/>
        </w:rPr>
      </w:pPr>
    </w:p>
    <w:p w:rsidR="009672BA" w:rsidRDefault="009672BA" w:rsidP="003B77BD">
      <w:pPr>
        <w:jc w:val="both"/>
        <w:rPr>
          <w:rFonts w:eastAsiaTheme="minorEastAsia"/>
          <w:lang w:eastAsia="zh-CN"/>
        </w:rPr>
      </w:pPr>
      <w:r>
        <w:rPr>
          <w:rFonts w:eastAsiaTheme="minorEastAsia" w:hint="eastAsia"/>
          <w:lang w:eastAsia="zh-CN"/>
        </w:rPr>
        <w:t xml:space="preserve">The </w:t>
      </w:r>
      <w:r>
        <w:rPr>
          <w:lang w:eastAsia="zh-CN"/>
        </w:rPr>
        <w:t>T</w:t>
      </w:r>
      <w:r>
        <w:rPr>
          <w:rFonts w:hint="eastAsia"/>
          <w:lang w:eastAsia="zh-CN"/>
        </w:rPr>
        <w:t>ransmission Bandwidth for above FRC</w:t>
      </w:r>
      <w:r w:rsidR="00506994">
        <w:rPr>
          <w:rFonts w:hint="eastAsia"/>
          <w:lang w:eastAsia="zh-CN"/>
        </w:rPr>
        <w:t>s</w:t>
      </w:r>
      <w:r>
        <w:rPr>
          <w:rFonts w:hint="eastAsia"/>
          <w:lang w:eastAsia="zh-CN"/>
        </w:rPr>
        <w:t xml:space="preserve"> defined in </w:t>
      </w:r>
      <w:r w:rsidR="00C81309" w:rsidRPr="001176AB">
        <w:t>Table A.1-1</w:t>
      </w:r>
      <w:r w:rsidR="00C81309">
        <w:rPr>
          <w:rFonts w:hint="eastAsia"/>
          <w:lang w:eastAsia="zh-CN"/>
        </w:rPr>
        <w:t xml:space="preserve"> of TS 38.108 is calculated in following Table</w:t>
      </w:r>
      <w:r w:rsidR="00A83943">
        <w:rPr>
          <w:rFonts w:hint="eastAsia"/>
          <w:lang w:eastAsia="zh-CN"/>
        </w:rPr>
        <w:t xml:space="preserve"> 1</w:t>
      </w:r>
    </w:p>
    <w:p w:rsidR="00A83943" w:rsidRDefault="00A83943" w:rsidP="00A83943">
      <w:pPr>
        <w:pStyle w:val="TH"/>
        <w:rPr>
          <w:highlight w:val="yellow"/>
        </w:rPr>
      </w:pPr>
      <w:r>
        <w:t>Table</w:t>
      </w:r>
      <w:r>
        <w:rPr>
          <w:rFonts w:hint="eastAsia"/>
          <w:lang w:eastAsia="zh-CN"/>
        </w:rPr>
        <w:t xml:space="preserve"> 1</w:t>
      </w:r>
      <w:r>
        <w:t>:</w:t>
      </w:r>
      <w:r w:rsidRPr="00E06D9D">
        <w:rPr>
          <w:rFonts w:eastAsia="等线" w:hint="eastAsia"/>
          <w:lang w:eastAsia="zh-CN"/>
        </w:rPr>
        <w:t xml:space="preserve"> </w:t>
      </w:r>
      <w:r>
        <w:rPr>
          <w:rFonts w:eastAsia="等线" w:hint="eastAsia"/>
          <w:lang w:eastAsia="zh-CN"/>
        </w:rPr>
        <w:t>transmission bandwidth for FRCs for FR1-NTN Ku-band</w:t>
      </w:r>
    </w:p>
    <w:tbl>
      <w:tblPr>
        <w:tblW w:w="4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837"/>
        <w:gridCol w:w="937"/>
        <w:gridCol w:w="1037"/>
        <w:gridCol w:w="1037"/>
      </w:tblGrid>
      <w:tr w:rsidR="009672BA" w:rsidRPr="006638D6" w:rsidTr="009672BA">
        <w:trPr>
          <w:cantSplit/>
          <w:jc w:val="center"/>
        </w:trPr>
        <w:tc>
          <w:tcPr>
            <w:tcW w:w="1624" w:type="dxa"/>
          </w:tcPr>
          <w:p w:rsidR="009672BA" w:rsidRPr="006638D6" w:rsidRDefault="009672BA" w:rsidP="009672BA">
            <w:pPr>
              <w:pStyle w:val="TAH"/>
            </w:pPr>
            <w:r w:rsidRPr="006638D6">
              <w:t>Reference channel</w:t>
            </w:r>
          </w:p>
        </w:tc>
        <w:tc>
          <w:tcPr>
            <w:tcW w:w="717" w:type="dxa"/>
          </w:tcPr>
          <w:p w:rsidR="009672BA" w:rsidRPr="006638D6" w:rsidRDefault="009672BA" w:rsidP="009672BA">
            <w:pPr>
              <w:pStyle w:val="TAH"/>
            </w:pPr>
            <w:r w:rsidRPr="006638D6">
              <w:rPr>
                <w:lang w:eastAsia="zh-CN"/>
              </w:rPr>
              <w:t>G-FR1-</w:t>
            </w:r>
            <w:r>
              <w:rPr>
                <w:rFonts w:hint="eastAsia"/>
                <w:lang w:eastAsia="zh-CN"/>
              </w:rPr>
              <w:t>NTN-</w:t>
            </w:r>
            <w:r w:rsidRPr="006638D6">
              <w:rPr>
                <w:lang w:eastAsia="zh-CN"/>
              </w:rPr>
              <w:t>A1-1</w:t>
            </w:r>
          </w:p>
        </w:tc>
        <w:tc>
          <w:tcPr>
            <w:tcW w:w="717" w:type="dxa"/>
          </w:tcPr>
          <w:p w:rsidR="009672BA" w:rsidRPr="006638D6" w:rsidRDefault="009672BA" w:rsidP="009672BA">
            <w:pPr>
              <w:pStyle w:val="TAH"/>
            </w:pPr>
            <w:r w:rsidRPr="006638D6">
              <w:rPr>
                <w:lang w:eastAsia="zh-CN"/>
              </w:rPr>
              <w:t>G-FR1-</w:t>
            </w:r>
            <w:r>
              <w:rPr>
                <w:rFonts w:hint="eastAsia"/>
                <w:lang w:eastAsia="zh-CN"/>
              </w:rPr>
              <w:t>NTN-</w:t>
            </w:r>
            <w:r w:rsidRPr="006638D6">
              <w:rPr>
                <w:lang w:eastAsia="zh-CN"/>
              </w:rPr>
              <w:t>A1-2</w:t>
            </w:r>
          </w:p>
        </w:tc>
        <w:tc>
          <w:tcPr>
            <w:tcW w:w="717" w:type="dxa"/>
          </w:tcPr>
          <w:p w:rsidR="009672BA" w:rsidRPr="006638D6" w:rsidRDefault="009672BA" w:rsidP="009672BA">
            <w:pPr>
              <w:pStyle w:val="TAH"/>
            </w:pPr>
            <w:r w:rsidRPr="006638D6">
              <w:rPr>
                <w:lang w:eastAsia="zh-CN"/>
              </w:rPr>
              <w:t>G-FR1-</w:t>
            </w:r>
            <w:r>
              <w:rPr>
                <w:rFonts w:hint="eastAsia"/>
                <w:lang w:eastAsia="zh-CN"/>
              </w:rPr>
              <w:t>NTN-</w:t>
            </w:r>
            <w:r w:rsidRPr="006638D6">
              <w:rPr>
                <w:lang w:eastAsia="zh-CN"/>
              </w:rPr>
              <w:t>A1-4</w:t>
            </w:r>
          </w:p>
        </w:tc>
        <w:tc>
          <w:tcPr>
            <w:tcW w:w="717" w:type="dxa"/>
          </w:tcPr>
          <w:p w:rsidR="009672BA" w:rsidRPr="006638D6" w:rsidRDefault="009672BA" w:rsidP="009672BA">
            <w:pPr>
              <w:pStyle w:val="TAH"/>
            </w:pPr>
            <w:r w:rsidRPr="006638D6">
              <w:rPr>
                <w:lang w:eastAsia="zh-CN"/>
              </w:rPr>
              <w:t>G-FR1-</w:t>
            </w:r>
            <w:r>
              <w:rPr>
                <w:rFonts w:hint="eastAsia"/>
                <w:lang w:eastAsia="zh-CN"/>
              </w:rPr>
              <w:t>NTN-</w:t>
            </w:r>
            <w:r w:rsidRPr="006638D6">
              <w:rPr>
                <w:lang w:eastAsia="zh-CN"/>
              </w:rPr>
              <w:t>A1-5</w:t>
            </w:r>
          </w:p>
        </w:tc>
      </w:tr>
      <w:tr w:rsidR="009672BA" w:rsidRPr="005079CE" w:rsidTr="009672BA">
        <w:trPr>
          <w:cantSplit/>
          <w:jc w:val="center"/>
        </w:trPr>
        <w:tc>
          <w:tcPr>
            <w:tcW w:w="1624" w:type="dxa"/>
          </w:tcPr>
          <w:p w:rsidR="009672BA" w:rsidRPr="006638D6" w:rsidRDefault="009672BA" w:rsidP="009672BA">
            <w:pPr>
              <w:pStyle w:val="TAL"/>
              <w:rPr>
                <w:lang w:eastAsia="zh-CN"/>
              </w:rPr>
            </w:pPr>
            <w:r w:rsidRPr="006638D6">
              <w:rPr>
                <w:lang w:eastAsia="zh-CN"/>
              </w:rPr>
              <w:t>Subcarrier spacing (kHz)</w:t>
            </w:r>
          </w:p>
        </w:tc>
        <w:tc>
          <w:tcPr>
            <w:tcW w:w="717" w:type="dxa"/>
          </w:tcPr>
          <w:p w:rsidR="009672BA" w:rsidRPr="006638D6" w:rsidRDefault="009672BA" w:rsidP="009672BA">
            <w:pPr>
              <w:pStyle w:val="TAC"/>
              <w:rPr>
                <w:lang w:eastAsia="zh-CN"/>
              </w:rPr>
            </w:pPr>
            <w:r w:rsidRPr="006638D6">
              <w:rPr>
                <w:lang w:eastAsia="zh-CN"/>
              </w:rPr>
              <w:t>15</w:t>
            </w:r>
          </w:p>
        </w:tc>
        <w:tc>
          <w:tcPr>
            <w:tcW w:w="717" w:type="dxa"/>
          </w:tcPr>
          <w:p w:rsidR="009672BA" w:rsidRPr="006638D6" w:rsidRDefault="009672BA" w:rsidP="009672BA">
            <w:pPr>
              <w:pStyle w:val="TAC"/>
              <w:rPr>
                <w:lang w:eastAsia="zh-CN"/>
              </w:rPr>
            </w:pPr>
            <w:r w:rsidRPr="006638D6">
              <w:rPr>
                <w:lang w:eastAsia="zh-CN"/>
              </w:rPr>
              <w:t>30</w:t>
            </w:r>
          </w:p>
        </w:tc>
        <w:tc>
          <w:tcPr>
            <w:tcW w:w="717" w:type="dxa"/>
          </w:tcPr>
          <w:p w:rsidR="009672BA" w:rsidRPr="006638D6" w:rsidRDefault="009672BA" w:rsidP="009672BA">
            <w:pPr>
              <w:pStyle w:val="TAC"/>
              <w:rPr>
                <w:lang w:eastAsia="zh-CN"/>
              </w:rPr>
            </w:pPr>
            <w:r w:rsidRPr="006638D6">
              <w:rPr>
                <w:lang w:eastAsia="zh-CN"/>
              </w:rPr>
              <w:t>15</w:t>
            </w:r>
          </w:p>
        </w:tc>
        <w:tc>
          <w:tcPr>
            <w:tcW w:w="717" w:type="dxa"/>
          </w:tcPr>
          <w:p w:rsidR="009672BA" w:rsidRPr="006638D6" w:rsidRDefault="009672BA" w:rsidP="009672BA">
            <w:pPr>
              <w:pStyle w:val="TAC"/>
              <w:rPr>
                <w:lang w:eastAsia="zh-CN"/>
              </w:rPr>
            </w:pPr>
            <w:r w:rsidRPr="006638D6">
              <w:rPr>
                <w:lang w:eastAsia="zh-CN"/>
              </w:rPr>
              <w:t>30</w:t>
            </w:r>
          </w:p>
        </w:tc>
      </w:tr>
      <w:tr w:rsidR="009672BA" w:rsidRPr="005079CE" w:rsidTr="009672BA">
        <w:trPr>
          <w:cantSplit/>
          <w:jc w:val="center"/>
        </w:trPr>
        <w:tc>
          <w:tcPr>
            <w:tcW w:w="1624" w:type="dxa"/>
          </w:tcPr>
          <w:p w:rsidR="009672BA" w:rsidRPr="006638D6" w:rsidRDefault="009672BA" w:rsidP="009672BA">
            <w:pPr>
              <w:pStyle w:val="TAL"/>
            </w:pPr>
            <w:r w:rsidRPr="006638D6">
              <w:t>Allocated resource blocks</w:t>
            </w:r>
          </w:p>
        </w:tc>
        <w:tc>
          <w:tcPr>
            <w:tcW w:w="717" w:type="dxa"/>
          </w:tcPr>
          <w:p w:rsidR="009672BA" w:rsidRPr="006638D6" w:rsidRDefault="009672BA" w:rsidP="009672BA">
            <w:pPr>
              <w:pStyle w:val="TAC"/>
              <w:rPr>
                <w:lang w:eastAsia="zh-CN"/>
              </w:rPr>
            </w:pPr>
            <w:r w:rsidRPr="006638D6">
              <w:rPr>
                <w:lang w:eastAsia="zh-CN"/>
              </w:rPr>
              <w:t>25</w:t>
            </w:r>
          </w:p>
        </w:tc>
        <w:tc>
          <w:tcPr>
            <w:tcW w:w="717" w:type="dxa"/>
          </w:tcPr>
          <w:p w:rsidR="009672BA" w:rsidRPr="006638D6" w:rsidRDefault="009672BA" w:rsidP="009672BA">
            <w:pPr>
              <w:pStyle w:val="TAC"/>
              <w:rPr>
                <w:lang w:eastAsia="zh-CN"/>
              </w:rPr>
            </w:pPr>
            <w:r w:rsidRPr="006638D6">
              <w:rPr>
                <w:lang w:eastAsia="zh-CN"/>
              </w:rPr>
              <w:t>11</w:t>
            </w:r>
          </w:p>
        </w:tc>
        <w:tc>
          <w:tcPr>
            <w:tcW w:w="717" w:type="dxa"/>
          </w:tcPr>
          <w:p w:rsidR="009672BA" w:rsidRPr="006638D6" w:rsidRDefault="009672BA" w:rsidP="009672BA">
            <w:pPr>
              <w:pStyle w:val="TAC"/>
              <w:rPr>
                <w:lang w:eastAsia="zh-CN"/>
              </w:rPr>
            </w:pPr>
            <w:r w:rsidRPr="006638D6">
              <w:rPr>
                <w:lang w:eastAsia="zh-CN"/>
              </w:rPr>
              <w:t>106</w:t>
            </w:r>
          </w:p>
        </w:tc>
        <w:tc>
          <w:tcPr>
            <w:tcW w:w="717" w:type="dxa"/>
          </w:tcPr>
          <w:p w:rsidR="009672BA" w:rsidRPr="006638D6" w:rsidRDefault="009672BA" w:rsidP="009672BA">
            <w:pPr>
              <w:pStyle w:val="TAC"/>
              <w:rPr>
                <w:lang w:eastAsia="zh-CN"/>
              </w:rPr>
            </w:pPr>
            <w:r w:rsidRPr="006638D6">
              <w:rPr>
                <w:lang w:eastAsia="zh-CN"/>
              </w:rPr>
              <w:t>51</w:t>
            </w:r>
          </w:p>
        </w:tc>
      </w:tr>
      <w:tr w:rsidR="009672BA" w:rsidRPr="005079CE" w:rsidTr="009672BA">
        <w:trPr>
          <w:cantSplit/>
          <w:jc w:val="center"/>
        </w:trPr>
        <w:tc>
          <w:tcPr>
            <w:tcW w:w="1624" w:type="dxa"/>
          </w:tcPr>
          <w:p w:rsidR="009672BA" w:rsidRPr="00B847C5" w:rsidRDefault="009672BA" w:rsidP="009672BA">
            <w:pPr>
              <w:pStyle w:val="TAL"/>
              <w:rPr>
                <w:highlight w:val="yellow"/>
                <w:lang w:eastAsia="zh-CN"/>
              </w:rPr>
            </w:pPr>
            <w:r w:rsidRPr="00B847C5">
              <w:rPr>
                <w:highlight w:val="yellow"/>
                <w:lang w:eastAsia="zh-CN"/>
              </w:rPr>
              <w:t>T</w:t>
            </w:r>
            <w:r w:rsidRPr="00B847C5">
              <w:rPr>
                <w:rFonts w:hint="eastAsia"/>
                <w:highlight w:val="yellow"/>
                <w:lang w:eastAsia="zh-CN"/>
              </w:rPr>
              <w:t>ransmission Bandwidth</w:t>
            </w:r>
          </w:p>
        </w:tc>
        <w:tc>
          <w:tcPr>
            <w:tcW w:w="717" w:type="dxa"/>
          </w:tcPr>
          <w:p w:rsidR="009672BA" w:rsidRPr="00B847C5" w:rsidRDefault="009672BA" w:rsidP="009672BA">
            <w:pPr>
              <w:pStyle w:val="TAC"/>
              <w:rPr>
                <w:highlight w:val="yellow"/>
                <w:lang w:eastAsia="zh-CN"/>
              </w:rPr>
            </w:pPr>
            <w:r w:rsidRPr="00B847C5">
              <w:rPr>
                <w:rFonts w:hint="eastAsia"/>
                <w:highlight w:val="yellow"/>
                <w:lang w:eastAsia="zh-CN"/>
              </w:rPr>
              <w:t>4.5MHz</w:t>
            </w:r>
          </w:p>
        </w:tc>
        <w:tc>
          <w:tcPr>
            <w:tcW w:w="717" w:type="dxa"/>
          </w:tcPr>
          <w:p w:rsidR="009672BA" w:rsidRPr="00B847C5" w:rsidRDefault="009672BA" w:rsidP="009672BA">
            <w:pPr>
              <w:pStyle w:val="TAC"/>
              <w:rPr>
                <w:highlight w:val="yellow"/>
                <w:lang w:eastAsia="zh-CN"/>
              </w:rPr>
            </w:pPr>
            <w:r w:rsidRPr="00B847C5">
              <w:rPr>
                <w:rFonts w:hint="eastAsia"/>
                <w:highlight w:val="yellow"/>
                <w:lang w:eastAsia="zh-CN"/>
              </w:rPr>
              <w:t>3.96MHz</w:t>
            </w:r>
          </w:p>
        </w:tc>
        <w:tc>
          <w:tcPr>
            <w:tcW w:w="717" w:type="dxa"/>
          </w:tcPr>
          <w:p w:rsidR="009672BA" w:rsidRPr="00B847C5" w:rsidRDefault="009672BA" w:rsidP="009672BA">
            <w:pPr>
              <w:pStyle w:val="TAC"/>
              <w:rPr>
                <w:highlight w:val="yellow"/>
                <w:lang w:eastAsia="zh-CN"/>
              </w:rPr>
            </w:pPr>
            <w:r w:rsidRPr="00B847C5">
              <w:rPr>
                <w:rFonts w:hint="eastAsia"/>
                <w:highlight w:val="yellow"/>
                <w:lang w:eastAsia="zh-CN"/>
              </w:rPr>
              <w:t>19.08MHz</w:t>
            </w:r>
          </w:p>
        </w:tc>
        <w:tc>
          <w:tcPr>
            <w:tcW w:w="717" w:type="dxa"/>
          </w:tcPr>
          <w:p w:rsidR="009672BA" w:rsidRPr="00B847C5" w:rsidRDefault="009672BA" w:rsidP="009672BA">
            <w:pPr>
              <w:pStyle w:val="TAC"/>
              <w:rPr>
                <w:highlight w:val="yellow"/>
                <w:lang w:eastAsia="zh-CN"/>
              </w:rPr>
            </w:pPr>
            <w:r w:rsidRPr="00B847C5">
              <w:rPr>
                <w:rFonts w:hint="eastAsia"/>
                <w:highlight w:val="yellow"/>
                <w:lang w:eastAsia="zh-CN"/>
              </w:rPr>
              <w:t>18.36MHz</w:t>
            </w:r>
          </w:p>
        </w:tc>
      </w:tr>
    </w:tbl>
    <w:p w:rsidR="009672BA" w:rsidRDefault="009672BA" w:rsidP="003B77BD">
      <w:pPr>
        <w:jc w:val="both"/>
        <w:rPr>
          <w:rFonts w:eastAsiaTheme="minorEastAsia"/>
          <w:lang w:eastAsia="zh-CN"/>
        </w:rPr>
      </w:pPr>
    </w:p>
    <w:p w:rsidR="00090D50" w:rsidRDefault="007634F1" w:rsidP="00090D50">
      <w:pPr>
        <w:rPr>
          <w:lang w:eastAsia="zh-CN"/>
        </w:rPr>
      </w:pPr>
      <w:r>
        <w:rPr>
          <w:rFonts w:eastAsiaTheme="minorEastAsia" w:hint="eastAsia"/>
          <w:lang w:eastAsia="zh-CN"/>
        </w:rPr>
        <w:t>We agreed to define OTA reference sensitivit</w:t>
      </w:r>
      <w:r w:rsidR="00877E67">
        <w:rPr>
          <w:rFonts w:eastAsiaTheme="minorEastAsia" w:hint="eastAsia"/>
          <w:lang w:eastAsia="zh-CN"/>
        </w:rPr>
        <w:t xml:space="preserve">y for FR1-NTN Ku-band using approach for existing SAN type 2-O. OTA reference </w:t>
      </w:r>
      <w:r w:rsidR="00877E67">
        <w:rPr>
          <w:rFonts w:eastAsiaTheme="minorEastAsia"/>
          <w:lang w:eastAsia="zh-CN"/>
        </w:rPr>
        <w:t>sensitivity</w:t>
      </w:r>
      <w:r w:rsidR="00877E67">
        <w:rPr>
          <w:rFonts w:eastAsiaTheme="minorEastAsia" w:hint="eastAsia"/>
          <w:lang w:eastAsia="zh-CN"/>
        </w:rPr>
        <w:t xml:space="preserve"> </w:t>
      </w:r>
      <w:r w:rsidR="00877E67">
        <w:rPr>
          <w:rFonts w:eastAsiaTheme="minorEastAsia"/>
          <w:lang w:eastAsia="zh-CN"/>
        </w:rPr>
        <w:t>level</w:t>
      </w:r>
      <w:r w:rsidR="00877E67">
        <w:rPr>
          <w:rFonts w:eastAsiaTheme="minorEastAsia" w:hint="eastAsia"/>
          <w:lang w:eastAsia="zh-CN"/>
        </w:rPr>
        <w:t xml:space="preserve"> for existing SAN type 2-O is defined based on declared</w:t>
      </w:r>
      <w:r w:rsidR="00565F97">
        <w:rPr>
          <w:rFonts w:eastAsiaTheme="minorEastAsia" w:hint="eastAsia"/>
          <w:lang w:val="en-US" w:eastAsia="zh-CN"/>
        </w:rPr>
        <w:t xml:space="preserve"> </w:t>
      </w:r>
      <w:r w:rsidR="00565F97" w:rsidRPr="00CA21F9">
        <w:rPr>
          <w:rFonts w:eastAsia="等线"/>
        </w:rPr>
        <w:t>EIS</w:t>
      </w:r>
      <w:r w:rsidR="00565F97" w:rsidRPr="00CA21F9">
        <w:rPr>
          <w:rFonts w:eastAsia="等线"/>
          <w:vertAlign w:val="subscript"/>
        </w:rPr>
        <w:t>REFSE</w:t>
      </w:r>
      <w:r w:rsidR="00565F97">
        <w:rPr>
          <w:rFonts w:eastAsia="等线"/>
          <w:vertAlign w:val="subscript"/>
        </w:rPr>
        <w:t>NS</w:t>
      </w:r>
      <w:r w:rsidR="00565F97">
        <w:rPr>
          <w:rFonts w:eastAsia="等线" w:hint="eastAsia"/>
          <w:vertAlign w:val="subscript"/>
          <w:lang w:eastAsia="zh-CN"/>
        </w:rPr>
        <w:t>_50M</w:t>
      </w:r>
      <w:r w:rsidR="00565F97">
        <w:rPr>
          <w:rFonts w:eastAsia="等线" w:hint="eastAsia"/>
          <w:lang w:eastAsia="zh-CN"/>
        </w:rPr>
        <w:t>.</w:t>
      </w:r>
      <w:r w:rsidR="005E5F1E">
        <w:rPr>
          <w:rFonts w:eastAsia="等线" w:hint="eastAsia"/>
          <w:lang w:eastAsia="zh-CN"/>
        </w:rPr>
        <w:t xml:space="preserve"> For FR1-NTN Ku-band, using </w:t>
      </w:r>
      <w:r w:rsidR="005E5F1E" w:rsidRPr="00CA21F9">
        <w:rPr>
          <w:rFonts w:eastAsia="等线"/>
        </w:rPr>
        <w:t>EIS</w:t>
      </w:r>
      <w:r w:rsidR="005E5F1E" w:rsidRPr="00CA21F9">
        <w:rPr>
          <w:rFonts w:eastAsia="等线"/>
          <w:vertAlign w:val="subscript"/>
        </w:rPr>
        <w:t>REFSE</w:t>
      </w:r>
      <w:r w:rsidR="005E5F1E">
        <w:rPr>
          <w:rFonts w:eastAsia="等线"/>
          <w:vertAlign w:val="subscript"/>
        </w:rPr>
        <w:t>NS</w:t>
      </w:r>
      <w:r w:rsidR="005E5F1E">
        <w:rPr>
          <w:rFonts w:eastAsia="等线" w:hint="eastAsia"/>
          <w:vertAlign w:val="subscript"/>
          <w:lang w:eastAsia="zh-CN"/>
        </w:rPr>
        <w:t>_50M</w:t>
      </w:r>
      <w:r w:rsidR="001361C1">
        <w:rPr>
          <w:rFonts w:eastAsia="等线" w:hint="eastAsia"/>
          <w:lang w:eastAsia="zh-CN"/>
        </w:rPr>
        <w:t xml:space="preserve"> is sufficient since </w:t>
      </w:r>
      <w:r w:rsidR="00090D50">
        <w:rPr>
          <w:rFonts w:eastAsia="等线" w:hint="eastAsia"/>
          <w:lang w:eastAsia="zh-CN"/>
        </w:rPr>
        <w:t xml:space="preserve">it is </w:t>
      </w:r>
      <w:r w:rsidR="00090D50">
        <w:t>a single declared basis level</w:t>
      </w:r>
      <w:r w:rsidR="00090D50">
        <w:rPr>
          <w:rFonts w:hint="eastAsia"/>
          <w:lang w:eastAsia="zh-CN"/>
        </w:rPr>
        <w:t xml:space="preserve">. </w:t>
      </w:r>
      <w:r w:rsidR="00090D50">
        <w:rPr>
          <w:lang w:eastAsia="zh-CN"/>
        </w:rPr>
        <w:t>W</w:t>
      </w:r>
      <w:r w:rsidR="00090D50">
        <w:rPr>
          <w:rFonts w:hint="eastAsia"/>
          <w:lang w:eastAsia="zh-CN"/>
        </w:rPr>
        <w:t xml:space="preserve">e can use </w:t>
      </w:r>
      <w:r w:rsidR="00090D50" w:rsidRPr="00CA21F9">
        <w:rPr>
          <w:rFonts w:eastAsia="等线"/>
        </w:rPr>
        <w:t>EIS</w:t>
      </w:r>
      <w:r w:rsidR="00090D50" w:rsidRPr="00CA21F9">
        <w:rPr>
          <w:rFonts w:eastAsia="等线"/>
          <w:vertAlign w:val="subscript"/>
        </w:rPr>
        <w:t>REFSE</w:t>
      </w:r>
      <w:r w:rsidR="00090D50">
        <w:rPr>
          <w:rFonts w:eastAsia="等线"/>
          <w:vertAlign w:val="subscript"/>
        </w:rPr>
        <w:t>NS</w:t>
      </w:r>
      <w:r w:rsidR="00090D50">
        <w:rPr>
          <w:rFonts w:eastAsia="等线" w:hint="eastAsia"/>
          <w:vertAlign w:val="subscript"/>
          <w:lang w:eastAsia="zh-CN"/>
        </w:rPr>
        <w:t>_50M</w:t>
      </w:r>
      <w:r w:rsidR="0097490E">
        <w:rPr>
          <w:rFonts w:eastAsia="等线" w:hint="eastAsia"/>
          <w:lang w:eastAsia="zh-CN"/>
        </w:rPr>
        <w:t xml:space="preserve"> for FR1-NTN and FR2-NTN. In this case, we don</w:t>
      </w:r>
      <w:r w:rsidR="0097490E">
        <w:rPr>
          <w:rFonts w:eastAsia="等线"/>
          <w:lang w:eastAsia="zh-CN"/>
        </w:rPr>
        <w:t>’</w:t>
      </w:r>
      <w:r w:rsidR="0097490E">
        <w:rPr>
          <w:rFonts w:eastAsia="等线" w:hint="eastAsia"/>
          <w:lang w:eastAsia="zh-CN"/>
        </w:rPr>
        <w:t xml:space="preserve">t need to declare another </w:t>
      </w:r>
      <w:r w:rsidR="0097490E">
        <w:t>basis level</w:t>
      </w:r>
      <w:r w:rsidR="0097490E">
        <w:rPr>
          <w:rFonts w:hint="eastAsia"/>
          <w:lang w:eastAsia="zh-CN"/>
        </w:rPr>
        <w:t>.</w:t>
      </w:r>
    </w:p>
    <w:p w:rsidR="00285E50" w:rsidRPr="005959B4" w:rsidRDefault="00285E50" w:rsidP="00B847C5">
      <w:pPr>
        <w:jc w:val="both"/>
        <w:rPr>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lang w:eastAsia="zh-CN"/>
        </w:rPr>
        <w:t xml:space="preserve"> is defined based on </w:t>
      </w:r>
      <w:r w:rsidR="0021388E" w:rsidRPr="0021388E">
        <w:rPr>
          <w:rFonts w:eastAsia="等线"/>
          <w:lang w:eastAsia="zh-CN"/>
        </w:rPr>
        <w:t>G-FR2-NTN-A1-1</w:t>
      </w:r>
      <w:r w:rsidR="0021388E">
        <w:rPr>
          <w:rFonts w:eastAsia="等线" w:hint="eastAsia"/>
          <w:lang w:eastAsia="zh-CN"/>
        </w:rPr>
        <w:t xml:space="preserve">. </w:t>
      </w:r>
      <w:r w:rsidR="0021388E">
        <w:rPr>
          <w:rFonts w:eastAsia="等线"/>
          <w:lang w:eastAsia="zh-CN"/>
        </w:rPr>
        <w:t>T</w:t>
      </w:r>
      <w:r w:rsidR="0021388E">
        <w:rPr>
          <w:rFonts w:eastAsia="等线" w:hint="eastAsia"/>
          <w:lang w:eastAsia="zh-CN"/>
        </w:rPr>
        <w:t>he tran</w:t>
      </w:r>
      <w:r w:rsidR="009A0759">
        <w:rPr>
          <w:rFonts w:eastAsia="等线" w:hint="eastAsia"/>
          <w:lang w:eastAsia="zh-CN"/>
        </w:rPr>
        <w:t xml:space="preserve">smission for </w:t>
      </w:r>
      <w:r w:rsidR="005959B4" w:rsidRPr="0021388E">
        <w:rPr>
          <w:rFonts w:eastAsia="等线"/>
          <w:lang w:eastAsia="zh-CN"/>
        </w:rPr>
        <w:t>G-FR2-NTN-A1-1</w:t>
      </w:r>
      <w:r w:rsidR="005959B4">
        <w:rPr>
          <w:rFonts w:eastAsia="等线" w:hint="eastAsia"/>
          <w:lang w:eastAsia="zh-CN"/>
        </w:rPr>
        <w:t xml:space="preserve"> </w:t>
      </w:r>
      <w:r w:rsidR="005959B4">
        <w:rPr>
          <w:rFonts w:hint="eastAsia"/>
          <w:lang w:eastAsia="zh-CN"/>
        </w:rPr>
        <w:t xml:space="preserve">defined in </w:t>
      </w:r>
      <w:r w:rsidR="005959B4">
        <w:t>Table A.1-2</w:t>
      </w:r>
      <w:r w:rsidR="005959B4">
        <w:rPr>
          <w:rFonts w:hint="eastAsia"/>
          <w:lang w:eastAsia="zh-CN"/>
        </w:rPr>
        <w:t xml:space="preserve"> of TS 38.108 is calculated in following Table</w:t>
      </w:r>
      <w:r w:rsidR="00A83943">
        <w:rPr>
          <w:rFonts w:hint="eastAsia"/>
          <w:lang w:eastAsia="zh-CN"/>
        </w:rPr>
        <w:t xml:space="preserve"> 2</w:t>
      </w:r>
      <w:r w:rsidR="005959B4">
        <w:rPr>
          <w:rFonts w:hint="eastAsia"/>
          <w:lang w:eastAsia="zh-CN"/>
        </w:rPr>
        <w:t>.</w:t>
      </w:r>
    </w:p>
    <w:p w:rsidR="009A0759" w:rsidRDefault="009A0759" w:rsidP="009A0759">
      <w:pPr>
        <w:pStyle w:val="TH"/>
        <w:rPr>
          <w:highlight w:val="yellow"/>
        </w:rPr>
      </w:pPr>
      <w:r>
        <w:t>Table</w:t>
      </w:r>
      <w:r w:rsidR="00E06D9D">
        <w:rPr>
          <w:rFonts w:hint="eastAsia"/>
          <w:lang w:eastAsia="zh-CN"/>
        </w:rPr>
        <w:t xml:space="preserve"> 2</w:t>
      </w:r>
      <w:r>
        <w:t>:</w:t>
      </w:r>
      <w:r w:rsidR="00E06D9D" w:rsidRPr="00E06D9D">
        <w:rPr>
          <w:rFonts w:eastAsia="等线" w:hint="eastAsia"/>
          <w:lang w:eastAsia="zh-CN"/>
        </w:rPr>
        <w:t xml:space="preserve"> </w:t>
      </w:r>
      <w:r w:rsidR="00E06D9D">
        <w:rPr>
          <w:rFonts w:eastAsia="等线" w:hint="eastAsia"/>
          <w:lang w:eastAsia="zh-CN"/>
        </w:rPr>
        <w:t>transmission bandwidth for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636"/>
      </w:tblGrid>
      <w:tr w:rsidR="009A0759" w:rsidTr="00DE02FC">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rsidR="009A0759" w:rsidRDefault="009A0759" w:rsidP="00DE02FC">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rsidR="009A0759" w:rsidRDefault="009A0759" w:rsidP="00DE02FC">
            <w:pPr>
              <w:keepNext/>
              <w:keepLines/>
              <w:spacing w:after="0" w:line="252" w:lineRule="auto"/>
              <w:jc w:val="center"/>
              <w:rPr>
                <w:rFonts w:ascii="Arial" w:hAnsi="Arial" w:cs="Arial"/>
                <w:b/>
                <w:sz w:val="18"/>
              </w:rPr>
            </w:pPr>
            <w:r>
              <w:rPr>
                <w:rFonts w:ascii="Arial" w:hAnsi="Arial" w:cs="Arial"/>
                <w:b/>
                <w:sz w:val="18"/>
                <w:lang w:eastAsia="zh-CN"/>
              </w:rPr>
              <w:t>G-FR2-NTN-A1-1</w:t>
            </w:r>
          </w:p>
        </w:tc>
      </w:tr>
      <w:tr w:rsidR="009A0759" w:rsidTr="00DE02FC">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rsidR="009A0759" w:rsidRDefault="009A0759" w:rsidP="00DE02FC">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rsidR="009A0759" w:rsidRDefault="009A0759" w:rsidP="00DE02FC">
            <w:pPr>
              <w:keepNext/>
              <w:keepLines/>
              <w:spacing w:after="0" w:line="252" w:lineRule="auto"/>
              <w:jc w:val="center"/>
              <w:rPr>
                <w:rFonts w:ascii="Arial" w:hAnsi="Arial" w:cs="Arial"/>
                <w:sz w:val="18"/>
                <w:lang w:eastAsia="zh-CN"/>
              </w:rPr>
            </w:pPr>
            <w:r>
              <w:rPr>
                <w:rFonts w:ascii="Arial" w:hAnsi="Arial" w:cs="Arial"/>
                <w:sz w:val="18"/>
                <w:lang w:eastAsia="zh-CN"/>
              </w:rPr>
              <w:t>60</w:t>
            </w:r>
          </w:p>
        </w:tc>
      </w:tr>
      <w:tr w:rsidR="009A0759" w:rsidTr="00DE02FC">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rsidR="009A0759" w:rsidRDefault="009A0759" w:rsidP="00DE02FC">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rsidR="009A0759" w:rsidRDefault="009A0759" w:rsidP="00DE02FC">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A0759" w:rsidTr="00DE02FC">
        <w:trPr>
          <w:cantSplit/>
          <w:trHeight w:val="317"/>
          <w:jc w:val="center"/>
        </w:trPr>
        <w:tc>
          <w:tcPr>
            <w:tcW w:w="0" w:type="auto"/>
            <w:tcBorders>
              <w:top w:val="single" w:sz="4" w:space="0" w:color="auto"/>
              <w:left w:val="single" w:sz="4" w:space="0" w:color="auto"/>
              <w:bottom w:val="single" w:sz="4" w:space="0" w:color="auto"/>
              <w:right w:val="single" w:sz="4" w:space="0" w:color="auto"/>
            </w:tcBorders>
          </w:tcPr>
          <w:p w:rsidR="009A0759" w:rsidRPr="00B847C5" w:rsidRDefault="009A0759" w:rsidP="00DE02FC">
            <w:pPr>
              <w:keepNext/>
              <w:keepLines/>
              <w:spacing w:after="0" w:line="252" w:lineRule="auto"/>
              <w:rPr>
                <w:rFonts w:ascii="Arial" w:hAnsi="Arial" w:cs="Arial"/>
                <w:sz w:val="18"/>
                <w:highlight w:val="yellow"/>
              </w:rPr>
            </w:pPr>
            <w:r w:rsidRPr="00B847C5">
              <w:rPr>
                <w:highlight w:val="yellow"/>
                <w:lang w:eastAsia="zh-CN"/>
              </w:rPr>
              <w:t>T</w:t>
            </w:r>
            <w:r w:rsidRPr="00B847C5">
              <w:rPr>
                <w:rFonts w:hint="eastAsia"/>
                <w:highlight w:val="yellow"/>
                <w:lang w:eastAsia="zh-CN"/>
              </w:rPr>
              <w:t>ransmission Bandwidth</w:t>
            </w:r>
          </w:p>
        </w:tc>
        <w:tc>
          <w:tcPr>
            <w:tcW w:w="0" w:type="auto"/>
            <w:tcBorders>
              <w:top w:val="single" w:sz="4" w:space="0" w:color="auto"/>
              <w:left w:val="single" w:sz="4" w:space="0" w:color="auto"/>
              <w:bottom w:val="single" w:sz="4" w:space="0" w:color="auto"/>
              <w:right w:val="single" w:sz="4" w:space="0" w:color="auto"/>
            </w:tcBorders>
          </w:tcPr>
          <w:p w:rsidR="009A0759" w:rsidRPr="00B847C5" w:rsidRDefault="009A0759" w:rsidP="00DE02FC">
            <w:pPr>
              <w:keepNext/>
              <w:keepLines/>
              <w:spacing w:after="0" w:line="252" w:lineRule="auto"/>
              <w:jc w:val="center"/>
              <w:rPr>
                <w:rFonts w:ascii="Arial" w:hAnsi="Arial" w:cs="Arial"/>
                <w:sz w:val="18"/>
                <w:highlight w:val="yellow"/>
                <w:lang w:eastAsia="zh-CN"/>
              </w:rPr>
            </w:pPr>
            <w:r w:rsidRPr="00B847C5">
              <w:rPr>
                <w:rFonts w:ascii="Arial" w:hAnsi="Arial" w:cs="Arial" w:hint="eastAsia"/>
                <w:sz w:val="18"/>
                <w:highlight w:val="yellow"/>
                <w:lang w:eastAsia="zh-CN"/>
              </w:rPr>
              <w:t>47.5MHz</w:t>
            </w:r>
          </w:p>
        </w:tc>
      </w:tr>
    </w:tbl>
    <w:p w:rsidR="00090367" w:rsidRDefault="00523E7B" w:rsidP="00090367">
      <w:pPr>
        <w:jc w:val="both"/>
        <w:rPr>
          <w:rFonts w:eastAsiaTheme="minorEastAsia"/>
          <w:lang w:eastAsia="zh-CN"/>
        </w:rPr>
      </w:pPr>
      <w:r>
        <w:rPr>
          <w:rFonts w:eastAsiaTheme="minorEastAsia" w:hint="eastAsia"/>
          <w:lang w:eastAsia="zh-CN"/>
        </w:rPr>
        <w:t>Using</w:t>
      </w:r>
      <w:r>
        <w:rPr>
          <w:rFonts w:eastAsia="等线" w:hint="eastAsia"/>
          <w:lang w:eastAsia="zh-CN"/>
        </w:rPr>
        <w:t xml:space="preserve"> the transmission </w:t>
      </w:r>
      <w:r w:rsidR="00136A27">
        <w:rPr>
          <w:rFonts w:eastAsia="等线" w:hint="eastAsia"/>
          <w:lang w:eastAsia="zh-CN"/>
        </w:rPr>
        <w:t xml:space="preserve">bandwidth </w:t>
      </w:r>
      <w:r>
        <w:rPr>
          <w:rFonts w:eastAsia="等线" w:hint="eastAsia"/>
          <w:lang w:eastAsia="zh-CN"/>
        </w:rPr>
        <w:t xml:space="preserve">for </w:t>
      </w:r>
      <w:r w:rsidRPr="0021388E">
        <w:rPr>
          <w:rFonts w:eastAsia="等线"/>
          <w:lang w:eastAsia="zh-CN"/>
        </w:rPr>
        <w:t>G-FR2-NTN-A1-1</w:t>
      </w:r>
      <w:r>
        <w:rPr>
          <w:rFonts w:eastAsia="等线" w:hint="eastAsia"/>
          <w:lang w:eastAsia="zh-CN"/>
        </w:rPr>
        <w:t xml:space="preserve"> in Table</w:t>
      </w:r>
      <w:r w:rsidR="00A83943">
        <w:rPr>
          <w:rFonts w:eastAsia="等线" w:hint="eastAsia"/>
          <w:lang w:eastAsia="zh-CN"/>
        </w:rPr>
        <w:t>2</w:t>
      </w:r>
      <w:r w:rsidR="00136A27">
        <w:rPr>
          <w:rFonts w:eastAsia="等线" w:hint="eastAsia"/>
          <w:lang w:eastAsia="zh-CN"/>
        </w:rPr>
        <w:t xml:space="preserve"> </w:t>
      </w:r>
      <w:r>
        <w:rPr>
          <w:rFonts w:eastAsia="等线" w:hint="eastAsia"/>
          <w:lang w:eastAsia="zh-CN"/>
        </w:rPr>
        <w:t xml:space="preserve">and </w:t>
      </w:r>
      <w:r w:rsidR="00E06D9D">
        <w:rPr>
          <w:rFonts w:hint="eastAsia"/>
          <w:lang w:eastAsia="zh-CN"/>
        </w:rPr>
        <w:t>transmission Bandwidth for above FRCs in T</w:t>
      </w:r>
      <w:r w:rsidR="00E06D9D">
        <w:rPr>
          <w:lang w:eastAsia="zh-CN"/>
        </w:rPr>
        <w:t>a</w:t>
      </w:r>
      <w:r w:rsidR="00E06D9D">
        <w:rPr>
          <w:rFonts w:hint="eastAsia"/>
          <w:lang w:eastAsia="zh-CN"/>
        </w:rPr>
        <w:t>ble</w:t>
      </w:r>
      <w:r w:rsidR="00A83943">
        <w:rPr>
          <w:rFonts w:hint="eastAsia"/>
          <w:lang w:eastAsia="zh-CN"/>
        </w:rPr>
        <w:t xml:space="preserve"> </w:t>
      </w:r>
      <w:r w:rsidR="00E06D9D">
        <w:rPr>
          <w:rFonts w:hint="eastAsia"/>
          <w:lang w:eastAsia="zh-CN"/>
        </w:rPr>
        <w:t>1</w:t>
      </w:r>
      <w:r w:rsidR="00A83943">
        <w:rPr>
          <w:rFonts w:hint="eastAsia"/>
          <w:lang w:eastAsia="zh-CN"/>
        </w:rPr>
        <w:t xml:space="preserve">, </w:t>
      </w:r>
      <w:r w:rsidR="00090367">
        <w:rPr>
          <w:rFonts w:eastAsiaTheme="minorEastAsia" w:hint="eastAsia"/>
          <w:lang w:eastAsia="zh-CN"/>
        </w:rPr>
        <w:t>the OTA reference sensitivity for band n248 and n247 should be defined as below:</w:t>
      </w:r>
    </w:p>
    <w:p w:rsidR="00CD703D" w:rsidRDefault="00CD703D" w:rsidP="00CD703D">
      <w:pPr>
        <w:pStyle w:val="TH"/>
        <w:rPr>
          <w:lang w:eastAsia="zh-CN"/>
        </w:rPr>
      </w:pPr>
      <w:r>
        <w:lastRenderedPageBreak/>
        <w:t>Table 10.3.2-1</w:t>
      </w:r>
      <w:r>
        <w:rPr>
          <w:rFonts w:hint="eastAsia"/>
          <w:lang w:eastAsia="zh-CN"/>
        </w:rPr>
        <w:t>a</w:t>
      </w:r>
      <w:r>
        <w:t xml:space="preserve">: SAN </w:t>
      </w:r>
      <w:r>
        <w:rPr>
          <w:rFonts w:hint="eastAsia"/>
          <w:lang w:val="en-US" w:eastAsia="zh-CN"/>
        </w:rPr>
        <w:t>GEO and LEO</w:t>
      </w:r>
      <w:r>
        <w:rPr>
          <w:lang w:eastAsia="zh-CN"/>
        </w:rPr>
        <w:t xml:space="preserve"> class </w:t>
      </w:r>
      <w:r>
        <w:t>reference sensitivity levels</w:t>
      </w:r>
      <w:r>
        <w:rPr>
          <w:rFonts w:hint="eastAsia"/>
          <w:lang w:eastAsia="zh-CN"/>
        </w:rPr>
        <w:t xml:space="preserve"> for band n248 and n247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09036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rsidR="00090367" w:rsidRPr="009F0E8B" w:rsidRDefault="00090367" w:rsidP="00DE02FC">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090367" w:rsidRPr="009F0E8B" w:rsidRDefault="00090367"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rsidR="00090367" w:rsidRPr="009F0E8B" w:rsidRDefault="00090367"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9036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en-GB"/>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-10.2</w:t>
            </w:r>
            <w:r>
              <w:rPr>
                <w:rFonts w:cs="Arial"/>
              </w:rPr>
              <w:t xml:space="preserve">+ </w:t>
            </w:r>
            <w:r>
              <w:t>Δ</w:t>
            </w:r>
            <w:r>
              <w:rPr>
                <w:vertAlign w:val="subscript"/>
              </w:rPr>
              <w:t>FR</w:t>
            </w:r>
            <w:r>
              <w:rPr>
                <w:rFonts w:hint="eastAsia"/>
                <w:vertAlign w:val="subscript"/>
                <w:lang w:eastAsia="zh-CN"/>
              </w:rPr>
              <w:t>1</w:t>
            </w:r>
            <w:r>
              <w:rPr>
                <w:vertAlign w:val="subscript"/>
              </w:rPr>
              <w:t>_REFSENS</w:t>
            </w:r>
            <w:r w:rsidRPr="00DE02FC">
              <w:rPr>
                <w:lang w:eastAsia="zh-CN"/>
              </w:rPr>
              <w:t>]</w:t>
            </w:r>
          </w:p>
        </w:tc>
      </w:tr>
      <w:tr w:rsidR="0009036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en-GB"/>
              </w:rPr>
            </w:pPr>
            <w:r>
              <w:rPr>
                <w:rFonts w:hint="eastAsia"/>
                <w:lang w:eastAsia="zh-CN"/>
              </w:rPr>
              <w:t>[</w:t>
            </w:r>
            <w:r>
              <w:rPr>
                <w:lang w:eastAsia="en-GB"/>
              </w:rPr>
              <w:t>EIS</w:t>
            </w:r>
            <w:r>
              <w:rPr>
                <w:vertAlign w:val="subscript"/>
                <w:lang w:eastAsia="en-GB"/>
              </w:rPr>
              <w:t xml:space="preserve">REFSENS_50M </w:t>
            </w:r>
            <w:r>
              <w:rPr>
                <w:rFonts w:hint="eastAsia"/>
                <w:lang w:eastAsia="zh-CN"/>
              </w:rPr>
              <w:t>-10.8</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09036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-4</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09036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en-GB"/>
              </w:rPr>
              <w:t>20</w:t>
            </w:r>
            <w:r>
              <w:rPr>
                <w:rFonts w:ascii="Arial" w:hAnsi="Arial" w:cs="Arial" w:hint="eastAsia"/>
                <w:sz w:val="18"/>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-4.1</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090367" w:rsidRPr="009F0E8B" w:rsidTr="00DE02FC">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090367" w:rsidRPr="009F0E8B" w:rsidRDefault="00090367" w:rsidP="00DE02FC">
            <w:pPr>
              <w:keepNext/>
              <w:keepLines/>
              <w:spacing w:after="0"/>
              <w:ind w:left="851" w:hanging="851"/>
              <w:rPr>
                <w:rFonts w:cs="Arial"/>
                <w:lang w:val="fr-FR" w:eastAsia="zh-CN"/>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tc>
      </w:tr>
    </w:tbl>
    <w:p w:rsidR="007634F1" w:rsidRPr="00090367" w:rsidRDefault="007634F1" w:rsidP="003B77BD">
      <w:pPr>
        <w:jc w:val="both"/>
        <w:rPr>
          <w:rFonts w:eastAsiaTheme="minorEastAsia"/>
          <w:lang w:eastAsia="zh-CN"/>
        </w:rPr>
      </w:pPr>
    </w:p>
    <w:p w:rsidR="003860DA" w:rsidRDefault="003860DA" w:rsidP="003B77BD">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o we propose</w:t>
      </w:r>
      <w:r w:rsidR="005528FC">
        <w:rPr>
          <w:rFonts w:eastAsiaTheme="minorEastAsia" w:hint="eastAsia"/>
          <w:lang w:val="en-US" w:eastAsia="zh-CN"/>
        </w:rPr>
        <w:t>,</w:t>
      </w:r>
    </w:p>
    <w:p w:rsidR="00433D4F" w:rsidRPr="00596902" w:rsidRDefault="00433D4F" w:rsidP="003B77BD">
      <w:pPr>
        <w:jc w:val="both"/>
        <w:rPr>
          <w:rFonts w:eastAsiaTheme="minorEastAsia"/>
          <w:b/>
          <w:lang w:val="en-US" w:eastAsia="zh-CN"/>
        </w:rPr>
      </w:pPr>
      <w:r w:rsidRPr="00596902">
        <w:rPr>
          <w:rFonts w:eastAsiaTheme="minorEastAsia"/>
          <w:b/>
          <w:lang w:val="en-US" w:eastAsia="zh-CN"/>
        </w:rPr>
        <w:t xml:space="preserve">Proposal </w:t>
      </w:r>
      <w:r w:rsidR="00FA2701">
        <w:rPr>
          <w:rFonts w:eastAsiaTheme="minorEastAsia" w:hint="eastAsia"/>
          <w:b/>
          <w:lang w:val="en-US" w:eastAsia="zh-CN"/>
        </w:rPr>
        <w:t>3</w:t>
      </w:r>
      <w:r w:rsidRPr="00596902">
        <w:rPr>
          <w:rFonts w:eastAsiaTheme="minorEastAsia"/>
          <w:b/>
          <w:lang w:val="en-US" w:eastAsia="zh-CN"/>
        </w:rPr>
        <w:t xml:space="preserve">: Define </w:t>
      </w:r>
      <w:r w:rsidRPr="00596902">
        <w:rPr>
          <w:b/>
        </w:rPr>
        <w:t xml:space="preserve">SAN </w:t>
      </w:r>
      <w:r w:rsidRPr="00596902">
        <w:rPr>
          <w:b/>
          <w:lang w:val="en-US" w:eastAsia="zh-CN"/>
        </w:rPr>
        <w:t>GEO and LEO</w:t>
      </w:r>
      <w:r w:rsidRPr="00596902">
        <w:rPr>
          <w:b/>
          <w:lang w:eastAsia="zh-CN"/>
        </w:rPr>
        <w:t xml:space="preserve"> class </w:t>
      </w:r>
      <w:r w:rsidR="00BB4FEA">
        <w:rPr>
          <w:rFonts w:hint="eastAsia"/>
          <w:b/>
          <w:lang w:eastAsia="zh-CN"/>
        </w:rPr>
        <w:t xml:space="preserve">OTA </w:t>
      </w:r>
      <w:r w:rsidRPr="00596902">
        <w:rPr>
          <w:b/>
        </w:rPr>
        <w:t>reference sensitivity levels</w:t>
      </w:r>
      <w:r w:rsidRPr="00596902">
        <w:rPr>
          <w:b/>
          <w:lang w:eastAsia="zh-CN"/>
        </w:rPr>
        <w:t xml:space="preserve"> for </w:t>
      </w:r>
      <w:r>
        <w:rPr>
          <w:rFonts w:hint="eastAsia"/>
          <w:b/>
          <w:lang w:eastAsia="zh-CN"/>
        </w:rPr>
        <w:t>FR1-NTN Ku-band</w:t>
      </w:r>
      <w:r w:rsidRPr="00596902">
        <w:rPr>
          <w:b/>
          <w:lang w:eastAsia="zh-CN"/>
        </w:rPr>
        <w:t xml:space="preserve"> as below:</w:t>
      </w:r>
    </w:p>
    <w:p w:rsidR="00CD703D" w:rsidRDefault="00CD703D" w:rsidP="00CD703D">
      <w:pPr>
        <w:pStyle w:val="TH"/>
        <w:rPr>
          <w:lang w:eastAsia="zh-CN"/>
        </w:rPr>
      </w:pPr>
      <w:r>
        <w:t>Table 10.3.2-1</w:t>
      </w:r>
      <w:r>
        <w:rPr>
          <w:rFonts w:hint="eastAsia"/>
          <w:lang w:eastAsia="zh-CN"/>
        </w:rPr>
        <w:t>a</w:t>
      </w:r>
      <w:r>
        <w:t xml:space="preserve">: SAN </w:t>
      </w:r>
      <w:r>
        <w:rPr>
          <w:rFonts w:hint="eastAsia"/>
          <w:lang w:val="en-US" w:eastAsia="zh-CN"/>
        </w:rPr>
        <w:t>GEO and LEO</w:t>
      </w:r>
      <w:r>
        <w:rPr>
          <w:lang w:eastAsia="zh-CN"/>
        </w:rPr>
        <w:t xml:space="preserve"> class </w:t>
      </w:r>
      <w:r>
        <w:t>reference sensitivity levels</w:t>
      </w:r>
      <w:r>
        <w:rPr>
          <w:rFonts w:hint="eastAsia"/>
          <w:lang w:eastAsia="zh-CN"/>
        </w:rPr>
        <w:t xml:space="preserve"> for band n248 and n247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CD703D"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rsidR="00CD703D" w:rsidRPr="009F0E8B" w:rsidRDefault="00CD703D" w:rsidP="00DE02FC">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CD703D" w:rsidRPr="009F0E8B" w:rsidRDefault="00CD703D"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rsidR="00CD703D" w:rsidRPr="009F0E8B" w:rsidRDefault="00CD703D"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CD703D"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en-GB"/>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-10.2</w:t>
            </w:r>
            <w:r>
              <w:rPr>
                <w:rFonts w:cs="Arial"/>
              </w:rPr>
              <w:t xml:space="preserve">+ </w:t>
            </w:r>
            <w:r>
              <w:t>Δ</w:t>
            </w:r>
            <w:r>
              <w:rPr>
                <w:vertAlign w:val="subscript"/>
              </w:rPr>
              <w:t>FR</w:t>
            </w:r>
            <w:r>
              <w:rPr>
                <w:rFonts w:hint="eastAsia"/>
                <w:vertAlign w:val="subscript"/>
                <w:lang w:eastAsia="zh-CN"/>
              </w:rPr>
              <w:t>1</w:t>
            </w:r>
            <w:r>
              <w:rPr>
                <w:vertAlign w:val="subscript"/>
              </w:rPr>
              <w:t>_REFSENS</w:t>
            </w:r>
            <w:r w:rsidRPr="00DE02FC">
              <w:rPr>
                <w:lang w:eastAsia="zh-CN"/>
              </w:rPr>
              <w:t>]</w:t>
            </w:r>
          </w:p>
        </w:tc>
      </w:tr>
      <w:tr w:rsidR="00CD703D"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en-GB"/>
              </w:rPr>
            </w:pPr>
            <w:r>
              <w:rPr>
                <w:rFonts w:hint="eastAsia"/>
                <w:lang w:eastAsia="zh-CN"/>
              </w:rPr>
              <w:t>[</w:t>
            </w:r>
            <w:r>
              <w:rPr>
                <w:lang w:eastAsia="en-GB"/>
              </w:rPr>
              <w:t>EIS</w:t>
            </w:r>
            <w:r>
              <w:rPr>
                <w:vertAlign w:val="subscript"/>
                <w:lang w:eastAsia="en-GB"/>
              </w:rPr>
              <w:t xml:space="preserve">REFSENS_50M </w:t>
            </w:r>
            <w:r>
              <w:rPr>
                <w:rFonts w:hint="eastAsia"/>
                <w:lang w:eastAsia="zh-CN"/>
              </w:rPr>
              <w:t>-10.8</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CD703D"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-4</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CD703D"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en-GB"/>
              </w:rPr>
              <w:t>20</w:t>
            </w:r>
            <w:r>
              <w:rPr>
                <w:rFonts w:ascii="Arial" w:hAnsi="Arial" w:cs="Arial" w:hint="eastAsia"/>
                <w:sz w:val="18"/>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-4.1</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CD703D" w:rsidRPr="009F0E8B" w:rsidTr="00DE02FC">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CD703D" w:rsidRPr="009F0E8B" w:rsidRDefault="00CD703D" w:rsidP="00DE02FC">
            <w:pPr>
              <w:keepNext/>
              <w:keepLines/>
              <w:spacing w:after="0"/>
              <w:ind w:left="851" w:hanging="851"/>
              <w:rPr>
                <w:rFonts w:cs="Arial"/>
                <w:lang w:val="fr-FR" w:eastAsia="zh-CN"/>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tc>
      </w:tr>
    </w:tbl>
    <w:p w:rsidR="003860DA" w:rsidRPr="00CD703D" w:rsidRDefault="003860DA" w:rsidP="003B77BD">
      <w:pPr>
        <w:jc w:val="both"/>
        <w:rPr>
          <w:rFonts w:eastAsiaTheme="minorEastAsia"/>
          <w:lang w:eastAsia="zh-CN"/>
        </w:rPr>
      </w:pPr>
    </w:p>
    <w:p w:rsidR="003860DA" w:rsidRDefault="003860DA" w:rsidP="003B77BD">
      <w:pPr>
        <w:jc w:val="both"/>
        <w:rPr>
          <w:rFonts w:eastAsiaTheme="minorEastAsia"/>
          <w:lang w:val="en-US" w:eastAsia="zh-CN"/>
        </w:rPr>
      </w:pPr>
    </w:p>
    <w:p w:rsidR="001C235A" w:rsidRDefault="001C235A" w:rsidP="003B77BD">
      <w:pPr>
        <w:jc w:val="both"/>
        <w:rPr>
          <w:rFonts w:eastAsia="等线"/>
          <w:lang w:eastAsia="zh-CN"/>
        </w:rPr>
      </w:pPr>
      <w:r>
        <w:rPr>
          <w:rFonts w:eastAsiaTheme="minorEastAsia"/>
          <w:lang w:val="en-US" w:eastAsia="zh-CN"/>
        </w:rPr>
        <w:t>F</w:t>
      </w:r>
      <w:r>
        <w:rPr>
          <w:rFonts w:eastAsiaTheme="minorEastAsia" w:hint="eastAsia"/>
          <w:lang w:val="en-US" w:eastAsia="zh-CN"/>
        </w:rPr>
        <w:t>or FR2-NTN Ku-band, it is</w:t>
      </w:r>
      <w:r w:rsidR="00687A33">
        <w:rPr>
          <w:rFonts w:eastAsiaTheme="minorEastAsia" w:hint="eastAsia"/>
          <w:lang w:val="en-US" w:eastAsia="zh-CN"/>
        </w:rPr>
        <w:t xml:space="preserve"> neces</w:t>
      </w:r>
      <w:r w:rsidR="00EF1A5C">
        <w:rPr>
          <w:rFonts w:eastAsiaTheme="minorEastAsia" w:hint="eastAsia"/>
          <w:lang w:val="en-US" w:eastAsia="zh-CN"/>
        </w:rPr>
        <w:t>s</w:t>
      </w:r>
      <w:r w:rsidR="00687A33">
        <w:rPr>
          <w:rFonts w:eastAsiaTheme="minorEastAsia" w:hint="eastAsia"/>
          <w:lang w:val="en-US" w:eastAsia="zh-CN"/>
        </w:rPr>
        <w:t>ary</w:t>
      </w:r>
      <w:r>
        <w:rPr>
          <w:rFonts w:eastAsiaTheme="minorEastAsia" w:hint="eastAsia"/>
          <w:lang w:val="en-US" w:eastAsia="zh-CN"/>
        </w:rPr>
        <w:t xml:space="preserve"> to define OTA reference sensitivity based on </w:t>
      </w:r>
      <w:r>
        <w:rPr>
          <w:rFonts w:eastAsiaTheme="minorEastAsia"/>
          <w:lang w:val="en-US" w:eastAsia="zh-CN"/>
        </w:rPr>
        <w:t>declared</w:t>
      </w:r>
      <w:r>
        <w:rPr>
          <w:rFonts w:eastAsiaTheme="minorEastAsia" w:hint="eastAsia"/>
          <w:lang w:val="en-US" w:eastAsia="zh-CN"/>
        </w:rPr>
        <w:t xml:space="preserve"> </w:t>
      </w: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lang w:eastAsia="zh-CN"/>
        </w:rPr>
        <w:t>.</w:t>
      </w:r>
    </w:p>
    <w:p w:rsidR="002766C2" w:rsidRPr="00BD6270" w:rsidRDefault="002766C2" w:rsidP="002766C2">
      <w:pPr>
        <w:jc w:val="both"/>
        <w:rPr>
          <w:lang w:eastAsia="zh-CN"/>
        </w:rPr>
      </w:pPr>
      <w:r>
        <w:rPr>
          <w:rFonts w:eastAsia="等线"/>
          <w:lang w:eastAsia="zh-CN"/>
        </w:rPr>
        <w:t>F</w:t>
      </w:r>
      <w:r>
        <w:rPr>
          <w:rFonts w:eastAsia="等线" w:hint="eastAsia"/>
          <w:lang w:eastAsia="zh-CN"/>
        </w:rPr>
        <w:t xml:space="preserve">or SAN antenna gain, we think that the Option 1 is reasonable, since </w:t>
      </w:r>
      <w:r w:rsidR="00E50A68">
        <w:rPr>
          <w:rFonts w:eastAsia="等线" w:hint="eastAsia"/>
          <w:lang w:eastAsia="zh-CN"/>
        </w:rPr>
        <w:t>it was</w:t>
      </w:r>
      <w:r w:rsidR="00CC69D2">
        <w:rPr>
          <w:rFonts w:eastAsia="等线" w:hint="eastAsia"/>
          <w:lang w:eastAsia="zh-CN"/>
        </w:rPr>
        <w:t xml:space="preserve"> </w:t>
      </w:r>
      <w:r>
        <w:rPr>
          <w:rFonts w:eastAsia="等线" w:hint="eastAsia"/>
          <w:lang w:eastAsia="zh-CN"/>
        </w:rPr>
        <w:t xml:space="preserve">used in Ku-band co-exist simulation. </w:t>
      </w:r>
      <w:r>
        <w:rPr>
          <w:rFonts w:eastAsia="等线"/>
          <w:lang w:eastAsia="zh-CN"/>
        </w:rPr>
        <w:t>S</w:t>
      </w:r>
      <w:r>
        <w:rPr>
          <w:rFonts w:eastAsia="等线" w:hint="eastAsia"/>
          <w:lang w:eastAsia="zh-CN"/>
        </w:rPr>
        <w:t>o we propose</w:t>
      </w:r>
      <w:r w:rsidR="00BD6270">
        <w:rPr>
          <w:rFonts w:eastAsia="等线" w:hint="eastAsia"/>
          <w:lang w:eastAsia="zh-CN"/>
        </w:rPr>
        <w:t xml:space="preserve"> to use</w:t>
      </w:r>
      <w:r w:rsidR="003443B4">
        <w:rPr>
          <w:rFonts w:eastAsia="等线" w:hint="eastAsia"/>
          <w:lang w:eastAsia="zh-CN"/>
        </w:rPr>
        <w:t xml:space="preserve"> NF=3dB,</w:t>
      </w:r>
      <w:r w:rsidR="00BD6270">
        <w:rPr>
          <w:rFonts w:eastAsia="等线" w:hint="eastAsia"/>
          <w:lang w:eastAsia="zh-CN"/>
        </w:rPr>
        <w:t xml:space="preserve"> </w:t>
      </w:r>
      <w:r w:rsidR="003443B4">
        <w:rPr>
          <w:rFonts w:eastAsia="等线" w:hint="eastAsia"/>
          <w:lang w:eastAsia="zh-CN"/>
        </w:rPr>
        <w:t>Rx gain</w:t>
      </w:r>
      <w:proofErr w:type="gramStart"/>
      <w:r w:rsidR="003443B4">
        <w:rPr>
          <w:rFonts w:eastAsia="等线" w:hint="eastAsia"/>
          <w:lang w:eastAsia="zh-CN"/>
        </w:rPr>
        <w:t>=</w:t>
      </w:r>
      <w:r>
        <w:rPr>
          <w:lang w:val="en-US" w:eastAsia="zh-CN"/>
        </w:rPr>
        <w:t>[</w:t>
      </w:r>
      <w:proofErr w:type="gramEnd"/>
      <w:r>
        <w:rPr>
          <w:rFonts w:hint="eastAsia"/>
          <w:lang w:eastAsia="zh-CN"/>
        </w:rPr>
        <w:t>36-44</w:t>
      </w:r>
      <w:r>
        <w:t xml:space="preserve">] </w:t>
      </w:r>
      <w:proofErr w:type="spellStart"/>
      <w:r w:rsidRPr="00430208">
        <w:t>dBi</w:t>
      </w:r>
      <w:proofErr w:type="spellEnd"/>
      <w:r>
        <w:rPr>
          <w:rFonts w:hint="eastAsia"/>
          <w:lang w:eastAsia="zh-CN"/>
        </w:rPr>
        <w:t xml:space="preserve"> for GEO</w:t>
      </w:r>
      <w:r w:rsidRPr="00430208">
        <w:t xml:space="preserve">, </w:t>
      </w:r>
      <w:r w:rsidR="003443B4">
        <w:rPr>
          <w:rFonts w:hint="eastAsia"/>
          <w:lang w:eastAsia="zh-CN"/>
        </w:rPr>
        <w:t>NF=3dB, Rx gain =[</w:t>
      </w:r>
      <w:r>
        <w:t>30</w:t>
      </w:r>
      <w:r w:rsidRPr="00430208">
        <w:t>.5-3</w:t>
      </w:r>
      <w:r>
        <w:t>8</w:t>
      </w:r>
      <w:r w:rsidRPr="00430208">
        <w:t>.5</w:t>
      </w:r>
      <w:r>
        <w:t xml:space="preserve">] </w:t>
      </w:r>
      <w:proofErr w:type="spellStart"/>
      <w:r w:rsidRPr="00430208">
        <w:t>dBi</w:t>
      </w:r>
      <w:proofErr w:type="spellEnd"/>
      <w:r>
        <w:rPr>
          <w:rFonts w:hint="eastAsia"/>
          <w:lang w:eastAsia="zh-CN"/>
        </w:rPr>
        <w:t xml:space="preserve"> for </w:t>
      </w:r>
      <w:r w:rsidR="00BD6270">
        <w:rPr>
          <w:rFonts w:hint="eastAsia"/>
          <w:lang w:eastAsia="zh-CN"/>
        </w:rPr>
        <w:t xml:space="preserve">LEO to calculate </w:t>
      </w:r>
      <w:r w:rsidR="00BD6270" w:rsidRPr="00CA21F9">
        <w:rPr>
          <w:rFonts w:eastAsia="等线"/>
        </w:rPr>
        <w:t>EIS</w:t>
      </w:r>
      <w:r w:rsidR="00BD6270" w:rsidRPr="00CA21F9">
        <w:rPr>
          <w:rFonts w:eastAsia="等线"/>
          <w:vertAlign w:val="subscript"/>
        </w:rPr>
        <w:t>REFSE</w:t>
      </w:r>
      <w:r w:rsidR="00BD6270">
        <w:rPr>
          <w:rFonts w:eastAsia="等线"/>
          <w:vertAlign w:val="subscript"/>
        </w:rPr>
        <w:t>NS</w:t>
      </w:r>
      <w:r w:rsidR="00BD6270">
        <w:rPr>
          <w:rFonts w:eastAsia="等线" w:hint="eastAsia"/>
          <w:vertAlign w:val="subscript"/>
          <w:lang w:eastAsia="zh-CN"/>
        </w:rPr>
        <w:t>_50M</w:t>
      </w:r>
      <w:r w:rsidR="00BD6270">
        <w:rPr>
          <w:rFonts w:eastAsia="等线" w:hint="eastAsia"/>
          <w:lang w:eastAsia="zh-CN"/>
        </w:rPr>
        <w:t xml:space="preserve"> for FR2-NTN Ku-band.</w:t>
      </w:r>
    </w:p>
    <w:p w:rsidR="003443B4" w:rsidRPr="00596902" w:rsidRDefault="00BD6270" w:rsidP="003443B4">
      <w:pPr>
        <w:jc w:val="both"/>
        <w:rPr>
          <w:b/>
          <w:lang w:eastAsia="zh-CN"/>
        </w:rPr>
      </w:pPr>
      <w:r w:rsidRPr="00596902">
        <w:rPr>
          <w:rFonts w:eastAsiaTheme="minorEastAsia"/>
          <w:b/>
          <w:lang w:eastAsia="zh-CN"/>
        </w:rPr>
        <w:t>P</w:t>
      </w:r>
      <w:r w:rsidR="00CC69D2" w:rsidRPr="00596902">
        <w:rPr>
          <w:rFonts w:eastAsiaTheme="minorEastAsia"/>
          <w:b/>
          <w:lang w:eastAsia="zh-CN"/>
        </w:rPr>
        <w:t xml:space="preserve">roposal </w:t>
      </w:r>
      <w:r w:rsidR="004F5016">
        <w:rPr>
          <w:rFonts w:eastAsiaTheme="minorEastAsia" w:hint="eastAsia"/>
          <w:b/>
          <w:lang w:eastAsia="zh-CN"/>
        </w:rPr>
        <w:t>4</w:t>
      </w:r>
      <w:r w:rsidR="00CC69D2" w:rsidRPr="00596902">
        <w:rPr>
          <w:rFonts w:eastAsiaTheme="minorEastAsia"/>
          <w:b/>
          <w:lang w:eastAsia="zh-CN"/>
        </w:rPr>
        <w:t xml:space="preserve">: </w:t>
      </w:r>
      <w:r w:rsidR="003443B4" w:rsidRPr="00596902">
        <w:rPr>
          <w:rFonts w:eastAsia="等线"/>
          <w:b/>
          <w:lang w:eastAsia="zh-CN"/>
        </w:rPr>
        <w:t xml:space="preserve">Use </w:t>
      </w:r>
      <w:r w:rsidR="004F5016">
        <w:rPr>
          <w:rFonts w:eastAsia="等线" w:hint="eastAsia"/>
          <w:b/>
          <w:lang w:eastAsia="zh-CN"/>
        </w:rPr>
        <w:t xml:space="preserve">Option 1 </w:t>
      </w:r>
      <w:r w:rsidR="003443B4" w:rsidRPr="00596902">
        <w:rPr>
          <w:rFonts w:eastAsia="等线"/>
          <w:b/>
          <w:lang w:eastAsia="zh-CN"/>
        </w:rPr>
        <w:t>NF=3dB, Rx gain</w:t>
      </w:r>
      <w:proofErr w:type="gramStart"/>
      <w:r w:rsidR="003443B4" w:rsidRPr="00596902">
        <w:rPr>
          <w:rFonts w:eastAsia="等线"/>
          <w:b/>
          <w:lang w:eastAsia="zh-CN"/>
        </w:rPr>
        <w:t>=</w:t>
      </w:r>
      <w:r w:rsidR="003443B4" w:rsidRPr="00596902">
        <w:rPr>
          <w:b/>
          <w:lang w:val="en-US" w:eastAsia="zh-CN"/>
        </w:rPr>
        <w:t>[</w:t>
      </w:r>
      <w:proofErr w:type="gramEnd"/>
      <w:r w:rsidR="003443B4" w:rsidRPr="00596902">
        <w:rPr>
          <w:b/>
          <w:lang w:eastAsia="zh-CN"/>
        </w:rPr>
        <w:t>36-44</w:t>
      </w:r>
      <w:r w:rsidR="003443B4" w:rsidRPr="00596902">
        <w:rPr>
          <w:b/>
        </w:rPr>
        <w:t xml:space="preserve">] </w:t>
      </w:r>
      <w:proofErr w:type="spellStart"/>
      <w:r w:rsidR="003443B4" w:rsidRPr="00596902">
        <w:rPr>
          <w:b/>
        </w:rPr>
        <w:t>dBi</w:t>
      </w:r>
      <w:proofErr w:type="spellEnd"/>
      <w:r w:rsidR="003443B4" w:rsidRPr="00596902">
        <w:rPr>
          <w:b/>
          <w:lang w:eastAsia="zh-CN"/>
        </w:rPr>
        <w:t xml:space="preserve"> for GEO</w:t>
      </w:r>
      <w:r w:rsidR="003443B4" w:rsidRPr="00596902">
        <w:rPr>
          <w:b/>
        </w:rPr>
        <w:t xml:space="preserve">, </w:t>
      </w:r>
      <w:r w:rsidR="003443B4" w:rsidRPr="00596902">
        <w:rPr>
          <w:b/>
          <w:lang w:eastAsia="zh-CN"/>
        </w:rPr>
        <w:t>NF=3dB, Rx gain =[</w:t>
      </w:r>
      <w:r w:rsidR="003443B4" w:rsidRPr="00596902">
        <w:rPr>
          <w:b/>
        </w:rPr>
        <w:t xml:space="preserve">30.5-38.5] </w:t>
      </w:r>
      <w:proofErr w:type="spellStart"/>
      <w:r w:rsidR="003443B4" w:rsidRPr="00596902">
        <w:rPr>
          <w:b/>
        </w:rPr>
        <w:t>dBi</w:t>
      </w:r>
      <w:proofErr w:type="spellEnd"/>
      <w:r w:rsidR="003443B4" w:rsidRPr="00596902">
        <w:rPr>
          <w:b/>
          <w:lang w:eastAsia="zh-CN"/>
        </w:rPr>
        <w:t xml:space="preserve"> for LEO to calculate </w:t>
      </w:r>
      <w:r w:rsidR="003443B4" w:rsidRPr="00596902">
        <w:rPr>
          <w:rFonts w:eastAsia="等线"/>
          <w:b/>
        </w:rPr>
        <w:t>EIS</w:t>
      </w:r>
      <w:r w:rsidR="003443B4" w:rsidRPr="00596902">
        <w:rPr>
          <w:rFonts w:eastAsia="等线"/>
          <w:b/>
          <w:vertAlign w:val="subscript"/>
        </w:rPr>
        <w:t>REFSENS</w:t>
      </w:r>
      <w:r w:rsidR="003443B4" w:rsidRPr="00596902">
        <w:rPr>
          <w:rFonts w:eastAsia="等线"/>
          <w:b/>
          <w:vertAlign w:val="subscript"/>
          <w:lang w:eastAsia="zh-CN"/>
        </w:rPr>
        <w:t>_50M</w:t>
      </w:r>
      <w:r w:rsidR="003443B4" w:rsidRPr="00596902">
        <w:rPr>
          <w:rFonts w:eastAsia="等线"/>
          <w:b/>
          <w:lang w:eastAsia="zh-CN"/>
        </w:rPr>
        <w:t xml:space="preserve"> for FR2-NTN Ku-band.</w:t>
      </w:r>
    </w:p>
    <w:p w:rsidR="00BD6270" w:rsidRPr="00BD6270" w:rsidRDefault="00BD6270" w:rsidP="003B77BD">
      <w:pPr>
        <w:jc w:val="both"/>
        <w:rPr>
          <w:rFonts w:eastAsiaTheme="minorEastAsia"/>
          <w:lang w:eastAsia="zh-CN"/>
        </w:rPr>
      </w:pPr>
    </w:p>
    <w:p w:rsidR="001C235A" w:rsidRDefault="003443B4" w:rsidP="001C235A">
      <w:pPr>
        <w:jc w:val="both"/>
        <w:rPr>
          <w:lang w:eastAsia="zh-CN"/>
        </w:rPr>
      </w:pPr>
      <w:r>
        <w:rPr>
          <w:rFonts w:hint="eastAsia"/>
          <w:lang w:eastAsia="zh-CN"/>
        </w:rPr>
        <w:t>As above proposal</w:t>
      </w:r>
      <w:r w:rsidR="00EC79A0">
        <w:rPr>
          <w:rFonts w:hint="eastAsia"/>
          <w:lang w:eastAsia="zh-CN"/>
        </w:rPr>
        <w:t>, the parameter</w:t>
      </w:r>
      <w:r w:rsidR="003D53FF">
        <w:rPr>
          <w:rFonts w:hint="eastAsia"/>
          <w:lang w:eastAsia="zh-CN"/>
        </w:rPr>
        <w:t>s</w:t>
      </w:r>
      <w:r w:rsidR="00EC79A0">
        <w:rPr>
          <w:rFonts w:hint="eastAsia"/>
          <w:lang w:eastAsia="zh-CN"/>
        </w:rPr>
        <w:t xml:space="preserve"> for FR2-NTN Ku-band </w:t>
      </w:r>
      <w:r w:rsidR="001C235A">
        <w:rPr>
          <w:rFonts w:hint="eastAsia"/>
          <w:lang w:eastAsia="zh-CN"/>
        </w:rPr>
        <w:t xml:space="preserve">related to OTA reference sensitivity level are shown as </w:t>
      </w:r>
      <w:r w:rsidR="001C235A">
        <w:rPr>
          <w:lang w:eastAsia="zh-CN"/>
        </w:rPr>
        <w:t>below</w:t>
      </w:r>
      <w:r w:rsidR="001C235A">
        <w:rPr>
          <w:rFonts w:hint="eastAsia"/>
          <w:lang w:eastAsia="zh-CN"/>
        </w:rPr>
        <w:t>:</w:t>
      </w:r>
    </w:p>
    <w:p w:rsidR="001C235A" w:rsidRPr="0006217F" w:rsidRDefault="001C235A" w:rsidP="001C235A">
      <w:pPr>
        <w:jc w:val="both"/>
        <w:rPr>
          <w:lang w:val="en-US" w:eastAsia="zh-CN"/>
        </w:rPr>
      </w:pPr>
      <w:proofErr w:type="spellStart"/>
      <w:r>
        <w:rPr>
          <w:lang w:val="en-US" w:eastAsia="zh-CN"/>
        </w:rPr>
        <w:t>P</w:t>
      </w:r>
      <w:r w:rsidRPr="0006217F">
        <w:rPr>
          <w:vertAlign w:val="subscript"/>
          <w:lang w:val="en-US" w:eastAsia="zh-CN"/>
        </w:rPr>
        <w:t>kT</w:t>
      </w:r>
      <w:proofErr w:type="spellEnd"/>
      <w:r>
        <w:rPr>
          <w:lang w:val="en-US" w:eastAsia="zh-CN"/>
        </w:rPr>
        <w:t xml:space="preserve"> = -174 </w:t>
      </w:r>
      <w:proofErr w:type="spellStart"/>
      <w:r>
        <w:rPr>
          <w:lang w:val="en-US" w:eastAsia="zh-CN"/>
        </w:rPr>
        <w:t>dBm</w:t>
      </w:r>
      <w:proofErr w:type="spellEnd"/>
      <w:r>
        <w:rPr>
          <w:lang w:val="en-US" w:eastAsia="zh-CN"/>
        </w:rPr>
        <w:t>/Hz</w:t>
      </w:r>
      <w:r>
        <w:rPr>
          <w:rFonts w:hint="eastAsia"/>
          <w:lang w:val="en-US" w:eastAsia="zh-CN"/>
        </w:rPr>
        <w:t>.</w:t>
      </w:r>
    </w:p>
    <w:p w:rsidR="001C235A" w:rsidRPr="00AA5C9C" w:rsidRDefault="001C235A" w:rsidP="001C235A">
      <w:pPr>
        <w:jc w:val="both"/>
        <w:rPr>
          <w:lang w:eastAsia="zh-CN"/>
        </w:rPr>
      </w:pPr>
      <w:r>
        <w:rPr>
          <w:lang w:val="en-US" w:eastAsia="zh-CN"/>
        </w:rPr>
        <w:t xml:space="preserve">IM = 2 </w:t>
      </w:r>
      <w:proofErr w:type="spellStart"/>
      <w:r>
        <w:rPr>
          <w:lang w:val="en-US" w:eastAsia="zh-CN"/>
        </w:rPr>
        <w:t>dB</w:t>
      </w:r>
      <w:r>
        <w:rPr>
          <w:rFonts w:hint="eastAsia"/>
          <w:lang w:val="en-US" w:eastAsia="zh-CN"/>
        </w:rPr>
        <w:t>.</w:t>
      </w:r>
      <w:proofErr w:type="spellEnd"/>
    </w:p>
    <w:p w:rsidR="001C235A" w:rsidRPr="003215E2" w:rsidRDefault="001C235A" w:rsidP="001C235A">
      <w:pPr>
        <w:jc w:val="both"/>
        <w:rPr>
          <w:lang w:eastAsia="zh-CN"/>
        </w:rPr>
      </w:pPr>
      <w:r>
        <w:rPr>
          <w:lang w:val="en-US" w:eastAsia="zh-CN"/>
        </w:rPr>
        <w:t>G = [</w:t>
      </w:r>
      <w:r w:rsidR="002766C2">
        <w:rPr>
          <w:rFonts w:hint="eastAsia"/>
          <w:lang w:eastAsia="zh-CN"/>
        </w:rPr>
        <w:t>36-44</w:t>
      </w:r>
      <w:r>
        <w:t xml:space="preserve">] </w:t>
      </w:r>
      <w:proofErr w:type="spellStart"/>
      <w:r w:rsidRPr="00430208">
        <w:t>dBi</w:t>
      </w:r>
      <w:proofErr w:type="spellEnd"/>
      <w:r w:rsidR="002766C2">
        <w:rPr>
          <w:rFonts w:hint="eastAsia"/>
          <w:lang w:eastAsia="zh-CN"/>
        </w:rPr>
        <w:t xml:space="preserve"> for GEO</w:t>
      </w:r>
      <w:r w:rsidRPr="00430208">
        <w:t xml:space="preserve">, </w:t>
      </w:r>
      <w:r>
        <w:t>[30</w:t>
      </w:r>
      <w:r w:rsidRPr="00430208">
        <w:t>.5-3</w:t>
      </w:r>
      <w:r>
        <w:t>8</w:t>
      </w:r>
      <w:r w:rsidRPr="00430208">
        <w:t>.5</w:t>
      </w:r>
      <w:r>
        <w:t xml:space="preserve">] </w:t>
      </w:r>
      <w:proofErr w:type="spellStart"/>
      <w:r w:rsidRPr="00430208">
        <w:t>dBi</w:t>
      </w:r>
      <w:proofErr w:type="spellEnd"/>
      <w:r w:rsidR="002766C2">
        <w:rPr>
          <w:rFonts w:hint="eastAsia"/>
          <w:lang w:eastAsia="zh-CN"/>
        </w:rPr>
        <w:t xml:space="preserve"> for LEO.</w:t>
      </w:r>
    </w:p>
    <w:p w:rsidR="001C235A" w:rsidRPr="004D517C" w:rsidRDefault="001C235A" w:rsidP="001C235A">
      <w:pPr>
        <w:rPr>
          <w:iCs/>
          <w:sz w:val="22"/>
          <w:szCs w:val="22"/>
        </w:rPr>
      </w:pPr>
      <w:r w:rsidRPr="004D43FD">
        <w:rPr>
          <w:rFonts w:cs="Arial" w:hint="eastAsia"/>
          <w:bCs/>
        </w:rPr>
        <w:lastRenderedPageBreak/>
        <w:t xml:space="preserve">BW for </w:t>
      </w:r>
      <w:r w:rsidRPr="004D517C">
        <w:rPr>
          <w:rFonts w:eastAsia="等线"/>
          <w:bCs/>
        </w:rPr>
        <w:t>EIS</w:t>
      </w:r>
      <w:r w:rsidRPr="004D517C">
        <w:rPr>
          <w:rFonts w:eastAsia="等线"/>
          <w:bCs/>
          <w:vertAlign w:val="subscript"/>
        </w:rPr>
        <w:t>REFSENS</w:t>
      </w:r>
      <w:r w:rsidRPr="004D517C">
        <w:rPr>
          <w:rFonts w:eastAsia="等线" w:hint="eastAsia"/>
          <w:bCs/>
          <w:vertAlign w:val="subscript"/>
        </w:rPr>
        <w:t>_50M</w:t>
      </w:r>
      <w:r w:rsidRPr="004D517C">
        <w:rPr>
          <w:rFonts w:eastAsia="等线" w:hint="eastAsia"/>
          <w:bCs/>
        </w:rPr>
        <w:t xml:space="preserve"> for K</w:t>
      </w:r>
      <w:r w:rsidR="00BD03DC">
        <w:rPr>
          <w:rFonts w:eastAsia="等线" w:hint="eastAsia"/>
          <w:bCs/>
          <w:lang w:eastAsia="zh-CN"/>
        </w:rPr>
        <w:t>u</w:t>
      </w:r>
      <w:r w:rsidRPr="004D517C">
        <w:rPr>
          <w:rFonts w:eastAsia="等线" w:hint="eastAsia"/>
          <w:bCs/>
        </w:rPr>
        <w:t xml:space="preserve">-band SAN is </w:t>
      </w:r>
      <w:r w:rsidRPr="004D517C">
        <w:rPr>
          <w:rFonts w:eastAsia="等线"/>
          <w:bCs/>
        </w:rPr>
        <w:t xml:space="preserve">66RB, i.e. </w:t>
      </w:r>
      <w:r w:rsidRPr="004D517C">
        <w:rPr>
          <w:rFonts w:eastAsia="等线" w:hint="eastAsia"/>
          <w:bCs/>
          <w:noProof/>
        </w:rPr>
        <w:t>66*12*60*1000Hz</w:t>
      </w:r>
      <w:r w:rsidRPr="004D517C">
        <w:rPr>
          <w:rFonts w:eastAsia="等线"/>
          <w:bCs/>
          <w:noProof/>
        </w:rPr>
        <w:t>.</w:t>
      </w:r>
    </w:p>
    <w:p w:rsidR="001C235A" w:rsidRPr="004D517C" w:rsidRDefault="001C235A" w:rsidP="001C235A">
      <w:pPr>
        <w:rPr>
          <w:iCs/>
          <w:sz w:val="22"/>
          <w:szCs w:val="22"/>
          <w:lang w:eastAsia="zh-CN"/>
        </w:rPr>
      </w:pPr>
      <w:r w:rsidRPr="004D517C">
        <w:rPr>
          <w:rFonts w:cs="Arial" w:hint="eastAsia"/>
          <w:bCs/>
        </w:rPr>
        <w:t xml:space="preserve">-1dB SNR can be </w:t>
      </w:r>
      <w:r w:rsidRPr="004D517C">
        <w:rPr>
          <w:rFonts w:cs="Arial"/>
          <w:bCs/>
        </w:rPr>
        <w:t>reused</w:t>
      </w:r>
      <w:r w:rsidRPr="004D517C">
        <w:rPr>
          <w:rFonts w:cs="Arial" w:hint="eastAsia"/>
          <w:bCs/>
        </w:rPr>
        <w:t xml:space="preserve"> for </w:t>
      </w:r>
      <w:r w:rsidRPr="004D517C">
        <w:rPr>
          <w:rFonts w:eastAsia="等线"/>
          <w:bCs/>
        </w:rPr>
        <w:t>EIS</w:t>
      </w:r>
      <w:r w:rsidRPr="004D517C">
        <w:rPr>
          <w:rFonts w:cs="Arial" w:hint="eastAsia"/>
          <w:bCs/>
        </w:rPr>
        <w:t xml:space="preserve"> for K</w:t>
      </w:r>
      <w:r w:rsidR="00BD03DC">
        <w:rPr>
          <w:rFonts w:cs="Arial" w:hint="eastAsia"/>
          <w:bCs/>
          <w:lang w:eastAsia="zh-CN"/>
        </w:rPr>
        <w:t>u</w:t>
      </w:r>
      <w:r w:rsidRPr="004D517C">
        <w:rPr>
          <w:rFonts w:cs="Arial" w:hint="eastAsia"/>
          <w:bCs/>
        </w:rPr>
        <w:t>-band SAN</w:t>
      </w:r>
      <w:r>
        <w:rPr>
          <w:rFonts w:cs="Arial" w:hint="eastAsia"/>
          <w:bCs/>
          <w:lang w:eastAsia="zh-CN"/>
        </w:rPr>
        <w:t>.</w:t>
      </w:r>
    </w:p>
    <w:p w:rsidR="001C235A" w:rsidRPr="00571936" w:rsidRDefault="001C235A" w:rsidP="001C235A">
      <w:pPr>
        <w:rPr>
          <w:rFonts w:eastAsia="等线"/>
          <w:lang w:eastAsia="zh-CN"/>
        </w:rPr>
      </w:pPr>
      <w:r w:rsidRPr="00571936">
        <w:rPr>
          <w:rFonts w:eastAsia="等线" w:hint="eastAsia"/>
          <w:lang w:eastAsia="zh-CN"/>
        </w:rPr>
        <w:t xml:space="preserve">NF for </w:t>
      </w:r>
      <w:r w:rsidRPr="00571936">
        <w:rPr>
          <w:rFonts w:eastAsia="等线"/>
          <w:lang w:eastAsia="zh-CN"/>
        </w:rPr>
        <w:t>GEO and LEO</w:t>
      </w:r>
      <w:r w:rsidRPr="00571936">
        <w:rPr>
          <w:rFonts w:eastAsia="等线" w:hint="eastAsia"/>
          <w:lang w:eastAsia="zh-CN"/>
        </w:rPr>
        <w:t xml:space="preserve"> SAN</w:t>
      </w:r>
      <w:r w:rsidRPr="00571936">
        <w:rPr>
          <w:rFonts w:eastAsia="等线"/>
          <w:lang w:eastAsia="zh-CN"/>
        </w:rPr>
        <w:t xml:space="preserve">: 3 </w:t>
      </w:r>
      <w:proofErr w:type="spellStart"/>
      <w:r w:rsidRPr="00571936">
        <w:rPr>
          <w:rFonts w:eastAsia="等线"/>
          <w:lang w:eastAsia="zh-CN"/>
        </w:rPr>
        <w:t>dB</w:t>
      </w:r>
      <w:r w:rsidRPr="00571936">
        <w:rPr>
          <w:rFonts w:eastAsia="等线" w:hint="eastAsia"/>
          <w:lang w:eastAsia="zh-CN"/>
        </w:rPr>
        <w:t>.</w:t>
      </w:r>
      <w:proofErr w:type="spellEnd"/>
    </w:p>
    <w:p w:rsidR="001C235A" w:rsidRPr="00F5519E" w:rsidRDefault="001C235A" w:rsidP="001C235A">
      <w:pPr>
        <w:rPr>
          <w:lang w:eastAsia="zh-CN"/>
        </w:rPr>
      </w:pPr>
      <w:r>
        <w:rPr>
          <w:rFonts w:hint="eastAsia"/>
          <w:iCs/>
          <w:sz w:val="22"/>
          <w:szCs w:val="22"/>
          <w:lang w:eastAsia="zh-CN"/>
        </w:rPr>
        <w:t xml:space="preserve">Because the </w:t>
      </w: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lang w:eastAsia="zh-CN"/>
        </w:rPr>
        <w:t xml:space="preserve"> is the worst EIS in </w:t>
      </w:r>
      <w:r w:rsidRPr="00F95B02">
        <w:rPr>
          <w:i/>
        </w:rPr>
        <w:t xml:space="preserve">OTA REFSENS </w:t>
      </w:r>
      <w:proofErr w:type="spellStart"/>
      <w:r w:rsidRPr="00F95B02">
        <w:rPr>
          <w:i/>
        </w:rPr>
        <w:t>RoAoA</w:t>
      </w:r>
      <w:proofErr w:type="spellEnd"/>
      <w:r>
        <w:rPr>
          <w:rFonts w:eastAsia="等线" w:hint="eastAsia"/>
          <w:lang w:eastAsia="zh-CN"/>
        </w:rPr>
        <w:t xml:space="preserve">, so </w:t>
      </w:r>
      <w:r w:rsidRPr="0089005F">
        <w:t>3dB off peak margin</w:t>
      </w:r>
      <w:r>
        <w:rPr>
          <w:rFonts w:hint="eastAsia"/>
          <w:lang w:eastAsia="zh-CN"/>
        </w:rPr>
        <w:t xml:space="preserve"> need to be considered. Referring to TR 38.817-2, </w:t>
      </w: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lang w:eastAsia="zh-CN"/>
        </w:rPr>
        <w:t xml:space="preserve"> can be calculated by the following,</w:t>
      </w:r>
    </w:p>
    <w:p w:rsidR="001C235A" w:rsidRDefault="001C235A" w:rsidP="001C235A">
      <w:pPr>
        <w:rPr>
          <w:rFonts w:eastAsia="等线"/>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 xml:space="preserve">= </w:t>
      </w:r>
      <w:proofErr w:type="spellStart"/>
      <w:r>
        <w:rPr>
          <w:lang w:val="en-US" w:eastAsia="zh-CN"/>
        </w:rPr>
        <w:t>P</w:t>
      </w:r>
      <w:r w:rsidRPr="0006217F">
        <w:rPr>
          <w:vertAlign w:val="subscript"/>
          <w:lang w:val="en-US" w:eastAsia="zh-CN"/>
        </w:rPr>
        <w:t>kT</w:t>
      </w:r>
      <w:proofErr w:type="spellEnd"/>
      <w:r>
        <w:rPr>
          <w:rFonts w:eastAsia="等线" w:hint="eastAsia"/>
          <w:noProof/>
        </w:rPr>
        <w:t xml:space="preserve"> +10*log10(BW) +IM+SNR+NF </w:t>
      </w:r>
      <w:r>
        <w:rPr>
          <w:rFonts w:eastAsia="等线"/>
          <w:noProof/>
        </w:rPr>
        <w:t>–</w:t>
      </w:r>
      <w:r>
        <w:rPr>
          <w:rFonts w:eastAsia="等线" w:hint="eastAsia"/>
          <w:noProof/>
        </w:rPr>
        <w:t>G</w:t>
      </w:r>
      <w:r>
        <w:rPr>
          <w:rFonts w:eastAsia="等线" w:hint="eastAsia"/>
          <w:noProof/>
          <w:lang w:eastAsia="zh-CN"/>
        </w:rPr>
        <w:t>+3dB                                                                  (Equation 1)</w:t>
      </w:r>
    </w:p>
    <w:p w:rsidR="001C235A" w:rsidRDefault="001C235A" w:rsidP="001C235A">
      <w:pPr>
        <w:jc w:val="both"/>
        <w:rPr>
          <w:lang w:val="en-US" w:eastAsia="zh-CN"/>
        </w:rPr>
      </w:pPr>
      <w:r>
        <w:rPr>
          <w:rFonts w:hint="eastAsia"/>
          <w:lang w:val="en-US" w:eastAsia="zh-CN"/>
        </w:rPr>
        <w:t>Using equation 1 with agreed parameter,</w:t>
      </w:r>
    </w:p>
    <w:p w:rsidR="001C235A" w:rsidRDefault="001C235A" w:rsidP="001C235A">
      <w:pPr>
        <w:jc w:val="both"/>
        <w:rPr>
          <w:lang w:val="en-US" w:eastAsia="zh-CN"/>
        </w:rPr>
      </w:pPr>
      <w:r>
        <w:rPr>
          <w:rFonts w:hint="eastAsia"/>
          <w:lang w:val="en-US" w:eastAsia="zh-CN"/>
        </w:rPr>
        <w:t>For GEO class SAN,</w:t>
      </w:r>
    </w:p>
    <w:p w:rsidR="001C235A" w:rsidRDefault="001C235A" w:rsidP="001C235A">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)+2+(-1)+3-</w:t>
      </w:r>
      <w:r w:rsidR="00BD03DC">
        <w:rPr>
          <w:rFonts w:eastAsia="等线" w:hint="eastAsia"/>
          <w:bCs/>
          <w:noProof/>
          <w:lang w:eastAsia="zh-CN"/>
        </w:rPr>
        <w:t>36</w:t>
      </w:r>
      <w:r>
        <w:rPr>
          <w:rFonts w:eastAsia="等线" w:hint="eastAsia"/>
          <w:bCs/>
          <w:noProof/>
          <w:lang w:eastAsia="zh-CN"/>
        </w:rPr>
        <w:t>+3=</w:t>
      </w:r>
      <w:r w:rsidR="000F5CAB" w:rsidRPr="000F5CAB">
        <w:rPr>
          <w:rFonts w:eastAsia="等线"/>
          <w:bCs/>
          <w:noProof/>
          <w:lang w:eastAsia="zh-CN"/>
        </w:rPr>
        <w:t>-126.2312</w:t>
      </w:r>
      <w:r>
        <w:rPr>
          <w:rFonts w:eastAsia="等线" w:hint="eastAsia"/>
          <w:bCs/>
          <w:noProof/>
          <w:lang w:eastAsia="zh-CN"/>
        </w:rPr>
        <w:t xml:space="preserve"> dBm</w:t>
      </w:r>
    </w:p>
    <w:p w:rsidR="001C235A" w:rsidRDefault="001C235A" w:rsidP="001C235A">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)+2+(-1)+3-</w:t>
      </w:r>
      <w:r w:rsidR="00BD03DC">
        <w:rPr>
          <w:rFonts w:eastAsia="等线" w:hint="eastAsia"/>
          <w:bCs/>
          <w:noProof/>
          <w:lang w:eastAsia="zh-CN"/>
        </w:rPr>
        <w:t>44</w:t>
      </w:r>
      <w:r>
        <w:rPr>
          <w:rFonts w:eastAsia="等线" w:hint="eastAsia"/>
          <w:bCs/>
          <w:noProof/>
          <w:lang w:eastAsia="zh-CN"/>
        </w:rPr>
        <w:t>+3=</w:t>
      </w:r>
      <w:r w:rsidR="000F5CAB" w:rsidRPr="000F5CAB">
        <w:rPr>
          <w:rFonts w:eastAsia="等线"/>
          <w:bCs/>
          <w:noProof/>
          <w:lang w:eastAsia="zh-CN"/>
        </w:rPr>
        <w:t>-134.2312</w:t>
      </w:r>
      <w:r>
        <w:rPr>
          <w:rFonts w:eastAsia="等线" w:hint="eastAsia"/>
          <w:bCs/>
          <w:noProof/>
          <w:lang w:eastAsia="zh-CN"/>
        </w:rPr>
        <w:t>dBm</w:t>
      </w:r>
    </w:p>
    <w:p w:rsidR="001C235A" w:rsidRDefault="001C235A" w:rsidP="001C235A">
      <w:pPr>
        <w:jc w:val="both"/>
        <w:rPr>
          <w:lang w:val="en-US" w:eastAsia="zh-CN"/>
        </w:rPr>
      </w:pPr>
      <w:r>
        <w:rPr>
          <w:rFonts w:hint="eastAsia"/>
          <w:lang w:val="en-US" w:eastAsia="zh-CN"/>
        </w:rPr>
        <w:t>For LEO class SAN,</w:t>
      </w:r>
    </w:p>
    <w:p w:rsidR="001C235A" w:rsidRDefault="001C235A" w:rsidP="001C235A">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)+2+(-1)+3-30.5+3=</w:t>
      </w:r>
      <w:r w:rsidR="00424271" w:rsidRPr="00424271">
        <w:rPr>
          <w:rFonts w:eastAsia="等线"/>
          <w:bCs/>
          <w:noProof/>
          <w:lang w:eastAsia="zh-CN"/>
        </w:rPr>
        <w:t>-120.7312</w:t>
      </w:r>
      <w:r>
        <w:rPr>
          <w:rFonts w:eastAsia="等线" w:hint="eastAsia"/>
          <w:bCs/>
          <w:noProof/>
          <w:lang w:eastAsia="zh-CN"/>
        </w:rPr>
        <w:t xml:space="preserve"> dBm</w:t>
      </w:r>
    </w:p>
    <w:p w:rsidR="001C235A" w:rsidRDefault="001C235A" w:rsidP="001C235A">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)+2+(-1)+3-38.5+3=</w:t>
      </w:r>
      <w:r w:rsidR="00323B13" w:rsidRPr="00323B13">
        <w:rPr>
          <w:rFonts w:eastAsia="等线"/>
          <w:bCs/>
          <w:noProof/>
          <w:lang w:eastAsia="zh-CN"/>
        </w:rPr>
        <w:t>-128.7312</w:t>
      </w:r>
      <w:r>
        <w:rPr>
          <w:rFonts w:eastAsia="等线" w:hint="eastAsia"/>
          <w:bCs/>
          <w:noProof/>
          <w:lang w:eastAsia="zh-CN"/>
        </w:rPr>
        <w:t xml:space="preserve"> dBm</w:t>
      </w:r>
    </w:p>
    <w:p w:rsidR="001C235A" w:rsidRDefault="001C235A" w:rsidP="001C235A">
      <w:pPr>
        <w:jc w:val="both"/>
        <w:rPr>
          <w:lang w:eastAsia="zh-CN"/>
        </w:rPr>
      </w:pPr>
      <w:r>
        <w:rPr>
          <w:lang w:eastAsia="zh-CN"/>
        </w:rPr>
        <w:t>S</w:t>
      </w:r>
      <w:r>
        <w:rPr>
          <w:rFonts w:hint="eastAsia"/>
          <w:lang w:eastAsia="zh-CN"/>
        </w:rPr>
        <w:t>o,</w:t>
      </w:r>
      <w:r w:rsidR="000F5CAB">
        <w:rPr>
          <w:rFonts w:hint="eastAsia"/>
          <w:lang w:eastAsia="zh-CN"/>
        </w:rPr>
        <w:t xml:space="preserve"> for FR2-NTN Ku-band,</w:t>
      </w:r>
    </w:p>
    <w:p w:rsidR="001C235A" w:rsidRPr="007530DF" w:rsidRDefault="001C235A" w:rsidP="001C235A">
      <w:pPr>
        <w:rPr>
          <w:lang w:val="en-US"/>
        </w:rPr>
      </w:pPr>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w:t>
      </w:r>
      <w:r w:rsidR="00323B13">
        <w:rPr>
          <w:rFonts w:hint="eastAsia"/>
          <w:lang w:eastAsia="zh-CN"/>
        </w:rPr>
        <w:t>26</w:t>
      </w:r>
      <w:r>
        <w:rPr>
          <w:rFonts w:hint="eastAsia"/>
          <w:lang w:eastAsia="zh-CN"/>
        </w:rPr>
        <w:t>]</w:t>
      </w:r>
      <w:r w:rsidRPr="00F95B02">
        <w:t xml:space="preserve"> to </w:t>
      </w:r>
      <w:r>
        <w:rPr>
          <w:rFonts w:hint="eastAsia"/>
          <w:lang w:eastAsia="zh-CN"/>
        </w:rPr>
        <w:t>[</w:t>
      </w:r>
      <w:r w:rsidRPr="00F95B02">
        <w:t>-</w:t>
      </w:r>
      <w:r>
        <w:rPr>
          <w:rFonts w:hint="eastAsia"/>
          <w:lang w:eastAsia="zh-CN"/>
        </w:rPr>
        <w:t>1</w:t>
      </w:r>
      <w:r w:rsidR="00323B13">
        <w:rPr>
          <w:rFonts w:hint="eastAsia"/>
          <w:lang w:eastAsia="zh-CN"/>
        </w:rPr>
        <w:t>35</w:t>
      </w:r>
      <w:r>
        <w:rPr>
          <w:rFonts w:hint="eastAsia"/>
          <w:lang w:eastAsia="zh-CN"/>
        </w:rPr>
        <w:t>]</w:t>
      </w:r>
      <w:r w:rsidRPr="00F95B02">
        <w:t xml:space="preserve"> </w:t>
      </w:r>
      <w:proofErr w:type="spellStart"/>
      <w:r w:rsidRPr="00F95B02">
        <w:t>dBm</w:t>
      </w:r>
      <w:proofErr w:type="spellEnd"/>
      <w:r w:rsidRPr="00F95B02">
        <w:t>. The specific value is declared by the vendor.</w:t>
      </w:r>
    </w:p>
    <w:p w:rsidR="001C235A" w:rsidRPr="00F95B02" w:rsidRDefault="001C235A" w:rsidP="001C235A">
      <w:pPr>
        <w:rPr>
          <w:lang w:eastAsia="zh-CN"/>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w:t>
      </w:r>
      <w:proofErr w:type="spellStart"/>
      <w:r w:rsidRPr="00F95B02">
        <w:t>dBm</w:t>
      </w:r>
      <w:proofErr w:type="spellEnd"/>
      <w:r w:rsidRPr="00F95B02">
        <w:t>. The specific value is declared by the vendor.</w:t>
      </w:r>
    </w:p>
    <w:p w:rsidR="007E71C7" w:rsidRDefault="003860DA" w:rsidP="003B77BD">
      <w:pPr>
        <w:jc w:val="both"/>
        <w:rPr>
          <w:rFonts w:eastAsiaTheme="minorEastAsia"/>
          <w:lang w:eastAsia="zh-CN"/>
        </w:rPr>
      </w:pPr>
      <w:r>
        <w:rPr>
          <w:rFonts w:eastAsiaTheme="minorEastAsia"/>
          <w:lang w:eastAsia="zh-CN"/>
        </w:rPr>
        <w:t>S</w:t>
      </w:r>
      <w:r>
        <w:rPr>
          <w:rFonts w:eastAsiaTheme="minorEastAsia" w:hint="eastAsia"/>
          <w:lang w:eastAsia="zh-CN"/>
        </w:rPr>
        <w:t>o, we propose,</w:t>
      </w:r>
    </w:p>
    <w:p w:rsidR="003860DA" w:rsidRDefault="003860DA" w:rsidP="003B77BD">
      <w:pPr>
        <w:jc w:val="both"/>
        <w:rPr>
          <w:rFonts w:eastAsiaTheme="minorEastAsia"/>
          <w:lang w:eastAsia="zh-CN"/>
        </w:rPr>
      </w:pPr>
    </w:p>
    <w:p w:rsidR="003F3BEB" w:rsidRPr="007530DF" w:rsidRDefault="003F3BEB" w:rsidP="003F3BEB">
      <w:pPr>
        <w:jc w:val="both"/>
        <w:rPr>
          <w:b/>
          <w:lang w:eastAsia="zh-CN"/>
        </w:rPr>
      </w:pPr>
      <w:r>
        <w:rPr>
          <w:rFonts w:hint="eastAsia"/>
          <w:b/>
          <w:lang w:eastAsia="zh-CN"/>
        </w:rPr>
        <w:t xml:space="preserve">Proposal </w:t>
      </w:r>
      <w:r w:rsidR="004F5016">
        <w:rPr>
          <w:rFonts w:hint="eastAsia"/>
          <w:b/>
          <w:lang w:eastAsia="zh-CN"/>
        </w:rPr>
        <w:t>5</w:t>
      </w:r>
      <w:r>
        <w:rPr>
          <w:rFonts w:hint="eastAsia"/>
          <w:b/>
          <w:lang w:eastAsia="zh-CN"/>
        </w:rPr>
        <w:t xml:space="preserve">: The declared ranges for </w:t>
      </w:r>
      <w:r w:rsidRPr="004D517C">
        <w:rPr>
          <w:b/>
        </w:rPr>
        <w:t>EIS</w:t>
      </w:r>
      <w:r w:rsidRPr="004D517C">
        <w:rPr>
          <w:b/>
          <w:vertAlign w:val="subscript"/>
        </w:rPr>
        <w:t>REFSENS_50M</w:t>
      </w:r>
      <w:r>
        <w:rPr>
          <w:rFonts w:hint="eastAsia"/>
          <w:b/>
          <w:lang w:eastAsia="zh-CN"/>
        </w:rPr>
        <w:t xml:space="preserve"> </w:t>
      </w:r>
      <w:r w:rsidR="007E2667">
        <w:rPr>
          <w:rFonts w:hint="eastAsia"/>
          <w:b/>
          <w:lang w:eastAsia="zh-CN"/>
        </w:rPr>
        <w:t xml:space="preserve">for FR2-NTN Ku-band </w:t>
      </w:r>
      <w:r>
        <w:rPr>
          <w:rFonts w:hint="eastAsia"/>
          <w:b/>
          <w:lang w:eastAsia="zh-CN"/>
        </w:rPr>
        <w:t>are defined as follows:</w:t>
      </w:r>
    </w:p>
    <w:p w:rsidR="003F3BEB" w:rsidRPr="00596902" w:rsidRDefault="003F3BEB" w:rsidP="003F3BEB">
      <w:pPr>
        <w:rPr>
          <w:b/>
          <w:lang w:val="en-US"/>
        </w:rPr>
      </w:pPr>
      <w:r w:rsidRPr="00596902">
        <w:rPr>
          <w:b/>
        </w:rPr>
        <w:t xml:space="preserve">For </w:t>
      </w:r>
      <w:r w:rsidRPr="00596902">
        <w:rPr>
          <w:b/>
          <w:lang w:eastAsia="zh-CN"/>
        </w:rPr>
        <w:t>GEO class SAN</w:t>
      </w:r>
      <w:r w:rsidRPr="00596902">
        <w:rPr>
          <w:b/>
        </w:rPr>
        <w:t>, EIS</w:t>
      </w:r>
      <w:r w:rsidRPr="00596902">
        <w:rPr>
          <w:b/>
          <w:vertAlign w:val="subscript"/>
        </w:rPr>
        <w:t>REFSENS_50M</w:t>
      </w:r>
      <w:r w:rsidRPr="00596902">
        <w:rPr>
          <w:b/>
        </w:rPr>
        <w:t xml:space="preserve"> is an integer value in the range </w:t>
      </w:r>
      <w:r w:rsidRPr="00596902">
        <w:rPr>
          <w:b/>
          <w:lang w:eastAsia="zh-CN"/>
        </w:rPr>
        <w:t>[</w:t>
      </w:r>
      <w:r w:rsidRPr="00596902">
        <w:rPr>
          <w:b/>
        </w:rPr>
        <w:t>-</w:t>
      </w:r>
      <w:r w:rsidRPr="00596902">
        <w:rPr>
          <w:b/>
          <w:lang w:eastAsia="zh-CN"/>
        </w:rPr>
        <w:t>126]</w:t>
      </w:r>
      <w:r w:rsidRPr="00596902">
        <w:rPr>
          <w:b/>
        </w:rPr>
        <w:t xml:space="preserve"> to </w:t>
      </w:r>
      <w:r w:rsidRPr="00596902">
        <w:rPr>
          <w:b/>
          <w:lang w:eastAsia="zh-CN"/>
        </w:rPr>
        <w:t>[</w:t>
      </w:r>
      <w:r w:rsidRPr="00596902">
        <w:rPr>
          <w:b/>
        </w:rPr>
        <w:t>-</w:t>
      </w:r>
      <w:r w:rsidRPr="00596902">
        <w:rPr>
          <w:b/>
          <w:lang w:eastAsia="zh-CN"/>
        </w:rPr>
        <w:t>135]</w:t>
      </w:r>
      <w:r w:rsidRPr="00596902">
        <w:rPr>
          <w:b/>
        </w:rPr>
        <w:t xml:space="preserve"> </w:t>
      </w:r>
      <w:proofErr w:type="spellStart"/>
      <w:r w:rsidRPr="00596902">
        <w:rPr>
          <w:b/>
        </w:rPr>
        <w:t>dBm</w:t>
      </w:r>
      <w:proofErr w:type="spellEnd"/>
      <w:r w:rsidRPr="00596902">
        <w:rPr>
          <w:b/>
        </w:rPr>
        <w:t>. The specific value is declared by the vendor.</w:t>
      </w:r>
    </w:p>
    <w:p w:rsidR="003F3BEB" w:rsidRPr="00596902" w:rsidRDefault="003F3BEB" w:rsidP="003F3BEB">
      <w:pPr>
        <w:rPr>
          <w:b/>
          <w:lang w:eastAsia="zh-CN"/>
        </w:rPr>
      </w:pPr>
      <w:r w:rsidRPr="00596902">
        <w:rPr>
          <w:b/>
        </w:rPr>
        <w:t xml:space="preserve">For </w:t>
      </w:r>
      <w:r w:rsidRPr="00596902">
        <w:rPr>
          <w:b/>
          <w:lang w:eastAsia="zh-CN"/>
        </w:rPr>
        <w:t>LEO class SAN</w:t>
      </w:r>
      <w:r w:rsidRPr="00596902">
        <w:rPr>
          <w:b/>
        </w:rPr>
        <w:t>, EIS</w:t>
      </w:r>
      <w:r w:rsidRPr="00596902">
        <w:rPr>
          <w:b/>
          <w:vertAlign w:val="subscript"/>
        </w:rPr>
        <w:t>REFSENS_50M</w:t>
      </w:r>
      <w:r w:rsidRPr="00596902">
        <w:rPr>
          <w:b/>
        </w:rPr>
        <w:t xml:space="preserve"> is an integer value in the range </w:t>
      </w:r>
      <w:r w:rsidRPr="00596902">
        <w:rPr>
          <w:b/>
          <w:lang w:eastAsia="zh-CN"/>
        </w:rPr>
        <w:t>[</w:t>
      </w:r>
      <w:r w:rsidRPr="00596902">
        <w:rPr>
          <w:b/>
        </w:rPr>
        <w:t>-</w:t>
      </w:r>
      <w:r w:rsidRPr="00596902">
        <w:rPr>
          <w:b/>
          <w:lang w:eastAsia="zh-CN"/>
        </w:rPr>
        <w:t>120]</w:t>
      </w:r>
      <w:r w:rsidRPr="00596902">
        <w:rPr>
          <w:b/>
        </w:rPr>
        <w:t xml:space="preserve"> to </w:t>
      </w:r>
      <w:r w:rsidRPr="00596902">
        <w:rPr>
          <w:b/>
          <w:lang w:eastAsia="zh-CN"/>
        </w:rPr>
        <w:t>[</w:t>
      </w:r>
      <w:r w:rsidRPr="00596902">
        <w:rPr>
          <w:b/>
        </w:rPr>
        <w:t>-</w:t>
      </w:r>
      <w:r w:rsidRPr="00596902">
        <w:rPr>
          <w:b/>
          <w:lang w:eastAsia="ja-JP"/>
        </w:rPr>
        <w:t>1</w:t>
      </w:r>
      <w:r w:rsidRPr="00596902">
        <w:rPr>
          <w:b/>
          <w:lang w:eastAsia="zh-CN"/>
        </w:rPr>
        <w:t>29]</w:t>
      </w:r>
      <w:r w:rsidRPr="00596902">
        <w:rPr>
          <w:b/>
        </w:rPr>
        <w:t xml:space="preserve"> </w:t>
      </w:r>
      <w:proofErr w:type="spellStart"/>
      <w:r w:rsidRPr="00596902">
        <w:rPr>
          <w:b/>
        </w:rPr>
        <w:t>dBm</w:t>
      </w:r>
      <w:proofErr w:type="spellEnd"/>
      <w:r w:rsidRPr="00596902">
        <w:rPr>
          <w:b/>
        </w:rPr>
        <w:t>. The specific value is declared by the vendor.</w:t>
      </w:r>
      <w:r w:rsidR="006F3F10">
        <w:rPr>
          <w:rFonts w:hint="eastAsia"/>
          <w:b/>
          <w:lang w:eastAsia="zh-CN"/>
        </w:rPr>
        <w:t xml:space="preserve"> </w:t>
      </w:r>
    </w:p>
    <w:p w:rsidR="00FE4D5C" w:rsidRDefault="00FE4D5C" w:rsidP="003B77BD">
      <w:pPr>
        <w:jc w:val="both"/>
        <w:rPr>
          <w:rFonts w:eastAsiaTheme="minorEastAsia"/>
          <w:lang w:eastAsia="zh-CN"/>
        </w:rPr>
      </w:pPr>
    </w:p>
    <w:p w:rsidR="00DB7FA5" w:rsidRPr="006921B8" w:rsidRDefault="00DB7FA5" w:rsidP="00DB7FA5">
      <w:pPr>
        <w:jc w:val="both"/>
        <w:rPr>
          <w:b/>
          <w:u w:val="single"/>
          <w:lang w:eastAsia="zh-CN"/>
        </w:rPr>
      </w:pPr>
      <w:r w:rsidRPr="006921B8">
        <w:rPr>
          <w:b/>
          <w:u w:val="single"/>
          <w:lang w:eastAsia="zh-CN"/>
        </w:rPr>
        <w:t xml:space="preserve">OTA </w:t>
      </w:r>
      <w:r>
        <w:rPr>
          <w:rFonts w:hint="eastAsia"/>
          <w:b/>
          <w:u w:val="single"/>
          <w:lang w:eastAsia="zh-CN"/>
        </w:rPr>
        <w:t>in-channel sele</w:t>
      </w:r>
      <w:r w:rsidR="00103B0B">
        <w:rPr>
          <w:rFonts w:hint="eastAsia"/>
          <w:b/>
          <w:u w:val="single"/>
          <w:lang w:eastAsia="zh-CN"/>
        </w:rPr>
        <w:t xml:space="preserve">ctivity </w:t>
      </w:r>
      <w:r w:rsidRPr="006921B8">
        <w:rPr>
          <w:b/>
          <w:u w:val="single"/>
          <w:lang w:eastAsia="zh-CN"/>
        </w:rPr>
        <w:t>for the Ku band SAN</w:t>
      </w:r>
    </w:p>
    <w:p w:rsidR="00DB7FA5" w:rsidRDefault="002D0E86" w:rsidP="003B77BD">
      <w:pPr>
        <w:jc w:val="both"/>
        <w:rPr>
          <w:lang w:val="en-US" w:eastAsia="zh-CN"/>
        </w:rPr>
      </w:pPr>
      <w:r>
        <w:rPr>
          <w:rFonts w:eastAsiaTheme="minorEastAsia" w:hint="eastAsia"/>
          <w:lang w:eastAsia="zh-CN"/>
        </w:rPr>
        <w:t xml:space="preserve">According to </w:t>
      </w:r>
      <w:r w:rsidR="00A606E7">
        <w:t>T</w:t>
      </w:r>
      <w:r w:rsidR="00A606E7">
        <w:rPr>
          <w:rFonts w:hint="eastAsia"/>
          <w:lang w:eastAsia="zh-CN"/>
        </w:rPr>
        <w:t>S 38.108, the 12dB ICS</w:t>
      </w:r>
      <w:r w:rsidR="000E1C15">
        <w:rPr>
          <w:rFonts w:hint="eastAsia"/>
          <w:lang w:eastAsia="zh-CN"/>
        </w:rPr>
        <w:t xml:space="preserve"> </w:t>
      </w:r>
      <w:r w:rsidR="00A606E7">
        <w:rPr>
          <w:rFonts w:hint="eastAsia"/>
          <w:lang w:eastAsia="zh-CN"/>
        </w:rPr>
        <w:t>(3dB IoT+9dB C/I) was defined for</w:t>
      </w:r>
      <w:r w:rsidR="005D4218">
        <w:rPr>
          <w:rFonts w:hint="eastAsia"/>
          <w:lang w:eastAsia="zh-CN"/>
        </w:rPr>
        <w:t xml:space="preserve"> existing SAN type 1-O</w:t>
      </w:r>
      <w:r w:rsidR="006F3F10">
        <w:t xml:space="preserve"> </w:t>
      </w:r>
      <w:r w:rsidR="006F3F10">
        <w:rPr>
          <w:rFonts w:hint="eastAsia"/>
          <w:lang w:val="en-US" w:eastAsia="zh-CN"/>
        </w:rPr>
        <w:t>GEO</w:t>
      </w:r>
      <w:r w:rsidR="006F3F10">
        <w:t xml:space="preserve"> class </w:t>
      </w:r>
      <w:r w:rsidR="006F3F10">
        <w:rPr>
          <w:rFonts w:hint="eastAsia"/>
          <w:lang w:val="en-US" w:eastAsia="zh-CN"/>
        </w:rPr>
        <w:t>ICS requirement</w:t>
      </w:r>
      <w:r w:rsidR="000E1C15">
        <w:rPr>
          <w:rFonts w:hint="eastAsia"/>
          <w:lang w:eastAsia="zh-CN"/>
        </w:rPr>
        <w:t xml:space="preserve">, 24dB </w:t>
      </w:r>
      <w:proofErr w:type="gramStart"/>
      <w:r w:rsidR="000E1C15">
        <w:rPr>
          <w:rFonts w:hint="eastAsia"/>
          <w:lang w:eastAsia="zh-CN"/>
        </w:rPr>
        <w:t>ICS(</w:t>
      </w:r>
      <w:proofErr w:type="gramEnd"/>
      <w:r w:rsidR="006F3F10">
        <w:rPr>
          <w:rFonts w:hint="eastAsia"/>
          <w:lang w:eastAsia="zh-CN"/>
        </w:rPr>
        <w:t xml:space="preserve">15dB IoT+9dB C/I) was defined for </w:t>
      </w:r>
      <w:r w:rsidR="005D4218">
        <w:rPr>
          <w:rFonts w:hint="eastAsia"/>
          <w:lang w:eastAsia="zh-CN"/>
        </w:rPr>
        <w:t>existing SAN type 1-O</w:t>
      </w:r>
      <w:r w:rsidR="006F3F10">
        <w:rPr>
          <w:rFonts w:hint="eastAsia"/>
          <w:lang w:eastAsia="zh-CN"/>
        </w:rPr>
        <w:t xml:space="preserve"> </w:t>
      </w:r>
      <w:r w:rsidR="006F3F10">
        <w:t xml:space="preserve">SAN </w:t>
      </w:r>
      <w:r w:rsidR="006F3F10">
        <w:rPr>
          <w:rFonts w:hint="eastAsia"/>
          <w:lang w:val="en-US" w:eastAsia="zh-CN"/>
        </w:rPr>
        <w:t>LEO</w:t>
      </w:r>
      <w:r w:rsidR="006F3F10">
        <w:t xml:space="preserve"> class </w:t>
      </w:r>
      <w:r w:rsidR="006F3F10">
        <w:rPr>
          <w:rFonts w:hint="eastAsia"/>
          <w:lang w:val="en-US" w:eastAsia="zh-CN"/>
        </w:rPr>
        <w:t xml:space="preserve">ICS requirement, and 14dB ICS(5dB </w:t>
      </w:r>
      <w:proofErr w:type="spellStart"/>
      <w:r w:rsidR="006F3F10">
        <w:rPr>
          <w:rFonts w:hint="eastAsia"/>
          <w:lang w:val="en-US" w:eastAsia="zh-CN"/>
        </w:rPr>
        <w:t>IoT</w:t>
      </w:r>
      <w:proofErr w:type="spellEnd"/>
      <w:r w:rsidR="006F3F10">
        <w:rPr>
          <w:rFonts w:hint="eastAsia"/>
          <w:lang w:val="en-US" w:eastAsia="zh-CN"/>
        </w:rPr>
        <w:t xml:space="preserve"> +9dB C/I) was defined for</w:t>
      </w:r>
      <w:r w:rsidR="005D4218">
        <w:rPr>
          <w:rFonts w:hint="eastAsia"/>
          <w:lang w:val="en-US" w:eastAsia="zh-CN"/>
        </w:rPr>
        <w:t xml:space="preserve"> existing</w:t>
      </w:r>
      <w:r w:rsidR="006F3F10">
        <w:rPr>
          <w:rFonts w:hint="eastAsia"/>
          <w:lang w:val="en-US" w:eastAsia="zh-CN"/>
        </w:rPr>
        <w:t xml:space="preserve"> </w:t>
      </w:r>
      <w:r w:rsidR="005D4218">
        <w:rPr>
          <w:rFonts w:hint="eastAsia"/>
          <w:lang w:val="en-US" w:eastAsia="zh-CN"/>
        </w:rPr>
        <w:t>SAN type 2-O</w:t>
      </w:r>
      <w:r w:rsidR="006F3F10">
        <w:rPr>
          <w:rFonts w:hint="eastAsia"/>
          <w:lang w:val="en-US" w:eastAsia="zh-CN"/>
        </w:rPr>
        <w:t xml:space="preserve"> </w:t>
      </w:r>
      <w:r w:rsidR="00F653F5">
        <w:rPr>
          <w:rFonts w:hint="eastAsia"/>
          <w:lang w:val="en-US" w:eastAsia="zh-CN"/>
        </w:rPr>
        <w:t>GEO and LEO.</w:t>
      </w:r>
    </w:p>
    <w:p w:rsidR="002D0E86" w:rsidRDefault="00F653F5" w:rsidP="003B77BD">
      <w:pPr>
        <w:jc w:val="both"/>
        <w:rPr>
          <w:lang w:val="en-US" w:eastAsia="zh-CN"/>
        </w:rPr>
      </w:pPr>
      <w:r>
        <w:rPr>
          <w:lang w:val="en-US" w:eastAsia="zh-CN"/>
        </w:rPr>
        <w:t>S</w:t>
      </w:r>
      <w:r>
        <w:rPr>
          <w:rFonts w:hint="eastAsia"/>
          <w:lang w:val="en-US" w:eastAsia="zh-CN"/>
        </w:rPr>
        <w:t>ince</w:t>
      </w:r>
      <w:r w:rsidR="00C77B66">
        <w:rPr>
          <w:rFonts w:hint="eastAsia"/>
          <w:lang w:val="en-US" w:eastAsia="zh-CN"/>
        </w:rPr>
        <w:t xml:space="preserve"> RAN</w:t>
      </w:r>
      <w:r w:rsidR="007C2CAD">
        <w:rPr>
          <w:rFonts w:hint="eastAsia"/>
          <w:lang w:val="en-US" w:eastAsia="zh-CN"/>
        </w:rPr>
        <w:t>4</w:t>
      </w:r>
      <w:r w:rsidR="00A631C8">
        <w:rPr>
          <w:rFonts w:hint="eastAsia"/>
          <w:lang w:val="en-US" w:eastAsia="zh-CN"/>
        </w:rPr>
        <w:t xml:space="preserve"> </w:t>
      </w:r>
      <w:r w:rsidR="00A631C8">
        <w:rPr>
          <w:lang w:val="en-US" w:eastAsia="zh-CN"/>
        </w:rPr>
        <w:t>agreed</w:t>
      </w:r>
      <w:r w:rsidR="00A631C8">
        <w:rPr>
          <w:rFonts w:hint="eastAsia"/>
          <w:lang w:val="en-US" w:eastAsia="zh-CN"/>
        </w:rPr>
        <w:t xml:space="preserve"> </w:t>
      </w:r>
      <w:r w:rsidR="007C2CAD">
        <w:rPr>
          <w:rFonts w:hint="eastAsia"/>
          <w:lang w:val="en-US" w:eastAsia="zh-CN"/>
        </w:rPr>
        <w:t>n</w:t>
      </w:r>
      <w:r w:rsidR="00C77B66" w:rsidRPr="00C77B66">
        <w:rPr>
          <w:lang w:val="en-US" w:eastAsia="zh-CN"/>
        </w:rPr>
        <w:t>ot to specify OTA SAN dynamic range for NTN Ku bands</w:t>
      </w:r>
      <w:r w:rsidR="007C2CAD">
        <w:rPr>
          <w:rFonts w:hint="eastAsia"/>
          <w:lang w:val="en-US" w:eastAsia="zh-CN"/>
        </w:rPr>
        <w:t xml:space="preserve"> in RAN4#114bis</w:t>
      </w:r>
      <w:r w:rsidR="002B5521">
        <w:rPr>
          <w:rFonts w:hint="eastAsia"/>
          <w:lang w:val="en-US" w:eastAsia="zh-CN"/>
        </w:rPr>
        <w:t xml:space="preserve"> meeting</w:t>
      </w:r>
      <w:r w:rsidR="007C2CAD">
        <w:rPr>
          <w:rFonts w:hint="eastAsia"/>
          <w:lang w:val="en-US" w:eastAsia="zh-CN"/>
        </w:rPr>
        <w:t xml:space="preserve">, so it shows that the </w:t>
      </w:r>
      <w:proofErr w:type="spellStart"/>
      <w:r w:rsidR="007C2CAD">
        <w:rPr>
          <w:rFonts w:hint="eastAsia"/>
          <w:lang w:val="en-US" w:eastAsia="zh-CN"/>
        </w:rPr>
        <w:t>IoT</w:t>
      </w:r>
      <w:proofErr w:type="spellEnd"/>
      <w:r w:rsidR="007C2CAD">
        <w:rPr>
          <w:rFonts w:hint="eastAsia"/>
          <w:lang w:val="en-US" w:eastAsia="zh-CN"/>
        </w:rPr>
        <w:t xml:space="preserve"> for Ku-band is very smaller,</w:t>
      </w:r>
      <w:r w:rsidR="00113104">
        <w:rPr>
          <w:rFonts w:hint="eastAsia"/>
          <w:lang w:val="en-US" w:eastAsia="zh-CN"/>
        </w:rPr>
        <w:t xml:space="preserve"> the </w:t>
      </w:r>
      <w:proofErr w:type="spellStart"/>
      <w:r w:rsidR="00113104">
        <w:rPr>
          <w:rFonts w:hint="eastAsia"/>
          <w:lang w:val="en-US" w:eastAsia="zh-CN"/>
        </w:rPr>
        <w:t>IoT</w:t>
      </w:r>
      <w:proofErr w:type="spellEnd"/>
      <w:r w:rsidR="00113104">
        <w:rPr>
          <w:rFonts w:hint="eastAsia"/>
          <w:lang w:val="en-US" w:eastAsia="zh-CN"/>
        </w:rPr>
        <w:t xml:space="preserve"> for </w:t>
      </w:r>
      <w:r w:rsidR="002B5521">
        <w:rPr>
          <w:rFonts w:hint="eastAsia"/>
          <w:lang w:val="en-US" w:eastAsia="zh-CN"/>
        </w:rPr>
        <w:t>existing SAN type 2-</w:t>
      </w:r>
      <w:proofErr w:type="gramStart"/>
      <w:r w:rsidR="002B5521">
        <w:rPr>
          <w:rFonts w:hint="eastAsia"/>
          <w:lang w:val="en-US" w:eastAsia="zh-CN"/>
        </w:rPr>
        <w:t>O(</w:t>
      </w:r>
      <w:proofErr w:type="spellStart"/>
      <w:proofErr w:type="gramEnd"/>
      <w:r w:rsidR="002B5521">
        <w:rPr>
          <w:rFonts w:hint="eastAsia"/>
          <w:lang w:val="en-US" w:eastAsia="zh-CN"/>
        </w:rPr>
        <w:t>Ka</w:t>
      </w:r>
      <w:proofErr w:type="spellEnd"/>
      <w:r w:rsidR="002B5521">
        <w:rPr>
          <w:rFonts w:hint="eastAsia"/>
          <w:lang w:val="en-US" w:eastAsia="zh-CN"/>
        </w:rPr>
        <w:t>-band)</w:t>
      </w:r>
      <w:r w:rsidR="00113104">
        <w:rPr>
          <w:rFonts w:hint="eastAsia"/>
          <w:lang w:val="en-US" w:eastAsia="zh-CN"/>
        </w:rPr>
        <w:t xml:space="preserve"> is 5dB and very smaller, so we think that 14dB ICS(5dB </w:t>
      </w:r>
      <w:proofErr w:type="spellStart"/>
      <w:r w:rsidR="00113104">
        <w:rPr>
          <w:rFonts w:hint="eastAsia"/>
          <w:lang w:val="en-US" w:eastAsia="zh-CN"/>
        </w:rPr>
        <w:t>IoT</w:t>
      </w:r>
      <w:proofErr w:type="spellEnd"/>
      <w:r w:rsidR="00113104">
        <w:rPr>
          <w:rFonts w:hint="eastAsia"/>
          <w:lang w:val="en-US" w:eastAsia="zh-CN"/>
        </w:rPr>
        <w:t xml:space="preserve"> +9dB C/I) defined for</w:t>
      </w:r>
      <w:r w:rsidR="002B5521">
        <w:rPr>
          <w:rFonts w:hint="eastAsia"/>
          <w:lang w:val="en-US" w:eastAsia="zh-CN"/>
        </w:rPr>
        <w:t xml:space="preserve"> existing SAN type 2-O</w:t>
      </w:r>
      <w:r w:rsidR="00113104">
        <w:rPr>
          <w:rFonts w:hint="eastAsia"/>
          <w:lang w:val="en-US" w:eastAsia="zh-CN"/>
        </w:rPr>
        <w:t xml:space="preserve"> GEO and LEO</w:t>
      </w:r>
      <w:r w:rsidR="005C2D4E">
        <w:rPr>
          <w:rFonts w:hint="eastAsia"/>
          <w:lang w:val="en-US" w:eastAsia="zh-CN"/>
        </w:rPr>
        <w:t xml:space="preserve"> can be reused for Ku-band GEO and LEO.</w:t>
      </w:r>
    </w:p>
    <w:p w:rsidR="005C2D4E" w:rsidRPr="00596902" w:rsidRDefault="005C2D4E" w:rsidP="003B77BD">
      <w:pPr>
        <w:jc w:val="both"/>
        <w:rPr>
          <w:rFonts w:eastAsiaTheme="minorEastAsia"/>
          <w:b/>
          <w:lang w:eastAsia="zh-CN"/>
        </w:rPr>
      </w:pPr>
      <w:r w:rsidRPr="00596902">
        <w:rPr>
          <w:rFonts w:eastAsiaTheme="minorEastAsia"/>
          <w:b/>
          <w:lang w:eastAsia="zh-CN"/>
        </w:rPr>
        <w:t xml:space="preserve">Proposal </w:t>
      </w:r>
      <w:r w:rsidR="00A66AAD">
        <w:rPr>
          <w:rFonts w:eastAsiaTheme="minorEastAsia" w:hint="eastAsia"/>
          <w:b/>
          <w:lang w:eastAsia="zh-CN"/>
        </w:rPr>
        <w:t>6</w:t>
      </w:r>
      <w:r w:rsidRPr="00596902">
        <w:rPr>
          <w:rFonts w:eastAsiaTheme="minorEastAsia"/>
          <w:b/>
          <w:lang w:eastAsia="zh-CN"/>
        </w:rPr>
        <w:t xml:space="preserve">: </w:t>
      </w:r>
      <w:r w:rsidRPr="00596902">
        <w:rPr>
          <w:b/>
          <w:lang w:val="en-US" w:eastAsia="zh-CN"/>
        </w:rPr>
        <w:t xml:space="preserve">14dB </w:t>
      </w:r>
      <w:proofErr w:type="gramStart"/>
      <w:r w:rsidRPr="00596902">
        <w:rPr>
          <w:b/>
          <w:lang w:val="en-US" w:eastAsia="zh-CN"/>
        </w:rPr>
        <w:t>ICS(</w:t>
      </w:r>
      <w:proofErr w:type="gramEnd"/>
      <w:r w:rsidRPr="00596902">
        <w:rPr>
          <w:b/>
          <w:lang w:val="en-US" w:eastAsia="zh-CN"/>
        </w:rPr>
        <w:t xml:space="preserve">5dB </w:t>
      </w:r>
      <w:proofErr w:type="spellStart"/>
      <w:r w:rsidRPr="00596902">
        <w:rPr>
          <w:b/>
          <w:lang w:val="en-US" w:eastAsia="zh-CN"/>
        </w:rPr>
        <w:t>IoT</w:t>
      </w:r>
      <w:proofErr w:type="spellEnd"/>
      <w:r w:rsidRPr="00596902">
        <w:rPr>
          <w:b/>
          <w:lang w:val="en-US" w:eastAsia="zh-CN"/>
        </w:rPr>
        <w:t xml:space="preserve"> +9dB C/I) defined for </w:t>
      </w:r>
      <w:r w:rsidR="007A3230">
        <w:rPr>
          <w:rFonts w:hint="eastAsia"/>
          <w:b/>
          <w:lang w:val="en-US" w:eastAsia="zh-CN"/>
        </w:rPr>
        <w:t xml:space="preserve">existing SAN type 2-O </w:t>
      </w:r>
      <w:r w:rsidRPr="00596902">
        <w:rPr>
          <w:b/>
          <w:lang w:val="en-US" w:eastAsia="zh-CN"/>
        </w:rPr>
        <w:t>GEO and LEO can be reused for Ku-band GEO and LEO.</w:t>
      </w:r>
    </w:p>
    <w:p w:rsidR="00D5560E" w:rsidRDefault="00D5560E" w:rsidP="003B77BD">
      <w:pPr>
        <w:jc w:val="both"/>
        <w:rPr>
          <w:rFonts w:eastAsiaTheme="minorEastAsia"/>
          <w:lang w:eastAsia="zh-CN"/>
        </w:rPr>
      </w:pPr>
    </w:p>
    <w:p w:rsidR="006553FE" w:rsidRPr="00596902" w:rsidRDefault="00BA52B0" w:rsidP="003B77BD">
      <w:pPr>
        <w:jc w:val="both"/>
        <w:rPr>
          <w:b/>
          <w:u w:val="single"/>
          <w:lang w:eastAsia="zh-CN"/>
        </w:rPr>
      </w:pPr>
      <w:r w:rsidRPr="00596902">
        <w:rPr>
          <w:b/>
          <w:u w:val="single"/>
          <w:lang w:eastAsia="zh-CN"/>
        </w:rPr>
        <w:t>OTA out-of-band blocking for Ku band SAN</w:t>
      </w:r>
    </w:p>
    <w:p w:rsidR="007A3230" w:rsidRDefault="007A3230" w:rsidP="007A3230">
      <w:pPr>
        <w:jc w:val="both"/>
        <w:rPr>
          <w:rFonts w:eastAsiaTheme="minorEastAsia"/>
          <w:lang w:eastAsia="zh-CN"/>
        </w:rPr>
      </w:pPr>
      <w:r>
        <w:rPr>
          <w:rFonts w:eastAsiaTheme="minorEastAsia" w:hint="eastAsia"/>
          <w:lang w:eastAsia="zh-CN"/>
        </w:rPr>
        <w:t xml:space="preserve">As per WF [1], the remaining issue concerning requirements for OTA out-of-band </w:t>
      </w:r>
      <w:r w:rsidR="007D656C">
        <w:rPr>
          <w:rFonts w:eastAsiaTheme="minorEastAsia" w:hint="eastAsia"/>
          <w:lang w:eastAsia="zh-CN"/>
        </w:rPr>
        <w:t>blocking for Ku-band SAN</w:t>
      </w:r>
      <w:r>
        <w:rPr>
          <w:rFonts w:eastAsiaTheme="minorEastAsia" w:hint="eastAsia"/>
          <w:lang w:eastAsia="zh-CN"/>
        </w:rPr>
        <w:t xml:space="preserve"> is copied as below:</w:t>
      </w:r>
    </w:p>
    <w:tbl>
      <w:tblPr>
        <w:tblStyle w:val="af9"/>
        <w:tblW w:w="0" w:type="auto"/>
        <w:tblLook w:val="04A0" w:firstRow="1" w:lastRow="0" w:firstColumn="1" w:lastColumn="0" w:noHBand="0" w:noVBand="1"/>
      </w:tblPr>
      <w:tblGrid>
        <w:gridCol w:w="9855"/>
      </w:tblGrid>
      <w:tr w:rsidR="007D656C" w:rsidTr="007D656C">
        <w:tc>
          <w:tcPr>
            <w:tcW w:w="9855" w:type="dxa"/>
          </w:tcPr>
          <w:p w:rsidR="000A03EC" w:rsidRPr="0029645D" w:rsidRDefault="000A03EC" w:rsidP="000A03EC">
            <w:pPr>
              <w:pStyle w:val="4"/>
              <w:ind w:left="0" w:firstLine="0"/>
              <w:outlineLvl w:val="3"/>
              <w:rPr>
                <w:rFonts w:eastAsia="PMingLiU"/>
                <w:sz w:val="22"/>
                <w:lang w:val="en-US" w:eastAsia="zh-TW"/>
              </w:rPr>
            </w:pPr>
            <w:r w:rsidRPr="008B1975">
              <w:rPr>
                <w:sz w:val="22"/>
                <w:lang w:val="en-US"/>
              </w:rPr>
              <w:lastRenderedPageBreak/>
              <w:t>Issue 2-</w:t>
            </w:r>
            <w:r>
              <w:rPr>
                <w:rFonts w:eastAsia="PMingLiU" w:hint="eastAsia"/>
                <w:sz w:val="22"/>
                <w:lang w:val="en-US" w:eastAsia="zh-TW"/>
              </w:rPr>
              <w:t>2</w:t>
            </w:r>
            <w:r w:rsidRPr="008B1975">
              <w:rPr>
                <w:sz w:val="22"/>
                <w:lang w:val="en-US"/>
              </w:rPr>
              <w:t>-</w:t>
            </w:r>
            <w:r>
              <w:rPr>
                <w:rFonts w:eastAsia="PMingLiU" w:hint="eastAsia"/>
                <w:sz w:val="22"/>
                <w:lang w:val="en-US" w:eastAsia="zh-TW"/>
              </w:rPr>
              <w:t>5</w:t>
            </w:r>
            <w:r w:rsidRPr="008B1975">
              <w:rPr>
                <w:sz w:val="22"/>
                <w:lang w:val="en-US"/>
              </w:rPr>
              <w:t xml:space="preserve">: </w:t>
            </w:r>
            <w:r w:rsidRPr="00586C1C">
              <w:rPr>
                <w:rFonts w:eastAsia="PMingLiU"/>
                <w:sz w:val="22"/>
                <w:lang w:val="en-US" w:eastAsia="zh-TW"/>
              </w:rPr>
              <w:t xml:space="preserve"> </w:t>
            </w:r>
            <w:r>
              <w:rPr>
                <w:rFonts w:eastAsia="PMingLiU" w:hint="eastAsia"/>
                <w:sz w:val="22"/>
                <w:lang w:val="en-US" w:eastAsia="zh-TW"/>
              </w:rPr>
              <w:t>OTA out-of-band blocking for the Ku band SAN</w:t>
            </w:r>
          </w:p>
          <w:p w:rsidR="000A03EC" w:rsidRPr="00CD1F2C" w:rsidRDefault="000A03EC" w:rsidP="000A03EC">
            <w:pPr>
              <w:keepNext/>
              <w:rPr>
                <w:rFonts w:eastAsia="PMingLiU"/>
                <w:highlight w:val="green"/>
                <w:lang w:val="en-US" w:eastAsia="zh-TW"/>
              </w:rPr>
            </w:pPr>
            <w:proofErr w:type="spellStart"/>
            <w:r>
              <w:rPr>
                <w:rFonts w:eastAsia="PMingLiU" w:hint="eastAsia"/>
                <w:highlight w:val="green"/>
                <w:lang w:val="en-US" w:eastAsia="zh-TW"/>
              </w:rPr>
              <w:t>Wayforward</w:t>
            </w:r>
            <w:proofErr w:type="spellEnd"/>
            <w:r w:rsidRPr="00CD1F2C">
              <w:rPr>
                <w:rFonts w:eastAsia="PMingLiU" w:hint="eastAsia"/>
                <w:highlight w:val="green"/>
                <w:lang w:val="en-US" w:eastAsia="zh-TW"/>
              </w:rPr>
              <w:t>:</w:t>
            </w:r>
          </w:p>
          <w:p w:rsidR="000A03EC" w:rsidRDefault="000A03EC" w:rsidP="000A03EC">
            <w:pPr>
              <w:pStyle w:val="afb"/>
              <w:keepNext/>
              <w:widowControl/>
              <w:numPr>
                <w:ilvl w:val="0"/>
                <w:numId w:val="46"/>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Pr>
                <w:rFonts w:eastAsia="PMingLiU" w:hint="eastAsia"/>
                <w:highlight w:val="green"/>
                <w:lang w:eastAsia="zh-TW"/>
              </w:rPr>
              <w:t>Option 1:</w:t>
            </w:r>
          </w:p>
          <w:p w:rsidR="000A03EC" w:rsidRPr="00CD1F2C" w:rsidRDefault="000A03EC" w:rsidP="000A03EC">
            <w:pPr>
              <w:pStyle w:val="afb"/>
              <w:keepNext/>
              <w:widowControl/>
              <w:numPr>
                <w:ilvl w:val="1"/>
                <w:numId w:val="46"/>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CD1F2C">
              <w:rPr>
                <w:rFonts w:eastAsia="PMingLiU" w:hint="eastAsia"/>
                <w:highlight w:val="green"/>
                <w:lang w:eastAsia="zh-TW"/>
              </w:rPr>
              <w:t xml:space="preserve">Consider </w:t>
            </w:r>
            <w:proofErr w:type="spellStart"/>
            <w:r w:rsidRPr="00CD1F2C">
              <w:rPr>
                <w:rFonts w:eastAsia="PMingLiU"/>
                <w:highlight w:val="green"/>
                <w:lang w:eastAsia="zh-TW"/>
              </w:rPr>
              <w:t>Δf</w:t>
            </w:r>
            <w:r w:rsidRPr="00CD1F2C">
              <w:rPr>
                <w:rFonts w:eastAsia="PMingLiU"/>
                <w:highlight w:val="green"/>
                <w:vertAlign w:val="subscript"/>
                <w:lang w:eastAsia="zh-TW"/>
              </w:rPr>
              <w:t>OOB</w:t>
            </w:r>
            <w:proofErr w:type="spellEnd"/>
            <w:r w:rsidRPr="00CD1F2C">
              <w:rPr>
                <w:rFonts w:eastAsia="PMingLiU"/>
                <w:highlight w:val="green"/>
                <w:lang w:eastAsia="zh-TW"/>
              </w:rPr>
              <w:t xml:space="preserve"> = 100 MHz</w:t>
            </w:r>
            <w:r w:rsidRPr="00CD1F2C">
              <w:rPr>
                <w:rFonts w:eastAsia="PMingLiU" w:hint="eastAsia"/>
                <w:highlight w:val="green"/>
                <w:lang w:eastAsia="zh-TW"/>
              </w:rPr>
              <w:t xml:space="preserve"> </w:t>
            </w:r>
            <w:r w:rsidRPr="00CD1F2C">
              <w:rPr>
                <w:rFonts w:eastAsia="PMingLiU"/>
                <w:highlight w:val="green"/>
                <w:lang w:eastAsia="zh-TW"/>
              </w:rPr>
              <w:t>for both FR1-NTN Ku bands and FR2-NTN Ku bands</w:t>
            </w:r>
            <w:r>
              <w:rPr>
                <w:rFonts w:eastAsia="PMingLiU" w:hint="eastAsia"/>
                <w:highlight w:val="green"/>
                <w:lang w:eastAsia="zh-TW"/>
              </w:rPr>
              <w:t xml:space="preserve"> </w:t>
            </w:r>
          </w:p>
          <w:p w:rsidR="000A03EC" w:rsidRDefault="000A03EC" w:rsidP="000A03EC">
            <w:pPr>
              <w:pStyle w:val="afb"/>
              <w:keepNext/>
              <w:widowControl/>
              <w:numPr>
                <w:ilvl w:val="1"/>
                <w:numId w:val="46"/>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CD1F2C">
              <w:rPr>
                <w:rFonts w:eastAsia="PMingLiU" w:hint="eastAsia"/>
                <w:highlight w:val="green"/>
                <w:lang w:eastAsia="zh-TW"/>
              </w:rPr>
              <w:t xml:space="preserve">Consider 100 MHz </w:t>
            </w:r>
            <w:r w:rsidRPr="00CD1F2C">
              <w:rPr>
                <w:rFonts w:eastAsia="PMingLiU"/>
                <w:highlight w:val="green"/>
                <w:lang w:eastAsia="zh-TW"/>
              </w:rPr>
              <w:t>≤</w:t>
            </w:r>
            <w:r w:rsidRPr="00CD1F2C">
              <w:rPr>
                <w:rFonts w:eastAsia="PMingLiU" w:hint="eastAsia"/>
                <w:highlight w:val="green"/>
                <w:lang w:eastAsia="zh-TW"/>
              </w:rPr>
              <w:t xml:space="preserve"> </w:t>
            </w:r>
            <w:proofErr w:type="spellStart"/>
            <w:r w:rsidRPr="00CD1F2C">
              <w:rPr>
                <w:rFonts w:eastAsia="PMingLiU" w:hint="eastAsia"/>
                <w:highlight w:val="green"/>
                <w:lang w:eastAsia="zh-TW"/>
              </w:rPr>
              <w:t>FUL,high</w:t>
            </w:r>
            <w:proofErr w:type="spellEnd"/>
            <w:r w:rsidRPr="00CD1F2C">
              <w:rPr>
                <w:rFonts w:eastAsia="PMingLiU" w:hint="eastAsia"/>
                <w:highlight w:val="green"/>
                <w:lang w:eastAsia="zh-TW"/>
              </w:rPr>
              <w:t xml:space="preserve"> </w:t>
            </w:r>
            <w:r w:rsidRPr="00CD1F2C">
              <w:rPr>
                <w:rFonts w:eastAsia="PMingLiU" w:hint="eastAsia"/>
                <w:highlight w:val="green"/>
                <w:lang w:eastAsia="zh-TW"/>
              </w:rPr>
              <w:t>–</w:t>
            </w:r>
            <w:r w:rsidRPr="00CD1F2C">
              <w:rPr>
                <w:rFonts w:eastAsia="PMingLiU" w:hint="eastAsia"/>
                <w:highlight w:val="green"/>
                <w:lang w:eastAsia="zh-TW"/>
              </w:rPr>
              <w:t xml:space="preserve"> </w:t>
            </w:r>
            <w:proofErr w:type="spellStart"/>
            <w:r w:rsidRPr="00CD1F2C">
              <w:rPr>
                <w:rFonts w:eastAsia="PMingLiU" w:hint="eastAsia"/>
                <w:highlight w:val="green"/>
                <w:lang w:eastAsia="zh-TW"/>
              </w:rPr>
              <w:t>FUL,low</w:t>
            </w:r>
            <w:proofErr w:type="spellEnd"/>
            <w:r w:rsidRPr="00CD1F2C">
              <w:rPr>
                <w:rFonts w:eastAsia="PMingLiU" w:hint="eastAsia"/>
                <w:highlight w:val="green"/>
                <w:lang w:eastAsia="zh-TW"/>
              </w:rPr>
              <w:t xml:space="preserve"> </w:t>
            </w:r>
            <w:r w:rsidRPr="00CD1F2C">
              <w:rPr>
                <w:rFonts w:eastAsia="PMingLiU"/>
                <w:highlight w:val="green"/>
                <w:lang w:eastAsia="zh-TW"/>
              </w:rPr>
              <w:t>≤</w:t>
            </w:r>
            <w:r w:rsidRPr="00CD1F2C">
              <w:rPr>
                <w:rFonts w:eastAsia="PMingLiU" w:hint="eastAsia"/>
                <w:highlight w:val="green"/>
                <w:lang w:eastAsia="zh-TW"/>
              </w:rPr>
              <w:t xml:space="preserve"> 900 MHz is </w:t>
            </w:r>
            <w:r w:rsidRPr="00CD1F2C">
              <w:rPr>
                <w:rFonts w:eastAsia="PMingLiU"/>
                <w:highlight w:val="green"/>
                <w:lang w:eastAsia="zh-TW"/>
              </w:rPr>
              <w:t>agreeable</w:t>
            </w:r>
            <w:r w:rsidRPr="00CD1F2C">
              <w:rPr>
                <w:rFonts w:eastAsia="PMingLiU" w:hint="eastAsia"/>
                <w:highlight w:val="green"/>
                <w:lang w:eastAsia="zh-TW"/>
              </w:rPr>
              <w:t xml:space="preserve"> for both </w:t>
            </w:r>
            <w:r w:rsidRPr="00CD1F2C">
              <w:rPr>
                <w:rFonts w:eastAsia="PMingLiU"/>
                <w:highlight w:val="green"/>
                <w:lang w:eastAsia="zh-TW"/>
              </w:rPr>
              <w:t>FR1-NTN Ku bands and FR2-NTN Ku bands</w:t>
            </w:r>
          </w:p>
          <w:p w:rsidR="000A03EC" w:rsidRDefault="000A03EC" w:rsidP="000A03EC">
            <w:pPr>
              <w:pStyle w:val="afb"/>
              <w:keepNext/>
              <w:widowControl/>
              <w:numPr>
                <w:ilvl w:val="0"/>
                <w:numId w:val="46"/>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Pr>
                <w:rFonts w:eastAsia="PMingLiU" w:hint="eastAsia"/>
                <w:highlight w:val="green"/>
                <w:lang w:eastAsia="zh-TW"/>
              </w:rPr>
              <w:t>Option 2</w:t>
            </w:r>
          </w:p>
          <w:p w:rsidR="000A03EC" w:rsidRPr="00CD1F2C" w:rsidRDefault="000A03EC" w:rsidP="000A03EC">
            <w:pPr>
              <w:pStyle w:val="afb"/>
              <w:keepNext/>
              <w:widowControl/>
              <w:numPr>
                <w:ilvl w:val="1"/>
                <w:numId w:val="46"/>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Pr>
                <w:rFonts w:eastAsia="PMingLiU" w:hint="eastAsia"/>
                <w:highlight w:val="green"/>
                <w:lang w:eastAsia="zh-TW"/>
              </w:rPr>
              <w:t xml:space="preserve">Reuse the parameters for the </w:t>
            </w:r>
            <w:proofErr w:type="spellStart"/>
            <w:r>
              <w:rPr>
                <w:rFonts w:eastAsia="PMingLiU" w:hint="eastAsia"/>
                <w:highlight w:val="green"/>
                <w:lang w:eastAsia="zh-TW"/>
              </w:rPr>
              <w:t>Ka</w:t>
            </w:r>
            <w:proofErr w:type="spellEnd"/>
            <w:r>
              <w:rPr>
                <w:rFonts w:eastAsia="PMingLiU" w:hint="eastAsia"/>
                <w:highlight w:val="green"/>
                <w:lang w:eastAsia="zh-TW"/>
              </w:rPr>
              <w:t xml:space="preserve"> band</w:t>
            </w:r>
          </w:p>
          <w:p w:rsidR="007D656C" w:rsidRPr="00596902" w:rsidRDefault="007D656C" w:rsidP="003B77BD">
            <w:pPr>
              <w:jc w:val="both"/>
              <w:rPr>
                <w:rFonts w:eastAsiaTheme="minorEastAsia"/>
                <w:lang w:val="en-US" w:eastAsia="zh-CN"/>
              </w:rPr>
            </w:pPr>
          </w:p>
        </w:tc>
      </w:tr>
    </w:tbl>
    <w:p w:rsidR="00F52E35" w:rsidRPr="0017094E" w:rsidRDefault="00F52E35" w:rsidP="00F52E35">
      <w:pPr>
        <w:jc w:val="both"/>
        <w:rPr>
          <w:rFonts w:eastAsiaTheme="minorEastAsia"/>
          <w:kern w:val="2"/>
          <w:lang w:val="en-US" w:eastAsia="zh-CN"/>
        </w:rPr>
      </w:pPr>
      <w:r>
        <w:rPr>
          <w:rFonts w:eastAsiaTheme="minorEastAsia" w:hint="eastAsia"/>
          <w:lang w:val="en-US" w:eastAsia="zh-CN"/>
        </w:rPr>
        <w:t xml:space="preserve">The </w:t>
      </w:r>
      <w:proofErr w:type="spellStart"/>
      <w:r w:rsidRPr="00F95B02">
        <w:t>Δf</w:t>
      </w:r>
      <w:r w:rsidRPr="00F95B02">
        <w:rPr>
          <w:vertAlign w:val="subscript"/>
        </w:rPr>
        <w:t>OOB</w:t>
      </w:r>
      <w:proofErr w:type="spellEnd"/>
      <w:r>
        <w:rPr>
          <w:rFonts w:eastAsiaTheme="minorEastAsia" w:hint="eastAsia"/>
          <w:lang w:val="en-US" w:eastAsia="zh-CN"/>
        </w:rPr>
        <w:t xml:space="preserve"> for SAN type 1-O in Table </w:t>
      </w:r>
      <w:r w:rsidRPr="00E51867">
        <w:rPr>
          <w:rFonts w:eastAsiaTheme="minorEastAsia"/>
          <w:lang w:val="en-US" w:eastAsia="zh-CN"/>
        </w:rPr>
        <w:t>10.6.2.1-2</w:t>
      </w:r>
      <w:r>
        <w:rPr>
          <w:rFonts w:eastAsiaTheme="minorEastAsia" w:hint="eastAsia"/>
          <w:lang w:val="en-US" w:eastAsia="zh-CN"/>
        </w:rPr>
        <w:t xml:space="preserve"> of TS 38.108 </w:t>
      </w:r>
      <w:r w:rsidR="00684EE1">
        <w:rPr>
          <w:rFonts w:eastAsiaTheme="minorEastAsia" w:hint="eastAsia"/>
          <w:lang w:val="en-US" w:eastAsia="zh-CN"/>
        </w:rPr>
        <w:t xml:space="preserve">is </w:t>
      </w:r>
      <w:r>
        <w:rPr>
          <w:rFonts w:eastAsiaTheme="minorEastAsia" w:hint="eastAsia"/>
          <w:lang w:val="en-US" w:eastAsia="zh-CN"/>
        </w:rPr>
        <w:t>copied as below:</w:t>
      </w:r>
    </w:p>
    <w:p w:rsidR="00F52E35" w:rsidRDefault="00F52E35" w:rsidP="00F52E35">
      <w:pPr>
        <w:pStyle w:val="TH"/>
        <w:rPr>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52E35" w:rsidRPr="00F95B02" w:rsidTr="00262D19">
        <w:trPr>
          <w:cantSplit/>
          <w:jc w:val="center"/>
        </w:trPr>
        <w:tc>
          <w:tcPr>
            <w:tcW w:w="1344" w:type="dxa"/>
          </w:tcPr>
          <w:p w:rsidR="00F52E35" w:rsidRPr="00F95B02" w:rsidRDefault="00F52E35" w:rsidP="00262D19">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F52E35" w:rsidRPr="00F95B02" w:rsidRDefault="00F52E35" w:rsidP="00262D19">
            <w:pPr>
              <w:pStyle w:val="TAH"/>
            </w:pPr>
            <w:r w:rsidRPr="00F95B02">
              <w:rPr>
                <w:i/>
              </w:rPr>
              <w:t>Operating band</w:t>
            </w:r>
            <w:r w:rsidRPr="00F95B02">
              <w:t xml:space="preserve"> characteristics</w:t>
            </w:r>
          </w:p>
        </w:tc>
        <w:tc>
          <w:tcPr>
            <w:tcW w:w="1219" w:type="dxa"/>
            <w:shd w:val="clear" w:color="auto" w:fill="auto"/>
          </w:tcPr>
          <w:p w:rsidR="00F52E35" w:rsidRPr="00F95B02" w:rsidRDefault="00F52E35" w:rsidP="00262D19">
            <w:pPr>
              <w:pStyle w:val="TAH"/>
            </w:pPr>
            <w:proofErr w:type="spellStart"/>
            <w:r w:rsidRPr="00F95B02">
              <w:t>Δf</w:t>
            </w:r>
            <w:r w:rsidRPr="00F95B02">
              <w:rPr>
                <w:vertAlign w:val="subscript"/>
              </w:rPr>
              <w:t>OOB</w:t>
            </w:r>
            <w:proofErr w:type="spellEnd"/>
            <w:r w:rsidRPr="00F95B02">
              <w:t xml:space="preserve"> (MHz)</w:t>
            </w:r>
          </w:p>
        </w:tc>
      </w:tr>
      <w:tr w:rsidR="00F52E35" w:rsidRPr="00E92A2E" w:rsidTr="00262D19">
        <w:trPr>
          <w:cantSplit/>
          <w:jc w:val="center"/>
        </w:trPr>
        <w:tc>
          <w:tcPr>
            <w:tcW w:w="1344" w:type="dxa"/>
          </w:tcPr>
          <w:p w:rsidR="00F52E35" w:rsidRPr="00E92A2E" w:rsidRDefault="00F52E35" w:rsidP="00262D19">
            <w:pPr>
              <w:pStyle w:val="TAL"/>
            </w:pPr>
            <w:r>
              <w:rPr>
                <w:i/>
                <w:lang w:eastAsia="zh-CN"/>
              </w:rPr>
              <w:t>SAN</w:t>
            </w:r>
            <w:r w:rsidRPr="00F95B02">
              <w:rPr>
                <w:i/>
                <w:lang w:eastAsia="zh-CN"/>
              </w:rPr>
              <w:t xml:space="preserve"> type 1-O</w:t>
            </w:r>
          </w:p>
        </w:tc>
        <w:tc>
          <w:tcPr>
            <w:tcW w:w="3472" w:type="dxa"/>
            <w:shd w:val="clear" w:color="auto" w:fill="auto"/>
          </w:tcPr>
          <w:p w:rsidR="00F52E35" w:rsidRPr="00E92A2E" w:rsidRDefault="00F52E35" w:rsidP="00262D19">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rsidR="00F52E35" w:rsidRPr="00E92A2E" w:rsidRDefault="00F52E35" w:rsidP="00262D19">
            <w:pPr>
              <w:pStyle w:val="TAC"/>
            </w:pPr>
            <w:r w:rsidRPr="00F95B02">
              <w:t>20</w:t>
            </w:r>
          </w:p>
        </w:tc>
      </w:tr>
    </w:tbl>
    <w:p w:rsidR="00F52E35" w:rsidRDefault="00F52E35" w:rsidP="00F52E35"/>
    <w:p w:rsidR="00F52E35" w:rsidRPr="0017094E" w:rsidRDefault="00F52E35" w:rsidP="00F52E35">
      <w:pPr>
        <w:jc w:val="both"/>
        <w:rPr>
          <w:rFonts w:eastAsiaTheme="minorEastAsia"/>
          <w:kern w:val="2"/>
          <w:lang w:val="en-US" w:eastAsia="zh-CN"/>
        </w:rPr>
      </w:pPr>
      <w:r>
        <w:rPr>
          <w:rFonts w:eastAsiaTheme="minorEastAsia" w:hint="eastAsia"/>
          <w:lang w:val="en-US" w:eastAsia="zh-CN"/>
        </w:rPr>
        <w:t xml:space="preserve">The </w:t>
      </w:r>
      <w:proofErr w:type="spellStart"/>
      <w:r w:rsidRPr="00F95B02">
        <w:t>Δf</w:t>
      </w:r>
      <w:r w:rsidRPr="00F95B02">
        <w:rPr>
          <w:vertAlign w:val="subscript"/>
        </w:rPr>
        <w:t>OOB</w:t>
      </w:r>
      <w:proofErr w:type="spellEnd"/>
      <w:r>
        <w:rPr>
          <w:rFonts w:eastAsiaTheme="minorEastAsia" w:hint="eastAsia"/>
          <w:lang w:val="en-US" w:eastAsia="zh-CN"/>
        </w:rPr>
        <w:t xml:space="preserve"> for SAN type 2-O in Table </w:t>
      </w:r>
      <w:r>
        <w:t>10.6.</w:t>
      </w:r>
      <w:r>
        <w:rPr>
          <w:rFonts w:hint="eastAsia"/>
          <w:lang w:eastAsia="zh-CN"/>
        </w:rPr>
        <w:t>3</w:t>
      </w:r>
      <w:r>
        <w:t>.1-2</w:t>
      </w:r>
      <w:r>
        <w:rPr>
          <w:rFonts w:eastAsiaTheme="minorEastAsia" w:hint="eastAsia"/>
          <w:lang w:val="en-US" w:eastAsia="zh-CN"/>
        </w:rPr>
        <w:t xml:space="preserve"> of TS 38.108</w:t>
      </w:r>
      <w:r w:rsidR="00684EE1">
        <w:rPr>
          <w:rFonts w:eastAsiaTheme="minorEastAsia" w:hint="eastAsia"/>
          <w:lang w:val="en-US" w:eastAsia="zh-CN"/>
        </w:rPr>
        <w:t xml:space="preserve"> is</w:t>
      </w:r>
      <w:r>
        <w:rPr>
          <w:rFonts w:eastAsiaTheme="minorEastAsia" w:hint="eastAsia"/>
          <w:lang w:val="en-US" w:eastAsia="zh-CN"/>
        </w:rPr>
        <w:t xml:space="preserve"> copied as below:</w:t>
      </w:r>
    </w:p>
    <w:p w:rsidR="00F52E35" w:rsidRDefault="00F52E35" w:rsidP="00F52E35">
      <w:pPr>
        <w:pStyle w:val="TH"/>
        <w:rPr>
          <w:iCs/>
          <w:lang w:val="en-US" w:eastAsia="zh-CN"/>
        </w:rPr>
      </w:pPr>
      <w:r>
        <w:t>Table 10.6.</w:t>
      </w:r>
      <w:r>
        <w:rPr>
          <w:rFonts w:hint="eastAsia"/>
          <w:lang w:eastAsia="zh-CN"/>
        </w:rPr>
        <w:t>3</w:t>
      </w:r>
      <w:r>
        <w:t xml:space="preserve">.1-2: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52E35" w:rsidTr="00262D19">
        <w:trPr>
          <w:cantSplit/>
          <w:jc w:val="center"/>
        </w:trPr>
        <w:tc>
          <w:tcPr>
            <w:tcW w:w="1344" w:type="dxa"/>
          </w:tcPr>
          <w:p w:rsidR="00F52E35" w:rsidRDefault="00F52E35" w:rsidP="00262D19">
            <w:pPr>
              <w:pStyle w:val="TAH"/>
              <w:rPr>
                <w:lang w:eastAsia="zh-CN"/>
              </w:rPr>
            </w:pPr>
            <w:r>
              <w:rPr>
                <w:lang w:val="fr-FR" w:eastAsia="zh-CN"/>
              </w:rPr>
              <w:t>SAN</w:t>
            </w:r>
            <w:r>
              <w:rPr>
                <w:lang w:eastAsia="zh-CN"/>
              </w:rPr>
              <w:t xml:space="preserve"> type</w:t>
            </w:r>
          </w:p>
        </w:tc>
        <w:tc>
          <w:tcPr>
            <w:tcW w:w="3472" w:type="dxa"/>
            <w:shd w:val="clear" w:color="auto" w:fill="auto"/>
          </w:tcPr>
          <w:p w:rsidR="00F52E35" w:rsidRDefault="00F52E35" w:rsidP="00262D19">
            <w:pPr>
              <w:pStyle w:val="TAH"/>
            </w:pPr>
            <w:r>
              <w:rPr>
                <w:i/>
              </w:rPr>
              <w:t>Operating band</w:t>
            </w:r>
            <w:r>
              <w:t xml:space="preserve"> characteristics</w:t>
            </w:r>
          </w:p>
        </w:tc>
        <w:tc>
          <w:tcPr>
            <w:tcW w:w="1219" w:type="dxa"/>
            <w:shd w:val="clear" w:color="auto" w:fill="auto"/>
          </w:tcPr>
          <w:p w:rsidR="00F52E35" w:rsidRDefault="00F52E35" w:rsidP="00262D19">
            <w:pPr>
              <w:pStyle w:val="TAH"/>
            </w:pPr>
            <w:proofErr w:type="spellStart"/>
            <w:r>
              <w:t>Δf</w:t>
            </w:r>
            <w:r>
              <w:rPr>
                <w:vertAlign w:val="subscript"/>
              </w:rPr>
              <w:t>OOB</w:t>
            </w:r>
            <w:proofErr w:type="spellEnd"/>
            <w:r>
              <w:t xml:space="preserve"> (MHz)</w:t>
            </w:r>
          </w:p>
        </w:tc>
      </w:tr>
      <w:tr w:rsidR="00F52E35" w:rsidTr="00262D19">
        <w:trPr>
          <w:cantSplit/>
          <w:jc w:val="center"/>
        </w:trPr>
        <w:tc>
          <w:tcPr>
            <w:tcW w:w="1344" w:type="dxa"/>
          </w:tcPr>
          <w:p w:rsidR="00F52E35" w:rsidRDefault="00F52E35" w:rsidP="00262D19">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rsidR="00F52E35" w:rsidRDefault="00F52E35" w:rsidP="00262D19">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rsidR="00F52E35" w:rsidRDefault="00F52E35" w:rsidP="00262D19">
            <w:pPr>
              <w:pStyle w:val="TAC"/>
              <w:rPr>
                <w:lang w:eastAsia="zh-CN"/>
              </w:rPr>
            </w:pPr>
            <w:r>
              <w:rPr>
                <w:rFonts w:hint="eastAsia"/>
                <w:lang w:eastAsia="zh-CN"/>
              </w:rPr>
              <w:t>1500</w:t>
            </w:r>
          </w:p>
        </w:tc>
      </w:tr>
    </w:tbl>
    <w:p w:rsidR="00F52E35" w:rsidRDefault="00F52E35" w:rsidP="003B77BD">
      <w:pPr>
        <w:jc w:val="both"/>
        <w:rPr>
          <w:rFonts w:eastAsiaTheme="minorEastAsia"/>
          <w:lang w:eastAsia="zh-CN"/>
        </w:rPr>
      </w:pPr>
    </w:p>
    <w:p w:rsidR="00B012A1" w:rsidRPr="00596902" w:rsidRDefault="00277365" w:rsidP="00B012A1">
      <w:pPr>
        <w:jc w:val="both"/>
        <w:rPr>
          <w:rFonts w:eastAsiaTheme="minorEastAsia" w:cs="Arial"/>
          <w:lang w:val="en-US" w:eastAsia="zh-CN"/>
        </w:rPr>
      </w:pPr>
      <w:r>
        <w:rPr>
          <w:rFonts w:eastAsiaTheme="minorEastAsia"/>
          <w:lang w:eastAsia="zh-CN"/>
        </w:rPr>
        <w:t>F</w:t>
      </w:r>
      <w:r>
        <w:rPr>
          <w:rFonts w:eastAsiaTheme="minorEastAsia" w:hint="eastAsia"/>
          <w:lang w:eastAsia="zh-CN"/>
        </w:rPr>
        <w:t xml:space="preserve">or Ku-band, </w:t>
      </w:r>
      <w:r>
        <w:rPr>
          <w:rFonts w:eastAsiaTheme="minorEastAsia" w:hint="eastAsia"/>
          <w:kern w:val="2"/>
          <w:lang w:eastAsia="zh-CN"/>
        </w:rPr>
        <w:t xml:space="preserve">the maximum </w:t>
      </w:r>
      <w:proofErr w:type="spellStart"/>
      <w:r>
        <w:rPr>
          <w:rFonts w:cs="Arial"/>
        </w:rPr>
        <w:t>F</w:t>
      </w:r>
      <w:r>
        <w:rPr>
          <w:rFonts w:cs="Arial"/>
          <w:vertAlign w:val="subscript"/>
        </w:rPr>
        <w:t>UL</w:t>
      </w:r>
      <w:proofErr w:type="gramStart"/>
      <w:r>
        <w:rPr>
          <w:rFonts w:cs="Arial"/>
          <w:vertAlign w:val="subscript"/>
        </w:rPr>
        <w:t>,high</w:t>
      </w:r>
      <w:proofErr w:type="spellEnd"/>
      <w:proofErr w:type="gramEnd"/>
      <w:r>
        <w:t xml:space="preserve"> – </w:t>
      </w:r>
      <w:proofErr w:type="spellStart"/>
      <w:r>
        <w:rPr>
          <w:rFonts w:cs="Arial"/>
        </w:rPr>
        <w:t>F</w:t>
      </w:r>
      <w:r>
        <w:rPr>
          <w:rFonts w:cs="Arial"/>
          <w:vertAlign w:val="subscript"/>
        </w:rPr>
        <w:t>UL,low</w:t>
      </w:r>
      <w:proofErr w:type="spellEnd"/>
      <w:r>
        <w:rPr>
          <w:rFonts w:cs="Arial" w:hint="eastAsia"/>
          <w:lang w:eastAsia="zh-CN"/>
        </w:rPr>
        <w:t xml:space="preserve"> is 14500MHz-1400</w:t>
      </w:r>
      <w:r w:rsidR="004F557E">
        <w:rPr>
          <w:rFonts w:cs="Arial" w:hint="eastAsia"/>
          <w:lang w:eastAsia="zh-CN"/>
        </w:rPr>
        <w:t xml:space="preserve">0MHz=500MHz. </w:t>
      </w:r>
      <w:r w:rsidR="00A05598">
        <w:rPr>
          <w:rFonts w:cs="Arial" w:hint="eastAsia"/>
          <w:lang w:eastAsia="zh-CN"/>
        </w:rPr>
        <w:t>S</w:t>
      </w:r>
      <w:r w:rsidR="004F557E">
        <w:rPr>
          <w:rFonts w:cs="Arial" w:hint="eastAsia"/>
          <w:lang w:eastAsia="zh-CN"/>
        </w:rPr>
        <w:t xml:space="preserve">ince </w:t>
      </w:r>
      <w:r w:rsidR="004F557E">
        <w:rPr>
          <w:rFonts w:eastAsiaTheme="minorEastAsia" w:hint="eastAsia"/>
          <w:kern w:val="2"/>
          <w:lang w:eastAsia="zh-CN"/>
        </w:rPr>
        <w:t xml:space="preserve">maximum </w:t>
      </w:r>
      <w:proofErr w:type="spellStart"/>
      <w:r w:rsidR="004F557E">
        <w:rPr>
          <w:rFonts w:cs="Arial"/>
        </w:rPr>
        <w:t>F</w:t>
      </w:r>
      <w:r w:rsidR="004F557E">
        <w:rPr>
          <w:rFonts w:cs="Arial"/>
          <w:vertAlign w:val="subscript"/>
        </w:rPr>
        <w:t>UL,high</w:t>
      </w:r>
      <w:proofErr w:type="spellEnd"/>
      <w:r w:rsidR="004F557E">
        <w:t xml:space="preserve"> – </w:t>
      </w:r>
      <w:proofErr w:type="spellStart"/>
      <w:r w:rsidR="004F557E">
        <w:rPr>
          <w:rFonts w:cs="Arial"/>
        </w:rPr>
        <w:t>F</w:t>
      </w:r>
      <w:r w:rsidR="004F557E">
        <w:rPr>
          <w:rFonts w:cs="Arial"/>
          <w:vertAlign w:val="subscript"/>
        </w:rPr>
        <w:t>UL,low</w:t>
      </w:r>
      <w:proofErr w:type="spellEnd"/>
      <w:r w:rsidR="004F557E">
        <w:rPr>
          <w:rFonts w:cs="Arial" w:hint="eastAsia"/>
          <w:lang w:eastAsia="zh-CN"/>
        </w:rPr>
        <w:t xml:space="preserve"> </w:t>
      </w:r>
      <w:r w:rsidR="00B012A1">
        <w:rPr>
          <w:rFonts w:cs="Arial" w:hint="eastAsia"/>
          <w:lang w:eastAsia="zh-CN"/>
        </w:rPr>
        <w:t xml:space="preserve">is </w:t>
      </w:r>
      <w:r w:rsidR="004F557E">
        <w:rPr>
          <w:rFonts w:cs="Arial" w:hint="eastAsia"/>
          <w:lang w:eastAsia="zh-CN"/>
        </w:rPr>
        <w:t>500MHz for Ku-band</w:t>
      </w:r>
      <w:r w:rsidR="00B012A1">
        <w:rPr>
          <w:rFonts w:cs="Arial" w:hint="eastAsia"/>
          <w:lang w:eastAsia="zh-CN"/>
        </w:rPr>
        <w:t>, so the</w:t>
      </w:r>
      <w:r w:rsidR="00A05598">
        <w:rPr>
          <w:rFonts w:cs="Arial" w:hint="eastAsia"/>
          <w:lang w:eastAsia="zh-CN"/>
        </w:rPr>
        <w:t xml:space="preserve"> </w:t>
      </w:r>
      <w:proofErr w:type="spellStart"/>
      <w:r w:rsidR="00B012A1" w:rsidRPr="006921B8">
        <w:rPr>
          <w:rFonts w:eastAsia="PMingLiU"/>
          <w:lang w:val="en-US" w:eastAsia="zh-TW"/>
        </w:rPr>
        <w:t>Δf</w:t>
      </w:r>
      <w:r w:rsidR="00B012A1" w:rsidRPr="006921B8">
        <w:rPr>
          <w:rFonts w:eastAsia="PMingLiU"/>
          <w:vertAlign w:val="subscript"/>
          <w:lang w:val="en-US" w:eastAsia="zh-TW"/>
        </w:rPr>
        <w:t>OOB</w:t>
      </w:r>
      <w:proofErr w:type="spellEnd"/>
      <w:r w:rsidR="00B012A1" w:rsidRPr="006921B8">
        <w:rPr>
          <w:rFonts w:eastAsia="PMingLiU"/>
          <w:lang w:val="en-US" w:eastAsia="zh-TW"/>
        </w:rPr>
        <w:t xml:space="preserve"> = 100 MHz</w:t>
      </w:r>
      <w:r w:rsidR="00B012A1">
        <w:rPr>
          <w:rFonts w:eastAsiaTheme="minorEastAsia" w:hint="eastAsia"/>
          <w:lang w:val="en-US" w:eastAsia="zh-CN"/>
        </w:rPr>
        <w:t xml:space="preserve"> in option 1 is more reasonable than</w:t>
      </w:r>
      <w:r w:rsidR="00A05598">
        <w:rPr>
          <w:rFonts w:eastAsiaTheme="minorEastAsia" w:hint="eastAsia"/>
          <w:lang w:val="en-US" w:eastAsia="zh-CN"/>
        </w:rPr>
        <w:t xml:space="preserve"> </w:t>
      </w:r>
      <w:proofErr w:type="spellStart"/>
      <w:r w:rsidR="00B012A1" w:rsidRPr="006921B8">
        <w:rPr>
          <w:rFonts w:eastAsia="PMingLiU"/>
          <w:lang w:val="en-US" w:eastAsia="zh-TW"/>
        </w:rPr>
        <w:t>Δf</w:t>
      </w:r>
      <w:r w:rsidR="00B012A1" w:rsidRPr="006921B8">
        <w:rPr>
          <w:rFonts w:eastAsia="PMingLiU"/>
          <w:vertAlign w:val="subscript"/>
          <w:lang w:val="en-US" w:eastAsia="zh-TW"/>
        </w:rPr>
        <w:t>OOB</w:t>
      </w:r>
      <w:proofErr w:type="spellEnd"/>
      <w:r w:rsidR="00B012A1" w:rsidRPr="006921B8">
        <w:rPr>
          <w:rFonts w:eastAsia="PMingLiU"/>
          <w:lang w:val="en-US" w:eastAsia="zh-TW"/>
        </w:rPr>
        <w:t xml:space="preserve"> = 1</w:t>
      </w:r>
      <w:r w:rsidR="00B012A1">
        <w:rPr>
          <w:rFonts w:eastAsiaTheme="minorEastAsia" w:hint="eastAsia"/>
          <w:lang w:val="en-US" w:eastAsia="zh-CN"/>
        </w:rPr>
        <w:t>5</w:t>
      </w:r>
      <w:r w:rsidR="00B012A1" w:rsidRPr="006921B8">
        <w:rPr>
          <w:rFonts w:eastAsia="PMingLiU"/>
          <w:lang w:val="en-US" w:eastAsia="zh-TW"/>
        </w:rPr>
        <w:t>00 MHz</w:t>
      </w:r>
      <w:r w:rsidR="00B012A1">
        <w:rPr>
          <w:rFonts w:eastAsiaTheme="minorEastAsia" w:hint="eastAsia"/>
          <w:lang w:val="en-US" w:eastAsia="zh-CN"/>
        </w:rPr>
        <w:t xml:space="preserve"> in option 2. </w:t>
      </w:r>
      <w:r w:rsidR="00B012A1">
        <w:rPr>
          <w:rFonts w:eastAsiaTheme="minorEastAsia"/>
          <w:lang w:val="en-US" w:eastAsia="zh-CN"/>
        </w:rPr>
        <w:t>S</w:t>
      </w:r>
      <w:r w:rsidR="00B012A1">
        <w:rPr>
          <w:rFonts w:eastAsiaTheme="minorEastAsia" w:hint="eastAsia"/>
          <w:lang w:val="en-US" w:eastAsia="zh-CN"/>
        </w:rPr>
        <w:t xml:space="preserve">o it is reasonable to use </w:t>
      </w:r>
      <w:r w:rsidR="00B012A1">
        <w:rPr>
          <w:rFonts w:eastAsiaTheme="minorEastAsia"/>
          <w:lang w:val="en-US" w:eastAsia="zh-CN"/>
        </w:rPr>
        <w:t>option</w:t>
      </w:r>
      <w:r w:rsidR="00B012A1">
        <w:rPr>
          <w:rFonts w:eastAsiaTheme="minorEastAsia" w:hint="eastAsia"/>
          <w:lang w:val="en-US" w:eastAsia="zh-CN"/>
        </w:rPr>
        <w:t xml:space="preserve"> 1: </w:t>
      </w:r>
      <w:proofErr w:type="spellStart"/>
      <w:r w:rsidR="00B012A1" w:rsidRPr="00596902">
        <w:rPr>
          <w:rFonts w:eastAsia="PMingLiU"/>
          <w:lang w:val="en-US" w:eastAsia="zh-TW"/>
        </w:rPr>
        <w:t>Δf</w:t>
      </w:r>
      <w:r w:rsidR="00B012A1" w:rsidRPr="00596902">
        <w:rPr>
          <w:rFonts w:eastAsia="PMingLiU"/>
          <w:vertAlign w:val="subscript"/>
          <w:lang w:val="en-US" w:eastAsia="zh-TW"/>
        </w:rPr>
        <w:t>OOB</w:t>
      </w:r>
      <w:proofErr w:type="spellEnd"/>
      <w:r w:rsidR="00B012A1" w:rsidRPr="00596902">
        <w:rPr>
          <w:rFonts w:eastAsia="PMingLiU"/>
          <w:lang w:val="en-US" w:eastAsia="zh-TW"/>
        </w:rPr>
        <w:t xml:space="preserve"> = 100 MHz</w:t>
      </w:r>
      <w:r w:rsidR="00B012A1" w:rsidRPr="00596902">
        <w:rPr>
          <w:rFonts w:eastAsiaTheme="minorEastAsia"/>
          <w:lang w:val="en-US" w:eastAsia="zh-CN"/>
        </w:rPr>
        <w:t xml:space="preserve"> for</w:t>
      </w:r>
      <w:r w:rsidR="00B012A1" w:rsidRPr="00596902">
        <w:rPr>
          <w:rFonts w:eastAsiaTheme="minorEastAsia" w:hint="eastAsia"/>
          <w:lang w:val="en-US" w:eastAsia="zh-CN"/>
        </w:rPr>
        <w:t xml:space="preserve"> </w:t>
      </w:r>
      <w:r w:rsidR="00B012A1" w:rsidRPr="00596902">
        <w:rPr>
          <w:rFonts w:eastAsia="PMingLiU"/>
          <w:lang w:val="en-US" w:eastAsia="zh-TW"/>
        </w:rPr>
        <w:t xml:space="preserve"> </w:t>
      </w:r>
      <w:proofErr w:type="spellStart"/>
      <w:r w:rsidR="00B012A1" w:rsidRPr="00596902">
        <w:rPr>
          <w:rFonts w:eastAsia="PMingLiU"/>
          <w:lang w:val="en-US" w:eastAsia="zh-TW"/>
        </w:rPr>
        <w:t>F</w:t>
      </w:r>
      <w:r w:rsidR="00B012A1" w:rsidRPr="00596902">
        <w:rPr>
          <w:rFonts w:eastAsia="PMingLiU"/>
          <w:vertAlign w:val="subscript"/>
          <w:lang w:val="en-US" w:eastAsia="zh-TW"/>
        </w:rPr>
        <w:t>UL,high</w:t>
      </w:r>
      <w:proofErr w:type="spellEnd"/>
      <w:r w:rsidR="00B012A1" w:rsidRPr="00596902">
        <w:rPr>
          <w:rFonts w:eastAsia="PMingLiU"/>
          <w:lang w:val="en-US" w:eastAsia="zh-TW"/>
        </w:rPr>
        <w:t xml:space="preserve"> </w:t>
      </w:r>
      <w:r w:rsidR="00B012A1" w:rsidRPr="00596902">
        <w:rPr>
          <w:rFonts w:eastAsia="PMingLiU" w:hint="eastAsia"/>
          <w:lang w:val="en-US" w:eastAsia="zh-TW"/>
        </w:rPr>
        <w:t>–</w:t>
      </w:r>
      <w:r w:rsidR="00B012A1" w:rsidRPr="00596902">
        <w:rPr>
          <w:rFonts w:eastAsia="PMingLiU"/>
          <w:lang w:val="en-US" w:eastAsia="zh-TW"/>
        </w:rPr>
        <w:t xml:space="preserve"> </w:t>
      </w:r>
      <w:proofErr w:type="spellStart"/>
      <w:r w:rsidR="00B012A1" w:rsidRPr="00596902">
        <w:rPr>
          <w:rFonts w:eastAsia="PMingLiU"/>
          <w:lang w:val="en-US" w:eastAsia="zh-TW"/>
        </w:rPr>
        <w:t>F</w:t>
      </w:r>
      <w:r w:rsidR="00B012A1" w:rsidRPr="00596902">
        <w:rPr>
          <w:rFonts w:eastAsia="PMingLiU"/>
          <w:vertAlign w:val="subscript"/>
          <w:lang w:val="en-US" w:eastAsia="zh-TW"/>
        </w:rPr>
        <w:t>UL,low</w:t>
      </w:r>
      <w:proofErr w:type="spellEnd"/>
      <w:r w:rsidR="00B012A1" w:rsidRPr="00596902">
        <w:rPr>
          <w:rFonts w:eastAsia="PMingLiU"/>
          <w:lang w:val="en-US" w:eastAsia="zh-TW"/>
        </w:rPr>
        <w:t xml:space="preserve"> </w:t>
      </w:r>
      <w:r w:rsidR="00B012A1" w:rsidRPr="00596902">
        <w:rPr>
          <w:rFonts w:eastAsia="PMingLiU" w:hint="eastAsia"/>
          <w:lang w:val="en-US" w:eastAsia="zh-TW"/>
        </w:rPr>
        <w:t>≤</w:t>
      </w:r>
      <w:r w:rsidR="00B012A1" w:rsidRPr="00596902">
        <w:rPr>
          <w:rFonts w:eastAsia="PMingLiU"/>
          <w:lang w:val="en-US" w:eastAsia="zh-TW"/>
        </w:rPr>
        <w:t xml:space="preserve"> 900 MHz</w:t>
      </w:r>
      <w:r w:rsidR="00B012A1" w:rsidRPr="00596902">
        <w:rPr>
          <w:rFonts w:eastAsiaTheme="minorEastAsia"/>
          <w:lang w:val="en-US" w:eastAsia="zh-CN"/>
        </w:rPr>
        <w:t xml:space="preserve"> for both FR1-NTN Ku bands and FR2-NTN Ku bands.</w:t>
      </w:r>
    </w:p>
    <w:p w:rsidR="004F557E" w:rsidRPr="006921B8" w:rsidRDefault="004F557E" w:rsidP="004F557E">
      <w:pPr>
        <w:jc w:val="both"/>
        <w:rPr>
          <w:rFonts w:eastAsiaTheme="minorEastAsia" w:cs="Arial"/>
          <w:b/>
          <w:lang w:val="en-US" w:eastAsia="zh-CN"/>
        </w:rPr>
      </w:pPr>
      <w:r w:rsidRPr="006921B8">
        <w:rPr>
          <w:rFonts w:cs="Arial"/>
          <w:b/>
          <w:lang w:eastAsia="zh-CN"/>
        </w:rPr>
        <w:t xml:space="preserve">Proposal </w:t>
      </w:r>
      <w:r w:rsidR="00617C3B">
        <w:rPr>
          <w:rFonts w:cs="Arial" w:hint="eastAsia"/>
          <w:b/>
          <w:lang w:eastAsia="zh-CN"/>
        </w:rPr>
        <w:t>7</w:t>
      </w:r>
      <w:r w:rsidRPr="006921B8">
        <w:rPr>
          <w:rFonts w:cs="Arial"/>
          <w:b/>
          <w:lang w:eastAsia="zh-CN"/>
        </w:rPr>
        <w:t xml:space="preserve">: Use Option 1: </w:t>
      </w:r>
      <w:proofErr w:type="spellStart"/>
      <w:r w:rsidRPr="006921B8">
        <w:rPr>
          <w:rFonts w:eastAsia="PMingLiU"/>
          <w:b/>
          <w:lang w:val="en-US" w:eastAsia="zh-TW"/>
        </w:rPr>
        <w:t>Δf</w:t>
      </w:r>
      <w:r w:rsidRPr="006921B8">
        <w:rPr>
          <w:rFonts w:eastAsia="PMingLiU"/>
          <w:b/>
          <w:vertAlign w:val="subscript"/>
          <w:lang w:val="en-US" w:eastAsia="zh-TW"/>
        </w:rPr>
        <w:t>OOB</w:t>
      </w:r>
      <w:proofErr w:type="spellEnd"/>
      <w:r w:rsidRPr="006921B8">
        <w:rPr>
          <w:rFonts w:eastAsia="PMingLiU"/>
          <w:b/>
          <w:lang w:val="en-US" w:eastAsia="zh-TW"/>
        </w:rPr>
        <w:t xml:space="preserve"> = 100 MHz</w:t>
      </w:r>
      <w:r w:rsidRPr="006921B8">
        <w:rPr>
          <w:rFonts w:eastAsiaTheme="minorEastAsia"/>
          <w:b/>
          <w:lang w:val="en-US" w:eastAsia="zh-CN"/>
        </w:rPr>
        <w:t xml:space="preserve"> for</w:t>
      </w:r>
      <w:r>
        <w:rPr>
          <w:rFonts w:eastAsiaTheme="minorEastAsia" w:hint="eastAsia"/>
          <w:b/>
          <w:lang w:val="en-US" w:eastAsia="zh-CN"/>
        </w:rPr>
        <w:t xml:space="preserve"> </w:t>
      </w:r>
      <w:r w:rsidRPr="006921B8">
        <w:rPr>
          <w:rFonts w:eastAsia="PMingLiU"/>
          <w:b/>
          <w:lang w:val="en-US" w:eastAsia="zh-TW"/>
        </w:rPr>
        <w:t xml:space="preserve"> </w:t>
      </w:r>
      <w:proofErr w:type="spellStart"/>
      <w:r w:rsidRPr="006921B8">
        <w:rPr>
          <w:rFonts w:eastAsia="PMingLiU"/>
          <w:b/>
          <w:lang w:val="en-US" w:eastAsia="zh-TW"/>
        </w:rPr>
        <w:t>F</w:t>
      </w:r>
      <w:r w:rsidRPr="006921B8">
        <w:rPr>
          <w:rFonts w:eastAsia="PMingLiU"/>
          <w:b/>
          <w:vertAlign w:val="subscript"/>
          <w:lang w:val="en-US" w:eastAsia="zh-TW"/>
        </w:rPr>
        <w:t>UL,high</w:t>
      </w:r>
      <w:proofErr w:type="spellEnd"/>
      <w:r w:rsidRPr="006921B8">
        <w:rPr>
          <w:rFonts w:eastAsia="PMingLiU"/>
          <w:b/>
          <w:lang w:val="en-US" w:eastAsia="zh-TW"/>
        </w:rPr>
        <w:t xml:space="preserve"> </w:t>
      </w:r>
      <w:r w:rsidRPr="006921B8">
        <w:rPr>
          <w:rFonts w:eastAsia="PMingLiU" w:hint="eastAsia"/>
          <w:b/>
          <w:lang w:val="en-US" w:eastAsia="zh-TW"/>
        </w:rPr>
        <w:t>–</w:t>
      </w:r>
      <w:r w:rsidRPr="006921B8">
        <w:rPr>
          <w:rFonts w:eastAsia="PMingLiU"/>
          <w:b/>
          <w:lang w:val="en-US" w:eastAsia="zh-TW"/>
        </w:rPr>
        <w:t xml:space="preserve"> </w:t>
      </w:r>
      <w:proofErr w:type="spellStart"/>
      <w:r w:rsidRPr="006921B8">
        <w:rPr>
          <w:rFonts w:eastAsia="PMingLiU"/>
          <w:b/>
          <w:lang w:val="en-US" w:eastAsia="zh-TW"/>
        </w:rPr>
        <w:t>F</w:t>
      </w:r>
      <w:r w:rsidRPr="006921B8">
        <w:rPr>
          <w:rFonts w:eastAsia="PMingLiU"/>
          <w:b/>
          <w:vertAlign w:val="subscript"/>
          <w:lang w:val="en-US" w:eastAsia="zh-TW"/>
        </w:rPr>
        <w:t>UL,low</w:t>
      </w:r>
      <w:proofErr w:type="spellEnd"/>
      <w:r w:rsidRPr="006921B8">
        <w:rPr>
          <w:rFonts w:eastAsia="PMingLiU"/>
          <w:b/>
          <w:lang w:val="en-US" w:eastAsia="zh-TW"/>
        </w:rPr>
        <w:t xml:space="preserve"> </w:t>
      </w:r>
      <w:r w:rsidRPr="006921B8">
        <w:rPr>
          <w:rFonts w:eastAsia="PMingLiU" w:hint="eastAsia"/>
          <w:b/>
          <w:lang w:val="en-US" w:eastAsia="zh-TW"/>
        </w:rPr>
        <w:t>≤</w:t>
      </w:r>
      <w:r w:rsidRPr="006921B8">
        <w:rPr>
          <w:rFonts w:eastAsia="PMingLiU"/>
          <w:b/>
          <w:lang w:val="en-US" w:eastAsia="zh-TW"/>
        </w:rPr>
        <w:t xml:space="preserve"> 900 MHz</w:t>
      </w:r>
      <w:r w:rsidRPr="006921B8">
        <w:rPr>
          <w:rFonts w:eastAsiaTheme="minorEastAsia"/>
          <w:b/>
          <w:lang w:val="en-US" w:eastAsia="zh-CN"/>
        </w:rPr>
        <w:t xml:space="preserve"> for both FR1-NTN Ku bands and FR2-NTN Ku bands.</w:t>
      </w:r>
    </w:p>
    <w:p w:rsidR="00946353" w:rsidRPr="00AB4A5B" w:rsidRDefault="00A05598" w:rsidP="00A05598">
      <w:pPr>
        <w:jc w:val="both"/>
        <w:rPr>
          <w:lang w:eastAsia="zh-CN"/>
        </w:rPr>
      </w:pPr>
      <w:r>
        <w:rPr>
          <w:rFonts w:eastAsiaTheme="minorEastAsia" w:hint="eastAsia"/>
          <w:lang w:val="en-US" w:eastAsia="zh-CN"/>
        </w:rPr>
        <w:t xml:space="preserve">In order to </w:t>
      </w:r>
      <w:r w:rsidR="00C67EC3">
        <w:rPr>
          <w:rFonts w:hint="eastAsia"/>
          <w:lang w:eastAsia="zh-CN"/>
        </w:rPr>
        <w:t xml:space="preserve">define same </w:t>
      </w:r>
      <w:proofErr w:type="spellStart"/>
      <w:r w:rsidR="00C67EC3" w:rsidRPr="00F95B02">
        <w:t>Δf</w:t>
      </w:r>
      <w:r w:rsidR="00C67EC3" w:rsidRPr="00F95B02">
        <w:rPr>
          <w:vertAlign w:val="subscript"/>
        </w:rPr>
        <w:t>OOB</w:t>
      </w:r>
      <w:proofErr w:type="spellEnd"/>
      <w:r w:rsidR="00C67EC3">
        <w:rPr>
          <w:rFonts w:hint="eastAsia"/>
          <w:lang w:eastAsia="zh-CN"/>
        </w:rPr>
        <w:t xml:space="preserve"> for both FR1-NTN Ku-band and FR2-NTN Ku-band and </w:t>
      </w:r>
      <w:r w:rsidR="00642284">
        <w:rPr>
          <w:rFonts w:hint="eastAsia"/>
          <w:lang w:eastAsia="zh-CN"/>
        </w:rPr>
        <w:t xml:space="preserve">to </w:t>
      </w:r>
      <w:r w:rsidR="00C67EC3">
        <w:rPr>
          <w:rFonts w:hint="eastAsia"/>
          <w:lang w:eastAsia="zh-CN"/>
        </w:rPr>
        <w:t xml:space="preserve">avoid </w:t>
      </w:r>
      <w:r w:rsidR="00C67EC3">
        <w:rPr>
          <w:lang w:eastAsia="zh-CN"/>
        </w:rPr>
        <w:t>affecting</w:t>
      </w:r>
      <w:r w:rsidR="00C67EC3">
        <w:rPr>
          <w:rFonts w:hint="eastAsia"/>
          <w:lang w:eastAsia="zh-CN"/>
        </w:rPr>
        <w:t xml:space="preserve"> the existing </w:t>
      </w:r>
      <w:proofErr w:type="spellStart"/>
      <w:r w:rsidR="00C67EC3" w:rsidRPr="00F95B02">
        <w:t>Δf</w:t>
      </w:r>
      <w:r w:rsidR="00C67EC3" w:rsidRPr="00F95B02">
        <w:rPr>
          <w:vertAlign w:val="subscript"/>
        </w:rPr>
        <w:t>OOB</w:t>
      </w:r>
      <w:proofErr w:type="spellEnd"/>
      <w:r>
        <w:rPr>
          <w:rFonts w:hint="eastAsia"/>
          <w:lang w:eastAsia="zh-CN"/>
        </w:rPr>
        <w:t>, for Option 1,</w:t>
      </w:r>
      <w:r w:rsidR="008948BA">
        <w:rPr>
          <w:rFonts w:hint="eastAsia"/>
          <w:lang w:eastAsia="zh-CN"/>
        </w:rPr>
        <w:t xml:space="preserve"> it </w:t>
      </w:r>
      <w:r w:rsidR="00FC3539">
        <w:rPr>
          <w:rFonts w:hint="eastAsia"/>
          <w:lang w:eastAsia="zh-CN"/>
        </w:rPr>
        <w:t xml:space="preserve">is </w:t>
      </w:r>
      <w:r w:rsidR="00FC3539">
        <w:rPr>
          <w:lang w:eastAsia="zh-CN"/>
        </w:rPr>
        <w:t>reasonable</w:t>
      </w:r>
      <w:r w:rsidR="00FC3539">
        <w:rPr>
          <w:rFonts w:hint="eastAsia"/>
          <w:lang w:eastAsia="zh-CN"/>
        </w:rPr>
        <w:t xml:space="preserve"> to </w:t>
      </w:r>
      <w:r w:rsidR="008948BA">
        <w:rPr>
          <w:rFonts w:hint="eastAsia"/>
          <w:lang w:eastAsia="zh-CN"/>
        </w:rPr>
        <w:t>add</w:t>
      </w:r>
      <w:r w:rsidR="00B87F89">
        <w:rPr>
          <w:rFonts w:hint="eastAsia"/>
          <w:lang w:eastAsia="zh-CN"/>
        </w:rPr>
        <w:t xml:space="preserve"> </w:t>
      </w:r>
      <w:proofErr w:type="spellStart"/>
      <w:r w:rsidR="0014505A" w:rsidRPr="006921B8">
        <w:rPr>
          <w:rFonts w:eastAsia="PMingLiU"/>
          <w:lang w:val="en-US" w:eastAsia="zh-TW"/>
        </w:rPr>
        <w:t>Δf</w:t>
      </w:r>
      <w:r w:rsidR="0014505A" w:rsidRPr="006921B8">
        <w:rPr>
          <w:rFonts w:eastAsia="PMingLiU"/>
          <w:vertAlign w:val="subscript"/>
          <w:lang w:val="en-US" w:eastAsia="zh-TW"/>
        </w:rPr>
        <w:t>OOB</w:t>
      </w:r>
      <w:proofErr w:type="spellEnd"/>
      <w:r w:rsidR="0014505A" w:rsidRPr="006921B8">
        <w:rPr>
          <w:rFonts w:eastAsia="PMingLiU"/>
          <w:lang w:val="en-US" w:eastAsia="zh-TW"/>
        </w:rPr>
        <w:t xml:space="preserve"> = 100 MHz</w:t>
      </w:r>
      <w:r w:rsidR="0014505A" w:rsidRPr="00874663">
        <w:rPr>
          <w:rFonts w:eastAsiaTheme="minorEastAsia" w:hint="eastAsia"/>
          <w:lang w:val="en-US" w:eastAsia="zh-CN"/>
        </w:rPr>
        <w:t xml:space="preserve"> for </w:t>
      </w:r>
      <w:r w:rsidR="0014505A" w:rsidRPr="006921B8">
        <w:rPr>
          <w:rFonts w:eastAsia="PMingLiU" w:hint="eastAsia"/>
          <w:lang w:val="en-US" w:eastAsia="zh-TW"/>
        </w:rPr>
        <w:t xml:space="preserve">100 MHz </w:t>
      </w:r>
      <w:r w:rsidR="0014505A" w:rsidRPr="006921B8">
        <w:rPr>
          <w:rFonts w:eastAsia="PMingLiU"/>
          <w:lang w:val="en-US" w:eastAsia="zh-TW"/>
        </w:rPr>
        <w:t>≤</w:t>
      </w:r>
      <w:r w:rsidR="0014505A" w:rsidRPr="006921B8">
        <w:rPr>
          <w:rFonts w:eastAsia="PMingLiU" w:hint="eastAsia"/>
          <w:lang w:val="en-US" w:eastAsia="zh-TW"/>
        </w:rPr>
        <w:t xml:space="preserve"> </w:t>
      </w:r>
      <w:proofErr w:type="spellStart"/>
      <w:r w:rsidR="0014505A" w:rsidRPr="006921B8">
        <w:rPr>
          <w:rFonts w:eastAsia="PMingLiU" w:hint="eastAsia"/>
          <w:lang w:val="en-US" w:eastAsia="zh-TW"/>
        </w:rPr>
        <w:t>F</w:t>
      </w:r>
      <w:r w:rsidR="0014505A" w:rsidRPr="006921B8">
        <w:rPr>
          <w:rFonts w:eastAsia="PMingLiU" w:hint="eastAsia"/>
          <w:vertAlign w:val="subscript"/>
          <w:lang w:val="en-US" w:eastAsia="zh-TW"/>
        </w:rPr>
        <w:t>UL,high</w:t>
      </w:r>
      <w:proofErr w:type="spellEnd"/>
      <w:r w:rsidR="0014505A" w:rsidRPr="006921B8">
        <w:rPr>
          <w:rFonts w:eastAsia="PMingLiU" w:hint="eastAsia"/>
          <w:lang w:val="en-US" w:eastAsia="zh-TW"/>
        </w:rPr>
        <w:t xml:space="preserve"> </w:t>
      </w:r>
      <w:r w:rsidR="0014505A" w:rsidRPr="006921B8">
        <w:rPr>
          <w:rFonts w:eastAsia="PMingLiU" w:hint="eastAsia"/>
          <w:lang w:val="en-US" w:eastAsia="zh-TW"/>
        </w:rPr>
        <w:t>–</w:t>
      </w:r>
      <w:r w:rsidR="0014505A" w:rsidRPr="006921B8">
        <w:rPr>
          <w:rFonts w:eastAsia="PMingLiU" w:hint="eastAsia"/>
          <w:lang w:val="en-US" w:eastAsia="zh-TW"/>
        </w:rPr>
        <w:t xml:space="preserve"> </w:t>
      </w:r>
      <w:proofErr w:type="spellStart"/>
      <w:r w:rsidR="0014505A" w:rsidRPr="006921B8">
        <w:rPr>
          <w:rFonts w:eastAsia="PMingLiU" w:hint="eastAsia"/>
          <w:lang w:val="en-US" w:eastAsia="zh-TW"/>
        </w:rPr>
        <w:t>F</w:t>
      </w:r>
      <w:r w:rsidR="0014505A" w:rsidRPr="006921B8">
        <w:rPr>
          <w:rFonts w:eastAsia="PMingLiU" w:hint="eastAsia"/>
          <w:vertAlign w:val="subscript"/>
          <w:lang w:val="en-US" w:eastAsia="zh-TW"/>
        </w:rPr>
        <w:t>UL,low</w:t>
      </w:r>
      <w:proofErr w:type="spellEnd"/>
      <w:r w:rsidR="0014505A" w:rsidRPr="006921B8">
        <w:rPr>
          <w:rFonts w:eastAsia="PMingLiU" w:hint="eastAsia"/>
          <w:lang w:val="en-US" w:eastAsia="zh-TW"/>
        </w:rPr>
        <w:t xml:space="preserve"> </w:t>
      </w:r>
      <w:r w:rsidR="0014505A" w:rsidRPr="006921B8">
        <w:rPr>
          <w:rFonts w:eastAsia="PMingLiU"/>
          <w:lang w:val="en-US" w:eastAsia="zh-TW"/>
        </w:rPr>
        <w:t>≤</w:t>
      </w:r>
      <w:r w:rsidR="0014505A" w:rsidRPr="006921B8">
        <w:rPr>
          <w:rFonts w:eastAsia="PMingLiU" w:hint="eastAsia"/>
          <w:lang w:val="en-US" w:eastAsia="zh-TW"/>
        </w:rPr>
        <w:t xml:space="preserve"> 900 MHz</w:t>
      </w:r>
      <w:r w:rsidR="0014505A">
        <w:rPr>
          <w:rFonts w:eastAsiaTheme="minorEastAsia" w:hint="eastAsia"/>
          <w:lang w:val="en-US" w:eastAsia="zh-CN"/>
        </w:rPr>
        <w:t xml:space="preserve"> </w:t>
      </w:r>
      <w:r w:rsidR="00B87F89">
        <w:rPr>
          <w:rFonts w:eastAsiaTheme="minorEastAsia" w:hint="eastAsia"/>
          <w:lang w:val="en-US" w:eastAsia="zh-CN"/>
        </w:rPr>
        <w:t>to</w:t>
      </w:r>
      <w:r w:rsidR="0014505A">
        <w:t xml:space="preserve"> </w:t>
      </w:r>
      <w:r w:rsidR="00FC3539">
        <w:t>Table 10.6.2.1-2</w:t>
      </w:r>
      <w:r w:rsidR="00FC3539">
        <w:rPr>
          <w:rFonts w:hint="eastAsia"/>
          <w:lang w:eastAsia="zh-CN"/>
        </w:rPr>
        <w:t xml:space="preserve"> </w:t>
      </w:r>
      <w:r w:rsidR="00B77827">
        <w:rPr>
          <w:rFonts w:hint="eastAsia"/>
          <w:lang w:eastAsia="zh-CN"/>
        </w:rPr>
        <w:t xml:space="preserve">to support </w:t>
      </w:r>
      <w:r w:rsidR="003C744D">
        <w:rPr>
          <w:rFonts w:hint="eastAsia"/>
          <w:lang w:eastAsia="zh-CN"/>
        </w:rPr>
        <w:t xml:space="preserve">FR1-NTN Ku-and and </w:t>
      </w:r>
      <w:r w:rsidR="0014505A">
        <w:rPr>
          <w:rFonts w:hint="eastAsia"/>
          <w:lang w:eastAsia="zh-CN"/>
        </w:rPr>
        <w:t xml:space="preserve">add </w:t>
      </w:r>
      <w:r w:rsidR="003C744D">
        <w:t>Table 10.6.</w:t>
      </w:r>
      <w:r w:rsidR="003C744D">
        <w:rPr>
          <w:rFonts w:hint="eastAsia"/>
          <w:lang w:eastAsia="zh-CN"/>
        </w:rPr>
        <w:t>3</w:t>
      </w:r>
      <w:r w:rsidR="003C744D">
        <w:t>.1-2a</w:t>
      </w:r>
      <w:r w:rsidR="003C744D">
        <w:rPr>
          <w:rFonts w:hint="eastAsia"/>
          <w:lang w:eastAsia="zh-CN"/>
        </w:rPr>
        <w:t xml:space="preserve"> </w:t>
      </w:r>
      <w:r w:rsidR="00B77827">
        <w:rPr>
          <w:rFonts w:hint="eastAsia"/>
          <w:lang w:eastAsia="zh-CN"/>
        </w:rPr>
        <w:t>to support</w:t>
      </w:r>
      <w:r w:rsidR="003C744D">
        <w:rPr>
          <w:rFonts w:hint="eastAsia"/>
          <w:lang w:eastAsia="zh-CN"/>
        </w:rPr>
        <w:t xml:space="preserve"> FR2-NTN Ku-band</w:t>
      </w:r>
      <w:r w:rsidR="00E6219B">
        <w:rPr>
          <w:rFonts w:hint="eastAsia"/>
          <w:lang w:eastAsia="zh-CN"/>
        </w:rPr>
        <w:t xml:space="preserve"> to avoid </w:t>
      </w:r>
      <w:r w:rsidR="00E6219B">
        <w:rPr>
          <w:lang w:eastAsia="zh-CN"/>
        </w:rPr>
        <w:t>affecting</w:t>
      </w:r>
      <w:r w:rsidR="00E6219B">
        <w:rPr>
          <w:rFonts w:hint="eastAsia"/>
          <w:lang w:eastAsia="zh-CN"/>
        </w:rPr>
        <w:t xml:space="preserve"> the existing </w:t>
      </w:r>
      <w:proofErr w:type="spellStart"/>
      <w:r w:rsidR="00E6219B" w:rsidRPr="00F95B02">
        <w:t>Δf</w:t>
      </w:r>
      <w:r w:rsidR="00E6219B" w:rsidRPr="00F95B02">
        <w:rPr>
          <w:vertAlign w:val="subscript"/>
        </w:rPr>
        <w:t>OOB</w:t>
      </w:r>
      <w:proofErr w:type="spellEnd"/>
      <w:r w:rsidR="005950A9">
        <w:rPr>
          <w:rFonts w:hint="eastAsia"/>
          <w:lang w:eastAsia="zh-CN"/>
        </w:rPr>
        <w:t xml:space="preserve"> for existing SAN type 2-O</w:t>
      </w:r>
      <w:r w:rsidR="003C744D">
        <w:rPr>
          <w:rFonts w:hint="eastAsia"/>
          <w:lang w:eastAsia="zh-CN"/>
        </w:rPr>
        <w:t>.</w:t>
      </w:r>
    </w:p>
    <w:p w:rsidR="00946353" w:rsidRDefault="00946353" w:rsidP="00946353">
      <w:pPr>
        <w:pStyle w:val="TH"/>
        <w:rPr>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946353" w:rsidRPr="00F95B02" w:rsidTr="00946353">
        <w:trPr>
          <w:cantSplit/>
          <w:jc w:val="center"/>
        </w:trPr>
        <w:tc>
          <w:tcPr>
            <w:tcW w:w="1344" w:type="dxa"/>
          </w:tcPr>
          <w:p w:rsidR="00946353" w:rsidRPr="00F95B02" w:rsidRDefault="00946353" w:rsidP="00946353">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946353" w:rsidRPr="00F95B02" w:rsidRDefault="00946353" w:rsidP="00946353">
            <w:pPr>
              <w:pStyle w:val="TAH"/>
            </w:pPr>
            <w:r w:rsidRPr="00F95B02">
              <w:rPr>
                <w:i/>
              </w:rPr>
              <w:t>Operating band</w:t>
            </w:r>
            <w:r w:rsidRPr="00F95B02">
              <w:t xml:space="preserve"> characteristics</w:t>
            </w:r>
          </w:p>
        </w:tc>
        <w:tc>
          <w:tcPr>
            <w:tcW w:w="1219" w:type="dxa"/>
            <w:shd w:val="clear" w:color="auto" w:fill="auto"/>
          </w:tcPr>
          <w:p w:rsidR="00946353" w:rsidRPr="00F95B02" w:rsidRDefault="00946353" w:rsidP="00946353">
            <w:pPr>
              <w:pStyle w:val="TAH"/>
            </w:pPr>
            <w:proofErr w:type="spellStart"/>
            <w:r w:rsidRPr="00F95B02">
              <w:t>Δf</w:t>
            </w:r>
            <w:r w:rsidRPr="00F95B02">
              <w:rPr>
                <w:vertAlign w:val="subscript"/>
              </w:rPr>
              <w:t>OOB</w:t>
            </w:r>
            <w:proofErr w:type="spellEnd"/>
            <w:r w:rsidRPr="00F95B02">
              <w:t xml:space="preserve"> (MHz)</w:t>
            </w:r>
          </w:p>
        </w:tc>
      </w:tr>
      <w:tr w:rsidR="00946353" w:rsidRPr="00E92A2E" w:rsidTr="00946353">
        <w:trPr>
          <w:cantSplit/>
          <w:jc w:val="center"/>
        </w:trPr>
        <w:tc>
          <w:tcPr>
            <w:tcW w:w="1344" w:type="dxa"/>
            <w:vMerge w:val="restart"/>
          </w:tcPr>
          <w:p w:rsidR="00946353" w:rsidRPr="00E92A2E" w:rsidRDefault="00946353" w:rsidP="00946353">
            <w:pPr>
              <w:pStyle w:val="TAL"/>
            </w:pPr>
            <w:r>
              <w:rPr>
                <w:i/>
                <w:lang w:eastAsia="zh-CN"/>
              </w:rPr>
              <w:t>SAN</w:t>
            </w:r>
            <w:r w:rsidRPr="00F95B02">
              <w:rPr>
                <w:i/>
                <w:lang w:eastAsia="zh-CN"/>
              </w:rPr>
              <w:t xml:space="preserve"> type 1-O</w:t>
            </w:r>
          </w:p>
        </w:tc>
        <w:tc>
          <w:tcPr>
            <w:tcW w:w="3472" w:type="dxa"/>
            <w:shd w:val="clear" w:color="auto" w:fill="auto"/>
          </w:tcPr>
          <w:p w:rsidR="00946353" w:rsidRPr="00E92A2E" w:rsidRDefault="00946353" w:rsidP="00946353">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rsidR="00946353" w:rsidRPr="00E92A2E" w:rsidRDefault="00946353" w:rsidP="00946353">
            <w:pPr>
              <w:pStyle w:val="TAC"/>
            </w:pPr>
            <w:r w:rsidRPr="00F95B02">
              <w:t>20</w:t>
            </w:r>
          </w:p>
        </w:tc>
      </w:tr>
      <w:tr w:rsidR="00946353" w:rsidRPr="00E92A2E" w:rsidTr="00946353">
        <w:trPr>
          <w:cantSplit/>
          <w:jc w:val="center"/>
        </w:trPr>
        <w:tc>
          <w:tcPr>
            <w:tcW w:w="1344" w:type="dxa"/>
            <w:vMerge/>
          </w:tcPr>
          <w:p w:rsidR="00946353" w:rsidRDefault="00946353" w:rsidP="00946353">
            <w:pPr>
              <w:pStyle w:val="TAL"/>
              <w:rPr>
                <w:i/>
                <w:lang w:eastAsia="zh-CN"/>
              </w:rPr>
            </w:pPr>
          </w:p>
        </w:tc>
        <w:tc>
          <w:tcPr>
            <w:tcW w:w="3472" w:type="dxa"/>
            <w:shd w:val="clear" w:color="auto" w:fill="auto"/>
          </w:tcPr>
          <w:p w:rsidR="00946353" w:rsidRPr="00F95B02" w:rsidRDefault="00946353" w:rsidP="00946353">
            <w:pPr>
              <w:pStyle w:val="TAL"/>
              <w:rPr>
                <w:rFonts w:cs="Arial"/>
              </w:rPr>
            </w:pPr>
            <w:r>
              <w:rPr>
                <w:rFonts w:hint="eastAsia"/>
                <w:lang w:eastAsia="zh-CN"/>
              </w:rPr>
              <w:t>100</w:t>
            </w:r>
            <w:r w:rsidR="00B87F89">
              <w:rPr>
                <w:rFonts w:hint="eastAsia"/>
                <w:lang w:eastAsia="zh-CN"/>
              </w:rPr>
              <w:t>MHz</w:t>
            </w:r>
            <w:r>
              <w:rPr>
                <w:rFonts w:hint="eastAsia"/>
              </w:rPr>
              <w:t>≤</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Pr>
                <w:rFonts w:hint="eastAsia"/>
              </w:rPr>
              <w:t>≤</w:t>
            </w:r>
            <w:r>
              <w:rPr>
                <w:rFonts w:cs="Arial" w:hint="eastAsia"/>
                <w:lang w:eastAsia="zh-CN"/>
              </w:rPr>
              <w:t>9</w:t>
            </w:r>
            <w:r w:rsidRPr="00F95B02">
              <w:rPr>
                <w:rFonts w:cs="Arial"/>
                <w:lang w:eastAsia="zh-CN"/>
              </w:rPr>
              <w:t>00 MHz</w:t>
            </w:r>
          </w:p>
        </w:tc>
        <w:tc>
          <w:tcPr>
            <w:tcW w:w="1219" w:type="dxa"/>
            <w:shd w:val="clear" w:color="auto" w:fill="auto"/>
          </w:tcPr>
          <w:p w:rsidR="00946353" w:rsidRPr="00946353" w:rsidRDefault="00946353" w:rsidP="00946353">
            <w:pPr>
              <w:pStyle w:val="TAC"/>
              <w:rPr>
                <w:lang w:eastAsia="zh-CN"/>
              </w:rPr>
            </w:pPr>
            <w:r>
              <w:rPr>
                <w:rFonts w:hint="eastAsia"/>
                <w:lang w:eastAsia="zh-CN"/>
              </w:rPr>
              <w:t>100</w:t>
            </w:r>
          </w:p>
        </w:tc>
      </w:tr>
    </w:tbl>
    <w:p w:rsidR="00946353" w:rsidRDefault="00946353" w:rsidP="003B77BD">
      <w:pPr>
        <w:jc w:val="both"/>
        <w:rPr>
          <w:lang w:eastAsia="zh-CN"/>
        </w:rPr>
      </w:pPr>
    </w:p>
    <w:p w:rsidR="00116E48" w:rsidRDefault="00116E48" w:rsidP="00116E48">
      <w:pPr>
        <w:pStyle w:val="TH"/>
        <w:rPr>
          <w:iCs/>
          <w:lang w:val="en-US" w:eastAsia="zh-CN"/>
        </w:rPr>
      </w:pPr>
      <w:r>
        <w:t>Table 10.6.</w:t>
      </w:r>
      <w:r>
        <w:rPr>
          <w:rFonts w:hint="eastAsia"/>
          <w:lang w:eastAsia="zh-CN"/>
        </w:rPr>
        <w:t>3</w:t>
      </w:r>
      <w:r>
        <w:t xml:space="preserve">.1-2a: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r>
        <w:rPr>
          <w:rFonts w:hint="eastAsia"/>
          <w:i/>
          <w:lang w:val="en-US" w:eastAsia="zh-CN"/>
        </w:rPr>
        <w:t>for</w:t>
      </w:r>
      <w:r w:rsidRPr="00B77827">
        <w:rPr>
          <w:rFonts w:hint="eastAsia"/>
          <w:lang w:val="en-US" w:eastAsia="zh-CN"/>
        </w:rPr>
        <w:t xml:space="preserve"> band n509 and n508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116E48" w:rsidTr="004C7088">
        <w:trPr>
          <w:cantSplit/>
          <w:jc w:val="center"/>
        </w:trPr>
        <w:tc>
          <w:tcPr>
            <w:tcW w:w="1344" w:type="dxa"/>
          </w:tcPr>
          <w:p w:rsidR="00116E48" w:rsidRDefault="00116E48" w:rsidP="004C7088">
            <w:pPr>
              <w:pStyle w:val="TAH"/>
              <w:rPr>
                <w:lang w:eastAsia="zh-CN"/>
              </w:rPr>
            </w:pPr>
            <w:r>
              <w:rPr>
                <w:lang w:val="fr-FR" w:eastAsia="zh-CN"/>
              </w:rPr>
              <w:t>SAN</w:t>
            </w:r>
            <w:r>
              <w:rPr>
                <w:lang w:eastAsia="zh-CN"/>
              </w:rPr>
              <w:t xml:space="preserve"> type</w:t>
            </w:r>
          </w:p>
        </w:tc>
        <w:tc>
          <w:tcPr>
            <w:tcW w:w="3472" w:type="dxa"/>
            <w:shd w:val="clear" w:color="auto" w:fill="auto"/>
          </w:tcPr>
          <w:p w:rsidR="00116E48" w:rsidRDefault="00116E48" w:rsidP="004C7088">
            <w:pPr>
              <w:pStyle w:val="TAH"/>
            </w:pPr>
            <w:r>
              <w:rPr>
                <w:i/>
              </w:rPr>
              <w:t>Operating band</w:t>
            </w:r>
            <w:r>
              <w:t xml:space="preserve"> characteristics</w:t>
            </w:r>
          </w:p>
        </w:tc>
        <w:tc>
          <w:tcPr>
            <w:tcW w:w="1219" w:type="dxa"/>
            <w:shd w:val="clear" w:color="auto" w:fill="auto"/>
          </w:tcPr>
          <w:p w:rsidR="00116E48" w:rsidRDefault="00116E48" w:rsidP="004C7088">
            <w:pPr>
              <w:pStyle w:val="TAH"/>
            </w:pPr>
            <w:proofErr w:type="spellStart"/>
            <w:r>
              <w:t>Δf</w:t>
            </w:r>
            <w:r>
              <w:rPr>
                <w:vertAlign w:val="subscript"/>
              </w:rPr>
              <w:t>OOB</w:t>
            </w:r>
            <w:proofErr w:type="spellEnd"/>
            <w:r>
              <w:t xml:space="preserve"> (MHz)</w:t>
            </w:r>
          </w:p>
        </w:tc>
      </w:tr>
      <w:tr w:rsidR="00116E48" w:rsidTr="004C7088">
        <w:trPr>
          <w:cantSplit/>
          <w:jc w:val="center"/>
        </w:trPr>
        <w:tc>
          <w:tcPr>
            <w:tcW w:w="1344" w:type="dxa"/>
          </w:tcPr>
          <w:p w:rsidR="00116E48" w:rsidRDefault="00116E48" w:rsidP="004C7088">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rsidR="00116E48" w:rsidRDefault="00116E48" w:rsidP="00EA3977">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t xml:space="preserve"> </w:t>
            </w:r>
            <w:r>
              <w:rPr>
                <w:rFonts w:hint="eastAsia"/>
              </w:rPr>
              <w:t>≤</w:t>
            </w:r>
            <w:r>
              <w:rPr>
                <w:rFonts w:cs="Arial"/>
              </w:rPr>
              <w:t xml:space="preserve"> </w:t>
            </w:r>
            <w:r w:rsidR="00EA3977">
              <w:rPr>
                <w:rFonts w:hint="eastAsia"/>
                <w:lang w:eastAsia="zh-CN"/>
              </w:rPr>
              <w:t>9</w:t>
            </w:r>
            <w:r>
              <w:t>00</w:t>
            </w:r>
            <w:r>
              <w:rPr>
                <w:rFonts w:cs="Arial"/>
                <w:lang w:eastAsia="zh-CN"/>
              </w:rPr>
              <w:t xml:space="preserve"> MHz</w:t>
            </w:r>
          </w:p>
        </w:tc>
        <w:tc>
          <w:tcPr>
            <w:tcW w:w="1219" w:type="dxa"/>
            <w:shd w:val="clear" w:color="auto" w:fill="auto"/>
          </w:tcPr>
          <w:p w:rsidR="00116E48" w:rsidRDefault="00116E48" w:rsidP="00EA3977">
            <w:pPr>
              <w:pStyle w:val="TAC"/>
              <w:rPr>
                <w:lang w:eastAsia="zh-CN"/>
              </w:rPr>
            </w:pPr>
            <w:r>
              <w:rPr>
                <w:rFonts w:hint="eastAsia"/>
                <w:lang w:eastAsia="zh-CN"/>
              </w:rPr>
              <w:t>100</w:t>
            </w:r>
          </w:p>
        </w:tc>
      </w:tr>
    </w:tbl>
    <w:p w:rsidR="00785BA6" w:rsidRDefault="00785BA6" w:rsidP="003B77BD">
      <w:pPr>
        <w:jc w:val="both"/>
        <w:rPr>
          <w:lang w:eastAsia="zh-CN"/>
        </w:rPr>
      </w:pPr>
    </w:p>
    <w:p w:rsidR="00A05598" w:rsidRPr="00596902" w:rsidRDefault="00A05598" w:rsidP="00A05598">
      <w:pPr>
        <w:jc w:val="both"/>
        <w:rPr>
          <w:b/>
          <w:lang w:eastAsia="zh-CN"/>
        </w:rPr>
      </w:pPr>
      <w:r w:rsidRPr="00596902">
        <w:rPr>
          <w:rFonts w:eastAsiaTheme="minorEastAsia"/>
          <w:b/>
          <w:lang w:eastAsia="zh-CN"/>
        </w:rPr>
        <w:t>Propo</w:t>
      </w:r>
      <w:r w:rsidRPr="00596902">
        <w:rPr>
          <w:rFonts w:eastAsiaTheme="minorEastAsia" w:hint="eastAsia"/>
          <w:b/>
          <w:lang w:eastAsia="zh-CN"/>
        </w:rPr>
        <w:t xml:space="preserve">sal </w:t>
      </w:r>
      <w:r w:rsidR="00617C3B">
        <w:rPr>
          <w:rFonts w:eastAsiaTheme="minorEastAsia" w:hint="eastAsia"/>
          <w:b/>
          <w:lang w:eastAsia="zh-CN"/>
        </w:rPr>
        <w:t>8</w:t>
      </w:r>
      <w:r w:rsidRPr="00596902">
        <w:rPr>
          <w:rFonts w:eastAsiaTheme="minorEastAsia" w:hint="eastAsia"/>
          <w:b/>
          <w:lang w:eastAsia="zh-CN"/>
        </w:rPr>
        <w:t>:</w:t>
      </w:r>
      <w:r w:rsidRPr="00596902">
        <w:rPr>
          <w:rFonts w:hint="eastAsia"/>
          <w:b/>
          <w:lang w:eastAsia="zh-CN"/>
        </w:rPr>
        <w:t xml:space="preserve"> Add </w:t>
      </w:r>
      <w:proofErr w:type="spellStart"/>
      <w:r w:rsidRPr="00596902">
        <w:rPr>
          <w:rFonts w:eastAsia="PMingLiU"/>
          <w:b/>
          <w:lang w:val="en-US" w:eastAsia="zh-TW"/>
        </w:rPr>
        <w:t>Δf</w:t>
      </w:r>
      <w:r w:rsidRPr="00596902">
        <w:rPr>
          <w:rFonts w:eastAsia="PMingLiU"/>
          <w:b/>
          <w:vertAlign w:val="subscript"/>
          <w:lang w:val="en-US" w:eastAsia="zh-TW"/>
        </w:rPr>
        <w:t>OOB</w:t>
      </w:r>
      <w:proofErr w:type="spellEnd"/>
      <w:r w:rsidRPr="00596902">
        <w:rPr>
          <w:rFonts w:eastAsia="PMingLiU"/>
          <w:b/>
          <w:lang w:val="en-US" w:eastAsia="zh-TW"/>
        </w:rPr>
        <w:t xml:space="preserve"> = 100 MHz</w:t>
      </w:r>
      <w:r w:rsidRPr="00596902">
        <w:rPr>
          <w:rFonts w:eastAsiaTheme="minorEastAsia" w:hint="eastAsia"/>
          <w:b/>
          <w:lang w:val="en-US" w:eastAsia="zh-CN"/>
        </w:rPr>
        <w:t xml:space="preserve"> for </w:t>
      </w:r>
      <w:r w:rsidRPr="00596902">
        <w:rPr>
          <w:rFonts w:eastAsia="PMingLiU" w:hint="eastAsia"/>
          <w:b/>
          <w:lang w:val="en-US" w:eastAsia="zh-TW"/>
        </w:rPr>
        <w:t xml:space="preserve">100 MHz </w:t>
      </w:r>
      <w:r w:rsidRPr="00596902">
        <w:rPr>
          <w:rFonts w:eastAsia="PMingLiU"/>
          <w:b/>
          <w:lang w:val="en-US" w:eastAsia="zh-TW"/>
        </w:rPr>
        <w:t>≤</w:t>
      </w:r>
      <w:r w:rsidRPr="00596902">
        <w:rPr>
          <w:rFonts w:eastAsia="PMingLiU" w:hint="eastAsia"/>
          <w:b/>
          <w:lang w:val="en-US" w:eastAsia="zh-TW"/>
        </w:rPr>
        <w:t xml:space="preserve"> </w:t>
      </w:r>
      <w:proofErr w:type="spellStart"/>
      <w:r w:rsidRPr="00596902">
        <w:rPr>
          <w:rFonts w:eastAsia="PMingLiU" w:hint="eastAsia"/>
          <w:b/>
          <w:lang w:val="en-US" w:eastAsia="zh-TW"/>
        </w:rPr>
        <w:t>F</w:t>
      </w:r>
      <w:r w:rsidRPr="00596902">
        <w:rPr>
          <w:rFonts w:eastAsia="PMingLiU" w:hint="eastAsia"/>
          <w:b/>
          <w:vertAlign w:val="subscript"/>
          <w:lang w:val="en-US" w:eastAsia="zh-TW"/>
        </w:rPr>
        <w:t>UL,high</w:t>
      </w:r>
      <w:proofErr w:type="spellEnd"/>
      <w:r w:rsidRPr="00596902">
        <w:rPr>
          <w:rFonts w:eastAsia="PMingLiU" w:hint="eastAsia"/>
          <w:b/>
          <w:lang w:val="en-US" w:eastAsia="zh-TW"/>
        </w:rPr>
        <w:t xml:space="preserve"> </w:t>
      </w:r>
      <w:r w:rsidRPr="00596902">
        <w:rPr>
          <w:rFonts w:eastAsia="PMingLiU" w:hint="eastAsia"/>
          <w:b/>
          <w:lang w:val="en-US" w:eastAsia="zh-TW"/>
        </w:rPr>
        <w:t>–</w:t>
      </w:r>
      <w:r w:rsidRPr="00596902">
        <w:rPr>
          <w:rFonts w:eastAsia="PMingLiU" w:hint="eastAsia"/>
          <w:b/>
          <w:lang w:val="en-US" w:eastAsia="zh-TW"/>
        </w:rPr>
        <w:t xml:space="preserve"> </w:t>
      </w:r>
      <w:proofErr w:type="spellStart"/>
      <w:r w:rsidRPr="00596902">
        <w:rPr>
          <w:rFonts w:eastAsia="PMingLiU" w:hint="eastAsia"/>
          <w:b/>
          <w:lang w:val="en-US" w:eastAsia="zh-TW"/>
        </w:rPr>
        <w:t>F</w:t>
      </w:r>
      <w:r w:rsidRPr="00596902">
        <w:rPr>
          <w:rFonts w:eastAsia="PMingLiU" w:hint="eastAsia"/>
          <w:b/>
          <w:vertAlign w:val="subscript"/>
          <w:lang w:val="en-US" w:eastAsia="zh-TW"/>
        </w:rPr>
        <w:t>UL,low</w:t>
      </w:r>
      <w:proofErr w:type="spellEnd"/>
      <w:r w:rsidRPr="00596902">
        <w:rPr>
          <w:rFonts w:eastAsia="PMingLiU" w:hint="eastAsia"/>
          <w:b/>
          <w:lang w:val="en-US" w:eastAsia="zh-TW"/>
        </w:rPr>
        <w:t xml:space="preserve"> </w:t>
      </w:r>
      <w:r w:rsidRPr="00596902">
        <w:rPr>
          <w:rFonts w:eastAsia="PMingLiU"/>
          <w:b/>
          <w:lang w:val="en-US" w:eastAsia="zh-TW"/>
        </w:rPr>
        <w:t>≤</w:t>
      </w:r>
      <w:r w:rsidRPr="00596902">
        <w:rPr>
          <w:rFonts w:eastAsia="PMingLiU" w:hint="eastAsia"/>
          <w:b/>
          <w:lang w:val="en-US" w:eastAsia="zh-TW"/>
        </w:rPr>
        <w:t xml:space="preserve"> 900 MHz</w:t>
      </w:r>
      <w:r w:rsidRPr="00596902">
        <w:rPr>
          <w:rFonts w:eastAsiaTheme="minorEastAsia" w:hint="eastAsia"/>
          <w:b/>
          <w:lang w:val="en-US" w:eastAsia="zh-CN"/>
        </w:rPr>
        <w:t xml:space="preserve"> to</w:t>
      </w:r>
      <w:r w:rsidRPr="00596902">
        <w:rPr>
          <w:b/>
        </w:rPr>
        <w:t xml:space="preserve"> Table 10.6.2.1-2</w:t>
      </w:r>
      <w:r w:rsidRPr="00596902">
        <w:rPr>
          <w:rFonts w:hint="eastAsia"/>
          <w:b/>
          <w:lang w:eastAsia="zh-CN"/>
        </w:rPr>
        <w:t xml:space="preserve"> to support FR1-NTN Ku-and and add </w:t>
      </w:r>
      <w:r w:rsidRPr="00596902">
        <w:rPr>
          <w:b/>
        </w:rPr>
        <w:t>Table 10.6.</w:t>
      </w:r>
      <w:r w:rsidRPr="00596902">
        <w:rPr>
          <w:rFonts w:hint="eastAsia"/>
          <w:b/>
          <w:lang w:eastAsia="zh-CN"/>
        </w:rPr>
        <w:t>3</w:t>
      </w:r>
      <w:r w:rsidRPr="00596902">
        <w:rPr>
          <w:b/>
        </w:rPr>
        <w:t>.1-2a</w:t>
      </w:r>
      <w:r w:rsidRPr="00596902">
        <w:rPr>
          <w:rFonts w:hint="eastAsia"/>
          <w:b/>
          <w:lang w:eastAsia="zh-CN"/>
        </w:rPr>
        <w:t xml:space="preserve"> to support FR2-NTN Ku-band </w:t>
      </w:r>
      <w:r w:rsidR="002757C6" w:rsidRPr="00596902">
        <w:rPr>
          <w:rFonts w:hint="eastAsia"/>
          <w:b/>
          <w:lang w:eastAsia="zh-CN"/>
        </w:rPr>
        <w:t>as below:</w:t>
      </w:r>
    </w:p>
    <w:p w:rsidR="00A05598" w:rsidRDefault="00A05598" w:rsidP="00A05598">
      <w:pPr>
        <w:pStyle w:val="TH"/>
        <w:rPr>
          <w:iCs/>
          <w:lang w:val="en-US" w:eastAsia="zh-CN"/>
        </w:rPr>
      </w:pPr>
      <w:r>
        <w:lastRenderedPageBreak/>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A05598" w:rsidRPr="00F95B02" w:rsidTr="004C7088">
        <w:trPr>
          <w:cantSplit/>
          <w:jc w:val="center"/>
        </w:trPr>
        <w:tc>
          <w:tcPr>
            <w:tcW w:w="1344" w:type="dxa"/>
          </w:tcPr>
          <w:p w:rsidR="00A05598" w:rsidRPr="00F95B02" w:rsidRDefault="00A05598" w:rsidP="004C7088">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A05598" w:rsidRPr="00F95B02" w:rsidRDefault="00A05598" w:rsidP="004C7088">
            <w:pPr>
              <w:pStyle w:val="TAH"/>
            </w:pPr>
            <w:r w:rsidRPr="00F95B02">
              <w:rPr>
                <w:i/>
              </w:rPr>
              <w:t>Operating band</w:t>
            </w:r>
            <w:r w:rsidRPr="00F95B02">
              <w:t xml:space="preserve"> characteristics</w:t>
            </w:r>
          </w:p>
        </w:tc>
        <w:tc>
          <w:tcPr>
            <w:tcW w:w="1219" w:type="dxa"/>
            <w:shd w:val="clear" w:color="auto" w:fill="auto"/>
          </w:tcPr>
          <w:p w:rsidR="00A05598" w:rsidRPr="00F95B02" w:rsidRDefault="00A05598" w:rsidP="004C7088">
            <w:pPr>
              <w:pStyle w:val="TAH"/>
            </w:pPr>
            <w:proofErr w:type="spellStart"/>
            <w:r w:rsidRPr="00F95B02">
              <w:t>Δf</w:t>
            </w:r>
            <w:r w:rsidRPr="00F95B02">
              <w:rPr>
                <w:vertAlign w:val="subscript"/>
              </w:rPr>
              <w:t>OOB</w:t>
            </w:r>
            <w:proofErr w:type="spellEnd"/>
            <w:r w:rsidRPr="00F95B02">
              <w:t xml:space="preserve"> (MHz)</w:t>
            </w:r>
          </w:p>
        </w:tc>
      </w:tr>
      <w:tr w:rsidR="00A05598" w:rsidRPr="00E92A2E" w:rsidTr="004C7088">
        <w:trPr>
          <w:cantSplit/>
          <w:jc w:val="center"/>
        </w:trPr>
        <w:tc>
          <w:tcPr>
            <w:tcW w:w="1344" w:type="dxa"/>
            <w:vMerge w:val="restart"/>
          </w:tcPr>
          <w:p w:rsidR="00A05598" w:rsidRPr="00E92A2E" w:rsidRDefault="00A05598" w:rsidP="004C7088">
            <w:pPr>
              <w:pStyle w:val="TAL"/>
            </w:pPr>
            <w:r>
              <w:rPr>
                <w:i/>
                <w:lang w:eastAsia="zh-CN"/>
              </w:rPr>
              <w:t>SAN</w:t>
            </w:r>
            <w:r w:rsidRPr="00F95B02">
              <w:rPr>
                <w:i/>
                <w:lang w:eastAsia="zh-CN"/>
              </w:rPr>
              <w:t xml:space="preserve"> type 1-O</w:t>
            </w:r>
          </w:p>
        </w:tc>
        <w:tc>
          <w:tcPr>
            <w:tcW w:w="3472" w:type="dxa"/>
            <w:shd w:val="clear" w:color="auto" w:fill="auto"/>
          </w:tcPr>
          <w:p w:rsidR="00A05598" w:rsidRPr="00E92A2E" w:rsidRDefault="00A05598" w:rsidP="004C7088">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rsidR="00A05598" w:rsidRPr="00E92A2E" w:rsidRDefault="00A05598" w:rsidP="004C7088">
            <w:pPr>
              <w:pStyle w:val="TAC"/>
            </w:pPr>
            <w:r w:rsidRPr="00F95B02">
              <w:t>20</w:t>
            </w:r>
          </w:p>
        </w:tc>
      </w:tr>
      <w:tr w:rsidR="00A05598" w:rsidRPr="00E92A2E" w:rsidTr="004C7088">
        <w:trPr>
          <w:cantSplit/>
          <w:jc w:val="center"/>
        </w:trPr>
        <w:tc>
          <w:tcPr>
            <w:tcW w:w="1344" w:type="dxa"/>
            <w:vMerge/>
          </w:tcPr>
          <w:p w:rsidR="00A05598" w:rsidRDefault="00A05598" w:rsidP="004C7088">
            <w:pPr>
              <w:pStyle w:val="TAL"/>
              <w:rPr>
                <w:i/>
                <w:lang w:eastAsia="zh-CN"/>
              </w:rPr>
            </w:pPr>
          </w:p>
        </w:tc>
        <w:tc>
          <w:tcPr>
            <w:tcW w:w="3472" w:type="dxa"/>
            <w:shd w:val="clear" w:color="auto" w:fill="auto"/>
          </w:tcPr>
          <w:p w:rsidR="00A05598" w:rsidRPr="00F95B02" w:rsidRDefault="00A05598" w:rsidP="004C7088">
            <w:pPr>
              <w:pStyle w:val="TAL"/>
              <w:rPr>
                <w:rFonts w:cs="Arial"/>
              </w:rPr>
            </w:pPr>
            <w:r>
              <w:rPr>
                <w:rFonts w:hint="eastAsia"/>
                <w:lang w:eastAsia="zh-CN"/>
              </w:rPr>
              <w:t>100MHz</w:t>
            </w:r>
            <w:r>
              <w:rPr>
                <w:rFonts w:hint="eastAsia"/>
              </w:rPr>
              <w:t>≤</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Pr>
                <w:rFonts w:hint="eastAsia"/>
              </w:rPr>
              <w:t>≤</w:t>
            </w:r>
            <w:r>
              <w:rPr>
                <w:rFonts w:cs="Arial" w:hint="eastAsia"/>
                <w:lang w:eastAsia="zh-CN"/>
              </w:rPr>
              <w:t>9</w:t>
            </w:r>
            <w:r w:rsidRPr="00F95B02">
              <w:rPr>
                <w:rFonts w:cs="Arial"/>
                <w:lang w:eastAsia="zh-CN"/>
              </w:rPr>
              <w:t>00 MHz</w:t>
            </w:r>
          </w:p>
        </w:tc>
        <w:tc>
          <w:tcPr>
            <w:tcW w:w="1219" w:type="dxa"/>
            <w:shd w:val="clear" w:color="auto" w:fill="auto"/>
          </w:tcPr>
          <w:p w:rsidR="00A05598" w:rsidRPr="00946353" w:rsidRDefault="00A05598" w:rsidP="004C7088">
            <w:pPr>
              <w:pStyle w:val="TAC"/>
              <w:rPr>
                <w:lang w:eastAsia="zh-CN"/>
              </w:rPr>
            </w:pPr>
            <w:r>
              <w:rPr>
                <w:rFonts w:hint="eastAsia"/>
                <w:lang w:eastAsia="zh-CN"/>
              </w:rPr>
              <w:t>100</w:t>
            </w:r>
          </w:p>
        </w:tc>
      </w:tr>
    </w:tbl>
    <w:p w:rsidR="00A05598" w:rsidRDefault="00A05598" w:rsidP="00A05598">
      <w:pPr>
        <w:jc w:val="both"/>
        <w:rPr>
          <w:lang w:eastAsia="zh-CN"/>
        </w:rPr>
      </w:pPr>
    </w:p>
    <w:p w:rsidR="00A05598" w:rsidRDefault="00A05598" w:rsidP="00A05598">
      <w:pPr>
        <w:pStyle w:val="TH"/>
        <w:rPr>
          <w:iCs/>
          <w:lang w:val="en-US" w:eastAsia="zh-CN"/>
        </w:rPr>
      </w:pPr>
      <w:r>
        <w:t>Table 10.6.</w:t>
      </w:r>
      <w:r>
        <w:rPr>
          <w:rFonts w:hint="eastAsia"/>
          <w:lang w:eastAsia="zh-CN"/>
        </w:rPr>
        <w:t>3</w:t>
      </w:r>
      <w:r>
        <w:t xml:space="preserve">.1-2a: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r>
        <w:rPr>
          <w:rFonts w:hint="eastAsia"/>
          <w:i/>
          <w:lang w:val="en-US" w:eastAsia="zh-CN"/>
        </w:rPr>
        <w:t>for</w:t>
      </w:r>
      <w:r w:rsidRPr="00B77827">
        <w:rPr>
          <w:rFonts w:hint="eastAsia"/>
          <w:lang w:val="en-US" w:eastAsia="zh-CN"/>
        </w:rPr>
        <w:t xml:space="preserve"> band n509 and n508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A05598" w:rsidTr="004C7088">
        <w:trPr>
          <w:cantSplit/>
          <w:jc w:val="center"/>
        </w:trPr>
        <w:tc>
          <w:tcPr>
            <w:tcW w:w="1344" w:type="dxa"/>
          </w:tcPr>
          <w:p w:rsidR="00A05598" w:rsidRDefault="00A05598" w:rsidP="004C7088">
            <w:pPr>
              <w:pStyle w:val="TAH"/>
              <w:rPr>
                <w:lang w:eastAsia="zh-CN"/>
              </w:rPr>
            </w:pPr>
            <w:r>
              <w:rPr>
                <w:lang w:val="fr-FR" w:eastAsia="zh-CN"/>
              </w:rPr>
              <w:t>SAN</w:t>
            </w:r>
            <w:r>
              <w:rPr>
                <w:lang w:eastAsia="zh-CN"/>
              </w:rPr>
              <w:t xml:space="preserve"> type</w:t>
            </w:r>
          </w:p>
        </w:tc>
        <w:tc>
          <w:tcPr>
            <w:tcW w:w="3472" w:type="dxa"/>
            <w:shd w:val="clear" w:color="auto" w:fill="auto"/>
          </w:tcPr>
          <w:p w:rsidR="00A05598" w:rsidRDefault="00A05598" w:rsidP="004C7088">
            <w:pPr>
              <w:pStyle w:val="TAH"/>
            </w:pPr>
            <w:r>
              <w:rPr>
                <w:i/>
              </w:rPr>
              <w:t>Operating band</w:t>
            </w:r>
            <w:r>
              <w:t xml:space="preserve"> characteristics</w:t>
            </w:r>
          </w:p>
        </w:tc>
        <w:tc>
          <w:tcPr>
            <w:tcW w:w="1219" w:type="dxa"/>
            <w:shd w:val="clear" w:color="auto" w:fill="auto"/>
          </w:tcPr>
          <w:p w:rsidR="00A05598" w:rsidRDefault="00A05598" w:rsidP="004C7088">
            <w:pPr>
              <w:pStyle w:val="TAH"/>
            </w:pPr>
            <w:proofErr w:type="spellStart"/>
            <w:r>
              <w:t>Δf</w:t>
            </w:r>
            <w:r>
              <w:rPr>
                <w:vertAlign w:val="subscript"/>
              </w:rPr>
              <w:t>OOB</w:t>
            </w:r>
            <w:proofErr w:type="spellEnd"/>
            <w:r>
              <w:t xml:space="preserve"> (MHz)</w:t>
            </w:r>
          </w:p>
        </w:tc>
      </w:tr>
      <w:tr w:rsidR="00A05598" w:rsidTr="004C7088">
        <w:trPr>
          <w:cantSplit/>
          <w:jc w:val="center"/>
        </w:trPr>
        <w:tc>
          <w:tcPr>
            <w:tcW w:w="1344" w:type="dxa"/>
          </w:tcPr>
          <w:p w:rsidR="00A05598" w:rsidRDefault="00A05598" w:rsidP="004C7088">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rsidR="00A05598" w:rsidRDefault="00A05598" w:rsidP="004C7088">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t xml:space="preserve"> </w:t>
            </w:r>
            <w:r>
              <w:rPr>
                <w:rFonts w:hint="eastAsia"/>
              </w:rPr>
              <w:t>≤</w:t>
            </w:r>
            <w:r>
              <w:rPr>
                <w:rFonts w:cs="Arial"/>
              </w:rPr>
              <w:t xml:space="preserve"> </w:t>
            </w:r>
            <w:r>
              <w:rPr>
                <w:rFonts w:hint="eastAsia"/>
                <w:lang w:eastAsia="zh-CN"/>
              </w:rPr>
              <w:t>9</w:t>
            </w:r>
            <w:r>
              <w:t>00</w:t>
            </w:r>
            <w:r>
              <w:rPr>
                <w:rFonts w:cs="Arial"/>
                <w:lang w:eastAsia="zh-CN"/>
              </w:rPr>
              <w:t xml:space="preserve"> MHz</w:t>
            </w:r>
          </w:p>
        </w:tc>
        <w:tc>
          <w:tcPr>
            <w:tcW w:w="1219" w:type="dxa"/>
            <w:shd w:val="clear" w:color="auto" w:fill="auto"/>
          </w:tcPr>
          <w:p w:rsidR="00A05598" w:rsidRDefault="00A05598" w:rsidP="004C7088">
            <w:pPr>
              <w:pStyle w:val="TAC"/>
              <w:rPr>
                <w:lang w:eastAsia="zh-CN"/>
              </w:rPr>
            </w:pPr>
            <w:r>
              <w:rPr>
                <w:rFonts w:hint="eastAsia"/>
                <w:lang w:eastAsia="zh-CN"/>
              </w:rPr>
              <w:t>100</w:t>
            </w:r>
          </w:p>
        </w:tc>
      </w:tr>
    </w:tbl>
    <w:p w:rsidR="00BA52B0" w:rsidRDefault="00BA52B0" w:rsidP="003B77BD">
      <w:pPr>
        <w:jc w:val="both"/>
        <w:rPr>
          <w:rFonts w:eastAsiaTheme="minorEastAsia"/>
          <w:lang w:eastAsia="zh-CN"/>
        </w:rPr>
      </w:pPr>
    </w:p>
    <w:p w:rsidR="00A05598" w:rsidRDefault="00A05598" w:rsidP="003B77BD">
      <w:pPr>
        <w:jc w:val="both"/>
        <w:rPr>
          <w:rFonts w:eastAsiaTheme="minorEastAsia"/>
          <w:lang w:eastAsia="zh-CN"/>
        </w:rPr>
      </w:pPr>
    </w:p>
    <w:p w:rsidR="007F31DE" w:rsidRDefault="007F31DE" w:rsidP="003B77BD">
      <w:pPr>
        <w:jc w:val="both"/>
        <w:rPr>
          <w:rFonts w:eastAsiaTheme="minorEastAsia"/>
          <w:lang w:eastAsia="zh-CN"/>
        </w:rPr>
      </w:pPr>
      <w:r>
        <w:rPr>
          <w:rFonts w:eastAsiaTheme="minorEastAsia" w:hint="eastAsia"/>
          <w:lang w:eastAsia="zh-CN"/>
        </w:rPr>
        <w:t>The OTA out-of-band blocking for SAN type 1-O in TS 38.108 is copied as below:</w:t>
      </w:r>
    </w:p>
    <w:tbl>
      <w:tblPr>
        <w:tblStyle w:val="af9"/>
        <w:tblW w:w="0" w:type="auto"/>
        <w:tblLook w:val="04A0" w:firstRow="1" w:lastRow="0" w:firstColumn="1" w:lastColumn="0" w:noHBand="0" w:noVBand="1"/>
      </w:tblPr>
      <w:tblGrid>
        <w:gridCol w:w="9855"/>
      </w:tblGrid>
      <w:tr w:rsidR="00CF1622" w:rsidTr="00CF1622">
        <w:tc>
          <w:tcPr>
            <w:tcW w:w="9855" w:type="dxa"/>
          </w:tcPr>
          <w:p w:rsidR="00CF1622" w:rsidRDefault="00CF1622" w:rsidP="00CF1622">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w:t>
            </w:r>
            <w:proofErr w:type="gramStart"/>
            <w:r>
              <w:rPr>
                <w:vertAlign w:val="subscript"/>
              </w:rPr>
              <w:t>,low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w:t>
            </w:r>
            <w:r w:rsidRPr="00596902">
              <w:rPr>
                <w:highlight w:val="yellow"/>
              </w:rPr>
              <w:t>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rsidR="00CF1622" w:rsidRDefault="00CF1622" w:rsidP="00CF1622">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410"/>
              <w:gridCol w:w="2214"/>
            </w:tblGrid>
            <w:tr w:rsidR="00CF1622" w:rsidTr="00262D19">
              <w:trPr>
                <w:cantSplit/>
                <w:jc w:val="center"/>
              </w:trPr>
              <w:tc>
                <w:tcPr>
                  <w:tcW w:w="2322" w:type="dxa"/>
                  <w:tcBorders>
                    <w:top w:val="single" w:sz="4" w:space="0" w:color="auto"/>
                    <w:left w:val="single" w:sz="4" w:space="0" w:color="auto"/>
                    <w:bottom w:val="single" w:sz="4" w:space="0" w:color="auto"/>
                    <w:right w:val="single" w:sz="4" w:space="0" w:color="auto"/>
                  </w:tcBorders>
                </w:tcPr>
                <w:p w:rsidR="00CF1622" w:rsidRDefault="00CF1622" w:rsidP="00262D19">
                  <w:pPr>
                    <w:pStyle w:val="TAH"/>
                  </w:pPr>
                  <w:r>
                    <w:rPr>
                      <w:rFonts w:cs="Arial"/>
                    </w:rPr>
                    <w:t>Wanted signal mean power (</w:t>
                  </w:r>
                  <w:proofErr w:type="spellStart"/>
                  <w:r>
                    <w:rPr>
                      <w:rFonts w:cs="Arial"/>
                    </w:rPr>
                    <w:t>dBm</w:t>
                  </w:r>
                  <w:proofErr w:type="spellEnd"/>
                  <w:r>
                    <w:rPr>
                      <w:rFonts w:cs="Arial"/>
                    </w:rPr>
                    <w:t>)</w:t>
                  </w:r>
                </w:p>
              </w:tc>
              <w:tc>
                <w:tcPr>
                  <w:tcW w:w="2410" w:type="dxa"/>
                  <w:tcBorders>
                    <w:top w:val="single" w:sz="4" w:space="0" w:color="auto"/>
                    <w:left w:val="single" w:sz="4" w:space="0" w:color="auto"/>
                    <w:bottom w:val="single" w:sz="4" w:space="0" w:color="auto"/>
                    <w:right w:val="single" w:sz="4" w:space="0" w:color="auto"/>
                  </w:tcBorders>
                </w:tcPr>
                <w:p w:rsidR="00CF1622" w:rsidRDefault="00CF1622" w:rsidP="00262D19">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rsidR="00CF1622" w:rsidRDefault="00CF1622" w:rsidP="00262D19">
                  <w:pPr>
                    <w:pStyle w:val="TAH"/>
                  </w:pPr>
                  <w:r>
                    <w:rPr>
                      <w:rFonts w:cs="Arial"/>
                    </w:rPr>
                    <w:t>Type of interfering Signal</w:t>
                  </w:r>
                </w:p>
              </w:tc>
            </w:tr>
            <w:tr w:rsidR="00CF1622" w:rsidTr="00262D19">
              <w:trPr>
                <w:cantSplit/>
                <w:jc w:val="center"/>
              </w:trPr>
              <w:tc>
                <w:tcPr>
                  <w:tcW w:w="2322" w:type="dxa"/>
                  <w:tcBorders>
                    <w:top w:val="single" w:sz="4" w:space="0" w:color="auto"/>
                    <w:left w:val="single" w:sz="4" w:space="0" w:color="auto"/>
                    <w:bottom w:val="single" w:sz="4" w:space="0" w:color="auto"/>
                    <w:right w:val="single" w:sz="4" w:space="0" w:color="auto"/>
                  </w:tcBorders>
                </w:tcPr>
                <w:p w:rsidR="00CF1622" w:rsidRDefault="00CF1622" w:rsidP="00262D19">
                  <w:pPr>
                    <w:pStyle w:val="TAC"/>
                  </w:pPr>
                  <w:proofErr w:type="spellStart"/>
                  <w:r w:rsidRPr="00596902">
                    <w:rPr>
                      <w:rFonts w:cs="Arial"/>
                      <w:highlight w:val="yellow"/>
                    </w:rPr>
                    <w:t>EIS</w:t>
                  </w:r>
                  <w:r w:rsidRPr="00596902">
                    <w:rPr>
                      <w:rFonts w:cs="Arial"/>
                      <w:highlight w:val="yellow"/>
                      <w:vertAlign w:val="subscript"/>
                    </w:rPr>
                    <w:t>minSENS</w:t>
                  </w:r>
                  <w:proofErr w:type="spellEnd"/>
                  <w:r>
                    <w:rPr>
                      <w:rFonts w:cs="Arial"/>
                    </w:rPr>
                    <w:t xml:space="preserve"> + 6 dB</w:t>
                  </w:r>
                </w:p>
                <w:p w:rsidR="00CF1622" w:rsidRDefault="00CF1622" w:rsidP="00262D19">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rsidR="00CF1622" w:rsidRDefault="00CF1622" w:rsidP="00262D19">
                  <w:pPr>
                    <w:pStyle w:val="TAC"/>
                  </w:pPr>
                  <w:r>
                    <w:t>0.0029</w:t>
                  </w:r>
                </w:p>
                <w:p w:rsidR="00CF1622" w:rsidRDefault="00CF1622" w:rsidP="00262D19">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rsidR="00CF1622" w:rsidRDefault="00CF1622" w:rsidP="00262D19">
                  <w:pPr>
                    <w:pStyle w:val="TAC"/>
                  </w:pPr>
                  <w:r>
                    <w:t>CW carrier</w:t>
                  </w:r>
                </w:p>
              </w:tc>
            </w:tr>
            <w:tr w:rsidR="00CF1622" w:rsidTr="00262D19">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rsidR="00CF1622" w:rsidRDefault="00CF1622" w:rsidP="00262D19">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rsidR="00CF1622" w:rsidRDefault="00CF1622" w:rsidP="00262D19">
                  <w:pPr>
                    <w:pStyle w:val="TAN"/>
                  </w:pPr>
                  <w:r>
                    <w:t>NOTE 2:</w:t>
                  </w:r>
                  <w:r>
                    <w:tab/>
                    <w:t xml:space="preserve">The RMS field-strength level in V/m is related to the interferer EIRP level at a distance described </w:t>
                  </w:r>
                  <w:proofErr w:type="gramStart"/>
                  <w:r>
                    <w:t xml:space="preserve">as </w:t>
                  </w:r>
                  <w:proofErr w:type="gramEnd"/>
                  <w:r>
                    <w:rPr>
                      <w:position w:val="-24"/>
                    </w:rPr>
                    <w:object w:dxaOrig="103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pt;height:30.6pt" o:ole="">
                        <v:imagedata r:id="rId9" o:title=""/>
                      </v:shape>
                      <o:OLEObject Type="Embed" ProgID="Equation.3" ShapeID="_x0000_i1025" DrawAspect="Content" ObjectID="_1816771615" r:id="rId10"/>
                    </w:object>
                  </w:r>
                  <w:r>
                    <w:t>, where EIRP is in W and r is in m.</w:t>
                  </w:r>
                </w:p>
                <w:p w:rsidR="00CF1622" w:rsidRDefault="00CF1622" w:rsidP="00262D19">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w:t>
                  </w:r>
                  <w:proofErr w:type="spellStart"/>
                  <w:r>
                    <w:rPr>
                      <w:rFonts w:hint="eastAsia"/>
                      <w:szCs w:val="18"/>
                      <w:lang w:val="en-US" w:eastAsia="zh-CN"/>
                    </w:rPr>
                    <w:t>IoT</w:t>
                  </w:r>
                  <w:proofErr w:type="spellEnd"/>
                  <w:r>
                    <w:rPr>
                      <w:rFonts w:hint="eastAsia"/>
                      <w:szCs w:val="18"/>
                      <w:lang w:val="en-US" w:eastAsia="zh-CN"/>
                    </w:rPr>
                    <w:t xml:space="preserve">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rsidR="00CF1622" w:rsidRPr="00CF1622" w:rsidRDefault="00CF1622" w:rsidP="003B77BD">
            <w:pPr>
              <w:jc w:val="both"/>
              <w:rPr>
                <w:rFonts w:eastAsiaTheme="minorEastAsia"/>
                <w:lang w:eastAsia="zh-CN"/>
              </w:rPr>
            </w:pPr>
          </w:p>
        </w:tc>
      </w:tr>
    </w:tbl>
    <w:p w:rsidR="007F31DE" w:rsidRDefault="007F31DE" w:rsidP="003B77BD">
      <w:pPr>
        <w:jc w:val="both"/>
        <w:rPr>
          <w:rFonts w:eastAsiaTheme="minorEastAsia"/>
          <w:lang w:eastAsia="zh-CN"/>
        </w:rPr>
      </w:pPr>
    </w:p>
    <w:p w:rsidR="00CF1622" w:rsidRPr="00CF0C0A" w:rsidRDefault="00CF1622" w:rsidP="003B77BD">
      <w:pPr>
        <w:jc w:val="both"/>
        <w:rPr>
          <w:rFonts w:eastAsiaTheme="minorEastAsia"/>
          <w:lang w:eastAsia="zh-CN"/>
        </w:rPr>
      </w:pPr>
      <w:r>
        <w:rPr>
          <w:rFonts w:eastAsiaTheme="minorEastAsia" w:hint="eastAsia"/>
          <w:lang w:eastAsia="zh-CN"/>
        </w:rPr>
        <w:t xml:space="preserve">As above, the </w:t>
      </w:r>
      <w:r w:rsidRPr="006921B8">
        <w:rPr>
          <w:highlight w:val="yellow"/>
        </w:rPr>
        <w:t>12750 MHz</w:t>
      </w:r>
      <w:r w:rsidR="00CF0C0A">
        <w:rPr>
          <w:rFonts w:hint="eastAsia"/>
          <w:lang w:eastAsia="zh-CN"/>
        </w:rPr>
        <w:t xml:space="preserve"> is defined for upper limit of f</w:t>
      </w:r>
      <w:r w:rsidR="00CF0C0A" w:rsidRPr="00CF0C0A">
        <w:rPr>
          <w:lang w:eastAsia="zh-CN"/>
        </w:rPr>
        <w:t>requency range of interfering signal</w:t>
      </w:r>
      <w:r w:rsidR="00CF0C0A">
        <w:rPr>
          <w:rFonts w:hint="eastAsia"/>
          <w:lang w:eastAsia="zh-CN"/>
        </w:rPr>
        <w:t xml:space="preserve"> for SA</w:t>
      </w:r>
      <w:r w:rsidR="00840BFF">
        <w:rPr>
          <w:rFonts w:hint="eastAsia"/>
          <w:lang w:eastAsia="zh-CN"/>
        </w:rPr>
        <w:t xml:space="preserve">N type 1-O, for FR1-NTN Ku-band. </w:t>
      </w:r>
      <w:r w:rsidR="00840BFF">
        <w:rPr>
          <w:lang w:eastAsia="zh-CN"/>
        </w:rPr>
        <w:t>S</w:t>
      </w:r>
      <w:r w:rsidR="00840BFF">
        <w:rPr>
          <w:rFonts w:hint="eastAsia"/>
          <w:lang w:eastAsia="zh-CN"/>
        </w:rPr>
        <w:t xml:space="preserve">ince </w:t>
      </w:r>
      <w:r w:rsidR="00CF0C0A">
        <w:rPr>
          <w:rFonts w:hint="eastAsia"/>
          <w:lang w:eastAsia="zh-CN"/>
        </w:rPr>
        <w:t xml:space="preserve">the </w:t>
      </w:r>
      <w:proofErr w:type="spellStart"/>
      <w:r w:rsidR="00840BFF">
        <w:rPr>
          <w:rFonts w:cs="Arial"/>
        </w:rPr>
        <w:t>F</w:t>
      </w:r>
      <w:r w:rsidR="00840BFF">
        <w:rPr>
          <w:rFonts w:cs="Arial"/>
          <w:vertAlign w:val="subscript"/>
        </w:rPr>
        <w:t>UL</w:t>
      </w:r>
      <w:proofErr w:type="gramStart"/>
      <w:r w:rsidR="00840BFF">
        <w:rPr>
          <w:rFonts w:cs="Arial"/>
          <w:vertAlign w:val="subscript"/>
        </w:rPr>
        <w:t>,high</w:t>
      </w:r>
      <w:proofErr w:type="spellEnd"/>
      <w:proofErr w:type="gramEnd"/>
      <w:r w:rsidR="00840BFF">
        <w:rPr>
          <w:rFonts w:cs="Arial" w:hint="eastAsia"/>
          <w:lang w:eastAsia="zh-CN"/>
        </w:rPr>
        <w:t xml:space="preserve"> for FR1-NTN Ku-band is 14500MHz,</w:t>
      </w:r>
      <w:r w:rsidR="00363382">
        <w:rPr>
          <w:rFonts w:cs="Arial" w:hint="eastAsia"/>
          <w:lang w:eastAsia="zh-CN"/>
        </w:rPr>
        <w:t xml:space="preserve"> which is greater than </w:t>
      </w:r>
      <w:r w:rsidR="00363382">
        <w:rPr>
          <w:rFonts w:eastAsiaTheme="minorEastAsia" w:hint="eastAsia"/>
          <w:lang w:eastAsia="zh-CN"/>
        </w:rPr>
        <w:t xml:space="preserve"> </w:t>
      </w:r>
      <w:r w:rsidR="00363382" w:rsidRPr="006921B8">
        <w:rPr>
          <w:highlight w:val="yellow"/>
        </w:rPr>
        <w:t>12750 MHz</w:t>
      </w:r>
      <w:r w:rsidR="00363382">
        <w:rPr>
          <w:rFonts w:hint="eastAsia"/>
          <w:lang w:eastAsia="zh-CN"/>
        </w:rPr>
        <w:t>,</w:t>
      </w:r>
      <w:r w:rsidR="00840BFF">
        <w:rPr>
          <w:rFonts w:cs="Arial" w:hint="eastAsia"/>
          <w:lang w:eastAsia="zh-CN"/>
        </w:rPr>
        <w:t xml:space="preserve"> so the </w:t>
      </w:r>
      <w:r w:rsidR="00840BFF">
        <w:rPr>
          <w:rFonts w:eastAsiaTheme="minorEastAsia" w:hint="eastAsia"/>
          <w:lang w:eastAsia="zh-CN"/>
        </w:rPr>
        <w:t xml:space="preserve"> </w:t>
      </w:r>
      <w:r w:rsidR="00840BFF" w:rsidRPr="006921B8">
        <w:rPr>
          <w:highlight w:val="yellow"/>
        </w:rPr>
        <w:t>12750 MHz</w:t>
      </w:r>
      <w:r w:rsidR="00840BFF">
        <w:rPr>
          <w:rFonts w:hint="eastAsia"/>
          <w:lang w:eastAsia="zh-CN"/>
        </w:rPr>
        <w:t xml:space="preserve"> </w:t>
      </w:r>
      <w:r w:rsidR="00363382">
        <w:rPr>
          <w:rFonts w:hint="eastAsia"/>
          <w:lang w:eastAsia="zh-CN"/>
        </w:rPr>
        <w:t>as upper limit of f</w:t>
      </w:r>
      <w:r w:rsidR="00363382" w:rsidRPr="00CF0C0A">
        <w:rPr>
          <w:lang w:eastAsia="zh-CN"/>
        </w:rPr>
        <w:t>requency range of interfering signal</w:t>
      </w:r>
      <w:r w:rsidR="00363382">
        <w:rPr>
          <w:rFonts w:hint="eastAsia"/>
          <w:lang w:eastAsia="zh-CN"/>
        </w:rPr>
        <w:t xml:space="preserve"> </w:t>
      </w:r>
      <w:r w:rsidR="00840BFF">
        <w:rPr>
          <w:rFonts w:hint="eastAsia"/>
          <w:lang w:eastAsia="zh-CN"/>
        </w:rPr>
        <w:t>is not applicable for</w:t>
      </w:r>
      <w:r w:rsidR="00FB5613">
        <w:rPr>
          <w:rFonts w:hint="eastAsia"/>
          <w:lang w:eastAsia="zh-CN"/>
        </w:rPr>
        <w:t xml:space="preserve"> FR1-NTN Ku-band, </w:t>
      </w:r>
      <w:r w:rsidR="00FB5613">
        <w:rPr>
          <w:lang w:eastAsia="zh-CN"/>
        </w:rPr>
        <w:t>referring</w:t>
      </w:r>
      <w:r w:rsidR="00FB5613">
        <w:rPr>
          <w:rFonts w:hint="eastAsia"/>
          <w:lang w:eastAsia="zh-CN"/>
        </w:rPr>
        <w:t xml:space="preserve"> to the upper limit of f</w:t>
      </w:r>
      <w:r w:rsidR="00FB5613" w:rsidRPr="00CF0C0A">
        <w:rPr>
          <w:lang w:eastAsia="zh-CN"/>
        </w:rPr>
        <w:t>requency range of interfering signal</w:t>
      </w:r>
      <w:r w:rsidR="00FB5613">
        <w:rPr>
          <w:rFonts w:hint="eastAsia"/>
          <w:lang w:eastAsia="zh-CN"/>
        </w:rPr>
        <w:t xml:space="preserve"> for SAN type 2-O, we can define upper limit of f</w:t>
      </w:r>
      <w:r w:rsidR="00FB5613" w:rsidRPr="00CF0C0A">
        <w:rPr>
          <w:lang w:eastAsia="zh-CN"/>
        </w:rPr>
        <w:t>requency range of interfering signal</w:t>
      </w:r>
      <w:r w:rsidR="00FB5613">
        <w:rPr>
          <w:rFonts w:hint="eastAsia"/>
          <w:lang w:eastAsia="zh-CN"/>
        </w:rPr>
        <w:t xml:space="preserve"> for FR1-NTN Ku-band as </w:t>
      </w:r>
      <w:r w:rsidR="00FB5613">
        <w:t>2</w:t>
      </w:r>
      <w:r w:rsidR="00FB5613">
        <w:rPr>
          <w:vertAlign w:val="superscript"/>
        </w:rPr>
        <w:t>nd</w:t>
      </w:r>
      <w:r w:rsidR="00FB5613">
        <w:t xml:space="preserve"> harmonic of the upper frequency edge of the </w:t>
      </w:r>
      <w:r w:rsidR="00FB5613">
        <w:rPr>
          <w:i/>
        </w:rPr>
        <w:t>operating band</w:t>
      </w:r>
      <w:r w:rsidR="00FB5613">
        <w:rPr>
          <w:rFonts w:hint="eastAsia"/>
          <w:lang w:eastAsia="zh-CN"/>
        </w:rPr>
        <w:t>.</w:t>
      </w:r>
    </w:p>
    <w:p w:rsidR="00BA52B0" w:rsidRPr="00596902" w:rsidRDefault="00A93438" w:rsidP="003B77BD">
      <w:pPr>
        <w:jc w:val="both"/>
        <w:rPr>
          <w:rFonts w:eastAsiaTheme="minorEastAsia"/>
          <w:b/>
          <w:lang w:eastAsia="zh-CN"/>
        </w:rPr>
      </w:pPr>
      <w:r w:rsidRPr="00596902">
        <w:rPr>
          <w:rFonts w:eastAsiaTheme="minorEastAsia"/>
          <w:b/>
          <w:lang w:eastAsia="zh-CN"/>
        </w:rPr>
        <w:t xml:space="preserve">Proposal </w:t>
      </w:r>
      <w:r w:rsidR="00617C3B">
        <w:rPr>
          <w:rFonts w:eastAsiaTheme="minorEastAsia" w:hint="eastAsia"/>
          <w:b/>
          <w:lang w:eastAsia="zh-CN"/>
        </w:rPr>
        <w:t>9</w:t>
      </w:r>
      <w:r w:rsidRPr="00596902">
        <w:rPr>
          <w:rFonts w:eastAsiaTheme="minorEastAsia"/>
          <w:b/>
          <w:lang w:eastAsia="zh-CN"/>
        </w:rPr>
        <w:t xml:space="preserve">: </w:t>
      </w:r>
      <w:r w:rsidRPr="00596902">
        <w:rPr>
          <w:b/>
          <w:lang w:eastAsia="zh-CN"/>
        </w:rPr>
        <w:t>Define upper limit of frequency range of interfering signal for</w:t>
      </w:r>
      <w:r w:rsidR="00B847C5" w:rsidRPr="00617C3B">
        <w:rPr>
          <w:rFonts w:hint="eastAsia"/>
          <w:b/>
          <w:lang w:eastAsia="zh-CN"/>
        </w:rPr>
        <w:t xml:space="preserve"> OTA out-of-band blocking for</w:t>
      </w:r>
      <w:r w:rsidRPr="00596902">
        <w:rPr>
          <w:b/>
          <w:lang w:eastAsia="zh-CN"/>
        </w:rPr>
        <w:t xml:space="preserve"> FR1-NTN Ku-band as 2</w:t>
      </w:r>
      <w:r w:rsidRPr="00617C3B">
        <w:rPr>
          <w:b/>
          <w:lang w:eastAsia="zh-CN"/>
        </w:rPr>
        <w:t>nd</w:t>
      </w:r>
      <w:r w:rsidRPr="00596902">
        <w:rPr>
          <w:b/>
          <w:lang w:eastAsia="zh-CN"/>
        </w:rPr>
        <w:t xml:space="preserve"> harmonic of the upper frequency edge of the </w:t>
      </w:r>
      <w:r w:rsidRPr="00617C3B">
        <w:rPr>
          <w:b/>
          <w:lang w:eastAsia="zh-CN"/>
        </w:rPr>
        <w:t>operating band</w:t>
      </w:r>
      <w:r w:rsidRPr="00596902">
        <w:rPr>
          <w:b/>
          <w:lang w:eastAsia="zh-CN"/>
        </w:rPr>
        <w:t>.</w:t>
      </w:r>
    </w:p>
    <w:p w:rsidR="00A71E51" w:rsidRPr="00B847C5"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0B1084">
        <w:rPr>
          <w:rFonts w:hint="eastAsia"/>
          <w:lang w:eastAsia="zh-CN"/>
        </w:rPr>
        <w:t>SAN RF core requirements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9A56D6" w:rsidRPr="00563340" w:rsidRDefault="009A56D6" w:rsidP="009A56D6">
      <w:pPr>
        <w:jc w:val="both"/>
        <w:rPr>
          <w:b/>
          <w:lang w:val="en-US" w:eastAsia="zh-CN"/>
        </w:rPr>
      </w:pPr>
      <w:r w:rsidRPr="00563340">
        <w:rPr>
          <w:b/>
          <w:lang w:eastAsia="zh-CN"/>
        </w:rPr>
        <w:t>Proposal 1: Adopt Option 1: [+-2.5] dB EIRP accuracy, [+-2.2] dB TRP accuracy for both the FR1-NTN and FR2-NTN Ku bands.</w:t>
      </w:r>
    </w:p>
    <w:p w:rsidR="009A56D6" w:rsidRPr="00596902" w:rsidRDefault="009A56D6" w:rsidP="009A56D6">
      <w:pPr>
        <w:jc w:val="both"/>
        <w:rPr>
          <w:rFonts w:eastAsiaTheme="minorEastAsia"/>
          <w:b/>
          <w:lang w:val="en-US" w:eastAsia="zh-CN"/>
        </w:rPr>
      </w:pPr>
      <w:r w:rsidRPr="00596902">
        <w:rPr>
          <w:rFonts w:eastAsiaTheme="minorEastAsia"/>
          <w:b/>
          <w:lang w:eastAsia="zh-CN"/>
        </w:rPr>
        <w:t xml:space="preserve">Proposal </w:t>
      </w:r>
      <w:r>
        <w:rPr>
          <w:rFonts w:eastAsiaTheme="minorEastAsia" w:hint="eastAsia"/>
          <w:b/>
          <w:lang w:eastAsia="zh-CN"/>
        </w:rPr>
        <w:t>2</w:t>
      </w:r>
      <w:r w:rsidRPr="00596902">
        <w:rPr>
          <w:rFonts w:eastAsiaTheme="minorEastAsia"/>
          <w:b/>
          <w:lang w:eastAsia="zh-CN"/>
        </w:rPr>
        <w:t xml:space="preserve">: </w:t>
      </w:r>
      <w:r w:rsidRPr="00596902">
        <w:rPr>
          <w:b/>
          <w:lang w:val="en-US" w:eastAsia="zh-CN"/>
        </w:rPr>
        <w:t xml:space="preserve">Define </w:t>
      </w:r>
      <w:r w:rsidRPr="00596902">
        <w:rPr>
          <w:rFonts w:eastAsia="PMingLiU"/>
          <w:b/>
          <w:lang w:val="en-US" w:eastAsia="zh-TW"/>
        </w:rPr>
        <w:t>upper limit of spurious frequency range</w:t>
      </w:r>
      <w:r w:rsidRPr="00596902">
        <w:rPr>
          <w:rFonts w:eastAsiaTheme="minorEastAsia"/>
          <w:b/>
          <w:lang w:val="en-US" w:eastAsia="zh-CN"/>
        </w:rPr>
        <w:t xml:space="preserve"> as </w:t>
      </w:r>
      <w:r w:rsidRPr="00596902">
        <w:rPr>
          <w:b/>
          <w:lang w:val="en-US"/>
        </w:rPr>
        <w:t>2</w:t>
      </w:r>
      <w:r w:rsidRPr="00596902">
        <w:rPr>
          <w:b/>
          <w:vertAlign w:val="superscript"/>
          <w:lang w:val="en-US"/>
        </w:rPr>
        <w:t>nd</w:t>
      </w:r>
      <w:r w:rsidRPr="00596902">
        <w:rPr>
          <w:b/>
          <w:lang w:val="en-US"/>
        </w:rPr>
        <w:t xml:space="preserve"> harmonic of the upper frequency edge of the DL operating band</w:t>
      </w:r>
      <w:r>
        <w:rPr>
          <w:rFonts w:hint="eastAsia"/>
          <w:b/>
          <w:lang w:val="en-US" w:eastAsia="zh-CN"/>
        </w:rPr>
        <w:t xml:space="preserve"> for </w:t>
      </w:r>
      <w:r w:rsidRPr="00970FFB">
        <w:rPr>
          <w:b/>
          <w:lang w:val="en-US" w:eastAsia="zh-CN"/>
        </w:rPr>
        <w:t>both FR1-NTN Ku bands and FR2-NTN Ku bands</w:t>
      </w:r>
      <w:r w:rsidRPr="00596902">
        <w:rPr>
          <w:rFonts w:eastAsiaTheme="minorEastAsia"/>
          <w:b/>
          <w:lang w:val="en-US" w:eastAsia="zh-CN"/>
        </w:rPr>
        <w:t>.</w:t>
      </w:r>
    </w:p>
    <w:p w:rsidR="00407777" w:rsidRPr="00596902" w:rsidRDefault="00407777" w:rsidP="00407777">
      <w:pPr>
        <w:jc w:val="both"/>
        <w:rPr>
          <w:rFonts w:eastAsiaTheme="minorEastAsia"/>
          <w:b/>
          <w:lang w:val="en-US" w:eastAsia="zh-CN"/>
        </w:rPr>
      </w:pPr>
      <w:r w:rsidRPr="00596902">
        <w:rPr>
          <w:rFonts w:eastAsiaTheme="minorEastAsia"/>
          <w:b/>
          <w:lang w:val="en-US" w:eastAsia="zh-CN"/>
        </w:rPr>
        <w:t xml:space="preserve">Proposal </w:t>
      </w:r>
      <w:r>
        <w:rPr>
          <w:rFonts w:eastAsiaTheme="minorEastAsia" w:hint="eastAsia"/>
          <w:b/>
          <w:lang w:val="en-US" w:eastAsia="zh-CN"/>
        </w:rPr>
        <w:t>3</w:t>
      </w:r>
      <w:r w:rsidRPr="00596902">
        <w:rPr>
          <w:rFonts w:eastAsiaTheme="minorEastAsia"/>
          <w:b/>
          <w:lang w:val="en-US" w:eastAsia="zh-CN"/>
        </w:rPr>
        <w:t xml:space="preserve">: Define </w:t>
      </w:r>
      <w:r w:rsidRPr="00596902">
        <w:rPr>
          <w:b/>
        </w:rPr>
        <w:t xml:space="preserve">SAN </w:t>
      </w:r>
      <w:r w:rsidRPr="00596902">
        <w:rPr>
          <w:b/>
          <w:lang w:val="en-US" w:eastAsia="zh-CN"/>
        </w:rPr>
        <w:t>GEO and LEO</w:t>
      </w:r>
      <w:r w:rsidRPr="00596902">
        <w:rPr>
          <w:b/>
          <w:lang w:eastAsia="zh-CN"/>
        </w:rPr>
        <w:t xml:space="preserve"> class </w:t>
      </w:r>
      <w:r>
        <w:rPr>
          <w:rFonts w:hint="eastAsia"/>
          <w:b/>
          <w:lang w:eastAsia="zh-CN"/>
        </w:rPr>
        <w:t xml:space="preserve">OTA </w:t>
      </w:r>
      <w:r w:rsidRPr="00596902">
        <w:rPr>
          <w:b/>
        </w:rPr>
        <w:t>reference sensitivity levels</w:t>
      </w:r>
      <w:r w:rsidRPr="00596902">
        <w:rPr>
          <w:b/>
          <w:lang w:eastAsia="zh-CN"/>
        </w:rPr>
        <w:t xml:space="preserve"> for </w:t>
      </w:r>
      <w:r>
        <w:rPr>
          <w:rFonts w:hint="eastAsia"/>
          <w:b/>
          <w:lang w:eastAsia="zh-CN"/>
        </w:rPr>
        <w:t>FR1-NTN Ku-band</w:t>
      </w:r>
      <w:r w:rsidRPr="00596902">
        <w:rPr>
          <w:b/>
          <w:lang w:eastAsia="zh-CN"/>
        </w:rPr>
        <w:t xml:space="preserve"> as below:</w:t>
      </w:r>
    </w:p>
    <w:p w:rsidR="00407777" w:rsidRDefault="00407777" w:rsidP="00407777">
      <w:pPr>
        <w:pStyle w:val="TH"/>
        <w:rPr>
          <w:lang w:eastAsia="zh-CN"/>
        </w:rPr>
      </w:pPr>
      <w:r>
        <w:lastRenderedPageBreak/>
        <w:t>Table 10.3.2-1</w:t>
      </w:r>
      <w:r>
        <w:rPr>
          <w:rFonts w:hint="eastAsia"/>
          <w:lang w:eastAsia="zh-CN"/>
        </w:rPr>
        <w:t>a</w:t>
      </w:r>
      <w:r>
        <w:t xml:space="preserve">: SAN </w:t>
      </w:r>
      <w:r>
        <w:rPr>
          <w:rFonts w:hint="eastAsia"/>
          <w:lang w:val="en-US" w:eastAsia="zh-CN"/>
        </w:rPr>
        <w:t>GEO and LEO</w:t>
      </w:r>
      <w:r>
        <w:rPr>
          <w:lang w:eastAsia="zh-CN"/>
        </w:rPr>
        <w:t xml:space="preserve"> class </w:t>
      </w:r>
      <w:r>
        <w:t>reference sensitivity levels</w:t>
      </w:r>
      <w:r>
        <w:rPr>
          <w:rFonts w:hint="eastAsia"/>
          <w:lang w:eastAsia="zh-CN"/>
        </w:rPr>
        <w:t xml:space="preserve"> for band n248 and n247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40777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rsidR="00407777" w:rsidRPr="009F0E8B" w:rsidRDefault="00407777" w:rsidP="00DE02FC">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rsidR="00407777" w:rsidRPr="009F0E8B" w:rsidRDefault="00407777"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rsidR="00407777" w:rsidRPr="009F0E8B" w:rsidRDefault="00407777" w:rsidP="00DE02FC">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0777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en-GB"/>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-10.2</w:t>
            </w:r>
            <w:r>
              <w:rPr>
                <w:rFonts w:cs="Arial"/>
              </w:rPr>
              <w:t xml:space="preserve">+ </w:t>
            </w:r>
            <w:r>
              <w:t>Δ</w:t>
            </w:r>
            <w:r>
              <w:rPr>
                <w:vertAlign w:val="subscript"/>
              </w:rPr>
              <w:t>FR</w:t>
            </w:r>
            <w:r>
              <w:rPr>
                <w:rFonts w:hint="eastAsia"/>
                <w:vertAlign w:val="subscript"/>
                <w:lang w:eastAsia="zh-CN"/>
              </w:rPr>
              <w:t>1</w:t>
            </w:r>
            <w:r>
              <w:rPr>
                <w:vertAlign w:val="subscript"/>
              </w:rPr>
              <w:t>_REFSENS</w:t>
            </w:r>
            <w:r w:rsidRPr="00DE02FC">
              <w:rPr>
                <w:lang w:eastAsia="zh-CN"/>
              </w:rPr>
              <w:t>]</w:t>
            </w:r>
          </w:p>
        </w:tc>
      </w:tr>
      <w:tr w:rsidR="0040777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en-GB"/>
              </w:rPr>
            </w:pPr>
            <w:r>
              <w:rPr>
                <w:rFonts w:hint="eastAsia"/>
                <w:lang w:eastAsia="zh-CN"/>
              </w:rPr>
              <w:t>[</w:t>
            </w:r>
            <w:r>
              <w:rPr>
                <w:lang w:eastAsia="en-GB"/>
              </w:rPr>
              <w:t>EIS</w:t>
            </w:r>
            <w:r>
              <w:rPr>
                <w:vertAlign w:val="subscript"/>
                <w:lang w:eastAsia="en-GB"/>
              </w:rPr>
              <w:t xml:space="preserve">REFSENS_50M </w:t>
            </w:r>
            <w:r>
              <w:rPr>
                <w:rFonts w:hint="eastAsia"/>
                <w:lang w:eastAsia="zh-CN"/>
              </w:rPr>
              <w:t>-10.8</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40777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-4</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407777" w:rsidRPr="009F0E8B" w:rsidTr="00DE02FC">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en-GB"/>
              </w:rPr>
              <w:t>20</w:t>
            </w:r>
            <w:r>
              <w:rPr>
                <w:rFonts w:ascii="Arial" w:hAnsi="Arial" w:cs="Arial" w:hint="eastAsia"/>
                <w:sz w:val="18"/>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jc w:val="center"/>
              <w:rPr>
                <w:rFonts w:ascii="Arial" w:hAnsi="Arial" w:cs="Arial"/>
                <w:sz w:val="18"/>
                <w:lang w:val="fr-FR" w:eastAsia="zh-CN"/>
              </w:rPr>
            </w:pPr>
            <w:r>
              <w:rPr>
                <w:rFonts w:hint="eastAsia"/>
                <w:lang w:eastAsia="zh-CN"/>
              </w:rPr>
              <w:t>[</w:t>
            </w:r>
            <w:r>
              <w:rPr>
                <w:lang w:eastAsia="en-GB"/>
              </w:rPr>
              <w:t>EIS</w:t>
            </w:r>
            <w:r>
              <w:rPr>
                <w:vertAlign w:val="subscript"/>
                <w:lang w:eastAsia="en-GB"/>
              </w:rPr>
              <w:t xml:space="preserve">REFSENS_50M </w:t>
            </w:r>
            <w:r>
              <w:rPr>
                <w:rFonts w:hint="eastAsia"/>
                <w:lang w:eastAsia="zh-CN"/>
              </w:rPr>
              <w:t>-4.1</w:t>
            </w:r>
            <w:r>
              <w:rPr>
                <w:rFonts w:cs="Arial"/>
              </w:rPr>
              <w:t xml:space="preserve">+ </w:t>
            </w:r>
            <w:r>
              <w:t>Δ</w:t>
            </w:r>
            <w:r>
              <w:rPr>
                <w:vertAlign w:val="subscript"/>
              </w:rPr>
              <w:t>FR</w:t>
            </w:r>
            <w:r>
              <w:rPr>
                <w:rFonts w:hint="eastAsia"/>
                <w:vertAlign w:val="subscript"/>
                <w:lang w:eastAsia="zh-CN"/>
              </w:rPr>
              <w:t>1</w:t>
            </w:r>
            <w:r>
              <w:rPr>
                <w:vertAlign w:val="subscript"/>
              </w:rPr>
              <w:t>_REFSENS</w:t>
            </w:r>
            <w:r w:rsidRPr="00E25DB5">
              <w:rPr>
                <w:rFonts w:hint="eastAsia"/>
                <w:lang w:eastAsia="zh-CN"/>
              </w:rPr>
              <w:t>]</w:t>
            </w:r>
          </w:p>
        </w:tc>
      </w:tr>
      <w:tr w:rsidR="00407777" w:rsidRPr="009F0E8B" w:rsidTr="00DE02FC">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rsidR="00407777" w:rsidRPr="009F0E8B" w:rsidRDefault="00407777" w:rsidP="00DE02FC">
            <w:pPr>
              <w:keepNext/>
              <w:keepLines/>
              <w:spacing w:after="0"/>
              <w:ind w:left="851" w:hanging="851"/>
              <w:rPr>
                <w:rFonts w:cs="Arial"/>
                <w:lang w:val="fr-FR" w:eastAsia="zh-CN"/>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tc>
      </w:tr>
    </w:tbl>
    <w:p w:rsidR="00FE5E1B" w:rsidRPr="00596902" w:rsidRDefault="00FE5E1B" w:rsidP="00FE5E1B">
      <w:pPr>
        <w:jc w:val="both"/>
        <w:rPr>
          <w:b/>
          <w:lang w:eastAsia="zh-CN"/>
        </w:rPr>
      </w:pPr>
      <w:r w:rsidRPr="00596902">
        <w:rPr>
          <w:rFonts w:eastAsiaTheme="minorEastAsia"/>
          <w:b/>
          <w:lang w:eastAsia="zh-CN"/>
        </w:rPr>
        <w:t xml:space="preserve">Proposal </w:t>
      </w:r>
      <w:r>
        <w:rPr>
          <w:rFonts w:eastAsiaTheme="minorEastAsia" w:hint="eastAsia"/>
          <w:b/>
          <w:lang w:eastAsia="zh-CN"/>
        </w:rPr>
        <w:t>4</w:t>
      </w:r>
      <w:r w:rsidRPr="00596902">
        <w:rPr>
          <w:rFonts w:eastAsiaTheme="minorEastAsia"/>
          <w:b/>
          <w:lang w:eastAsia="zh-CN"/>
        </w:rPr>
        <w:t xml:space="preserve">: </w:t>
      </w:r>
      <w:r w:rsidRPr="00596902">
        <w:rPr>
          <w:rFonts w:eastAsia="等线"/>
          <w:b/>
          <w:lang w:eastAsia="zh-CN"/>
        </w:rPr>
        <w:t xml:space="preserve">Use </w:t>
      </w:r>
      <w:r>
        <w:rPr>
          <w:rFonts w:eastAsia="等线" w:hint="eastAsia"/>
          <w:b/>
          <w:lang w:eastAsia="zh-CN"/>
        </w:rPr>
        <w:t xml:space="preserve">Option 1 </w:t>
      </w:r>
      <w:r w:rsidRPr="00596902">
        <w:rPr>
          <w:rFonts w:eastAsia="等线"/>
          <w:b/>
          <w:lang w:eastAsia="zh-CN"/>
        </w:rPr>
        <w:t>NF=3dB, Rx gain</w:t>
      </w:r>
      <w:proofErr w:type="gramStart"/>
      <w:r w:rsidRPr="00596902">
        <w:rPr>
          <w:rFonts w:eastAsia="等线"/>
          <w:b/>
          <w:lang w:eastAsia="zh-CN"/>
        </w:rPr>
        <w:t>=</w:t>
      </w:r>
      <w:r w:rsidRPr="00596902">
        <w:rPr>
          <w:b/>
          <w:lang w:val="en-US" w:eastAsia="zh-CN"/>
        </w:rPr>
        <w:t>[</w:t>
      </w:r>
      <w:proofErr w:type="gramEnd"/>
      <w:r w:rsidRPr="00596902">
        <w:rPr>
          <w:b/>
          <w:lang w:eastAsia="zh-CN"/>
        </w:rPr>
        <w:t>36-44</w:t>
      </w:r>
      <w:r w:rsidRPr="00596902">
        <w:rPr>
          <w:b/>
        </w:rPr>
        <w:t xml:space="preserve">] </w:t>
      </w:r>
      <w:proofErr w:type="spellStart"/>
      <w:r w:rsidRPr="00596902">
        <w:rPr>
          <w:b/>
        </w:rPr>
        <w:t>dBi</w:t>
      </w:r>
      <w:proofErr w:type="spellEnd"/>
      <w:r w:rsidRPr="00596902">
        <w:rPr>
          <w:b/>
          <w:lang w:eastAsia="zh-CN"/>
        </w:rPr>
        <w:t xml:space="preserve"> for GEO</w:t>
      </w:r>
      <w:r w:rsidRPr="00596902">
        <w:rPr>
          <w:b/>
        </w:rPr>
        <w:t xml:space="preserve">, </w:t>
      </w:r>
      <w:r w:rsidRPr="00596902">
        <w:rPr>
          <w:b/>
          <w:lang w:eastAsia="zh-CN"/>
        </w:rPr>
        <w:t>NF=3dB, Rx gain =[</w:t>
      </w:r>
      <w:r w:rsidRPr="00596902">
        <w:rPr>
          <w:b/>
        </w:rPr>
        <w:t xml:space="preserve">30.5-38.5] </w:t>
      </w:r>
      <w:proofErr w:type="spellStart"/>
      <w:r w:rsidRPr="00596902">
        <w:rPr>
          <w:b/>
        </w:rPr>
        <w:t>dBi</w:t>
      </w:r>
      <w:proofErr w:type="spellEnd"/>
      <w:r w:rsidRPr="00596902">
        <w:rPr>
          <w:b/>
          <w:lang w:eastAsia="zh-CN"/>
        </w:rPr>
        <w:t xml:space="preserve"> for LEO to calculate </w:t>
      </w:r>
      <w:r w:rsidRPr="00596902">
        <w:rPr>
          <w:rFonts w:eastAsia="等线"/>
          <w:b/>
        </w:rPr>
        <w:t>EIS</w:t>
      </w:r>
      <w:r w:rsidRPr="00596902">
        <w:rPr>
          <w:rFonts w:eastAsia="等线"/>
          <w:b/>
          <w:vertAlign w:val="subscript"/>
        </w:rPr>
        <w:t>REFSENS</w:t>
      </w:r>
      <w:r w:rsidRPr="00596902">
        <w:rPr>
          <w:rFonts w:eastAsia="等线"/>
          <w:b/>
          <w:vertAlign w:val="subscript"/>
          <w:lang w:eastAsia="zh-CN"/>
        </w:rPr>
        <w:t>_50M</w:t>
      </w:r>
      <w:r w:rsidRPr="00596902">
        <w:rPr>
          <w:rFonts w:eastAsia="等线"/>
          <w:b/>
          <w:lang w:eastAsia="zh-CN"/>
        </w:rPr>
        <w:t xml:space="preserve"> for FR2-NTN Ku-band.</w:t>
      </w:r>
    </w:p>
    <w:p w:rsidR="00FE5E1B" w:rsidRPr="007530DF" w:rsidRDefault="00FE5E1B" w:rsidP="00FE5E1B">
      <w:pPr>
        <w:jc w:val="both"/>
        <w:rPr>
          <w:b/>
          <w:lang w:eastAsia="zh-CN"/>
        </w:rPr>
      </w:pPr>
      <w:r>
        <w:rPr>
          <w:rFonts w:hint="eastAsia"/>
          <w:b/>
          <w:lang w:eastAsia="zh-CN"/>
        </w:rPr>
        <w:t xml:space="preserve">Proposal 5: The declared ranges for </w:t>
      </w:r>
      <w:r w:rsidRPr="004D517C">
        <w:rPr>
          <w:b/>
        </w:rPr>
        <w:t>EIS</w:t>
      </w:r>
      <w:r w:rsidRPr="004D517C">
        <w:rPr>
          <w:b/>
          <w:vertAlign w:val="subscript"/>
        </w:rPr>
        <w:t>REFSENS_50M</w:t>
      </w:r>
      <w:r>
        <w:rPr>
          <w:rFonts w:hint="eastAsia"/>
          <w:b/>
          <w:lang w:eastAsia="zh-CN"/>
        </w:rPr>
        <w:t xml:space="preserve"> for FR2-NTN Ku-band are defined as follows:</w:t>
      </w:r>
    </w:p>
    <w:p w:rsidR="00FE5E1B" w:rsidRPr="00596902" w:rsidRDefault="00FE5E1B" w:rsidP="00FE5E1B">
      <w:pPr>
        <w:rPr>
          <w:b/>
          <w:lang w:val="en-US"/>
        </w:rPr>
      </w:pPr>
      <w:r w:rsidRPr="00596902">
        <w:rPr>
          <w:b/>
        </w:rPr>
        <w:t xml:space="preserve">For </w:t>
      </w:r>
      <w:r w:rsidRPr="00596902">
        <w:rPr>
          <w:b/>
          <w:lang w:eastAsia="zh-CN"/>
        </w:rPr>
        <w:t>GEO class SAN</w:t>
      </w:r>
      <w:r w:rsidRPr="00596902">
        <w:rPr>
          <w:b/>
        </w:rPr>
        <w:t>, EIS</w:t>
      </w:r>
      <w:r w:rsidRPr="00596902">
        <w:rPr>
          <w:b/>
          <w:vertAlign w:val="subscript"/>
        </w:rPr>
        <w:t>REFSENS_50M</w:t>
      </w:r>
      <w:r w:rsidRPr="00596902">
        <w:rPr>
          <w:b/>
        </w:rPr>
        <w:t xml:space="preserve"> is an integer value in the range </w:t>
      </w:r>
      <w:r w:rsidRPr="00596902">
        <w:rPr>
          <w:b/>
          <w:lang w:eastAsia="zh-CN"/>
        </w:rPr>
        <w:t>[</w:t>
      </w:r>
      <w:r w:rsidRPr="00596902">
        <w:rPr>
          <w:b/>
        </w:rPr>
        <w:t>-</w:t>
      </w:r>
      <w:r w:rsidRPr="00596902">
        <w:rPr>
          <w:b/>
          <w:lang w:eastAsia="zh-CN"/>
        </w:rPr>
        <w:t>126]</w:t>
      </w:r>
      <w:r w:rsidRPr="00596902">
        <w:rPr>
          <w:b/>
        </w:rPr>
        <w:t xml:space="preserve"> to </w:t>
      </w:r>
      <w:r w:rsidRPr="00596902">
        <w:rPr>
          <w:b/>
          <w:lang w:eastAsia="zh-CN"/>
        </w:rPr>
        <w:t>[</w:t>
      </w:r>
      <w:r w:rsidRPr="00596902">
        <w:rPr>
          <w:b/>
        </w:rPr>
        <w:t>-</w:t>
      </w:r>
      <w:r w:rsidRPr="00596902">
        <w:rPr>
          <w:b/>
          <w:lang w:eastAsia="zh-CN"/>
        </w:rPr>
        <w:t>135]</w:t>
      </w:r>
      <w:r w:rsidRPr="00596902">
        <w:rPr>
          <w:b/>
        </w:rPr>
        <w:t xml:space="preserve"> </w:t>
      </w:r>
      <w:proofErr w:type="spellStart"/>
      <w:r w:rsidRPr="00596902">
        <w:rPr>
          <w:b/>
        </w:rPr>
        <w:t>dBm</w:t>
      </w:r>
      <w:proofErr w:type="spellEnd"/>
      <w:r w:rsidRPr="00596902">
        <w:rPr>
          <w:b/>
        </w:rPr>
        <w:t>. The specific value is declared by the vendor.</w:t>
      </w:r>
    </w:p>
    <w:p w:rsidR="00FE5E1B" w:rsidRPr="00596902" w:rsidRDefault="00FE5E1B" w:rsidP="00FE5E1B">
      <w:pPr>
        <w:rPr>
          <w:b/>
          <w:lang w:eastAsia="zh-CN"/>
        </w:rPr>
      </w:pPr>
      <w:r w:rsidRPr="00596902">
        <w:rPr>
          <w:b/>
        </w:rPr>
        <w:t xml:space="preserve">For </w:t>
      </w:r>
      <w:r w:rsidRPr="00596902">
        <w:rPr>
          <w:b/>
          <w:lang w:eastAsia="zh-CN"/>
        </w:rPr>
        <w:t>LEO class SAN</w:t>
      </w:r>
      <w:r w:rsidRPr="00596902">
        <w:rPr>
          <w:b/>
        </w:rPr>
        <w:t>, EIS</w:t>
      </w:r>
      <w:r w:rsidRPr="00596902">
        <w:rPr>
          <w:b/>
          <w:vertAlign w:val="subscript"/>
        </w:rPr>
        <w:t>REFSENS_50M</w:t>
      </w:r>
      <w:r w:rsidRPr="00596902">
        <w:rPr>
          <w:b/>
        </w:rPr>
        <w:t xml:space="preserve"> is an integer value in the range </w:t>
      </w:r>
      <w:r w:rsidRPr="00596902">
        <w:rPr>
          <w:b/>
          <w:lang w:eastAsia="zh-CN"/>
        </w:rPr>
        <w:t>[</w:t>
      </w:r>
      <w:r w:rsidRPr="00596902">
        <w:rPr>
          <w:b/>
        </w:rPr>
        <w:t>-</w:t>
      </w:r>
      <w:r w:rsidRPr="00596902">
        <w:rPr>
          <w:b/>
          <w:lang w:eastAsia="zh-CN"/>
        </w:rPr>
        <w:t>120]</w:t>
      </w:r>
      <w:r w:rsidRPr="00596902">
        <w:rPr>
          <w:b/>
        </w:rPr>
        <w:t xml:space="preserve"> to </w:t>
      </w:r>
      <w:r w:rsidRPr="00596902">
        <w:rPr>
          <w:b/>
          <w:lang w:eastAsia="zh-CN"/>
        </w:rPr>
        <w:t>[</w:t>
      </w:r>
      <w:r w:rsidRPr="00596902">
        <w:rPr>
          <w:b/>
        </w:rPr>
        <w:t>-</w:t>
      </w:r>
      <w:r w:rsidRPr="00596902">
        <w:rPr>
          <w:b/>
          <w:lang w:eastAsia="ja-JP"/>
        </w:rPr>
        <w:t>1</w:t>
      </w:r>
      <w:r w:rsidRPr="00596902">
        <w:rPr>
          <w:b/>
          <w:lang w:eastAsia="zh-CN"/>
        </w:rPr>
        <w:t>29]</w:t>
      </w:r>
      <w:r w:rsidRPr="00596902">
        <w:rPr>
          <w:b/>
        </w:rPr>
        <w:t xml:space="preserve"> </w:t>
      </w:r>
      <w:proofErr w:type="spellStart"/>
      <w:r w:rsidRPr="00596902">
        <w:rPr>
          <w:b/>
        </w:rPr>
        <w:t>dBm</w:t>
      </w:r>
      <w:proofErr w:type="spellEnd"/>
      <w:r w:rsidRPr="00596902">
        <w:rPr>
          <w:b/>
        </w:rPr>
        <w:t>. The specific value is declared by the vendor.</w:t>
      </w:r>
      <w:r>
        <w:rPr>
          <w:rFonts w:hint="eastAsia"/>
          <w:b/>
          <w:lang w:eastAsia="zh-CN"/>
        </w:rPr>
        <w:t xml:space="preserve"> </w:t>
      </w:r>
    </w:p>
    <w:p w:rsidR="00FE5E1B" w:rsidRPr="00596902" w:rsidRDefault="00FE5E1B" w:rsidP="00FE5E1B">
      <w:pPr>
        <w:jc w:val="both"/>
        <w:rPr>
          <w:rFonts w:eastAsiaTheme="minorEastAsia"/>
          <w:b/>
          <w:lang w:eastAsia="zh-CN"/>
        </w:rPr>
      </w:pPr>
      <w:r w:rsidRPr="00596902">
        <w:rPr>
          <w:rFonts w:eastAsiaTheme="minorEastAsia"/>
          <w:b/>
          <w:lang w:eastAsia="zh-CN"/>
        </w:rPr>
        <w:t xml:space="preserve">Proposal </w:t>
      </w:r>
      <w:r>
        <w:rPr>
          <w:rFonts w:eastAsiaTheme="minorEastAsia" w:hint="eastAsia"/>
          <w:b/>
          <w:lang w:eastAsia="zh-CN"/>
        </w:rPr>
        <w:t>6</w:t>
      </w:r>
      <w:r w:rsidRPr="00596902">
        <w:rPr>
          <w:rFonts w:eastAsiaTheme="minorEastAsia"/>
          <w:b/>
          <w:lang w:eastAsia="zh-CN"/>
        </w:rPr>
        <w:t xml:space="preserve">: </w:t>
      </w:r>
      <w:r w:rsidRPr="00596902">
        <w:rPr>
          <w:b/>
          <w:lang w:val="en-US" w:eastAsia="zh-CN"/>
        </w:rPr>
        <w:t xml:space="preserve">14dB </w:t>
      </w:r>
      <w:proofErr w:type="gramStart"/>
      <w:r w:rsidRPr="00596902">
        <w:rPr>
          <w:b/>
          <w:lang w:val="en-US" w:eastAsia="zh-CN"/>
        </w:rPr>
        <w:t>ICS(</w:t>
      </w:r>
      <w:proofErr w:type="gramEnd"/>
      <w:r w:rsidRPr="00596902">
        <w:rPr>
          <w:b/>
          <w:lang w:val="en-US" w:eastAsia="zh-CN"/>
        </w:rPr>
        <w:t xml:space="preserve">5dB </w:t>
      </w:r>
      <w:proofErr w:type="spellStart"/>
      <w:r w:rsidRPr="00596902">
        <w:rPr>
          <w:b/>
          <w:lang w:val="en-US" w:eastAsia="zh-CN"/>
        </w:rPr>
        <w:t>IoT</w:t>
      </w:r>
      <w:proofErr w:type="spellEnd"/>
      <w:r w:rsidRPr="00596902">
        <w:rPr>
          <w:b/>
          <w:lang w:val="en-US" w:eastAsia="zh-CN"/>
        </w:rPr>
        <w:t xml:space="preserve"> +9dB C/I) defined for </w:t>
      </w:r>
      <w:r>
        <w:rPr>
          <w:rFonts w:hint="eastAsia"/>
          <w:b/>
          <w:lang w:val="en-US" w:eastAsia="zh-CN"/>
        </w:rPr>
        <w:t xml:space="preserve">existing SAN type 2-O </w:t>
      </w:r>
      <w:r w:rsidRPr="00596902">
        <w:rPr>
          <w:b/>
          <w:lang w:val="en-US" w:eastAsia="zh-CN"/>
        </w:rPr>
        <w:t>GEO and LEO can be reused for Ku-band GEO and LEO.</w:t>
      </w:r>
    </w:p>
    <w:p w:rsidR="00FE5E1B" w:rsidRPr="006921B8" w:rsidRDefault="00FE5E1B" w:rsidP="00FE5E1B">
      <w:pPr>
        <w:jc w:val="both"/>
        <w:rPr>
          <w:rFonts w:eastAsiaTheme="minorEastAsia" w:cs="Arial"/>
          <w:b/>
          <w:lang w:val="en-US" w:eastAsia="zh-CN"/>
        </w:rPr>
      </w:pPr>
      <w:r w:rsidRPr="006921B8">
        <w:rPr>
          <w:rFonts w:cs="Arial"/>
          <w:b/>
          <w:lang w:eastAsia="zh-CN"/>
        </w:rPr>
        <w:t xml:space="preserve">Proposal </w:t>
      </w:r>
      <w:r w:rsidR="00EA4384">
        <w:rPr>
          <w:rFonts w:cs="Arial" w:hint="eastAsia"/>
          <w:b/>
          <w:lang w:eastAsia="zh-CN"/>
        </w:rPr>
        <w:t>7</w:t>
      </w:r>
      <w:r w:rsidRPr="006921B8">
        <w:rPr>
          <w:rFonts w:cs="Arial"/>
          <w:b/>
          <w:lang w:eastAsia="zh-CN"/>
        </w:rPr>
        <w:t xml:space="preserve">: Use Option 1: </w:t>
      </w:r>
      <w:proofErr w:type="spellStart"/>
      <w:r w:rsidRPr="006921B8">
        <w:rPr>
          <w:rFonts w:eastAsia="PMingLiU"/>
          <w:b/>
          <w:lang w:val="en-US" w:eastAsia="zh-TW"/>
        </w:rPr>
        <w:t>Δf</w:t>
      </w:r>
      <w:r w:rsidRPr="006921B8">
        <w:rPr>
          <w:rFonts w:eastAsia="PMingLiU"/>
          <w:b/>
          <w:vertAlign w:val="subscript"/>
          <w:lang w:val="en-US" w:eastAsia="zh-TW"/>
        </w:rPr>
        <w:t>OOB</w:t>
      </w:r>
      <w:proofErr w:type="spellEnd"/>
      <w:r w:rsidRPr="006921B8">
        <w:rPr>
          <w:rFonts w:eastAsia="PMingLiU"/>
          <w:b/>
          <w:lang w:val="en-US" w:eastAsia="zh-TW"/>
        </w:rPr>
        <w:t xml:space="preserve"> = 100 MHz</w:t>
      </w:r>
      <w:r w:rsidRPr="006921B8">
        <w:rPr>
          <w:rFonts w:eastAsiaTheme="minorEastAsia"/>
          <w:b/>
          <w:lang w:val="en-US" w:eastAsia="zh-CN"/>
        </w:rPr>
        <w:t xml:space="preserve"> for</w:t>
      </w:r>
      <w:r>
        <w:rPr>
          <w:rFonts w:eastAsiaTheme="minorEastAsia" w:hint="eastAsia"/>
          <w:b/>
          <w:lang w:val="en-US" w:eastAsia="zh-CN"/>
        </w:rPr>
        <w:t xml:space="preserve"> </w:t>
      </w:r>
      <w:r w:rsidRPr="006921B8">
        <w:rPr>
          <w:rFonts w:eastAsia="PMingLiU"/>
          <w:b/>
          <w:lang w:val="en-US" w:eastAsia="zh-TW"/>
        </w:rPr>
        <w:t xml:space="preserve"> </w:t>
      </w:r>
      <w:proofErr w:type="spellStart"/>
      <w:r w:rsidRPr="006921B8">
        <w:rPr>
          <w:rFonts w:eastAsia="PMingLiU"/>
          <w:b/>
          <w:lang w:val="en-US" w:eastAsia="zh-TW"/>
        </w:rPr>
        <w:t>F</w:t>
      </w:r>
      <w:r w:rsidRPr="006921B8">
        <w:rPr>
          <w:rFonts w:eastAsia="PMingLiU"/>
          <w:b/>
          <w:vertAlign w:val="subscript"/>
          <w:lang w:val="en-US" w:eastAsia="zh-TW"/>
        </w:rPr>
        <w:t>UL,high</w:t>
      </w:r>
      <w:proofErr w:type="spellEnd"/>
      <w:r w:rsidRPr="006921B8">
        <w:rPr>
          <w:rFonts w:eastAsia="PMingLiU"/>
          <w:b/>
          <w:lang w:val="en-US" w:eastAsia="zh-TW"/>
        </w:rPr>
        <w:t xml:space="preserve"> </w:t>
      </w:r>
      <w:r w:rsidRPr="006921B8">
        <w:rPr>
          <w:rFonts w:eastAsia="PMingLiU" w:hint="eastAsia"/>
          <w:b/>
          <w:lang w:val="en-US" w:eastAsia="zh-TW"/>
        </w:rPr>
        <w:t>–</w:t>
      </w:r>
      <w:r w:rsidRPr="006921B8">
        <w:rPr>
          <w:rFonts w:eastAsia="PMingLiU"/>
          <w:b/>
          <w:lang w:val="en-US" w:eastAsia="zh-TW"/>
        </w:rPr>
        <w:t xml:space="preserve"> </w:t>
      </w:r>
      <w:proofErr w:type="spellStart"/>
      <w:r w:rsidRPr="006921B8">
        <w:rPr>
          <w:rFonts w:eastAsia="PMingLiU"/>
          <w:b/>
          <w:lang w:val="en-US" w:eastAsia="zh-TW"/>
        </w:rPr>
        <w:t>F</w:t>
      </w:r>
      <w:r w:rsidRPr="006921B8">
        <w:rPr>
          <w:rFonts w:eastAsia="PMingLiU"/>
          <w:b/>
          <w:vertAlign w:val="subscript"/>
          <w:lang w:val="en-US" w:eastAsia="zh-TW"/>
        </w:rPr>
        <w:t>UL,low</w:t>
      </w:r>
      <w:proofErr w:type="spellEnd"/>
      <w:r w:rsidRPr="006921B8">
        <w:rPr>
          <w:rFonts w:eastAsia="PMingLiU"/>
          <w:b/>
          <w:lang w:val="en-US" w:eastAsia="zh-TW"/>
        </w:rPr>
        <w:t xml:space="preserve"> </w:t>
      </w:r>
      <w:r w:rsidRPr="006921B8">
        <w:rPr>
          <w:rFonts w:eastAsia="PMingLiU" w:hint="eastAsia"/>
          <w:b/>
          <w:lang w:val="en-US" w:eastAsia="zh-TW"/>
        </w:rPr>
        <w:t>≤</w:t>
      </w:r>
      <w:r w:rsidRPr="006921B8">
        <w:rPr>
          <w:rFonts w:eastAsia="PMingLiU"/>
          <w:b/>
          <w:lang w:val="en-US" w:eastAsia="zh-TW"/>
        </w:rPr>
        <w:t xml:space="preserve"> 900 MHz</w:t>
      </w:r>
      <w:r w:rsidRPr="006921B8">
        <w:rPr>
          <w:rFonts w:eastAsiaTheme="minorEastAsia"/>
          <w:b/>
          <w:lang w:val="en-US" w:eastAsia="zh-CN"/>
        </w:rPr>
        <w:t xml:space="preserve"> for both FR1-NTN Ku bands and FR2-NTN Ku bands.</w:t>
      </w:r>
    </w:p>
    <w:p w:rsidR="00FE5E1B" w:rsidRPr="00596902" w:rsidRDefault="00FE5E1B" w:rsidP="00FE5E1B">
      <w:pPr>
        <w:jc w:val="both"/>
        <w:rPr>
          <w:b/>
          <w:lang w:eastAsia="zh-CN"/>
        </w:rPr>
      </w:pPr>
      <w:r w:rsidRPr="00596902">
        <w:rPr>
          <w:rFonts w:eastAsiaTheme="minorEastAsia"/>
          <w:b/>
          <w:lang w:eastAsia="zh-CN"/>
        </w:rPr>
        <w:t>Propo</w:t>
      </w:r>
      <w:r w:rsidRPr="00596902">
        <w:rPr>
          <w:rFonts w:eastAsiaTheme="minorEastAsia" w:hint="eastAsia"/>
          <w:b/>
          <w:lang w:eastAsia="zh-CN"/>
        </w:rPr>
        <w:t xml:space="preserve">sal </w:t>
      </w:r>
      <w:r w:rsidR="00EA4384">
        <w:rPr>
          <w:rFonts w:eastAsiaTheme="minorEastAsia" w:hint="eastAsia"/>
          <w:b/>
          <w:lang w:eastAsia="zh-CN"/>
        </w:rPr>
        <w:t>8</w:t>
      </w:r>
      <w:r w:rsidRPr="00596902">
        <w:rPr>
          <w:rFonts w:eastAsiaTheme="minorEastAsia" w:hint="eastAsia"/>
          <w:b/>
          <w:lang w:eastAsia="zh-CN"/>
        </w:rPr>
        <w:t>:</w:t>
      </w:r>
      <w:r w:rsidRPr="00596902">
        <w:rPr>
          <w:rFonts w:hint="eastAsia"/>
          <w:b/>
          <w:lang w:eastAsia="zh-CN"/>
        </w:rPr>
        <w:t xml:space="preserve"> Add </w:t>
      </w:r>
      <w:proofErr w:type="spellStart"/>
      <w:r w:rsidRPr="00596902">
        <w:rPr>
          <w:rFonts w:eastAsia="PMingLiU"/>
          <w:b/>
          <w:lang w:val="en-US" w:eastAsia="zh-TW"/>
        </w:rPr>
        <w:t>Δf</w:t>
      </w:r>
      <w:r w:rsidRPr="00596902">
        <w:rPr>
          <w:rFonts w:eastAsia="PMingLiU"/>
          <w:b/>
          <w:vertAlign w:val="subscript"/>
          <w:lang w:val="en-US" w:eastAsia="zh-TW"/>
        </w:rPr>
        <w:t>OOB</w:t>
      </w:r>
      <w:proofErr w:type="spellEnd"/>
      <w:r w:rsidRPr="00596902">
        <w:rPr>
          <w:rFonts w:eastAsia="PMingLiU"/>
          <w:b/>
          <w:lang w:val="en-US" w:eastAsia="zh-TW"/>
        </w:rPr>
        <w:t xml:space="preserve"> = 100 MHz</w:t>
      </w:r>
      <w:r w:rsidRPr="00596902">
        <w:rPr>
          <w:rFonts w:eastAsiaTheme="minorEastAsia" w:hint="eastAsia"/>
          <w:b/>
          <w:lang w:val="en-US" w:eastAsia="zh-CN"/>
        </w:rPr>
        <w:t xml:space="preserve"> for </w:t>
      </w:r>
      <w:r w:rsidRPr="00596902">
        <w:rPr>
          <w:rFonts w:eastAsia="PMingLiU" w:hint="eastAsia"/>
          <w:b/>
          <w:lang w:val="en-US" w:eastAsia="zh-TW"/>
        </w:rPr>
        <w:t xml:space="preserve">100 MHz </w:t>
      </w:r>
      <w:r w:rsidRPr="00596902">
        <w:rPr>
          <w:rFonts w:eastAsia="PMingLiU"/>
          <w:b/>
          <w:lang w:val="en-US" w:eastAsia="zh-TW"/>
        </w:rPr>
        <w:t>≤</w:t>
      </w:r>
      <w:r w:rsidRPr="00596902">
        <w:rPr>
          <w:rFonts w:eastAsia="PMingLiU" w:hint="eastAsia"/>
          <w:b/>
          <w:lang w:val="en-US" w:eastAsia="zh-TW"/>
        </w:rPr>
        <w:t xml:space="preserve"> </w:t>
      </w:r>
      <w:proofErr w:type="spellStart"/>
      <w:r w:rsidRPr="00596902">
        <w:rPr>
          <w:rFonts w:eastAsia="PMingLiU" w:hint="eastAsia"/>
          <w:b/>
          <w:lang w:val="en-US" w:eastAsia="zh-TW"/>
        </w:rPr>
        <w:t>F</w:t>
      </w:r>
      <w:r w:rsidRPr="00596902">
        <w:rPr>
          <w:rFonts w:eastAsia="PMingLiU" w:hint="eastAsia"/>
          <w:b/>
          <w:vertAlign w:val="subscript"/>
          <w:lang w:val="en-US" w:eastAsia="zh-TW"/>
        </w:rPr>
        <w:t>UL,high</w:t>
      </w:r>
      <w:proofErr w:type="spellEnd"/>
      <w:r w:rsidRPr="00596902">
        <w:rPr>
          <w:rFonts w:eastAsia="PMingLiU" w:hint="eastAsia"/>
          <w:b/>
          <w:lang w:val="en-US" w:eastAsia="zh-TW"/>
        </w:rPr>
        <w:t xml:space="preserve"> </w:t>
      </w:r>
      <w:r w:rsidRPr="00596902">
        <w:rPr>
          <w:rFonts w:eastAsia="PMingLiU" w:hint="eastAsia"/>
          <w:b/>
          <w:lang w:val="en-US" w:eastAsia="zh-TW"/>
        </w:rPr>
        <w:t>–</w:t>
      </w:r>
      <w:r w:rsidRPr="00596902">
        <w:rPr>
          <w:rFonts w:eastAsia="PMingLiU" w:hint="eastAsia"/>
          <w:b/>
          <w:lang w:val="en-US" w:eastAsia="zh-TW"/>
        </w:rPr>
        <w:t xml:space="preserve"> </w:t>
      </w:r>
      <w:proofErr w:type="spellStart"/>
      <w:r w:rsidRPr="00596902">
        <w:rPr>
          <w:rFonts w:eastAsia="PMingLiU" w:hint="eastAsia"/>
          <w:b/>
          <w:lang w:val="en-US" w:eastAsia="zh-TW"/>
        </w:rPr>
        <w:t>F</w:t>
      </w:r>
      <w:r w:rsidRPr="00596902">
        <w:rPr>
          <w:rFonts w:eastAsia="PMingLiU" w:hint="eastAsia"/>
          <w:b/>
          <w:vertAlign w:val="subscript"/>
          <w:lang w:val="en-US" w:eastAsia="zh-TW"/>
        </w:rPr>
        <w:t>UL,low</w:t>
      </w:r>
      <w:proofErr w:type="spellEnd"/>
      <w:r w:rsidRPr="00596902">
        <w:rPr>
          <w:rFonts w:eastAsia="PMingLiU" w:hint="eastAsia"/>
          <w:b/>
          <w:lang w:val="en-US" w:eastAsia="zh-TW"/>
        </w:rPr>
        <w:t xml:space="preserve"> </w:t>
      </w:r>
      <w:r w:rsidRPr="00596902">
        <w:rPr>
          <w:rFonts w:eastAsia="PMingLiU"/>
          <w:b/>
          <w:lang w:val="en-US" w:eastAsia="zh-TW"/>
        </w:rPr>
        <w:t>≤</w:t>
      </w:r>
      <w:r w:rsidRPr="00596902">
        <w:rPr>
          <w:rFonts w:eastAsia="PMingLiU" w:hint="eastAsia"/>
          <w:b/>
          <w:lang w:val="en-US" w:eastAsia="zh-TW"/>
        </w:rPr>
        <w:t xml:space="preserve"> 900 MHz</w:t>
      </w:r>
      <w:r w:rsidRPr="00596902">
        <w:rPr>
          <w:rFonts w:eastAsiaTheme="minorEastAsia" w:hint="eastAsia"/>
          <w:b/>
          <w:lang w:val="en-US" w:eastAsia="zh-CN"/>
        </w:rPr>
        <w:t xml:space="preserve"> to</w:t>
      </w:r>
      <w:r w:rsidRPr="00596902">
        <w:rPr>
          <w:b/>
        </w:rPr>
        <w:t xml:space="preserve"> Table 10.6.2.1-2</w:t>
      </w:r>
      <w:r w:rsidRPr="00596902">
        <w:rPr>
          <w:rFonts w:hint="eastAsia"/>
          <w:b/>
          <w:lang w:eastAsia="zh-CN"/>
        </w:rPr>
        <w:t xml:space="preserve"> to support FR1-NTN Ku-and and add </w:t>
      </w:r>
      <w:r w:rsidRPr="00596902">
        <w:rPr>
          <w:b/>
        </w:rPr>
        <w:t>Table 10.6.</w:t>
      </w:r>
      <w:r w:rsidRPr="00596902">
        <w:rPr>
          <w:rFonts w:hint="eastAsia"/>
          <w:b/>
          <w:lang w:eastAsia="zh-CN"/>
        </w:rPr>
        <w:t>3</w:t>
      </w:r>
      <w:r w:rsidRPr="00596902">
        <w:rPr>
          <w:b/>
        </w:rPr>
        <w:t>.1-2a</w:t>
      </w:r>
      <w:r w:rsidRPr="00596902">
        <w:rPr>
          <w:rFonts w:hint="eastAsia"/>
          <w:b/>
          <w:lang w:eastAsia="zh-CN"/>
        </w:rPr>
        <w:t xml:space="preserve"> to support FR2-NTN Ku-band as below:</w:t>
      </w:r>
    </w:p>
    <w:p w:rsidR="00FE5E1B" w:rsidRDefault="00FE5E1B" w:rsidP="00FE5E1B">
      <w:pPr>
        <w:pStyle w:val="TH"/>
        <w:rPr>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E5E1B" w:rsidRPr="00F95B02" w:rsidTr="004C7088">
        <w:trPr>
          <w:cantSplit/>
          <w:jc w:val="center"/>
        </w:trPr>
        <w:tc>
          <w:tcPr>
            <w:tcW w:w="1344" w:type="dxa"/>
          </w:tcPr>
          <w:p w:rsidR="00FE5E1B" w:rsidRPr="00F95B02" w:rsidRDefault="00FE5E1B" w:rsidP="004C7088">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FE5E1B" w:rsidRPr="00F95B02" w:rsidRDefault="00FE5E1B" w:rsidP="004C7088">
            <w:pPr>
              <w:pStyle w:val="TAH"/>
            </w:pPr>
            <w:r w:rsidRPr="00F95B02">
              <w:rPr>
                <w:i/>
              </w:rPr>
              <w:t>Operating band</w:t>
            </w:r>
            <w:r w:rsidRPr="00F95B02">
              <w:t xml:space="preserve"> characteristics</w:t>
            </w:r>
          </w:p>
        </w:tc>
        <w:tc>
          <w:tcPr>
            <w:tcW w:w="1219" w:type="dxa"/>
            <w:shd w:val="clear" w:color="auto" w:fill="auto"/>
          </w:tcPr>
          <w:p w:rsidR="00FE5E1B" w:rsidRPr="00F95B02" w:rsidRDefault="00FE5E1B" w:rsidP="004C7088">
            <w:pPr>
              <w:pStyle w:val="TAH"/>
            </w:pPr>
            <w:proofErr w:type="spellStart"/>
            <w:r w:rsidRPr="00F95B02">
              <w:t>Δf</w:t>
            </w:r>
            <w:r w:rsidRPr="00F95B02">
              <w:rPr>
                <w:vertAlign w:val="subscript"/>
              </w:rPr>
              <w:t>OOB</w:t>
            </w:r>
            <w:proofErr w:type="spellEnd"/>
            <w:r w:rsidRPr="00F95B02">
              <w:t xml:space="preserve"> (MHz)</w:t>
            </w:r>
          </w:p>
        </w:tc>
      </w:tr>
      <w:tr w:rsidR="00FE5E1B" w:rsidRPr="00E92A2E" w:rsidTr="004C7088">
        <w:trPr>
          <w:cantSplit/>
          <w:jc w:val="center"/>
        </w:trPr>
        <w:tc>
          <w:tcPr>
            <w:tcW w:w="1344" w:type="dxa"/>
            <w:vMerge w:val="restart"/>
          </w:tcPr>
          <w:p w:rsidR="00FE5E1B" w:rsidRPr="00E92A2E" w:rsidRDefault="00FE5E1B" w:rsidP="004C7088">
            <w:pPr>
              <w:pStyle w:val="TAL"/>
            </w:pPr>
            <w:r>
              <w:rPr>
                <w:i/>
                <w:lang w:eastAsia="zh-CN"/>
              </w:rPr>
              <w:t>SAN</w:t>
            </w:r>
            <w:r w:rsidRPr="00F95B02">
              <w:rPr>
                <w:i/>
                <w:lang w:eastAsia="zh-CN"/>
              </w:rPr>
              <w:t xml:space="preserve"> type 1-O</w:t>
            </w:r>
          </w:p>
        </w:tc>
        <w:tc>
          <w:tcPr>
            <w:tcW w:w="3472" w:type="dxa"/>
            <w:shd w:val="clear" w:color="auto" w:fill="auto"/>
          </w:tcPr>
          <w:p w:rsidR="00FE5E1B" w:rsidRPr="00E92A2E" w:rsidRDefault="00FE5E1B" w:rsidP="004C7088">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rsidR="00FE5E1B" w:rsidRPr="00E92A2E" w:rsidRDefault="00FE5E1B" w:rsidP="004C7088">
            <w:pPr>
              <w:pStyle w:val="TAC"/>
            </w:pPr>
            <w:r w:rsidRPr="00F95B02">
              <w:t>20</w:t>
            </w:r>
          </w:p>
        </w:tc>
      </w:tr>
      <w:tr w:rsidR="00FE5E1B" w:rsidRPr="00E92A2E" w:rsidTr="004C7088">
        <w:trPr>
          <w:cantSplit/>
          <w:jc w:val="center"/>
        </w:trPr>
        <w:tc>
          <w:tcPr>
            <w:tcW w:w="1344" w:type="dxa"/>
            <w:vMerge/>
          </w:tcPr>
          <w:p w:rsidR="00FE5E1B" w:rsidRDefault="00FE5E1B" w:rsidP="004C7088">
            <w:pPr>
              <w:pStyle w:val="TAL"/>
              <w:rPr>
                <w:i/>
                <w:lang w:eastAsia="zh-CN"/>
              </w:rPr>
            </w:pPr>
          </w:p>
        </w:tc>
        <w:tc>
          <w:tcPr>
            <w:tcW w:w="3472" w:type="dxa"/>
            <w:shd w:val="clear" w:color="auto" w:fill="auto"/>
          </w:tcPr>
          <w:p w:rsidR="00FE5E1B" w:rsidRPr="00F95B02" w:rsidRDefault="00FE5E1B" w:rsidP="004C7088">
            <w:pPr>
              <w:pStyle w:val="TAL"/>
              <w:rPr>
                <w:rFonts w:cs="Arial"/>
              </w:rPr>
            </w:pPr>
            <w:r>
              <w:rPr>
                <w:rFonts w:hint="eastAsia"/>
                <w:lang w:eastAsia="zh-CN"/>
              </w:rPr>
              <w:t>100MHz</w:t>
            </w:r>
            <w:r>
              <w:rPr>
                <w:rFonts w:hint="eastAsia"/>
              </w:rPr>
              <w:t>≤</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Pr>
                <w:rFonts w:hint="eastAsia"/>
              </w:rPr>
              <w:t>≤</w:t>
            </w:r>
            <w:r>
              <w:rPr>
                <w:rFonts w:cs="Arial" w:hint="eastAsia"/>
                <w:lang w:eastAsia="zh-CN"/>
              </w:rPr>
              <w:t>9</w:t>
            </w:r>
            <w:r w:rsidRPr="00F95B02">
              <w:rPr>
                <w:rFonts w:cs="Arial"/>
                <w:lang w:eastAsia="zh-CN"/>
              </w:rPr>
              <w:t>00 MHz</w:t>
            </w:r>
          </w:p>
        </w:tc>
        <w:tc>
          <w:tcPr>
            <w:tcW w:w="1219" w:type="dxa"/>
            <w:shd w:val="clear" w:color="auto" w:fill="auto"/>
          </w:tcPr>
          <w:p w:rsidR="00FE5E1B" w:rsidRPr="00946353" w:rsidRDefault="00FE5E1B" w:rsidP="004C7088">
            <w:pPr>
              <w:pStyle w:val="TAC"/>
              <w:rPr>
                <w:lang w:eastAsia="zh-CN"/>
              </w:rPr>
            </w:pPr>
            <w:r>
              <w:rPr>
                <w:rFonts w:hint="eastAsia"/>
                <w:lang w:eastAsia="zh-CN"/>
              </w:rPr>
              <w:t>100</w:t>
            </w:r>
          </w:p>
        </w:tc>
      </w:tr>
    </w:tbl>
    <w:p w:rsidR="00FE5E1B" w:rsidRDefault="00FE5E1B" w:rsidP="00FE5E1B">
      <w:pPr>
        <w:jc w:val="both"/>
        <w:rPr>
          <w:lang w:eastAsia="zh-CN"/>
        </w:rPr>
      </w:pPr>
    </w:p>
    <w:p w:rsidR="00FE5E1B" w:rsidRDefault="00FE5E1B" w:rsidP="00FE5E1B">
      <w:pPr>
        <w:pStyle w:val="TH"/>
        <w:rPr>
          <w:iCs/>
          <w:lang w:val="en-US" w:eastAsia="zh-CN"/>
        </w:rPr>
      </w:pPr>
      <w:r>
        <w:t>Table 10.6.</w:t>
      </w:r>
      <w:r>
        <w:rPr>
          <w:rFonts w:hint="eastAsia"/>
          <w:lang w:eastAsia="zh-CN"/>
        </w:rPr>
        <w:t>3</w:t>
      </w:r>
      <w:r>
        <w:t xml:space="preserve">.1-2a: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r>
        <w:rPr>
          <w:rFonts w:hint="eastAsia"/>
          <w:i/>
          <w:lang w:val="en-US" w:eastAsia="zh-CN"/>
        </w:rPr>
        <w:t>for</w:t>
      </w:r>
      <w:r w:rsidRPr="00B77827">
        <w:rPr>
          <w:rFonts w:hint="eastAsia"/>
          <w:lang w:val="en-US" w:eastAsia="zh-CN"/>
        </w:rPr>
        <w:t xml:space="preserve"> band n509 and n508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E5E1B" w:rsidTr="004C7088">
        <w:trPr>
          <w:cantSplit/>
          <w:jc w:val="center"/>
        </w:trPr>
        <w:tc>
          <w:tcPr>
            <w:tcW w:w="1344" w:type="dxa"/>
          </w:tcPr>
          <w:p w:rsidR="00FE5E1B" w:rsidRDefault="00FE5E1B" w:rsidP="004C7088">
            <w:pPr>
              <w:pStyle w:val="TAH"/>
              <w:rPr>
                <w:lang w:eastAsia="zh-CN"/>
              </w:rPr>
            </w:pPr>
            <w:r>
              <w:rPr>
                <w:lang w:val="fr-FR" w:eastAsia="zh-CN"/>
              </w:rPr>
              <w:t>SAN</w:t>
            </w:r>
            <w:r>
              <w:rPr>
                <w:lang w:eastAsia="zh-CN"/>
              </w:rPr>
              <w:t xml:space="preserve"> type</w:t>
            </w:r>
          </w:p>
        </w:tc>
        <w:tc>
          <w:tcPr>
            <w:tcW w:w="3472" w:type="dxa"/>
            <w:shd w:val="clear" w:color="auto" w:fill="auto"/>
          </w:tcPr>
          <w:p w:rsidR="00FE5E1B" w:rsidRDefault="00FE5E1B" w:rsidP="004C7088">
            <w:pPr>
              <w:pStyle w:val="TAH"/>
            </w:pPr>
            <w:r>
              <w:rPr>
                <w:i/>
              </w:rPr>
              <w:t>Operating band</w:t>
            </w:r>
            <w:r>
              <w:t xml:space="preserve"> characteristics</w:t>
            </w:r>
          </w:p>
        </w:tc>
        <w:tc>
          <w:tcPr>
            <w:tcW w:w="1219" w:type="dxa"/>
            <w:shd w:val="clear" w:color="auto" w:fill="auto"/>
          </w:tcPr>
          <w:p w:rsidR="00FE5E1B" w:rsidRDefault="00FE5E1B" w:rsidP="004C7088">
            <w:pPr>
              <w:pStyle w:val="TAH"/>
            </w:pPr>
            <w:proofErr w:type="spellStart"/>
            <w:r>
              <w:t>Δf</w:t>
            </w:r>
            <w:r>
              <w:rPr>
                <w:vertAlign w:val="subscript"/>
              </w:rPr>
              <w:t>OOB</w:t>
            </w:r>
            <w:proofErr w:type="spellEnd"/>
            <w:r>
              <w:t xml:space="preserve"> (MHz)</w:t>
            </w:r>
          </w:p>
        </w:tc>
      </w:tr>
      <w:tr w:rsidR="00FE5E1B" w:rsidTr="004C7088">
        <w:trPr>
          <w:cantSplit/>
          <w:jc w:val="center"/>
        </w:trPr>
        <w:tc>
          <w:tcPr>
            <w:tcW w:w="1344" w:type="dxa"/>
          </w:tcPr>
          <w:p w:rsidR="00FE5E1B" w:rsidRDefault="00FE5E1B" w:rsidP="004C7088">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rsidR="00FE5E1B" w:rsidRDefault="00FE5E1B" w:rsidP="004C7088">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t xml:space="preserve"> </w:t>
            </w:r>
            <w:r>
              <w:rPr>
                <w:rFonts w:hint="eastAsia"/>
              </w:rPr>
              <w:t>≤</w:t>
            </w:r>
            <w:r>
              <w:rPr>
                <w:rFonts w:cs="Arial"/>
              </w:rPr>
              <w:t xml:space="preserve"> </w:t>
            </w:r>
            <w:r>
              <w:rPr>
                <w:rFonts w:hint="eastAsia"/>
                <w:lang w:eastAsia="zh-CN"/>
              </w:rPr>
              <w:t>9</w:t>
            </w:r>
            <w:r>
              <w:t>00</w:t>
            </w:r>
            <w:r>
              <w:rPr>
                <w:rFonts w:cs="Arial"/>
                <w:lang w:eastAsia="zh-CN"/>
              </w:rPr>
              <w:t xml:space="preserve"> MHz</w:t>
            </w:r>
          </w:p>
        </w:tc>
        <w:tc>
          <w:tcPr>
            <w:tcW w:w="1219" w:type="dxa"/>
            <w:shd w:val="clear" w:color="auto" w:fill="auto"/>
          </w:tcPr>
          <w:p w:rsidR="00FE5E1B" w:rsidRDefault="00FE5E1B" w:rsidP="004C7088">
            <w:pPr>
              <w:pStyle w:val="TAC"/>
              <w:rPr>
                <w:lang w:eastAsia="zh-CN"/>
              </w:rPr>
            </w:pPr>
            <w:r>
              <w:rPr>
                <w:rFonts w:hint="eastAsia"/>
                <w:lang w:eastAsia="zh-CN"/>
              </w:rPr>
              <w:t>100</w:t>
            </w:r>
          </w:p>
        </w:tc>
      </w:tr>
    </w:tbl>
    <w:p w:rsidR="00033502" w:rsidRPr="00596902" w:rsidRDefault="00033502" w:rsidP="00033502">
      <w:pPr>
        <w:jc w:val="both"/>
        <w:rPr>
          <w:rFonts w:eastAsiaTheme="minorEastAsia"/>
          <w:b/>
          <w:lang w:eastAsia="zh-CN"/>
        </w:rPr>
      </w:pPr>
      <w:r w:rsidRPr="00596902">
        <w:rPr>
          <w:rFonts w:eastAsiaTheme="minorEastAsia"/>
          <w:b/>
          <w:lang w:eastAsia="zh-CN"/>
        </w:rPr>
        <w:t xml:space="preserve">Proposal </w:t>
      </w:r>
      <w:r w:rsidR="00EA4384">
        <w:rPr>
          <w:rFonts w:eastAsiaTheme="minorEastAsia" w:hint="eastAsia"/>
          <w:b/>
          <w:lang w:eastAsia="zh-CN"/>
        </w:rPr>
        <w:t>9</w:t>
      </w:r>
      <w:r w:rsidRPr="00596902">
        <w:rPr>
          <w:rFonts w:eastAsiaTheme="minorEastAsia"/>
          <w:b/>
          <w:lang w:eastAsia="zh-CN"/>
        </w:rPr>
        <w:t xml:space="preserve">: </w:t>
      </w:r>
      <w:r w:rsidRPr="00596902">
        <w:rPr>
          <w:b/>
          <w:lang w:eastAsia="zh-CN"/>
        </w:rPr>
        <w:t xml:space="preserve">Define upper limit of frequency range of interfering signal for FR1-NTN Ku-band as </w:t>
      </w:r>
      <w:r w:rsidRPr="00596902">
        <w:rPr>
          <w:b/>
        </w:rPr>
        <w:t>2</w:t>
      </w:r>
      <w:r w:rsidRPr="00596902">
        <w:rPr>
          <w:b/>
          <w:vertAlign w:val="superscript"/>
        </w:rPr>
        <w:t>nd</w:t>
      </w:r>
      <w:r w:rsidRPr="00596902">
        <w:rPr>
          <w:b/>
        </w:rPr>
        <w:t xml:space="preserve"> harmonic of the upper frequency edge of the </w:t>
      </w:r>
      <w:r w:rsidRPr="00596902">
        <w:rPr>
          <w:b/>
          <w:i/>
        </w:rPr>
        <w:t>operating band</w:t>
      </w:r>
      <w:r w:rsidRPr="00596902">
        <w:rPr>
          <w:b/>
          <w:lang w:eastAsia="zh-CN"/>
        </w:rPr>
        <w:t>.</w:t>
      </w:r>
    </w:p>
    <w:p w:rsidR="009A56D6" w:rsidRDefault="009A56D6">
      <w:pPr>
        <w:jc w:val="both"/>
        <w:rPr>
          <w:b/>
          <w:lang w:val="en-US" w:eastAsia="zh-CN"/>
        </w:rPr>
      </w:pPr>
      <w:bookmarkStart w:id="2" w:name="_GoBack"/>
      <w:bookmarkEnd w:id="2"/>
    </w:p>
    <w:p w:rsidR="004C7088" w:rsidRPr="009A56D6" w:rsidRDefault="004C7088">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E2381F" w:rsidRDefault="00E2381F" w:rsidP="00E2381F">
      <w:pPr>
        <w:numPr>
          <w:ilvl w:val="0"/>
          <w:numId w:val="5"/>
        </w:numPr>
        <w:jc w:val="both"/>
        <w:rPr>
          <w:lang w:eastAsia="zh-CN"/>
        </w:rPr>
      </w:pPr>
      <w:r w:rsidRPr="00E2381F">
        <w:rPr>
          <w:lang w:eastAsia="zh-CN"/>
        </w:rPr>
        <w:t xml:space="preserve">R4-2508778, Meeting minutes for [115][314] </w:t>
      </w:r>
      <w:proofErr w:type="spellStart"/>
      <w:r w:rsidRPr="00E2381F">
        <w:rPr>
          <w:lang w:eastAsia="zh-CN"/>
        </w:rPr>
        <w:t>NR_NTN_Ku_Band_UE_SAN_RF</w:t>
      </w:r>
      <w:proofErr w:type="spellEnd"/>
      <w:r w:rsidRPr="00E2381F">
        <w:rPr>
          <w:lang w:eastAsia="zh-CN"/>
        </w:rPr>
        <w:t>, Moderator (CHTTL), RAN4#115</w:t>
      </w:r>
    </w:p>
    <w:p w:rsidR="00E2381F" w:rsidRDefault="00E2381F" w:rsidP="00E2381F">
      <w:pPr>
        <w:numPr>
          <w:ilvl w:val="0"/>
          <w:numId w:val="5"/>
        </w:numPr>
        <w:jc w:val="both"/>
        <w:rPr>
          <w:lang w:eastAsia="zh-CN"/>
        </w:rPr>
      </w:pPr>
      <w:r w:rsidRPr="00E2381F">
        <w:rPr>
          <w:lang w:eastAsia="zh-CN"/>
        </w:rPr>
        <w:t>R4-2505737, Running CR for 38.101-5 Ku bands, Eutelsat Group, RAN4#115</w:t>
      </w:r>
    </w:p>
    <w:p w:rsidR="00C017C5" w:rsidRDefault="00C017C5" w:rsidP="00E2381F">
      <w:pPr>
        <w:numPr>
          <w:ilvl w:val="0"/>
          <w:numId w:val="5"/>
        </w:numPr>
        <w:jc w:val="both"/>
        <w:rPr>
          <w:lang w:eastAsia="zh-CN"/>
        </w:rPr>
      </w:pPr>
      <w:r w:rsidRPr="00C017C5">
        <w:rPr>
          <w:lang w:eastAsia="zh-CN"/>
        </w:rPr>
        <w:lastRenderedPageBreak/>
        <w:t xml:space="preserve">R4-2504720, Way Forward for [114bis][314] </w:t>
      </w:r>
      <w:proofErr w:type="spellStart"/>
      <w:r w:rsidRPr="00C017C5">
        <w:rPr>
          <w:lang w:eastAsia="zh-CN"/>
        </w:rPr>
        <w:t>NR_NTN_Ku_Band_UE_SAN_RF</w:t>
      </w:r>
      <w:proofErr w:type="spellEnd"/>
      <w:r w:rsidRPr="00C017C5">
        <w:rPr>
          <w:lang w:eastAsia="zh-CN"/>
        </w:rPr>
        <w:t>, Moderator (CHTTL), RAN4#114bis</w:t>
      </w:r>
    </w:p>
    <w:p w:rsidR="00831E30" w:rsidRDefault="00580B16" w:rsidP="00580B16">
      <w:pPr>
        <w:numPr>
          <w:ilvl w:val="0"/>
          <w:numId w:val="5"/>
        </w:numPr>
        <w:jc w:val="both"/>
        <w:rPr>
          <w:lang w:eastAsia="zh-CN"/>
        </w:rPr>
      </w:pPr>
      <w:r w:rsidRPr="00580B16">
        <w:rPr>
          <w:lang w:eastAsia="zh-CN"/>
        </w:rPr>
        <w:t xml:space="preserve">R4-2502288, WF for [114][314] </w:t>
      </w:r>
      <w:proofErr w:type="spellStart"/>
      <w:r w:rsidRPr="00580B16">
        <w:rPr>
          <w:lang w:eastAsia="zh-CN"/>
        </w:rPr>
        <w:t>NR_NTN_Ku_Band_UE_SAN_RF</w:t>
      </w:r>
      <w:proofErr w:type="spellEnd"/>
      <w:r w:rsidRPr="00580B16">
        <w:rPr>
          <w:lang w:eastAsia="zh-CN"/>
        </w:rPr>
        <w:t>, Moderator (CHTTL), RAN4#114</w:t>
      </w:r>
    </w:p>
    <w:p w:rsidR="000A3D53" w:rsidRDefault="000A3D53" w:rsidP="000A3D53">
      <w:pPr>
        <w:numPr>
          <w:ilvl w:val="0"/>
          <w:numId w:val="5"/>
        </w:numPr>
        <w:jc w:val="both"/>
        <w:rPr>
          <w:lang w:eastAsia="zh-CN"/>
        </w:rPr>
      </w:pPr>
      <w:r w:rsidRPr="000A3D53">
        <w:rPr>
          <w:lang w:eastAsia="zh-CN"/>
        </w:rPr>
        <w:t xml:space="preserve">R4-2502290, Way Forward for [114][313] </w:t>
      </w:r>
      <w:proofErr w:type="spellStart"/>
      <w:r w:rsidRPr="000A3D53">
        <w:rPr>
          <w:lang w:eastAsia="zh-CN"/>
        </w:rPr>
        <w:t>NR_NTN_Ku_Band_General</w:t>
      </w:r>
      <w:proofErr w:type="spellEnd"/>
      <w:r w:rsidRPr="000A3D53">
        <w:rPr>
          <w:lang w:eastAsia="zh-CN"/>
        </w:rPr>
        <w:t>, Moderator (Eutelsat Group), RAN4#114</w:t>
      </w:r>
    </w:p>
    <w:p w:rsidR="009F6031" w:rsidRDefault="009F6031" w:rsidP="009F6031">
      <w:pPr>
        <w:numPr>
          <w:ilvl w:val="0"/>
          <w:numId w:val="5"/>
        </w:numPr>
        <w:jc w:val="both"/>
        <w:rPr>
          <w:lang w:eastAsia="zh-CN"/>
        </w:rPr>
      </w:pPr>
      <w:r w:rsidRPr="009F6031">
        <w:rPr>
          <w:lang w:eastAsia="zh-CN"/>
        </w:rPr>
        <w:t xml:space="preserve">RP-250799, Revised WID: Introduction of Ku bands for NR NTN, Intelsat, Eutelsat Group, Thales, CHTTL, </w:t>
      </w:r>
      <w:proofErr w:type="spellStart"/>
      <w:r w:rsidRPr="009F6031">
        <w:rPr>
          <w:lang w:eastAsia="zh-CN"/>
        </w:rPr>
        <w:t>Hispasat</w:t>
      </w:r>
      <w:proofErr w:type="spellEnd"/>
      <w:r w:rsidRPr="009F6031">
        <w:rPr>
          <w:lang w:eastAsia="zh-CN"/>
        </w:rPr>
        <w:t>, Airbus, Sharp, Mitre, JSAT, RAN#107</w:t>
      </w:r>
    </w:p>
    <w:p w:rsidR="00253386" w:rsidRPr="0063038D" w:rsidRDefault="00253386">
      <w:pPr>
        <w:jc w:val="both"/>
        <w:rPr>
          <w:lang w:val="en-US" w:eastAsia="zh-CN"/>
        </w:rPr>
      </w:pPr>
    </w:p>
    <w:sectPr w:rsidR="00253386" w:rsidRPr="0063038D"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EEB" w:rsidRDefault="00285EEB">
      <w:r>
        <w:separator/>
      </w:r>
    </w:p>
  </w:endnote>
  <w:endnote w:type="continuationSeparator" w:id="0">
    <w:p w:rsidR="00285EEB" w:rsidRDefault="0028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default"/>
    <w:sig w:usb0="00000000" w:usb1="00000000" w:usb2="00000012" w:usb3="00000000" w:csb0="0002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EEB" w:rsidRDefault="00285EEB">
      <w:r>
        <w:separator/>
      </w:r>
    </w:p>
  </w:footnote>
  <w:footnote w:type="continuationSeparator" w:id="0">
    <w:p w:rsidR="00285EEB" w:rsidRDefault="00285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2BA" w:rsidRDefault="009672B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763E"/>
    <w:rsid w:val="00047705"/>
    <w:rsid w:val="00047D52"/>
    <w:rsid w:val="00047DDA"/>
    <w:rsid w:val="00050BE3"/>
    <w:rsid w:val="0005149F"/>
    <w:rsid w:val="000514B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EF8"/>
    <w:rsid w:val="00AF780F"/>
    <w:rsid w:val="00AF7C64"/>
    <w:rsid w:val="00B00117"/>
    <w:rsid w:val="00B00218"/>
    <w:rsid w:val="00B004BE"/>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B72"/>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E9BAC-9848-4033-A84D-CF5C55B3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9</Pages>
  <Words>3001</Words>
  <Characters>17110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dcterms:created xsi:type="dcterms:W3CDTF">2025-08-01T08:39:00Z</dcterms:created>
  <dcterms:modified xsi:type="dcterms:W3CDTF">2025-08-15T06:00:00Z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