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368BE024"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FD793B">
        <w:rPr>
          <w:rFonts w:hint="eastAsia"/>
          <w:b/>
          <w:noProof/>
          <w:sz w:val="24"/>
          <w:lang w:val="en-US" w:eastAsia="ja-JP"/>
        </w:rPr>
        <w:t>6</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w:t>
      </w:r>
      <w:r w:rsidR="00A77F7D">
        <w:rPr>
          <w:rFonts w:hint="eastAsia"/>
          <w:b/>
          <w:i/>
          <w:noProof/>
          <w:sz w:val="28"/>
          <w:lang w:val="en-US" w:eastAsia="ja-JP"/>
        </w:rPr>
        <w:t>09134</w:t>
      </w:r>
    </w:p>
    <w:p w14:paraId="16E5B06F" w14:textId="61D04B0B" w:rsidR="00505C25" w:rsidRPr="005F2756" w:rsidRDefault="00FD793B"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Bengaluru</w:t>
      </w:r>
      <w:r w:rsidR="00505C25" w:rsidRPr="005F2756">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India</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25</w:t>
      </w:r>
      <w:r w:rsidR="00505C25" w:rsidRPr="005F2756">
        <w:rPr>
          <w:rFonts w:ascii="Arial" w:hAnsi="Arial"/>
          <w:b/>
          <w:noProof/>
          <w:sz w:val="24"/>
          <w:szCs w:val="20"/>
          <w:lang w:val="en-GB" w:eastAsia="ja-JP"/>
        </w:rPr>
        <w:t xml:space="preserve">th </w:t>
      </w:r>
      <w:r>
        <w:rPr>
          <w:rFonts w:ascii="Arial" w:hAnsi="Arial" w:hint="eastAsia"/>
          <w:b/>
          <w:noProof/>
          <w:sz w:val="24"/>
          <w:szCs w:val="20"/>
          <w:lang w:val="en-GB" w:eastAsia="ja-JP"/>
        </w:rPr>
        <w:t>Aug.</w:t>
      </w:r>
      <w:r w:rsidR="00505C25" w:rsidRPr="005F2756">
        <w:rPr>
          <w:rFonts w:ascii="Arial" w:hAnsi="Arial"/>
          <w:b/>
          <w:noProof/>
          <w:sz w:val="24"/>
          <w:szCs w:val="20"/>
          <w:lang w:val="en-GB" w:eastAsia="ja-JP"/>
        </w:rPr>
        <w:t xml:space="preserve"> – </w:t>
      </w:r>
      <w:r w:rsidR="00C77634">
        <w:rPr>
          <w:rFonts w:ascii="Arial" w:hAnsi="Arial" w:hint="eastAsia"/>
          <w:b/>
          <w:noProof/>
          <w:sz w:val="24"/>
          <w:szCs w:val="20"/>
          <w:lang w:val="en-GB" w:eastAsia="ja-JP"/>
        </w:rPr>
        <w:t>2</w:t>
      </w:r>
      <w:r>
        <w:rPr>
          <w:rFonts w:ascii="Arial" w:hAnsi="Arial" w:hint="eastAsia"/>
          <w:b/>
          <w:noProof/>
          <w:sz w:val="24"/>
          <w:szCs w:val="20"/>
          <w:lang w:val="en-GB" w:eastAsia="ja-JP"/>
        </w:rPr>
        <w:t>9th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Aug.</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505C25">
        <w:rPr>
          <w:rFonts w:ascii="Arial" w:hAnsi="Arial" w:hint="eastAsia"/>
          <w:b/>
          <w:noProof/>
          <w:sz w:val="24"/>
          <w:szCs w:val="20"/>
          <w:lang w:val="en-GB" w:eastAsia="ja-JP"/>
        </w:rPr>
        <w:t>5</w:t>
      </w:r>
    </w:p>
    <w:p w14:paraId="7A08162A" w14:textId="3C0FDBDE"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127332">
        <w:rPr>
          <w:rFonts w:ascii="Arial" w:eastAsia="ＭＳ 明朝" w:hAnsi="Arial" w:hint="eastAsia"/>
          <w:sz w:val="24"/>
          <w:lang w:eastAsia="ja-JP"/>
        </w:rPr>
        <w:t>FR2 t</w:t>
      </w:r>
      <w:r w:rsidR="00F90171">
        <w:rPr>
          <w:rFonts w:ascii="Arial" w:eastAsia="ＭＳ 明朝" w:hAnsi="Arial" w:hint="eastAsia"/>
          <w:sz w:val="24"/>
          <w:lang w:eastAsia="ja-JP"/>
        </w:rPr>
        <w:t>est setup</w:t>
      </w:r>
      <w:r w:rsidR="00981F1B">
        <w:rPr>
          <w:rFonts w:ascii="Arial" w:eastAsia="ＭＳ 明朝" w:hAnsi="Arial" w:hint="eastAsia"/>
          <w:sz w:val="24"/>
        </w:rPr>
        <w:t xml:space="preserve"> </w:t>
      </w:r>
      <w:r w:rsidR="00761566">
        <w:rPr>
          <w:rFonts w:ascii="Arial" w:eastAsia="ＭＳ 明朝" w:hAnsi="Arial" w:hint="eastAsia"/>
          <w:sz w:val="24"/>
        </w:rPr>
        <w:t>for AI/ML beam management</w:t>
      </w:r>
      <w:r w:rsidR="00201252">
        <w:rPr>
          <w:rFonts w:ascii="Arial" w:eastAsia="ＭＳ 明朝" w:hAnsi="Arial" w:hint="eastAsia"/>
          <w:sz w:val="24"/>
          <w:lang w:eastAsia="ja-JP"/>
        </w:rPr>
        <w:t xml:space="preserve"> evaluation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F22A91C"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877E4">
        <w:rPr>
          <w:rFonts w:ascii="Arial" w:eastAsiaTheme="minorEastAsia" w:hAnsi="Arial" w:hint="eastAsia"/>
          <w:sz w:val="24"/>
          <w:szCs w:val="24"/>
          <w:lang w:val="pt-BR" w:eastAsia="ja-JP"/>
        </w:rPr>
        <w:t>7.17.6</w:t>
      </w:r>
    </w:p>
    <w:p w14:paraId="7A08162D" w14:textId="035F6BF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322185">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59B6617C" w:rsidR="00717DE3" w:rsidRDefault="00862B26" w:rsidP="00D40668">
      <w:pPr>
        <w:spacing w:before="120" w:after="120"/>
        <w:ind w:firstLineChars="50" w:firstLine="100"/>
        <w:rPr>
          <w:rFonts w:eastAsia="ＭＳ 明朝"/>
          <w:lang w:eastAsia="ja-JP"/>
        </w:rPr>
      </w:pPr>
      <w:r>
        <w:rPr>
          <w:rFonts w:eastAsia="ＭＳ 明朝" w:hint="eastAsia"/>
          <w:lang w:eastAsia="ja-JP"/>
        </w:rPr>
        <w:t>During the release 19 activities</w:t>
      </w:r>
      <w:r w:rsidR="00382C60">
        <w:rPr>
          <w:rFonts w:eastAsia="ＭＳ 明朝" w:hint="eastAsia"/>
          <w:lang w:eastAsia="ja-JP"/>
        </w:rPr>
        <w:t>,</w:t>
      </w:r>
      <w:r w:rsidR="00413E4D">
        <w:rPr>
          <w:rFonts w:eastAsia="ＭＳ 明朝"/>
        </w:rPr>
        <w:t xml:space="preserve"> </w:t>
      </w:r>
      <w:r w:rsidR="00BC1DBF">
        <w:rPr>
          <w:rFonts w:eastAsia="ＭＳ 明朝" w:hint="eastAsia"/>
          <w:lang w:eastAsia="ja-JP"/>
        </w:rPr>
        <w:t xml:space="preserve">we </w:t>
      </w:r>
      <w:r w:rsidR="00A14254">
        <w:rPr>
          <w:rFonts w:eastAsia="ＭＳ 明朝" w:hint="eastAsia"/>
          <w:lang w:eastAsia="ja-JP"/>
        </w:rPr>
        <w:t>continued</w:t>
      </w:r>
      <w:r w:rsidR="00C8013D">
        <w:rPr>
          <w:rFonts w:eastAsia="ＭＳ 明朝" w:hint="eastAsia"/>
          <w:lang w:eastAsia="ja-JP"/>
        </w:rPr>
        <w:t xml:space="preserve"> a </w:t>
      </w:r>
      <w:r w:rsidR="00BC1DBF">
        <w:rPr>
          <w:rFonts w:eastAsia="ＭＳ 明朝" w:hint="eastAsia"/>
          <w:lang w:eastAsia="ja-JP"/>
        </w:rPr>
        <w:t>discuss</w:t>
      </w:r>
      <w:r w:rsidR="00C8013D">
        <w:rPr>
          <w:rFonts w:eastAsia="ＭＳ 明朝" w:hint="eastAsia"/>
          <w:lang w:eastAsia="ja-JP"/>
        </w:rPr>
        <w:t>ion on</w:t>
      </w:r>
      <w:r w:rsidR="00BC1DBF">
        <w:rPr>
          <w:rFonts w:eastAsia="ＭＳ 明朝" w:hint="eastAsia"/>
          <w:lang w:eastAsia="ja-JP"/>
        </w:rPr>
        <w:t xml:space="preserve"> </w:t>
      </w:r>
      <w:r w:rsidR="00C8013D">
        <w:rPr>
          <w:rFonts w:eastAsia="ＭＳ 明朝" w:hint="eastAsia"/>
          <w:lang w:eastAsia="ja-JP"/>
        </w:rPr>
        <w:t xml:space="preserve">the AI/ML </w:t>
      </w:r>
      <w:r w:rsidR="00C75D29">
        <w:rPr>
          <w:rFonts w:eastAsia="ＭＳ 明朝" w:hint="eastAsia"/>
          <w:lang w:eastAsia="ja-JP"/>
        </w:rPr>
        <w:t>beam management test setup</w:t>
      </w:r>
      <w:r w:rsidR="00495319">
        <w:rPr>
          <w:rFonts w:eastAsia="ＭＳ 明朝" w:hint="eastAsia"/>
          <w:lang w:eastAsia="ja-JP"/>
        </w:rPr>
        <w:t xml:space="preserve">. </w:t>
      </w:r>
      <w:r w:rsidR="00C75D29">
        <w:rPr>
          <w:rFonts w:eastAsia="ＭＳ 明朝" w:hint="eastAsia"/>
          <w:lang w:eastAsia="ja-JP"/>
        </w:rPr>
        <w:t>However,</w:t>
      </w:r>
      <w:r w:rsidR="00495319">
        <w:rPr>
          <w:rFonts w:eastAsia="ＭＳ 明朝" w:hint="eastAsia"/>
          <w:lang w:eastAsia="ja-JP"/>
        </w:rPr>
        <w:t xml:space="preserve"> due to the time constraint we could not have an official discussion </w:t>
      </w:r>
      <w:r w:rsidR="007E0FBF">
        <w:rPr>
          <w:rFonts w:eastAsia="ＭＳ 明朝" w:hint="eastAsia"/>
          <w:lang w:eastAsia="ja-JP"/>
        </w:rPr>
        <w:t>for some meetings</w:t>
      </w:r>
      <w:r w:rsidR="004015F5">
        <w:rPr>
          <w:rFonts w:eastAsia="ＭＳ 明朝" w:hint="eastAsia"/>
          <w:lang w:eastAsia="ja-JP"/>
        </w:rPr>
        <w:t xml:space="preserve"> in this year</w:t>
      </w:r>
      <w:r w:rsidR="00495319">
        <w:rPr>
          <w:rFonts w:eastAsia="ＭＳ 明朝" w:hint="eastAsia"/>
          <w:lang w:eastAsia="ja-JP"/>
        </w:rPr>
        <w:t xml:space="preserve">. </w:t>
      </w:r>
      <w:r w:rsidR="00227349">
        <w:rPr>
          <w:rFonts w:eastAsia="ＭＳ 明朝" w:hint="eastAsia"/>
          <w:lang w:eastAsia="ja-JP"/>
        </w:rPr>
        <w:t xml:space="preserve">A part of the </w:t>
      </w:r>
      <w:r w:rsidR="00F3313C">
        <w:rPr>
          <w:rFonts w:eastAsia="ＭＳ 明朝" w:hint="eastAsia"/>
          <w:lang w:eastAsia="ja-JP"/>
        </w:rPr>
        <w:t xml:space="preserve">associated </w:t>
      </w:r>
      <w:r w:rsidR="00517DEA">
        <w:rPr>
          <w:rFonts w:eastAsia="ＭＳ 明朝" w:hint="eastAsia"/>
          <w:lang w:eastAsia="ja-JP"/>
        </w:rPr>
        <w:t xml:space="preserve">previous </w:t>
      </w:r>
      <w:r w:rsidR="00227349">
        <w:rPr>
          <w:rFonts w:eastAsia="ＭＳ 明朝" w:hint="eastAsia"/>
          <w:lang w:eastAsia="ja-JP"/>
        </w:rPr>
        <w:t>w</w:t>
      </w:r>
      <w:r w:rsidR="002A2B82">
        <w:rPr>
          <w:rFonts w:eastAsia="ＭＳ 明朝" w:hint="eastAsia"/>
          <w:lang w:eastAsia="ja-JP"/>
        </w:rPr>
        <w:t xml:space="preserve">ay forward [1] </w:t>
      </w:r>
      <w:r w:rsidR="00227349">
        <w:rPr>
          <w:rFonts w:eastAsia="ＭＳ 明朝" w:hint="eastAsia"/>
          <w:lang w:eastAsia="ja-JP"/>
        </w:rPr>
        <w:t xml:space="preserve">is </w:t>
      </w:r>
      <w:r w:rsidR="002A2B82">
        <w:rPr>
          <w:rFonts w:eastAsia="ＭＳ 明朝" w:hint="eastAsia"/>
          <w:lang w:eastAsia="ja-JP"/>
        </w:rPr>
        <w:t>extracted 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34D7E349" w14:textId="77777777" w:rsidR="008565FD" w:rsidRPr="008565FD" w:rsidRDefault="008565FD" w:rsidP="008565FD">
            <w:pPr>
              <w:overflowPunct/>
              <w:autoSpaceDE/>
              <w:autoSpaceDN/>
              <w:adjustRightInd/>
              <w:textAlignment w:val="auto"/>
              <w:rPr>
                <w:rFonts w:eastAsia="SimSun"/>
                <w:b/>
                <w:u w:val="single"/>
                <w:lang w:eastAsia="ko-KR"/>
              </w:rPr>
            </w:pPr>
            <w:r w:rsidRPr="008565FD">
              <w:rPr>
                <w:rFonts w:eastAsia="SimSun"/>
                <w:b/>
                <w:u w:val="single"/>
                <w:lang w:eastAsia="ko-KR"/>
              </w:rPr>
              <w:t>Issue 2-</w:t>
            </w:r>
            <w:r w:rsidRPr="008565FD">
              <w:rPr>
                <w:rFonts w:eastAsia="游明朝"/>
                <w:b/>
                <w:u w:val="single"/>
                <w:lang w:eastAsia="ja-JP"/>
              </w:rPr>
              <w:t>6</w:t>
            </w:r>
            <w:r w:rsidRPr="008565FD">
              <w:rPr>
                <w:rFonts w:eastAsia="SimSun"/>
                <w:b/>
                <w:u w:val="single"/>
                <w:lang w:eastAsia="ko-KR"/>
              </w:rPr>
              <w:t xml:space="preserve">: </w:t>
            </w:r>
            <w:r w:rsidRPr="008565FD">
              <w:rPr>
                <w:rFonts w:eastAsia="游明朝"/>
                <w:b/>
                <w:u w:val="single"/>
                <w:lang w:eastAsia="ja-JP"/>
              </w:rPr>
              <w:t>Test system setup</w:t>
            </w:r>
          </w:p>
          <w:p w14:paraId="59374361" w14:textId="77777777" w:rsidR="008565FD" w:rsidRPr="008565FD" w:rsidRDefault="008565FD" w:rsidP="008565FD">
            <w:pPr>
              <w:overflowPunct/>
              <w:autoSpaceDE/>
              <w:autoSpaceDN/>
              <w:adjustRightInd/>
              <w:textAlignment w:val="auto"/>
              <w:rPr>
                <w:rFonts w:eastAsia="游明朝"/>
                <w:lang w:eastAsia="ja-JP"/>
              </w:rPr>
            </w:pPr>
            <w:r w:rsidRPr="008565FD">
              <w:rPr>
                <w:rFonts w:eastAsia="游明朝"/>
                <w:lang w:eastAsia="ja-JP"/>
              </w:rPr>
              <w:t>Companies are invited to bring further analysis on the test system setup.</w:t>
            </w:r>
          </w:p>
          <w:p w14:paraId="3820D49A" w14:textId="77777777" w:rsidR="008565FD" w:rsidRPr="008565FD" w:rsidRDefault="008565FD" w:rsidP="008565FD">
            <w:pPr>
              <w:overflowPunct/>
              <w:autoSpaceDE/>
              <w:autoSpaceDN/>
              <w:adjustRightInd/>
              <w:textAlignment w:val="auto"/>
              <w:rPr>
                <w:rFonts w:eastAsia="游明朝"/>
                <w:lang w:eastAsia="ja-JP"/>
              </w:rPr>
            </w:pPr>
            <w:r w:rsidRPr="008565FD">
              <w:rPr>
                <w:rFonts w:eastAsia="游明朝"/>
                <w:lang w:eastAsia="ja-JP"/>
              </w:rPr>
              <w:t>At least the following aspects to be considered in the analysis:</w:t>
            </w:r>
          </w:p>
          <w:p w14:paraId="5E88F528"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Whether the test can/should reflect performance in the field and whether field data should be usable in the test</w:t>
            </w:r>
          </w:p>
          <w:p w14:paraId="4731D7DF"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What channel model should be used</w:t>
            </w:r>
          </w:p>
          <w:p w14:paraId="5E3365C5"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UE prediction model input (e.g. whether any spatial information like UE Rx beam, UE beam pattern, etc is used)</w:t>
            </w:r>
          </w:p>
          <w:p w14:paraId="74D415A6" w14:textId="77777777" w:rsidR="008565FD" w:rsidRPr="008565FD" w:rsidRDefault="008565FD" w:rsidP="007D7D0D">
            <w:pPr>
              <w:numPr>
                <w:ilvl w:val="2"/>
                <w:numId w:val="16"/>
              </w:numPr>
              <w:overflowPunct/>
              <w:autoSpaceDE/>
              <w:autoSpaceDN/>
              <w:adjustRightInd/>
              <w:ind w:hanging="1374"/>
              <w:textAlignment w:val="auto"/>
              <w:rPr>
                <w:rFonts w:eastAsia="游明朝"/>
                <w:lang w:eastAsia="ja-JP"/>
              </w:rPr>
            </w:pPr>
            <w:r w:rsidRPr="008565FD">
              <w:rPr>
                <w:rFonts w:eastAsia="游明朝"/>
                <w:lang w:eastAsia="ja-JP"/>
              </w:rPr>
              <w:t>Pros and cons of proposed single AoA and multi AoA setups</w:t>
            </w:r>
          </w:p>
          <w:p w14:paraId="074F6E67" w14:textId="77777777" w:rsidR="008565FD" w:rsidRPr="008565FD" w:rsidRDefault="008565FD" w:rsidP="008565FD">
            <w:pPr>
              <w:overflowPunct/>
              <w:autoSpaceDE/>
              <w:autoSpaceDN/>
              <w:adjustRightInd/>
              <w:textAlignment w:val="auto"/>
              <w:rPr>
                <w:rFonts w:eastAsia="游明朝"/>
                <w:lang w:eastAsia="ja-JP"/>
              </w:rPr>
            </w:pPr>
          </w:p>
          <w:p w14:paraId="0D4B2AE1" w14:textId="77777777" w:rsidR="008565FD" w:rsidRPr="008565FD" w:rsidRDefault="008565FD" w:rsidP="008565FD">
            <w:pPr>
              <w:overflowPunct/>
              <w:autoSpaceDE/>
              <w:autoSpaceDN/>
              <w:adjustRightInd/>
              <w:textAlignment w:val="auto"/>
              <w:rPr>
                <w:rFonts w:eastAsia="游明朝"/>
                <w:lang w:eastAsia="ja-JP"/>
              </w:rPr>
            </w:pPr>
            <w:r w:rsidRPr="008565FD">
              <w:rPr>
                <w:rFonts w:eastAsia="游明朝"/>
                <w:lang w:eastAsia="ja-JP"/>
              </w:rPr>
              <w:t>For the multi AoA test setups, companies are invited to bring further analysis on the following aspects:</w:t>
            </w:r>
          </w:p>
          <w:p w14:paraId="17B8BBD4" w14:textId="77777777" w:rsidR="008565FD"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 xml:space="preserve">Define candidate test setups which are already feasible (e.g. based on eIFF, MPAC etc.) </w:t>
            </w:r>
          </w:p>
          <w:p w14:paraId="250A6F70" w14:textId="77777777" w:rsidR="008565FD"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Propose simplified channels suitable for the defined candidate test setup(s)</w:t>
            </w:r>
          </w:p>
          <w:p w14:paraId="1C61D0BD" w14:textId="77777777" w:rsidR="008565FD"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Validate the proposed simplified channels through AIML BM system level simulations, especially by comparing the performance with the non-simplified (theoretical) channels.</w:t>
            </w:r>
          </w:p>
          <w:p w14:paraId="2BDD0F98" w14:textId="2D09332D" w:rsidR="00631BE2" w:rsidRPr="008565FD" w:rsidRDefault="008565FD" w:rsidP="007D7D0D">
            <w:pPr>
              <w:numPr>
                <w:ilvl w:val="1"/>
                <w:numId w:val="17"/>
              </w:numPr>
              <w:overflowPunct/>
              <w:autoSpaceDE/>
              <w:autoSpaceDN/>
              <w:adjustRightInd/>
              <w:textAlignment w:val="auto"/>
              <w:rPr>
                <w:rFonts w:eastAsia="游明朝"/>
                <w:lang w:eastAsia="ja-JP"/>
              </w:rPr>
            </w:pPr>
            <w:r w:rsidRPr="008565FD">
              <w:rPr>
                <w:rFonts w:eastAsia="游明朝"/>
                <w:lang w:eastAsia="ja-JP"/>
              </w:rPr>
              <w:t>Assess the implementation of the simplified channels on the candidate systems, after the probe layout and the channel model have been clarified.</w:t>
            </w:r>
          </w:p>
        </w:tc>
      </w:tr>
    </w:tbl>
    <w:p w14:paraId="7A081630" w14:textId="5B202FC4" w:rsidR="001E4474" w:rsidRDefault="00A1654C" w:rsidP="00D40668">
      <w:pPr>
        <w:spacing w:before="120" w:after="120"/>
        <w:ind w:firstLineChars="50" w:firstLine="100"/>
        <w:rPr>
          <w:rFonts w:eastAsia="ＭＳ 明朝"/>
          <w:lang w:eastAsia="ja-JP"/>
        </w:rPr>
      </w:pPr>
      <w:r>
        <w:rPr>
          <w:rFonts w:eastAsia="ＭＳ 明朝"/>
        </w:rPr>
        <w:t>In this contribution</w:t>
      </w:r>
      <w:r w:rsidR="00264519">
        <w:rPr>
          <w:rFonts w:eastAsia="ＭＳ 明朝" w:hint="eastAsia"/>
          <w:lang w:eastAsia="ja-JP"/>
        </w:rPr>
        <w:t>,</w:t>
      </w:r>
      <w:r>
        <w:rPr>
          <w:rFonts w:eastAsia="ＭＳ 明朝"/>
        </w:rPr>
        <w:t xml:space="preserve"> we </w:t>
      </w:r>
      <w:r w:rsidR="00484A8F">
        <w:rPr>
          <w:rFonts w:eastAsia="ＭＳ 明朝" w:hint="eastAsia"/>
          <w:lang w:eastAsia="ja-JP"/>
        </w:rPr>
        <w:t>share our</w:t>
      </w:r>
      <w:r w:rsidR="00474A67">
        <w:rPr>
          <w:rFonts w:eastAsia="ＭＳ 明朝" w:hint="eastAsia"/>
          <w:lang w:eastAsia="ja-JP"/>
        </w:rPr>
        <w:t xml:space="preserve"> views</w:t>
      </w:r>
      <w:r w:rsidR="00010D9E">
        <w:rPr>
          <w:rFonts w:eastAsia="ＭＳ 明朝" w:hint="eastAsia"/>
          <w:lang w:eastAsia="ja-JP"/>
        </w:rPr>
        <w:t xml:space="preserve"> </w:t>
      </w:r>
      <w:r w:rsidR="00C61963">
        <w:rPr>
          <w:rFonts w:eastAsia="ＭＳ 明朝" w:hint="eastAsia"/>
          <w:lang w:eastAsia="ja-JP"/>
        </w:rPr>
        <w:t xml:space="preserve">on </w:t>
      </w:r>
      <w:r w:rsidR="00AB041C">
        <w:rPr>
          <w:rFonts w:eastAsia="ＭＳ 明朝" w:hint="eastAsia"/>
          <w:lang w:eastAsia="ja-JP"/>
        </w:rPr>
        <w:t xml:space="preserve">test setup for </w:t>
      </w:r>
      <w:r w:rsidR="00C61963">
        <w:rPr>
          <w:rFonts w:eastAsia="ＭＳ 明朝" w:hint="eastAsia"/>
          <w:lang w:eastAsia="ja-JP"/>
        </w:rPr>
        <w:t>AI/ML beam management evaluation</w:t>
      </w:r>
      <w:r w:rsidR="00573A03">
        <w:rPr>
          <w:rFonts w:eastAsia="ＭＳ 明朝" w:hint="eastAsia"/>
          <w:lang w:eastAsia="ja-JP"/>
        </w:rPr>
        <w:t xml:space="preserve"> and its associated channel model</w:t>
      </w:r>
      <w:r w:rsidR="00B55B77">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F98C859" w14:textId="64E16DB2"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 xml:space="preserve">2.1 </w:t>
      </w:r>
      <w:r w:rsidR="00A840A3">
        <w:rPr>
          <w:rFonts w:hint="eastAsia"/>
          <w:b/>
          <w:noProof w:val="0"/>
          <w:lang w:eastAsia="ja-JP"/>
        </w:rPr>
        <w:t>General view on AI/ML beam management</w:t>
      </w:r>
    </w:p>
    <w:p w14:paraId="7A2AB669" w14:textId="5FBE5D74" w:rsidR="00E648CE" w:rsidRDefault="00B31A50" w:rsidP="00BC5E1C">
      <w:pPr>
        <w:ind w:firstLineChars="50" w:firstLine="100"/>
        <w:rPr>
          <w:rFonts w:eastAsia="ＭＳ 明朝"/>
          <w:lang w:val="en-US" w:eastAsia="ja-JP"/>
        </w:rPr>
      </w:pPr>
      <w:r w:rsidRPr="00B31A50">
        <w:rPr>
          <w:rFonts w:eastAsia="ＭＳ 明朝"/>
          <w:lang w:val="en-US" w:eastAsia="ja-JP"/>
        </w:rPr>
        <w:t xml:space="preserve">RAN4 </w:t>
      </w:r>
      <w:r>
        <w:rPr>
          <w:rFonts w:eastAsia="ＭＳ 明朝" w:hint="eastAsia"/>
          <w:lang w:val="en-US" w:eastAsia="ja-JP"/>
        </w:rPr>
        <w:t xml:space="preserve">continued </w:t>
      </w:r>
      <w:r w:rsidR="006B6B90">
        <w:rPr>
          <w:rFonts w:eastAsia="ＭＳ 明朝" w:hint="eastAsia"/>
          <w:lang w:val="en-US" w:eastAsia="ja-JP"/>
        </w:rPr>
        <w:t xml:space="preserve">a </w:t>
      </w:r>
      <w:r>
        <w:rPr>
          <w:rFonts w:eastAsia="ＭＳ 明朝" w:hint="eastAsia"/>
          <w:lang w:val="en-US" w:eastAsia="ja-JP"/>
        </w:rPr>
        <w:t>discussion on AI/ML beam management for several meetings.</w:t>
      </w:r>
      <w:r w:rsidR="00460EFC">
        <w:rPr>
          <w:rFonts w:eastAsia="ＭＳ 明朝" w:hint="eastAsia"/>
          <w:lang w:val="en-US" w:eastAsia="ja-JP"/>
        </w:rPr>
        <w:t xml:space="preserve"> </w:t>
      </w:r>
      <w:r w:rsidR="001337F9">
        <w:rPr>
          <w:rFonts w:eastAsia="ＭＳ 明朝" w:hint="eastAsia"/>
          <w:lang w:val="en-US" w:eastAsia="ja-JP"/>
        </w:rPr>
        <w:t>W</w:t>
      </w:r>
      <w:r w:rsidR="00194E6B">
        <w:rPr>
          <w:rFonts w:eastAsia="ＭＳ 明朝" w:hint="eastAsia"/>
          <w:lang w:val="en-US" w:eastAsia="ja-JP"/>
        </w:rPr>
        <w:t>hen we</w:t>
      </w:r>
      <w:r w:rsidR="00FB718A">
        <w:rPr>
          <w:rFonts w:eastAsia="ＭＳ 明朝" w:hint="eastAsia"/>
          <w:lang w:val="en-US" w:eastAsia="ja-JP"/>
        </w:rPr>
        <w:t xml:space="preserve"> consider test cases for the beam management</w:t>
      </w:r>
      <w:r w:rsidR="005A4DD3">
        <w:rPr>
          <w:rFonts w:eastAsia="ＭＳ 明朝" w:hint="eastAsia"/>
          <w:lang w:val="en-US" w:eastAsia="ja-JP"/>
        </w:rPr>
        <w:t xml:space="preserve"> </w:t>
      </w:r>
      <w:r w:rsidR="00A73470">
        <w:rPr>
          <w:rFonts w:eastAsia="ＭＳ 明朝" w:hint="eastAsia"/>
          <w:lang w:val="en-US" w:eastAsia="ja-JP"/>
        </w:rPr>
        <w:t>evaluation</w:t>
      </w:r>
      <w:r w:rsidR="00FB718A">
        <w:rPr>
          <w:rFonts w:eastAsia="ＭＳ 明朝" w:hint="eastAsia"/>
          <w:lang w:val="en-US" w:eastAsia="ja-JP"/>
        </w:rPr>
        <w:t xml:space="preserve">, </w:t>
      </w:r>
      <w:r w:rsidR="00D2655B">
        <w:rPr>
          <w:rFonts w:eastAsia="ＭＳ 明朝" w:hint="eastAsia"/>
          <w:lang w:val="en-US" w:eastAsia="ja-JP"/>
        </w:rPr>
        <w:t xml:space="preserve">we need to note that </w:t>
      </w:r>
      <w:r w:rsidR="00FB718A">
        <w:rPr>
          <w:rFonts w:eastAsia="ＭＳ 明朝" w:hint="eastAsia"/>
          <w:lang w:val="en-US" w:eastAsia="ja-JP"/>
        </w:rPr>
        <w:t>TR 38.843 [2]</w:t>
      </w:r>
      <w:r w:rsidR="000E7293">
        <w:rPr>
          <w:rFonts w:eastAsia="ＭＳ 明朝" w:hint="eastAsia"/>
          <w:lang w:val="en-US" w:eastAsia="ja-JP"/>
        </w:rPr>
        <w:t xml:space="preserve"> and </w:t>
      </w:r>
      <w:r w:rsidR="00E37674">
        <w:rPr>
          <w:rFonts w:eastAsia="ＭＳ 明朝" w:hint="eastAsia"/>
          <w:lang w:val="en-US" w:eastAsia="ja-JP"/>
        </w:rPr>
        <w:t>the current WID [8]</w:t>
      </w:r>
      <w:r w:rsidR="00FB718A">
        <w:rPr>
          <w:rFonts w:eastAsia="ＭＳ 明朝" w:hint="eastAsia"/>
          <w:lang w:val="en-US" w:eastAsia="ja-JP"/>
        </w:rPr>
        <w:t xml:space="preserve"> </w:t>
      </w:r>
      <w:r w:rsidR="00EF219B">
        <w:rPr>
          <w:rFonts w:eastAsia="ＭＳ 明朝" w:hint="eastAsia"/>
          <w:lang w:val="en-US" w:eastAsia="ja-JP"/>
        </w:rPr>
        <w:t xml:space="preserve">are </w:t>
      </w:r>
      <w:r w:rsidR="00F347D4">
        <w:rPr>
          <w:rFonts w:eastAsia="ＭＳ 明朝" w:hint="eastAsia"/>
          <w:lang w:val="en-US" w:eastAsia="ja-JP"/>
        </w:rPr>
        <w:t xml:space="preserve">assuming two kinds of </w:t>
      </w:r>
      <w:r w:rsidR="00FC60A5">
        <w:rPr>
          <w:rFonts w:eastAsia="ＭＳ 明朝" w:hint="eastAsia"/>
          <w:lang w:val="en-US" w:eastAsia="ja-JP"/>
        </w:rPr>
        <w:t>sub</w:t>
      </w:r>
      <w:r w:rsidR="00A30231">
        <w:rPr>
          <w:rFonts w:eastAsia="ＭＳ 明朝" w:hint="eastAsia"/>
          <w:lang w:val="en-US" w:eastAsia="ja-JP"/>
        </w:rPr>
        <w:t>-</w:t>
      </w:r>
      <w:r w:rsidR="00FC60A5">
        <w:rPr>
          <w:rFonts w:eastAsia="ＭＳ 明朝" w:hint="eastAsia"/>
          <w:lang w:val="en-US" w:eastAsia="ja-JP"/>
        </w:rPr>
        <w:t>use</w:t>
      </w:r>
      <w:r w:rsidR="009B56A5">
        <w:rPr>
          <w:rFonts w:eastAsia="ＭＳ 明朝" w:hint="eastAsia"/>
          <w:lang w:val="en-US" w:eastAsia="ja-JP"/>
        </w:rPr>
        <w:t xml:space="preserve"> </w:t>
      </w:r>
      <w:r w:rsidR="00FC60A5">
        <w:rPr>
          <w:rFonts w:eastAsia="ＭＳ 明朝" w:hint="eastAsia"/>
          <w:lang w:val="en-US" w:eastAsia="ja-JP"/>
        </w:rPr>
        <w:t>cases</w:t>
      </w:r>
      <w:r w:rsidR="00F347D4">
        <w:rPr>
          <w:rFonts w:eastAsia="ＭＳ 明朝" w:hint="eastAsia"/>
          <w:lang w:val="en-US" w:eastAsia="ja-JP"/>
        </w:rPr>
        <w:t>, i.e. BM-Case 1 and</w:t>
      </w:r>
      <w:r w:rsidR="00E648CE">
        <w:rPr>
          <w:rFonts w:eastAsia="ＭＳ 明朝" w:hint="eastAsia"/>
          <w:lang w:val="en-US" w:eastAsia="ja-JP"/>
        </w:rPr>
        <w:t xml:space="preserve"> BM-Case 2.</w:t>
      </w:r>
      <w:r w:rsidR="00846B4C">
        <w:rPr>
          <w:rFonts w:eastAsia="ＭＳ 明朝" w:hint="eastAsia"/>
          <w:lang w:val="en-US" w:eastAsia="ja-JP"/>
        </w:rPr>
        <w:t xml:space="preserve"> </w:t>
      </w:r>
      <w:r w:rsidR="0008260F">
        <w:rPr>
          <w:rFonts w:eastAsia="ＭＳ 明朝" w:hint="eastAsia"/>
          <w:lang w:val="en-US" w:eastAsia="ja-JP"/>
        </w:rPr>
        <w:t>A</w:t>
      </w:r>
      <w:r w:rsidR="00A02986">
        <w:rPr>
          <w:rFonts w:eastAsia="ＭＳ 明朝" w:hint="eastAsia"/>
          <w:lang w:val="en-US" w:eastAsia="ja-JP"/>
        </w:rPr>
        <w:t xml:space="preserve">lthough we can see </w:t>
      </w:r>
      <w:r w:rsidR="00FA08FE">
        <w:rPr>
          <w:rFonts w:eastAsia="ＭＳ 明朝" w:hint="eastAsia"/>
          <w:lang w:val="en-US" w:eastAsia="ja-JP"/>
        </w:rPr>
        <w:t xml:space="preserve">in the </w:t>
      </w:r>
      <w:r w:rsidR="00482979">
        <w:rPr>
          <w:rFonts w:eastAsia="ＭＳ 明朝" w:hint="eastAsia"/>
          <w:lang w:val="en-US" w:eastAsia="ja-JP"/>
        </w:rPr>
        <w:t>feature lead</w:t>
      </w:r>
      <w:r w:rsidR="00FA08FE">
        <w:rPr>
          <w:rFonts w:eastAsia="ＭＳ 明朝" w:hint="eastAsia"/>
          <w:lang w:val="en-US" w:eastAsia="ja-JP"/>
        </w:rPr>
        <w:t xml:space="preserve"> summary in RAN1 [</w:t>
      </w:r>
      <w:r w:rsidR="00281F26">
        <w:rPr>
          <w:rFonts w:eastAsia="ＭＳ 明朝" w:hint="eastAsia"/>
          <w:lang w:val="en-US" w:eastAsia="ja-JP"/>
        </w:rPr>
        <w:t>7</w:t>
      </w:r>
      <w:r w:rsidR="00FA08FE">
        <w:rPr>
          <w:rFonts w:eastAsia="ＭＳ 明朝" w:hint="eastAsia"/>
          <w:lang w:val="en-US" w:eastAsia="ja-JP"/>
        </w:rPr>
        <w:t xml:space="preserve">] </w:t>
      </w:r>
      <w:r w:rsidR="00197346">
        <w:rPr>
          <w:rFonts w:eastAsia="ＭＳ 明朝" w:hint="eastAsia"/>
          <w:lang w:val="en-US" w:eastAsia="ja-JP"/>
        </w:rPr>
        <w:t>that</w:t>
      </w:r>
      <w:r w:rsidR="00FA08FE">
        <w:rPr>
          <w:rFonts w:eastAsia="ＭＳ 明朝" w:hint="eastAsia"/>
          <w:lang w:val="en-US" w:eastAsia="ja-JP"/>
        </w:rPr>
        <w:t xml:space="preserve"> </w:t>
      </w:r>
      <w:r w:rsidR="00A02986">
        <w:rPr>
          <w:rFonts w:eastAsia="ＭＳ 明朝" w:hint="eastAsia"/>
          <w:lang w:val="en-US" w:eastAsia="ja-JP"/>
        </w:rPr>
        <w:t xml:space="preserve">RAN1 discussed both </w:t>
      </w:r>
      <w:r w:rsidR="00B1024E">
        <w:rPr>
          <w:rFonts w:eastAsia="ＭＳ 明朝" w:hint="eastAsia"/>
          <w:lang w:val="en-US" w:eastAsia="ja-JP"/>
        </w:rPr>
        <w:t>BM-</w:t>
      </w:r>
      <w:r w:rsidR="00A02986">
        <w:rPr>
          <w:rFonts w:eastAsia="ＭＳ 明朝" w:hint="eastAsia"/>
          <w:lang w:val="en-US" w:eastAsia="ja-JP"/>
        </w:rPr>
        <w:t>case 1 and case 2</w:t>
      </w:r>
      <w:r w:rsidR="00197346">
        <w:rPr>
          <w:rFonts w:eastAsia="ＭＳ 明朝" w:hint="eastAsia"/>
          <w:lang w:val="en-US" w:eastAsia="ja-JP"/>
        </w:rPr>
        <w:t>,</w:t>
      </w:r>
      <w:r w:rsidR="00846B4C">
        <w:rPr>
          <w:rFonts w:eastAsia="ＭＳ 明朝" w:hint="eastAsia"/>
          <w:lang w:val="en-US" w:eastAsia="ja-JP"/>
        </w:rPr>
        <w:t xml:space="preserve"> it appears that RAN4 </w:t>
      </w:r>
      <w:r w:rsidR="00A42015">
        <w:rPr>
          <w:rFonts w:eastAsia="ＭＳ 明朝" w:hint="eastAsia"/>
          <w:lang w:val="en-US" w:eastAsia="ja-JP"/>
        </w:rPr>
        <w:t>wa</w:t>
      </w:r>
      <w:r w:rsidR="00846B4C">
        <w:rPr>
          <w:rFonts w:eastAsia="ＭＳ 明朝" w:hint="eastAsia"/>
          <w:lang w:val="en-US" w:eastAsia="ja-JP"/>
        </w:rPr>
        <w:t xml:space="preserve">s discussing </w:t>
      </w:r>
      <w:r w:rsidR="001929EE">
        <w:rPr>
          <w:rFonts w:eastAsia="ＭＳ 明朝" w:hint="eastAsia"/>
          <w:lang w:val="en-US" w:eastAsia="ja-JP"/>
        </w:rPr>
        <w:t xml:space="preserve">the associated test setup </w:t>
      </w:r>
      <w:r w:rsidR="00B1024E">
        <w:rPr>
          <w:rFonts w:eastAsia="ＭＳ 明朝" w:hint="eastAsia"/>
          <w:lang w:val="en-US" w:eastAsia="ja-JP"/>
        </w:rPr>
        <w:t>on</w:t>
      </w:r>
      <w:r w:rsidR="00D2655B">
        <w:rPr>
          <w:rFonts w:eastAsia="ＭＳ 明朝" w:hint="eastAsia"/>
          <w:lang w:val="en-US" w:eastAsia="ja-JP"/>
        </w:rPr>
        <w:t xml:space="preserve">ly </w:t>
      </w:r>
      <w:r w:rsidR="001929EE">
        <w:rPr>
          <w:rFonts w:eastAsia="ＭＳ 明朝" w:hint="eastAsia"/>
          <w:lang w:val="en-US" w:eastAsia="ja-JP"/>
        </w:rPr>
        <w:t>based on BM-Case 1</w:t>
      </w:r>
      <w:r w:rsidR="006A58A9">
        <w:rPr>
          <w:rFonts w:eastAsia="ＭＳ 明朝" w:hint="eastAsia"/>
          <w:lang w:val="en-US" w:eastAsia="ja-JP"/>
        </w:rPr>
        <w:t xml:space="preserve">, </w:t>
      </w:r>
      <w:r w:rsidR="004A5F9F">
        <w:rPr>
          <w:rFonts w:eastAsia="ＭＳ 明朝" w:hint="eastAsia"/>
          <w:lang w:val="en-US" w:eastAsia="ja-JP"/>
        </w:rPr>
        <w:t>describ</w:t>
      </w:r>
      <w:r w:rsidR="006A58A9">
        <w:rPr>
          <w:rFonts w:eastAsia="ＭＳ 明朝" w:hint="eastAsia"/>
          <w:lang w:val="en-US" w:eastAsia="ja-JP"/>
        </w:rPr>
        <w:t>ed</w:t>
      </w:r>
      <w:r w:rsidR="001929EE">
        <w:rPr>
          <w:rFonts w:eastAsia="ＭＳ 明朝" w:hint="eastAsia"/>
          <w:lang w:val="en-US" w:eastAsia="ja-JP"/>
        </w:rPr>
        <w:t xml:space="preserve"> as follows.</w:t>
      </w:r>
    </w:p>
    <w:p w14:paraId="16B80D9C" w14:textId="4A33EE88" w:rsidR="00E648CE" w:rsidRDefault="00E648CE" w:rsidP="002679BA">
      <w:pPr>
        <w:rPr>
          <w:rFonts w:eastAsia="ＭＳ 明朝"/>
          <w:lang w:val="en-US" w:eastAsia="ja-JP"/>
        </w:rPr>
      </w:pPr>
      <w:r>
        <w:rPr>
          <w:rFonts w:eastAsia="ＭＳ 明朝" w:hint="eastAsia"/>
          <w:lang w:val="en-US" w:eastAsia="ja-JP"/>
        </w:rPr>
        <w:t xml:space="preserve">BM-Case 1: </w:t>
      </w:r>
      <w:r w:rsidR="004D5E88" w:rsidRPr="004D5E88">
        <w:rPr>
          <w:rFonts w:eastAsia="ＭＳ 明朝"/>
          <w:lang w:val="en-US" w:eastAsia="ja-JP"/>
        </w:rPr>
        <w:t>Spatial-domain Downlink beam prediction for Set A of beams based on measurement results of Set B of beams</w:t>
      </w:r>
    </w:p>
    <w:p w14:paraId="787D5910" w14:textId="6464EFB4" w:rsidR="003D404D" w:rsidRDefault="00E648CE" w:rsidP="002679BA">
      <w:pPr>
        <w:rPr>
          <w:rFonts w:eastAsia="ＭＳ 明朝"/>
          <w:lang w:val="en-US" w:eastAsia="ja-JP"/>
        </w:rPr>
      </w:pPr>
      <w:r>
        <w:rPr>
          <w:rFonts w:eastAsia="ＭＳ 明朝" w:hint="eastAsia"/>
          <w:lang w:val="en-US" w:eastAsia="ja-JP"/>
        </w:rPr>
        <w:lastRenderedPageBreak/>
        <w:t xml:space="preserve">BM-Case 2: </w:t>
      </w:r>
      <w:r w:rsidR="006B6B90" w:rsidRPr="006B6B90">
        <w:rPr>
          <w:rFonts w:eastAsia="ＭＳ 明朝"/>
          <w:lang w:val="en-US" w:eastAsia="ja-JP"/>
        </w:rPr>
        <w:t>Temporal Downlink beam prediction for Set A of beams based on the historic measurement results of Set B of beams</w:t>
      </w:r>
      <w:r w:rsidR="00F347D4">
        <w:rPr>
          <w:rFonts w:eastAsia="ＭＳ 明朝" w:hint="eastAsia"/>
          <w:lang w:val="en-US" w:eastAsia="ja-JP"/>
        </w:rPr>
        <w:t xml:space="preserve"> </w:t>
      </w:r>
      <w:r w:rsidR="00194E6B">
        <w:rPr>
          <w:rFonts w:eastAsia="ＭＳ 明朝" w:hint="eastAsia"/>
          <w:lang w:val="en-US" w:eastAsia="ja-JP"/>
        </w:rPr>
        <w:t xml:space="preserve"> </w:t>
      </w:r>
    </w:p>
    <w:p w14:paraId="35ED1912" w14:textId="04D1C215" w:rsidR="001929EE" w:rsidRDefault="001929EE" w:rsidP="002679BA">
      <w:pPr>
        <w:rPr>
          <w:rFonts w:eastAsia="ＭＳ 明朝"/>
          <w:lang w:val="en-US" w:eastAsia="ja-JP"/>
        </w:rPr>
      </w:pPr>
      <w:r>
        <w:rPr>
          <w:rFonts w:eastAsia="ＭＳ 明朝" w:hint="eastAsia"/>
          <w:lang w:val="en-US" w:eastAsia="ja-JP"/>
        </w:rPr>
        <w:t xml:space="preserve"> To</w:t>
      </w:r>
      <w:r w:rsidR="00210283">
        <w:rPr>
          <w:rFonts w:eastAsia="ＭＳ 明朝" w:hint="eastAsia"/>
          <w:lang w:val="en-US" w:eastAsia="ja-JP"/>
        </w:rPr>
        <w:t xml:space="preserve"> </w:t>
      </w:r>
      <w:r w:rsidR="00363B5F">
        <w:rPr>
          <w:rFonts w:eastAsia="ＭＳ 明朝" w:hint="eastAsia"/>
          <w:lang w:val="en-US" w:eastAsia="ja-JP"/>
        </w:rPr>
        <w:t xml:space="preserve">fulfill </w:t>
      </w:r>
      <w:r w:rsidR="00327668">
        <w:rPr>
          <w:rFonts w:eastAsia="ＭＳ 明朝" w:hint="eastAsia"/>
          <w:lang w:val="en-US" w:eastAsia="ja-JP"/>
        </w:rPr>
        <w:t xml:space="preserve">its </w:t>
      </w:r>
      <w:r w:rsidR="00363B5F">
        <w:rPr>
          <w:rFonts w:eastAsia="ＭＳ 明朝" w:hint="eastAsia"/>
          <w:lang w:val="en-US" w:eastAsia="ja-JP"/>
        </w:rPr>
        <w:t>test coverage</w:t>
      </w:r>
      <w:r w:rsidR="0037266B">
        <w:rPr>
          <w:rFonts w:eastAsia="ＭＳ 明朝" w:hint="eastAsia"/>
          <w:lang w:val="en-US" w:eastAsia="ja-JP"/>
        </w:rPr>
        <w:t xml:space="preserve"> of </w:t>
      </w:r>
      <w:r w:rsidR="00E33702">
        <w:rPr>
          <w:rFonts w:eastAsia="ＭＳ 明朝" w:hint="eastAsia"/>
          <w:lang w:val="en-US" w:eastAsia="ja-JP"/>
        </w:rPr>
        <w:t>beam management</w:t>
      </w:r>
      <w:r w:rsidR="00363B5F">
        <w:rPr>
          <w:rFonts w:eastAsia="ＭＳ 明朝" w:hint="eastAsia"/>
          <w:lang w:val="en-US" w:eastAsia="ja-JP"/>
        </w:rPr>
        <w:t xml:space="preserve">, </w:t>
      </w:r>
      <w:r w:rsidR="00E95E90">
        <w:rPr>
          <w:rFonts w:eastAsia="ＭＳ 明朝" w:hint="eastAsia"/>
          <w:lang w:val="en-US" w:eastAsia="ja-JP"/>
        </w:rPr>
        <w:t xml:space="preserve">we think </w:t>
      </w:r>
      <w:r w:rsidR="00DC5FA2">
        <w:rPr>
          <w:rFonts w:eastAsia="ＭＳ 明朝" w:hint="eastAsia"/>
          <w:lang w:val="en-US" w:eastAsia="ja-JP"/>
        </w:rPr>
        <w:t xml:space="preserve">the associated test setup </w:t>
      </w:r>
      <w:r w:rsidR="00372740">
        <w:rPr>
          <w:rFonts w:eastAsia="ＭＳ 明朝" w:hint="eastAsia"/>
          <w:lang w:val="en-US" w:eastAsia="ja-JP"/>
        </w:rPr>
        <w:t>need</w:t>
      </w:r>
      <w:r w:rsidR="00B84D14">
        <w:rPr>
          <w:rFonts w:eastAsia="ＭＳ 明朝" w:hint="eastAsia"/>
          <w:lang w:val="en-US" w:eastAsia="ja-JP"/>
        </w:rPr>
        <w:t>s</w:t>
      </w:r>
      <w:r w:rsidR="00372740">
        <w:rPr>
          <w:rFonts w:eastAsia="ＭＳ 明朝" w:hint="eastAsia"/>
          <w:lang w:val="en-US" w:eastAsia="ja-JP"/>
        </w:rPr>
        <w:t xml:space="preserve"> to </w:t>
      </w:r>
      <w:r w:rsidR="009A3B36">
        <w:rPr>
          <w:rFonts w:eastAsia="ＭＳ 明朝" w:hint="eastAsia"/>
          <w:lang w:val="en-US" w:eastAsia="ja-JP"/>
        </w:rPr>
        <w:t>consider</w:t>
      </w:r>
      <w:r w:rsidR="00D45A9B">
        <w:rPr>
          <w:rFonts w:eastAsia="ＭＳ 明朝" w:hint="eastAsia"/>
          <w:lang w:val="en-US" w:eastAsia="ja-JP"/>
        </w:rPr>
        <w:t xml:space="preserve"> </w:t>
      </w:r>
      <w:r w:rsidR="00372740">
        <w:rPr>
          <w:rFonts w:eastAsia="ＭＳ 明朝" w:hint="eastAsia"/>
          <w:lang w:val="en-US" w:eastAsia="ja-JP"/>
        </w:rPr>
        <w:t xml:space="preserve">both </w:t>
      </w:r>
      <w:r w:rsidR="009C382C">
        <w:rPr>
          <w:rFonts w:eastAsia="ＭＳ 明朝" w:hint="eastAsia"/>
          <w:lang w:val="en-US" w:eastAsia="ja-JP"/>
        </w:rPr>
        <w:t>BM-Case 1 and Case 2</w:t>
      </w:r>
      <w:r w:rsidR="00113510">
        <w:rPr>
          <w:rFonts w:eastAsia="ＭＳ 明朝" w:hint="eastAsia"/>
          <w:lang w:val="en-US" w:eastAsia="ja-JP"/>
        </w:rPr>
        <w:t xml:space="preserve"> along with their channel models</w:t>
      </w:r>
      <w:r w:rsidR="00E34427">
        <w:rPr>
          <w:rFonts w:eastAsia="ＭＳ 明朝" w:hint="eastAsia"/>
          <w:lang w:val="en-US" w:eastAsia="ja-JP"/>
        </w:rPr>
        <w:t xml:space="preserve"> to be applied</w:t>
      </w:r>
      <w:r w:rsidR="009C382C">
        <w:rPr>
          <w:rFonts w:eastAsia="ＭＳ 明朝" w:hint="eastAsia"/>
          <w:lang w:val="en-US" w:eastAsia="ja-JP"/>
        </w:rPr>
        <w:t>.</w:t>
      </w:r>
      <w:r>
        <w:rPr>
          <w:rFonts w:eastAsia="ＭＳ 明朝" w:hint="eastAsia"/>
          <w:lang w:val="en-US" w:eastAsia="ja-JP"/>
        </w:rPr>
        <w:t xml:space="preserve"> </w:t>
      </w:r>
      <w:r w:rsidR="00B84D14">
        <w:rPr>
          <w:rFonts w:eastAsia="ＭＳ 明朝" w:hint="eastAsia"/>
          <w:lang w:val="en-US" w:eastAsia="ja-JP"/>
        </w:rPr>
        <w:t xml:space="preserve">Thus, we need to clarify all the necessary </w:t>
      </w:r>
      <w:r w:rsidR="00E573A2">
        <w:rPr>
          <w:rFonts w:eastAsia="ＭＳ 明朝" w:hint="eastAsia"/>
          <w:lang w:val="en-US" w:eastAsia="ja-JP"/>
        </w:rPr>
        <w:t xml:space="preserve">conditions for </w:t>
      </w:r>
      <w:r w:rsidR="00D763EC">
        <w:rPr>
          <w:rFonts w:eastAsia="ＭＳ 明朝" w:hint="eastAsia"/>
          <w:lang w:val="en-US" w:eastAsia="ja-JP"/>
        </w:rPr>
        <w:t xml:space="preserve">both </w:t>
      </w:r>
      <w:r w:rsidR="00E573A2">
        <w:rPr>
          <w:rFonts w:eastAsia="ＭＳ 明朝" w:hint="eastAsia"/>
          <w:lang w:val="en-US" w:eastAsia="ja-JP"/>
        </w:rPr>
        <w:t>BM-Case 1 and Case 2</w:t>
      </w:r>
      <w:r w:rsidR="00B57296">
        <w:rPr>
          <w:rFonts w:eastAsia="ＭＳ 明朝" w:hint="eastAsia"/>
          <w:lang w:val="en-US" w:eastAsia="ja-JP"/>
        </w:rPr>
        <w:t>.</w:t>
      </w:r>
      <w:r w:rsidR="00A6692F">
        <w:rPr>
          <w:rFonts w:eastAsia="ＭＳ 明朝" w:hint="eastAsia"/>
          <w:lang w:val="en-US" w:eastAsia="ja-JP"/>
        </w:rPr>
        <w:t xml:space="preserve"> </w:t>
      </w:r>
      <w:r w:rsidR="006A740D">
        <w:rPr>
          <w:rFonts w:eastAsia="ＭＳ 明朝" w:hint="eastAsia"/>
          <w:lang w:val="en-US" w:eastAsia="ja-JP"/>
        </w:rPr>
        <w:t>Also</w:t>
      </w:r>
      <w:r w:rsidR="00C76F3B">
        <w:rPr>
          <w:rFonts w:eastAsia="ＭＳ 明朝" w:hint="eastAsia"/>
          <w:lang w:val="en-US" w:eastAsia="ja-JP"/>
        </w:rPr>
        <w:t xml:space="preserve"> in</w:t>
      </w:r>
      <w:r w:rsidR="006A740D">
        <w:rPr>
          <w:rFonts w:eastAsia="ＭＳ 明朝" w:hint="eastAsia"/>
          <w:lang w:val="en-US" w:eastAsia="ja-JP"/>
        </w:rPr>
        <w:t xml:space="preserve"> these days</w:t>
      </w:r>
      <w:r w:rsidR="0027436F">
        <w:rPr>
          <w:rFonts w:eastAsia="ＭＳ 明朝" w:hint="eastAsia"/>
          <w:lang w:val="en-US" w:eastAsia="ja-JP"/>
        </w:rPr>
        <w:t>,</w:t>
      </w:r>
      <w:r w:rsidR="006A740D">
        <w:rPr>
          <w:rFonts w:eastAsia="ＭＳ 明朝" w:hint="eastAsia"/>
          <w:lang w:val="en-US" w:eastAsia="ja-JP"/>
        </w:rPr>
        <w:t xml:space="preserve"> </w:t>
      </w:r>
      <w:r w:rsidR="00107985">
        <w:rPr>
          <w:rFonts w:eastAsia="ＭＳ 明朝" w:hint="eastAsia"/>
          <w:lang w:val="en-US" w:eastAsia="ja-JP"/>
        </w:rPr>
        <w:t xml:space="preserve">some </w:t>
      </w:r>
      <w:r w:rsidR="006A740D">
        <w:rPr>
          <w:rFonts w:eastAsia="ＭＳ 明朝" w:hint="eastAsia"/>
          <w:lang w:val="en-US" w:eastAsia="ja-JP"/>
        </w:rPr>
        <w:t>companies are mentioning th</w:t>
      </w:r>
      <w:r w:rsidR="00C76F3B">
        <w:rPr>
          <w:rFonts w:eastAsia="ＭＳ 明朝" w:hint="eastAsia"/>
          <w:lang w:val="en-US" w:eastAsia="ja-JP"/>
        </w:rPr>
        <w:t xml:space="preserve">at tests need to ensure </w:t>
      </w:r>
      <w:r w:rsidR="00882969">
        <w:rPr>
          <w:rFonts w:eastAsia="ＭＳ 明朝" w:hint="eastAsia"/>
          <w:lang w:val="en-US" w:eastAsia="ja-JP"/>
        </w:rPr>
        <w:t xml:space="preserve">a </w:t>
      </w:r>
      <w:r w:rsidR="00C76F3B">
        <w:rPr>
          <w:rFonts w:eastAsia="ＭＳ 明朝" w:hint="eastAsia"/>
          <w:lang w:val="en-US" w:eastAsia="ja-JP"/>
        </w:rPr>
        <w:t>predi</w:t>
      </w:r>
      <w:r w:rsidR="006F03BA">
        <w:rPr>
          <w:rFonts w:eastAsia="ＭＳ 明朝" w:hint="eastAsia"/>
          <w:lang w:val="en-US" w:eastAsia="ja-JP"/>
        </w:rPr>
        <w:t>ction performance</w:t>
      </w:r>
      <w:r w:rsidR="005E591F">
        <w:rPr>
          <w:rFonts w:eastAsia="ＭＳ 明朝" w:hint="eastAsia"/>
          <w:lang w:val="en-US" w:eastAsia="ja-JP"/>
        </w:rPr>
        <w:t xml:space="preserve"> of </w:t>
      </w:r>
      <w:r w:rsidR="00666C7D">
        <w:rPr>
          <w:rFonts w:eastAsia="ＭＳ 明朝" w:hint="eastAsia"/>
          <w:lang w:val="en-US" w:eastAsia="ja-JP"/>
        </w:rPr>
        <w:t>an</w:t>
      </w:r>
      <w:r w:rsidR="005E591F">
        <w:rPr>
          <w:rFonts w:eastAsia="ＭＳ 明朝" w:hint="eastAsia"/>
          <w:lang w:val="en-US" w:eastAsia="ja-JP"/>
        </w:rPr>
        <w:t xml:space="preserve"> AI model</w:t>
      </w:r>
      <w:r w:rsidR="006F03BA">
        <w:rPr>
          <w:rFonts w:eastAsia="ＭＳ 明朝" w:hint="eastAsia"/>
          <w:lang w:val="en-US" w:eastAsia="ja-JP"/>
        </w:rPr>
        <w:t xml:space="preserve"> in the field.</w:t>
      </w:r>
      <w:r w:rsidR="006A740D">
        <w:rPr>
          <w:rFonts w:eastAsia="ＭＳ 明朝" w:hint="eastAsia"/>
          <w:lang w:val="en-US" w:eastAsia="ja-JP"/>
        </w:rPr>
        <w:t xml:space="preserve"> </w:t>
      </w:r>
      <w:r w:rsidR="00566BBC">
        <w:rPr>
          <w:rFonts w:eastAsia="ＭＳ 明朝" w:hint="eastAsia"/>
          <w:lang w:val="en-US" w:eastAsia="ja-JP"/>
        </w:rPr>
        <w:t xml:space="preserve">From that perspective, </w:t>
      </w:r>
      <w:r w:rsidR="001A2BF7">
        <w:rPr>
          <w:rFonts w:eastAsia="ＭＳ 明朝" w:hint="eastAsia"/>
          <w:lang w:val="en-US" w:eastAsia="ja-JP"/>
        </w:rPr>
        <w:t xml:space="preserve">considering the UE behavior in </w:t>
      </w:r>
      <w:r w:rsidR="001A2BF7">
        <w:rPr>
          <w:rFonts w:eastAsia="ＭＳ 明朝"/>
          <w:lang w:val="en-US" w:eastAsia="ja-JP"/>
        </w:rPr>
        <w:t>the</w:t>
      </w:r>
      <w:r w:rsidR="001A2BF7">
        <w:rPr>
          <w:rFonts w:eastAsia="ＭＳ 明朝" w:hint="eastAsia"/>
          <w:lang w:val="en-US" w:eastAsia="ja-JP"/>
        </w:rPr>
        <w:t xml:space="preserve"> actual field, </w:t>
      </w:r>
      <w:r w:rsidR="00566BBC">
        <w:rPr>
          <w:rFonts w:eastAsia="ＭＳ 明朝" w:hint="eastAsia"/>
          <w:lang w:val="en-US" w:eastAsia="ja-JP"/>
        </w:rPr>
        <w:t>there might be a need to conduct tests</w:t>
      </w:r>
      <w:r w:rsidR="001A2BF7">
        <w:rPr>
          <w:rFonts w:eastAsia="ＭＳ 明朝" w:hint="eastAsia"/>
          <w:lang w:val="en-US" w:eastAsia="ja-JP"/>
        </w:rPr>
        <w:t xml:space="preserve"> </w:t>
      </w:r>
      <w:r w:rsidR="00441CF9">
        <w:rPr>
          <w:rFonts w:eastAsia="ＭＳ 明朝" w:hint="eastAsia"/>
          <w:lang w:val="en-US" w:eastAsia="ja-JP"/>
        </w:rPr>
        <w:t>with</w:t>
      </w:r>
      <w:r w:rsidR="00411BED">
        <w:rPr>
          <w:rFonts w:eastAsia="ＭＳ 明朝" w:hint="eastAsia"/>
          <w:lang w:val="en-US" w:eastAsia="ja-JP"/>
        </w:rPr>
        <w:t xml:space="preserve"> mix</w:t>
      </w:r>
      <w:r w:rsidR="00441CF9">
        <w:rPr>
          <w:rFonts w:eastAsia="ＭＳ 明朝" w:hint="eastAsia"/>
          <w:lang w:val="en-US" w:eastAsia="ja-JP"/>
        </w:rPr>
        <w:t xml:space="preserve">ed conditions of </w:t>
      </w:r>
      <w:r w:rsidR="001A2BF7">
        <w:rPr>
          <w:rFonts w:eastAsia="ＭＳ 明朝" w:hint="eastAsia"/>
          <w:lang w:val="en-US" w:eastAsia="ja-JP"/>
        </w:rPr>
        <w:t>BM-Case 1 and Case 2</w:t>
      </w:r>
      <w:r w:rsidR="000B2188">
        <w:rPr>
          <w:rFonts w:eastAsia="ＭＳ 明朝" w:hint="eastAsia"/>
          <w:lang w:val="en-US" w:eastAsia="ja-JP"/>
        </w:rPr>
        <w:t xml:space="preserve"> </w:t>
      </w:r>
      <w:r w:rsidR="00325410">
        <w:rPr>
          <w:rFonts w:eastAsia="ＭＳ 明朝" w:hint="eastAsia"/>
          <w:lang w:val="en-US" w:eastAsia="ja-JP"/>
        </w:rPr>
        <w:t>and run the tests</w:t>
      </w:r>
      <w:r w:rsidR="001A2BF7">
        <w:rPr>
          <w:rFonts w:eastAsia="ＭＳ 明朝" w:hint="eastAsia"/>
          <w:lang w:val="en-US" w:eastAsia="ja-JP"/>
        </w:rPr>
        <w:t xml:space="preserve"> in series</w:t>
      </w:r>
      <w:r w:rsidR="00411BED">
        <w:rPr>
          <w:rFonts w:eastAsia="ＭＳ 明朝" w:hint="eastAsia"/>
          <w:lang w:val="en-US" w:eastAsia="ja-JP"/>
        </w:rPr>
        <w:t>.</w:t>
      </w:r>
      <w:r w:rsidR="00566BBC">
        <w:rPr>
          <w:rFonts w:eastAsia="ＭＳ 明朝" w:hint="eastAsia"/>
          <w:lang w:val="en-US" w:eastAsia="ja-JP"/>
        </w:rPr>
        <w:t xml:space="preserve"> </w:t>
      </w:r>
      <w:r w:rsidR="00A01744">
        <w:rPr>
          <w:rFonts w:eastAsia="ＭＳ 明朝" w:hint="eastAsia"/>
          <w:lang w:val="en-US" w:eastAsia="ja-JP"/>
        </w:rPr>
        <w:t xml:space="preserve">For example, </w:t>
      </w:r>
      <w:r w:rsidR="00767F9F">
        <w:rPr>
          <w:rFonts w:eastAsia="ＭＳ 明朝" w:hint="eastAsia"/>
          <w:lang w:val="en-US" w:eastAsia="ja-JP"/>
        </w:rPr>
        <w:t xml:space="preserve">we </w:t>
      </w:r>
      <w:r w:rsidR="00E8727B">
        <w:rPr>
          <w:rFonts w:eastAsia="ＭＳ 明朝" w:hint="eastAsia"/>
          <w:lang w:val="en-US" w:eastAsia="ja-JP"/>
        </w:rPr>
        <w:t xml:space="preserve">conduct a test with BM-Case 1 condition as </w:t>
      </w:r>
      <w:r w:rsidR="00A60BCA">
        <w:rPr>
          <w:rFonts w:eastAsia="ＭＳ 明朝" w:hint="eastAsia"/>
          <w:lang w:val="en-US" w:eastAsia="ja-JP"/>
        </w:rPr>
        <w:t>a</w:t>
      </w:r>
      <w:r w:rsidR="00E8727B">
        <w:rPr>
          <w:rFonts w:eastAsia="ＭＳ 明朝" w:hint="eastAsia"/>
          <w:lang w:val="en-US" w:eastAsia="ja-JP"/>
        </w:rPr>
        <w:t xml:space="preserve"> first step and </w:t>
      </w:r>
      <w:r w:rsidR="001E12C7">
        <w:rPr>
          <w:rFonts w:eastAsia="ＭＳ 明朝" w:hint="eastAsia"/>
          <w:lang w:val="en-US" w:eastAsia="ja-JP"/>
        </w:rPr>
        <w:t>then another test with BM-Case 2 condition follows</w:t>
      </w:r>
      <w:r w:rsidR="00342E4D">
        <w:rPr>
          <w:rFonts w:eastAsia="ＭＳ 明朝" w:hint="eastAsia"/>
          <w:lang w:val="en-US" w:eastAsia="ja-JP"/>
        </w:rPr>
        <w:t xml:space="preserve"> later </w:t>
      </w:r>
      <w:r w:rsidR="001E12C7">
        <w:rPr>
          <w:rFonts w:eastAsia="ＭＳ 明朝" w:hint="eastAsia"/>
          <w:lang w:val="en-US" w:eastAsia="ja-JP"/>
        </w:rPr>
        <w:t xml:space="preserve">based on the predicted </w:t>
      </w:r>
      <w:r w:rsidR="00342E4D">
        <w:rPr>
          <w:rFonts w:eastAsia="ＭＳ 明朝" w:hint="eastAsia"/>
          <w:lang w:val="en-US" w:eastAsia="ja-JP"/>
        </w:rPr>
        <w:t xml:space="preserve">results from the first </w:t>
      </w:r>
      <w:r w:rsidR="009B59E1">
        <w:rPr>
          <w:rFonts w:eastAsia="ＭＳ 明朝" w:hint="eastAsia"/>
          <w:lang w:val="en-US" w:eastAsia="ja-JP"/>
        </w:rPr>
        <w:t>BM-Case 1 test.</w:t>
      </w:r>
      <w:r w:rsidR="00281A61">
        <w:rPr>
          <w:rFonts w:eastAsia="ＭＳ 明朝" w:hint="eastAsia"/>
          <w:lang w:val="en-US" w:eastAsia="ja-JP"/>
        </w:rPr>
        <w:t xml:space="preserve"> </w:t>
      </w:r>
      <w:r w:rsidR="00FA4928">
        <w:rPr>
          <w:rFonts w:eastAsia="ＭＳ 明朝" w:hint="eastAsia"/>
          <w:lang w:val="en-US" w:eastAsia="ja-JP"/>
        </w:rPr>
        <w:t>Additional tests with BM-Case 1 condition might</w:t>
      </w:r>
      <w:r w:rsidR="009364FF">
        <w:rPr>
          <w:rFonts w:eastAsia="ＭＳ 明朝" w:hint="eastAsia"/>
          <w:lang w:val="en-US" w:eastAsia="ja-JP"/>
        </w:rPr>
        <w:t xml:space="preserve"> also</w:t>
      </w:r>
      <w:r w:rsidR="00FA4928">
        <w:rPr>
          <w:rFonts w:eastAsia="ＭＳ 明朝" w:hint="eastAsia"/>
          <w:lang w:val="en-US" w:eastAsia="ja-JP"/>
        </w:rPr>
        <w:t xml:space="preserve"> be run at some point</w:t>
      </w:r>
      <w:r w:rsidR="008A4777">
        <w:rPr>
          <w:rFonts w:eastAsia="ＭＳ 明朝" w:hint="eastAsia"/>
          <w:lang w:val="en-US" w:eastAsia="ja-JP"/>
        </w:rPr>
        <w:t>s during the BM-Case 2 test.</w:t>
      </w:r>
      <w:r w:rsidR="009B59E1">
        <w:rPr>
          <w:rFonts w:eastAsia="ＭＳ 明朝" w:hint="eastAsia"/>
          <w:lang w:val="en-US" w:eastAsia="ja-JP"/>
        </w:rPr>
        <w:t xml:space="preserve"> </w:t>
      </w:r>
      <w:r w:rsidR="00325410">
        <w:rPr>
          <w:rFonts w:eastAsia="ＭＳ 明朝" w:hint="eastAsia"/>
          <w:lang w:val="en-US" w:eastAsia="ja-JP"/>
        </w:rPr>
        <w:t>Companies</w:t>
      </w:r>
      <w:r w:rsidR="003311C9">
        <w:rPr>
          <w:rFonts w:eastAsia="ＭＳ 明朝" w:hint="eastAsia"/>
          <w:lang w:val="en-US" w:eastAsia="ja-JP"/>
        </w:rPr>
        <w:t xml:space="preserve"> are encouraged to bring views on the necessity of such </w:t>
      </w:r>
      <w:r w:rsidR="00D32258">
        <w:rPr>
          <w:rFonts w:eastAsia="ＭＳ 明朝" w:hint="eastAsia"/>
          <w:lang w:val="en-US" w:eastAsia="ja-JP"/>
        </w:rPr>
        <w:t xml:space="preserve">mixed conditional </w:t>
      </w:r>
      <w:r w:rsidR="003311C9">
        <w:rPr>
          <w:rFonts w:eastAsia="ＭＳ 明朝" w:hint="eastAsia"/>
          <w:lang w:val="en-US" w:eastAsia="ja-JP"/>
        </w:rPr>
        <w:t>tests.</w:t>
      </w:r>
    </w:p>
    <w:p w14:paraId="0CAB6073" w14:textId="721CEE7E" w:rsidR="004F29E7" w:rsidRPr="00DA2466" w:rsidRDefault="004F29E7" w:rsidP="002679BA">
      <w:pPr>
        <w:rPr>
          <w:rFonts w:eastAsia="ＭＳ 明朝"/>
          <w:b/>
          <w:bCs/>
          <w:lang w:val="en-US" w:eastAsia="ja-JP"/>
        </w:rPr>
      </w:pPr>
      <w:r w:rsidRPr="00DA2466">
        <w:rPr>
          <w:rFonts w:eastAsia="ＭＳ 明朝"/>
          <w:b/>
          <w:bCs/>
          <w:lang w:val="en-US" w:eastAsia="ja-JP"/>
        </w:rPr>
        <w:t>Observation 1: TR 38.843 and the WID for AI/ML</w:t>
      </w:r>
      <w:r w:rsidR="00EF219B" w:rsidRPr="00DA2466">
        <w:rPr>
          <w:rFonts w:eastAsia="ＭＳ 明朝"/>
          <w:b/>
          <w:bCs/>
          <w:lang w:val="en-US" w:eastAsia="ja-JP"/>
        </w:rPr>
        <w:t xml:space="preserve"> air interface is assuming both </w:t>
      </w:r>
      <w:r w:rsidR="00551E11" w:rsidRPr="00DA2466">
        <w:rPr>
          <w:rFonts w:eastAsia="ＭＳ 明朝"/>
          <w:b/>
          <w:bCs/>
          <w:lang w:val="en-US" w:eastAsia="ja-JP"/>
        </w:rPr>
        <w:t>BM-Case 1 and BM-Case 2.</w:t>
      </w:r>
    </w:p>
    <w:p w14:paraId="672217FA" w14:textId="5FA59939" w:rsidR="002679BA" w:rsidRPr="005829AE" w:rsidRDefault="00616DE4" w:rsidP="002679BA">
      <w:pPr>
        <w:rPr>
          <w:rFonts w:eastAsia="ＭＳ 明朝"/>
          <w:b/>
          <w:bCs/>
          <w:lang w:val="en-US" w:eastAsia="ja-JP"/>
        </w:rPr>
      </w:pPr>
      <w:r>
        <w:rPr>
          <w:rFonts w:eastAsia="ＭＳ 明朝" w:hint="eastAsia"/>
          <w:b/>
          <w:bCs/>
          <w:lang w:val="en-US" w:eastAsia="ja-JP"/>
        </w:rPr>
        <w:t>Proposal</w:t>
      </w:r>
      <w:r w:rsidRPr="005829AE">
        <w:rPr>
          <w:rFonts w:eastAsia="ＭＳ 明朝" w:hint="eastAsia"/>
          <w:b/>
          <w:bCs/>
          <w:lang w:val="en-US" w:eastAsia="ja-JP"/>
        </w:rPr>
        <w:t xml:space="preserve"> </w:t>
      </w:r>
      <w:r w:rsidR="004F7065" w:rsidRPr="005829AE">
        <w:rPr>
          <w:rFonts w:eastAsia="ＭＳ 明朝" w:hint="eastAsia"/>
          <w:b/>
          <w:bCs/>
          <w:lang w:val="en-US" w:eastAsia="ja-JP"/>
        </w:rPr>
        <w:t xml:space="preserve">1: </w:t>
      </w:r>
      <w:r w:rsidR="00030585">
        <w:rPr>
          <w:rFonts w:eastAsia="ＭＳ 明朝" w:hint="eastAsia"/>
          <w:b/>
          <w:bCs/>
          <w:lang w:val="en-US" w:eastAsia="ja-JP"/>
        </w:rPr>
        <w:t>C</w:t>
      </w:r>
      <w:r w:rsidRPr="005829AE">
        <w:rPr>
          <w:rFonts w:eastAsia="ＭＳ 明朝" w:hint="eastAsia"/>
          <w:b/>
          <w:bCs/>
          <w:lang w:val="en-US" w:eastAsia="ja-JP"/>
        </w:rPr>
        <w:t>larif</w:t>
      </w:r>
      <w:r w:rsidR="00030585">
        <w:rPr>
          <w:rFonts w:eastAsia="ＭＳ 明朝" w:hint="eastAsia"/>
          <w:b/>
          <w:bCs/>
          <w:lang w:val="en-US" w:eastAsia="ja-JP"/>
        </w:rPr>
        <w:t>y</w:t>
      </w:r>
      <w:r w:rsidRPr="005829AE">
        <w:rPr>
          <w:rFonts w:eastAsia="ＭＳ 明朝" w:hint="eastAsia"/>
          <w:b/>
          <w:bCs/>
          <w:lang w:val="en-US" w:eastAsia="ja-JP"/>
        </w:rPr>
        <w:t xml:space="preserve"> </w:t>
      </w:r>
      <w:r w:rsidR="009579FA">
        <w:rPr>
          <w:rFonts w:eastAsia="ＭＳ 明朝" w:hint="eastAsia"/>
          <w:b/>
          <w:bCs/>
          <w:lang w:val="en-US" w:eastAsia="ja-JP"/>
        </w:rPr>
        <w:t xml:space="preserve">whether the test setup </w:t>
      </w:r>
      <w:r w:rsidR="00030585">
        <w:rPr>
          <w:rFonts w:eastAsia="ＭＳ 明朝" w:hint="eastAsia"/>
          <w:b/>
          <w:bCs/>
          <w:lang w:val="en-US" w:eastAsia="ja-JP"/>
        </w:rPr>
        <w:t xml:space="preserve">for </w:t>
      </w:r>
      <w:r w:rsidR="003E1E3F">
        <w:rPr>
          <w:rFonts w:eastAsia="ＭＳ 明朝" w:hint="eastAsia"/>
          <w:b/>
          <w:bCs/>
          <w:lang w:val="en-US" w:eastAsia="ja-JP"/>
        </w:rPr>
        <w:t xml:space="preserve">the </w:t>
      </w:r>
      <w:r w:rsidR="00030585">
        <w:rPr>
          <w:rFonts w:eastAsia="ＭＳ 明朝" w:hint="eastAsia"/>
          <w:b/>
          <w:bCs/>
          <w:lang w:val="en-US" w:eastAsia="ja-JP"/>
        </w:rPr>
        <w:t xml:space="preserve">beam management </w:t>
      </w:r>
      <w:r w:rsidR="003E1E3F">
        <w:rPr>
          <w:rFonts w:eastAsia="ＭＳ 明朝" w:hint="eastAsia"/>
          <w:b/>
          <w:bCs/>
          <w:lang w:val="en-US" w:eastAsia="ja-JP"/>
        </w:rPr>
        <w:t xml:space="preserve">feature </w:t>
      </w:r>
      <w:r w:rsidR="00F32E26">
        <w:rPr>
          <w:rFonts w:eastAsia="ＭＳ 明朝" w:hint="eastAsia"/>
          <w:b/>
          <w:bCs/>
          <w:lang w:val="en-US" w:eastAsia="ja-JP"/>
        </w:rPr>
        <w:t xml:space="preserve">shall support </w:t>
      </w:r>
      <w:r w:rsidR="00C92595" w:rsidRPr="005829AE">
        <w:rPr>
          <w:rFonts w:eastAsia="ＭＳ 明朝" w:hint="eastAsia"/>
          <w:b/>
          <w:bCs/>
          <w:lang w:val="en-US" w:eastAsia="ja-JP"/>
        </w:rPr>
        <w:t>both</w:t>
      </w:r>
      <w:r w:rsidR="004F7065" w:rsidRPr="005829AE">
        <w:rPr>
          <w:rFonts w:eastAsia="ＭＳ 明朝" w:hint="eastAsia"/>
          <w:b/>
          <w:bCs/>
          <w:lang w:val="en-US" w:eastAsia="ja-JP"/>
        </w:rPr>
        <w:t xml:space="preserve"> BM-Case 1 and Case 2</w:t>
      </w:r>
      <w:r w:rsidR="00776024">
        <w:rPr>
          <w:rFonts w:eastAsia="ＭＳ 明朝" w:hint="eastAsia"/>
          <w:b/>
          <w:bCs/>
          <w:lang w:val="en-US" w:eastAsia="ja-JP"/>
        </w:rPr>
        <w:t xml:space="preserve"> tests</w:t>
      </w:r>
      <w:r w:rsidR="004F7065" w:rsidRPr="005829AE">
        <w:rPr>
          <w:rFonts w:eastAsia="ＭＳ 明朝" w:hint="eastAsia"/>
          <w:b/>
          <w:bCs/>
          <w:lang w:val="en-US" w:eastAsia="ja-JP"/>
        </w:rPr>
        <w:t xml:space="preserve">. </w:t>
      </w:r>
    </w:p>
    <w:p w14:paraId="279228F9" w14:textId="34B86CFD" w:rsidR="003311C9" w:rsidRPr="005829AE" w:rsidRDefault="003311C9" w:rsidP="002679BA">
      <w:pPr>
        <w:rPr>
          <w:rFonts w:eastAsia="ＭＳ 明朝"/>
          <w:b/>
          <w:bCs/>
          <w:lang w:val="en-US" w:eastAsia="ja-JP"/>
        </w:rPr>
      </w:pPr>
      <w:r w:rsidRPr="005829AE">
        <w:rPr>
          <w:rFonts w:eastAsia="ＭＳ 明朝" w:hint="eastAsia"/>
          <w:b/>
          <w:bCs/>
          <w:lang w:val="en-US" w:eastAsia="ja-JP"/>
        </w:rPr>
        <w:t xml:space="preserve">Observation 2: </w:t>
      </w:r>
      <w:r w:rsidR="00505309" w:rsidRPr="005829AE">
        <w:rPr>
          <w:rFonts w:eastAsia="ＭＳ 明朝" w:hint="eastAsia"/>
          <w:b/>
          <w:bCs/>
          <w:lang w:val="en-US" w:eastAsia="ja-JP"/>
        </w:rPr>
        <w:t>C</w:t>
      </w:r>
      <w:r w:rsidR="00505309" w:rsidRPr="005829AE">
        <w:rPr>
          <w:rFonts w:eastAsia="ＭＳ 明朝"/>
          <w:b/>
          <w:bCs/>
          <w:lang w:val="en-US" w:eastAsia="ja-JP"/>
        </w:rPr>
        <w:t xml:space="preserve">onsidering the UE behavior in the actual field, </w:t>
      </w:r>
      <w:r w:rsidR="008037F2" w:rsidRPr="005829AE">
        <w:rPr>
          <w:rFonts w:eastAsia="ＭＳ 明朝"/>
          <w:b/>
          <w:bCs/>
          <w:lang w:val="en-US" w:eastAsia="ja-JP"/>
        </w:rPr>
        <w:t>there might be a need to conduct tests with mixed conditions of BM-Case 1 and Case 2 and run the tests in series</w:t>
      </w:r>
      <w:r w:rsidR="00505309" w:rsidRPr="005829AE">
        <w:rPr>
          <w:rFonts w:eastAsia="ＭＳ 明朝"/>
          <w:b/>
          <w:bCs/>
          <w:lang w:val="en-US" w:eastAsia="ja-JP"/>
        </w:rPr>
        <w:t>.</w:t>
      </w:r>
      <w:r w:rsidR="004F0FDA">
        <w:rPr>
          <w:rFonts w:eastAsia="ＭＳ 明朝" w:hint="eastAsia"/>
          <w:b/>
          <w:bCs/>
          <w:lang w:val="en-US" w:eastAsia="ja-JP"/>
        </w:rPr>
        <w:t xml:space="preserve"> </w:t>
      </w:r>
      <w:r w:rsidR="004F0FDA" w:rsidRPr="004F0FDA">
        <w:rPr>
          <w:rFonts w:eastAsia="ＭＳ 明朝"/>
          <w:b/>
          <w:bCs/>
          <w:lang w:val="en-US" w:eastAsia="ja-JP"/>
        </w:rPr>
        <w:t xml:space="preserve">For example, we conduct a test with BM-Case 1 condition as a first step and then another test with BM-Case 2 condition follows later based on the predicted results from the first BM-Case 1 test. Additional tests with BM-Case 1 condition might </w:t>
      </w:r>
      <w:r w:rsidR="009364FF">
        <w:rPr>
          <w:rFonts w:eastAsia="ＭＳ 明朝" w:hint="eastAsia"/>
          <w:b/>
          <w:bCs/>
          <w:lang w:val="en-US" w:eastAsia="ja-JP"/>
        </w:rPr>
        <w:t xml:space="preserve">also </w:t>
      </w:r>
      <w:r w:rsidR="004F0FDA" w:rsidRPr="004F0FDA">
        <w:rPr>
          <w:rFonts w:eastAsia="ＭＳ 明朝"/>
          <w:b/>
          <w:bCs/>
          <w:lang w:val="en-US" w:eastAsia="ja-JP"/>
        </w:rPr>
        <w:t>be run at some points during the BM-Case 2 test.</w:t>
      </w:r>
    </w:p>
    <w:p w14:paraId="42BA226F" w14:textId="6EF412B8" w:rsidR="00791EA8" w:rsidRPr="00792897" w:rsidRDefault="00792897" w:rsidP="002679BA">
      <w:pPr>
        <w:rPr>
          <w:rFonts w:eastAsia="ＭＳ 明朝"/>
          <w:b/>
          <w:bCs/>
          <w:i/>
          <w:iCs/>
          <w:lang w:val="en-US" w:eastAsia="ja-JP"/>
        </w:rPr>
      </w:pPr>
      <w:r w:rsidRPr="005829AE">
        <w:rPr>
          <w:rFonts w:eastAsia="ＭＳ 明朝" w:hint="eastAsia"/>
          <w:b/>
          <w:bCs/>
          <w:lang w:val="en-US" w:eastAsia="ja-JP"/>
        </w:rPr>
        <w:t xml:space="preserve">Proposal </w:t>
      </w:r>
      <w:r w:rsidR="007A1C5D">
        <w:rPr>
          <w:rFonts w:eastAsia="ＭＳ 明朝" w:hint="eastAsia"/>
          <w:b/>
          <w:bCs/>
          <w:lang w:val="en-US" w:eastAsia="ja-JP"/>
        </w:rPr>
        <w:t>2</w:t>
      </w:r>
      <w:r w:rsidRPr="005829AE">
        <w:rPr>
          <w:rFonts w:eastAsia="ＭＳ 明朝" w:hint="eastAsia"/>
          <w:b/>
          <w:bCs/>
          <w:lang w:val="en-US" w:eastAsia="ja-JP"/>
        </w:rPr>
        <w:t>: Companies are encouraged to bring views on the necessity of such</w:t>
      </w:r>
      <w:r w:rsidR="00D32258">
        <w:rPr>
          <w:rFonts w:eastAsia="ＭＳ 明朝" w:hint="eastAsia"/>
          <w:b/>
          <w:bCs/>
          <w:lang w:val="en-US" w:eastAsia="ja-JP"/>
        </w:rPr>
        <w:t xml:space="preserve"> mixed conditional</w:t>
      </w:r>
      <w:r w:rsidRPr="005829AE">
        <w:rPr>
          <w:rFonts w:eastAsia="ＭＳ 明朝" w:hint="eastAsia"/>
          <w:b/>
          <w:bCs/>
          <w:lang w:val="en-US" w:eastAsia="ja-JP"/>
        </w:rPr>
        <w:t xml:space="preserve"> tests.</w:t>
      </w:r>
      <w:r w:rsidR="005718CE" w:rsidRPr="005718CE">
        <w:rPr>
          <w:rFonts w:eastAsia="ＭＳ 明朝" w:hint="eastAsia"/>
          <w:b/>
          <w:bCs/>
          <w:lang w:val="en-US" w:eastAsia="ja-JP"/>
        </w:rPr>
        <w:t xml:space="preserve"> </w:t>
      </w:r>
      <w:r w:rsidR="005718CE">
        <w:rPr>
          <w:rFonts w:eastAsia="ＭＳ 明朝" w:hint="eastAsia"/>
          <w:b/>
          <w:bCs/>
          <w:lang w:val="en-US" w:eastAsia="ja-JP"/>
        </w:rPr>
        <w:t>(i.e. BM-Case 1 and/or BM-Case 2)</w:t>
      </w:r>
    </w:p>
    <w:p w14:paraId="2ECEE7A5" w14:textId="4F2AAA24" w:rsidR="00435E97" w:rsidRPr="00EA5576" w:rsidRDefault="00367331" w:rsidP="002679BA">
      <w:pPr>
        <w:rPr>
          <w:rFonts w:eastAsia="ＭＳ 明朝"/>
          <w:lang w:val="en-US" w:eastAsia="ja-JP"/>
        </w:rPr>
      </w:pPr>
      <w:r>
        <w:rPr>
          <w:rFonts w:eastAsia="ＭＳ 明朝" w:hint="eastAsia"/>
          <w:lang w:val="en-US" w:eastAsia="ja-JP"/>
        </w:rPr>
        <w:t xml:space="preserve"> Also</w:t>
      </w:r>
      <w:r w:rsidR="00FF59A6">
        <w:rPr>
          <w:rFonts w:eastAsia="ＭＳ 明朝" w:hint="eastAsia"/>
          <w:lang w:val="en-US" w:eastAsia="ja-JP"/>
        </w:rPr>
        <w:t>,</w:t>
      </w:r>
      <w:r>
        <w:rPr>
          <w:rFonts w:eastAsia="ＭＳ 明朝" w:hint="eastAsia"/>
          <w:lang w:val="en-US" w:eastAsia="ja-JP"/>
        </w:rPr>
        <w:t xml:space="preserve"> from the perspective of ensuring the field performance</w:t>
      </w:r>
      <w:r w:rsidR="0019404F">
        <w:rPr>
          <w:rFonts w:eastAsia="ＭＳ 明朝" w:hint="eastAsia"/>
          <w:lang w:val="en-US" w:eastAsia="ja-JP"/>
        </w:rPr>
        <w:t xml:space="preserve"> by the AI model</w:t>
      </w:r>
      <w:r>
        <w:rPr>
          <w:rFonts w:eastAsia="ＭＳ 明朝" w:hint="eastAsia"/>
          <w:lang w:val="en-US" w:eastAsia="ja-JP"/>
        </w:rPr>
        <w:t xml:space="preserve">, </w:t>
      </w:r>
      <w:r w:rsidR="00EA5576">
        <w:rPr>
          <w:rFonts w:eastAsia="ＭＳ 明朝" w:hint="eastAsia"/>
          <w:lang w:val="en-US" w:eastAsia="ja-JP"/>
        </w:rPr>
        <w:t>we</w:t>
      </w:r>
      <w:r w:rsidR="00EA5576">
        <w:rPr>
          <w:rFonts w:eastAsia="ＭＳ 明朝"/>
          <w:lang w:val="en-US" w:eastAsia="ja-JP"/>
        </w:rPr>
        <w:t>’</w:t>
      </w:r>
      <w:r w:rsidR="00EA5576">
        <w:rPr>
          <w:rFonts w:eastAsia="ＭＳ 明朝" w:hint="eastAsia"/>
          <w:lang w:val="en-US" w:eastAsia="ja-JP"/>
        </w:rPr>
        <w:t xml:space="preserve">d like to </w:t>
      </w:r>
      <w:r w:rsidR="00FE3EB8">
        <w:rPr>
          <w:rFonts w:eastAsia="ＭＳ 明朝" w:hint="eastAsia"/>
          <w:lang w:val="en-US" w:eastAsia="ja-JP"/>
        </w:rPr>
        <w:t xml:space="preserve">make </w:t>
      </w:r>
      <w:r w:rsidR="00E81D6F">
        <w:rPr>
          <w:rFonts w:eastAsia="ＭＳ 明朝" w:hint="eastAsia"/>
          <w:lang w:val="en-US" w:eastAsia="ja-JP"/>
        </w:rPr>
        <w:t xml:space="preserve">the </w:t>
      </w:r>
      <w:r w:rsidR="00782976">
        <w:rPr>
          <w:rFonts w:eastAsia="ＭＳ 明朝" w:hint="eastAsia"/>
          <w:lang w:val="en-US" w:eastAsia="ja-JP"/>
        </w:rPr>
        <w:t>following two comments</w:t>
      </w:r>
      <w:r w:rsidR="00A3585F">
        <w:rPr>
          <w:rFonts w:eastAsia="ＭＳ 明朝" w:hint="eastAsia"/>
          <w:lang w:val="en-US" w:eastAsia="ja-JP"/>
        </w:rPr>
        <w:t>.</w:t>
      </w:r>
      <w:r w:rsidR="00900144">
        <w:rPr>
          <w:rFonts w:eastAsia="ＭＳ 明朝" w:hint="eastAsia"/>
          <w:lang w:val="en-US" w:eastAsia="ja-JP"/>
        </w:rPr>
        <w:t xml:space="preserve"> </w:t>
      </w:r>
      <w:r w:rsidR="00C0313A">
        <w:rPr>
          <w:rFonts w:eastAsia="ＭＳ 明朝" w:hint="eastAsia"/>
          <w:lang w:val="en-US" w:eastAsia="ja-JP"/>
        </w:rPr>
        <w:t xml:space="preserve">The first point is that we have not concluded </w:t>
      </w:r>
      <w:r w:rsidR="00D12C4F">
        <w:rPr>
          <w:rFonts w:eastAsia="ＭＳ 明朝" w:hint="eastAsia"/>
          <w:lang w:val="en-US" w:eastAsia="ja-JP"/>
        </w:rPr>
        <w:t xml:space="preserve">regarding channel </w:t>
      </w:r>
      <w:r w:rsidR="00724AE6">
        <w:rPr>
          <w:rFonts w:eastAsia="ＭＳ 明朝" w:hint="eastAsia"/>
          <w:lang w:val="en-US" w:eastAsia="ja-JP"/>
        </w:rPr>
        <w:t xml:space="preserve">models to apply </w:t>
      </w:r>
      <w:r w:rsidR="00AB06C3">
        <w:rPr>
          <w:rFonts w:eastAsia="ＭＳ 明朝" w:hint="eastAsia"/>
          <w:lang w:val="en-US" w:eastAsia="ja-JP"/>
        </w:rPr>
        <w:t xml:space="preserve">to the BM tests </w:t>
      </w:r>
      <w:r w:rsidR="00724AE6">
        <w:rPr>
          <w:rFonts w:eastAsia="ＭＳ 明朝" w:hint="eastAsia"/>
          <w:lang w:val="en-US" w:eastAsia="ja-JP"/>
        </w:rPr>
        <w:t xml:space="preserve">in </w:t>
      </w:r>
      <w:r w:rsidR="00C0313A">
        <w:rPr>
          <w:rFonts w:eastAsia="ＭＳ 明朝" w:hint="eastAsia"/>
          <w:lang w:val="en-US" w:eastAsia="ja-JP"/>
        </w:rPr>
        <w:t>RAN4</w:t>
      </w:r>
      <w:r w:rsidR="00724AE6">
        <w:rPr>
          <w:rFonts w:eastAsia="ＭＳ 明朝" w:hint="eastAsia"/>
          <w:lang w:val="en-US" w:eastAsia="ja-JP"/>
        </w:rPr>
        <w:t>.</w:t>
      </w:r>
      <w:r w:rsidR="00C0313A">
        <w:rPr>
          <w:rFonts w:eastAsia="ＭＳ 明朝" w:hint="eastAsia"/>
          <w:lang w:val="en-US" w:eastAsia="ja-JP"/>
        </w:rPr>
        <w:t xml:space="preserve"> </w:t>
      </w:r>
      <w:r w:rsidR="009F77A2">
        <w:rPr>
          <w:rFonts w:eastAsia="ＭＳ 明朝" w:hint="eastAsia"/>
          <w:lang w:val="en-US" w:eastAsia="ja-JP"/>
        </w:rPr>
        <w:t xml:space="preserve">Since </w:t>
      </w:r>
      <w:r w:rsidR="000A4677">
        <w:rPr>
          <w:rFonts w:eastAsia="ＭＳ 明朝" w:hint="eastAsia"/>
          <w:lang w:val="en-US" w:eastAsia="ja-JP"/>
        </w:rPr>
        <w:t xml:space="preserve">the group </w:t>
      </w:r>
      <w:r w:rsidR="009F77A2">
        <w:rPr>
          <w:rFonts w:eastAsia="ＭＳ 明朝" w:hint="eastAsia"/>
          <w:lang w:val="en-US" w:eastAsia="ja-JP"/>
        </w:rPr>
        <w:t>ha</w:t>
      </w:r>
      <w:r w:rsidR="000A4677">
        <w:rPr>
          <w:rFonts w:eastAsia="ＭＳ 明朝" w:hint="eastAsia"/>
          <w:lang w:val="en-US" w:eastAsia="ja-JP"/>
        </w:rPr>
        <w:t>s</w:t>
      </w:r>
      <w:r w:rsidR="009F77A2">
        <w:rPr>
          <w:rFonts w:eastAsia="ＭＳ 明朝" w:hint="eastAsia"/>
          <w:lang w:val="en-US" w:eastAsia="ja-JP"/>
        </w:rPr>
        <w:t xml:space="preserve"> not </w:t>
      </w:r>
      <w:r w:rsidR="000A4677">
        <w:rPr>
          <w:rFonts w:eastAsia="ＭＳ 明朝" w:hint="eastAsia"/>
          <w:lang w:val="en-US" w:eastAsia="ja-JP"/>
        </w:rPr>
        <w:t>completed</w:t>
      </w:r>
      <w:r w:rsidR="009F77A2">
        <w:rPr>
          <w:rFonts w:eastAsia="ＭＳ 明朝" w:hint="eastAsia"/>
          <w:lang w:val="en-US" w:eastAsia="ja-JP"/>
        </w:rPr>
        <w:t xml:space="preserve"> analyzing which type of </w:t>
      </w:r>
      <w:r w:rsidR="0097583E">
        <w:rPr>
          <w:rFonts w:eastAsia="ＭＳ 明朝" w:hint="eastAsia"/>
          <w:lang w:val="en-US" w:eastAsia="ja-JP"/>
        </w:rPr>
        <w:t>channel model</w:t>
      </w:r>
      <w:r w:rsidR="000A4677">
        <w:rPr>
          <w:rFonts w:eastAsia="ＭＳ 明朝" w:hint="eastAsia"/>
          <w:lang w:val="en-US" w:eastAsia="ja-JP"/>
        </w:rPr>
        <w:t xml:space="preserve"> </w:t>
      </w:r>
      <w:r w:rsidR="00353E60">
        <w:rPr>
          <w:rFonts w:eastAsia="ＭＳ 明朝" w:hint="eastAsia"/>
          <w:lang w:val="en-US" w:eastAsia="ja-JP"/>
        </w:rPr>
        <w:t xml:space="preserve">can </w:t>
      </w:r>
      <w:r w:rsidR="001E5730">
        <w:rPr>
          <w:rFonts w:eastAsia="ＭＳ 明朝" w:hint="eastAsia"/>
          <w:lang w:val="en-US" w:eastAsia="ja-JP"/>
        </w:rPr>
        <w:t>ensure</w:t>
      </w:r>
      <w:r w:rsidR="00353E60">
        <w:rPr>
          <w:rFonts w:eastAsia="ＭＳ 明朝" w:hint="eastAsia"/>
          <w:lang w:val="en-US" w:eastAsia="ja-JP"/>
        </w:rPr>
        <w:t xml:space="preserve"> the field performance of the AI model, </w:t>
      </w:r>
      <w:r w:rsidR="00F27189">
        <w:rPr>
          <w:rFonts w:eastAsia="ＭＳ 明朝" w:hint="eastAsia"/>
          <w:lang w:val="en-US" w:eastAsia="ja-JP"/>
        </w:rPr>
        <w:t>it is not clear</w:t>
      </w:r>
      <w:r w:rsidR="00E81D6F">
        <w:rPr>
          <w:rFonts w:eastAsia="ＭＳ 明朝" w:hint="eastAsia"/>
          <w:lang w:val="en-US" w:eastAsia="ja-JP"/>
        </w:rPr>
        <w:t xml:space="preserve"> at this moment whether </w:t>
      </w:r>
      <w:r w:rsidR="009F059F">
        <w:rPr>
          <w:rFonts w:eastAsia="ＭＳ 明朝" w:hint="eastAsia"/>
          <w:lang w:val="en-US" w:eastAsia="ja-JP"/>
        </w:rPr>
        <w:t>the</w:t>
      </w:r>
      <w:r w:rsidR="0082787F">
        <w:rPr>
          <w:rFonts w:eastAsia="ＭＳ 明朝" w:hint="eastAsia"/>
          <w:lang w:val="en-US" w:eastAsia="ja-JP"/>
        </w:rPr>
        <w:t xml:space="preserve"> legacy CDL channel model</w:t>
      </w:r>
      <w:r w:rsidR="009F059F">
        <w:rPr>
          <w:rFonts w:eastAsia="ＭＳ 明朝" w:hint="eastAsia"/>
          <w:lang w:val="en-US" w:eastAsia="ja-JP"/>
        </w:rPr>
        <w:t xml:space="preserve"> is </w:t>
      </w:r>
      <w:r w:rsidR="007824F2">
        <w:rPr>
          <w:rFonts w:eastAsia="ＭＳ 明朝" w:hint="eastAsia"/>
          <w:lang w:val="en-US" w:eastAsia="ja-JP"/>
        </w:rPr>
        <w:t>necessary</w:t>
      </w:r>
      <w:r w:rsidR="009F059F">
        <w:rPr>
          <w:rFonts w:eastAsia="ＭＳ 明朝" w:hint="eastAsia"/>
          <w:lang w:val="en-US" w:eastAsia="ja-JP"/>
        </w:rPr>
        <w:t xml:space="preserve"> or the simplified CDL model can suffice.</w:t>
      </w:r>
      <w:r w:rsidR="00145D08">
        <w:rPr>
          <w:rFonts w:eastAsia="ＭＳ 明朝" w:hint="eastAsia"/>
          <w:lang w:val="en-US" w:eastAsia="ja-JP"/>
        </w:rPr>
        <w:t xml:space="preserve"> </w:t>
      </w:r>
      <w:r w:rsidR="00C77F9A">
        <w:rPr>
          <w:rFonts w:eastAsia="ＭＳ 明朝" w:hint="eastAsia"/>
          <w:lang w:val="en-US" w:eastAsia="ja-JP"/>
        </w:rPr>
        <w:t xml:space="preserve">We think RAN4 must </w:t>
      </w:r>
      <w:r w:rsidR="002C67D3">
        <w:rPr>
          <w:rFonts w:eastAsia="ＭＳ 明朝" w:hint="eastAsia"/>
          <w:lang w:val="en-US" w:eastAsia="ja-JP"/>
        </w:rPr>
        <w:t xml:space="preserve">derive the conclusion before deciding </w:t>
      </w:r>
      <w:r w:rsidR="00EF0814">
        <w:rPr>
          <w:rFonts w:eastAsia="ＭＳ 明朝" w:hint="eastAsia"/>
          <w:lang w:val="en-US" w:eastAsia="ja-JP"/>
        </w:rPr>
        <w:t xml:space="preserve">a </w:t>
      </w:r>
      <w:r w:rsidR="002C67D3">
        <w:rPr>
          <w:rFonts w:eastAsia="ＭＳ 明朝" w:hint="eastAsia"/>
          <w:lang w:val="en-US" w:eastAsia="ja-JP"/>
        </w:rPr>
        <w:t>test setup s</w:t>
      </w:r>
      <w:r w:rsidR="00D17098">
        <w:rPr>
          <w:rFonts w:eastAsia="ＭＳ 明朝" w:hint="eastAsia"/>
          <w:lang w:val="en-US" w:eastAsia="ja-JP"/>
        </w:rPr>
        <w:t xml:space="preserve">ince an outcome of the analysis will have a huge impact on </w:t>
      </w:r>
      <w:r w:rsidR="00372D97">
        <w:rPr>
          <w:rFonts w:eastAsia="ＭＳ 明朝" w:hint="eastAsia"/>
          <w:lang w:val="en-US" w:eastAsia="ja-JP"/>
        </w:rPr>
        <w:t>the</w:t>
      </w:r>
      <w:r w:rsidR="00EF0814">
        <w:rPr>
          <w:rFonts w:eastAsia="ＭＳ 明朝" w:hint="eastAsia"/>
          <w:lang w:val="en-US" w:eastAsia="ja-JP"/>
        </w:rPr>
        <w:t xml:space="preserve"> </w:t>
      </w:r>
      <w:r w:rsidR="00D17098">
        <w:rPr>
          <w:rFonts w:eastAsia="ＭＳ 明朝" w:hint="eastAsia"/>
          <w:lang w:val="en-US" w:eastAsia="ja-JP"/>
        </w:rPr>
        <w:t>test</w:t>
      </w:r>
      <w:r w:rsidR="000A2205">
        <w:rPr>
          <w:rFonts w:eastAsia="ＭＳ 明朝" w:hint="eastAsia"/>
          <w:lang w:val="en-US" w:eastAsia="ja-JP"/>
        </w:rPr>
        <w:t xml:space="preserve"> setup</w:t>
      </w:r>
      <w:r w:rsidR="000F12E8">
        <w:rPr>
          <w:rFonts w:eastAsia="ＭＳ 明朝" w:hint="eastAsia"/>
          <w:lang w:val="en-US" w:eastAsia="ja-JP"/>
        </w:rPr>
        <w:t xml:space="preserve"> and test procedures</w:t>
      </w:r>
      <w:r w:rsidR="00FF7606">
        <w:rPr>
          <w:rFonts w:eastAsia="ＭＳ 明朝" w:hint="eastAsia"/>
          <w:lang w:val="en-US" w:eastAsia="ja-JP"/>
        </w:rPr>
        <w:t>.</w:t>
      </w:r>
      <w:r w:rsidR="00D17098">
        <w:rPr>
          <w:rFonts w:eastAsia="ＭＳ 明朝" w:hint="eastAsia"/>
          <w:lang w:val="en-US" w:eastAsia="ja-JP"/>
        </w:rPr>
        <w:t xml:space="preserve"> </w:t>
      </w:r>
      <w:r w:rsidR="00145D08">
        <w:rPr>
          <w:rFonts w:eastAsia="ＭＳ 明朝" w:hint="eastAsia"/>
          <w:lang w:val="en-US" w:eastAsia="ja-JP"/>
        </w:rPr>
        <w:t xml:space="preserve">The second point is that </w:t>
      </w:r>
      <w:r w:rsidR="00370D41">
        <w:rPr>
          <w:rFonts w:eastAsia="ＭＳ 明朝" w:hint="eastAsia"/>
          <w:lang w:val="en-US" w:eastAsia="ja-JP"/>
        </w:rPr>
        <w:t xml:space="preserve">we think </w:t>
      </w:r>
      <w:r w:rsidR="00143D79">
        <w:rPr>
          <w:rFonts w:eastAsia="ＭＳ 明朝" w:hint="eastAsia"/>
          <w:lang w:val="en-US" w:eastAsia="ja-JP"/>
        </w:rPr>
        <w:t xml:space="preserve">we need to conduct tests with </w:t>
      </w:r>
      <w:r w:rsidR="00370D41">
        <w:rPr>
          <w:rFonts w:eastAsia="ＭＳ 明朝" w:hint="eastAsia"/>
          <w:lang w:val="en-US" w:eastAsia="ja-JP"/>
        </w:rPr>
        <w:t>multiple channel model</w:t>
      </w:r>
      <w:r w:rsidR="00143D79">
        <w:rPr>
          <w:rFonts w:eastAsia="ＭＳ 明朝" w:hint="eastAsia"/>
          <w:lang w:val="en-US" w:eastAsia="ja-JP"/>
        </w:rPr>
        <w:t>s</w:t>
      </w:r>
      <w:r w:rsidR="00A37305">
        <w:rPr>
          <w:rFonts w:eastAsia="ＭＳ 明朝" w:hint="eastAsia"/>
          <w:lang w:val="en-US" w:eastAsia="ja-JP"/>
        </w:rPr>
        <w:t>.</w:t>
      </w:r>
      <w:r w:rsidR="0087086A">
        <w:rPr>
          <w:rFonts w:eastAsia="ＭＳ 明朝" w:hint="eastAsia"/>
          <w:lang w:val="en-US" w:eastAsia="ja-JP"/>
        </w:rPr>
        <w:t xml:space="preserve"> </w:t>
      </w:r>
      <w:r w:rsidR="00E1583C" w:rsidRPr="006A3E30">
        <w:rPr>
          <w:rFonts w:eastAsia="ＭＳ 明朝"/>
          <w:lang w:val="en-US" w:eastAsia="ja-JP"/>
        </w:rPr>
        <w:t>In a real field propagation path, there can be variations in the direction of arrival of each path (direction</w:t>
      </w:r>
      <w:r w:rsidR="00E1583C">
        <w:rPr>
          <w:rFonts w:eastAsia="ＭＳ 明朝" w:hint="eastAsia"/>
          <w:lang w:val="en-US" w:eastAsia="ja-JP"/>
        </w:rPr>
        <w:t xml:space="preserve"> of clusters</w:t>
      </w:r>
      <w:r w:rsidR="00E1583C" w:rsidRPr="006A3E30">
        <w:rPr>
          <w:rFonts w:eastAsia="ＭＳ 明朝"/>
          <w:lang w:val="en-US" w:eastAsia="ja-JP"/>
        </w:rPr>
        <w:t>), etc.</w:t>
      </w:r>
      <w:r w:rsidR="00773EE3">
        <w:rPr>
          <w:rFonts w:eastAsia="ＭＳ 明朝" w:hint="eastAsia"/>
          <w:lang w:val="en-US" w:eastAsia="ja-JP"/>
        </w:rPr>
        <w:t xml:space="preserve"> S</w:t>
      </w:r>
      <w:r w:rsidR="00E1583C" w:rsidRPr="006A3E30">
        <w:rPr>
          <w:rFonts w:eastAsia="ＭＳ 明朝"/>
          <w:lang w:val="en-US" w:eastAsia="ja-JP"/>
        </w:rPr>
        <w:t>o</w:t>
      </w:r>
      <w:r w:rsidR="00773EE3">
        <w:rPr>
          <w:rFonts w:eastAsia="ＭＳ 明朝" w:hint="eastAsia"/>
          <w:lang w:val="en-US" w:eastAsia="ja-JP"/>
        </w:rPr>
        <w:t>,</w:t>
      </w:r>
      <w:r w:rsidR="00E1583C" w:rsidRPr="006A3E30">
        <w:rPr>
          <w:rFonts w:eastAsia="ＭＳ 明朝"/>
          <w:lang w:val="en-US" w:eastAsia="ja-JP"/>
        </w:rPr>
        <w:t xml:space="preserve"> testing under a single condition may not be sufficient.</w:t>
      </w:r>
      <w:r w:rsidR="00E1583C">
        <w:rPr>
          <w:rFonts w:eastAsia="ＭＳ 明朝" w:hint="eastAsia"/>
          <w:lang w:val="en-US" w:eastAsia="ja-JP"/>
        </w:rPr>
        <w:t xml:space="preserve"> Th</w:t>
      </w:r>
      <w:r w:rsidR="005B7810">
        <w:rPr>
          <w:rFonts w:eastAsia="ＭＳ 明朝" w:hint="eastAsia"/>
          <w:lang w:val="en-US" w:eastAsia="ja-JP"/>
        </w:rPr>
        <w:t>erefore</w:t>
      </w:r>
      <w:r w:rsidR="00E1583C">
        <w:rPr>
          <w:rFonts w:eastAsia="ＭＳ 明朝" w:hint="eastAsia"/>
          <w:lang w:val="en-US" w:eastAsia="ja-JP"/>
        </w:rPr>
        <w:t>, i</w:t>
      </w:r>
      <w:r w:rsidR="00932BD2">
        <w:rPr>
          <w:rFonts w:eastAsia="ＭＳ 明朝" w:hint="eastAsia"/>
          <w:lang w:val="en-US" w:eastAsia="ja-JP"/>
        </w:rPr>
        <w:t xml:space="preserve">t can be said that </w:t>
      </w:r>
      <w:r w:rsidR="004B1364">
        <w:rPr>
          <w:rFonts w:eastAsia="ＭＳ 明朝" w:hint="eastAsia"/>
          <w:lang w:val="en-US" w:eastAsia="ja-JP"/>
        </w:rPr>
        <w:t>a</w:t>
      </w:r>
      <w:r w:rsidR="008979A7" w:rsidRPr="008979A7">
        <w:rPr>
          <w:rFonts w:eastAsia="ＭＳ 明朝"/>
          <w:lang w:val="en-US" w:eastAsia="ja-JP"/>
        </w:rPr>
        <w:t xml:space="preserve"> test result do</w:t>
      </w:r>
      <w:r w:rsidR="004B1364">
        <w:rPr>
          <w:rFonts w:eastAsia="ＭＳ 明朝" w:hint="eastAsia"/>
          <w:lang w:val="en-US" w:eastAsia="ja-JP"/>
        </w:rPr>
        <w:t>es</w:t>
      </w:r>
      <w:r w:rsidR="008979A7" w:rsidRPr="008979A7">
        <w:rPr>
          <w:rFonts w:eastAsia="ＭＳ 明朝"/>
          <w:lang w:val="en-US" w:eastAsia="ja-JP"/>
        </w:rPr>
        <w:t xml:space="preserve"> not fully reflect its performance in the real field</w:t>
      </w:r>
      <w:r w:rsidR="0087086A">
        <w:rPr>
          <w:rFonts w:eastAsia="ＭＳ 明朝" w:hint="eastAsia"/>
          <w:lang w:val="en-US" w:eastAsia="ja-JP"/>
        </w:rPr>
        <w:t xml:space="preserve"> w</w:t>
      </w:r>
      <w:r w:rsidR="0087086A" w:rsidRPr="008979A7">
        <w:rPr>
          <w:rFonts w:eastAsia="ＭＳ 明朝"/>
          <w:lang w:val="en-US" w:eastAsia="ja-JP"/>
        </w:rPr>
        <w:t xml:space="preserve">hen an AI/ML BM-enabled UE is tested using only one </w:t>
      </w:r>
      <w:r w:rsidR="0087086A">
        <w:rPr>
          <w:rFonts w:eastAsia="ＭＳ 明朝" w:hint="eastAsia"/>
          <w:lang w:val="en-US" w:eastAsia="ja-JP"/>
        </w:rPr>
        <w:t>channel</w:t>
      </w:r>
      <w:r w:rsidR="0087086A" w:rsidRPr="008979A7">
        <w:rPr>
          <w:rFonts w:eastAsia="ＭＳ 明朝"/>
          <w:lang w:val="en-US" w:eastAsia="ja-JP"/>
        </w:rPr>
        <w:t xml:space="preserve"> model</w:t>
      </w:r>
      <w:r w:rsidR="00527E5F">
        <w:rPr>
          <w:rFonts w:eastAsia="ＭＳ 明朝" w:hint="eastAsia"/>
          <w:lang w:val="en-US" w:eastAsia="ja-JP"/>
        </w:rPr>
        <w:t>. From this viewpoint,</w:t>
      </w:r>
      <w:r w:rsidR="007A21AC">
        <w:rPr>
          <w:rFonts w:eastAsia="ＭＳ 明朝" w:hint="eastAsia"/>
          <w:lang w:val="en-US" w:eastAsia="ja-JP"/>
        </w:rPr>
        <w:t xml:space="preserve"> we </w:t>
      </w:r>
      <w:r w:rsidR="00932BD2">
        <w:rPr>
          <w:rFonts w:eastAsia="ＭＳ 明朝" w:hint="eastAsia"/>
          <w:lang w:val="en-US" w:eastAsia="ja-JP"/>
        </w:rPr>
        <w:t>propose defining multiple channel models</w:t>
      </w:r>
      <w:r w:rsidR="00D456C3">
        <w:rPr>
          <w:rFonts w:eastAsia="ＭＳ 明朝" w:hint="eastAsia"/>
          <w:lang w:val="en-US" w:eastAsia="ja-JP"/>
        </w:rPr>
        <w:t xml:space="preserve"> like the existing CDL models</w:t>
      </w:r>
      <w:r w:rsidR="00706F4D">
        <w:rPr>
          <w:rFonts w:eastAsia="ＭＳ 明朝" w:hint="eastAsia"/>
          <w:lang w:val="en-US" w:eastAsia="ja-JP"/>
        </w:rPr>
        <w:t>.</w:t>
      </w:r>
      <w:r w:rsidR="00932BD2">
        <w:rPr>
          <w:rFonts w:eastAsia="ＭＳ 明朝" w:hint="eastAsia"/>
          <w:lang w:val="en-US" w:eastAsia="ja-JP"/>
        </w:rPr>
        <w:t xml:space="preserve"> </w:t>
      </w:r>
      <w:r w:rsidR="007A21AC">
        <w:rPr>
          <w:rFonts w:eastAsia="ＭＳ 明朝" w:hint="eastAsia"/>
          <w:lang w:val="en-US" w:eastAsia="ja-JP"/>
        </w:rPr>
        <w:t xml:space="preserve"> </w:t>
      </w:r>
    </w:p>
    <w:p w14:paraId="6A025966" w14:textId="30963418" w:rsidR="00A70DBC" w:rsidRDefault="00336E80" w:rsidP="002679BA">
      <w:pPr>
        <w:rPr>
          <w:rFonts w:eastAsia="ＭＳ 明朝"/>
          <w:b/>
          <w:bCs/>
          <w:lang w:val="en-US" w:eastAsia="ja-JP"/>
        </w:rPr>
      </w:pPr>
      <w:r w:rsidRPr="00336E80">
        <w:rPr>
          <w:rFonts w:eastAsia="ＭＳ 明朝" w:hint="eastAsia"/>
          <w:b/>
          <w:bCs/>
          <w:lang w:val="en-US" w:eastAsia="ja-JP"/>
        </w:rPr>
        <w:t xml:space="preserve">Observation 3: </w:t>
      </w:r>
      <w:r w:rsidR="00310A0D" w:rsidRPr="00310A0D">
        <w:rPr>
          <w:rFonts w:eastAsia="ＭＳ 明朝"/>
          <w:b/>
          <w:bCs/>
          <w:lang w:val="en-US" w:eastAsia="ja-JP"/>
        </w:rPr>
        <w:t xml:space="preserve">Since the group has not completed analyzing which type of channel model can </w:t>
      </w:r>
      <w:r w:rsidR="00D76D6A">
        <w:rPr>
          <w:rFonts w:eastAsia="ＭＳ 明朝" w:hint="eastAsia"/>
          <w:b/>
          <w:bCs/>
          <w:lang w:val="en-US" w:eastAsia="ja-JP"/>
        </w:rPr>
        <w:t>ensure</w:t>
      </w:r>
      <w:r w:rsidR="00310A0D" w:rsidRPr="00310A0D">
        <w:rPr>
          <w:rFonts w:eastAsia="ＭＳ 明朝"/>
          <w:b/>
          <w:bCs/>
          <w:lang w:val="en-US" w:eastAsia="ja-JP"/>
        </w:rPr>
        <w:t xml:space="preserve"> the field performance of the AI model, it is not clear at this moment whether the legacy CDL channel model is necessary or the simplified CDL model can suffice.</w:t>
      </w:r>
    </w:p>
    <w:p w14:paraId="4856CBC5" w14:textId="700589BB" w:rsidR="00617DD9" w:rsidRDefault="00617DD9" w:rsidP="002679BA">
      <w:pPr>
        <w:rPr>
          <w:rFonts w:eastAsia="ＭＳ 明朝"/>
          <w:b/>
          <w:bCs/>
          <w:lang w:val="en-US" w:eastAsia="ja-JP"/>
        </w:rPr>
      </w:pPr>
      <w:r>
        <w:rPr>
          <w:rFonts w:eastAsia="ＭＳ 明朝" w:hint="eastAsia"/>
          <w:b/>
          <w:bCs/>
          <w:lang w:val="en-US" w:eastAsia="ja-JP"/>
        </w:rPr>
        <w:t xml:space="preserve">Observation 4: </w:t>
      </w:r>
      <w:r w:rsidR="002344F9" w:rsidRPr="002344F9">
        <w:rPr>
          <w:rFonts w:eastAsia="ＭＳ 明朝"/>
          <w:b/>
          <w:bCs/>
          <w:lang w:val="en-US" w:eastAsia="ja-JP"/>
        </w:rPr>
        <w:t xml:space="preserve">Depending on the results of the required channel model </w:t>
      </w:r>
      <w:r w:rsidR="002344F9">
        <w:rPr>
          <w:rFonts w:eastAsia="ＭＳ 明朝" w:hint="eastAsia"/>
          <w:b/>
          <w:bCs/>
          <w:lang w:val="en-US" w:eastAsia="ja-JP"/>
        </w:rPr>
        <w:t>analysis</w:t>
      </w:r>
      <w:r w:rsidR="002344F9" w:rsidRPr="002344F9">
        <w:rPr>
          <w:rFonts w:eastAsia="ＭＳ 明朝"/>
          <w:b/>
          <w:bCs/>
          <w:lang w:val="en-US" w:eastAsia="ja-JP"/>
        </w:rPr>
        <w:t>, the test system configuration and test procedures may be significantly affected.</w:t>
      </w:r>
    </w:p>
    <w:p w14:paraId="29541772" w14:textId="247F1614" w:rsidR="00310A0D" w:rsidRDefault="00310A0D" w:rsidP="002679BA">
      <w:pPr>
        <w:rPr>
          <w:rFonts w:eastAsia="ＭＳ 明朝"/>
          <w:b/>
          <w:bCs/>
          <w:lang w:val="en-US" w:eastAsia="ja-JP"/>
        </w:rPr>
      </w:pPr>
      <w:r>
        <w:rPr>
          <w:rFonts w:eastAsia="ＭＳ 明朝" w:hint="eastAsia"/>
          <w:b/>
          <w:bCs/>
          <w:lang w:val="en-US" w:eastAsia="ja-JP"/>
        </w:rPr>
        <w:t xml:space="preserve">Observation </w:t>
      </w:r>
      <w:r w:rsidR="006C21DE">
        <w:rPr>
          <w:rFonts w:eastAsia="ＭＳ 明朝" w:hint="eastAsia"/>
          <w:b/>
          <w:bCs/>
          <w:lang w:val="en-US" w:eastAsia="ja-JP"/>
        </w:rPr>
        <w:t>5</w:t>
      </w:r>
      <w:r>
        <w:rPr>
          <w:rFonts w:eastAsia="ＭＳ 明朝" w:hint="eastAsia"/>
          <w:b/>
          <w:bCs/>
          <w:lang w:val="en-US" w:eastAsia="ja-JP"/>
        </w:rPr>
        <w:t xml:space="preserve">: </w:t>
      </w:r>
      <w:r w:rsidR="00BE74EF">
        <w:rPr>
          <w:rFonts w:eastAsia="ＭＳ 明朝" w:hint="eastAsia"/>
          <w:b/>
          <w:bCs/>
          <w:lang w:val="en-US" w:eastAsia="ja-JP"/>
        </w:rPr>
        <w:t>I</w:t>
      </w:r>
      <w:r w:rsidR="00DE1510" w:rsidRPr="00360C8E">
        <w:rPr>
          <w:rFonts w:eastAsia="ＭＳ 明朝"/>
          <w:b/>
          <w:bCs/>
          <w:lang w:val="en-US" w:eastAsia="ja-JP"/>
        </w:rPr>
        <w:t>n a real field propagation path, there can be variations in the direction of arrival of each path (direction</w:t>
      </w:r>
      <w:r w:rsidR="00DE1510" w:rsidRPr="00360C8E">
        <w:rPr>
          <w:rFonts w:eastAsia="ＭＳ 明朝" w:hint="eastAsia"/>
          <w:b/>
          <w:bCs/>
          <w:lang w:val="en-US" w:eastAsia="ja-JP"/>
        </w:rPr>
        <w:t xml:space="preserve"> of clusters</w:t>
      </w:r>
      <w:r w:rsidR="00DE1510" w:rsidRPr="00360C8E">
        <w:rPr>
          <w:rFonts w:eastAsia="ＭＳ 明朝"/>
          <w:b/>
          <w:bCs/>
          <w:lang w:val="en-US" w:eastAsia="ja-JP"/>
        </w:rPr>
        <w:t>), etc.</w:t>
      </w:r>
      <w:r w:rsidR="00C30DD8">
        <w:rPr>
          <w:rFonts w:eastAsia="ＭＳ 明朝" w:hint="eastAsia"/>
          <w:b/>
          <w:bCs/>
          <w:lang w:val="en-US" w:eastAsia="ja-JP"/>
        </w:rPr>
        <w:t xml:space="preserve"> Therefore</w:t>
      </w:r>
      <w:r w:rsidR="00F13EDB">
        <w:rPr>
          <w:rFonts w:eastAsia="ＭＳ 明朝" w:hint="eastAsia"/>
          <w:b/>
          <w:bCs/>
          <w:lang w:val="en-US" w:eastAsia="ja-JP"/>
        </w:rPr>
        <w:t>,</w:t>
      </w:r>
      <w:r w:rsidR="00C30DD8">
        <w:rPr>
          <w:rFonts w:eastAsia="ＭＳ 明朝" w:hint="eastAsia"/>
          <w:b/>
          <w:bCs/>
          <w:lang w:val="en-US" w:eastAsia="ja-JP"/>
        </w:rPr>
        <w:t xml:space="preserve"> a</w:t>
      </w:r>
      <w:r w:rsidR="004B1364">
        <w:rPr>
          <w:rFonts w:eastAsia="ＭＳ 明朝" w:hint="eastAsia"/>
          <w:b/>
          <w:bCs/>
          <w:lang w:val="en-US" w:eastAsia="ja-JP"/>
        </w:rPr>
        <w:t xml:space="preserve"> t</w:t>
      </w:r>
      <w:r w:rsidR="004B1364" w:rsidRPr="004B1364">
        <w:rPr>
          <w:rFonts w:eastAsia="ＭＳ 明朝"/>
          <w:b/>
          <w:bCs/>
          <w:lang w:val="en-US" w:eastAsia="ja-JP"/>
        </w:rPr>
        <w:t xml:space="preserve">est result </w:t>
      </w:r>
      <w:r w:rsidR="00F13EDB">
        <w:rPr>
          <w:rFonts w:eastAsia="ＭＳ 明朝" w:hint="eastAsia"/>
          <w:b/>
          <w:bCs/>
          <w:lang w:val="en-US" w:eastAsia="ja-JP"/>
        </w:rPr>
        <w:t>may</w:t>
      </w:r>
      <w:r w:rsidR="004B1364" w:rsidRPr="004B1364">
        <w:rPr>
          <w:rFonts w:eastAsia="ＭＳ 明朝"/>
          <w:b/>
          <w:bCs/>
          <w:lang w:val="en-US" w:eastAsia="ja-JP"/>
        </w:rPr>
        <w:t xml:space="preserve"> not fully reflect its performance in the real field when an AI/ML BM-enabled UE is tested using only one channel model.</w:t>
      </w:r>
      <w:r w:rsidR="001C661A">
        <w:rPr>
          <w:rFonts w:eastAsia="ＭＳ 明朝" w:hint="eastAsia"/>
          <w:b/>
          <w:bCs/>
          <w:lang w:val="en-US" w:eastAsia="ja-JP"/>
        </w:rPr>
        <w:t xml:space="preserve"> </w:t>
      </w:r>
    </w:p>
    <w:p w14:paraId="58F115C1" w14:textId="2161DEA6" w:rsidR="00E321CC" w:rsidRDefault="00E321CC" w:rsidP="002679BA">
      <w:pPr>
        <w:rPr>
          <w:rFonts w:eastAsia="ＭＳ 明朝"/>
          <w:b/>
          <w:bCs/>
          <w:lang w:val="en-US" w:eastAsia="ja-JP"/>
        </w:rPr>
      </w:pPr>
      <w:r>
        <w:rPr>
          <w:rFonts w:eastAsia="ＭＳ 明朝" w:hint="eastAsia"/>
          <w:b/>
          <w:bCs/>
          <w:lang w:val="en-US" w:eastAsia="ja-JP"/>
        </w:rPr>
        <w:t xml:space="preserve">Proposal 3: </w:t>
      </w:r>
      <w:r w:rsidR="00DA71B1">
        <w:rPr>
          <w:rFonts w:eastAsia="ＭＳ 明朝" w:hint="eastAsia"/>
          <w:b/>
          <w:bCs/>
          <w:lang w:val="en-US" w:eastAsia="ja-JP"/>
        </w:rPr>
        <w:t>S</w:t>
      </w:r>
      <w:r>
        <w:rPr>
          <w:rFonts w:eastAsia="ＭＳ 明朝" w:hint="eastAsia"/>
          <w:b/>
          <w:bCs/>
          <w:lang w:val="en-US" w:eastAsia="ja-JP"/>
        </w:rPr>
        <w:t>tud</w:t>
      </w:r>
      <w:r w:rsidR="00DA71B1">
        <w:rPr>
          <w:rFonts w:eastAsia="ＭＳ 明朝" w:hint="eastAsia"/>
          <w:b/>
          <w:bCs/>
          <w:lang w:val="en-US" w:eastAsia="ja-JP"/>
        </w:rPr>
        <w:t>y</w:t>
      </w:r>
      <w:r>
        <w:rPr>
          <w:rFonts w:eastAsia="ＭＳ 明朝" w:hint="eastAsia"/>
          <w:b/>
          <w:bCs/>
          <w:lang w:val="en-US" w:eastAsia="ja-JP"/>
        </w:rPr>
        <w:t xml:space="preserve"> the </w:t>
      </w:r>
      <w:r w:rsidR="00815ED4">
        <w:rPr>
          <w:rFonts w:eastAsia="ＭＳ 明朝" w:hint="eastAsia"/>
          <w:b/>
          <w:bCs/>
          <w:lang w:val="en-US" w:eastAsia="ja-JP"/>
        </w:rPr>
        <w:t>necessary channel model</w:t>
      </w:r>
      <w:r w:rsidR="000B370C">
        <w:rPr>
          <w:rFonts w:eastAsia="ＭＳ 明朝" w:hint="eastAsia"/>
          <w:b/>
          <w:bCs/>
          <w:lang w:val="en-US" w:eastAsia="ja-JP"/>
        </w:rPr>
        <w:t>s</w:t>
      </w:r>
      <w:r w:rsidR="00815ED4">
        <w:rPr>
          <w:rFonts w:eastAsia="ＭＳ 明朝" w:hint="eastAsia"/>
          <w:b/>
          <w:bCs/>
          <w:lang w:val="en-US" w:eastAsia="ja-JP"/>
        </w:rPr>
        <w:t xml:space="preserve"> to ensure the prediction performance of the AI model in the fiel</w:t>
      </w:r>
      <w:r w:rsidR="003671F1">
        <w:rPr>
          <w:rFonts w:eastAsia="ＭＳ 明朝" w:hint="eastAsia"/>
          <w:b/>
          <w:bCs/>
          <w:lang w:val="en-US" w:eastAsia="ja-JP"/>
        </w:rPr>
        <w:t xml:space="preserve">d. </w:t>
      </w:r>
      <w:r w:rsidR="009E7C67">
        <w:rPr>
          <w:rFonts w:eastAsia="ＭＳ 明朝" w:hint="eastAsia"/>
          <w:b/>
          <w:bCs/>
          <w:lang w:val="en-US" w:eastAsia="ja-JP"/>
        </w:rPr>
        <w:t>(</w:t>
      </w:r>
      <w:r w:rsidR="003638B8">
        <w:rPr>
          <w:rFonts w:eastAsia="ＭＳ 明朝" w:hint="eastAsia"/>
          <w:b/>
          <w:bCs/>
          <w:lang w:val="en-US" w:eastAsia="ja-JP"/>
        </w:rPr>
        <w:t xml:space="preserve">Legacy CDL or Simplified CDL, </w:t>
      </w:r>
      <w:r w:rsidR="0035709E">
        <w:rPr>
          <w:rFonts w:eastAsia="ＭＳ 明朝" w:hint="eastAsia"/>
          <w:b/>
          <w:bCs/>
          <w:lang w:val="en-US" w:eastAsia="ja-JP"/>
        </w:rPr>
        <w:t xml:space="preserve">if we need to assume </w:t>
      </w:r>
      <w:r w:rsidR="00BB5275">
        <w:rPr>
          <w:rFonts w:eastAsia="ＭＳ 明朝" w:hint="eastAsia"/>
          <w:b/>
          <w:bCs/>
          <w:lang w:val="en-US" w:eastAsia="ja-JP"/>
        </w:rPr>
        <w:t xml:space="preserve">a situation </w:t>
      </w:r>
      <w:r w:rsidR="0035709E">
        <w:rPr>
          <w:rFonts w:eastAsia="ＭＳ 明朝" w:hint="eastAsia"/>
          <w:b/>
          <w:bCs/>
          <w:lang w:val="en-US" w:eastAsia="ja-JP"/>
        </w:rPr>
        <w:t>that UE is moving, etc.)</w:t>
      </w:r>
    </w:p>
    <w:p w14:paraId="36B24753" w14:textId="3A7ED336" w:rsidR="00A34C33" w:rsidRDefault="00A34C33" w:rsidP="002679BA">
      <w:pPr>
        <w:rPr>
          <w:rFonts w:eastAsia="ＭＳ 明朝"/>
          <w:b/>
          <w:bCs/>
          <w:lang w:val="en-US" w:eastAsia="ja-JP"/>
        </w:rPr>
      </w:pPr>
      <w:r>
        <w:rPr>
          <w:rFonts w:eastAsia="ＭＳ 明朝" w:hint="eastAsia"/>
          <w:b/>
          <w:bCs/>
          <w:lang w:val="en-US" w:eastAsia="ja-JP"/>
        </w:rPr>
        <w:t xml:space="preserve">Proposal </w:t>
      </w:r>
      <w:r w:rsidR="003671F1">
        <w:rPr>
          <w:rFonts w:eastAsia="ＭＳ 明朝" w:hint="eastAsia"/>
          <w:b/>
          <w:bCs/>
          <w:lang w:val="en-US" w:eastAsia="ja-JP"/>
        </w:rPr>
        <w:t>4</w:t>
      </w:r>
      <w:r>
        <w:rPr>
          <w:rFonts w:eastAsia="ＭＳ 明朝" w:hint="eastAsia"/>
          <w:b/>
          <w:bCs/>
          <w:lang w:val="en-US" w:eastAsia="ja-JP"/>
        </w:rPr>
        <w:t xml:space="preserve">: Define </w:t>
      </w:r>
      <w:r w:rsidR="00CD3AAC">
        <w:rPr>
          <w:rFonts w:eastAsia="ＭＳ 明朝" w:hint="eastAsia"/>
          <w:b/>
          <w:bCs/>
          <w:lang w:val="en-US" w:eastAsia="ja-JP"/>
        </w:rPr>
        <w:t xml:space="preserve">multiple channel models </w:t>
      </w:r>
      <w:r w:rsidR="004F65C4">
        <w:rPr>
          <w:rFonts w:eastAsia="ＭＳ 明朝" w:hint="eastAsia"/>
          <w:b/>
          <w:bCs/>
          <w:lang w:val="en-US" w:eastAsia="ja-JP"/>
        </w:rPr>
        <w:t>like the existing CDL models</w:t>
      </w:r>
      <w:r w:rsidR="00D04B73">
        <w:rPr>
          <w:rFonts w:eastAsia="ＭＳ 明朝" w:hint="eastAsia"/>
          <w:b/>
          <w:bCs/>
          <w:lang w:val="en-US" w:eastAsia="ja-JP"/>
        </w:rPr>
        <w:t xml:space="preserve"> </w:t>
      </w:r>
      <w:r w:rsidR="00EA03AF">
        <w:rPr>
          <w:rFonts w:eastAsia="ＭＳ 明朝" w:hint="eastAsia"/>
          <w:b/>
          <w:bCs/>
          <w:lang w:val="en-US" w:eastAsia="ja-JP"/>
        </w:rPr>
        <w:t>(e.g. CDL-</w:t>
      </w:r>
      <w:r w:rsidR="004179F8">
        <w:rPr>
          <w:rFonts w:eastAsia="ＭＳ 明朝" w:hint="eastAsia"/>
          <w:b/>
          <w:bCs/>
          <w:lang w:val="en-US" w:eastAsia="ja-JP"/>
        </w:rPr>
        <w:t>A</w:t>
      </w:r>
      <w:r w:rsidR="00EA03AF">
        <w:rPr>
          <w:rFonts w:eastAsia="ＭＳ 明朝" w:hint="eastAsia"/>
          <w:b/>
          <w:bCs/>
          <w:lang w:val="en-US" w:eastAsia="ja-JP"/>
        </w:rPr>
        <w:t>/</w:t>
      </w:r>
      <w:r w:rsidR="004179F8">
        <w:rPr>
          <w:rFonts w:eastAsia="ＭＳ 明朝" w:hint="eastAsia"/>
          <w:b/>
          <w:bCs/>
          <w:lang w:val="en-US" w:eastAsia="ja-JP"/>
        </w:rPr>
        <w:t>B/C</w:t>
      </w:r>
      <w:r w:rsidR="00EA03AF">
        <w:rPr>
          <w:rFonts w:eastAsia="ＭＳ 明朝" w:hint="eastAsia"/>
          <w:b/>
          <w:bCs/>
          <w:lang w:val="en-US" w:eastAsia="ja-JP"/>
        </w:rPr>
        <w:t xml:space="preserve">) </w:t>
      </w:r>
      <w:r w:rsidR="004D66B7">
        <w:rPr>
          <w:rFonts w:eastAsia="ＭＳ 明朝" w:hint="eastAsia"/>
          <w:b/>
          <w:bCs/>
          <w:lang w:val="en-US" w:eastAsia="ja-JP"/>
        </w:rPr>
        <w:t xml:space="preserve">to ensure the field performance </w:t>
      </w:r>
      <w:r w:rsidR="000B1927">
        <w:rPr>
          <w:rFonts w:eastAsia="ＭＳ 明朝" w:hint="eastAsia"/>
          <w:b/>
          <w:bCs/>
          <w:lang w:val="en-US" w:eastAsia="ja-JP"/>
        </w:rPr>
        <w:t xml:space="preserve">of the AI model </w:t>
      </w:r>
      <w:r w:rsidR="00D04B73">
        <w:rPr>
          <w:rFonts w:eastAsia="ＭＳ 明朝" w:hint="eastAsia"/>
          <w:b/>
          <w:bCs/>
          <w:lang w:val="en-US" w:eastAsia="ja-JP"/>
        </w:rPr>
        <w:t xml:space="preserve">for </w:t>
      </w:r>
      <w:r w:rsidR="004D66B7">
        <w:rPr>
          <w:rFonts w:eastAsia="ＭＳ 明朝" w:hint="eastAsia"/>
          <w:b/>
          <w:bCs/>
          <w:lang w:val="en-US" w:eastAsia="ja-JP"/>
        </w:rPr>
        <w:t>beam management</w:t>
      </w:r>
      <w:r w:rsidR="004F65C4">
        <w:rPr>
          <w:rFonts w:eastAsia="ＭＳ 明朝" w:hint="eastAsia"/>
          <w:b/>
          <w:bCs/>
          <w:lang w:val="en-US" w:eastAsia="ja-JP"/>
        </w:rPr>
        <w:t>.</w:t>
      </w:r>
      <w:r w:rsidR="00F34E8E">
        <w:rPr>
          <w:rFonts w:eastAsia="ＭＳ 明朝" w:hint="eastAsia"/>
          <w:b/>
          <w:bCs/>
          <w:lang w:val="en-US" w:eastAsia="ja-JP"/>
        </w:rPr>
        <w:t xml:space="preserve"> FFS for the necessary number of channel models.</w:t>
      </w:r>
    </w:p>
    <w:p w14:paraId="51228BAF" w14:textId="77777777" w:rsidR="004A4458" w:rsidRPr="000036FE" w:rsidRDefault="004A4458" w:rsidP="004A4458">
      <w:pPr>
        <w:rPr>
          <w:rFonts w:eastAsia="ＭＳ 明朝"/>
          <w:lang w:val="en-US" w:eastAsia="ja-JP"/>
        </w:rPr>
      </w:pPr>
    </w:p>
    <w:p w14:paraId="35558D52" w14:textId="02A958B7" w:rsidR="004A4458" w:rsidRDefault="004A4458" w:rsidP="004A4458">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2.2 </w:t>
      </w:r>
      <w:r w:rsidR="00D6470E">
        <w:rPr>
          <w:rFonts w:hint="eastAsia"/>
          <w:b/>
          <w:noProof w:val="0"/>
          <w:lang w:eastAsia="ja-JP"/>
        </w:rPr>
        <w:t xml:space="preserve">Agreements in RAN1 </w:t>
      </w:r>
      <w:r>
        <w:rPr>
          <w:rFonts w:hint="eastAsia"/>
          <w:b/>
          <w:noProof w:val="0"/>
          <w:lang w:eastAsia="ja-JP"/>
        </w:rPr>
        <w:t xml:space="preserve">on </w:t>
      </w:r>
      <w:r w:rsidR="00D6470E">
        <w:rPr>
          <w:rFonts w:hint="eastAsia"/>
          <w:b/>
          <w:noProof w:val="0"/>
          <w:lang w:eastAsia="ja-JP"/>
        </w:rPr>
        <w:t>AI model inputs</w:t>
      </w:r>
    </w:p>
    <w:p w14:paraId="4DC35159" w14:textId="4A849B6C" w:rsidR="00AA6AD6" w:rsidRDefault="00577ED6" w:rsidP="00AA6AD6">
      <w:pPr>
        <w:rPr>
          <w:rFonts w:eastAsia="ＭＳ 明朝"/>
          <w:lang w:val="en-US" w:eastAsia="ja-JP"/>
        </w:rPr>
      </w:pPr>
      <w:r>
        <w:rPr>
          <w:rFonts w:eastAsia="ＭＳ 明朝" w:hint="eastAsia"/>
          <w:lang w:val="en-US" w:eastAsia="ja-JP"/>
        </w:rPr>
        <w:t xml:space="preserve"> </w:t>
      </w:r>
      <w:r w:rsidR="00B935DA">
        <w:rPr>
          <w:rFonts w:eastAsia="ＭＳ 明朝" w:hint="eastAsia"/>
          <w:lang w:val="en-US" w:eastAsia="ja-JP"/>
        </w:rPr>
        <w:t>Next</w:t>
      </w:r>
      <w:r w:rsidR="0026653B">
        <w:rPr>
          <w:rFonts w:eastAsia="ＭＳ 明朝" w:hint="eastAsia"/>
          <w:lang w:val="en-US" w:eastAsia="ja-JP"/>
        </w:rPr>
        <w:t>,</w:t>
      </w:r>
      <w:r w:rsidR="00B935DA">
        <w:rPr>
          <w:rFonts w:eastAsia="ＭＳ 明朝" w:hint="eastAsia"/>
          <w:lang w:val="en-US" w:eastAsia="ja-JP"/>
        </w:rPr>
        <w:t xml:space="preserve"> we would like to clarify the </w:t>
      </w:r>
      <w:r w:rsidR="00343B73">
        <w:rPr>
          <w:rFonts w:eastAsia="ＭＳ 明朝" w:hint="eastAsia"/>
          <w:lang w:val="en-US" w:eastAsia="ja-JP"/>
        </w:rPr>
        <w:t>RAN1 agreement on</w:t>
      </w:r>
      <w:r w:rsidR="00D25D1B">
        <w:rPr>
          <w:rFonts w:eastAsia="ＭＳ 明朝" w:hint="eastAsia"/>
          <w:lang w:val="en-US" w:eastAsia="ja-JP"/>
        </w:rPr>
        <w:t xml:space="preserve"> AI model inputs</w:t>
      </w:r>
      <w:r w:rsidR="00AC527F">
        <w:rPr>
          <w:rFonts w:eastAsia="ＭＳ 明朝" w:hint="eastAsia"/>
          <w:lang w:val="en-US" w:eastAsia="ja-JP"/>
        </w:rPr>
        <w:t xml:space="preserve"> </w:t>
      </w:r>
      <w:r w:rsidR="000A6111">
        <w:rPr>
          <w:rFonts w:eastAsia="ＭＳ 明朝" w:hint="eastAsia"/>
          <w:lang w:val="en-US" w:eastAsia="ja-JP"/>
        </w:rPr>
        <w:t xml:space="preserve">as of </w:t>
      </w:r>
      <w:r w:rsidR="00AC527F">
        <w:rPr>
          <w:rFonts w:eastAsia="ＭＳ 明朝" w:hint="eastAsia"/>
          <w:lang w:val="en-US" w:eastAsia="ja-JP"/>
        </w:rPr>
        <w:t>after the meeting in May</w:t>
      </w:r>
      <w:r w:rsidR="00D25D1B">
        <w:rPr>
          <w:rFonts w:eastAsia="ＭＳ 明朝" w:hint="eastAsia"/>
          <w:lang w:val="en-US" w:eastAsia="ja-JP"/>
        </w:rPr>
        <w:t xml:space="preserve">. </w:t>
      </w:r>
      <w:r w:rsidR="00FB30E5">
        <w:rPr>
          <w:rFonts w:eastAsia="ＭＳ 明朝" w:hint="eastAsia"/>
          <w:lang w:val="en-US" w:eastAsia="ja-JP"/>
        </w:rPr>
        <w:t xml:space="preserve">As can be seen </w:t>
      </w:r>
      <w:r w:rsidR="001F01D5">
        <w:rPr>
          <w:rFonts w:eastAsia="ＭＳ 明朝" w:hint="eastAsia"/>
          <w:lang w:val="en-US" w:eastAsia="ja-JP"/>
        </w:rPr>
        <w:t xml:space="preserve">from </w:t>
      </w:r>
      <w:r w:rsidR="00FB30E5">
        <w:rPr>
          <w:rFonts w:eastAsia="ＭＳ 明朝" w:hint="eastAsia"/>
          <w:lang w:val="en-US" w:eastAsia="ja-JP"/>
        </w:rPr>
        <w:t xml:space="preserve">the </w:t>
      </w:r>
      <w:r w:rsidR="00884741">
        <w:rPr>
          <w:rFonts w:eastAsia="ＭＳ 明朝" w:hint="eastAsia"/>
          <w:lang w:val="en-US" w:eastAsia="ja-JP"/>
        </w:rPr>
        <w:t xml:space="preserve">agreement in the previous feature lead summary [6] below, </w:t>
      </w:r>
      <w:r w:rsidR="001A50C2">
        <w:rPr>
          <w:rFonts w:eastAsia="ＭＳ 明朝" w:hint="eastAsia"/>
          <w:lang w:val="en-US" w:eastAsia="ja-JP"/>
        </w:rPr>
        <w:t>RAN1 co</w:t>
      </w:r>
      <w:r w:rsidR="007F5091">
        <w:rPr>
          <w:rFonts w:eastAsia="ＭＳ 明朝" w:hint="eastAsia"/>
          <w:lang w:val="en-US" w:eastAsia="ja-JP"/>
        </w:rPr>
        <w:t>ncluded that</w:t>
      </w:r>
      <w:r w:rsidR="001A50C2">
        <w:rPr>
          <w:rFonts w:eastAsia="ＭＳ 明朝" w:hint="eastAsia"/>
          <w:lang w:val="en-US" w:eastAsia="ja-JP"/>
        </w:rPr>
        <w:t xml:space="preserve"> </w:t>
      </w:r>
      <w:r w:rsidR="007F5091">
        <w:rPr>
          <w:rFonts w:eastAsia="ＭＳ 明朝" w:hint="eastAsia"/>
          <w:lang w:val="en-US" w:eastAsia="ja-JP"/>
        </w:rPr>
        <w:t xml:space="preserve">there are </w:t>
      </w:r>
      <w:r w:rsidR="00B4343D">
        <w:rPr>
          <w:rFonts w:eastAsia="ＭＳ 明朝" w:hint="eastAsia"/>
          <w:lang w:val="en-US" w:eastAsia="ja-JP"/>
        </w:rPr>
        <w:t>3 options</w:t>
      </w:r>
      <w:r w:rsidR="00FD13D2">
        <w:rPr>
          <w:rFonts w:eastAsia="ＭＳ 明朝" w:hint="eastAsia"/>
          <w:lang w:val="en-US" w:eastAsia="ja-JP"/>
        </w:rPr>
        <w:t>.</w:t>
      </w:r>
    </w:p>
    <w:p w14:paraId="06EA848F" w14:textId="6BEED238" w:rsidR="009E3036" w:rsidRDefault="00587DE4" w:rsidP="002679BA">
      <w:pPr>
        <w:rPr>
          <w:rFonts w:eastAsia="ＭＳ 明朝"/>
          <w:lang w:val="en-US" w:eastAsia="ja-JP"/>
        </w:rPr>
      </w:pPr>
      <w:r>
        <w:rPr>
          <w:rFonts w:eastAsia="ＭＳ 明朝" w:hint="eastAsia"/>
          <w:lang w:val="en-US" w:eastAsia="ja-JP"/>
        </w:rPr>
        <w:t>Agreement e</w:t>
      </w:r>
      <w:r w:rsidR="009E3036">
        <w:rPr>
          <w:rFonts w:eastAsia="ＭＳ 明朝" w:hint="eastAsia"/>
          <w:lang w:val="en-US" w:eastAsia="ja-JP"/>
        </w:rPr>
        <w:t>xtract</w:t>
      </w:r>
      <w:r>
        <w:rPr>
          <w:rFonts w:eastAsia="ＭＳ 明朝" w:hint="eastAsia"/>
          <w:lang w:val="en-US" w:eastAsia="ja-JP"/>
        </w:rPr>
        <w:t>ed</w:t>
      </w:r>
      <w:r w:rsidR="009E3036">
        <w:rPr>
          <w:rFonts w:eastAsia="ＭＳ 明朝" w:hint="eastAsia"/>
          <w:lang w:val="en-US" w:eastAsia="ja-JP"/>
        </w:rPr>
        <w:t xml:space="preserve"> </w:t>
      </w:r>
      <w:r>
        <w:rPr>
          <w:rFonts w:eastAsia="ＭＳ 明朝" w:hint="eastAsia"/>
          <w:lang w:val="en-US" w:eastAsia="ja-JP"/>
        </w:rPr>
        <w:t>from</w:t>
      </w:r>
      <w:r w:rsidR="009E3036">
        <w:rPr>
          <w:rFonts w:eastAsia="ＭＳ 明朝" w:hint="eastAsia"/>
          <w:lang w:val="en-US" w:eastAsia="ja-JP"/>
        </w:rPr>
        <w:t xml:space="preserve"> [</w:t>
      </w:r>
      <w:r w:rsidR="000551B3">
        <w:rPr>
          <w:rFonts w:eastAsia="ＭＳ 明朝" w:hint="eastAsia"/>
          <w:lang w:val="en-US" w:eastAsia="ja-JP"/>
        </w:rPr>
        <w:t>6</w:t>
      </w:r>
      <w:r w:rsidR="009E3036">
        <w:rPr>
          <w:rFonts w:eastAsia="ＭＳ 明朝" w:hint="eastAsia"/>
          <w:lang w:val="en-US" w:eastAsia="ja-JP"/>
        </w:rPr>
        <w:t>]</w:t>
      </w:r>
    </w:p>
    <w:tbl>
      <w:tblPr>
        <w:tblStyle w:val="aff2"/>
        <w:tblW w:w="0" w:type="auto"/>
        <w:tblLook w:val="04A0" w:firstRow="1" w:lastRow="0" w:firstColumn="1" w:lastColumn="0" w:noHBand="0" w:noVBand="1"/>
      </w:tblPr>
      <w:tblGrid>
        <w:gridCol w:w="9631"/>
      </w:tblGrid>
      <w:tr w:rsidR="00DE6ACE" w14:paraId="68CFCD7B" w14:textId="77777777">
        <w:tc>
          <w:tcPr>
            <w:tcW w:w="9631" w:type="dxa"/>
          </w:tcPr>
          <w:p w14:paraId="5BBEA4C5" w14:textId="77777777" w:rsidR="00651166" w:rsidRPr="00651166" w:rsidRDefault="00651166" w:rsidP="00651166">
            <w:pPr>
              <w:widowControl w:val="0"/>
              <w:overflowPunct/>
              <w:autoSpaceDE/>
              <w:autoSpaceDN/>
              <w:adjustRightInd/>
              <w:spacing w:after="0"/>
              <w:jc w:val="both"/>
              <w:textAlignment w:val="auto"/>
              <w:rPr>
                <w:rFonts w:eastAsia="SimSun"/>
                <w:b/>
                <w:bCs/>
                <w:kern w:val="2"/>
                <w:highlight w:val="green"/>
                <w:lang w:val="en-US" w:eastAsia="zh-CN"/>
              </w:rPr>
            </w:pPr>
            <w:r w:rsidRPr="00651166">
              <w:rPr>
                <w:rFonts w:eastAsia="SimSun"/>
                <w:b/>
                <w:bCs/>
                <w:kern w:val="2"/>
                <w:highlight w:val="green"/>
                <w:lang w:val="en-US" w:eastAsia="zh-CN"/>
              </w:rPr>
              <w:t>Agreement</w:t>
            </w:r>
          </w:p>
          <w:p w14:paraId="3BC3F43B" w14:textId="77777777" w:rsidR="00651166" w:rsidRPr="00651166" w:rsidRDefault="00651166" w:rsidP="00651166">
            <w:pPr>
              <w:widowControl w:val="0"/>
              <w:overflowPunct/>
              <w:autoSpaceDE/>
              <w:autoSpaceDN/>
              <w:adjustRightInd/>
              <w:spacing w:after="0"/>
              <w:jc w:val="both"/>
              <w:textAlignment w:val="auto"/>
              <w:rPr>
                <w:rFonts w:eastAsia="SimSun"/>
                <w:b/>
                <w:bCs/>
                <w:kern w:val="2"/>
                <w:lang w:val="en-US" w:eastAsia="zh-CN"/>
              </w:rPr>
            </w:pPr>
            <w:r w:rsidRPr="00651166">
              <w:rPr>
                <w:rFonts w:eastAsia="SimSun"/>
                <w:b/>
                <w:bCs/>
                <w:kern w:val="2"/>
                <w:lang w:val="en-US" w:eastAsia="zh-CN"/>
              </w:rPr>
              <w:lastRenderedPageBreak/>
              <w:t>At least for evaluation on the performance of DL Tx beam prediction, consider the following options for Rx beam for providing input for AI/ML model for training and/or inference if applicable</w:t>
            </w:r>
          </w:p>
          <w:p w14:paraId="677D4D07" w14:textId="77777777" w:rsidR="00651166" w:rsidRPr="00651166" w:rsidRDefault="00651166" w:rsidP="00651166">
            <w:pPr>
              <w:widowControl w:val="0"/>
              <w:numPr>
                <w:ilvl w:val="0"/>
                <w:numId w:val="25"/>
              </w:numPr>
              <w:overflowPunct/>
              <w:autoSpaceDE/>
              <w:autoSpaceDN/>
              <w:adjustRightInd/>
              <w:spacing w:after="0"/>
              <w:contextualSpacing/>
              <w:jc w:val="both"/>
              <w:textAlignment w:val="auto"/>
              <w:rPr>
                <w:rFonts w:eastAsia="ＭＳ 明朝"/>
                <w:b/>
                <w:bCs/>
                <w:kern w:val="2"/>
                <w:lang w:val="en-US" w:eastAsia="en-US"/>
              </w:rPr>
            </w:pPr>
            <w:r w:rsidRPr="00651166">
              <w:rPr>
                <w:rFonts w:eastAsia="ＭＳ 明朝"/>
                <w:b/>
                <w:bCs/>
                <w:kern w:val="2"/>
                <w:lang w:val="en-US" w:eastAsia="en-US"/>
              </w:rPr>
              <w:t>Option 1: Measurements of the “best” Rx beam with exhaustive beam sweeping for each model input sample</w:t>
            </w:r>
          </w:p>
          <w:p w14:paraId="4D00FE54" w14:textId="77777777" w:rsidR="00651166" w:rsidRPr="00651166" w:rsidRDefault="00651166" w:rsidP="00651166">
            <w:pPr>
              <w:widowControl w:val="0"/>
              <w:numPr>
                <w:ilvl w:val="0"/>
                <w:numId w:val="25"/>
              </w:numPr>
              <w:overflowPunct/>
              <w:autoSpaceDE/>
              <w:autoSpaceDN/>
              <w:adjustRightInd/>
              <w:spacing w:after="0"/>
              <w:contextualSpacing/>
              <w:jc w:val="both"/>
              <w:textAlignment w:val="auto"/>
              <w:rPr>
                <w:rFonts w:eastAsia="ＭＳ 明朝"/>
                <w:b/>
                <w:bCs/>
                <w:kern w:val="2"/>
                <w:lang w:val="en-US" w:eastAsia="en-US"/>
              </w:rPr>
            </w:pPr>
            <w:r w:rsidRPr="00651166">
              <w:rPr>
                <w:rFonts w:eastAsia="ＭＳ 明朝"/>
                <w:b/>
                <w:bCs/>
                <w:kern w:val="2"/>
                <w:lang w:val="en-US" w:eastAsia="en-US"/>
              </w:rPr>
              <w:t>Option 2: Measurements of specific Rx beam(s)</w:t>
            </w:r>
          </w:p>
          <w:p w14:paraId="3A29AEDD" w14:textId="77777777" w:rsidR="00651166" w:rsidRPr="00651166" w:rsidRDefault="00651166" w:rsidP="00651166">
            <w:pPr>
              <w:widowControl w:val="0"/>
              <w:numPr>
                <w:ilvl w:val="1"/>
                <w:numId w:val="25"/>
              </w:numPr>
              <w:overflowPunct/>
              <w:autoSpaceDE/>
              <w:autoSpaceDN/>
              <w:adjustRightInd/>
              <w:spacing w:after="0"/>
              <w:contextualSpacing/>
              <w:jc w:val="both"/>
              <w:textAlignment w:val="auto"/>
              <w:rPr>
                <w:rFonts w:eastAsia="ＭＳ 明朝"/>
                <w:b/>
                <w:bCs/>
                <w:kern w:val="2"/>
                <w:lang w:val="en-US" w:eastAsia="en-US"/>
              </w:rPr>
            </w:pPr>
            <w:r w:rsidRPr="00651166">
              <w:rPr>
                <w:rFonts w:eastAsia="ＭＳ 明朝"/>
                <w:b/>
                <w:bCs/>
                <w:kern w:val="2"/>
                <w:lang w:val="en-US" w:eastAsia="en-US"/>
              </w:rPr>
              <w:t xml:space="preserve">Option 2a: Measurements of specific Rx beam(s) per model input sample </w:t>
            </w:r>
          </w:p>
          <w:p w14:paraId="6C261FA9" w14:textId="77777777" w:rsidR="00651166" w:rsidRPr="00651166" w:rsidRDefault="00651166" w:rsidP="00651166">
            <w:pPr>
              <w:widowControl w:val="0"/>
              <w:numPr>
                <w:ilvl w:val="1"/>
                <w:numId w:val="25"/>
              </w:numPr>
              <w:overflowPunct/>
              <w:autoSpaceDE/>
              <w:autoSpaceDN/>
              <w:adjustRightInd/>
              <w:spacing w:after="0"/>
              <w:contextualSpacing/>
              <w:jc w:val="both"/>
              <w:textAlignment w:val="auto"/>
              <w:rPr>
                <w:rFonts w:eastAsia="ＭＳ 明朝"/>
                <w:b/>
                <w:bCs/>
                <w:kern w:val="2"/>
                <w:lang w:val="en-US" w:eastAsia="en-US"/>
              </w:rPr>
            </w:pPr>
            <w:r w:rsidRPr="00651166">
              <w:rPr>
                <w:rFonts w:eastAsia="ＭＳ 明朝"/>
                <w:b/>
                <w:bCs/>
                <w:kern w:val="2"/>
                <w:lang w:val="en-US" w:eastAsia="en-US"/>
              </w:rPr>
              <w:t>Option 2b: Measurements of specific Rx beam(s) for all model input sample</w:t>
            </w:r>
          </w:p>
          <w:p w14:paraId="0D998C43" w14:textId="77777777" w:rsidR="00651166" w:rsidRPr="00651166" w:rsidRDefault="00651166" w:rsidP="00651166">
            <w:pPr>
              <w:widowControl w:val="0"/>
              <w:numPr>
                <w:ilvl w:val="1"/>
                <w:numId w:val="25"/>
              </w:numPr>
              <w:overflowPunct/>
              <w:autoSpaceDE/>
              <w:autoSpaceDN/>
              <w:adjustRightInd/>
              <w:spacing w:after="0"/>
              <w:contextualSpacing/>
              <w:jc w:val="both"/>
              <w:textAlignment w:val="auto"/>
              <w:rPr>
                <w:rFonts w:eastAsia="ＭＳ 明朝"/>
                <w:b/>
                <w:bCs/>
                <w:kern w:val="2"/>
                <w:lang w:val="en-US" w:eastAsia="en-US"/>
              </w:rPr>
            </w:pPr>
            <w:r w:rsidRPr="00651166">
              <w:rPr>
                <w:rFonts w:eastAsia="ＭＳ 明朝"/>
                <w:b/>
                <w:bCs/>
                <w:kern w:val="2"/>
                <w:lang w:val="en-US" w:eastAsia="en-US"/>
              </w:rPr>
              <w:t>FFS how to select the specific Rx beam(s)</w:t>
            </w:r>
          </w:p>
          <w:p w14:paraId="56A68F2D" w14:textId="77777777" w:rsidR="00651166" w:rsidRPr="00651166" w:rsidRDefault="00651166" w:rsidP="00651166">
            <w:pPr>
              <w:widowControl w:val="0"/>
              <w:numPr>
                <w:ilvl w:val="0"/>
                <w:numId w:val="25"/>
              </w:numPr>
              <w:overflowPunct/>
              <w:autoSpaceDE/>
              <w:autoSpaceDN/>
              <w:adjustRightInd/>
              <w:spacing w:after="0"/>
              <w:contextualSpacing/>
              <w:jc w:val="both"/>
              <w:textAlignment w:val="auto"/>
              <w:rPr>
                <w:rFonts w:eastAsia="ＭＳ 明朝"/>
                <w:b/>
                <w:bCs/>
                <w:kern w:val="2"/>
                <w:lang w:val="en-US" w:eastAsia="en-US"/>
              </w:rPr>
            </w:pPr>
            <w:r w:rsidRPr="00651166">
              <w:rPr>
                <w:rFonts w:eastAsia="ＭＳ 明朝"/>
                <w:b/>
                <w:bCs/>
                <w:kern w:val="2"/>
                <w:lang w:val="en-US" w:eastAsia="en-US"/>
              </w:rPr>
              <w:t>Option 3: Measurements of random Rx beam(s) per model input sample</w:t>
            </w:r>
          </w:p>
          <w:p w14:paraId="743D2560" w14:textId="4ECF8AF6" w:rsidR="00DE6ACE" w:rsidRDefault="00651166" w:rsidP="00651166">
            <w:pPr>
              <w:rPr>
                <w:rFonts w:eastAsia="ＭＳ 明朝"/>
                <w:lang w:val="en-US" w:eastAsia="ja-JP"/>
              </w:rPr>
            </w:pPr>
            <w:r w:rsidRPr="00651166">
              <w:rPr>
                <w:rFonts w:eastAsia="SimSun"/>
                <w:b/>
                <w:bCs/>
                <w:kern w:val="2"/>
                <w:lang w:val="en-US" w:eastAsia="en-US"/>
              </w:rPr>
              <w:t>Other options are not precluded and can be reported by companies.</w:t>
            </w:r>
          </w:p>
        </w:tc>
      </w:tr>
    </w:tbl>
    <w:p w14:paraId="5B40AEB5" w14:textId="05F474A8" w:rsidR="00587DE4" w:rsidRDefault="00587DE4" w:rsidP="00C32F0F">
      <w:pPr>
        <w:ind w:firstLineChars="50" w:firstLine="100"/>
        <w:rPr>
          <w:rFonts w:eastAsia="ＭＳ 明朝" w:hint="eastAsia"/>
          <w:lang w:eastAsia="ja-JP"/>
        </w:rPr>
      </w:pPr>
      <w:r w:rsidRPr="00C32F0F">
        <w:rPr>
          <w:rFonts w:eastAsia="ＭＳ 明朝" w:hint="eastAsia"/>
        </w:rPr>
        <w:lastRenderedPageBreak/>
        <w:t xml:space="preserve">From these options, </w:t>
      </w:r>
      <w:r w:rsidR="00C32F0F" w:rsidRPr="00C32F0F">
        <w:rPr>
          <w:rFonts w:eastAsia="ＭＳ 明朝" w:hint="eastAsia"/>
        </w:rPr>
        <w:t xml:space="preserve">our </w:t>
      </w:r>
      <w:r w:rsidR="00C32F0F">
        <w:rPr>
          <w:rFonts w:eastAsia="ＭＳ 明朝" w:hint="eastAsia"/>
          <w:lang w:eastAsia="ja-JP"/>
        </w:rPr>
        <w:t>understanding is that it is</w:t>
      </w:r>
      <w:r w:rsidR="00953044">
        <w:rPr>
          <w:rFonts w:eastAsia="ＭＳ 明朝" w:hint="eastAsia"/>
          <w:lang w:eastAsia="ja-JP"/>
        </w:rPr>
        <w:t xml:space="preserve"> still</w:t>
      </w:r>
      <w:r w:rsidR="00C32F0F">
        <w:rPr>
          <w:rFonts w:eastAsia="ＭＳ 明朝" w:hint="eastAsia"/>
          <w:lang w:eastAsia="ja-JP"/>
        </w:rPr>
        <w:t xml:space="preserve"> up</w:t>
      </w:r>
      <w:r w:rsidR="00431A41">
        <w:rPr>
          <w:rFonts w:eastAsia="ＭＳ 明朝" w:hint="eastAsia"/>
          <w:lang w:eastAsia="ja-JP"/>
        </w:rPr>
        <w:t xml:space="preserve"> </w:t>
      </w:r>
      <w:r w:rsidR="00C32F0F">
        <w:rPr>
          <w:rFonts w:eastAsia="ＭＳ 明朝" w:hint="eastAsia"/>
          <w:lang w:eastAsia="ja-JP"/>
        </w:rPr>
        <w:t xml:space="preserve">to UE implementation if </w:t>
      </w:r>
      <w:r w:rsidR="00D605EE">
        <w:rPr>
          <w:rFonts w:eastAsia="ＭＳ 明朝" w:hint="eastAsia"/>
          <w:lang w:eastAsia="ja-JP"/>
        </w:rPr>
        <w:t xml:space="preserve">the UE </w:t>
      </w:r>
      <w:r w:rsidR="00816487">
        <w:rPr>
          <w:rFonts w:eastAsia="ＭＳ 明朝" w:hint="eastAsia"/>
          <w:lang w:eastAsia="ja-JP"/>
        </w:rPr>
        <w:t>input</w:t>
      </w:r>
      <w:r w:rsidR="00D605EE">
        <w:rPr>
          <w:rFonts w:eastAsia="ＭＳ 明朝" w:hint="eastAsia"/>
          <w:lang w:eastAsia="ja-JP"/>
        </w:rPr>
        <w:t xml:space="preserve">s its Rx beam </w:t>
      </w:r>
      <w:r w:rsidR="00816487">
        <w:rPr>
          <w:rFonts w:eastAsia="ＭＳ 明朝" w:hint="eastAsia"/>
          <w:lang w:eastAsia="ja-JP"/>
        </w:rPr>
        <w:t xml:space="preserve">information into its AI model for </w:t>
      </w:r>
      <w:r w:rsidR="00953044">
        <w:rPr>
          <w:rFonts w:eastAsia="ＭＳ 明朝"/>
          <w:lang w:eastAsia="ja-JP"/>
        </w:rPr>
        <w:t>inference</w:t>
      </w:r>
      <w:r w:rsidR="00953044">
        <w:rPr>
          <w:rFonts w:eastAsia="ＭＳ 明朝" w:hint="eastAsia"/>
          <w:lang w:eastAsia="ja-JP"/>
        </w:rPr>
        <w:t xml:space="preserve"> of the Tx beam ID</w:t>
      </w:r>
      <w:r w:rsidR="00816487">
        <w:rPr>
          <w:rFonts w:eastAsia="ＭＳ 明朝" w:hint="eastAsia"/>
          <w:lang w:eastAsia="ja-JP"/>
        </w:rPr>
        <w:t>.</w:t>
      </w:r>
      <w:r w:rsidR="00090916">
        <w:rPr>
          <w:rFonts w:eastAsia="ＭＳ 明朝" w:hint="eastAsia"/>
          <w:lang w:eastAsia="ja-JP"/>
        </w:rPr>
        <w:t xml:space="preserve"> </w:t>
      </w:r>
      <w:r w:rsidR="000B47E6">
        <w:rPr>
          <w:rFonts w:eastAsia="ＭＳ 明朝" w:hint="eastAsia"/>
          <w:lang w:eastAsia="ja-JP"/>
        </w:rPr>
        <w:t xml:space="preserve">However, since this agreement was made in 2023, we think it is </w:t>
      </w:r>
      <w:r w:rsidR="00642DB7">
        <w:rPr>
          <w:rFonts w:eastAsia="ＭＳ 明朝" w:hint="eastAsia"/>
          <w:lang w:eastAsia="ja-JP"/>
        </w:rPr>
        <w:t>better</w:t>
      </w:r>
      <w:r w:rsidR="000B47E6">
        <w:rPr>
          <w:rFonts w:eastAsia="ＭＳ 明朝" w:hint="eastAsia"/>
          <w:lang w:eastAsia="ja-JP"/>
        </w:rPr>
        <w:t xml:space="preserve"> that we confirm the current idea among companies. </w:t>
      </w:r>
      <w:r w:rsidR="00201EBF">
        <w:rPr>
          <w:rFonts w:eastAsia="ＭＳ 明朝" w:hint="eastAsia"/>
          <w:lang w:eastAsia="ja-JP"/>
        </w:rPr>
        <w:t xml:space="preserve">For example, as </w:t>
      </w:r>
      <w:r w:rsidR="00090916">
        <w:rPr>
          <w:rFonts w:eastAsia="ＭＳ 明朝" w:hint="eastAsia"/>
          <w:lang w:eastAsia="ja-JP"/>
        </w:rPr>
        <w:t xml:space="preserve">for Option 1 above, it is </w:t>
      </w:r>
      <w:r w:rsidR="00A25541">
        <w:rPr>
          <w:rFonts w:eastAsia="ＭＳ 明朝" w:hint="eastAsia"/>
          <w:lang w:eastAsia="ja-JP"/>
        </w:rPr>
        <w:t xml:space="preserve">mentioning </w:t>
      </w:r>
      <w:r w:rsidR="00090916">
        <w:rPr>
          <w:rFonts w:eastAsia="ＭＳ 明朝" w:hint="eastAsia"/>
          <w:lang w:eastAsia="ja-JP"/>
        </w:rPr>
        <w:t xml:space="preserve">that </w:t>
      </w:r>
      <w:r w:rsidR="006F2AB7">
        <w:rPr>
          <w:rFonts w:eastAsia="ＭＳ 明朝" w:hint="eastAsia"/>
          <w:lang w:eastAsia="ja-JP"/>
        </w:rPr>
        <w:t xml:space="preserve">the </w:t>
      </w:r>
      <w:r w:rsidR="00A25541">
        <w:rPr>
          <w:rFonts w:eastAsia="ＭＳ 明朝" w:hint="eastAsia"/>
          <w:lang w:eastAsia="ja-JP"/>
        </w:rPr>
        <w:t>best Rx beam is selected from the measurement result</w:t>
      </w:r>
      <w:r w:rsidR="00243586">
        <w:rPr>
          <w:rFonts w:eastAsia="ＭＳ 明朝" w:hint="eastAsia"/>
          <w:lang w:eastAsia="ja-JP"/>
        </w:rPr>
        <w:t xml:space="preserve"> of </w:t>
      </w:r>
      <w:r w:rsidR="00090916">
        <w:rPr>
          <w:rFonts w:eastAsia="ＭＳ 明朝" w:hint="eastAsia"/>
          <w:lang w:eastAsia="ja-JP"/>
        </w:rPr>
        <w:t>multiple Rx beam</w:t>
      </w:r>
      <w:r w:rsidR="00766D0E">
        <w:rPr>
          <w:rFonts w:eastAsia="ＭＳ 明朝" w:hint="eastAsia"/>
          <w:lang w:eastAsia="ja-JP"/>
        </w:rPr>
        <w:t>s</w:t>
      </w:r>
      <w:r w:rsidR="008B73FD">
        <w:rPr>
          <w:rFonts w:eastAsia="ＭＳ 明朝" w:hint="eastAsia"/>
          <w:lang w:eastAsia="ja-JP"/>
        </w:rPr>
        <w:t xml:space="preserve"> for each model input s</w:t>
      </w:r>
      <w:r w:rsidR="00F93F38">
        <w:rPr>
          <w:rFonts w:eastAsia="ＭＳ 明朝" w:hint="eastAsia"/>
          <w:lang w:eastAsia="ja-JP"/>
        </w:rPr>
        <w:t>a</w:t>
      </w:r>
      <w:r w:rsidR="008B73FD">
        <w:rPr>
          <w:rFonts w:eastAsia="ＭＳ 明朝" w:hint="eastAsia"/>
          <w:lang w:eastAsia="ja-JP"/>
        </w:rPr>
        <w:t>mple</w:t>
      </w:r>
      <w:r w:rsidR="00090916">
        <w:rPr>
          <w:rFonts w:eastAsia="ＭＳ 明朝" w:hint="eastAsia"/>
          <w:lang w:eastAsia="ja-JP"/>
        </w:rPr>
        <w:t xml:space="preserve">. </w:t>
      </w:r>
      <w:r w:rsidR="00AD540F">
        <w:rPr>
          <w:rFonts w:eastAsia="ＭＳ 明朝" w:hint="eastAsia"/>
          <w:lang w:eastAsia="ja-JP"/>
        </w:rPr>
        <w:t>To align the assumption among companies again, i</w:t>
      </w:r>
      <w:r w:rsidR="00750B9F">
        <w:rPr>
          <w:rFonts w:eastAsia="ＭＳ 明朝" w:hint="eastAsia"/>
          <w:lang w:eastAsia="ja-JP"/>
        </w:rPr>
        <w:t>t is preferrable that</w:t>
      </w:r>
      <w:r w:rsidR="00AD540F">
        <w:rPr>
          <w:rFonts w:eastAsia="ＭＳ 明朝" w:hint="eastAsia"/>
          <w:lang w:eastAsia="ja-JP"/>
        </w:rPr>
        <w:t xml:space="preserve"> </w:t>
      </w:r>
      <w:r w:rsidR="00DC19E7">
        <w:rPr>
          <w:rFonts w:eastAsia="ＭＳ 明朝" w:hint="eastAsia"/>
          <w:lang w:eastAsia="ja-JP"/>
        </w:rPr>
        <w:t xml:space="preserve">we confirm </w:t>
      </w:r>
      <w:r w:rsidR="00DC19E7">
        <w:rPr>
          <w:rFonts w:eastAsia="ＭＳ 明朝"/>
          <w:lang w:eastAsia="ja-JP"/>
        </w:rPr>
        <w:t>whether</w:t>
      </w:r>
      <w:r w:rsidR="00DC19E7">
        <w:rPr>
          <w:rFonts w:eastAsia="ＭＳ 明朝" w:hint="eastAsia"/>
          <w:lang w:eastAsia="ja-JP"/>
        </w:rPr>
        <w:t xml:space="preserve"> there is </w:t>
      </w:r>
      <w:proofErr w:type="gramStart"/>
      <w:r w:rsidR="00383D00">
        <w:rPr>
          <w:rFonts w:eastAsia="ＭＳ 明朝" w:hint="eastAsia"/>
          <w:lang w:eastAsia="ja-JP"/>
        </w:rPr>
        <w:t>really not</w:t>
      </w:r>
      <w:proofErr w:type="gramEnd"/>
      <w:r w:rsidR="00383D00">
        <w:rPr>
          <w:rFonts w:eastAsia="ＭＳ 明朝" w:hint="eastAsia"/>
          <w:lang w:eastAsia="ja-JP"/>
        </w:rPr>
        <w:t xml:space="preserve"> </w:t>
      </w:r>
      <w:r w:rsidR="00DC19E7">
        <w:rPr>
          <w:rFonts w:eastAsia="ＭＳ 明朝" w:hint="eastAsia"/>
          <w:lang w:eastAsia="ja-JP"/>
        </w:rPr>
        <w:t>a case that multiple Rx beam IDs are input to the AI model per Tx beam ID.</w:t>
      </w:r>
      <w:r w:rsidR="00C95DF6">
        <w:rPr>
          <w:rFonts w:eastAsia="ＭＳ 明朝" w:hint="eastAsia"/>
          <w:lang w:eastAsia="ja-JP"/>
        </w:rPr>
        <w:t xml:space="preserve"> </w:t>
      </w:r>
      <w:r w:rsidR="008D301C">
        <w:rPr>
          <w:rFonts w:eastAsia="ＭＳ 明朝" w:hint="eastAsia"/>
          <w:lang w:eastAsia="ja-JP"/>
        </w:rPr>
        <w:t>Or if there is any other option now.</w:t>
      </w:r>
    </w:p>
    <w:p w14:paraId="652690C7" w14:textId="732D9078" w:rsidR="00A872C3" w:rsidRPr="00DA2466" w:rsidRDefault="00A872C3" w:rsidP="00DA2466">
      <w:pPr>
        <w:rPr>
          <w:rFonts w:eastAsia="ＭＳ 明朝" w:hint="eastAsia"/>
          <w:b/>
          <w:bCs/>
          <w:lang w:eastAsia="ja-JP"/>
        </w:rPr>
      </w:pPr>
      <w:r w:rsidRPr="00DA2466">
        <w:rPr>
          <w:rFonts w:eastAsia="ＭＳ 明朝" w:hint="eastAsia"/>
          <w:b/>
          <w:bCs/>
          <w:lang w:eastAsia="ja-JP"/>
        </w:rPr>
        <w:t xml:space="preserve">Observation 6: </w:t>
      </w:r>
      <w:r w:rsidR="00435636">
        <w:rPr>
          <w:rFonts w:eastAsia="ＭＳ 明朝" w:hint="eastAsia"/>
          <w:b/>
          <w:bCs/>
          <w:lang w:eastAsia="ja-JP"/>
        </w:rPr>
        <w:t xml:space="preserve">According to the previous RAN1 agreement, </w:t>
      </w:r>
      <w:r w:rsidR="00435636" w:rsidRPr="00435636">
        <w:rPr>
          <w:rFonts w:eastAsia="ＭＳ 明朝"/>
          <w:b/>
          <w:bCs/>
          <w:lang w:eastAsia="ja-JP"/>
        </w:rPr>
        <w:t>it is still up to UE implementation if the UE inputs its Rx beam information into its AI model for inference of the Tx beam ID.</w:t>
      </w:r>
    </w:p>
    <w:p w14:paraId="4421B615" w14:textId="041911F4" w:rsidR="00C32F0F" w:rsidRPr="00816487" w:rsidRDefault="00383457" w:rsidP="00DA2466">
      <w:pPr>
        <w:rPr>
          <w:rFonts w:eastAsia="ＭＳ 明朝"/>
          <w:lang w:eastAsia="ja-JP"/>
        </w:rPr>
      </w:pPr>
      <w:r>
        <w:rPr>
          <w:rFonts w:eastAsia="ＭＳ 明朝" w:hint="eastAsia"/>
          <w:b/>
          <w:bCs/>
          <w:lang w:eastAsia="ja-JP"/>
        </w:rPr>
        <w:t xml:space="preserve">Proposal </w:t>
      </w:r>
      <w:r w:rsidR="00E57BE8">
        <w:rPr>
          <w:rFonts w:eastAsia="ＭＳ 明朝" w:hint="eastAsia"/>
          <w:b/>
          <w:bCs/>
          <w:lang w:eastAsia="ja-JP"/>
        </w:rPr>
        <w:t xml:space="preserve">5: </w:t>
      </w:r>
      <w:r w:rsidR="00145FA6">
        <w:rPr>
          <w:rFonts w:eastAsia="ＭＳ 明朝" w:hint="eastAsia"/>
          <w:b/>
          <w:bCs/>
          <w:lang w:eastAsia="ja-JP"/>
        </w:rPr>
        <w:t xml:space="preserve">Confirm </w:t>
      </w:r>
      <w:r w:rsidR="002B28D8">
        <w:rPr>
          <w:rFonts w:eastAsia="ＭＳ 明朝" w:hint="eastAsia"/>
          <w:b/>
          <w:bCs/>
          <w:lang w:eastAsia="ja-JP"/>
        </w:rPr>
        <w:t xml:space="preserve">the latest assumptions among companies in RAN4 regarding </w:t>
      </w:r>
      <w:r w:rsidR="001262CC">
        <w:rPr>
          <w:rFonts w:eastAsia="ＭＳ 明朝" w:hint="eastAsia"/>
          <w:b/>
          <w:bCs/>
          <w:lang w:eastAsia="ja-JP"/>
        </w:rPr>
        <w:t xml:space="preserve">valuations of Rx beam information to be input to the AI model per </w:t>
      </w:r>
      <w:r w:rsidR="00935EFF">
        <w:rPr>
          <w:rFonts w:eastAsia="ＭＳ 明朝" w:hint="eastAsia"/>
          <w:b/>
          <w:bCs/>
          <w:lang w:eastAsia="ja-JP"/>
        </w:rPr>
        <w:t xml:space="preserve">measurement of one </w:t>
      </w:r>
      <w:r w:rsidR="00634359">
        <w:rPr>
          <w:rFonts w:eastAsia="ＭＳ 明朝" w:hint="eastAsia"/>
          <w:b/>
          <w:bCs/>
          <w:lang w:eastAsia="ja-JP"/>
        </w:rPr>
        <w:t>Tx beam ID</w:t>
      </w:r>
      <w:r w:rsidR="0091562F">
        <w:rPr>
          <w:rFonts w:eastAsia="ＭＳ 明朝" w:hint="eastAsia"/>
          <w:b/>
          <w:bCs/>
          <w:lang w:eastAsia="ja-JP"/>
        </w:rPr>
        <w:t>.</w:t>
      </w:r>
      <w:r w:rsidR="001262CC">
        <w:rPr>
          <w:rFonts w:eastAsia="ＭＳ 明朝" w:hint="eastAsia"/>
          <w:b/>
          <w:bCs/>
          <w:lang w:eastAsia="ja-JP"/>
        </w:rPr>
        <w:t xml:space="preserve"> </w:t>
      </w:r>
    </w:p>
    <w:p w14:paraId="57ACEC0D" w14:textId="31BAFB0F" w:rsidR="00A840A3" w:rsidRDefault="00A840A3" w:rsidP="006B71EF">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0063588D">
        <w:rPr>
          <w:rFonts w:hint="eastAsia"/>
          <w:b/>
          <w:noProof w:val="0"/>
          <w:lang w:eastAsia="ja-JP"/>
        </w:rPr>
        <w:t>3</w:t>
      </w:r>
      <w:r>
        <w:rPr>
          <w:rFonts w:hint="eastAsia"/>
          <w:b/>
          <w:noProof w:val="0"/>
          <w:lang w:eastAsia="ja-JP"/>
        </w:rPr>
        <w:t xml:space="preserve"> </w:t>
      </w:r>
      <w:r w:rsidR="0088382D">
        <w:rPr>
          <w:rFonts w:hint="eastAsia"/>
          <w:b/>
          <w:noProof w:val="0"/>
          <w:lang w:eastAsia="ja-JP"/>
        </w:rPr>
        <w:t>Further consideration</w:t>
      </w:r>
      <w:r w:rsidR="005E5F8C">
        <w:rPr>
          <w:rFonts w:hint="eastAsia"/>
          <w:b/>
          <w:noProof w:val="0"/>
          <w:lang w:eastAsia="ja-JP"/>
        </w:rPr>
        <w:t xml:space="preserve"> on </w:t>
      </w:r>
      <w:r w:rsidR="00A81CCA">
        <w:rPr>
          <w:rFonts w:hint="eastAsia"/>
          <w:b/>
          <w:noProof w:val="0"/>
          <w:lang w:eastAsia="ja-JP"/>
        </w:rPr>
        <w:t>applicable test setup and test procedure</w:t>
      </w:r>
      <w:r w:rsidR="00BE6555">
        <w:rPr>
          <w:rFonts w:hint="eastAsia"/>
          <w:b/>
          <w:noProof w:val="0"/>
          <w:lang w:eastAsia="ja-JP"/>
        </w:rPr>
        <w:t xml:space="preserve"> </w:t>
      </w:r>
    </w:p>
    <w:p w14:paraId="1B6046F5" w14:textId="1B92B827" w:rsidR="007A762A" w:rsidRDefault="00A26CF5" w:rsidP="00DA2466">
      <w:pPr>
        <w:overflowPunct/>
        <w:autoSpaceDE/>
        <w:autoSpaceDN/>
        <w:adjustRightInd/>
        <w:textAlignment w:val="auto"/>
        <w:rPr>
          <w:rFonts w:eastAsiaTheme="minorEastAsia"/>
          <w:lang w:val="en-US" w:eastAsia="ja-JP"/>
        </w:rPr>
      </w:pPr>
      <w:r>
        <w:rPr>
          <w:rFonts w:eastAsiaTheme="minorEastAsia" w:hint="eastAsia"/>
          <w:b/>
          <w:bCs/>
          <w:lang w:val="en-US" w:eastAsia="ja-JP"/>
        </w:rPr>
        <w:t xml:space="preserve"> </w:t>
      </w:r>
      <w:r w:rsidR="00CB0BD0">
        <w:rPr>
          <w:rFonts w:eastAsiaTheme="minorEastAsia" w:hint="eastAsia"/>
          <w:lang w:val="en-US" w:eastAsia="ja-JP"/>
        </w:rPr>
        <w:t xml:space="preserve"> In this sub-clause, we</w:t>
      </w:r>
      <w:r w:rsidR="00CB0BD0">
        <w:rPr>
          <w:rFonts w:eastAsiaTheme="minorEastAsia"/>
          <w:lang w:val="en-US" w:eastAsia="ja-JP"/>
        </w:rPr>
        <w:t>’</w:t>
      </w:r>
      <w:r w:rsidR="00CB0BD0">
        <w:rPr>
          <w:rFonts w:eastAsiaTheme="minorEastAsia" w:hint="eastAsia"/>
          <w:lang w:val="en-US" w:eastAsia="ja-JP"/>
        </w:rPr>
        <w:t xml:space="preserve">d like to consider </w:t>
      </w:r>
      <w:r w:rsidR="0081111B">
        <w:rPr>
          <w:rFonts w:eastAsiaTheme="minorEastAsia" w:hint="eastAsia"/>
          <w:lang w:val="en-US" w:eastAsia="ja-JP"/>
        </w:rPr>
        <w:t>the applicable test setup and test procedures</w:t>
      </w:r>
      <w:r w:rsidR="00EB4770">
        <w:rPr>
          <w:rFonts w:eastAsiaTheme="minorEastAsia" w:hint="eastAsia"/>
          <w:lang w:val="en-US" w:eastAsia="ja-JP"/>
        </w:rPr>
        <w:t xml:space="preserve"> a little deeper</w:t>
      </w:r>
      <w:r w:rsidR="003E3DA7">
        <w:rPr>
          <w:rFonts w:eastAsiaTheme="minorEastAsia" w:hint="eastAsia"/>
          <w:lang w:val="en-US" w:eastAsia="ja-JP"/>
        </w:rPr>
        <w:t>.</w:t>
      </w:r>
      <w:r w:rsidR="0081111B">
        <w:rPr>
          <w:rFonts w:eastAsiaTheme="minorEastAsia" w:hint="eastAsia"/>
          <w:lang w:val="en-US" w:eastAsia="ja-JP"/>
        </w:rPr>
        <w:t xml:space="preserve"> </w:t>
      </w:r>
      <w:r w:rsidR="00DB314E">
        <w:rPr>
          <w:rFonts w:eastAsiaTheme="minorEastAsia" w:hint="eastAsia"/>
          <w:lang w:val="en-US" w:eastAsia="ja-JP"/>
        </w:rPr>
        <w:t xml:space="preserve">As mentioned at Observation </w:t>
      </w:r>
      <w:r w:rsidR="001C7E50">
        <w:rPr>
          <w:rFonts w:eastAsiaTheme="minorEastAsia" w:hint="eastAsia"/>
          <w:lang w:val="en-US" w:eastAsia="ja-JP"/>
        </w:rPr>
        <w:t>1</w:t>
      </w:r>
      <w:r w:rsidR="003E1858">
        <w:rPr>
          <w:rFonts w:eastAsiaTheme="minorEastAsia" w:hint="eastAsia"/>
          <w:lang w:val="en-US" w:eastAsia="ja-JP"/>
        </w:rPr>
        <w:t xml:space="preserve"> to</w:t>
      </w:r>
      <w:r w:rsidR="001C7E50">
        <w:rPr>
          <w:rFonts w:eastAsiaTheme="minorEastAsia" w:hint="eastAsia"/>
          <w:lang w:val="en-US" w:eastAsia="ja-JP"/>
        </w:rPr>
        <w:t xml:space="preserve"> </w:t>
      </w:r>
      <w:r w:rsidR="00DB314E">
        <w:rPr>
          <w:rFonts w:eastAsiaTheme="minorEastAsia" w:hint="eastAsia"/>
          <w:lang w:val="en-US" w:eastAsia="ja-JP"/>
        </w:rPr>
        <w:t xml:space="preserve">4 above, </w:t>
      </w:r>
      <w:r w:rsidR="001A156A">
        <w:rPr>
          <w:rFonts w:eastAsiaTheme="minorEastAsia" w:hint="eastAsia"/>
          <w:lang w:val="en-US" w:eastAsia="ja-JP"/>
        </w:rPr>
        <w:t>d</w:t>
      </w:r>
      <w:r w:rsidR="001A156A" w:rsidRPr="001A156A">
        <w:rPr>
          <w:rFonts w:eastAsiaTheme="minorEastAsia"/>
          <w:lang w:val="en-US" w:eastAsia="ja-JP"/>
        </w:rPr>
        <w:t xml:space="preserve">epending on the results of the required </w:t>
      </w:r>
      <w:r w:rsidR="00A465B1">
        <w:rPr>
          <w:rFonts w:eastAsiaTheme="minorEastAsia" w:hint="eastAsia"/>
          <w:lang w:val="en-US" w:eastAsia="ja-JP"/>
        </w:rPr>
        <w:t xml:space="preserve">BM-Cases and </w:t>
      </w:r>
      <w:r w:rsidR="001A156A" w:rsidRPr="001A156A">
        <w:rPr>
          <w:rFonts w:eastAsiaTheme="minorEastAsia"/>
          <w:lang w:val="en-US" w:eastAsia="ja-JP"/>
        </w:rPr>
        <w:t>channel model analysis, the test system configuration and test procedures may be significantly affected.</w:t>
      </w:r>
    </w:p>
    <w:p w14:paraId="1F7FE08E" w14:textId="3E9101AD" w:rsidR="00892277" w:rsidRDefault="00E90CAF" w:rsidP="00091BCF">
      <w:pPr>
        <w:overflowPunct/>
        <w:autoSpaceDE/>
        <w:autoSpaceDN/>
        <w:adjustRightInd/>
        <w:ind w:firstLineChars="50" w:firstLine="100"/>
        <w:textAlignment w:val="auto"/>
        <w:rPr>
          <w:rFonts w:eastAsiaTheme="minorEastAsia"/>
          <w:lang w:val="en-US" w:eastAsia="ja-JP"/>
        </w:rPr>
      </w:pPr>
      <w:r w:rsidRPr="00835223">
        <w:rPr>
          <w:rFonts w:eastAsiaTheme="minorEastAsia" w:hint="eastAsia"/>
          <w:lang w:val="en-US" w:eastAsia="ja-JP"/>
        </w:rPr>
        <w:t xml:space="preserve">For example, </w:t>
      </w:r>
      <w:r w:rsidR="00707436" w:rsidRPr="00835223">
        <w:rPr>
          <w:rFonts w:eastAsiaTheme="minorEastAsia" w:hint="eastAsia"/>
          <w:lang w:val="en-US" w:eastAsia="ja-JP"/>
        </w:rPr>
        <w:t xml:space="preserve">as for </w:t>
      </w:r>
      <w:r w:rsidR="003E71A0" w:rsidRPr="00835223">
        <w:rPr>
          <w:rFonts w:eastAsiaTheme="minorEastAsia" w:hint="eastAsia"/>
          <w:lang w:val="en-US" w:eastAsia="ja-JP"/>
        </w:rPr>
        <w:t xml:space="preserve">feasibility of the BM-Case 1 tests by multi-AoA </w:t>
      </w:r>
      <w:r w:rsidR="005A4377" w:rsidRPr="00835223">
        <w:rPr>
          <w:rFonts w:eastAsiaTheme="minorEastAsia" w:hint="eastAsia"/>
          <w:lang w:val="en-US" w:eastAsia="ja-JP"/>
        </w:rPr>
        <w:t xml:space="preserve">test </w:t>
      </w:r>
      <w:r w:rsidR="003E71A0" w:rsidRPr="00835223">
        <w:rPr>
          <w:rFonts w:eastAsiaTheme="minorEastAsia" w:hint="eastAsia"/>
          <w:lang w:val="en-US" w:eastAsia="ja-JP"/>
        </w:rPr>
        <w:t>setup,</w:t>
      </w:r>
      <w:r w:rsidR="00892277" w:rsidRPr="00835223">
        <w:rPr>
          <w:rFonts w:eastAsiaTheme="minorEastAsia" w:hint="eastAsia"/>
          <w:lang w:val="en-US" w:eastAsia="ja-JP"/>
        </w:rPr>
        <w:t xml:space="preserve"> it depends on the channel model to be applied to conduct the tests.</w:t>
      </w:r>
      <w:r w:rsidR="005A4377" w:rsidRPr="00835223">
        <w:rPr>
          <w:rFonts w:eastAsiaTheme="minorEastAsia" w:hint="eastAsia"/>
          <w:lang w:val="en-US" w:eastAsia="ja-JP"/>
        </w:rPr>
        <w:t xml:space="preserve"> If multiple channel models are necessary to evaluate by multi-AoA test setup, </w:t>
      </w:r>
      <w:r w:rsidR="00920A34" w:rsidRPr="00835223">
        <w:rPr>
          <w:rFonts w:eastAsiaTheme="minorEastAsia" w:hint="eastAsia"/>
          <w:lang w:val="en-US" w:eastAsia="ja-JP"/>
        </w:rPr>
        <w:t>or in a case the group identifies the performance issue</w:t>
      </w:r>
      <w:r w:rsidR="002B15F3" w:rsidRPr="00835223">
        <w:rPr>
          <w:rFonts w:eastAsiaTheme="minorEastAsia" w:hint="eastAsia"/>
          <w:lang w:val="en-US" w:eastAsia="ja-JP"/>
        </w:rPr>
        <w:t xml:space="preserve"> with the simplified CDL model</w:t>
      </w:r>
      <w:r w:rsidR="00920A34" w:rsidRPr="00835223">
        <w:rPr>
          <w:rFonts w:eastAsiaTheme="minorEastAsia" w:hint="eastAsia"/>
          <w:lang w:val="en-US" w:eastAsia="ja-JP"/>
        </w:rPr>
        <w:t xml:space="preserve">, </w:t>
      </w:r>
      <w:r w:rsidR="00BF0D9A" w:rsidRPr="00835223">
        <w:rPr>
          <w:rFonts w:eastAsiaTheme="minorEastAsia" w:hint="eastAsia"/>
          <w:lang w:val="en-US" w:eastAsia="ja-JP"/>
        </w:rPr>
        <w:t>there will be a testability issue since the measurement probes in the multi-AoA test setup are fixed in an OTA chamber</w:t>
      </w:r>
      <w:r w:rsidR="00EA433C" w:rsidRPr="00835223">
        <w:rPr>
          <w:rFonts w:eastAsiaTheme="minorEastAsia" w:hint="eastAsia"/>
          <w:lang w:val="en-US" w:eastAsia="ja-JP"/>
        </w:rPr>
        <w:t>, and there is a limit on a number of measurement probes</w:t>
      </w:r>
      <w:r w:rsidR="004D4C8E" w:rsidRPr="00835223">
        <w:rPr>
          <w:rFonts w:eastAsiaTheme="minorEastAsia" w:hint="eastAsia"/>
          <w:lang w:val="en-US" w:eastAsia="ja-JP"/>
        </w:rPr>
        <w:t xml:space="preserve"> to reduce the system complexity</w:t>
      </w:r>
      <w:r w:rsidR="00BF0D9A" w:rsidRPr="00835223">
        <w:rPr>
          <w:rFonts w:eastAsiaTheme="minorEastAsia" w:hint="eastAsia"/>
          <w:lang w:val="en-US" w:eastAsia="ja-JP"/>
        </w:rPr>
        <w:t>.</w:t>
      </w:r>
    </w:p>
    <w:p w14:paraId="469D0BC7" w14:textId="419734AB" w:rsidR="00FC01A8" w:rsidRDefault="00FC01A8" w:rsidP="00091BCF">
      <w:pPr>
        <w:overflowPunct/>
        <w:autoSpaceDE/>
        <w:autoSpaceDN/>
        <w:adjustRightInd/>
        <w:ind w:firstLineChars="50" w:firstLine="100"/>
        <w:textAlignment w:val="auto"/>
        <w:rPr>
          <w:rFonts w:eastAsiaTheme="minorEastAsia"/>
          <w:lang w:val="en-US" w:eastAsia="ja-JP"/>
        </w:rPr>
      </w:pPr>
      <w:r>
        <w:rPr>
          <w:rFonts w:eastAsiaTheme="minorEastAsia" w:hint="eastAsia"/>
          <w:lang w:val="en-US" w:eastAsia="ja-JP"/>
        </w:rPr>
        <w:t xml:space="preserve">On the other hand, </w:t>
      </w:r>
      <w:r w:rsidR="00D053D2">
        <w:rPr>
          <w:rFonts w:eastAsiaTheme="minorEastAsia" w:hint="eastAsia"/>
          <w:lang w:val="en-US" w:eastAsia="ja-JP"/>
        </w:rPr>
        <w:t xml:space="preserve">although there is a benefit that 1AoA test setup has </w:t>
      </w:r>
      <w:r w:rsidR="00911AA3">
        <w:rPr>
          <w:rFonts w:eastAsiaTheme="minorEastAsia" w:hint="eastAsia"/>
          <w:lang w:val="en-US" w:eastAsia="ja-JP"/>
        </w:rPr>
        <w:t xml:space="preserve">almost </w:t>
      </w:r>
      <w:r w:rsidR="00D053D2">
        <w:rPr>
          <w:rFonts w:eastAsiaTheme="minorEastAsia" w:hint="eastAsia"/>
          <w:lang w:val="en-US" w:eastAsia="ja-JP"/>
        </w:rPr>
        <w:t xml:space="preserve">no restrictions on the </w:t>
      </w:r>
      <w:r w:rsidR="008D1697">
        <w:rPr>
          <w:rFonts w:eastAsiaTheme="minorEastAsia" w:hint="eastAsia"/>
          <w:lang w:val="en-US" w:eastAsia="ja-JP"/>
        </w:rPr>
        <w:t xml:space="preserve">channel model (or </w:t>
      </w:r>
      <w:r w:rsidR="008C7068">
        <w:rPr>
          <w:rFonts w:eastAsiaTheme="minorEastAsia" w:hint="eastAsia"/>
          <w:lang w:val="en-US" w:eastAsia="ja-JP"/>
        </w:rPr>
        <w:t>number of clusters</w:t>
      </w:r>
      <w:r w:rsidR="008D1697">
        <w:rPr>
          <w:rFonts w:eastAsiaTheme="minorEastAsia" w:hint="eastAsia"/>
          <w:lang w:val="en-US" w:eastAsia="ja-JP"/>
        </w:rPr>
        <w:t>)</w:t>
      </w:r>
      <w:r w:rsidR="00D053D2">
        <w:rPr>
          <w:rFonts w:eastAsiaTheme="minorEastAsia" w:hint="eastAsia"/>
          <w:lang w:val="en-US" w:eastAsia="ja-JP"/>
        </w:rPr>
        <w:t xml:space="preserve"> </w:t>
      </w:r>
      <w:r w:rsidR="002E121E">
        <w:rPr>
          <w:rFonts w:eastAsiaTheme="minorEastAsia" w:hint="eastAsia"/>
          <w:lang w:val="en-US" w:eastAsia="ja-JP"/>
        </w:rPr>
        <w:t xml:space="preserve">to simulate by fading simulator, it </w:t>
      </w:r>
      <w:r w:rsidR="003A3B90">
        <w:rPr>
          <w:rFonts w:eastAsiaTheme="minorEastAsia" w:hint="eastAsia"/>
          <w:lang w:val="en-US" w:eastAsia="ja-JP"/>
        </w:rPr>
        <w:t>may not be able to</w:t>
      </w:r>
      <w:r w:rsidR="002E121E">
        <w:rPr>
          <w:rFonts w:eastAsiaTheme="minorEastAsia" w:hint="eastAsia"/>
          <w:lang w:val="en-US" w:eastAsia="ja-JP"/>
        </w:rPr>
        <w:t xml:space="preserve"> </w:t>
      </w:r>
      <w:r w:rsidR="00630021">
        <w:rPr>
          <w:rFonts w:eastAsiaTheme="minorEastAsia" w:hint="eastAsia"/>
          <w:lang w:val="en-US" w:eastAsia="ja-JP"/>
        </w:rPr>
        <w:t xml:space="preserve">handle a case </w:t>
      </w:r>
      <w:r w:rsidR="005226E8">
        <w:rPr>
          <w:rFonts w:eastAsiaTheme="minorEastAsia" w:hint="eastAsia"/>
          <w:lang w:val="en-US" w:eastAsia="ja-JP"/>
        </w:rPr>
        <w:t>where</w:t>
      </w:r>
      <w:r w:rsidR="00630021">
        <w:rPr>
          <w:rFonts w:eastAsiaTheme="minorEastAsia" w:hint="eastAsia"/>
          <w:lang w:val="en-US" w:eastAsia="ja-JP"/>
        </w:rPr>
        <w:t xml:space="preserve"> UE sweep</w:t>
      </w:r>
      <w:r w:rsidR="00786987">
        <w:rPr>
          <w:rFonts w:eastAsiaTheme="minorEastAsia" w:hint="eastAsia"/>
          <w:lang w:val="en-US" w:eastAsia="ja-JP"/>
        </w:rPr>
        <w:t>s</w:t>
      </w:r>
      <w:r w:rsidR="00630021">
        <w:rPr>
          <w:rFonts w:eastAsiaTheme="minorEastAsia" w:hint="eastAsia"/>
          <w:lang w:val="en-US" w:eastAsia="ja-JP"/>
        </w:rPr>
        <w:t xml:space="preserve"> its Rx beam during the tests.</w:t>
      </w:r>
    </w:p>
    <w:p w14:paraId="3033A1BB" w14:textId="5C11C6AE" w:rsidR="00B8514B" w:rsidRDefault="00B8514B" w:rsidP="00B8514B">
      <w:pPr>
        <w:overflowPunct/>
        <w:autoSpaceDE/>
        <w:autoSpaceDN/>
        <w:adjustRightInd/>
        <w:textAlignment w:val="auto"/>
        <w:rPr>
          <w:rFonts w:eastAsiaTheme="minorEastAsia"/>
          <w:b/>
          <w:bCs/>
          <w:lang w:val="en-US" w:eastAsia="ja-JP"/>
        </w:rPr>
      </w:pPr>
      <w:r w:rsidRPr="00DA2466">
        <w:rPr>
          <w:rFonts w:eastAsiaTheme="minorEastAsia"/>
          <w:b/>
          <w:bCs/>
          <w:lang w:val="en-US" w:eastAsia="ja-JP"/>
        </w:rPr>
        <w:t xml:space="preserve">Observation </w:t>
      </w:r>
      <w:r w:rsidR="006A36DD">
        <w:rPr>
          <w:rFonts w:eastAsiaTheme="minorEastAsia" w:hint="eastAsia"/>
          <w:b/>
          <w:bCs/>
          <w:lang w:val="en-US" w:eastAsia="ja-JP"/>
        </w:rPr>
        <w:t>7</w:t>
      </w:r>
      <w:r w:rsidRPr="00DA2466">
        <w:rPr>
          <w:rFonts w:eastAsiaTheme="minorEastAsia"/>
          <w:b/>
          <w:bCs/>
          <w:lang w:val="en-US" w:eastAsia="ja-JP"/>
        </w:rPr>
        <w:t xml:space="preserve">: </w:t>
      </w:r>
      <w:r w:rsidR="00736ADE" w:rsidRPr="00736ADE">
        <w:rPr>
          <w:rFonts w:eastAsiaTheme="minorEastAsia"/>
          <w:b/>
          <w:bCs/>
          <w:lang w:val="en-US" w:eastAsia="ja-JP"/>
        </w:rPr>
        <w:t>If multiple channel models are necessary to evaluate by multi-AoA test setup, or in a case the group identifies the performance issue with the simplified CDL model, there will be a testability issue</w:t>
      </w:r>
      <w:r w:rsidR="00D07BA2">
        <w:rPr>
          <w:rFonts w:eastAsiaTheme="minorEastAsia" w:hint="eastAsia"/>
          <w:b/>
          <w:bCs/>
          <w:lang w:val="en-US" w:eastAsia="ja-JP"/>
        </w:rPr>
        <w:t>.</w:t>
      </w:r>
    </w:p>
    <w:p w14:paraId="25D7C092" w14:textId="16ED6B48" w:rsidR="00A20540" w:rsidRPr="00DA2466" w:rsidRDefault="00A20540" w:rsidP="00DA2466">
      <w:pPr>
        <w:overflowPunct/>
        <w:autoSpaceDE/>
        <w:autoSpaceDN/>
        <w:adjustRightInd/>
        <w:textAlignment w:val="auto"/>
        <w:rPr>
          <w:rFonts w:eastAsiaTheme="minorEastAsia"/>
          <w:b/>
          <w:bCs/>
          <w:lang w:val="en-US" w:eastAsia="ja-JP"/>
        </w:rPr>
      </w:pPr>
      <w:r>
        <w:rPr>
          <w:rFonts w:eastAsiaTheme="minorEastAsia" w:hint="eastAsia"/>
          <w:b/>
          <w:bCs/>
          <w:lang w:val="en-US" w:eastAsia="ja-JP"/>
        </w:rPr>
        <w:t xml:space="preserve">Observation </w:t>
      </w:r>
      <w:r w:rsidR="006A36DD">
        <w:rPr>
          <w:rFonts w:eastAsiaTheme="minorEastAsia" w:hint="eastAsia"/>
          <w:b/>
          <w:bCs/>
          <w:lang w:val="en-US" w:eastAsia="ja-JP"/>
        </w:rPr>
        <w:t>8</w:t>
      </w:r>
      <w:r>
        <w:rPr>
          <w:rFonts w:eastAsiaTheme="minorEastAsia" w:hint="eastAsia"/>
          <w:b/>
          <w:bCs/>
          <w:lang w:val="en-US" w:eastAsia="ja-JP"/>
        </w:rPr>
        <w:t>:</w:t>
      </w:r>
      <w:r w:rsidR="00E00E21">
        <w:rPr>
          <w:rFonts w:eastAsiaTheme="minorEastAsia" w:hint="eastAsia"/>
          <w:b/>
          <w:bCs/>
          <w:lang w:val="en-US" w:eastAsia="ja-JP"/>
        </w:rPr>
        <w:t xml:space="preserve"> A</w:t>
      </w:r>
      <w:r w:rsidR="00E00E21" w:rsidRPr="00E00E21">
        <w:rPr>
          <w:rFonts w:eastAsiaTheme="minorEastAsia"/>
          <w:b/>
          <w:bCs/>
          <w:lang w:val="en-US" w:eastAsia="ja-JP"/>
        </w:rPr>
        <w:t xml:space="preserve">lthough there is a benefit that 1AoA test setup has </w:t>
      </w:r>
      <w:r w:rsidR="0013060E">
        <w:rPr>
          <w:rFonts w:eastAsiaTheme="minorEastAsia" w:hint="eastAsia"/>
          <w:b/>
          <w:bCs/>
          <w:lang w:val="en-US" w:eastAsia="ja-JP"/>
        </w:rPr>
        <w:t xml:space="preserve">almost </w:t>
      </w:r>
      <w:r w:rsidR="00E00E21" w:rsidRPr="00E00E21">
        <w:rPr>
          <w:rFonts w:eastAsiaTheme="minorEastAsia"/>
          <w:b/>
          <w:bCs/>
          <w:lang w:val="en-US" w:eastAsia="ja-JP"/>
        </w:rPr>
        <w:t xml:space="preserve">no restrictions on the channel model (or number of clusters) to simulate by fading simulator, it </w:t>
      </w:r>
      <w:r w:rsidR="00CB0F8F">
        <w:rPr>
          <w:rFonts w:eastAsiaTheme="minorEastAsia" w:hint="eastAsia"/>
          <w:b/>
          <w:bCs/>
          <w:lang w:val="en-US" w:eastAsia="ja-JP"/>
        </w:rPr>
        <w:t>may not be able to</w:t>
      </w:r>
      <w:r w:rsidR="00E00E21" w:rsidRPr="00E00E21">
        <w:rPr>
          <w:rFonts w:eastAsiaTheme="minorEastAsia"/>
          <w:b/>
          <w:bCs/>
          <w:lang w:val="en-US" w:eastAsia="ja-JP"/>
        </w:rPr>
        <w:t xml:space="preserve"> handle a case </w:t>
      </w:r>
      <w:r w:rsidR="0013060E">
        <w:rPr>
          <w:rFonts w:eastAsiaTheme="minorEastAsia" w:hint="eastAsia"/>
          <w:b/>
          <w:bCs/>
          <w:lang w:val="en-US" w:eastAsia="ja-JP"/>
        </w:rPr>
        <w:t>where</w:t>
      </w:r>
      <w:r w:rsidR="00E00E21" w:rsidRPr="00E00E21">
        <w:rPr>
          <w:rFonts w:eastAsiaTheme="minorEastAsia"/>
          <w:b/>
          <w:bCs/>
          <w:lang w:val="en-US" w:eastAsia="ja-JP"/>
        </w:rPr>
        <w:t xml:space="preserve"> UE sweeps its Rx beam during the tests.</w:t>
      </w:r>
      <w:r w:rsidR="00E00E21">
        <w:rPr>
          <w:rFonts w:eastAsiaTheme="minorEastAsia" w:hint="eastAsia"/>
          <w:b/>
          <w:bCs/>
          <w:lang w:val="en-US" w:eastAsia="ja-JP"/>
        </w:rPr>
        <w:t xml:space="preserve"> </w:t>
      </w:r>
    </w:p>
    <w:p w14:paraId="40113B4A" w14:textId="71043393" w:rsidR="008A18AE" w:rsidRDefault="00473D1F" w:rsidP="00DA2466">
      <w:pPr>
        <w:overflowPunct/>
        <w:autoSpaceDE/>
        <w:autoSpaceDN/>
        <w:adjustRightInd/>
        <w:ind w:firstLineChars="50" w:firstLine="100"/>
        <w:textAlignment w:val="auto"/>
        <w:rPr>
          <w:rFonts w:eastAsiaTheme="minorEastAsia"/>
          <w:lang w:val="en-US" w:eastAsia="ja-JP"/>
        </w:rPr>
      </w:pPr>
      <w:r>
        <w:rPr>
          <w:rFonts w:eastAsiaTheme="minorEastAsia" w:hint="eastAsia"/>
          <w:lang w:val="en-US" w:eastAsia="ja-JP"/>
        </w:rPr>
        <w:t xml:space="preserve">Another example is related to </w:t>
      </w:r>
      <w:r w:rsidR="008661F7">
        <w:rPr>
          <w:rFonts w:eastAsiaTheme="minorEastAsia" w:hint="eastAsia"/>
          <w:lang w:val="en-US" w:eastAsia="ja-JP"/>
        </w:rPr>
        <w:t>BM-Case 2</w:t>
      </w:r>
      <w:r w:rsidR="00C302B1">
        <w:rPr>
          <w:rFonts w:eastAsiaTheme="minorEastAsia" w:hint="eastAsia"/>
          <w:lang w:val="en-US" w:eastAsia="ja-JP"/>
        </w:rPr>
        <w:t>.</w:t>
      </w:r>
      <w:r w:rsidR="001373B9">
        <w:rPr>
          <w:rFonts w:eastAsiaTheme="minorEastAsia" w:hint="eastAsia"/>
          <w:lang w:val="en-US" w:eastAsia="ja-JP"/>
        </w:rPr>
        <w:t xml:space="preserve"> </w:t>
      </w:r>
      <w:r w:rsidR="005F0CD3">
        <w:rPr>
          <w:rFonts w:eastAsiaTheme="minorEastAsia" w:hint="eastAsia"/>
          <w:lang w:val="en-US" w:eastAsia="ja-JP"/>
        </w:rPr>
        <w:t>According to the report attached in TR 38.843 [</w:t>
      </w:r>
      <w:r w:rsidR="006334FB">
        <w:rPr>
          <w:rFonts w:eastAsiaTheme="minorEastAsia" w:hint="eastAsia"/>
          <w:lang w:val="en-US" w:eastAsia="ja-JP"/>
        </w:rPr>
        <w:t xml:space="preserve">2], the link level simulation in RAN1 </w:t>
      </w:r>
      <w:r w:rsidR="00321B92">
        <w:rPr>
          <w:rFonts w:eastAsiaTheme="minorEastAsia" w:hint="eastAsia"/>
          <w:lang w:val="en-US" w:eastAsia="ja-JP"/>
        </w:rPr>
        <w:t xml:space="preserve">appears to </w:t>
      </w:r>
      <w:r w:rsidR="00CB0B6A">
        <w:rPr>
          <w:rFonts w:eastAsiaTheme="minorEastAsia" w:hint="eastAsia"/>
          <w:lang w:val="en-US" w:eastAsia="ja-JP"/>
        </w:rPr>
        <w:t>apply an assumption of</w:t>
      </w:r>
      <w:r w:rsidR="00321B92">
        <w:rPr>
          <w:rFonts w:eastAsiaTheme="minorEastAsia" w:hint="eastAsia"/>
          <w:lang w:val="en-US" w:eastAsia="ja-JP"/>
        </w:rPr>
        <w:t xml:space="preserve"> the channel model described in TR 38.901 clause 7.6.3</w:t>
      </w:r>
      <w:r w:rsidR="00D1165A">
        <w:rPr>
          <w:rFonts w:eastAsiaTheme="minorEastAsia" w:hint="eastAsia"/>
          <w:lang w:val="en-US" w:eastAsia="ja-JP"/>
        </w:rPr>
        <w:t>.2</w:t>
      </w:r>
      <w:r w:rsidR="00321B92">
        <w:rPr>
          <w:rFonts w:eastAsiaTheme="minorEastAsia" w:hint="eastAsia"/>
          <w:lang w:val="en-US" w:eastAsia="ja-JP"/>
        </w:rPr>
        <w:t xml:space="preserve"> [4],</w:t>
      </w:r>
      <w:r w:rsidR="00CB0B6A">
        <w:rPr>
          <w:rFonts w:eastAsiaTheme="minorEastAsia" w:hint="eastAsia"/>
          <w:lang w:val="en-US" w:eastAsia="ja-JP"/>
        </w:rPr>
        <w:t xml:space="preserve"> </w:t>
      </w:r>
      <w:r w:rsidR="00BC7725">
        <w:rPr>
          <w:rFonts w:eastAsiaTheme="minorEastAsia" w:hint="eastAsia"/>
          <w:lang w:val="en-US" w:eastAsia="ja-JP"/>
        </w:rPr>
        <w:t xml:space="preserve">i.e. </w:t>
      </w:r>
      <w:proofErr w:type="gramStart"/>
      <w:r w:rsidR="00FD0158">
        <w:rPr>
          <w:rFonts w:eastAsiaTheme="minorEastAsia" w:hint="eastAsia"/>
          <w:lang w:val="en-US" w:eastAsia="ja-JP"/>
        </w:rPr>
        <w:t>Spatial</w:t>
      </w:r>
      <w:r w:rsidR="00D1165A">
        <w:rPr>
          <w:rFonts w:eastAsiaTheme="minorEastAsia" w:hint="eastAsia"/>
          <w:lang w:val="en-US" w:eastAsia="ja-JP"/>
        </w:rPr>
        <w:t>ly-</w:t>
      </w:r>
      <w:r w:rsidR="00FD0158">
        <w:rPr>
          <w:rFonts w:eastAsiaTheme="minorEastAsia" w:hint="eastAsia"/>
          <w:lang w:val="en-US" w:eastAsia="ja-JP"/>
        </w:rPr>
        <w:t>consisten</w:t>
      </w:r>
      <w:r w:rsidR="00D1165A">
        <w:rPr>
          <w:rFonts w:eastAsiaTheme="minorEastAsia" w:hint="eastAsia"/>
          <w:lang w:val="en-US" w:eastAsia="ja-JP"/>
        </w:rPr>
        <w:t>t</w:t>
      </w:r>
      <w:proofErr w:type="gramEnd"/>
      <w:r w:rsidR="00D1165A">
        <w:rPr>
          <w:rFonts w:eastAsiaTheme="minorEastAsia" w:hint="eastAsia"/>
          <w:lang w:val="en-US" w:eastAsia="ja-JP"/>
        </w:rPr>
        <w:t xml:space="preserve"> UT/BS mobility modelling</w:t>
      </w:r>
      <w:r w:rsidR="00FD0158">
        <w:rPr>
          <w:rFonts w:eastAsiaTheme="minorEastAsia" w:hint="eastAsia"/>
          <w:lang w:val="en-US" w:eastAsia="ja-JP"/>
        </w:rPr>
        <w:t>.</w:t>
      </w:r>
    </w:p>
    <w:p w14:paraId="4ADBDD68" w14:textId="0859F5FE" w:rsidR="00573A2E" w:rsidRDefault="00FD0158" w:rsidP="005D6C62">
      <w:pPr>
        <w:overflowPunct/>
        <w:autoSpaceDE/>
        <w:autoSpaceDN/>
        <w:adjustRightInd/>
        <w:textAlignment w:val="auto"/>
        <w:rPr>
          <w:rFonts w:eastAsiaTheme="minorEastAsia"/>
          <w:lang w:val="en-US" w:eastAsia="ja-JP"/>
        </w:rPr>
      </w:pPr>
      <w:r w:rsidRPr="008106F0">
        <w:rPr>
          <w:rFonts w:eastAsiaTheme="minorEastAsia" w:hint="eastAsia"/>
          <w:b/>
          <w:bCs/>
          <w:lang w:val="en-US" w:eastAsia="ja-JP"/>
        </w:rPr>
        <w:t xml:space="preserve">Observation </w:t>
      </w:r>
      <w:r w:rsidR="006A36DD">
        <w:rPr>
          <w:rFonts w:eastAsiaTheme="minorEastAsia" w:hint="eastAsia"/>
          <w:b/>
          <w:bCs/>
          <w:lang w:val="en-US" w:eastAsia="ja-JP"/>
        </w:rPr>
        <w:t>9</w:t>
      </w:r>
      <w:r w:rsidRPr="008106F0">
        <w:rPr>
          <w:rFonts w:eastAsiaTheme="minorEastAsia" w:hint="eastAsia"/>
          <w:b/>
          <w:bCs/>
          <w:lang w:val="en-US" w:eastAsia="ja-JP"/>
        </w:rPr>
        <w:t xml:space="preserve">: Link level simulation in RAN1 </w:t>
      </w:r>
      <w:r w:rsidR="001762E7" w:rsidRPr="008106F0">
        <w:rPr>
          <w:rFonts w:eastAsiaTheme="minorEastAsia" w:hint="eastAsia"/>
          <w:b/>
          <w:bCs/>
          <w:lang w:val="en-US" w:eastAsia="ja-JP"/>
        </w:rPr>
        <w:t xml:space="preserve">appears to apply the assumption of the channel model </w:t>
      </w:r>
      <w:r w:rsidR="00BC7725" w:rsidRPr="008106F0">
        <w:rPr>
          <w:rFonts w:eastAsiaTheme="minorEastAsia" w:hint="eastAsia"/>
          <w:b/>
          <w:bCs/>
          <w:lang w:val="en-US" w:eastAsia="ja-JP"/>
        </w:rPr>
        <w:t>described in TR 38.901 clause 7.6.3</w:t>
      </w:r>
      <w:r w:rsidR="00CD0C5F">
        <w:rPr>
          <w:rFonts w:eastAsiaTheme="minorEastAsia" w:hint="eastAsia"/>
          <w:b/>
          <w:bCs/>
          <w:lang w:val="en-US" w:eastAsia="ja-JP"/>
        </w:rPr>
        <w:t>.2</w:t>
      </w:r>
      <w:r w:rsidR="00BC7725" w:rsidRPr="008106F0">
        <w:rPr>
          <w:rFonts w:eastAsiaTheme="minorEastAsia" w:hint="eastAsia"/>
          <w:b/>
          <w:bCs/>
          <w:lang w:val="en-US" w:eastAsia="ja-JP"/>
        </w:rPr>
        <w:t xml:space="preserve"> [4], i.e. </w:t>
      </w:r>
      <w:proofErr w:type="gramStart"/>
      <w:r w:rsidR="00BC7725" w:rsidRPr="008106F0">
        <w:rPr>
          <w:rFonts w:eastAsiaTheme="minorEastAsia" w:hint="eastAsia"/>
          <w:b/>
          <w:bCs/>
          <w:lang w:val="en-US" w:eastAsia="ja-JP"/>
        </w:rPr>
        <w:t>Spatial</w:t>
      </w:r>
      <w:r w:rsidR="006055F7">
        <w:rPr>
          <w:rFonts w:eastAsiaTheme="minorEastAsia" w:hint="eastAsia"/>
          <w:b/>
          <w:bCs/>
          <w:lang w:val="en-US" w:eastAsia="ja-JP"/>
        </w:rPr>
        <w:t>ly-</w:t>
      </w:r>
      <w:r w:rsidR="00BC7725" w:rsidRPr="008106F0">
        <w:rPr>
          <w:rFonts w:eastAsiaTheme="minorEastAsia" w:hint="eastAsia"/>
          <w:b/>
          <w:bCs/>
          <w:lang w:val="en-US" w:eastAsia="ja-JP"/>
        </w:rPr>
        <w:t>consisten</w:t>
      </w:r>
      <w:r w:rsidR="006055F7">
        <w:rPr>
          <w:rFonts w:eastAsiaTheme="minorEastAsia" w:hint="eastAsia"/>
          <w:b/>
          <w:bCs/>
          <w:lang w:val="en-US" w:eastAsia="ja-JP"/>
        </w:rPr>
        <w:t>t</w:t>
      </w:r>
      <w:proofErr w:type="gramEnd"/>
      <w:r w:rsidR="006055F7">
        <w:rPr>
          <w:rFonts w:eastAsiaTheme="minorEastAsia" w:hint="eastAsia"/>
          <w:b/>
          <w:bCs/>
          <w:lang w:val="en-US" w:eastAsia="ja-JP"/>
        </w:rPr>
        <w:t xml:space="preserve"> UT/BS mobility modelling</w:t>
      </w:r>
      <w:r w:rsidR="00BC7725" w:rsidRPr="008106F0">
        <w:rPr>
          <w:rFonts w:eastAsiaTheme="minorEastAsia" w:hint="eastAsia"/>
          <w:b/>
          <w:bCs/>
          <w:lang w:val="en-US" w:eastAsia="ja-JP"/>
        </w:rPr>
        <w:t>.</w:t>
      </w:r>
      <w:r w:rsidR="00321B92" w:rsidRPr="008106F0">
        <w:rPr>
          <w:rFonts w:eastAsiaTheme="minorEastAsia" w:hint="eastAsia"/>
          <w:b/>
          <w:bCs/>
          <w:lang w:val="en-US" w:eastAsia="ja-JP"/>
        </w:rPr>
        <w:t xml:space="preserve"> </w:t>
      </w:r>
    </w:p>
    <w:p w14:paraId="2CF83C2D" w14:textId="53A88FA0" w:rsidR="00BC7725" w:rsidRDefault="00BC7725" w:rsidP="00DA2466">
      <w:pPr>
        <w:overflowPunct/>
        <w:autoSpaceDE/>
        <w:autoSpaceDN/>
        <w:adjustRightInd/>
        <w:ind w:firstLineChars="50" w:firstLine="100"/>
        <w:textAlignment w:val="auto"/>
        <w:rPr>
          <w:rFonts w:eastAsiaTheme="minorEastAsia"/>
          <w:lang w:val="en-US" w:eastAsia="ja-JP"/>
        </w:rPr>
      </w:pPr>
      <w:r>
        <w:rPr>
          <w:rFonts w:eastAsiaTheme="minorEastAsia" w:hint="eastAsia"/>
          <w:lang w:val="en-US" w:eastAsia="ja-JP"/>
        </w:rPr>
        <w:t xml:space="preserve">When </w:t>
      </w:r>
      <w:r w:rsidR="0090017A">
        <w:rPr>
          <w:rFonts w:eastAsiaTheme="minorEastAsia" w:hint="eastAsia"/>
          <w:lang w:val="en-US" w:eastAsia="ja-JP"/>
        </w:rPr>
        <w:t xml:space="preserve">considering the test method </w:t>
      </w:r>
      <w:r w:rsidR="00333C60">
        <w:rPr>
          <w:rFonts w:eastAsiaTheme="minorEastAsia" w:hint="eastAsia"/>
          <w:lang w:val="en-US" w:eastAsia="ja-JP"/>
        </w:rPr>
        <w:t xml:space="preserve">of </w:t>
      </w:r>
      <w:r w:rsidR="008D56A3">
        <w:rPr>
          <w:rFonts w:eastAsiaTheme="minorEastAsia" w:hint="eastAsia"/>
          <w:lang w:val="en-US" w:eastAsia="ja-JP"/>
        </w:rPr>
        <w:t xml:space="preserve">this </w:t>
      </w:r>
      <w:r w:rsidR="00E837FE">
        <w:rPr>
          <w:rFonts w:eastAsiaTheme="minorEastAsia" w:hint="eastAsia"/>
          <w:lang w:val="en-US" w:eastAsia="ja-JP"/>
        </w:rPr>
        <w:t>mobility modelling</w:t>
      </w:r>
      <w:r w:rsidR="0090017A">
        <w:rPr>
          <w:rFonts w:eastAsiaTheme="minorEastAsia" w:hint="eastAsia"/>
          <w:lang w:val="en-US" w:eastAsia="ja-JP"/>
        </w:rPr>
        <w:t xml:space="preserve">, </w:t>
      </w:r>
      <w:r w:rsidR="00A868C1">
        <w:rPr>
          <w:rFonts w:eastAsiaTheme="minorEastAsia" w:hint="eastAsia"/>
          <w:lang w:val="en-US" w:eastAsia="ja-JP"/>
        </w:rPr>
        <w:t xml:space="preserve">we need to study how we can create the channel environment </w:t>
      </w:r>
      <w:r w:rsidR="00A02AA1">
        <w:rPr>
          <w:rFonts w:eastAsiaTheme="minorEastAsia" w:hint="eastAsia"/>
          <w:lang w:val="en-US" w:eastAsia="ja-JP"/>
        </w:rPr>
        <w:t>by the candidate test setups</w:t>
      </w:r>
      <w:r w:rsidR="00497E80">
        <w:rPr>
          <w:rFonts w:eastAsiaTheme="minorEastAsia" w:hint="eastAsia"/>
          <w:lang w:val="en-US" w:eastAsia="ja-JP"/>
        </w:rPr>
        <w:t xml:space="preserve"> </w:t>
      </w:r>
      <w:r w:rsidR="00391AC6">
        <w:rPr>
          <w:rFonts w:eastAsiaTheme="minorEastAsia" w:hint="eastAsia"/>
          <w:lang w:val="en-US" w:eastAsia="ja-JP"/>
        </w:rPr>
        <w:t>in</w:t>
      </w:r>
      <w:r w:rsidR="00497E80">
        <w:rPr>
          <w:rFonts w:eastAsiaTheme="minorEastAsia" w:hint="eastAsia"/>
          <w:lang w:val="en-US" w:eastAsia="ja-JP"/>
        </w:rPr>
        <w:t xml:space="preserve"> </w:t>
      </w:r>
      <w:r w:rsidR="003E76BA">
        <w:rPr>
          <w:rFonts w:eastAsiaTheme="minorEastAsia" w:hint="eastAsia"/>
          <w:lang w:val="en-US" w:eastAsia="ja-JP"/>
        </w:rPr>
        <w:t xml:space="preserve">a </w:t>
      </w:r>
      <w:r w:rsidR="00497E80">
        <w:rPr>
          <w:rFonts w:eastAsiaTheme="minorEastAsia" w:hint="eastAsia"/>
          <w:lang w:val="en-US" w:eastAsia="ja-JP"/>
        </w:rPr>
        <w:t>case</w:t>
      </w:r>
      <w:r w:rsidR="009A2205">
        <w:rPr>
          <w:rFonts w:eastAsiaTheme="minorEastAsia" w:hint="eastAsia"/>
          <w:lang w:val="en-US" w:eastAsia="ja-JP"/>
        </w:rPr>
        <w:t xml:space="preserve"> the UE moves from one point to another.</w:t>
      </w:r>
      <w:r w:rsidR="008159C1">
        <w:rPr>
          <w:rFonts w:eastAsiaTheme="minorEastAsia" w:hint="eastAsia"/>
          <w:lang w:val="en-US" w:eastAsia="ja-JP"/>
        </w:rPr>
        <w:t xml:space="preserve"> </w:t>
      </w:r>
    </w:p>
    <w:p w14:paraId="534339BE" w14:textId="391038D6" w:rsidR="00E8597A" w:rsidRPr="00DC6429" w:rsidRDefault="00E8597A" w:rsidP="00E8597A">
      <w:pPr>
        <w:overflowPunct/>
        <w:autoSpaceDE/>
        <w:autoSpaceDN/>
        <w:adjustRightInd/>
        <w:textAlignment w:val="auto"/>
        <w:rPr>
          <w:rFonts w:eastAsiaTheme="minorEastAsia"/>
          <w:b/>
          <w:bCs/>
          <w:lang w:val="en-US" w:eastAsia="ja-JP"/>
        </w:rPr>
      </w:pPr>
      <w:r w:rsidRPr="00DC6429">
        <w:rPr>
          <w:rFonts w:eastAsiaTheme="minorEastAsia" w:hint="eastAsia"/>
          <w:b/>
          <w:bCs/>
          <w:lang w:val="en-US" w:eastAsia="ja-JP"/>
        </w:rPr>
        <w:t xml:space="preserve">Observation </w:t>
      </w:r>
      <w:r w:rsidR="006A36DD">
        <w:rPr>
          <w:rFonts w:eastAsiaTheme="minorEastAsia" w:hint="eastAsia"/>
          <w:b/>
          <w:bCs/>
          <w:lang w:val="en-US" w:eastAsia="ja-JP"/>
        </w:rPr>
        <w:t>10</w:t>
      </w:r>
      <w:r w:rsidRPr="00DC6429">
        <w:rPr>
          <w:rFonts w:eastAsiaTheme="minorEastAsia" w:hint="eastAsia"/>
          <w:b/>
          <w:bCs/>
          <w:lang w:val="en-US" w:eastAsia="ja-JP"/>
        </w:rPr>
        <w:t xml:space="preserve">: </w:t>
      </w:r>
      <w:r w:rsidR="00E837FE">
        <w:rPr>
          <w:rFonts w:eastAsiaTheme="minorEastAsia" w:hint="eastAsia"/>
          <w:b/>
          <w:bCs/>
          <w:lang w:val="en-US" w:eastAsia="ja-JP"/>
        </w:rPr>
        <w:t>W</w:t>
      </w:r>
      <w:r w:rsidRPr="00DC6429">
        <w:rPr>
          <w:rFonts w:eastAsiaTheme="minorEastAsia" w:hint="eastAsia"/>
          <w:b/>
          <w:bCs/>
          <w:lang w:val="en-US" w:eastAsia="ja-JP"/>
        </w:rPr>
        <w:t>e need to study how we can create the channel environment by the candidate test setups in a case that the UE moves from one point to another.</w:t>
      </w:r>
    </w:p>
    <w:p w14:paraId="62A04389" w14:textId="77777777" w:rsidR="00BC7725" w:rsidRPr="00E8597A" w:rsidRDefault="00BC7725" w:rsidP="007523AA">
      <w:pPr>
        <w:overflowPunct/>
        <w:autoSpaceDE/>
        <w:autoSpaceDN/>
        <w:adjustRightInd/>
        <w:spacing w:after="0"/>
        <w:textAlignment w:val="auto"/>
        <w:rPr>
          <w:rFonts w:eastAsiaTheme="minorEastAsia"/>
          <w:lang w:val="en-US" w:eastAsia="ja-JP"/>
        </w:rPr>
      </w:pPr>
    </w:p>
    <w:p w14:paraId="28DB98B5" w14:textId="433CA778" w:rsidR="00E30EA6" w:rsidRPr="001E2943" w:rsidRDefault="00E30EA6" w:rsidP="00DA2466">
      <w:pPr>
        <w:overflowPunct/>
        <w:autoSpaceDE/>
        <w:autoSpaceDN/>
        <w:adjustRightInd/>
        <w:jc w:val="center"/>
        <w:textAlignment w:val="auto"/>
        <w:rPr>
          <w:rFonts w:eastAsiaTheme="minorEastAsia"/>
          <w:b/>
          <w:bCs/>
          <w:lang w:val="en-US" w:eastAsia="ja-JP"/>
        </w:rPr>
      </w:pPr>
      <w:r w:rsidRPr="001E2943">
        <w:rPr>
          <w:rFonts w:eastAsiaTheme="minorEastAsia"/>
          <w:b/>
          <w:bCs/>
          <w:noProof/>
          <w:lang w:val="en-US" w:eastAsia="ja-JP"/>
        </w:rPr>
        <w:lastRenderedPageBreak/>
        <mc:AlternateContent>
          <mc:Choice Requires="wpc">
            <w:drawing>
              <wp:anchor distT="0" distB="0" distL="114300" distR="114300" simplePos="0" relativeHeight="251660288" behindDoc="0" locked="0" layoutInCell="1" allowOverlap="1" wp14:anchorId="06EEAD8A" wp14:editId="3DC0747D">
                <wp:simplePos x="0" y="0"/>
                <wp:positionH relativeFrom="column">
                  <wp:align>center</wp:align>
                </wp:positionH>
                <wp:positionV relativeFrom="paragraph">
                  <wp:posOffset>0</wp:posOffset>
                </wp:positionV>
                <wp:extent cx="4952520" cy="3236040"/>
                <wp:effectExtent l="0" t="0" r="19685" b="21590"/>
                <wp:wrapTopAndBottom/>
                <wp:docPr id="1380152099" name="キャンバス 19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pic:pic xmlns:pic="http://schemas.openxmlformats.org/drawingml/2006/picture">
                        <pic:nvPicPr>
                          <pic:cNvPr id="360767584" name="図 360767584" descr="図形, 正方形&#10;&#10;AI によって生成されたコンテンツは間違っている可能性があります。">
                            <a:extLst>
                              <a:ext uri="{FF2B5EF4-FFF2-40B4-BE49-F238E27FC236}">
                                <a16:creationId xmlns:a16="http://schemas.microsoft.com/office/drawing/2014/main" id="{EAF2B8C9-03E9-AF9F-D61B-43FB2A0353C4}"/>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137314" y="1826389"/>
                            <a:ext cx="258150" cy="410366"/>
                          </a:xfrm>
                          <a:prstGeom prst="rect">
                            <a:avLst/>
                          </a:prstGeom>
                        </pic:spPr>
                      </pic:pic>
                      <pic:pic xmlns:pic="http://schemas.openxmlformats.org/drawingml/2006/picture">
                        <pic:nvPicPr>
                          <pic:cNvPr id="751599160" name="図 751599160" descr="図形, 正方形&#10;&#10;AI によって生成されたコンテンツは間違っている可能性があります。">
                            <a:extLst>
                              <a:ext uri="{FF2B5EF4-FFF2-40B4-BE49-F238E27FC236}">
                                <a16:creationId xmlns:a16="http://schemas.microsoft.com/office/drawing/2014/main" id="{EAF2B8C9-03E9-AF9F-D61B-43FB2A0353C4}"/>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299363" y="1826545"/>
                            <a:ext cx="257810" cy="410210"/>
                          </a:xfrm>
                          <a:prstGeom prst="rect">
                            <a:avLst/>
                          </a:prstGeom>
                        </pic:spPr>
                      </pic:pic>
                      <wps:wsp>
                        <wps:cNvPr id="623508997" name="直線矢印コネクタ 623508997"/>
                        <wps:cNvCnPr/>
                        <wps:spPr>
                          <a:xfrm>
                            <a:off x="3528813" y="2036249"/>
                            <a:ext cx="64770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1995856925" name="図 1995856925" descr="黒い背景と白い文字のロゴ&#10;&#10;AI によって生成されたコンテンツは間違っている可能性があります。"/>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13409" y="933451"/>
                            <a:ext cx="1134753" cy="853932"/>
                          </a:xfrm>
                          <a:prstGeom prst="rect">
                            <a:avLst/>
                          </a:prstGeom>
                          <a:noFill/>
                          <a:ln>
                            <a:noFill/>
                          </a:ln>
                        </pic:spPr>
                      </pic:pic>
                      <pic:pic xmlns:pic="http://schemas.openxmlformats.org/drawingml/2006/picture">
                        <pic:nvPicPr>
                          <pic:cNvPr id="84099763" name="図 84099763"/>
                          <pic:cNvPicPr>
                            <a:picLocks noChangeAspect="1"/>
                          </pic:cNvPicPr>
                        </pic:nvPicPr>
                        <pic:blipFill>
                          <a:blip r:embed="rId13"/>
                          <a:stretch>
                            <a:fillRect/>
                          </a:stretch>
                        </pic:blipFill>
                        <pic:spPr>
                          <a:xfrm>
                            <a:off x="2281038" y="35999"/>
                            <a:ext cx="933450" cy="933450"/>
                          </a:xfrm>
                          <a:prstGeom prst="rect">
                            <a:avLst/>
                          </a:prstGeom>
                        </pic:spPr>
                      </pic:pic>
                      <pic:pic xmlns:pic="http://schemas.openxmlformats.org/drawingml/2006/picture">
                        <pic:nvPicPr>
                          <pic:cNvPr id="623469480" name="図 623469480"/>
                          <pic:cNvPicPr>
                            <a:picLocks noChangeAspect="1"/>
                          </pic:cNvPicPr>
                        </pic:nvPicPr>
                        <pic:blipFill>
                          <a:blip r:embed="rId14"/>
                          <a:stretch>
                            <a:fillRect/>
                          </a:stretch>
                        </pic:blipFill>
                        <pic:spPr>
                          <a:xfrm>
                            <a:off x="1580717" y="2445819"/>
                            <a:ext cx="700288" cy="700208"/>
                          </a:xfrm>
                          <a:prstGeom prst="rect">
                            <a:avLst/>
                          </a:prstGeom>
                        </pic:spPr>
                      </pic:pic>
                      <wps:wsp>
                        <wps:cNvPr id="1564714783" name="直線矢印コネクタ 1564714783"/>
                        <wps:cNvCnPr/>
                        <wps:spPr>
                          <a:xfrm flipV="1">
                            <a:off x="1085850" y="773960"/>
                            <a:ext cx="1213436" cy="5309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84563663" name="直線矢印コネクタ 1484563663"/>
                        <wps:cNvCnPr/>
                        <wps:spPr>
                          <a:xfrm>
                            <a:off x="2724150" y="854669"/>
                            <a:ext cx="490201" cy="94531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36004172" name="直線矢印コネクタ 1636004172"/>
                        <wps:cNvCnPr/>
                        <wps:spPr>
                          <a:xfrm>
                            <a:off x="2981325" y="854669"/>
                            <a:ext cx="1409513" cy="91650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79775086" name="直線矢印コネクタ 279775086"/>
                        <wps:cNvCnPr/>
                        <wps:spPr>
                          <a:xfrm>
                            <a:off x="1095375" y="1504950"/>
                            <a:ext cx="1971544" cy="4757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1977271" name="直線矢印コネクタ 691977271"/>
                        <wps:cNvCnPr>
                          <a:endCxn id="623469480" idx="0"/>
                        </wps:cNvCnPr>
                        <wps:spPr>
                          <a:xfrm>
                            <a:off x="1038564" y="1638078"/>
                            <a:ext cx="892256" cy="80740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85405249" name="直線矢印コネクタ 485405249"/>
                        <wps:cNvCnPr/>
                        <wps:spPr>
                          <a:xfrm flipV="1">
                            <a:off x="2019257" y="2152650"/>
                            <a:ext cx="1000168" cy="3235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3470892" name="直線矢印コネクタ 1853470892"/>
                        <wps:cNvCnPr/>
                        <wps:spPr>
                          <a:xfrm flipV="1">
                            <a:off x="2190660" y="2219325"/>
                            <a:ext cx="2038440" cy="34818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61927196" name="直線矢印コネクタ 661927196"/>
                        <wps:cNvCnPr/>
                        <wps:spPr>
                          <a:xfrm>
                            <a:off x="1095352" y="1380938"/>
                            <a:ext cx="3081072" cy="4859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8648763" name="テキスト ボックス 1918648763"/>
                        <wps:cNvSpPr txBox="1"/>
                        <wps:spPr>
                          <a:xfrm>
                            <a:off x="2779776" y="2545690"/>
                            <a:ext cx="2070202" cy="409651"/>
                          </a:xfrm>
                          <a:prstGeom prst="rect">
                            <a:avLst/>
                          </a:prstGeom>
                          <a:solidFill>
                            <a:schemeClr val="lt1"/>
                          </a:solidFill>
                          <a:ln w="6350">
                            <a:solidFill>
                              <a:prstClr val="black"/>
                            </a:solidFill>
                          </a:ln>
                        </wps:spPr>
                        <wps:txbx>
                          <w:txbxContent>
                            <w:p w14:paraId="16E3D71F" w14:textId="5C66A998" w:rsidR="00160CFC" w:rsidRPr="00160CFC" w:rsidRDefault="00160CFC">
                              <w:pPr>
                                <w:rPr>
                                  <w:rFonts w:eastAsiaTheme="minorEastAsia"/>
                                  <w:lang w:eastAsia="ja-JP"/>
                                </w:rPr>
                              </w:pPr>
                              <w:r>
                                <w:rPr>
                                  <w:rFonts w:eastAsiaTheme="minorEastAsia" w:hint="eastAsia"/>
                                  <w:lang w:eastAsia="ja-JP"/>
                                </w:rPr>
                                <w:t>UE moves from one p</w:t>
                              </w:r>
                              <w:r w:rsidR="00DC6429">
                                <w:rPr>
                                  <w:rFonts w:eastAsiaTheme="minorEastAsia" w:hint="eastAsia"/>
                                  <w:lang w:eastAsia="ja-JP"/>
                                </w:rPr>
                                <w:t>oint</w:t>
                              </w:r>
                              <w:r>
                                <w:rPr>
                                  <w:rFonts w:eastAsiaTheme="minorEastAsia" w:hint="eastAsia"/>
                                  <w:lang w:eastAsia="ja-JP"/>
                                </w:rPr>
                                <w:t xml:space="preserve"> to another </w:t>
                              </w:r>
                              <w:r w:rsidR="009436FB">
                                <w:rPr>
                                  <w:rFonts w:eastAsiaTheme="minorEastAsia" w:hint="eastAsia"/>
                                  <w:lang w:eastAsia="ja-JP"/>
                                </w:rPr>
                                <w:t>during the BM-Case 2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6EEAD8A" id="キャンバス 193" o:spid="_x0000_s1026" editas="canvas" style="position:absolute;left:0;text-align:left;margin-left:0;margin-top:0;width:389.95pt;height:254.8pt;z-index:251660288;mso-position-horizontal:center;mso-width-relative:margin;mso-height-relative:margin" coordsize="49523,32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523;height:32359;visibility:visible;mso-wrap-style:square" filled="t" stroked="t" strokecolor="black [3213]">
                  <v:fill o:detectmouseclick="t"/>
                  <v:path o:connecttype="none"/>
                </v:shape>
                <v:shape id="図 360767584" o:spid="_x0000_s1028" type="#_x0000_t75" alt="図形, 正方形&#10;&#10;AI によって生成されたコンテンツは間違っている可能性があります。" style="position:absolute;left:31373;top:18263;width:2581;height:4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">
                  <v:imagedata r:id="rId15" o:title="図形, 正方形&#10;&#10;AI によって生成されたコンテンツは間違っている可能性があります。"/>
                </v:shape>
                <v:shape id="図 751599160" o:spid="_x0000_s1029" type="#_x0000_t75" alt="図形, 正方形&#10;&#10;AI によって生成されたコンテンツは間違っている可能性があります。" style="position:absolute;left:42993;top:18265;width:2578;height:4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">
                  <v:imagedata r:id="rId15" o:title="図形, 正方形&#10;&#10;AI によって生成されたコンテンツは間違っている可能性があります。"/>
                </v:shape>
                <v:shapetype id="_x0000_t32" coordsize="21600,21600" o:spt="32" o:oned="t" path="m,l21600,21600e" filled="f">
                  <v:path arrowok="t" fillok="f" o:connecttype="none"/>
                  <o:lock v:ext="edit" shapetype="t"/>
                </v:shapetype>
                <v:shape id="直線矢印コネクタ 623508997" o:spid="_x0000_s1030" type="#_x0000_t32" style="position:absolute;left:35288;top:20362;width:64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" strokecolor="black [3040]">
                  <v:stroke dashstyle="dash" endarrow="block"/>
                </v:shape>
                <v:shape id="図 1995856925" o:spid="_x0000_s1031" type="#_x0000_t75" alt="黒い背景と白い文字のロゴ&#10;&#10;AI によって生成されたコンテンツは間違っている可能性があります。" style="position:absolute;left:1134;top:9334;width:11347;height:85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">
                  <v:imagedata r:id="rId16" o:title="黒い背景と白い文字のロゴ&#10;&#10;AI によって生成されたコンテンツは間違っている可能性があります。"/>
                </v:shape>
                <v:shape id="図 84099763" o:spid="_x0000_s1032" type="#_x0000_t75" style="position:absolute;left:22810;top:359;width:9334;height:9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">
                  <v:imagedata r:id="rId17" o:title=""/>
                </v:shape>
                <v:shape id="図 623469480" o:spid="_x0000_s1033" type="#_x0000_t75" style="position:absolute;left:15807;top:24458;width:7003;height:7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">
                  <v:imagedata r:id="rId18" o:title=""/>
                </v:shape>
                <v:shape id="直線矢印コネクタ 1564714783" o:spid="_x0000_s1034" type="#_x0000_t32" style="position:absolute;left:10858;top:7739;width:12134;height:53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" strokecolor="black [3040]">
                  <v:stroke endarrow="block"/>
                </v:shape>
                <v:shape id="直線矢印コネクタ 1484563663" o:spid="_x0000_s1035" type="#_x0000_t32" style="position:absolute;left:27241;top:8546;width:4902;height:9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" strokecolor="black [3040]">
                  <v:stroke endarrow="block"/>
                </v:shape>
                <v:shape id="直線矢印コネクタ 1636004172" o:spid="_x0000_s1036" type="#_x0000_t32" style="position:absolute;left:29813;top:8546;width:14095;height:91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" strokecolor="black [3040]">
                  <v:stroke endarrow="block"/>
                </v:shape>
                <v:shape id="直線矢印コネクタ 279775086" o:spid="_x0000_s1037" type="#_x0000_t32" style="position:absolute;left:10953;top:15049;width:19716;height:4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" strokecolor="black [3040]">
                  <v:stroke endarrow="block"/>
                </v:shape>
                <v:shape id="直線矢印コネクタ 691977271" o:spid="_x0000_s1038" type="#_x0000_t32" style="position:absolute;left:10385;top:16380;width:8923;height:80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" strokecolor="black [3040]">
                  <v:stroke endarrow="block"/>
                </v:shape>
                <v:shape id="直線矢印コネクタ 485405249" o:spid="_x0000_s1039" type="#_x0000_t32" style="position:absolute;left:20192;top:21526;width:10002;height:32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" strokecolor="black [3040]">
                  <v:stroke endarrow="block"/>
                </v:shape>
                <v:shape id="直線矢印コネクタ 1853470892" o:spid="_x0000_s1040" type="#_x0000_t32" style="position:absolute;left:21906;top:22193;width:20385;height:34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" strokecolor="black [3040]">
                  <v:stroke endarrow="block"/>
                </v:shape>
                <v:shape id="直線矢印コネクタ 661927196" o:spid="_x0000_s1041" type="#_x0000_t32" style="position:absolute;left:10953;top:13809;width:30811;height:48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" strokecolor="black [3040]">
                  <v:stroke endarrow="block"/>
                </v:shape>
                <v:shapetype id="_x0000_t202" coordsize="21600,21600" o:spt="202" path="m,l,21600r21600,l21600,xe">
                  <v:stroke joinstyle="miter"/>
                  <v:path gradientshapeok="t" o:connecttype="rect"/>
                </v:shapetype>
                <v:shape id="テキスト ボックス 1918648763" o:spid="_x0000_s1042" type="#_x0000_t202" style="position:absolute;left:27797;top:25456;width:20702;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" fillcolor="white [3201]" strokeweight=".5pt">
                  <v:textbox>
                    <w:txbxContent>
                      <w:p w14:paraId="16E3D71F" w14:textId="5C66A998" w:rsidR="00160CFC" w:rsidRPr="00160CFC" w:rsidRDefault="00160CFC">
                        <w:pPr>
                          <w:rPr>
                            <w:rFonts w:eastAsiaTheme="minorEastAsia"/>
                            <w:lang w:eastAsia="ja-JP"/>
                          </w:rPr>
                        </w:pPr>
                        <w:r>
                          <w:rPr>
                            <w:rFonts w:eastAsiaTheme="minorEastAsia" w:hint="eastAsia"/>
                            <w:lang w:eastAsia="ja-JP"/>
                          </w:rPr>
                          <w:t>UE moves from one p</w:t>
                        </w:r>
                        <w:r w:rsidR="00DC6429">
                          <w:rPr>
                            <w:rFonts w:eastAsiaTheme="minorEastAsia" w:hint="eastAsia"/>
                            <w:lang w:eastAsia="ja-JP"/>
                          </w:rPr>
                          <w:t>oint</w:t>
                        </w:r>
                        <w:r>
                          <w:rPr>
                            <w:rFonts w:eastAsiaTheme="minorEastAsia" w:hint="eastAsia"/>
                            <w:lang w:eastAsia="ja-JP"/>
                          </w:rPr>
                          <w:t xml:space="preserve"> to another </w:t>
                        </w:r>
                        <w:r w:rsidR="009436FB">
                          <w:rPr>
                            <w:rFonts w:eastAsiaTheme="minorEastAsia" w:hint="eastAsia"/>
                            <w:lang w:eastAsia="ja-JP"/>
                          </w:rPr>
                          <w:t>during the BM-Case 2 test.</w:t>
                        </w:r>
                      </w:p>
                    </w:txbxContent>
                  </v:textbox>
                </v:shape>
                <w10:wrap type="topAndBottom"/>
              </v:group>
            </w:pict>
          </mc:Fallback>
        </mc:AlternateContent>
      </w:r>
      <w:r w:rsidR="008159C1">
        <w:rPr>
          <w:rFonts w:eastAsiaTheme="minorEastAsia" w:hint="eastAsia"/>
          <w:b/>
          <w:bCs/>
          <w:lang w:val="en-US" w:eastAsia="ja-JP"/>
        </w:rPr>
        <w:t>Figure 2.</w:t>
      </w:r>
      <w:r w:rsidR="00973815">
        <w:rPr>
          <w:rFonts w:eastAsiaTheme="minorEastAsia" w:hint="eastAsia"/>
          <w:b/>
          <w:bCs/>
          <w:lang w:val="en-US" w:eastAsia="ja-JP"/>
        </w:rPr>
        <w:t>3</w:t>
      </w:r>
      <w:r w:rsidR="008159C1">
        <w:rPr>
          <w:rFonts w:eastAsiaTheme="minorEastAsia" w:hint="eastAsia"/>
          <w:b/>
          <w:bCs/>
          <w:lang w:val="en-US" w:eastAsia="ja-JP"/>
        </w:rPr>
        <w:t>-1:</w:t>
      </w:r>
      <w:r w:rsidR="000A4281">
        <w:rPr>
          <w:rFonts w:eastAsiaTheme="minorEastAsia" w:hint="eastAsia"/>
          <w:b/>
          <w:bCs/>
          <w:lang w:val="en-US" w:eastAsia="ja-JP"/>
        </w:rPr>
        <w:t xml:space="preserve"> </w:t>
      </w:r>
      <w:r w:rsidR="007F794F">
        <w:rPr>
          <w:rFonts w:eastAsiaTheme="minorEastAsia" w:hint="eastAsia"/>
          <w:b/>
          <w:bCs/>
          <w:lang w:val="en-US" w:eastAsia="ja-JP"/>
        </w:rPr>
        <w:t>Example of c</w:t>
      </w:r>
      <w:r w:rsidR="000A4281">
        <w:rPr>
          <w:rFonts w:eastAsiaTheme="minorEastAsia" w:hint="eastAsia"/>
          <w:b/>
          <w:bCs/>
          <w:lang w:val="en-US" w:eastAsia="ja-JP"/>
        </w:rPr>
        <w:t>hannel model</w:t>
      </w:r>
      <w:r w:rsidR="007F794F">
        <w:rPr>
          <w:rFonts w:eastAsiaTheme="minorEastAsia" w:hint="eastAsia"/>
          <w:b/>
          <w:bCs/>
          <w:lang w:val="en-US" w:eastAsia="ja-JP"/>
        </w:rPr>
        <w:t xml:space="preserve"> in TR 38.901 clause 7.6.3 </w:t>
      </w:r>
      <w:r w:rsidR="007F794F">
        <w:rPr>
          <w:rFonts w:eastAsiaTheme="minorEastAsia"/>
          <w:b/>
          <w:bCs/>
          <w:lang w:val="en-US" w:eastAsia="ja-JP"/>
        </w:rPr>
        <w:t>–</w:t>
      </w:r>
      <w:r w:rsidR="007F794F">
        <w:rPr>
          <w:rFonts w:eastAsiaTheme="minorEastAsia" w:hint="eastAsia"/>
          <w:b/>
          <w:bCs/>
          <w:lang w:val="en-US" w:eastAsia="ja-JP"/>
        </w:rPr>
        <w:t xml:space="preserve"> Spatial consistency</w:t>
      </w:r>
      <w:r w:rsidR="000A4281">
        <w:rPr>
          <w:rFonts w:eastAsiaTheme="minorEastAsia" w:hint="eastAsia"/>
          <w:b/>
          <w:bCs/>
          <w:lang w:val="en-US" w:eastAsia="ja-JP"/>
        </w:rPr>
        <w:t xml:space="preserve">  </w:t>
      </w:r>
    </w:p>
    <w:p w14:paraId="716CCB94" w14:textId="7C7581F8" w:rsidR="002E5408" w:rsidRDefault="002E5408" w:rsidP="00DA2466">
      <w:pPr>
        <w:overflowPunct/>
        <w:autoSpaceDE/>
        <w:autoSpaceDN/>
        <w:adjustRightInd/>
        <w:ind w:firstLineChars="50" w:firstLine="100"/>
        <w:textAlignment w:val="auto"/>
        <w:rPr>
          <w:rFonts w:eastAsiaTheme="minorEastAsia"/>
          <w:b/>
          <w:bCs/>
          <w:lang w:val="en-US" w:eastAsia="ja-JP"/>
        </w:rPr>
      </w:pPr>
      <w:r>
        <w:rPr>
          <w:rFonts w:eastAsiaTheme="minorEastAsia" w:hint="eastAsia"/>
          <w:lang w:val="en-US" w:eastAsia="ja-JP"/>
        </w:rPr>
        <w:t xml:space="preserve">If we consider 1AoA test setup, it is possible to reproduce the situation that UE moves from one point to another. However, </w:t>
      </w:r>
      <w:r w:rsidR="00997CFF">
        <w:rPr>
          <w:rFonts w:eastAsiaTheme="minorEastAsia" w:hint="eastAsia"/>
          <w:lang w:val="en-US" w:eastAsia="ja-JP"/>
        </w:rPr>
        <w:t xml:space="preserve">same as BM-Case 1, </w:t>
      </w:r>
      <w:r w:rsidR="0065248C">
        <w:rPr>
          <w:rFonts w:eastAsiaTheme="minorEastAsia" w:hint="eastAsia"/>
          <w:lang w:val="en-US" w:eastAsia="ja-JP"/>
        </w:rPr>
        <w:t xml:space="preserve">since </w:t>
      </w:r>
      <w:r>
        <w:rPr>
          <w:rFonts w:eastAsiaTheme="minorEastAsia" w:hint="eastAsia"/>
          <w:lang w:val="en-US" w:eastAsia="ja-JP"/>
        </w:rPr>
        <w:t xml:space="preserve">the 1AoA test setup </w:t>
      </w:r>
      <w:r w:rsidR="00F27F31">
        <w:rPr>
          <w:rFonts w:eastAsiaTheme="minorEastAsia" w:hint="eastAsia"/>
          <w:lang w:val="en-US" w:eastAsia="ja-JP"/>
        </w:rPr>
        <w:t xml:space="preserve">may not be </w:t>
      </w:r>
      <w:r w:rsidR="00E07879">
        <w:rPr>
          <w:rFonts w:eastAsiaTheme="minorEastAsia" w:hint="eastAsia"/>
          <w:lang w:val="en-US" w:eastAsia="ja-JP"/>
        </w:rPr>
        <w:t>able</w:t>
      </w:r>
      <w:r w:rsidR="00F27F31">
        <w:rPr>
          <w:rFonts w:eastAsiaTheme="minorEastAsia" w:hint="eastAsia"/>
          <w:lang w:val="en-US" w:eastAsia="ja-JP"/>
        </w:rPr>
        <w:t xml:space="preserve"> to </w:t>
      </w:r>
      <w:r w:rsidR="00EA3411">
        <w:rPr>
          <w:rFonts w:eastAsiaTheme="minorEastAsia" w:hint="eastAsia"/>
          <w:lang w:val="en-US" w:eastAsia="ja-JP"/>
        </w:rPr>
        <w:t xml:space="preserve">treat a situation </w:t>
      </w:r>
      <w:r w:rsidR="00D45946">
        <w:rPr>
          <w:rFonts w:eastAsiaTheme="minorEastAsia" w:hint="eastAsia"/>
          <w:lang w:val="en-US" w:eastAsia="ja-JP"/>
        </w:rPr>
        <w:t>where</w:t>
      </w:r>
      <w:r w:rsidR="00EA3411">
        <w:rPr>
          <w:rFonts w:eastAsiaTheme="minorEastAsia" w:hint="eastAsia"/>
          <w:lang w:val="en-US" w:eastAsia="ja-JP"/>
        </w:rPr>
        <w:t xml:space="preserve"> UE sweeps its Rx beam, there is a testability issue.</w:t>
      </w:r>
      <w:r w:rsidR="0065248C">
        <w:rPr>
          <w:rFonts w:eastAsiaTheme="minorEastAsia" w:hint="eastAsia"/>
          <w:lang w:val="en-US" w:eastAsia="ja-JP"/>
        </w:rPr>
        <w:t xml:space="preserve"> </w:t>
      </w:r>
    </w:p>
    <w:p w14:paraId="27792D38" w14:textId="3DBB38CF" w:rsidR="00B943B3" w:rsidRDefault="00530664" w:rsidP="00DA2466">
      <w:pPr>
        <w:overflowPunct/>
        <w:autoSpaceDE/>
        <w:autoSpaceDN/>
        <w:adjustRightInd/>
        <w:textAlignment w:val="auto"/>
        <w:rPr>
          <w:rFonts w:eastAsiaTheme="minorEastAsia"/>
          <w:lang w:val="en-US" w:eastAsia="ja-JP"/>
        </w:rPr>
      </w:pPr>
      <w:r>
        <w:rPr>
          <w:rFonts w:eastAsiaTheme="minorEastAsia" w:hint="eastAsia"/>
          <w:lang w:val="en-US" w:eastAsia="ja-JP"/>
        </w:rPr>
        <w:t xml:space="preserve"> </w:t>
      </w:r>
      <w:r w:rsidR="0065248C">
        <w:rPr>
          <w:rFonts w:eastAsiaTheme="minorEastAsia" w:hint="eastAsia"/>
          <w:lang w:val="en-US" w:eastAsia="ja-JP"/>
        </w:rPr>
        <w:t>Next, as for</w:t>
      </w:r>
      <w:r>
        <w:rPr>
          <w:rFonts w:eastAsiaTheme="minorEastAsia" w:hint="eastAsia"/>
          <w:lang w:val="en-US" w:eastAsia="ja-JP"/>
        </w:rPr>
        <w:t xml:space="preserve"> the multi-AoA setup, we anticipate that</w:t>
      </w:r>
      <w:r w:rsidR="0018799F">
        <w:rPr>
          <w:rFonts w:eastAsiaTheme="minorEastAsia" w:hint="eastAsia"/>
          <w:lang w:val="en-US" w:eastAsia="ja-JP"/>
        </w:rPr>
        <w:t xml:space="preserve"> it </w:t>
      </w:r>
      <w:r w:rsidR="0097049E">
        <w:rPr>
          <w:rFonts w:eastAsiaTheme="minorEastAsia" w:hint="eastAsia"/>
          <w:lang w:val="en-US" w:eastAsia="ja-JP"/>
        </w:rPr>
        <w:t xml:space="preserve">also </w:t>
      </w:r>
      <w:r w:rsidR="0018799F">
        <w:rPr>
          <w:rFonts w:eastAsiaTheme="minorEastAsia" w:hint="eastAsia"/>
          <w:lang w:val="en-US" w:eastAsia="ja-JP"/>
        </w:rPr>
        <w:t>has</w:t>
      </w:r>
      <w:r>
        <w:rPr>
          <w:rFonts w:eastAsiaTheme="minorEastAsia" w:hint="eastAsia"/>
          <w:lang w:val="en-US" w:eastAsia="ja-JP"/>
        </w:rPr>
        <w:t xml:space="preserve"> some restrictions while testing BM-Case 2. For example, </w:t>
      </w:r>
      <w:r w:rsidR="008D282D">
        <w:rPr>
          <w:rFonts w:eastAsiaTheme="minorEastAsia" w:hint="eastAsia"/>
          <w:lang w:val="en-US" w:eastAsia="ja-JP"/>
        </w:rPr>
        <w:t xml:space="preserve">it would be possible to </w:t>
      </w:r>
      <w:r w:rsidR="008D282D">
        <w:rPr>
          <w:rFonts w:eastAsiaTheme="minorEastAsia"/>
          <w:lang w:val="en-US" w:eastAsia="ja-JP"/>
        </w:rPr>
        <w:t>temporally</w:t>
      </w:r>
      <w:r w:rsidR="008D282D">
        <w:rPr>
          <w:rFonts w:eastAsiaTheme="minorEastAsia" w:hint="eastAsia"/>
          <w:lang w:val="en-US" w:eastAsia="ja-JP"/>
        </w:rPr>
        <w:t xml:space="preserve"> change transmitted powers from measurement probes</w:t>
      </w:r>
      <w:r w:rsidR="00D33439">
        <w:rPr>
          <w:rFonts w:eastAsiaTheme="minorEastAsia" w:hint="eastAsia"/>
          <w:lang w:val="en-US" w:eastAsia="ja-JP"/>
        </w:rPr>
        <w:t>. However,</w:t>
      </w:r>
      <w:r w:rsidR="008D282D">
        <w:rPr>
          <w:rFonts w:eastAsiaTheme="minorEastAsia" w:hint="eastAsia"/>
          <w:lang w:val="en-US" w:eastAsia="ja-JP"/>
        </w:rPr>
        <w:t xml:space="preserve"> </w:t>
      </w:r>
      <w:r w:rsidR="00491C67">
        <w:rPr>
          <w:rFonts w:eastAsiaTheme="minorEastAsia" w:hint="eastAsia"/>
          <w:lang w:val="en-US" w:eastAsia="ja-JP"/>
        </w:rPr>
        <w:t xml:space="preserve">the </w:t>
      </w:r>
      <w:r>
        <w:rPr>
          <w:rFonts w:eastAsiaTheme="minorEastAsia" w:hint="eastAsia"/>
          <w:lang w:val="en-US" w:eastAsia="ja-JP"/>
        </w:rPr>
        <w:t xml:space="preserve">following limitations are </w:t>
      </w:r>
      <w:r w:rsidR="00AF3A61">
        <w:rPr>
          <w:rFonts w:eastAsiaTheme="minorEastAsia" w:hint="eastAsia"/>
          <w:lang w:val="en-US" w:eastAsia="ja-JP"/>
        </w:rPr>
        <w:t>expected.</w:t>
      </w:r>
    </w:p>
    <w:p w14:paraId="682335D1" w14:textId="6D1AD26B" w:rsidR="003C0256" w:rsidRDefault="008D282D" w:rsidP="00DA2466">
      <w:pPr>
        <w:pStyle w:val="afff3"/>
        <w:numPr>
          <w:ilvl w:val="0"/>
          <w:numId w:val="14"/>
        </w:numPr>
        <w:overflowPunct/>
        <w:autoSpaceDE/>
        <w:autoSpaceDN/>
        <w:adjustRightInd/>
        <w:spacing w:after="0"/>
        <w:ind w:leftChars="0" w:left="641" w:hanging="357"/>
        <w:textAlignment w:val="auto"/>
        <w:rPr>
          <w:rFonts w:eastAsiaTheme="minorEastAsia"/>
          <w:lang w:val="en-US" w:eastAsia="ja-JP"/>
        </w:rPr>
      </w:pPr>
      <w:r w:rsidRPr="00F552FE">
        <w:rPr>
          <w:rFonts w:eastAsiaTheme="minorEastAsia"/>
          <w:lang w:val="en-US" w:eastAsia="ja-JP"/>
        </w:rPr>
        <w:t>C</w:t>
      </w:r>
      <w:r w:rsidRPr="00F552FE">
        <w:rPr>
          <w:rFonts w:eastAsiaTheme="minorEastAsia" w:hint="eastAsia"/>
          <w:lang w:val="en-US" w:eastAsia="ja-JP"/>
        </w:rPr>
        <w:t>hannel models described in TR 38.</w:t>
      </w:r>
      <w:r w:rsidR="002568D7" w:rsidRPr="00F552FE">
        <w:rPr>
          <w:rFonts w:eastAsiaTheme="minorEastAsia" w:hint="eastAsia"/>
          <w:lang w:val="en-US" w:eastAsia="ja-JP"/>
        </w:rPr>
        <w:t xml:space="preserve">901 </w:t>
      </w:r>
      <w:r w:rsidR="00163ED7" w:rsidRPr="00F552FE">
        <w:rPr>
          <w:rFonts w:eastAsiaTheme="minorEastAsia" w:hint="eastAsia"/>
          <w:lang w:val="en-US" w:eastAsia="ja-JP"/>
        </w:rPr>
        <w:t xml:space="preserve">clause 7.6.3.2 </w:t>
      </w:r>
      <w:r w:rsidR="00BA5D38" w:rsidRPr="00F552FE">
        <w:rPr>
          <w:rFonts w:eastAsiaTheme="minorEastAsia" w:hint="eastAsia"/>
          <w:lang w:val="en-US" w:eastAsia="ja-JP"/>
        </w:rPr>
        <w:t>(</w:t>
      </w:r>
      <w:r w:rsidR="00BA5D38" w:rsidRPr="00F552FE">
        <w:rPr>
          <w:rFonts w:eastAsiaTheme="minorEastAsia"/>
          <w:lang w:val="en-US" w:eastAsia="ja-JP"/>
        </w:rPr>
        <w:t xml:space="preserve">i.e. </w:t>
      </w:r>
      <w:proofErr w:type="gramStart"/>
      <w:r w:rsidR="00BA5D38" w:rsidRPr="00F552FE">
        <w:rPr>
          <w:rFonts w:eastAsiaTheme="minorEastAsia"/>
          <w:lang w:val="en-US" w:eastAsia="ja-JP"/>
        </w:rPr>
        <w:t>Spatially-consistent</w:t>
      </w:r>
      <w:proofErr w:type="gramEnd"/>
      <w:r w:rsidR="00BA5D38" w:rsidRPr="00F552FE">
        <w:rPr>
          <w:rFonts w:eastAsiaTheme="minorEastAsia"/>
          <w:lang w:val="en-US" w:eastAsia="ja-JP"/>
        </w:rPr>
        <w:t xml:space="preserve"> UT/BS mobility modelling.</w:t>
      </w:r>
      <w:r w:rsidR="00BA5D38" w:rsidRPr="00F552FE">
        <w:rPr>
          <w:rFonts w:eastAsiaTheme="minorEastAsia" w:hint="eastAsia"/>
          <w:lang w:val="en-US" w:eastAsia="ja-JP"/>
        </w:rPr>
        <w:t xml:space="preserve">) </w:t>
      </w:r>
      <w:r w:rsidR="00163ED7" w:rsidRPr="00F552FE">
        <w:rPr>
          <w:rFonts w:eastAsiaTheme="minorEastAsia" w:hint="eastAsia"/>
          <w:lang w:val="en-US" w:eastAsia="ja-JP"/>
        </w:rPr>
        <w:t>might be difficult to reproduce</w:t>
      </w:r>
      <w:r w:rsidR="002438DE" w:rsidRPr="00F552FE">
        <w:rPr>
          <w:rFonts w:eastAsiaTheme="minorEastAsia" w:hint="eastAsia"/>
          <w:lang w:val="en-US" w:eastAsia="ja-JP"/>
        </w:rPr>
        <w:t>.</w:t>
      </w:r>
      <w:r w:rsidR="00163ED7" w:rsidRPr="00F552FE">
        <w:rPr>
          <w:rFonts w:eastAsiaTheme="minorEastAsia" w:hint="eastAsia"/>
          <w:lang w:val="en-US" w:eastAsia="ja-JP"/>
        </w:rPr>
        <w:t xml:space="preserve"> </w:t>
      </w:r>
    </w:p>
    <w:p w14:paraId="756A8AA0" w14:textId="0DD20A68" w:rsidR="00161EE6" w:rsidRPr="00F552FE" w:rsidRDefault="00161EE6" w:rsidP="00DA2466">
      <w:pPr>
        <w:pStyle w:val="afff3"/>
        <w:numPr>
          <w:ilvl w:val="0"/>
          <w:numId w:val="14"/>
        </w:numPr>
        <w:overflowPunct/>
        <w:autoSpaceDE/>
        <w:autoSpaceDN/>
        <w:adjustRightInd/>
        <w:ind w:leftChars="0" w:left="641" w:hanging="357"/>
        <w:textAlignment w:val="auto"/>
        <w:rPr>
          <w:rFonts w:eastAsiaTheme="minorEastAsia"/>
          <w:lang w:val="en-US" w:eastAsia="ja-JP"/>
        </w:rPr>
      </w:pPr>
      <w:r w:rsidRPr="00F552FE">
        <w:rPr>
          <w:rFonts w:eastAsiaTheme="minorEastAsia" w:hint="eastAsia"/>
          <w:lang w:val="en-US" w:eastAsia="ja-JP"/>
        </w:rPr>
        <w:t>Positions and directions of clusters cannot be changed since measurement probes are fixed in the OTA chamber.</w:t>
      </w:r>
    </w:p>
    <w:p w14:paraId="57F30A60" w14:textId="5DAF3E06" w:rsidR="00F20DE1" w:rsidRDefault="00B076A1" w:rsidP="002438DE">
      <w:pPr>
        <w:overflowPunct/>
        <w:autoSpaceDE/>
        <w:autoSpaceDN/>
        <w:adjustRightInd/>
        <w:spacing w:after="0"/>
        <w:textAlignment w:val="auto"/>
        <w:rPr>
          <w:rFonts w:eastAsiaTheme="minorEastAsia"/>
          <w:lang w:val="en-US" w:eastAsia="ja-JP"/>
        </w:rPr>
      </w:pPr>
      <w:r>
        <w:rPr>
          <w:rFonts w:eastAsiaTheme="minorEastAsia" w:hint="eastAsia"/>
          <w:lang w:val="en-US" w:eastAsia="ja-JP"/>
        </w:rPr>
        <w:t xml:space="preserve">Considering the restrictions above, </w:t>
      </w:r>
      <w:r w:rsidR="002F0488">
        <w:rPr>
          <w:rFonts w:eastAsiaTheme="minorEastAsia" w:hint="eastAsia"/>
          <w:lang w:val="en-US" w:eastAsia="ja-JP"/>
        </w:rPr>
        <w:t xml:space="preserve">both test setups may also face the testability issue in BM-Case 2. </w:t>
      </w:r>
    </w:p>
    <w:p w14:paraId="331AC8E4" w14:textId="77777777" w:rsidR="00B076A1" w:rsidRPr="00161EE6" w:rsidRDefault="00B076A1" w:rsidP="002438DE">
      <w:pPr>
        <w:overflowPunct/>
        <w:autoSpaceDE/>
        <w:autoSpaceDN/>
        <w:adjustRightInd/>
        <w:spacing w:after="0"/>
        <w:textAlignment w:val="auto"/>
        <w:rPr>
          <w:rFonts w:eastAsiaTheme="minorEastAsia"/>
          <w:lang w:val="en-US" w:eastAsia="ja-JP"/>
        </w:rPr>
      </w:pPr>
    </w:p>
    <w:p w14:paraId="6AA05CF8" w14:textId="7650AA49" w:rsidR="00E11ABF" w:rsidRDefault="002438DE" w:rsidP="002438DE">
      <w:pPr>
        <w:overflowPunct/>
        <w:autoSpaceDE/>
        <w:autoSpaceDN/>
        <w:adjustRightInd/>
        <w:spacing w:after="0"/>
        <w:textAlignment w:val="auto"/>
        <w:rPr>
          <w:rFonts w:eastAsiaTheme="minorEastAsia"/>
          <w:b/>
          <w:bCs/>
          <w:lang w:val="en-US" w:eastAsia="ja-JP"/>
        </w:rPr>
      </w:pPr>
      <w:r w:rsidRPr="003A2A3E">
        <w:rPr>
          <w:rFonts w:eastAsiaTheme="minorEastAsia" w:hint="eastAsia"/>
          <w:b/>
          <w:bCs/>
          <w:lang w:val="en-US" w:eastAsia="ja-JP"/>
        </w:rPr>
        <w:t xml:space="preserve">Observation </w:t>
      </w:r>
      <w:r w:rsidR="00734BDB">
        <w:rPr>
          <w:rFonts w:eastAsiaTheme="minorEastAsia" w:hint="eastAsia"/>
          <w:b/>
          <w:bCs/>
          <w:lang w:val="en-US" w:eastAsia="ja-JP"/>
        </w:rPr>
        <w:t>1</w:t>
      </w:r>
      <w:r w:rsidR="006A36DD">
        <w:rPr>
          <w:rFonts w:eastAsiaTheme="minorEastAsia" w:hint="eastAsia"/>
          <w:b/>
          <w:bCs/>
          <w:lang w:val="en-US" w:eastAsia="ja-JP"/>
        </w:rPr>
        <w:t>1</w:t>
      </w:r>
      <w:r w:rsidRPr="003A2A3E">
        <w:rPr>
          <w:rFonts w:eastAsiaTheme="minorEastAsia" w:hint="eastAsia"/>
          <w:b/>
          <w:bCs/>
          <w:lang w:val="en-US" w:eastAsia="ja-JP"/>
        </w:rPr>
        <w:t xml:space="preserve">: </w:t>
      </w:r>
      <w:r w:rsidR="00037E62">
        <w:rPr>
          <w:rFonts w:eastAsiaTheme="minorEastAsia" w:hint="eastAsia"/>
          <w:b/>
          <w:bCs/>
          <w:lang w:val="en-US" w:eastAsia="ja-JP"/>
        </w:rPr>
        <w:t>For BM-Case 2, i</w:t>
      </w:r>
      <w:r w:rsidR="00864023">
        <w:rPr>
          <w:rFonts w:eastAsiaTheme="minorEastAsia" w:hint="eastAsia"/>
          <w:b/>
          <w:bCs/>
          <w:lang w:val="en-US" w:eastAsia="ja-JP"/>
        </w:rPr>
        <w:t xml:space="preserve">t is expected that there are testability issues </w:t>
      </w:r>
      <w:r w:rsidR="00037E62">
        <w:rPr>
          <w:rFonts w:eastAsiaTheme="minorEastAsia" w:hint="eastAsia"/>
          <w:b/>
          <w:bCs/>
          <w:lang w:val="en-US" w:eastAsia="ja-JP"/>
        </w:rPr>
        <w:t xml:space="preserve">with </w:t>
      </w:r>
      <w:r w:rsidR="00871DD5">
        <w:rPr>
          <w:rFonts w:eastAsiaTheme="minorEastAsia" w:hint="eastAsia"/>
          <w:b/>
          <w:bCs/>
          <w:lang w:val="en-US" w:eastAsia="ja-JP"/>
        </w:rPr>
        <w:t xml:space="preserve">both </w:t>
      </w:r>
      <w:r w:rsidR="00037E62">
        <w:rPr>
          <w:rFonts w:eastAsiaTheme="minorEastAsia" w:hint="eastAsia"/>
          <w:b/>
          <w:bCs/>
          <w:lang w:val="en-US" w:eastAsia="ja-JP"/>
        </w:rPr>
        <w:t xml:space="preserve">the </w:t>
      </w:r>
      <w:r w:rsidR="007F6565">
        <w:rPr>
          <w:rFonts w:eastAsiaTheme="minorEastAsia" w:hint="eastAsia"/>
          <w:b/>
          <w:bCs/>
          <w:lang w:val="en-US" w:eastAsia="ja-JP"/>
        </w:rPr>
        <w:t xml:space="preserve">1AoA setup and </w:t>
      </w:r>
      <w:r w:rsidR="00037E62">
        <w:rPr>
          <w:rFonts w:eastAsiaTheme="minorEastAsia" w:hint="eastAsia"/>
          <w:b/>
          <w:bCs/>
          <w:lang w:val="en-US" w:eastAsia="ja-JP"/>
        </w:rPr>
        <w:t>multi-AoA</w:t>
      </w:r>
      <w:r w:rsidR="007F6565">
        <w:rPr>
          <w:rFonts w:eastAsiaTheme="minorEastAsia" w:hint="eastAsia"/>
          <w:b/>
          <w:bCs/>
          <w:lang w:val="en-US" w:eastAsia="ja-JP"/>
        </w:rPr>
        <w:t xml:space="preserve"> </w:t>
      </w:r>
      <w:r w:rsidR="00037E62">
        <w:rPr>
          <w:rFonts w:eastAsiaTheme="minorEastAsia" w:hint="eastAsia"/>
          <w:b/>
          <w:bCs/>
          <w:lang w:val="en-US" w:eastAsia="ja-JP"/>
        </w:rPr>
        <w:t>setup</w:t>
      </w:r>
      <w:r w:rsidR="00E11ABF">
        <w:rPr>
          <w:rFonts w:eastAsiaTheme="minorEastAsia" w:hint="eastAsia"/>
          <w:b/>
          <w:bCs/>
          <w:lang w:val="en-US" w:eastAsia="ja-JP"/>
        </w:rPr>
        <w:t>.</w:t>
      </w:r>
    </w:p>
    <w:p w14:paraId="47A72820" w14:textId="5FE2848C" w:rsidR="009A45FD" w:rsidRDefault="009A45FD" w:rsidP="002438DE">
      <w:pPr>
        <w:overflowPunct/>
        <w:autoSpaceDE/>
        <w:autoSpaceDN/>
        <w:adjustRightInd/>
        <w:spacing w:after="0"/>
        <w:textAlignment w:val="auto"/>
        <w:rPr>
          <w:rFonts w:eastAsiaTheme="minorEastAsia"/>
          <w:b/>
          <w:bCs/>
          <w:lang w:val="en-US" w:eastAsia="ja-JP"/>
        </w:rPr>
      </w:pPr>
      <w:r>
        <w:rPr>
          <w:rFonts w:eastAsiaTheme="minorEastAsia" w:hint="eastAsia"/>
          <w:b/>
          <w:bCs/>
          <w:lang w:val="en-US" w:eastAsia="ja-JP"/>
        </w:rPr>
        <w:t>1AoA setup</w:t>
      </w:r>
    </w:p>
    <w:p w14:paraId="7AE3443C" w14:textId="754FF1DB" w:rsidR="009A45FD" w:rsidRPr="00DA2466" w:rsidRDefault="00E07879" w:rsidP="00DA2466">
      <w:pPr>
        <w:pStyle w:val="afff3"/>
        <w:numPr>
          <w:ilvl w:val="0"/>
          <w:numId w:val="14"/>
        </w:numPr>
        <w:overflowPunct/>
        <w:autoSpaceDE/>
        <w:autoSpaceDN/>
        <w:adjustRightInd/>
        <w:spacing w:after="0"/>
        <w:ind w:leftChars="0"/>
        <w:textAlignment w:val="auto"/>
        <w:rPr>
          <w:rFonts w:eastAsiaTheme="minorEastAsia"/>
          <w:b/>
          <w:bCs/>
          <w:lang w:val="en-US" w:eastAsia="ja-JP"/>
        </w:rPr>
      </w:pPr>
      <w:r>
        <w:rPr>
          <w:rFonts w:eastAsiaTheme="minorEastAsia" w:hint="eastAsia"/>
          <w:b/>
          <w:bCs/>
          <w:lang w:val="en-US" w:eastAsia="ja-JP"/>
        </w:rPr>
        <w:t>T</w:t>
      </w:r>
      <w:r w:rsidRPr="00E07879">
        <w:rPr>
          <w:rFonts w:eastAsiaTheme="minorEastAsia"/>
          <w:b/>
          <w:bCs/>
          <w:lang w:val="en-US" w:eastAsia="ja-JP"/>
        </w:rPr>
        <w:t>he 1AoA test setup may not be able to treat a situation where UE sweeps its Rx beam</w:t>
      </w:r>
      <w:r>
        <w:rPr>
          <w:rFonts w:eastAsiaTheme="minorEastAsia" w:hint="eastAsia"/>
          <w:b/>
          <w:bCs/>
          <w:lang w:val="en-US" w:eastAsia="ja-JP"/>
        </w:rPr>
        <w:t>.</w:t>
      </w:r>
    </w:p>
    <w:p w14:paraId="2B2C1062" w14:textId="214956F8" w:rsidR="009A45FD" w:rsidRDefault="009A45FD" w:rsidP="002438DE">
      <w:pPr>
        <w:overflowPunct/>
        <w:autoSpaceDE/>
        <w:autoSpaceDN/>
        <w:adjustRightInd/>
        <w:spacing w:after="0"/>
        <w:textAlignment w:val="auto"/>
        <w:rPr>
          <w:rFonts w:eastAsiaTheme="minorEastAsia"/>
          <w:b/>
          <w:bCs/>
          <w:lang w:val="en-US" w:eastAsia="ja-JP"/>
        </w:rPr>
      </w:pPr>
      <w:r>
        <w:rPr>
          <w:rFonts w:eastAsiaTheme="minorEastAsia" w:hint="eastAsia"/>
          <w:b/>
          <w:bCs/>
          <w:lang w:val="en-US" w:eastAsia="ja-JP"/>
        </w:rPr>
        <w:t>Multi-AoA setup</w:t>
      </w:r>
    </w:p>
    <w:p w14:paraId="5F63B919" w14:textId="77777777" w:rsidR="00161EE6" w:rsidRPr="00D22F0D" w:rsidRDefault="00161EE6" w:rsidP="00161EE6">
      <w:pPr>
        <w:pStyle w:val="afff3"/>
        <w:numPr>
          <w:ilvl w:val="0"/>
          <w:numId w:val="14"/>
        </w:numPr>
        <w:overflowPunct/>
        <w:autoSpaceDE/>
        <w:autoSpaceDN/>
        <w:adjustRightInd/>
        <w:spacing w:after="0"/>
        <w:ind w:leftChars="0"/>
        <w:textAlignment w:val="auto"/>
        <w:rPr>
          <w:rFonts w:eastAsiaTheme="minorEastAsia"/>
          <w:b/>
          <w:bCs/>
          <w:lang w:val="en-US" w:eastAsia="ja-JP"/>
        </w:rPr>
      </w:pPr>
      <w:r w:rsidRPr="00D22F0D">
        <w:rPr>
          <w:rFonts w:eastAsiaTheme="minorEastAsia"/>
          <w:b/>
          <w:bCs/>
          <w:lang w:val="en-US" w:eastAsia="ja-JP"/>
        </w:rPr>
        <w:t>C</w:t>
      </w:r>
      <w:r w:rsidRPr="00D22F0D">
        <w:rPr>
          <w:rFonts w:eastAsiaTheme="minorEastAsia" w:hint="eastAsia"/>
          <w:b/>
          <w:bCs/>
          <w:lang w:val="en-US" w:eastAsia="ja-JP"/>
        </w:rPr>
        <w:t>hannel models described in TR 38.901 clause 7.6.3.2 (</w:t>
      </w:r>
      <w:r w:rsidRPr="00D22F0D">
        <w:rPr>
          <w:rFonts w:eastAsiaTheme="minorEastAsia"/>
          <w:b/>
          <w:bCs/>
          <w:lang w:val="en-US" w:eastAsia="ja-JP"/>
        </w:rPr>
        <w:t xml:space="preserve">i.e. </w:t>
      </w:r>
      <w:proofErr w:type="gramStart"/>
      <w:r w:rsidRPr="00D22F0D">
        <w:rPr>
          <w:rFonts w:eastAsiaTheme="minorEastAsia"/>
          <w:b/>
          <w:bCs/>
          <w:lang w:val="en-US" w:eastAsia="ja-JP"/>
        </w:rPr>
        <w:t>Spatially-consistent</w:t>
      </w:r>
      <w:proofErr w:type="gramEnd"/>
      <w:r w:rsidRPr="00D22F0D">
        <w:rPr>
          <w:rFonts w:eastAsiaTheme="minorEastAsia"/>
          <w:b/>
          <w:bCs/>
          <w:lang w:val="en-US" w:eastAsia="ja-JP"/>
        </w:rPr>
        <w:t xml:space="preserve"> UT/BS mobility modelling.</w:t>
      </w:r>
      <w:r w:rsidRPr="00D22F0D">
        <w:rPr>
          <w:rFonts w:eastAsiaTheme="minorEastAsia" w:hint="eastAsia"/>
          <w:b/>
          <w:bCs/>
          <w:lang w:val="en-US" w:eastAsia="ja-JP"/>
        </w:rPr>
        <w:t xml:space="preserve">) might be difficult to reproduce. </w:t>
      </w:r>
    </w:p>
    <w:p w14:paraId="15337821" w14:textId="77777777" w:rsidR="00E11ABF" w:rsidRPr="003A2A3E" w:rsidRDefault="00E11ABF" w:rsidP="00DA2466">
      <w:pPr>
        <w:pStyle w:val="afff3"/>
        <w:numPr>
          <w:ilvl w:val="0"/>
          <w:numId w:val="14"/>
        </w:numPr>
        <w:overflowPunct/>
        <w:autoSpaceDE/>
        <w:autoSpaceDN/>
        <w:adjustRightInd/>
        <w:ind w:leftChars="0" w:left="641" w:hanging="357"/>
        <w:textAlignment w:val="auto"/>
        <w:rPr>
          <w:rFonts w:eastAsiaTheme="minorEastAsia"/>
          <w:b/>
          <w:bCs/>
          <w:lang w:val="en-US" w:eastAsia="ja-JP"/>
        </w:rPr>
      </w:pPr>
      <w:r w:rsidRPr="003A2A3E">
        <w:rPr>
          <w:rFonts w:eastAsiaTheme="minorEastAsia" w:hint="eastAsia"/>
          <w:b/>
          <w:bCs/>
          <w:lang w:val="en-US" w:eastAsia="ja-JP"/>
        </w:rPr>
        <w:t>Positions and directions of clusters cannot be changed since measurement probes are fixed in the OTA chamber.</w:t>
      </w:r>
    </w:p>
    <w:p w14:paraId="5BBFF3AA" w14:textId="5DB92CA8" w:rsidR="005542CF" w:rsidRDefault="00A61729" w:rsidP="00DA2466">
      <w:pPr>
        <w:overflowPunct/>
        <w:autoSpaceDE/>
        <w:autoSpaceDN/>
        <w:adjustRightInd/>
        <w:ind w:firstLineChars="50" w:firstLine="100"/>
        <w:textAlignment w:val="auto"/>
        <w:rPr>
          <w:rFonts w:eastAsiaTheme="minorEastAsia" w:hint="eastAsia"/>
          <w:lang w:val="en-US" w:eastAsia="ja-JP"/>
        </w:rPr>
      </w:pPr>
      <w:r>
        <w:rPr>
          <w:rFonts w:eastAsiaTheme="minorEastAsia" w:hint="eastAsia"/>
          <w:lang w:val="en-US" w:eastAsia="ja-JP"/>
        </w:rPr>
        <w:t xml:space="preserve">As a summary, </w:t>
      </w:r>
      <w:r w:rsidR="00CE13EB">
        <w:rPr>
          <w:rFonts w:eastAsiaTheme="minorEastAsia" w:hint="eastAsia"/>
          <w:lang w:val="en-US" w:eastAsia="ja-JP"/>
        </w:rPr>
        <w:t>depending on</w:t>
      </w:r>
      <w:r w:rsidR="00C009BE">
        <w:rPr>
          <w:rFonts w:eastAsiaTheme="minorEastAsia" w:hint="eastAsia"/>
          <w:lang w:val="en-US" w:eastAsia="ja-JP"/>
        </w:rPr>
        <w:t xml:space="preserve"> the</w:t>
      </w:r>
      <w:r w:rsidR="00CE13EB">
        <w:rPr>
          <w:rFonts w:eastAsiaTheme="minorEastAsia" w:hint="eastAsia"/>
          <w:lang w:val="en-US" w:eastAsia="ja-JP"/>
        </w:rPr>
        <w:t xml:space="preserve"> outcome of the proposals</w:t>
      </w:r>
      <w:r w:rsidR="008E234F">
        <w:rPr>
          <w:rFonts w:eastAsiaTheme="minorEastAsia" w:hint="eastAsia"/>
          <w:lang w:val="en-US" w:eastAsia="ja-JP"/>
        </w:rPr>
        <w:t xml:space="preserve"> in this paper, </w:t>
      </w:r>
      <w:r w:rsidR="006B4E96">
        <w:rPr>
          <w:rFonts w:eastAsiaTheme="minorEastAsia" w:hint="eastAsia"/>
          <w:lang w:val="en-US" w:eastAsia="ja-JP"/>
        </w:rPr>
        <w:t xml:space="preserve">we </w:t>
      </w:r>
      <w:r w:rsidR="00583C18">
        <w:rPr>
          <w:rFonts w:eastAsiaTheme="minorEastAsia" w:hint="eastAsia"/>
          <w:lang w:val="en-US" w:eastAsia="ja-JP"/>
        </w:rPr>
        <w:t>think there are still cases</w:t>
      </w:r>
      <w:r w:rsidR="00583C18">
        <w:rPr>
          <w:rFonts w:eastAsiaTheme="minorEastAsia" w:hint="eastAsia"/>
          <w:lang w:val="en-US" w:eastAsia="ja-JP"/>
        </w:rPr>
        <w:t xml:space="preserve"> </w:t>
      </w:r>
      <w:r w:rsidR="007D71C0">
        <w:rPr>
          <w:rFonts w:eastAsiaTheme="minorEastAsia" w:hint="eastAsia"/>
          <w:lang w:val="en-US" w:eastAsia="ja-JP"/>
        </w:rPr>
        <w:t xml:space="preserve">where </w:t>
      </w:r>
      <w:r w:rsidR="006B4E96">
        <w:rPr>
          <w:rFonts w:eastAsiaTheme="minorEastAsia" w:hint="eastAsia"/>
          <w:lang w:val="en-US" w:eastAsia="ja-JP"/>
        </w:rPr>
        <w:t xml:space="preserve">there is no comprehensive test solution </w:t>
      </w:r>
      <w:r w:rsidR="00A841B3">
        <w:rPr>
          <w:rFonts w:eastAsiaTheme="minorEastAsia" w:hint="eastAsia"/>
          <w:lang w:val="en-US" w:eastAsia="ja-JP"/>
        </w:rPr>
        <w:t>to evaluate BM-Case 1 and</w:t>
      </w:r>
      <w:r w:rsidR="007D71C0">
        <w:rPr>
          <w:rFonts w:eastAsiaTheme="minorEastAsia" w:hint="eastAsia"/>
          <w:lang w:val="en-US" w:eastAsia="ja-JP"/>
        </w:rPr>
        <w:t>/or</w:t>
      </w:r>
      <w:r w:rsidR="00A841B3">
        <w:rPr>
          <w:rFonts w:eastAsiaTheme="minorEastAsia" w:hint="eastAsia"/>
          <w:lang w:val="en-US" w:eastAsia="ja-JP"/>
        </w:rPr>
        <w:t xml:space="preserve"> BM-Case 2</w:t>
      </w:r>
      <w:r w:rsidR="00DA0103">
        <w:rPr>
          <w:rFonts w:eastAsiaTheme="minorEastAsia" w:hint="eastAsia"/>
          <w:lang w:val="en-US" w:eastAsia="ja-JP"/>
        </w:rPr>
        <w:t xml:space="preserve"> at this moment</w:t>
      </w:r>
      <w:r w:rsidR="00A841B3">
        <w:rPr>
          <w:rFonts w:eastAsiaTheme="minorEastAsia" w:hint="eastAsia"/>
          <w:lang w:val="en-US" w:eastAsia="ja-JP"/>
        </w:rPr>
        <w:t>.</w:t>
      </w:r>
      <w:r w:rsidR="008510D3">
        <w:rPr>
          <w:rFonts w:eastAsiaTheme="minorEastAsia" w:hint="eastAsia"/>
          <w:lang w:val="en-US" w:eastAsia="ja-JP"/>
        </w:rPr>
        <w:t xml:space="preserve"> </w:t>
      </w:r>
      <w:r w:rsidR="002F2111">
        <w:rPr>
          <w:rFonts w:eastAsiaTheme="minorEastAsia" w:hint="eastAsia"/>
          <w:lang w:val="en-US" w:eastAsia="ja-JP"/>
        </w:rPr>
        <w:t>Therefore,</w:t>
      </w:r>
      <w:r w:rsidR="00744BC1">
        <w:rPr>
          <w:rFonts w:eastAsiaTheme="minorEastAsia" w:hint="eastAsia"/>
          <w:lang w:val="en-US" w:eastAsia="ja-JP"/>
        </w:rPr>
        <w:t xml:space="preserve"> </w:t>
      </w:r>
      <w:r w:rsidR="006127E8">
        <w:rPr>
          <w:rFonts w:eastAsiaTheme="minorEastAsia" w:hint="eastAsia"/>
          <w:lang w:val="en-US" w:eastAsia="ja-JP"/>
        </w:rPr>
        <w:t>we</w:t>
      </w:r>
      <w:r w:rsidR="006A1F00">
        <w:rPr>
          <w:rFonts w:eastAsiaTheme="minorEastAsia" w:hint="eastAsia"/>
          <w:lang w:val="en-US" w:eastAsia="ja-JP"/>
        </w:rPr>
        <w:t xml:space="preserve"> should leave an </w:t>
      </w:r>
      <w:r w:rsidR="0055671C">
        <w:rPr>
          <w:rFonts w:eastAsiaTheme="minorEastAsia" w:hint="eastAsia"/>
          <w:lang w:val="en-US" w:eastAsia="ja-JP"/>
        </w:rPr>
        <w:t>option as</w:t>
      </w:r>
      <w:r w:rsidR="002C42E0">
        <w:rPr>
          <w:rFonts w:eastAsiaTheme="minorEastAsia" w:hint="eastAsia"/>
          <w:lang w:val="en-US" w:eastAsia="ja-JP"/>
        </w:rPr>
        <w:t xml:space="preserve"> an</w:t>
      </w:r>
      <w:r w:rsidR="0055671C">
        <w:rPr>
          <w:rFonts w:eastAsiaTheme="minorEastAsia" w:hint="eastAsia"/>
          <w:lang w:val="en-US" w:eastAsia="ja-JP"/>
        </w:rPr>
        <w:t xml:space="preserve"> alternative solution</w:t>
      </w:r>
      <w:r w:rsidR="006A1F00">
        <w:rPr>
          <w:rFonts w:eastAsiaTheme="minorEastAsia" w:hint="eastAsia"/>
          <w:lang w:val="en-US" w:eastAsia="ja-JP"/>
        </w:rPr>
        <w:t xml:space="preserve"> that </w:t>
      </w:r>
      <w:r w:rsidR="00E01866">
        <w:rPr>
          <w:rFonts w:eastAsiaTheme="minorEastAsia" w:hint="eastAsia"/>
          <w:lang w:val="en-US" w:eastAsia="ja-JP"/>
        </w:rPr>
        <w:t xml:space="preserve">we conduct </w:t>
      </w:r>
      <w:r w:rsidR="007E144F">
        <w:rPr>
          <w:rFonts w:eastAsiaTheme="minorEastAsia" w:hint="eastAsia"/>
          <w:lang w:val="en-US" w:eastAsia="ja-JP"/>
        </w:rPr>
        <w:t>the</w:t>
      </w:r>
      <w:r w:rsidR="008E234F">
        <w:rPr>
          <w:rFonts w:eastAsiaTheme="minorEastAsia" w:hint="eastAsia"/>
          <w:lang w:val="en-US" w:eastAsia="ja-JP"/>
        </w:rPr>
        <w:t xml:space="preserve"> </w:t>
      </w:r>
      <w:r w:rsidR="008E234F">
        <w:rPr>
          <w:rFonts w:eastAsiaTheme="minorEastAsia"/>
          <w:lang w:val="en-US" w:eastAsia="ja-JP"/>
        </w:rPr>
        <w:t>evaluat</w:t>
      </w:r>
      <w:r w:rsidR="007E144F">
        <w:rPr>
          <w:rFonts w:eastAsiaTheme="minorEastAsia" w:hint="eastAsia"/>
          <w:lang w:val="en-US" w:eastAsia="ja-JP"/>
        </w:rPr>
        <w:t>ion of th</w:t>
      </w:r>
      <w:r w:rsidR="0000644C">
        <w:rPr>
          <w:rFonts w:eastAsiaTheme="minorEastAsia" w:hint="eastAsia"/>
          <w:lang w:val="en-US" w:eastAsia="ja-JP"/>
        </w:rPr>
        <w:t>ese</w:t>
      </w:r>
      <w:r w:rsidR="007E144F">
        <w:rPr>
          <w:rFonts w:eastAsiaTheme="minorEastAsia" w:hint="eastAsia"/>
          <w:lang w:val="en-US" w:eastAsia="ja-JP"/>
        </w:rPr>
        <w:t xml:space="preserve"> beam management </w:t>
      </w:r>
      <w:r w:rsidR="0000644C">
        <w:rPr>
          <w:rFonts w:eastAsiaTheme="minorEastAsia" w:hint="eastAsia"/>
          <w:lang w:val="en-US" w:eastAsia="ja-JP"/>
        </w:rPr>
        <w:t>AI performances</w:t>
      </w:r>
      <w:r w:rsidR="00E01866">
        <w:rPr>
          <w:rFonts w:eastAsiaTheme="minorEastAsia" w:hint="eastAsia"/>
          <w:lang w:val="en-US" w:eastAsia="ja-JP"/>
        </w:rPr>
        <w:t xml:space="preserve"> by </w:t>
      </w:r>
      <w:r w:rsidR="008E3F58">
        <w:rPr>
          <w:rFonts w:eastAsiaTheme="minorEastAsia" w:hint="eastAsia"/>
          <w:lang w:val="en-US" w:eastAsia="ja-JP"/>
        </w:rPr>
        <w:t>two step</w:t>
      </w:r>
      <w:r w:rsidR="006127E8">
        <w:rPr>
          <w:rFonts w:eastAsiaTheme="minorEastAsia" w:hint="eastAsia"/>
          <w:lang w:val="en-US" w:eastAsia="ja-JP"/>
        </w:rPr>
        <w:t>s</w:t>
      </w:r>
      <w:r w:rsidR="008E3F58">
        <w:rPr>
          <w:rFonts w:eastAsiaTheme="minorEastAsia" w:hint="eastAsia"/>
          <w:lang w:val="en-US" w:eastAsia="ja-JP"/>
        </w:rPr>
        <w:t xml:space="preserve">, first we evaluate </w:t>
      </w:r>
      <w:r w:rsidR="00980AF5">
        <w:rPr>
          <w:rFonts w:eastAsiaTheme="minorEastAsia" w:hint="eastAsia"/>
          <w:lang w:val="en-US" w:eastAsia="ja-JP"/>
        </w:rPr>
        <w:t xml:space="preserve">only </w:t>
      </w:r>
      <w:r w:rsidR="008E3F58">
        <w:rPr>
          <w:rFonts w:eastAsiaTheme="minorEastAsia" w:hint="eastAsia"/>
          <w:lang w:val="en-US" w:eastAsia="ja-JP"/>
        </w:rPr>
        <w:t xml:space="preserve">the </w:t>
      </w:r>
      <w:r w:rsidR="00980AF5">
        <w:rPr>
          <w:rFonts w:eastAsiaTheme="minorEastAsia" w:hint="eastAsia"/>
          <w:lang w:val="en-US" w:eastAsia="ja-JP"/>
        </w:rPr>
        <w:t xml:space="preserve">prediction </w:t>
      </w:r>
      <w:r w:rsidR="008E3F58">
        <w:rPr>
          <w:rFonts w:eastAsiaTheme="minorEastAsia" w:hint="eastAsia"/>
          <w:lang w:val="en-US" w:eastAsia="ja-JP"/>
        </w:rPr>
        <w:t xml:space="preserve">performance of </w:t>
      </w:r>
      <w:r w:rsidR="00980AF5">
        <w:rPr>
          <w:rFonts w:eastAsiaTheme="minorEastAsia" w:hint="eastAsia"/>
          <w:lang w:val="en-US" w:eastAsia="ja-JP"/>
        </w:rPr>
        <w:t>AI model</w:t>
      </w:r>
      <w:r w:rsidR="001E2BC5">
        <w:rPr>
          <w:rFonts w:eastAsiaTheme="minorEastAsia" w:hint="eastAsia"/>
          <w:lang w:val="en-US" w:eastAsia="ja-JP"/>
        </w:rPr>
        <w:t xml:space="preserve"> without the Rx beam sweeping</w:t>
      </w:r>
      <w:r w:rsidR="005F5403">
        <w:rPr>
          <w:rFonts w:eastAsiaTheme="minorEastAsia" w:hint="eastAsia"/>
          <w:lang w:val="en-US" w:eastAsia="ja-JP"/>
        </w:rPr>
        <w:t>,</w:t>
      </w:r>
      <w:r w:rsidR="00980AF5">
        <w:rPr>
          <w:rFonts w:eastAsiaTheme="minorEastAsia" w:hint="eastAsia"/>
          <w:lang w:val="en-US" w:eastAsia="ja-JP"/>
        </w:rPr>
        <w:t xml:space="preserve"> and second</w:t>
      </w:r>
      <w:r w:rsidR="00A00FAD">
        <w:rPr>
          <w:rFonts w:eastAsiaTheme="minorEastAsia" w:hint="eastAsia"/>
          <w:lang w:val="en-US" w:eastAsia="ja-JP"/>
        </w:rPr>
        <w:t>,</w:t>
      </w:r>
      <w:r w:rsidR="00980AF5">
        <w:rPr>
          <w:rFonts w:eastAsiaTheme="minorEastAsia" w:hint="eastAsia"/>
          <w:lang w:val="en-US" w:eastAsia="ja-JP"/>
        </w:rPr>
        <w:t xml:space="preserve"> we evaluate the UE behavior of the </w:t>
      </w:r>
      <w:r w:rsidR="001E2BC5">
        <w:rPr>
          <w:rFonts w:eastAsiaTheme="minorEastAsia" w:hint="eastAsia"/>
          <w:lang w:val="en-US" w:eastAsia="ja-JP"/>
        </w:rPr>
        <w:t xml:space="preserve">Rx </w:t>
      </w:r>
      <w:r w:rsidR="00980AF5">
        <w:rPr>
          <w:rFonts w:eastAsiaTheme="minorEastAsia" w:hint="eastAsia"/>
          <w:lang w:val="en-US" w:eastAsia="ja-JP"/>
        </w:rPr>
        <w:t>beam sweeping</w:t>
      </w:r>
      <w:r w:rsidR="007E144F">
        <w:rPr>
          <w:rFonts w:eastAsiaTheme="minorEastAsia" w:hint="eastAsia"/>
          <w:lang w:val="en-US" w:eastAsia="ja-JP"/>
        </w:rPr>
        <w:t>.</w:t>
      </w:r>
    </w:p>
    <w:p w14:paraId="27659079" w14:textId="35B78BF7" w:rsidR="00D12A07" w:rsidRDefault="00742F9F" w:rsidP="005D6C62">
      <w:pPr>
        <w:overflowPunct/>
        <w:autoSpaceDE/>
        <w:autoSpaceDN/>
        <w:adjustRightInd/>
        <w:textAlignment w:val="auto"/>
        <w:rPr>
          <w:rFonts w:eastAsiaTheme="minorEastAsia"/>
          <w:b/>
          <w:bCs/>
          <w:lang w:val="en-US" w:eastAsia="ja-JP"/>
        </w:rPr>
      </w:pPr>
      <w:bookmarkStart w:id="0" w:name="_Hlk206159426"/>
      <w:r>
        <w:rPr>
          <w:rFonts w:eastAsiaTheme="minorEastAsia" w:hint="eastAsia"/>
          <w:b/>
          <w:bCs/>
          <w:lang w:val="en-US" w:eastAsia="ja-JP"/>
        </w:rPr>
        <w:t xml:space="preserve">Observation </w:t>
      </w:r>
      <w:r w:rsidR="00936D99">
        <w:rPr>
          <w:rFonts w:eastAsiaTheme="minorEastAsia" w:hint="eastAsia"/>
          <w:b/>
          <w:bCs/>
          <w:lang w:val="en-US" w:eastAsia="ja-JP"/>
        </w:rPr>
        <w:t>1</w:t>
      </w:r>
      <w:r w:rsidR="00936D99">
        <w:rPr>
          <w:rFonts w:eastAsiaTheme="minorEastAsia" w:hint="eastAsia"/>
          <w:b/>
          <w:bCs/>
          <w:lang w:val="en-US" w:eastAsia="ja-JP"/>
        </w:rPr>
        <w:t>2</w:t>
      </w:r>
      <w:r>
        <w:rPr>
          <w:rFonts w:eastAsiaTheme="minorEastAsia" w:hint="eastAsia"/>
          <w:b/>
          <w:bCs/>
          <w:lang w:val="en-US" w:eastAsia="ja-JP"/>
        </w:rPr>
        <w:t>:</w:t>
      </w:r>
      <w:r w:rsidR="00D5760D">
        <w:rPr>
          <w:rFonts w:eastAsiaTheme="minorEastAsia" w:hint="eastAsia"/>
          <w:b/>
          <w:bCs/>
          <w:lang w:val="en-US" w:eastAsia="ja-JP"/>
        </w:rPr>
        <w:t xml:space="preserve"> Depending on </w:t>
      </w:r>
      <w:r w:rsidR="00591330">
        <w:rPr>
          <w:rFonts w:eastAsiaTheme="minorEastAsia" w:hint="eastAsia"/>
          <w:b/>
          <w:bCs/>
          <w:lang w:val="en-US" w:eastAsia="ja-JP"/>
        </w:rPr>
        <w:t>the</w:t>
      </w:r>
      <w:r w:rsidR="00D5760D">
        <w:rPr>
          <w:rFonts w:eastAsiaTheme="minorEastAsia" w:hint="eastAsia"/>
          <w:b/>
          <w:bCs/>
          <w:lang w:val="en-US" w:eastAsia="ja-JP"/>
        </w:rPr>
        <w:t xml:space="preserve"> outcome of the study</w:t>
      </w:r>
      <w:r w:rsidR="006E3C93">
        <w:rPr>
          <w:rFonts w:eastAsiaTheme="minorEastAsia" w:hint="eastAsia"/>
          <w:b/>
          <w:bCs/>
          <w:lang w:val="en-US" w:eastAsia="ja-JP"/>
        </w:rPr>
        <w:t>,</w:t>
      </w:r>
      <w:r>
        <w:rPr>
          <w:rFonts w:eastAsiaTheme="minorEastAsia" w:hint="eastAsia"/>
          <w:b/>
          <w:bCs/>
          <w:lang w:val="en-US" w:eastAsia="ja-JP"/>
        </w:rPr>
        <w:t xml:space="preserve"> </w:t>
      </w:r>
      <w:r w:rsidR="006E3C93">
        <w:rPr>
          <w:rFonts w:eastAsiaTheme="minorEastAsia" w:hint="eastAsia"/>
          <w:b/>
          <w:bCs/>
          <w:lang w:val="en-US" w:eastAsia="ja-JP"/>
        </w:rPr>
        <w:t xml:space="preserve">there may still be cases </w:t>
      </w:r>
      <w:r w:rsidR="0058165D">
        <w:rPr>
          <w:rFonts w:eastAsiaTheme="minorEastAsia" w:hint="eastAsia"/>
          <w:b/>
          <w:bCs/>
          <w:lang w:val="en-US" w:eastAsia="ja-JP"/>
        </w:rPr>
        <w:t xml:space="preserve">where </w:t>
      </w:r>
      <w:r w:rsidR="006E3C93">
        <w:rPr>
          <w:rFonts w:eastAsiaTheme="minorEastAsia" w:hint="eastAsia"/>
          <w:b/>
          <w:bCs/>
          <w:lang w:val="en-US" w:eastAsia="ja-JP"/>
        </w:rPr>
        <w:t>t</w:t>
      </w:r>
      <w:r>
        <w:rPr>
          <w:rFonts w:eastAsiaTheme="minorEastAsia" w:hint="eastAsia"/>
          <w:b/>
          <w:bCs/>
          <w:lang w:val="en-US" w:eastAsia="ja-JP"/>
        </w:rPr>
        <w:t xml:space="preserve">here is no comprehensive test solution to evaluate </w:t>
      </w:r>
      <w:r w:rsidR="00024DED">
        <w:rPr>
          <w:rFonts w:eastAsiaTheme="minorEastAsia" w:hint="eastAsia"/>
          <w:b/>
          <w:bCs/>
          <w:lang w:val="en-US" w:eastAsia="ja-JP"/>
        </w:rPr>
        <w:t>BM-Case 1 and</w:t>
      </w:r>
      <w:r w:rsidR="00C009BE">
        <w:rPr>
          <w:rFonts w:eastAsiaTheme="minorEastAsia" w:hint="eastAsia"/>
          <w:b/>
          <w:bCs/>
          <w:lang w:val="en-US" w:eastAsia="ja-JP"/>
        </w:rPr>
        <w:t>/or</w:t>
      </w:r>
      <w:r w:rsidR="00024DED">
        <w:rPr>
          <w:rFonts w:eastAsiaTheme="minorEastAsia" w:hint="eastAsia"/>
          <w:b/>
          <w:bCs/>
          <w:lang w:val="en-US" w:eastAsia="ja-JP"/>
        </w:rPr>
        <w:t xml:space="preserve"> BM-Case 2 at this moment.</w:t>
      </w:r>
    </w:p>
    <w:p w14:paraId="06D40B0E" w14:textId="1B35C985" w:rsidR="00E9018A" w:rsidRPr="007E144F" w:rsidRDefault="00E9018A">
      <w:pPr>
        <w:overflowPunct/>
        <w:autoSpaceDE/>
        <w:autoSpaceDN/>
        <w:adjustRightInd/>
        <w:spacing w:after="0"/>
        <w:textAlignment w:val="auto"/>
        <w:rPr>
          <w:rFonts w:eastAsiaTheme="minorEastAsia"/>
          <w:b/>
          <w:bCs/>
          <w:lang w:eastAsia="ja-JP"/>
        </w:rPr>
      </w:pPr>
      <w:r w:rsidRPr="008E6FED">
        <w:rPr>
          <w:rFonts w:eastAsiaTheme="minorEastAsia" w:hint="eastAsia"/>
          <w:b/>
          <w:bCs/>
          <w:lang w:val="en-US" w:eastAsia="ja-JP"/>
        </w:rPr>
        <w:t xml:space="preserve">Proposal </w:t>
      </w:r>
      <w:r w:rsidR="00AD4AD2">
        <w:rPr>
          <w:rFonts w:eastAsiaTheme="minorEastAsia" w:hint="eastAsia"/>
          <w:b/>
          <w:bCs/>
          <w:lang w:val="en-US" w:eastAsia="ja-JP"/>
        </w:rPr>
        <w:t>6</w:t>
      </w:r>
      <w:r w:rsidRPr="008E6FED">
        <w:rPr>
          <w:rFonts w:eastAsiaTheme="minorEastAsia" w:hint="eastAsia"/>
          <w:b/>
          <w:bCs/>
          <w:lang w:val="en-US" w:eastAsia="ja-JP"/>
        </w:rPr>
        <w:t xml:space="preserve">: </w:t>
      </w:r>
      <w:r w:rsidR="00591330">
        <w:rPr>
          <w:rFonts w:eastAsiaTheme="minorEastAsia" w:hint="eastAsia"/>
          <w:b/>
          <w:bCs/>
          <w:lang w:val="en-US" w:eastAsia="ja-JP"/>
        </w:rPr>
        <w:t xml:space="preserve">Leave an </w:t>
      </w:r>
      <w:r w:rsidR="0055671C">
        <w:rPr>
          <w:rFonts w:eastAsiaTheme="minorEastAsia" w:hint="eastAsia"/>
          <w:b/>
          <w:bCs/>
          <w:lang w:val="en-US" w:eastAsia="ja-JP"/>
        </w:rPr>
        <w:t xml:space="preserve">option </w:t>
      </w:r>
      <w:r w:rsidR="00591330">
        <w:rPr>
          <w:rFonts w:eastAsiaTheme="minorEastAsia" w:hint="eastAsia"/>
          <w:b/>
          <w:bCs/>
          <w:lang w:val="en-US" w:eastAsia="ja-JP"/>
        </w:rPr>
        <w:t xml:space="preserve">that we </w:t>
      </w:r>
      <w:r w:rsidR="00696C56" w:rsidRPr="00696C56">
        <w:rPr>
          <w:rFonts w:eastAsiaTheme="minorEastAsia"/>
          <w:b/>
          <w:bCs/>
          <w:lang w:val="en-US" w:eastAsia="ja-JP"/>
        </w:rPr>
        <w:t>conduct the evaluation of these beam management AI performances by two steps, first we evaluate only the prediction performance of AI model without the Rx beam sweeping</w:t>
      </w:r>
      <w:r w:rsidR="00956797">
        <w:rPr>
          <w:rFonts w:eastAsiaTheme="minorEastAsia" w:hint="eastAsia"/>
          <w:b/>
          <w:bCs/>
          <w:lang w:val="en-US" w:eastAsia="ja-JP"/>
        </w:rPr>
        <w:t>,</w:t>
      </w:r>
      <w:r w:rsidR="00696C56" w:rsidRPr="00696C56">
        <w:rPr>
          <w:rFonts w:eastAsiaTheme="minorEastAsia"/>
          <w:b/>
          <w:bCs/>
          <w:lang w:val="en-US" w:eastAsia="ja-JP"/>
        </w:rPr>
        <w:t xml:space="preserve"> and second</w:t>
      </w:r>
      <w:r w:rsidR="00956797">
        <w:rPr>
          <w:rFonts w:eastAsiaTheme="minorEastAsia" w:hint="eastAsia"/>
          <w:b/>
          <w:bCs/>
          <w:lang w:val="en-US" w:eastAsia="ja-JP"/>
        </w:rPr>
        <w:t>,</w:t>
      </w:r>
      <w:r w:rsidR="00696C56" w:rsidRPr="00696C56">
        <w:rPr>
          <w:rFonts w:eastAsiaTheme="minorEastAsia"/>
          <w:b/>
          <w:bCs/>
          <w:lang w:val="en-US" w:eastAsia="ja-JP"/>
        </w:rPr>
        <w:t xml:space="preserve"> we evaluate the UE behavior of the Rx beam sweeping.</w:t>
      </w:r>
    </w:p>
    <w:bookmarkEnd w:id="0"/>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lastRenderedPageBreak/>
        <w:t>Conclusion</w:t>
      </w:r>
    </w:p>
    <w:p w14:paraId="7E59CDB5" w14:textId="53613AFA" w:rsidR="00EB6A8A" w:rsidRDefault="00EB6A8A" w:rsidP="00EB6A8A">
      <w:pPr>
        <w:spacing w:before="120" w:after="120"/>
        <w:ind w:firstLineChars="50" w:firstLine="100"/>
        <w:rPr>
          <w:rFonts w:eastAsia="ＭＳ 明朝"/>
          <w:lang w:eastAsia="ja-JP"/>
        </w:rPr>
      </w:pPr>
      <w:r w:rsidRPr="00EB6A8A">
        <w:rPr>
          <w:rFonts w:eastAsia="ＭＳ 明朝"/>
        </w:rPr>
        <w:t>In this contribution</w:t>
      </w:r>
      <w:r w:rsidRPr="00EB6A8A">
        <w:rPr>
          <w:rFonts w:eastAsia="ＭＳ 明朝" w:hint="eastAsia"/>
          <w:lang w:eastAsia="ja-JP"/>
        </w:rPr>
        <w:t>,</w:t>
      </w:r>
      <w:r w:rsidRPr="00EB6A8A">
        <w:rPr>
          <w:rFonts w:eastAsia="ＭＳ 明朝"/>
        </w:rPr>
        <w:t xml:space="preserve"> we </w:t>
      </w:r>
      <w:r w:rsidRPr="00EB6A8A">
        <w:rPr>
          <w:rFonts w:eastAsia="ＭＳ 明朝" w:hint="eastAsia"/>
          <w:lang w:eastAsia="ja-JP"/>
        </w:rPr>
        <w:t>share</w:t>
      </w:r>
      <w:r>
        <w:rPr>
          <w:rFonts w:eastAsia="ＭＳ 明朝" w:hint="eastAsia"/>
          <w:lang w:eastAsia="ja-JP"/>
        </w:rPr>
        <w:t>d</w:t>
      </w:r>
      <w:r w:rsidRPr="00EB6A8A">
        <w:rPr>
          <w:rFonts w:eastAsia="ＭＳ 明朝" w:hint="eastAsia"/>
          <w:lang w:eastAsia="ja-JP"/>
        </w:rPr>
        <w:t xml:space="preserve"> our views on test setup for AI/ML beam management evaluation</w:t>
      </w:r>
      <w:r w:rsidR="007D08E5">
        <w:rPr>
          <w:rFonts w:eastAsia="ＭＳ 明朝" w:hint="eastAsia"/>
          <w:lang w:eastAsia="ja-JP"/>
        </w:rPr>
        <w:t xml:space="preserve"> and its associated channel model</w:t>
      </w:r>
      <w:r w:rsidRPr="00EB6A8A">
        <w:rPr>
          <w:rFonts w:eastAsia="ＭＳ 明朝" w:hint="eastAsia"/>
          <w:lang w:eastAsia="ja-JP"/>
        </w:rPr>
        <w:t>.</w:t>
      </w:r>
    </w:p>
    <w:p w14:paraId="4DEFF1E9" w14:textId="77777777" w:rsidR="00C12E63" w:rsidRPr="008C02C2" w:rsidRDefault="00C12E63" w:rsidP="00DA2466">
      <w:pPr>
        <w:spacing w:after="80"/>
        <w:rPr>
          <w:rFonts w:eastAsia="ＭＳ 明朝"/>
          <w:b/>
          <w:bCs/>
          <w:lang w:val="en-US" w:eastAsia="ja-JP"/>
        </w:rPr>
      </w:pPr>
      <w:r w:rsidRPr="008C02C2">
        <w:rPr>
          <w:rFonts w:eastAsia="ＭＳ 明朝"/>
          <w:b/>
          <w:bCs/>
          <w:lang w:val="en-US" w:eastAsia="ja-JP"/>
        </w:rPr>
        <w:t>Observation 1: TR 38.843 and the WID for AI/ML air interface is assuming both BM-Case 1 and BM-Case 2.</w:t>
      </w:r>
    </w:p>
    <w:p w14:paraId="09204C64" w14:textId="77777777" w:rsidR="00C12E63" w:rsidRPr="005829AE" w:rsidRDefault="00C12E63" w:rsidP="00DA2466">
      <w:pPr>
        <w:spacing w:after="80"/>
        <w:rPr>
          <w:rFonts w:eastAsia="ＭＳ 明朝"/>
          <w:b/>
          <w:bCs/>
          <w:lang w:val="en-US" w:eastAsia="ja-JP"/>
        </w:rPr>
      </w:pPr>
      <w:r>
        <w:rPr>
          <w:rFonts w:eastAsia="ＭＳ 明朝" w:hint="eastAsia"/>
          <w:b/>
          <w:bCs/>
          <w:lang w:val="en-US" w:eastAsia="ja-JP"/>
        </w:rPr>
        <w:t>Proposal</w:t>
      </w:r>
      <w:r w:rsidRPr="005829AE">
        <w:rPr>
          <w:rFonts w:eastAsia="ＭＳ 明朝" w:hint="eastAsia"/>
          <w:b/>
          <w:bCs/>
          <w:lang w:val="en-US" w:eastAsia="ja-JP"/>
        </w:rPr>
        <w:t xml:space="preserve"> 1: </w:t>
      </w:r>
      <w:r>
        <w:rPr>
          <w:rFonts w:eastAsia="ＭＳ 明朝" w:hint="eastAsia"/>
          <w:b/>
          <w:bCs/>
          <w:lang w:val="en-US" w:eastAsia="ja-JP"/>
        </w:rPr>
        <w:t>C</w:t>
      </w:r>
      <w:r w:rsidRPr="005829AE">
        <w:rPr>
          <w:rFonts w:eastAsia="ＭＳ 明朝" w:hint="eastAsia"/>
          <w:b/>
          <w:bCs/>
          <w:lang w:val="en-US" w:eastAsia="ja-JP"/>
        </w:rPr>
        <w:t>larif</w:t>
      </w:r>
      <w:r>
        <w:rPr>
          <w:rFonts w:eastAsia="ＭＳ 明朝" w:hint="eastAsia"/>
          <w:b/>
          <w:bCs/>
          <w:lang w:val="en-US" w:eastAsia="ja-JP"/>
        </w:rPr>
        <w:t>y</w:t>
      </w:r>
      <w:r w:rsidRPr="005829AE">
        <w:rPr>
          <w:rFonts w:eastAsia="ＭＳ 明朝" w:hint="eastAsia"/>
          <w:b/>
          <w:bCs/>
          <w:lang w:val="en-US" w:eastAsia="ja-JP"/>
        </w:rPr>
        <w:t xml:space="preserve"> </w:t>
      </w:r>
      <w:r>
        <w:rPr>
          <w:rFonts w:eastAsia="ＭＳ 明朝" w:hint="eastAsia"/>
          <w:b/>
          <w:bCs/>
          <w:lang w:val="en-US" w:eastAsia="ja-JP"/>
        </w:rPr>
        <w:t xml:space="preserve">whether the test setup for the beam management feature shall support </w:t>
      </w:r>
      <w:r w:rsidRPr="005829AE">
        <w:rPr>
          <w:rFonts w:eastAsia="ＭＳ 明朝" w:hint="eastAsia"/>
          <w:b/>
          <w:bCs/>
          <w:lang w:val="en-US" w:eastAsia="ja-JP"/>
        </w:rPr>
        <w:t>both BM-Case 1 and Case 2</w:t>
      </w:r>
      <w:r>
        <w:rPr>
          <w:rFonts w:eastAsia="ＭＳ 明朝" w:hint="eastAsia"/>
          <w:b/>
          <w:bCs/>
          <w:lang w:val="en-US" w:eastAsia="ja-JP"/>
        </w:rPr>
        <w:t xml:space="preserve"> tests</w:t>
      </w:r>
      <w:r w:rsidRPr="005829AE">
        <w:rPr>
          <w:rFonts w:eastAsia="ＭＳ 明朝" w:hint="eastAsia"/>
          <w:b/>
          <w:bCs/>
          <w:lang w:val="en-US" w:eastAsia="ja-JP"/>
        </w:rPr>
        <w:t xml:space="preserve">. </w:t>
      </w:r>
    </w:p>
    <w:p w14:paraId="371F5C84" w14:textId="77777777" w:rsidR="00C12E63" w:rsidRPr="005829AE" w:rsidRDefault="00C12E63" w:rsidP="00DA2466">
      <w:pPr>
        <w:spacing w:after="80"/>
        <w:rPr>
          <w:rFonts w:eastAsia="ＭＳ 明朝"/>
          <w:b/>
          <w:bCs/>
          <w:lang w:val="en-US" w:eastAsia="ja-JP"/>
        </w:rPr>
      </w:pPr>
      <w:r w:rsidRPr="005829AE">
        <w:rPr>
          <w:rFonts w:eastAsia="ＭＳ 明朝" w:hint="eastAsia"/>
          <w:b/>
          <w:bCs/>
          <w:lang w:val="en-US" w:eastAsia="ja-JP"/>
        </w:rPr>
        <w:t>Observation 2: C</w:t>
      </w:r>
      <w:r w:rsidRPr="005829AE">
        <w:rPr>
          <w:rFonts w:eastAsia="ＭＳ 明朝"/>
          <w:b/>
          <w:bCs/>
          <w:lang w:val="en-US" w:eastAsia="ja-JP"/>
        </w:rPr>
        <w:t>onsidering the UE behavior in the actual field, there might be a need to conduct tests with mixed conditions of BM-Case 1 and Case 2 and run the tests in series.</w:t>
      </w:r>
      <w:r>
        <w:rPr>
          <w:rFonts w:eastAsia="ＭＳ 明朝" w:hint="eastAsia"/>
          <w:b/>
          <w:bCs/>
          <w:lang w:val="en-US" w:eastAsia="ja-JP"/>
        </w:rPr>
        <w:t xml:space="preserve"> </w:t>
      </w:r>
      <w:r w:rsidRPr="004F0FDA">
        <w:rPr>
          <w:rFonts w:eastAsia="ＭＳ 明朝"/>
          <w:b/>
          <w:bCs/>
          <w:lang w:val="en-US" w:eastAsia="ja-JP"/>
        </w:rPr>
        <w:t xml:space="preserve">For example, we conduct a test with BM-Case 1 condition as a first step and then another test with BM-Case 2 condition follows later based on the predicted results from the first BM-Case 1 test. Additional tests with BM-Case 1 condition might </w:t>
      </w:r>
      <w:r>
        <w:rPr>
          <w:rFonts w:eastAsia="ＭＳ 明朝" w:hint="eastAsia"/>
          <w:b/>
          <w:bCs/>
          <w:lang w:val="en-US" w:eastAsia="ja-JP"/>
        </w:rPr>
        <w:t xml:space="preserve">also </w:t>
      </w:r>
      <w:r w:rsidRPr="004F0FDA">
        <w:rPr>
          <w:rFonts w:eastAsia="ＭＳ 明朝"/>
          <w:b/>
          <w:bCs/>
          <w:lang w:val="en-US" w:eastAsia="ja-JP"/>
        </w:rPr>
        <w:t>be run at some points during the BM-Case 2 test.</w:t>
      </w:r>
    </w:p>
    <w:p w14:paraId="2ACECE00" w14:textId="492CF2AB" w:rsidR="00837A82" w:rsidRDefault="00C12E63" w:rsidP="00DA2466">
      <w:pPr>
        <w:overflowPunct/>
        <w:autoSpaceDE/>
        <w:autoSpaceDN/>
        <w:adjustRightInd/>
        <w:spacing w:after="80"/>
        <w:textAlignment w:val="auto"/>
        <w:rPr>
          <w:rFonts w:eastAsia="ＭＳ 明朝"/>
          <w:b/>
          <w:bCs/>
          <w:lang w:val="en-US" w:eastAsia="ja-JP"/>
        </w:rPr>
      </w:pPr>
      <w:r w:rsidRPr="005829AE">
        <w:rPr>
          <w:rFonts w:eastAsia="ＭＳ 明朝" w:hint="eastAsia"/>
          <w:b/>
          <w:bCs/>
          <w:lang w:val="en-US" w:eastAsia="ja-JP"/>
        </w:rPr>
        <w:t xml:space="preserve">Proposal </w:t>
      </w:r>
      <w:r>
        <w:rPr>
          <w:rFonts w:eastAsia="ＭＳ 明朝" w:hint="eastAsia"/>
          <w:b/>
          <w:bCs/>
          <w:lang w:val="en-US" w:eastAsia="ja-JP"/>
        </w:rPr>
        <w:t>2</w:t>
      </w:r>
      <w:r w:rsidRPr="005829AE">
        <w:rPr>
          <w:rFonts w:eastAsia="ＭＳ 明朝" w:hint="eastAsia"/>
          <w:b/>
          <w:bCs/>
          <w:lang w:val="en-US" w:eastAsia="ja-JP"/>
        </w:rPr>
        <w:t>: Companies are encouraged to bring views on the necessity of such</w:t>
      </w:r>
      <w:r>
        <w:rPr>
          <w:rFonts w:eastAsia="ＭＳ 明朝" w:hint="eastAsia"/>
          <w:b/>
          <w:bCs/>
          <w:lang w:val="en-US" w:eastAsia="ja-JP"/>
        </w:rPr>
        <w:t xml:space="preserve"> mixed conditional</w:t>
      </w:r>
      <w:r w:rsidRPr="005829AE">
        <w:rPr>
          <w:rFonts w:eastAsia="ＭＳ 明朝" w:hint="eastAsia"/>
          <w:b/>
          <w:bCs/>
          <w:lang w:val="en-US" w:eastAsia="ja-JP"/>
        </w:rPr>
        <w:t xml:space="preserve"> tests.</w:t>
      </w:r>
      <w:r w:rsidRPr="005718CE">
        <w:rPr>
          <w:rFonts w:eastAsia="ＭＳ 明朝" w:hint="eastAsia"/>
          <w:b/>
          <w:bCs/>
          <w:lang w:val="en-US" w:eastAsia="ja-JP"/>
        </w:rPr>
        <w:t xml:space="preserve"> </w:t>
      </w:r>
      <w:r>
        <w:rPr>
          <w:rFonts w:eastAsia="ＭＳ 明朝" w:hint="eastAsia"/>
          <w:b/>
          <w:bCs/>
          <w:lang w:val="en-US" w:eastAsia="ja-JP"/>
        </w:rPr>
        <w:t>(i.e. BM-Case 1 and/or BM-Case 2)</w:t>
      </w:r>
    </w:p>
    <w:p w14:paraId="566EC010" w14:textId="77777777" w:rsidR="00BC2060" w:rsidRDefault="00BC2060" w:rsidP="00DA2466">
      <w:pPr>
        <w:spacing w:after="80"/>
        <w:rPr>
          <w:rFonts w:eastAsia="ＭＳ 明朝"/>
          <w:b/>
          <w:bCs/>
          <w:lang w:val="en-US" w:eastAsia="ja-JP"/>
        </w:rPr>
      </w:pPr>
      <w:r w:rsidRPr="00336E80">
        <w:rPr>
          <w:rFonts w:eastAsia="ＭＳ 明朝" w:hint="eastAsia"/>
          <w:b/>
          <w:bCs/>
          <w:lang w:val="en-US" w:eastAsia="ja-JP"/>
        </w:rPr>
        <w:t xml:space="preserve">Observation 3: </w:t>
      </w:r>
      <w:r w:rsidRPr="00310A0D">
        <w:rPr>
          <w:rFonts w:eastAsia="ＭＳ 明朝"/>
          <w:b/>
          <w:bCs/>
          <w:lang w:val="en-US" w:eastAsia="ja-JP"/>
        </w:rPr>
        <w:t xml:space="preserve">Since the group has not completed analyzing which type of channel model can </w:t>
      </w:r>
      <w:r>
        <w:rPr>
          <w:rFonts w:eastAsia="ＭＳ 明朝" w:hint="eastAsia"/>
          <w:b/>
          <w:bCs/>
          <w:lang w:val="en-US" w:eastAsia="ja-JP"/>
        </w:rPr>
        <w:t>ensure</w:t>
      </w:r>
      <w:r w:rsidRPr="00310A0D">
        <w:rPr>
          <w:rFonts w:eastAsia="ＭＳ 明朝"/>
          <w:b/>
          <w:bCs/>
          <w:lang w:val="en-US" w:eastAsia="ja-JP"/>
        </w:rPr>
        <w:t xml:space="preserve"> the field performance of the AI model, it is not clear at this moment whether the legacy CDL channel model is necessary or the simplified CDL model can suffice.</w:t>
      </w:r>
    </w:p>
    <w:p w14:paraId="71CB11C8" w14:textId="77777777" w:rsidR="00BC2060" w:rsidRDefault="00BC2060" w:rsidP="00DA2466">
      <w:pPr>
        <w:spacing w:after="80"/>
        <w:rPr>
          <w:rFonts w:eastAsia="ＭＳ 明朝"/>
          <w:b/>
          <w:bCs/>
          <w:lang w:val="en-US" w:eastAsia="ja-JP"/>
        </w:rPr>
      </w:pPr>
      <w:r>
        <w:rPr>
          <w:rFonts w:eastAsia="ＭＳ 明朝" w:hint="eastAsia"/>
          <w:b/>
          <w:bCs/>
          <w:lang w:val="en-US" w:eastAsia="ja-JP"/>
        </w:rPr>
        <w:t xml:space="preserve">Observation 4: </w:t>
      </w:r>
      <w:r w:rsidRPr="002344F9">
        <w:rPr>
          <w:rFonts w:eastAsia="ＭＳ 明朝"/>
          <w:b/>
          <w:bCs/>
          <w:lang w:val="en-US" w:eastAsia="ja-JP"/>
        </w:rPr>
        <w:t xml:space="preserve">Depending on the results of the required channel model </w:t>
      </w:r>
      <w:r>
        <w:rPr>
          <w:rFonts w:eastAsia="ＭＳ 明朝" w:hint="eastAsia"/>
          <w:b/>
          <w:bCs/>
          <w:lang w:val="en-US" w:eastAsia="ja-JP"/>
        </w:rPr>
        <w:t>analysis</w:t>
      </w:r>
      <w:r w:rsidRPr="002344F9">
        <w:rPr>
          <w:rFonts w:eastAsia="ＭＳ 明朝"/>
          <w:b/>
          <w:bCs/>
          <w:lang w:val="en-US" w:eastAsia="ja-JP"/>
        </w:rPr>
        <w:t>, the test system configuration and test procedures may be significantly affected.</w:t>
      </w:r>
    </w:p>
    <w:p w14:paraId="16761C0C" w14:textId="77777777" w:rsidR="00BC2060" w:rsidRDefault="00BC2060" w:rsidP="00DA2466">
      <w:pPr>
        <w:spacing w:after="80"/>
        <w:rPr>
          <w:rFonts w:eastAsia="ＭＳ 明朝"/>
          <w:b/>
          <w:bCs/>
          <w:lang w:val="en-US" w:eastAsia="ja-JP"/>
        </w:rPr>
      </w:pPr>
      <w:r>
        <w:rPr>
          <w:rFonts w:eastAsia="ＭＳ 明朝" w:hint="eastAsia"/>
          <w:b/>
          <w:bCs/>
          <w:lang w:val="en-US" w:eastAsia="ja-JP"/>
        </w:rPr>
        <w:t>Observation 5: I</w:t>
      </w:r>
      <w:r w:rsidRPr="00360C8E">
        <w:rPr>
          <w:rFonts w:eastAsia="ＭＳ 明朝"/>
          <w:b/>
          <w:bCs/>
          <w:lang w:val="en-US" w:eastAsia="ja-JP"/>
        </w:rPr>
        <w:t>n a real field propagation path, there can be variations in the direction of arrival of each path (direction</w:t>
      </w:r>
      <w:r w:rsidRPr="00360C8E">
        <w:rPr>
          <w:rFonts w:eastAsia="ＭＳ 明朝" w:hint="eastAsia"/>
          <w:b/>
          <w:bCs/>
          <w:lang w:val="en-US" w:eastAsia="ja-JP"/>
        </w:rPr>
        <w:t xml:space="preserve"> of clusters</w:t>
      </w:r>
      <w:r w:rsidRPr="00360C8E">
        <w:rPr>
          <w:rFonts w:eastAsia="ＭＳ 明朝"/>
          <w:b/>
          <w:bCs/>
          <w:lang w:val="en-US" w:eastAsia="ja-JP"/>
        </w:rPr>
        <w:t>), etc.</w:t>
      </w:r>
      <w:r>
        <w:rPr>
          <w:rFonts w:eastAsia="ＭＳ 明朝" w:hint="eastAsia"/>
          <w:b/>
          <w:bCs/>
          <w:lang w:val="en-US" w:eastAsia="ja-JP"/>
        </w:rPr>
        <w:t xml:space="preserve"> Therefore, a t</w:t>
      </w:r>
      <w:r w:rsidRPr="004B1364">
        <w:rPr>
          <w:rFonts w:eastAsia="ＭＳ 明朝"/>
          <w:b/>
          <w:bCs/>
          <w:lang w:val="en-US" w:eastAsia="ja-JP"/>
        </w:rPr>
        <w:t xml:space="preserve">est result </w:t>
      </w:r>
      <w:r>
        <w:rPr>
          <w:rFonts w:eastAsia="ＭＳ 明朝" w:hint="eastAsia"/>
          <w:b/>
          <w:bCs/>
          <w:lang w:val="en-US" w:eastAsia="ja-JP"/>
        </w:rPr>
        <w:t>may</w:t>
      </w:r>
      <w:r w:rsidRPr="004B1364">
        <w:rPr>
          <w:rFonts w:eastAsia="ＭＳ 明朝"/>
          <w:b/>
          <w:bCs/>
          <w:lang w:val="en-US" w:eastAsia="ja-JP"/>
        </w:rPr>
        <w:t xml:space="preserve"> not fully reflect its performance in the real field when an AI/ML BM-enabled UE is tested using only one channel model.</w:t>
      </w:r>
      <w:r>
        <w:rPr>
          <w:rFonts w:eastAsia="ＭＳ 明朝" w:hint="eastAsia"/>
          <w:b/>
          <w:bCs/>
          <w:lang w:val="en-US" w:eastAsia="ja-JP"/>
        </w:rPr>
        <w:t xml:space="preserve"> </w:t>
      </w:r>
    </w:p>
    <w:p w14:paraId="4C1EAB89" w14:textId="77777777" w:rsidR="00BC2060" w:rsidRDefault="00BC2060" w:rsidP="00DA2466">
      <w:pPr>
        <w:spacing w:after="80"/>
        <w:rPr>
          <w:rFonts w:eastAsia="ＭＳ 明朝"/>
          <w:b/>
          <w:bCs/>
          <w:lang w:val="en-US" w:eastAsia="ja-JP"/>
        </w:rPr>
      </w:pPr>
      <w:r>
        <w:rPr>
          <w:rFonts w:eastAsia="ＭＳ 明朝" w:hint="eastAsia"/>
          <w:b/>
          <w:bCs/>
          <w:lang w:val="en-US" w:eastAsia="ja-JP"/>
        </w:rPr>
        <w:t>Proposal 3: Study the necessary channel models to ensure the prediction performance of the AI model in the field. (Legacy CDL or Simplified CDL, if we need to assume a situation that UE is moving, etc.)</w:t>
      </w:r>
    </w:p>
    <w:p w14:paraId="4FA782EE" w14:textId="77777777" w:rsidR="00BC2060" w:rsidRDefault="00BC2060" w:rsidP="00DA2466">
      <w:pPr>
        <w:spacing w:after="80"/>
        <w:rPr>
          <w:rFonts w:eastAsia="ＭＳ 明朝"/>
          <w:b/>
          <w:bCs/>
          <w:lang w:val="en-US" w:eastAsia="ja-JP"/>
        </w:rPr>
      </w:pPr>
      <w:r>
        <w:rPr>
          <w:rFonts w:eastAsia="ＭＳ 明朝" w:hint="eastAsia"/>
          <w:b/>
          <w:bCs/>
          <w:lang w:val="en-US" w:eastAsia="ja-JP"/>
        </w:rPr>
        <w:t>Proposal 4: Define multiple channel models like the existing CDL models (e.g. CDL-A/B/C) to ensure the field performance of the AI model for beam management. FFS for the necessary number of channel models.</w:t>
      </w:r>
    </w:p>
    <w:p w14:paraId="750DBB8A" w14:textId="77777777" w:rsidR="00942E8F" w:rsidRPr="008C02C2" w:rsidRDefault="00942E8F" w:rsidP="00DA2466">
      <w:pPr>
        <w:spacing w:after="80"/>
        <w:rPr>
          <w:rFonts w:eastAsia="ＭＳ 明朝" w:hint="eastAsia"/>
          <w:b/>
          <w:bCs/>
          <w:lang w:eastAsia="ja-JP"/>
        </w:rPr>
      </w:pPr>
      <w:r w:rsidRPr="008C02C2">
        <w:rPr>
          <w:rFonts w:eastAsia="ＭＳ 明朝" w:hint="eastAsia"/>
          <w:b/>
          <w:bCs/>
          <w:lang w:eastAsia="ja-JP"/>
        </w:rPr>
        <w:t xml:space="preserve">Observation 6: </w:t>
      </w:r>
      <w:r>
        <w:rPr>
          <w:rFonts w:eastAsia="ＭＳ 明朝" w:hint="eastAsia"/>
          <w:b/>
          <w:bCs/>
          <w:lang w:eastAsia="ja-JP"/>
        </w:rPr>
        <w:t xml:space="preserve">According to the previous RAN1 agreement, </w:t>
      </w:r>
      <w:r w:rsidRPr="00435636">
        <w:rPr>
          <w:rFonts w:eastAsia="ＭＳ 明朝"/>
          <w:b/>
          <w:bCs/>
          <w:lang w:eastAsia="ja-JP"/>
        </w:rPr>
        <w:t>it is still up to UE implementation if the UE inputs its Rx beam information into its AI model for inference of the Tx beam ID.</w:t>
      </w:r>
    </w:p>
    <w:p w14:paraId="2AE09924" w14:textId="77777777" w:rsidR="00942E8F" w:rsidRPr="00816487" w:rsidRDefault="00942E8F" w:rsidP="00DA2466">
      <w:pPr>
        <w:spacing w:after="80"/>
        <w:rPr>
          <w:rFonts w:eastAsia="ＭＳ 明朝"/>
          <w:lang w:eastAsia="ja-JP"/>
        </w:rPr>
      </w:pPr>
      <w:r>
        <w:rPr>
          <w:rFonts w:eastAsia="ＭＳ 明朝" w:hint="eastAsia"/>
          <w:b/>
          <w:bCs/>
          <w:lang w:eastAsia="ja-JP"/>
        </w:rPr>
        <w:t xml:space="preserve">Proposal 5: Confirm the latest assumptions among companies in RAN4 regarding valuations of Rx beam information to be input to the AI model per measurement of one Tx beam ID. </w:t>
      </w:r>
    </w:p>
    <w:p w14:paraId="38159447" w14:textId="77777777" w:rsidR="00942E8F" w:rsidRDefault="00942E8F" w:rsidP="00DA2466">
      <w:pPr>
        <w:overflowPunct/>
        <w:autoSpaceDE/>
        <w:autoSpaceDN/>
        <w:adjustRightInd/>
        <w:spacing w:after="80"/>
        <w:textAlignment w:val="auto"/>
        <w:rPr>
          <w:rFonts w:eastAsiaTheme="minorEastAsia"/>
          <w:b/>
          <w:bCs/>
          <w:lang w:val="en-US" w:eastAsia="ja-JP"/>
        </w:rPr>
      </w:pPr>
      <w:r w:rsidRPr="008C02C2">
        <w:rPr>
          <w:rFonts w:eastAsiaTheme="minorEastAsia"/>
          <w:b/>
          <w:bCs/>
          <w:lang w:val="en-US" w:eastAsia="ja-JP"/>
        </w:rPr>
        <w:t xml:space="preserve">Observation </w:t>
      </w:r>
      <w:r>
        <w:rPr>
          <w:rFonts w:eastAsiaTheme="minorEastAsia" w:hint="eastAsia"/>
          <w:b/>
          <w:bCs/>
          <w:lang w:val="en-US" w:eastAsia="ja-JP"/>
        </w:rPr>
        <w:t>7</w:t>
      </w:r>
      <w:r w:rsidRPr="008C02C2">
        <w:rPr>
          <w:rFonts w:eastAsiaTheme="minorEastAsia"/>
          <w:b/>
          <w:bCs/>
          <w:lang w:val="en-US" w:eastAsia="ja-JP"/>
        </w:rPr>
        <w:t xml:space="preserve">: </w:t>
      </w:r>
      <w:r w:rsidRPr="00736ADE">
        <w:rPr>
          <w:rFonts w:eastAsiaTheme="minorEastAsia"/>
          <w:b/>
          <w:bCs/>
          <w:lang w:val="en-US" w:eastAsia="ja-JP"/>
        </w:rPr>
        <w:t>If multiple channel models are necessary to evaluate by multi-AoA test setup, or in a case the group identifies the performance issue with the simplified CDL model, there will be a testability issue</w:t>
      </w:r>
      <w:r>
        <w:rPr>
          <w:rFonts w:eastAsiaTheme="minorEastAsia" w:hint="eastAsia"/>
          <w:b/>
          <w:bCs/>
          <w:lang w:val="en-US" w:eastAsia="ja-JP"/>
        </w:rPr>
        <w:t>.</w:t>
      </w:r>
    </w:p>
    <w:p w14:paraId="2EE6386B" w14:textId="4DC86375" w:rsidR="00942E8F" w:rsidRPr="008C02C2" w:rsidRDefault="00942E8F" w:rsidP="00DA2466">
      <w:pPr>
        <w:overflowPunct/>
        <w:autoSpaceDE/>
        <w:autoSpaceDN/>
        <w:adjustRightInd/>
        <w:spacing w:after="80"/>
        <w:textAlignment w:val="auto"/>
        <w:rPr>
          <w:rFonts w:eastAsiaTheme="minorEastAsia"/>
          <w:b/>
          <w:bCs/>
          <w:lang w:val="en-US" w:eastAsia="ja-JP"/>
        </w:rPr>
      </w:pPr>
      <w:r>
        <w:rPr>
          <w:rFonts w:eastAsiaTheme="minorEastAsia" w:hint="eastAsia"/>
          <w:b/>
          <w:bCs/>
          <w:lang w:val="en-US" w:eastAsia="ja-JP"/>
        </w:rPr>
        <w:t>Observation 8: A</w:t>
      </w:r>
      <w:r w:rsidRPr="00E00E21">
        <w:rPr>
          <w:rFonts w:eastAsiaTheme="minorEastAsia"/>
          <w:b/>
          <w:bCs/>
          <w:lang w:val="en-US" w:eastAsia="ja-JP"/>
        </w:rPr>
        <w:t>lthough there is a benefit that 1AoA test setup has</w:t>
      </w:r>
      <w:r w:rsidR="009004E3">
        <w:rPr>
          <w:rFonts w:eastAsiaTheme="minorEastAsia" w:hint="eastAsia"/>
          <w:b/>
          <w:bCs/>
          <w:lang w:val="en-US" w:eastAsia="ja-JP"/>
        </w:rPr>
        <w:t xml:space="preserve"> almost</w:t>
      </w:r>
      <w:r w:rsidRPr="00E00E21">
        <w:rPr>
          <w:rFonts w:eastAsiaTheme="minorEastAsia"/>
          <w:b/>
          <w:bCs/>
          <w:lang w:val="en-US" w:eastAsia="ja-JP"/>
        </w:rPr>
        <w:t xml:space="preserve"> no restrictions on the channel model (or number of clusters) to simulate by fading simulator, it </w:t>
      </w:r>
      <w:r>
        <w:rPr>
          <w:rFonts w:eastAsiaTheme="minorEastAsia" w:hint="eastAsia"/>
          <w:b/>
          <w:bCs/>
          <w:lang w:val="en-US" w:eastAsia="ja-JP"/>
        </w:rPr>
        <w:t>may not be able to</w:t>
      </w:r>
      <w:r w:rsidRPr="00E00E21">
        <w:rPr>
          <w:rFonts w:eastAsiaTheme="minorEastAsia"/>
          <w:b/>
          <w:bCs/>
          <w:lang w:val="en-US" w:eastAsia="ja-JP"/>
        </w:rPr>
        <w:t xml:space="preserve"> handle a case </w:t>
      </w:r>
      <w:r w:rsidR="0013060E">
        <w:rPr>
          <w:rFonts w:eastAsiaTheme="minorEastAsia" w:hint="eastAsia"/>
          <w:b/>
          <w:bCs/>
          <w:lang w:val="en-US" w:eastAsia="ja-JP"/>
        </w:rPr>
        <w:t>where</w:t>
      </w:r>
      <w:r w:rsidRPr="00E00E21">
        <w:rPr>
          <w:rFonts w:eastAsiaTheme="minorEastAsia"/>
          <w:b/>
          <w:bCs/>
          <w:lang w:val="en-US" w:eastAsia="ja-JP"/>
        </w:rPr>
        <w:t xml:space="preserve"> UE sweeps its Rx beam during the tests.</w:t>
      </w:r>
      <w:r>
        <w:rPr>
          <w:rFonts w:eastAsiaTheme="minorEastAsia" w:hint="eastAsia"/>
          <w:b/>
          <w:bCs/>
          <w:lang w:val="en-US" w:eastAsia="ja-JP"/>
        </w:rPr>
        <w:t xml:space="preserve"> </w:t>
      </w:r>
    </w:p>
    <w:p w14:paraId="2A5F2026" w14:textId="77777777" w:rsidR="00942E8F" w:rsidRDefault="00942E8F" w:rsidP="00DA2466">
      <w:pPr>
        <w:overflowPunct/>
        <w:autoSpaceDE/>
        <w:autoSpaceDN/>
        <w:adjustRightInd/>
        <w:spacing w:after="80"/>
        <w:textAlignment w:val="auto"/>
        <w:rPr>
          <w:rFonts w:eastAsiaTheme="minorEastAsia"/>
          <w:lang w:val="en-US" w:eastAsia="ja-JP"/>
        </w:rPr>
      </w:pPr>
      <w:r w:rsidRPr="008106F0">
        <w:rPr>
          <w:rFonts w:eastAsiaTheme="minorEastAsia" w:hint="eastAsia"/>
          <w:b/>
          <w:bCs/>
          <w:lang w:val="en-US" w:eastAsia="ja-JP"/>
        </w:rPr>
        <w:t xml:space="preserve">Observation </w:t>
      </w:r>
      <w:r>
        <w:rPr>
          <w:rFonts w:eastAsiaTheme="minorEastAsia" w:hint="eastAsia"/>
          <w:b/>
          <w:bCs/>
          <w:lang w:val="en-US" w:eastAsia="ja-JP"/>
        </w:rPr>
        <w:t>9</w:t>
      </w:r>
      <w:r w:rsidRPr="008106F0">
        <w:rPr>
          <w:rFonts w:eastAsiaTheme="minorEastAsia" w:hint="eastAsia"/>
          <w:b/>
          <w:bCs/>
          <w:lang w:val="en-US" w:eastAsia="ja-JP"/>
        </w:rPr>
        <w:t>: Link level simulation in RAN1 appears to apply the assumption of the channel model described in TR 38.901 clause 7.6.3</w:t>
      </w:r>
      <w:r>
        <w:rPr>
          <w:rFonts w:eastAsiaTheme="minorEastAsia" w:hint="eastAsia"/>
          <w:b/>
          <w:bCs/>
          <w:lang w:val="en-US" w:eastAsia="ja-JP"/>
        </w:rPr>
        <w:t>.2</w:t>
      </w:r>
      <w:r w:rsidRPr="008106F0">
        <w:rPr>
          <w:rFonts w:eastAsiaTheme="minorEastAsia" w:hint="eastAsia"/>
          <w:b/>
          <w:bCs/>
          <w:lang w:val="en-US" w:eastAsia="ja-JP"/>
        </w:rPr>
        <w:t xml:space="preserve"> [4], i.e. </w:t>
      </w:r>
      <w:proofErr w:type="gramStart"/>
      <w:r w:rsidRPr="008106F0">
        <w:rPr>
          <w:rFonts w:eastAsiaTheme="minorEastAsia" w:hint="eastAsia"/>
          <w:b/>
          <w:bCs/>
          <w:lang w:val="en-US" w:eastAsia="ja-JP"/>
        </w:rPr>
        <w:t>Spatial</w:t>
      </w:r>
      <w:r>
        <w:rPr>
          <w:rFonts w:eastAsiaTheme="minorEastAsia" w:hint="eastAsia"/>
          <w:b/>
          <w:bCs/>
          <w:lang w:val="en-US" w:eastAsia="ja-JP"/>
        </w:rPr>
        <w:t>ly-</w:t>
      </w:r>
      <w:r w:rsidRPr="008106F0">
        <w:rPr>
          <w:rFonts w:eastAsiaTheme="minorEastAsia" w:hint="eastAsia"/>
          <w:b/>
          <w:bCs/>
          <w:lang w:val="en-US" w:eastAsia="ja-JP"/>
        </w:rPr>
        <w:t>consisten</w:t>
      </w:r>
      <w:r>
        <w:rPr>
          <w:rFonts w:eastAsiaTheme="minorEastAsia" w:hint="eastAsia"/>
          <w:b/>
          <w:bCs/>
          <w:lang w:val="en-US" w:eastAsia="ja-JP"/>
        </w:rPr>
        <w:t>t</w:t>
      </w:r>
      <w:proofErr w:type="gramEnd"/>
      <w:r>
        <w:rPr>
          <w:rFonts w:eastAsiaTheme="minorEastAsia" w:hint="eastAsia"/>
          <w:b/>
          <w:bCs/>
          <w:lang w:val="en-US" w:eastAsia="ja-JP"/>
        </w:rPr>
        <w:t xml:space="preserve"> UT/BS mobility modelling</w:t>
      </w:r>
      <w:r w:rsidRPr="008106F0">
        <w:rPr>
          <w:rFonts w:eastAsiaTheme="minorEastAsia" w:hint="eastAsia"/>
          <w:b/>
          <w:bCs/>
          <w:lang w:val="en-US" w:eastAsia="ja-JP"/>
        </w:rPr>
        <w:t xml:space="preserve">. </w:t>
      </w:r>
    </w:p>
    <w:p w14:paraId="4ABB5526" w14:textId="77777777" w:rsidR="00942E8F" w:rsidRPr="00DC6429" w:rsidRDefault="00942E8F" w:rsidP="00DA2466">
      <w:pPr>
        <w:overflowPunct/>
        <w:autoSpaceDE/>
        <w:autoSpaceDN/>
        <w:adjustRightInd/>
        <w:spacing w:after="80"/>
        <w:textAlignment w:val="auto"/>
        <w:rPr>
          <w:rFonts w:eastAsiaTheme="minorEastAsia"/>
          <w:b/>
          <w:bCs/>
          <w:lang w:val="en-US" w:eastAsia="ja-JP"/>
        </w:rPr>
      </w:pPr>
      <w:r w:rsidRPr="00DC6429">
        <w:rPr>
          <w:rFonts w:eastAsiaTheme="minorEastAsia" w:hint="eastAsia"/>
          <w:b/>
          <w:bCs/>
          <w:lang w:val="en-US" w:eastAsia="ja-JP"/>
        </w:rPr>
        <w:t xml:space="preserve">Observation </w:t>
      </w:r>
      <w:r>
        <w:rPr>
          <w:rFonts w:eastAsiaTheme="minorEastAsia" w:hint="eastAsia"/>
          <w:b/>
          <w:bCs/>
          <w:lang w:val="en-US" w:eastAsia="ja-JP"/>
        </w:rPr>
        <w:t>10</w:t>
      </w:r>
      <w:r w:rsidRPr="00DC6429">
        <w:rPr>
          <w:rFonts w:eastAsiaTheme="minorEastAsia" w:hint="eastAsia"/>
          <w:b/>
          <w:bCs/>
          <w:lang w:val="en-US" w:eastAsia="ja-JP"/>
        </w:rPr>
        <w:t xml:space="preserve">: </w:t>
      </w:r>
      <w:r>
        <w:rPr>
          <w:rFonts w:eastAsiaTheme="minorEastAsia" w:hint="eastAsia"/>
          <w:b/>
          <w:bCs/>
          <w:lang w:val="en-US" w:eastAsia="ja-JP"/>
        </w:rPr>
        <w:t>W</w:t>
      </w:r>
      <w:r w:rsidRPr="00DC6429">
        <w:rPr>
          <w:rFonts w:eastAsiaTheme="minorEastAsia" w:hint="eastAsia"/>
          <w:b/>
          <w:bCs/>
          <w:lang w:val="en-US" w:eastAsia="ja-JP"/>
        </w:rPr>
        <w:t>e need to study how we can create the channel environment by the candidate test setups in a case that the UE moves from one point to another.</w:t>
      </w:r>
    </w:p>
    <w:p w14:paraId="44001837" w14:textId="77777777" w:rsidR="00942E8F" w:rsidRDefault="00942E8F" w:rsidP="00DA2466">
      <w:pPr>
        <w:overflowPunct/>
        <w:autoSpaceDE/>
        <w:autoSpaceDN/>
        <w:adjustRightInd/>
        <w:spacing w:after="80"/>
        <w:textAlignment w:val="auto"/>
        <w:rPr>
          <w:rFonts w:eastAsiaTheme="minorEastAsia"/>
          <w:b/>
          <w:bCs/>
          <w:lang w:val="en-US" w:eastAsia="ja-JP"/>
        </w:rPr>
      </w:pPr>
      <w:r w:rsidRPr="003A2A3E">
        <w:rPr>
          <w:rFonts w:eastAsiaTheme="minorEastAsia" w:hint="eastAsia"/>
          <w:b/>
          <w:bCs/>
          <w:lang w:val="en-US" w:eastAsia="ja-JP"/>
        </w:rPr>
        <w:t xml:space="preserve">Observation </w:t>
      </w:r>
      <w:r>
        <w:rPr>
          <w:rFonts w:eastAsiaTheme="minorEastAsia" w:hint="eastAsia"/>
          <w:b/>
          <w:bCs/>
          <w:lang w:val="en-US" w:eastAsia="ja-JP"/>
        </w:rPr>
        <w:t>11</w:t>
      </w:r>
      <w:r w:rsidRPr="003A2A3E">
        <w:rPr>
          <w:rFonts w:eastAsiaTheme="minorEastAsia" w:hint="eastAsia"/>
          <w:b/>
          <w:bCs/>
          <w:lang w:val="en-US" w:eastAsia="ja-JP"/>
        </w:rPr>
        <w:t xml:space="preserve">: </w:t>
      </w:r>
      <w:r>
        <w:rPr>
          <w:rFonts w:eastAsiaTheme="minorEastAsia" w:hint="eastAsia"/>
          <w:b/>
          <w:bCs/>
          <w:lang w:val="en-US" w:eastAsia="ja-JP"/>
        </w:rPr>
        <w:t>For BM-Case 2, it is expected that there are testability issues with both the 1AoA setup and multi-AoA setup.</w:t>
      </w:r>
    </w:p>
    <w:p w14:paraId="52ADCA59" w14:textId="77777777" w:rsidR="00942E8F" w:rsidRDefault="00942E8F" w:rsidP="00DA2466">
      <w:pPr>
        <w:overflowPunct/>
        <w:autoSpaceDE/>
        <w:autoSpaceDN/>
        <w:adjustRightInd/>
        <w:spacing w:after="80"/>
        <w:textAlignment w:val="auto"/>
        <w:rPr>
          <w:rFonts w:eastAsiaTheme="minorEastAsia"/>
          <w:b/>
          <w:bCs/>
          <w:lang w:val="en-US" w:eastAsia="ja-JP"/>
        </w:rPr>
      </w:pPr>
      <w:r>
        <w:rPr>
          <w:rFonts w:eastAsiaTheme="minorEastAsia" w:hint="eastAsia"/>
          <w:b/>
          <w:bCs/>
          <w:lang w:val="en-US" w:eastAsia="ja-JP"/>
        </w:rPr>
        <w:t>1AoA setup</w:t>
      </w:r>
    </w:p>
    <w:p w14:paraId="7038A666" w14:textId="77777777" w:rsidR="00942E8F" w:rsidRPr="008C02C2" w:rsidRDefault="00942E8F" w:rsidP="00DA2466">
      <w:pPr>
        <w:pStyle w:val="afff3"/>
        <w:numPr>
          <w:ilvl w:val="0"/>
          <w:numId w:val="14"/>
        </w:numPr>
        <w:overflowPunct/>
        <w:autoSpaceDE/>
        <w:autoSpaceDN/>
        <w:adjustRightInd/>
        <w:spacing w:after="80"/>
        <w:ind w:leftChars="0"/>
        <w:textAlignment w:val="auto"/>
        <w:rPr>
          <w:rFonts w:eastAsiaTheme="minorEastAsia"/>
          <w:b/>
          <w:bCs/>
          <w:lang w:val="en-US" w:eastAsia="ja-JP"/>
        </w:rPr>
      </w:pPr>
      <w:r>
        <w:rPr>
          <w:rFonts w:eastAsiaTheme="minorEastAsia" w:hint="eastAsia"/>
          <w:b/>
          <w:bCs/>
          <w:lang w:val="en-US" w:eastAsia="ja-JP"/>
        </w:rPr>
        <w:t>T</w:t>
      </w:r>
      <w:r w:rsidRPr="00E07879">
        <w:rPr>
          <w:rFonts w:eastAsiaTheme="minorEastAsia"/>
          <w:b/>
          <w:bCs/>
          <w:lang w:val="en-US" w:eastAsia="ja-JP"/>
        </w:rPr>
        <w:t>he 1AoA test setup may not be able to treat a situation where UE sweeps its Rx beam</w:t>
      </w:r>
      <w:r>
        <w:rPr>
          <w:rFonts w:eastAsiaTheme="minorEastAsia" w:hint="eastAsia"/>
          <w:b/>
          <w:bCs/>
          <w:lang w:val="en-US" w:eastAsia="ja-JP"/>
        </w:rPr>
        <w:t>.</w:t>
      </w:r>
    </w:p>
    <w:p w14:paraId="485490BD" w14:textId="77777777" w:rsidR="00942E8F" w:rsidRDefault="00942E8F" w:rsidP="00DA2466">
      <w:pPr>
        <w:overflowPunct/>
        <w:autoSpaceDE/>
        <w:autoSpaceDN/>
        <w:adjustRightInd/>
        <w:spacing w:after="80"/>
        <w:textAlignment w:val="auto"/>
        <w:rPr>
          <w:rFonts w:eastAsiaTheme="minorEastAsia"/>
          <w:b/>
          <w:bCs/>
          <w:lang w:val="en-US" w:eastAsia="ja-JP"/>
        </w:rPr>
      </w:pPr>
      <w:r>
        <w:rPr>
          <w:rFonts w:eastAsiaTheme="minorEastAsia" w:hint="eastAsia"/>
          <w:b/>
          <w:bCs/>
          <w:lang w:val="en-US" w:eastAsia="ja-JP"/>
        </w:rPr>
        <w:t>Multi-AoA setup</w:t>
      </w:r>
    </w:p>
    <w:p w14:paraId="6F417BE6" w14:textId="77777777" w:rsidR="00942E8F" w:rsidRPr="00D22F0D" w:rsidRDefault="00942E8F" w:rsidP="00DA2466">
      <w:pPr>
        <w:pStyle w:val="afff3"/>
        <w:numPr>
          <w:ilvl w:val="0"/>
          <w:numId w:val="14"/>
        </w:numPr>
        <w:overflowPunct/>
        <w:autoSpaceDE/>
        <w:autoSpaceDN/>
        <w:adjustRightInd/>
        <w:spacing w:after="80"/>
        <w:ind w:leftChars="0"/>
        <w:textAlignment w:val="auto"/>
        <w:rPr>
          <w:rFonts w:eastAsiaTheme="minorEastAsia"/>
          <w:b/>
          <w:bCs/>
          <w:lang w:val="en-US" w:eastAsia="ja-JP"/>
        </w:rPr>
      </w:pPr>
      <w:r w:rsidRPr="00D22F0D">
        <w:rPr>
          <w:rFonts w:eastAsiaTheme="minorEastAsia"/>
          <w:b/>
          <w:bCs/>
          <w:lang w:val="en-US" w:eastAsia="ja-JP"/>
        </w:rPr>
        <w:t>C</w:t>
      </w:r>
      <w:r w:rsidRPr="00D22F0D">
        <w:rPr>
          <w:rFonts w:eastAsiaTheme="minorEastAsia" w:hint="eastAsia"/>
          <w:b/>
          <w:bCs/>
          <w:lang w:val="en-US" w:eastAsia="ja-JP"/>
        </w:rPr>
        <w:t>hannel models described in TR 38.901 clause 7.6.3.2 (</w:t>
      </w:r>
      <w:r w:rsidRPr="00D22F0D">
        <w:rPr>
          <w:rFonts w:eastAsiaTheme="minorEastAsia"/>
          <w:b/>
          <w:bCs/>
          <w:lang w:val="en-US" w:eastAsia="ja-JP"/>
        </w:rPr>
        <w:t xml:space="preserve">i.e. </w:t>
      </w:r>
      <w:proofErr w:type="gramStart"/>
      <w:r w:rsidRPr="00D22F0D">
        <w:rPr>
          <w:rFonts w:eastAsiaTheme="minorEastAsia"/>
          <w:b/>
          <w:bCs/>
          <w:lang w:val="en-US" w:eastAsia="ja-JP"/>
        </w:rPr>
        <w:t>Spatially-consistent</w:t>
      </w:r>
      <w:proofErr w:type="gramEnd"/>
      <w:r w:rsidRPr="00D22F0D">
        <w:rPr>
          <w:rFonts w:eastAsiaTheme="minorEastAsia"/>
          <w:b/>
          <w:bCs/>
          <w:lang w:val="en-US" w:eastAsia="ja-JP"/>
        </w:rPr>
        <w:t xml:space="preserve"> UT/BS mobility modelling.</w:t>
      </w:r>
      <w:r w:rsidRPr="00D22F0D">
        <w:rPr>
          <w:rFonts w:eastAsiaTheme="minorEastAsia" w:hint="eastAsia"/>
          <w:b/>
          <w:bCs/>
          <w:lang w:val="en-US" w:eastAsia="ja-JP"/>
        </w:rPr>
        <w:t xml:space="preserve">) might be difficult to reproduce. </w:t>
      </w:r>
    </w:p>
    <w:p w14:paraId="3E3B0D35" w14:textId="77777777" w:rsidR="00942E8F" w:rsidRPr="003A2A3E" w:rsidRDefault="00942E8F" w:rsidP="00DA2466">
      <w:pPr>
        <w:pStyle w:val="afff3"/>
        <w:numPr>
          <w:ilvl w:val="0"/>
          <w:numId w:val="14"/>
        </w:numPr>
        <w:overflowPunct/>
        <w:autoSpaceDE/>
        <w:autoSpaceDN/>
        <w:adjustRightInd/>
        <w:spacing w:after="80"/>
        <w:ind w:leftChars="0" w:left="641" w:hanging="357"/>
        <w:textAlignment w:val="auto"/>
        <w:rPr>
          <w:rFonts w:eastAsiaTheme="minorEastAsia"/>
          <w:b/>
          <w:bCs/>
          <w:lang w:val="en-US" w:eastAsia="ja-JP"/>
        </w:rPr>
      </w:pPr>
      <w:r w:rsidRPr="003A2A3E">
        <w:rPr>
          <w:rFonts w:eastAsiaTheme="minorEastAsia" w:hint="eastAsia"/>
          <w:b/>
          <w:bCs/>
          <w:lang w:val="en-US" w:eastAsia="ja-JP"/>
        </w:rPr>
        <w:t>Positions and directions of clusters cannot be changed since measurement probes are fixed in the OTA chamber.</w:t>
      </w:r>
    </w:p>
    <w:p w14:paraId="44974ABC" w14:textId="77777777" w:rsidR="00942E8F" w:rsidRDefault="00942E8F" w:rsidP="00DA2466">
      <w:pPr>
        <w:overflowPunct/>
        <w:autoSpaceDE/>
        <w:autoSpaceDN/>
        <w:adjustRightInd/>
        <w:spacing w:after="80"/>
        <w:textAlignment w:val="auto"/>
        <w:rPr>
          <w:rFonts w:eastAsiaTheme="minorEastAsia"/>
          <w:b/>
          <w:bCs/>
          <w:lang w:val="en-US" w:eastAsia="ja-JP"/>
        </w:rPr>
      </w:pPr>
      <w:r>
        <w:rPr>
          <w:rFonts w:eastAsiaTheme="minorEastAsia" w:hint="eastAsia"/>
          <w:b/>
          <w:bCs/>
          <w:lang w:val="en-US" w:eastAsia="ja-JP"/>
        </w:rPr>
        <w:t xml:space="preserve">Observation </w:t>
      </w:r>
      <w:r>
        <w:rPr>
          <w:rFonts w:eastAsiaTheme="minorEastAsia" w:hint="eastAsia"/>
          <w:b/>
          <w:bCs/>
          <w:lang w:val="en-US" w:eastAsia="ja-JP"/>
        </w:rPr>
        <w:t>1</w:t>
      </w:r>
      <w:r>
        <w:rPr>
          <w:rFonts w:eastAsiaTheme="minorEastAsia" w:hint="eastAsia"/>
          <w:b/>
          <w:bCs/>
          <w:lang w:val="en-US" w:eastAsia="ja-JP"/>
        </w:rPr>
        <w:t>2: Depending on the outcome of the study, there may still be cases where there is no comprehensive test solution to evaluate BM-Case 1 and/or BM-Case 2 at this moment.</w:t>
      </w:r>
    </w:p>
    <w:p w14:paraId="3BCE7863" w14:textId="73ABAB74" w:rsidR="00BC2060" w:rsidRPr="00942E8F" w:rsidRDefault="00942E8F" w:rsidP="00DA2466">
      <w:pPr>
        <w:overflowPunct/>
        <w:autoSpaceDE/>
        <w:autoSpaceDN/>
        <w:adjustRightInd/>
        <w:spacing w:after="80"/>
        <w:textAlignment w:val="auto"/>
        <w:rPr>
          <w:rFonts w:eastAsiaTheme="minorEastAsia" w:hint="eastAsia"/>
          <w:b/>
          <w:bCs/>
          <w:lang w:eastAsia="ja-JP"/>
        </w:rPr>
      </w:pPr>
      <w:r w:rsidRPr="008E6FED">
        <w:rPr>
          <w:rFonts w:eastAsiaTheme="minorEastAsia" w:hint="eastAsia"/>
          <w:b/>
          <w:bCs/>
          <w:lang w:val="en-US" w:eastAsia="ja-JP"/>
        </w:rPr>
        <w:t xml:space="preserve">Proposal </w:t>
      </w:r>
      <w:r>
        <w:rPr>
          <w:rFonts w:eastAsiaTheme="minorEastAsia" w:hint="eastAsia"/>
          <w:b/>
          <w:bCs/>
          <w:lang w:val="en-US" w:eastAsia="ja-JP"/>
        </w:rPr>
        <w:t>6</w:t>
      </w:r>
      <w:r w:rsidRPr="008E6FED">
        <w:rPr>
          <w:rFonts w:eastAsiaTheme="minorEastAsia" w:hint="eastAsia"/>
          <w:b/>
          <w:bCs/>
          <w:lang w:val="en-US" w:eastAsia="ja-JP"/>
        </w:rPr>
        <w:t xml:space="preserve">: </w:t>
      </w:r>
      <w:r>
        <w:rPr>
          <w:rFonts w:eastAsiaTheme="minorEastAsia" w:hint="eastAsia"/>
          <w:b/>
          <w:bCs/>
          <w:lang w:val="en-US" w:eastAsia="ja-JP"/>
        </w:rPr>
        <w:t xml:space="preserve">Leave an option that we </w:t>
      </w:r>
      <w:r w:rsidRPr="00696C56">
        <w:rPr>
          <w:rFonts w:eastAsiaTheme="minorEastAsia"/>
          <w:b/>
          <w:bCs/>
          <w:lang w:val="en-US" w:eastAsia="ja-JP"/>
        </w:rPr>
        <w:t>conduct the evaluation of these beam management AI performances by two steps, first we evaluate only the prediction performance of AI model without the Rx beam sweeping</w:t>
      </w:r>
      <w:r w:rsidR="00C7081A">
        <w:rPr>
          <w:rFonts w:eastAsiaTheme="minorEastAsia" w:hint="eastAsia"/>
          <w:b/>
          <w:bCs/>
          <w:lang w:val="en-US" w:eastAsia="ja-JP"/>
        </w:rPr>
        <w:t>,</w:t>
      </w:r>
      <w:r w:rsidRPr="00696C56">
        <w:rPr>
          <w:rFonts w:eastAsiaTheme="minorEastAsia"/>
          <w:b/>
          <w:bCs/>
          <w:lang w:val="en-US" w:eastAsia="ja-JP"/>
        </w:rPr>
        <w:t xml:space="preserve"> and second</w:t>
      </w:r>
      <w:r w:rsidR="00C7081A">
        <w:rPr>
          <w:rFonts w:eastAsiaTheme="minorEastAsia" w:hint="eastAsia"/>
          <w:b/>
          <w:bCs/>
          <w:lang w:val="en-US" w:eastAsia="ja-JP"/>
        </w:rPr>
        <w:t>,</w:t>
      </w:r>
      <w:r w:rsidRPr="00696C56">
        <w:rPr>
          <w:rFonts w:eastAsiaTheme="minorEastAsia"/>
          <w:b/>
          <w:bCs/>
          <w:lang w:val="en-US" w:eastAsia="ja-JP"/>
        </w:rPr>
        <w:t xml:space="preserve"> we evaluate the UE behavior of the Rx beam sweeping.</w:t>
      </w:r>
    </w:p>
    <w:p w14:paraId="7A08165B" w14:textId="3C364DBF" w:rsidR="00606242" w:rsidRDefault="00000000" w:rsidP="00606242">
      <w:pPr>
        <w:spacing w:before="120" w:after="120"/>
      </w:pPr>
      <w:r>
        <w:lastRenderedPageBreak/>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FB84BEF" w14:textId="4C91DD27" w:rsidR="00E20A96" w:rsidRDefault="00E21595" w:rsidP="00E21595">
      <w:pPr>
        <w:spacing w:before="120" w:after="120"/>
        <w:rPr>
          <w:rFonts w:eastAsia="ＭＳ 明朝"/>
          <w:lang w:eastAsia="ja-JP"/>
        </w:rPr>
      </w:pPr>
      <w:r>
        <w:rPr>
          <w:rFonts w:eastAsia="ＭＳ 明朝"/>
        </w:rPr>
        <w:t>[1] R4-2</w:t>
      </w:r>
      <w:r w:rsidR="00B16CCB">
        <w:rPr>
          <w:rFonts w:eastAsia="ＭＳ 明朝" w:hint="eastAsia"/>
          <w:lang w:eastAsia="ja-JP"/>
        </w:rPr>
        <w:t>50</w:t>
      </w:r>
      <w:r w:rsidR="00B943FD">
        <w:rPr>
          <w:rFonts w:eastAsia="ＭＳ 明朝" w:hint="eastAsia"/>
          <w:lang w:eastAsia="ja-JP"/>
        </w:rPr>
        <w:t>5105</w:t>
      </w:r>
      <w:r>
        <w:rPr>
          <w:rFonts w:eastAsia="ＭＳ 明朝"/>
        </w:rPr>
        <w:t>,</w:t>
      </w:r>
      <w:r w:rsidR="00B801CC">
        <w:rPr>
          <w:rFonts w:eastAsia="ＭＳ 明朝"/>
        </w:rPr>
        <w:t xml:space="preserve"> </w:t>
      </w:r>
      <w:r w:rsidR="0011231A">
        <w:rPr>
          <w:rFonts w:eastAsia="ＭＳ 明朝"/>
        </w:rPr>
        <w:t>“</w:t>
      </w:r>
      <w:r w:rsidR="002806F6" w:rsidRPr="002806F6">
        <w:rPr>
          <w:rFonts w:eastAsia="ＭＳ 明朝"/>
        </w:rPr>
        <w:t>WF on requirements for AI/ML air interface normative work</w:t>
      </w:r>
      <w:r w:rsidR="0011231A">
        <w:rPr>
          <w:rFonts w:eastAsia="ＭＳ 明朝"/>
        </w:rPr>
        <w:t>”</w:t>
      </w:r>
      <w:r w:rsidR="0011231A">
        <w:rPr>
          <w:rFonts w:eastAsia="ＭＳ 明朝" w:hint="eastAsia"/>
        </w:rPr>
        <w:t>,</w:t>
      </w:r>
      <w:r w:rsidR="00196F57">
        <w:rPr>
          <w:rFonts w:eastAsia="ＭＳ 明朝" w:hint="eastAsia"/>
        </w:rPr>
        <w:t xml:space="preserve"> Moderator (Qualcomm)</w:t>
      </w:r>
      <w:r w:rsidR="00196F57">
        <w:rPr>
          <w:rFonts w:eastAsia="ＭＳ 明朝"/>
        </w:rPr>
        <w:t>, RAN4 #11</w:t>
      </w:r>
      <w:r w:rsidR="003F6071">
        <w:rPr>
          <w:rFonts w:eastAsia="ＭＳ 明朝" w:hint="eastAsia"/>
          <w:lang w:eastAsia="ja-JP"/>
        </w:rPr>
        <w:t>4</w:t>
      </w:r>
      <w:r w:rsidR="002806F6">
        <w:rPr>
          <w:rFonts w:eastAsia="ＭＳ 明朝" w:hint="eastAsia"/>
          <w:lang w:eastAsia="ja-JP"/>
        </w:rPr>
        <w:t>-bis</w:t>
      </w:r>
      <w:r w:rsidR="00196F57">
        <w:rPr>
          <w:rFonts w:eastAsia="ＭＳ 明朝"/>
        </w:rPr>
        <w:t>,</w:t>
      </w:r>
      <w:r w:rsidR="0019579B">
        <w:rPr>
          <w:rFonts w:eastAsia="ＭＳ 明朝" w:hint="eastAsia"/>
          <w:lang w:eastAsia="ja-JP"/>
        </w:rPr>
        <w:t xml:space="preserve"> </w:t>
      </w:r>
      <w:r w:rsidR="002806F6">
        <w:rPr>
          <w:rFonts w:eastAsia="ＭＳ 明朝" w:hint="eastAsia"/>
          <w:lang w:eastAsia="ja-JP"/>
        </w:rPr>
        <w:t>Wuhan</w:t>
      </w:r>
      <w:r w:rsidR="00196F57">
        <w:rPr>
          <w:rFonts w:eastAsia="ＭＳ 明朝"/>
        </w:rPr>
        <w:t xml:space="preserve">, </w:t>
      </w:r>
      <w:r w:rsidR="002806F6">
        <w:rPr>
          <w:rFonts w:eastAsia="ＭＳ 明朝" w:hint="eastAsia"/>
          <w:lang w:eastAsia="ja-JP"/>
        </w:rPr>
        <w:t>China</w:t>
      </w:r>
    </w:p>
    <w:p w14:paraId="47599198" w14:textId="2277633C" w:rsidR="00510D13" w:rsidRDefault="00510D13" w:rsidP="00F238D2">
      <w:pPr>
        <w:spacing w:before="120" w:after="120"/>
        <w:rPr>
          <w:rFonts w:eastAsia="ＭＳ 明朝"/>
          <w:lang w:eastAsia="ja-JP"/>
        </w:rPr>
      </w:pPr>
      <w:r>
        <w:rPr>
          <w:rFonts w:eastAsia="ＭＳ 明朝" w:hint="eastAsia"/>
          <w:lang w:eastAsia="ja-JP"/>
        </w:rPr>
        <w:t>[</w:t>
      </w:r>
      <w:r w:rsidR="00BD5B59">
        <w:rPr>
          <w:rFonts w:eastAsia="ＭＳ 明朝" w:hint="eastAsia"/>
          <w:lang w:eastAsia="ja-JP"/>
        </w:rPr>
        <w:t>2</w:t>
      </w:r>
      <w:r>
        <w:rPr>
          <w:rFonts w:eastAsia="ＭＳ 明朝" w:hint="eastAsia"/>
          <w:lang w:eastAsia="ja-JP"/>
        </w:rPr>
        <w:t xml:space="preserve">] TR 38.843, </w:t>
      </w:r>
      <w:r w:rsidR="00F238D2">
        <w:rPr>
          <w:rFonts w:eastAsia="ＭＳ 明朝"/>
          <w:lang w:eastAsia="ja-JP"/>
        </w:rPr>
        <w:t>“</w:t>
      </w:r>
      <w:r w:rsidR="00F238D2" w:rsidRPr="00F238D2">
        <w:rPr>
          <w:rFonts w:eastAsia="ＭＳ 明朝"/>
          <w:lang w:eastAsia="ja-JP"/>
        </w:rPr>
        <w:t>Study on Artificial Intelligence (AI)/Machine Learning (ML) for NR air interface</w:t>
      </w:r>
      <w:r w:rsidR="00F238D2">
        <w:rPr>
          <w:rFonts w:eastAsia="ＭＳ 明朝"/>
          <w:lang w:eastAsia="ja-JP"/>
        </w:rPr>
        <w:t>”</w:t>
      </w:r>
      <w:r w:rsidR="00F238D2">
        <w:rPr>
          <w:rFonts w:eastAsia="ＭＳ 明朝" w:hint="eastAsia"/>
          <w:lang w:eastAsia="ja-JP"/>
        </w:rPr>
        <w:t>, V18.0.0</w:t>
      </w:r>
    </w:p>
    <w:p w14:paraId="709EB789" w14:textId="5FD05285" w:rsidR="00D877BF" w:rsidRDefault="00BD5B59" w:rsidP="00F91A1C">
      <w:pPr>
        <w:spacing w:before="120" w:after="120"/>
        <w:rPr>
          <w:rFonts w:eastAsia="ＭＳ 明朝"/>
          <w:lang w:eastAsia="ja-JP"/>
        </w:rPr>
      </w:pPr>
      <w:r>
        <w:rPr>
          <w:rFonts w:eastAsia="ＭＳ 明朝" w:hint="eastAsia"/>
          <w:lang w:eastAsia="ja-JP"/>
        </w:rPr>
        <w:t xml:space="preserve">[3] </w:t>
      </w:r>
      <w:r w:rsidR="006224EE">
        <w:rPr>
          <w:rFonts w:eastAsia="ＭＳ 明朝" w:hint="eastAsia"/>
          <w:lang w:eastAsia="ja-JP"/>
        </w:rPr>
        <w:t>R4-2</w:t>
      </w:r>
      <w:r w:rsidR="00773DC1">
        <w:rPr>
          <w:rFonts w:eastAsia="ＭＳ 明朝" w:hint="eastAsia"/>
          <w:lang w:eastAsia="ja-JP"/>
        </w:rPr>
        <w:t>50</w:t>
      </w:r>
      <w:r w:rsidR="007E34BB">
        <w:rPr>
          <w:rFonts w:eastAsia="ＭＳ 明朝" w:hint="eastAsia"/>
          <w:lang w:eastAsia="ja-JP"/>
        </w:rPr>
        <w:t>3711</w:t>
      </w:r>
      <w:r w:rsidR="006224EE">
        <w:rPr>
          <w:rFonts w:eastAsia="ＭＳ 明朝" w:hint="eastAsia"/>
          <w:lang w:eastAsia="ja-JP"/>
        </w:rPr>
        <w:t xml:space="preserve">, </w:t>
      </w:r>
      <w:r w:rsidR="006224EE">
        <w:rPr>
          <w:rFonts w:eastAsia="ＭＳ 明朝"/>
          <w:lang w:eastAsia="ja-JP"/>
        </w:rPr>
        <w:t>“</w:t>
      </w:r>
      <w:r w:rsidR="002D2F35" w:rsidRPr="002D2F35">
        <w:rPr>
          <w:rFonts w:eastAsia="ＭＳ 明朝"/>
          <w:lang w:eastAsia="ja-JP"/>
        </w:rPr>
        <w:t>FR2 test setup for AI/ML beam management evaluation</w:t>
      </w:r>
      <w:r w:rsidR="006224EE">
        <w:rPr>
          <w:rFonts w:eastAsia="ＭＳ 明朝"/>
          <w:lang w:eastAsia="ja-JP"/>
        </w:rPr>
        <w:t>”</w:t>
      </w:r>
      <w:r w:rsidR="002D2F35">
        <w:rPr>
          <w:rFonts w:eastAsia="ＭＳ 明朝" w:hint="eastAsia"/>
          <w:lang w:eastAsia="ja-JP"/>
        </w:rPr>
        <w:t xml:space="preserve">, </w:t>
      </w:r>
      <w:bookmarkStart w:id="1" w:name="_Hlk204765225"/>
      <w:r w:rsidR="002D2F35">
        <w:rPr>
          <w:rFonts w:eastAsia="ＭＳ 明朝" w:hint="eastAsia"/>
          <w:lang w:eastAsia="ja-JP"/>
        </w:rPr>
        <w:t>Anritsu, RAN4</w:t>
      </w:r>
      <w:r w:rsidR="002D2F35">
        <w:rPr>
          <w:rFonts w:eastAsia="ＭＳ 明朝"/>
        </w:rPr>
        <w:t xml:space="preserve"> #11</w:t>
      </w:r>
      <w:r w:rsidR="00773DC1">
        <w:rPr>
          <w:rFonts w:eastAsia="ＭＳ 明朝" w:hint="eastAsia"/>
          <w:lang w:eastAsia="ja-JP"/>
        </w:rPr>
        <w:t>4</w:t>
      </w:r>
      <w:r w:rsidR="007E34BB">
        <w:rPr>
          <w:rFonts w:eastAsia="ＭＳ 明朝" w:hint="eastAsia"/>
          <w:lang w:eastAsia="ja-JP"/>
        </w:rPr>
        <w:t>-bis</w:t>
      </w:r>
      <w:r w:rsidR="002D2F35">
        <w:rPr>
          <w:rFonts w:eastAsia="ＭＳ 明朝"/>
        </w:rPr>
        <w:t>,</w:t>
      </w:r>
      <w:r w:rsidR="002D2F35">
        <w:rPr>
          <w:rFonts w:eastAsia="ＭＳ 明朝" w:hint="eastAsia"/>
          <w:lang w:eastAsia="ja-JP"/>
        </w:rPr>
        <w:t xml:space="preserve"> </w:t>
      </w:r>
      <w:r w:rsidR="007E34BB">
        <w:rPr>
          <w:rFonts w:eastAsia="ＭＳ 明朝" w:hint="eastAsia"/>
          <w:lang w:eastAsia="ja-JP"/>
        </w:rPr>
        <w:t>Wuhan</w:t>
      </w:r>
      <w:r w:rsidR="002D2F35">
        <w:rPr>
          <w:rFonts w:eastAsia="ＭＳ 明朝"/>
        </w:rPr>
        <w:t xml:space="preserve">, </w:t>
      </w:r>
      <w:r w:rsidR="007E34BB">
        <w:rPr>
          <w:rFonts w:eastAsia="ＭＳ 明朝" w:hint="eastAsia"/>
          <w:lang w:eastAsia="ja-JP"/>
        </w:rPr>
        <w:t>China</w:t>
      </w:r>
      <w:bookmarkEnd w:id="1"/>
    </w:p>
    <w:p w14:paraId="4CB8ADD6" w14:textId="1CC9E110" w:rsidR="00E40740" w:rsidRDefault="00EC4440" w:rsidP="00F91A1C">
      <w:pPr>
        <w:spacing w:before="120" w:after="120"/>
        <w:rPr>
          <w:rFonts w:eastAsia="ＭＳ 明朝"/>
          <w:lang w:eastAsia="ja-JP"/>
        </w:rPr>
      </w:pPr>
      <w:r w:rsidRPr="00EC4440">
        <w:rPr>
          <w:rFonts w:eastAsia="ＭＳ 明朝"/>
          <w:lang w:eastAsia="ja-JP"/>
        </w:rPr>
        <w:t>[</w:t>
      </w:r>
      <w:r>
        <w:rPr>
          <w:rFonts w:eastAsia="ＭＳ 明朝" w:hint="eastAsia"/>
          <w:lang w:eastAsia="ja-JP"/>
        </w:rPr>
        <w:t>4</w:t>
      </w:r>
      <w:r w:rsidRPr="00EC4440">
        <w:rPr>
          <w:rFonts w:eastAsia="ＭＳ 明朝"/>
          <w:lang w:eastAsia="ja-JP"/>
        </w:rPr>
        <w:t>] TR 38.901, "Study on channel model for frequencies from 0.5 to 100 GHz", v18.0.0, 2024-03</w:t>
      </w:r>
      <w:r w:rsidR="00E40740">
        <w:rPr>
          <w:rFonts w:eastAsia="ＭＳ 明朝" w:hint="eastAsia"/>
          <w:lang w:eastAsia="ja-JP"/>
        </w:rPr>
        <w:t xml:space="preserve"> </w:t>
      </w:r>
    </w:p>
    <w:p w14:paraId="0F1A5ADE" w14:textId="1A00A22C" w:rsidR="00B10B12" w:rsidRDefault="00F34355" w:rsidP="003A2A3E">
      <w:pPr>
        <w:rPr>
          <w:rFonts w:eastAsia="ＭＳ 明朝"/>
          <w:lang w:eastAsia="ja-JP"/>
        </w:rPr>
      </w:pPr>
      <w:r>
        <w:rPr>
          <w:rFonts w:eastAsia="ＭＳ 明朝" w:hint="eastAsia"/>
          <w:lang w:eastAsia="ja-JP"/>
        </w:rPr>
        <w:t>[</w:t>
      </w:r>
      <w:r w:rsidR="00FA08FE">
        <w:rPr>
          <w:rFonts w:eastAsia="ＭＳ 明朝" w:hint="eastAsia"/>
          <w:lang w:eastAsia="ja-JP"/>
        </w:rPr>
        <w:t>5</w:t>
      </w:r>
      <w:r>
        <w:rPr>
          <w:rFonts w:eastAsia="ＭＳ 明朝" w:hint="eastAsia"/>
          <w:lang w:eastAsia="ja-JP"/>
        </w:rPr>
        <w:t xml:space="preserve">] R4-2506281, </w:t>
      </w:r>
      <w:r>
        <w:rPr>
          <w:rFonts w:eastAsia="ＭＳ 明朝"/>
          <w:lang w:eastAsia="ja-JP"/>
        </w:rPr>
        <w:t>“</w:t>
      </w:r>
      <w:r w:rsidR="00F24728" w:rsidRPr="00F24728">
        <w:rPr>
          <w:rFonts w:eastAsia="ＭＳ 明朝"/>
          <w:lang w:eastAsia="ja-JP"/>
        </w:rPr>
        <w:t>FR2 test setup for AI/ML beam management evaluation</w:t>
      </w:r>
      <w:r>
        <w:rPr>
          <w:rFonts w:eastAsia="ＭＳ 明朝"/>
          <w:lang w:eastAsia="ja-JP"/>
        </w:rPr>
        <w:t>”</w:t>
      </w:r>
      <w:r>
        <w:rPr>
          <w:rFonts w:eastAsia="ＭＳ 明朝" w:hint="eastAsia"/>
          <w:lang w:eastAsia="ja-JP"/>
        </w:rPr>
        <w:t xml:space="preserve">, </w:t>
      </w:r>
      <w:r w:rsidRPr="00F34355">
        <w:rPr>
          <w:rFonts w:eastAsia="ＭＳ 明朝"/>
          <w:lang w:eastAsia="ja-JP"/>
        </w:rPr>
        <w:t>Anritsu, RAN4 #11</w:t>
      </w:r>
      <w:r>
        <w:rPr>
          <w:rFonts w:eastAsia="ＭＳ 明朝" w:hint="eastAsia"/>
          <w:lang w:eastAsia="ja-JP"/>
        </w:rPr>
        <w:t>5</w:t>
      </w:r>
      <w:r w:rsidRPr="00F34355">
        <w:rPr>
          <w:rFonts w:eastAsia="ＭＳ 明朝"/>
          <w:lang w:eastAsia="ja-JP"/>
        </w:rPr>
        <w:t xml:space="preserve">, </w:t>
      </w:r>
      <w:r>
        <w:rPr>
          <w:rFonts w:eastAsia="ＭＳ 明朝" w:hint="eastAsia"/>
          <w:lang w:eastAsia="ja-JP"/>
        </w:rPr>
        <w:t>St. Julian</w:t>
      </w:r>
      <w:r>
        <w:rPr>
          <w:rFonts w:eastAsia="ＭＳ 明朝"/>
          <w:lang w:eastAsia="ja-JP"/>
        </w:rPr>
        <w:t>’</w:t>
      </w:r>
      <w:r>
        <w:rPr>
          <w:rFonts w:eastAsia="ＭＳ 明朝" w:hint="eastAsia"/>
          <w:lang w:eastAsia="ja-JP"/>
        </w:rPr>
        <w:t>s, Malta</w:t>
      </w:r>
    </w:p>
    <w:p w14:paraId="737075DE" w14:textId="08F50253" w:rsidR="007C3ED8" w:rsidRPr="003A2A3E" w:rsidRDefault="007C3ED8" w:rsidP="007C3ED8">
      <w:pPr>
        <w:rPr>
          <w:rFonts w:eastAsia="ＭＳ 明朝"/>
          <w:lang w:eastAsia="ja-JP"/>
        </w:rPr>
      </w:pPr>
      <w:r>
        <w:rPr>
          <w:rFonts w:eastAsia="ＭＳ 明朝" w:hint="eastAsia"/>
          <w:lang w:eastAsia="ja-JP"/>
        </w:rPr>
        <w:t>[</w:t>
      </w:r>
      <w:r w:rsidR="00281F26">
        <w:rPr>
          <w:rFonts w:eastAsia="ＭＳ 明朝" w:hint="eastAsia"/>
          <w:lang w:eastAsia="ja-JP"/>
        </w:rPr>
        <w:t>6</w:t>
      </w:r>
      <w:r>
        <w:rPr>
          <w:rFonts w:eastAsia="ＭＳ 明朝" w:hint="eastAsia"/>
          <w:lang w:eastAsia="ja-JP"/>
        </w:rPr>
        <w:t xml:space="preserve">] R1-2303997, </w:t>
      </w:r>
      <w:r>
        <w:rPr>
          <w:rFonts w:eastAsia="ＭＳ 明朝"/>
          <w:lang w:eastAsia="ja-JP"/>
        </w:rPr>
        <w:t>“</w:t>
      </w:r>
      <w:r w:rsidRPr="00F15D51">
        <w:rPr>
          <w:rFonts w:eastAsia="ＭＳ 明朝"/>
          <w:lang w:eastAsia="ja-JP"/>
        </w:rPr>
        <w:t>FL summary #</w:t>
      </w:r>
      <w:r>
        <w:rPr>
          <w:rFonts w:eastAsia="ＭＳ 明朝" w:hint="eastAsia"/>
          <w:lang w:eastAsia="ja-JP"/>
        </w:rPr>
        <w:t>3</w:t>
      </w:r>
      <w:r w:rsidRPr="00F15D51">
        <w:rPr>
          <w:rFonts w:eastAsia="ＭＳ 明朝"/>
          <w:lang w:eastAsia="ja-JP"/>
        </w:rPr>
        <w:t xml:space="preserve"> for AI/ML in beam management</w:t>
      </w:r>
      <w:r>
        <w:rPr>
          <w:rFonts w:eastAsia="ＭＳ 明朝"/>
          <w:lang w:eastAsia="ja-JP"/>
        </w:rPr>
        <w:t>”</w:t>
      </w:r>
      <w:r>
        <w:rPr>
          <w:rFonts w:eastAsia="ＭＳ 明朝" w:hint="eastAsia"/>
          <w:lang w:eastAsia="ja-JP"/>
        </w:rPr>
        <w:t>, Samsung (Moderator), RAN1 #112bis-e</w:t>
      </w:r>
    </w:p>
    <w:p w14:paraId="01A27140" w14:textId="1537B359" w:rsidR="00A01B9A" w:rsidRDefault="00A01B9A" w:rsidP="003A2A3E">
      <w:pPr>
        <w:rPr>
          <w:rFonts w:eastAsia="ＭＳ 明朝"/>
          <w:lang w:eastAsia="ja-JP"/>
        </w:rPr>
      </w:pPr>
      <w:r>
        <w:rPr>
          <w:rFonts w:eastAsia="ＭＳ 明朝" w:hint="eastAsia"/>
          <w:lang w:eastAsia="ja-JP"/>
        </w:rPr>
        <w:t>[</w:t>
      </w:r>
      <w:r w:rsidR="00281F26">
        <w:rPr>
          <w:rFonts w:eastAsia="ＭＳ 明朝" w:hint="eastAsia"/>
          <w:lang w:eastAsia="ja-JP"/>
        </w:rPr>
        <w:t>7</w:t>
      </w:r>
      <w:r>
        <w:rPr>
          <w:rFonts w:eastAsia="ＭＳ 明朝" w:hint="eastAsia"/>
          <w:lang w:eastAsia="ja-JP"/>
        </w:rPr>
        <w:t xml:space="preserve">] R1-2504773, </w:t>
      </w:r>
      <w:r>
        <w:rPr>
          <w:rFonts w:eastAsia="ＭＳ 明朝"/>
          <w:lang w:eastAsia="ja-JP"/>
        </w:rPr>
        <w:t>“</w:t>
      </w:r>
      <w:r w:rsidR="00F15D51" w:rsidRPr="00F15D51">
        <w:rPr>
          <w:rFonts w:eastAsia="ＭＳ 明朝"/>
          <w:lang w:eastAsia="ja-JP"/>
        </w:rPr>
        <w:t>FL summary #4 for AI/ML in beam management</w:t>
      </w:r>
      <w:r>
        <w:rPr>
          <w:rFonts w:eastAsia="ＭＳ 明朝"/>
          <w:lang w:eastAsia="ja-JP"/>
        </w:rPr>
        <w:t>”</w:t>
      </w:r>
      <w:r w:rsidR="00F15D51">
        <w:rPr>
          <w:rFonts w:eastAsia="ＭＳ 明朝" w:hint="eastAsia"/>
          <w:lang w:eastAsia="ja-JP"/>
        </w:rPr>
        <w:t>, Samsung</w:t>
      </w:r>
      <w:r w:rsidR="007418B1">
        <w:rPr>
          <w:rFonts w:eastAsia="ＭＳ 明朝" w:hint="eastAsia"/>
          <w:lang w:eastAsia="ja-JP"/>
        </w:rPr>
        <w:t xml:space="preserve"> </w:t>
      </w:r>
      <w:r w:rsidR="00F15D51">
        <w:rPr>
          <w:rFonts w:eastAsia="ＭＳ 明朝" w:hint="eastAsia"/>
          <w:lang w:eastAsia="ja-JP"/>
        </w:rPr>
        <w:t>(Moderator), RAN1 #121, St. Julian</w:t>
      </w:r>
      <w:r w:rsidR="00F15D51">
        <w:rPr>
          <w:rFonts w:eastAsia="ＭＳ 明朝"/>
          <w:lang w:eastAsia="ja-JP"/>
        </w:rPr>
        <w:t>’</w:t>
      </w:r>
      <w:r w:rsidR="00F15D51">
        <w:rPr>
          <w:rFonts w:eastAsia="ＭＳ 明朝" w:hint="eastAsia"/>
          <w:lang w:eastAsia="ja-JP"/>
        </w:rPr>
        <w:t>s, Malta</w:t>
      </w:r>
    </w:p>
    <w:p w14:paraId="51684585" w14:textId="0B5F2A22" w:rsidR="00C704BD" w:rsidRDefault="00C704BD" w:rsidP="003A2A3E">
      <w:pPr>
        <w:rPr>
          <w:rFonts w:eastAsia="ＭＳ 明朝"/>
          <w:lang w:eastAsia="ja-JP"/>
        </w:rPr>
      </w:pPr>
      <w:r>
        <w:rPr>
          <w:rFonts w:eastAsia="ＭＳ 明朝" w:hint="eastAsia"/>
          <w:lang w:eastAsia="ja-JP"/>
        </w:rPr>
        <w:t xml:space="preserve">[8] RP-243244, </w:t>
      </w:r>
      <w:r>
        <w:rPr>
          <w:rFonts w:eastAsia="ＭＳ 明朝"/>
          <w:lang w:eastAsia="ja-JP"/>
        </w:rPr>
        <w:t>“</w:t>
      </w:r>
      <w:r w:rsidR="00BE67D1">
        <w:rPr>
          <w:rFonts w:eastAsia="ＭＳ 明朝" w:hint="eastAsia"/>
          <w:lang w:eastAsia="ja-JP"/>
        </w:rPr>
        <w:t xml:space="preserve">WID: </w:t>
      </w:r>
      <w:r w:rsidR="00BE67D1" w:rsidRPr="00BE67D1">
        <w:rPr>
          <w:rFonts w:eastAsia="ＭＳ 明朝"/>
          <w:lang w:eastAsia="ja-JP"/>
        </w:rPr>
        <w:t>Artificial Intelligence (AI)/Machine Learning (ML) for NR air interface</w:t>
      </w:r>
      <w:r>
        <w:rPr>
          <w:rFonts w:eastAsia="ＭＳ 明朝"/>
          <w:lang w:eastAsia="ja-JP"/>
        </w:rPr>
        <w:t>”</w:t>
      </w:r>
      <w:r>
        <w:rPr>
          <w:rFonts w:eastAsia="ＭＳ 明朝" w:hint="eastAsia"/>
          <w:lang w:eastAsia="ja-JP"/>
        </w:rPr>
        <w:t xml:space="preserve">, Qualcomm, </w:t>
      </w:r>
      <w:r w:rsidR="00BE67D1">
        <w:rPr>
          <w:rFonts w:eastAsia="ＭＳ 明朝" w:hint="eastAsia"/>
          <w:lang w:eastAsia="ja-JP"/>
        </w:rPr>
        <w:t>RAN #106, Madrid, Spain</w:t>
      </w:r>
    </w:p>
    <w:sectPr w:rsidR="00C704BD" w:rsidSect="003A2A3E">
      <w:headerReference w:type="even" r:id="rId19"/>
      <w:footerReference w:type="default" r:id="rId2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76E6" w14:textId="77777777" w:rsidR="00BB299F" w:rsidRDefault="00BB299F" w:rsidP="00920DEF">
      <w:pPr>
        <w:spacing w:before="120" w:after="120"/>
      </w:pPr>
      <w:r>
        <w:separator/>
      </w:r>
    </w:p>
  </w:endnote>
  <w:endnote w:type="continuationSeparator" w:id="0">
    <w:p w14:paraId="71E463AB" w14:textId="77777777" w:rsidR="00BB299F" w:rsidRDefault="00BB299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D2F8" w14:textId="77777777" w:rsidR="00BB299F" w:rsidRDefault="00BB299F" w:rsidP="00675E3F">
      <w:pPr>
        <w:spacing w:before="120" w:after="120"/>
      </w:pPr>
      <w:r>
        <w:separator/>
      </w:r>
    </w:p>
  </w:footnote>
  <w:footnote w:type="continuationSeparator" w:id="0">
    <w:p w14:paraId="12544EE6" w14:textId="77777777" w:rsidR="00BB299F" w:rsidRDefault="00BB299F"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2"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16"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1506097">
    <w:abstractNumId w:val="18"/>
  </w:num>
  <w:num w:numId="2" w16cid:durableId="1252007156">
    <w:abstractNumId w:val="13"/>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24"/>
  </w:num>
  <w:num w:numId="5" w16cid:durableId="1669676945">
    <w:abstractNumId w:val="7"/>
  </w:num>
  <w:num w:numId="6" w16cid:durableId="2016565546">
    <w:abstractNumId w:val="2"/>
  </w:num>
  <w:num w:numId="7" w16cid:durableId="941183229">
    <w:abstractNumId w:val="10"/>
  </w:num>
  <w:num w:numId="8" w16cid:durableId="1281571919">
    <w:abstractNumId w:val="19"/>
  </w:num>
  <w:num w:numId="9" w16cid:durableId="451560545">
    <w:abstractNumId w:val="9"/>
  </w:num>
  <w:num w:numId="10" w16cid:durableId="1020623267">
    <w:abstractNumId w:val="15"/>
  </w:num>
  <w:num w:numId="11" w16cid:durableId="1424372145">
    <w:abstractNumId w:val="11"/>
  </w:num>
  <w:num w:numId="12" w16cid:durableId="1353218273">
    <w:abstractNumId w:val="6"/>
  </w:num>
  <w:num w:numId="13" w16cid:durableId="371930318">
    <w:abstractNumId w:val="4"/>
  </w:num>
  <w:num w:numId="14" w16cid:durableId="42797405">
    <w:abstractNumId w:val="1"/>
  </w:num>
  <w:num w:numId="15" w16cid:durableId="833647321">
    <w:abstractNumId w:val="20"/>
  </w:num>
  <w:num w:numId="16" w16cid:durableId="2098481195">
    <w:abstractNumId w:val="21"/>
  </w:num>
  <w:num w:numId="17" w16cid:durableId="1742872095">
    <w:abstractNumId w:val="25"/>
  </w:num>
  <w:num w:numId="18" w16cid:durableId="1363825113">
    <w:abstractNumId w:val="17"/>
  </w:num>
  <w:num w:numId="19" w16cid:durableId="1940064690">
    <w:abstractNumId w:val="5"/>
  </w:num>
  <w:num w:numId="20" w16cid:durableId="1751194575">
    <w:abstractNumId w:val="16"/>
  </w:num>
  <w:num w:numId="21" w16cid:durableId="531655550">
    <w:abstractNumId w:val="3"/>
  </w:num>
  <w:num w:numId="22" w16cid:durableId="757990235">
    <w:abstractNumId w:val="23"/>
  </w:num>
  <w:num w:numId="23" w16cid:durableId="1654989285">
    <w:abstractNumId w:val="22"/>
  </w:num>
  <w:num w:numId="24" w16cid:durableId="332799178">
    <w:abstractNumId w:val="12"/>
  </w:num>
  <w:num w:numId="25" w16cid:durableId="864171238">
    <w:abstractNumId w:val="14"/>
  </w:num>
  <w:num w:numId="26" w16cid:durableId="189184320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2E"/>
    <w:rsid w:val="00004E5C"/>
    <w:rsid w:val="00004F1E"/>
    <w:rsid w:val="00005002"/>
    <w:rsid w:val="00005083"/>
    <w:rsid w:val="000050C5"/>
    <w:rsid w:val="00005178"/>
    <w:rsid w:val="00005413"/>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4D7"/>
    <w:rsid w:val="00007758"/>
    <w:rsid w:val="00007C0C"/>
    <w:rsid w:val="00007E9E"/>
    <w:rsid w:val="00007EA2"/>
    <w:rsid w:val="00007F47"/>
    <w:rsid w:val="000101C1"/>
    <w:rsid w:val="000102EE"/>
    <w:rsid w:val="00010597"/>
    <w:rsid w:val="00010642"/>
    <w:rsid w:val="00010B9A"/>
    <w:rsid w:val="00010C22"/>
    <w:rsid w:val="00010D9E"/>
    <w:rsid w:val="00010FB2"/>
    <w:rsid w:val="0001161F"/>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2CF"/>
    <w:rsid w:val="000243EF"/>
    <w:rsid w:val="00024454"/>
    <w:rsid w:val="00024A55"/>
    <w:rsid w:val="00024A7F"/>
    <w:rsid w:val="00024AD1"/>
    <w:rsid w:val="00024DED"/>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585"/>
    <w:rsid w:val="00030959"/>
    <w:rsid w:val="000309A3"/>
    <w:rsid w:val="000309A9"/>
    <w:rsid w:val="00030AE1"/>
    <w:rsid w:val="00030C66"/>
    <w:rsid w:val="00030DEE"/>
    <w:rsid w:val="00030E78"/>
    <w:rsid w:val="00031014"/>
    <w:rsid w:val="00031105"/>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9EE"/>
    <w:rsid w:val="00047A68"/>
    <w:rsid w:val="00047D9B"/>
    <w:rsid w:val="00047DF1"/>
    <w:rsid w:val="0005011A"/>
    <w:rsid w:val="00050275"/>
    <w:rsid w:val="000503FE"/>
    <w:rsid w:val="00050493"/>
    <w:rsid w:val="0005051C"/>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733"/>
    <w:rsid w:val="000538DC"/>
    <w:rsid w:val="00053A40"/>
    <w:rsid w:val="00053BE1"/>
    <w:rsid w:val="00053C49"/>
    <w:rsid w:val="00053EBF"/>
    <w:rsid w:val="0005458F"/>
    <w:rsid w:val="00054736"/>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F8"/>
    <w:rsid w:val="00060803"/>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B8D"/>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1BCF"/>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73B"/>
    <w:rsid w:val="000A2086"/>
    <w:rsid w:val="000A2205"/>
    <w:rsid w:val="000A2514"/>
    <w:rsid w:val="000A26B0"/>
    <w:rsid w:val="000A280A"/>
    <w:rsid w:val="000A281C"/>
    <w:rsid w:val="000A2F77"/>
    <w:rsid w:val="000A313D"/>
    <w:rsid w:val="000A33AF"/>
    <w:rsid w:val="000A3486"/>
    <w:rsid w:val="000A3526"/>
    <w:rsid w:val="000A3780"/>
    <w:rsid w:val="000A3D24"/>
    <w:rsid w:val="000A3D2F"/>
    <w:rsid w:val="000A3FDE"/>
    <w:rsid w:val="000A4281"/>
    <w:rsid w:val="000A44CE"/>
    <w:rsid w:val="000A4677"/>
    <w:rsid w:val="000A4780"/>
    <w:rsid w:val="000A49E8"/>
    <w:rsid w:val="000A5280"/>
    <w:rsid w:val="000A5697"/>
    <w:rsid w:val="000A5AF5"/>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70C"/>
    <w:rsid w:val="000B393B"/>
    <w:rsid w:val="000B3B5A"/>
    <w:rsid w:val="000B41DF"/>
    <w:rsid w:val="000B444A"/>
    <w:rsid w:val="000B4723"/>
    <w:rsid w:val="000B47E6"/>
    <w:rsid w:val="000B4A85"/>
    <w:rsid w:val="000B4B09"/>
    <w:rsid w:val="000B4BC5"/>
    <w:rsid w:val="000B5453"/>
    <w:rsid w:val="000B55CE"/>
    <w:rsid w:val="000B56D5"/>
    <w:rsid w:val="000B576F"/>
    <w:rsid w:val="000B5B96"/>
    <w:rsid w:val="000B5F18"/>
    <w:rsid w:val="000B618E"/>
    <w:rsid w:val="000B6349"/>
    <w:rsid w:val="000B65EE"/>
    <w:rsid w:val="000B684E"/>
    <w:rsid w:val="000B6A06"/>
    <w:rsid w:val="000B6A99"/>
    <w:rsid w:val="000B6B8A"/>
    <w:rsid w:val="000B6DBD"/>
    <w:rsid w:val="000B6DF9"/>
    <w:rsid w:val="000B7143"/>
    <w:rsid w:val="000B7974"/>
    <w:rsid w:val="000B7A80"/>
    <w:rsid w:val="000B7C8C"/>
    <w:rsid w:val="000B7E31"/>
    <w:rsid w:val="000C0265"/>
    <w:rsid w:val="000C0819"/>
    <w:rsid w:val="000C0BB8"/>
    <w:rsid w:val="000C0BDB"/>
    <w:rsid w:val="000C0D13"/>
    <w:rsid w:val="000C0E97"/>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293"/>
    <w:rsid w:val="000E7877"/>
    <w:rsid w:val="000E7B76"/>
    <w:rsid w:val="000F00A7"/>
    <w:rsid w:val="000F0341"/>
    <w:rsid w:val="000F0344"/>
    <w:rsid w:val="000F0BA5"/>
    <w:rsid w:val="000F0C20"/>
    <w:rsid w:val="000F12E8"/>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985"/>
    <w:rsid w:val="001079D1"/>
    <w:rsid w:val="00107D3F"/>
    <w:rsid w:val="00107D5E"/>
    <w:rsid w:val="00107ED0"/>
    <w:rsid w:val="001103DD"/>
    <w:rsid w:val="00110542"/>
    <w:rsid w:val="00110B99"/>
    <w:rsid w:val="00110C54"/>
    <w:rsid w:val="00110DC3"/>
    <w:rsid w:val="0011107B"/>
    <w:rsid w:val="001112F3"/>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C72"/>
    <w:rsid w:val="00113C75"/>
    <w:rsid w:val="00113D38"/>
    <w:rsid w:val="00113F72"/>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C6A"/>
    <w:rsid w:val="00116D78"/>
    <w:rsid w:val="00116F20"/>
    <w:rsid w:val="00116FA5"/>
    <w:rsid w:val="00117066"/>
    <w:rsid w:val="0011753C"/>
    <w:rsid w:val="00117967"/>
    <w:rsid w:val="00117AE7"/>
    <w:rsid w:val="00117E5F"/>
    <w:rsid w:val="00120867"/>
    <w:rsid w:val="00120B58"/>
    <w:rsid w:val="00120E21"/>
    <w:rsid w:val="00120E7C"/>
    <w:rsid w:val="00120F15"/>
    <w:rsid w:val="00121346"/>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2CC"/>
    <w:rsid w:val="0012661C"/>
    <w:rsid w:val="00126B33"/>
    <w:rsid w:val="00126BCE"/>
    <w:rsid w:val="00126C8D"/>
    <w:rsid w:val="00126D1A"/>
    <w:rsid w:val="00126F5D"/>
    <w:rsid w:val="00127332"/>
    <w:rsid w:val="001275CA"/>
    <w:rsid w:val="001276BE"/>
    <w:rsid w:val="0012797E"/>
    <w:rsid w:val="001279B2"/>
    <w:rsid w:val="00127BE0"/>
    <w:rsid w:val="00127C54"/>
    <w:rsid w:val="00130463"/>
    <w:rsid w:val="0013051A"/>
    <w:rsid w:val="0013060E"/>
    <w:rsid w:val="00130A6F"/>
    <w:rsid w:val="00130DBA"/>
    <w:rsid w:val="00130F3A"/>
    <w:rsid w:val="001312A7"/>
    <w:rsid w:val="001315A4"/>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3B9"/>
    <w:rsid w:val="00137697"/>
    <w:rsid w:val="0013789E"/>
    <w:rsid w:val="001378F4"/>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31DB"/>
    <w:rsid w:val="00143381"/>
    <w:rsid w:val="001438F4"/>
    <w:rsid w:val="00143D79"/>
    <w:rsid w:val="00143F99"/>
    <w:rsid w:val="00144008"/>
    <w:rsid w:val="001444DF"/>
    <w:rsid w:val="00144616"/>
    <w:rsid w:val="00144770"/>
    <w:rsid w:val="00144847"/>
    <w:rsid w:val="00144E3F"/>
    <w:rsid w:val="00144F99"/>
    <w:rsid w:val="0014518F"/>
    <w:rsid w:val="00145390"/>
    <w:rsid w:val="00145698"/>
    <w:rsid w:val="0014570B"/>
    <w:rsid w:val="00145778"/>
    <w:rsid w:val="0014588E"/>
    <w:rsid w:val="00145989"/>
    <w:rsid w:val="00145BC0"/>
    <w:rsid w:val="00145BE9"/>
    <w:rsid w:val="00145C9E"/>
    <w:rsid w:val="00145D08"/>
    <w:rsid w:val="00145D7B"/>
    <w:rsid w:val="00145DF2"/>
    <w:rsid w:val="00145E50"/>
    <w:rsid w:val="00145FA6"/>
    <w:rsid w:val="0014607E"/>
    <w:rsid w:val="001460B7"/>
    <w:rsid w:val="00146179"/>
    <w:rsid w:val="00146193"/>
    <w:rsid w:val="001462F2"/>
    <w:rsid w:val="00146796"/>
    <w:rsid w:val="00146B0D"/>
    <w:rsid w:val="0014775E"/>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15E"/>
    <w:rsid w:val="00195243"/>
    <w:rsid w:val="00195411"/>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E4E"/>
    <w:rsid w:val="001A1194"/>
    <w:rsid w:val="001A1225"/>
    <w:rsid w:val="001A156A"/>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124"/>
    <w:rsid w:val="001B414B"/>
    <w:rsid w:val="001B4278"/>
    <w:rsid w:val="001B4389"/>
    <w:rsid w:val="001B4416"/>
    <w:rsid w:val="001B44F0"/>
    <w:rsid w:val="001B467B"/>
    <w:rsid w:val="001B468B"/>
    <w:rsid w:val="001B46B5"/>
    <w:rsid w:val="001B4B22"/>
    <w:rsid w:val="001B505D"/>
    <w:rsid w:val="001B506D"/>
    <w:rsid w:val="001B50AE"/>
    <w:rsid w:val="001B50F7"/>
    <w:rsid w:val="001B54F3"/>
    <w:rsid w:val="001B5AFA"/>
    <w:rsid w:val="001B5AFD"/>
    <w:rsid w:val="001B64C3"/>
    <w:rsid w:val="001B67B6"/>
    <w:rsid w:val="001B67D5"/>
    <w:rsid w:val="001B6B49"/>
    <w:rsid w:val="001B6B62"/>
    <w:rsid w:val="001B6D70"/>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11CE"/>
    <w:rsid w:val="001C13B5"/>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E50"/>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2BC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71A"/>
    <w:rsid w:val="001E671B"/>
    <w:rsid w:val="001E6949"/>
    <w:rsid w:val="001E6A10"/>
    <w:rsid w:val="001E6DB0"/>
    <w:rsid w:val="001E6DD6"/>
    <w:rsid w:val="001E6E36"/>
    <w:rsid w:val="001E728B"/>
    <w:rsid w:val="001E763C"/>
    <w:rsid w:val="001E77D9"/>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2004B0"/>
    <w:rsid w:val="0020072B"/>
    <w:rsid w:val="002008F0"/>
    <w:rsid w:val="00200900"/>
    <w:rsid w:val="00200D44"/>
    <w:rsid w:val="00201252"/>
    <w:rsid w:val="00201CAD"/>
    <w:rsid w:val="00201D57"/>
    <w:rsid w:val="00201EBF"/>
    <w:rsid w:val="00201EFD"/>
    <w:rsid w:val="00201FF9"/>
    <w:rsid w:val="002020B5"/>
    <w:rsid w:val="00202554"/>
    <w:rsid w:val="002025C0"/>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83B"/>
    <w:rsid w:val="00206EB8"/>
    <w:rsid w:val="00207055"/>
    <w:rsid w:val="002073B1"/>
    <w:rsid w:val="0020759B"/>
    <w:rsid w:val="00207843"/>
    <w:rsid w:val="00207D1E"/>
    <w:rsid w:val="00207DED"/>
    <w:rsid w:val="00210283"/>
    <w:rsid w:val="00210445"/>
    <w:rsid w:val="00210782"/>
    <w:rsid w:val="00210983"/>
    <w:rsid w:val="00210A57"/>
    <w:rsid w:val="00210DDC"/>
    <w:rsid w:val="002110DF"/>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177"/>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4C"/>
    <w:rsid w:val="0022368D"/>
    <w:rsid w:val="002237D3"/>
    <w:rsid w:val="00223973"/>
    <w:rsid w:val="00223CDB"/>
    <w:rsid w:val="00223E23"/>
    <w:rsid w:val="00224240"/>
    <w:rsid w:val="00224261"/>
    <w:rsid w:val="0022438B"/>
    <w:rsid w:val="00224397"/>
    <w:rsid w:val="00224551"/>
    <w:rsid w:val="00224D4E"/>
    <w:rsid w:val="00224EF7"/>
    <w:rsid w:val="00224F8B"/>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4F9"/>
    <w:rsid w:val="00234758"/>
    <w:rsid w:val="00234A36"/>
    <w:rsid w:val="00234A7E"/>
    <w:rsid w:val="00234AE0"/>
    <w:rsid w:val="00234CDE"/>
    <w:rsid w:val="00234F3E"/>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3DB"/>
    <w:rsid w:val="002375A6"/>
    <w:rsid w:val="00237688"/>
    <w:rsid w:val="00237699"/>
    <w:rsid w:val="002377D7"/>
    <w:rsid w:val="00237DC4"/>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41"/>
    <w:rsid w:val="00242EA4"/>
    <w:rsid w:val="00243020"/>
    <w:rsid w:val="002431A0"/>
    <w:rsid w:val="00243238"/>
    <w:rsid w:val="0024349B"/>
    <w:rsid w:val="00243586"/>
    <w:rsid w:val="002438DE"/>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4021"/>
    <w:rsid w:val="0026408B"/>
    <w:rsid w:val="002641EE"/>
    <w:rsid w:val="00264519"/>
    <w:rsid w:val="00264567"/>
    <w:rsid w:val="00264A50"/>
    <w:rsid w:val="00264B68"/>
    <w:rsid w:val="00264D73"/>
    <w:rsid w:val="00264F1B"/>
    <w:rsid w:val="00264F6C"/>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353"/>
    <w:rsid w:val="00270BC1"/>
    <w:rsid w:val="00271175"/>
    <w:rsid w:val="002715A9"/>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F57"/>
    <w:rsid w:val="00275F94"/>
    <w:rsid w:val="00276224"/>
    <w:rsid w:val="00276400"/>
    <w:rsid w:val="0027649A"/>
    <w:rsid w:val="0027667B"/>
    <w:rsid w:val="00276A03"/>
    <w:rsid w:val="00276B47"/>
    <w:rsid w:val="00276E91"/>
    <w:rsid w:val="00276FC9"/>
    <w:rsid w:val="00277591"/>
    <w:rsid w:val="00277A12"/>
    <w:rsid w:val="00277F46"/>
    <w:rsid w:val="00280076"/>
    <w:rsid w:val="002806F6"/>
    <w:rsid w:val="002807C5"/>
    <w:rsid w:val="00280D2A"/>
    <w:rsid w:val="00280ED1"/>
    <w:rsid w:val="002811B6"/>
    <w:rsid w:val="00281A61"/>
    <w:rsid w:val="00281ACD"/>
    <w:rsid w:val="00281C9D"/>
    <w:rsid w:val="00281D1E"/>
    <w:rsid w:val="00281DA1"/>
    <w:rsid w:val="00281EDC"/>
    <w:rsid w:val="00281F26"/>
    <w:rsid w:val="002823DD"/>
    <w:rsid w:val="0028277F"/>
    <w:rsid w:val="0028294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C"/>
    <w:rsid w:val="00284862"/>
    <w:rsid w:val="00284898"/>
    <w:rsid w:val="00284A92"/>
    <w:rsid w:val="00284DA4"/>
    <w:rsid w:val="00285114"/>
    <w:rsid w:val="0028527E"/>
    <w:rsid w:val="00285453"/>
    <w:rsid w:val="00285645"/>
    <w:rsid w:val="00285736"/>
    <w:rsid w:val="002857C3"/>
    <w:rsid w:val="002858C0"/>
    <w:rsid w:val="00285990"/>
    <w:rsid w:val="00285B1F"/>
    <w:rsid w:val="00285DBF"/>
    <w:rsid w:val="00285E92"/>
    <w:rsid w:val="00286038"/>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C13"/>
    <w:rsid w:val="00291DDC"/>
    <w:rsid w:val="00291E9B"/>
    <w:rsid w:val="002921F1"/>
    <w:rsid w:val="002926DB"/>
    <w:rsid w:val="00292E45"/>
    <w:rsid w:val="00292EE3"/>
    <w:rsid w:val="00293175"/>
    <w:rsid w:val="00293241"/>
    <w:rsid w:val="0029335D"/>
    <w:rsid w:val="0029349E"/>
    <w:rsid w:val="00293681"/>
    <w:rsid w:val="002936CC"/>
    <w:rsid w:val="00293D84"/>
    <w:rsid w:val="002940A4"/>
    <w:rsid w:val="00294815"/>
    <w:rsid w:val="002952DF"/>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F99"/>
    <w:rsid w:val="002A1012"/>
    <w:rsid w:val="002A13CF"/>
    <w:rsid w:val="002A18E8"/>
    <w:rsid w:val="002A1900"/>
    <w:rsid w:val="002A19A4"/>
    <w:rsid w:val="002A1F13"/>
    <w:rsid w:val="002A1FFC"/>
    <w:rsid w:val="002A20E2"/>
    <w:rsid w:val="002A2B56"/>
    <w:rsid w:val="002A2B82"/>
    <w:rsid w:val="002A2B98"/>
    <w:rsid w:val="002A331B"/>
    <w:rsid w:val="002A3368"/>
    <w:rsid w:val="002A33AE"/>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8D8"/>
    <w:rsid w:val="002B29E6"/>
    <w:rsid w:val="002B2AB8"/>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3231"/>
    <w:rsid w:val="002C32AC"/>
    <w:rsid w:val="002C35FE"/>
    <w:rsid w:val="002C365D"/>
    <w:rsid w:val="002C3A4C"/>
    <w:rsid w:val="002C3A74"/>
    <w:rsid w:val="002C3B11"/>
    <w:rsid w:val="002C3B9B"/>
    <w:rsid w:val="002C3DAF"/>
    <w:rsid w:val="002C42E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FF5"/>
    <w:rsid w:val="002C6347"/>
    <w:rsid w:val="002C6383"/>
    <w:rsid w:val="002C64B3"/>
    <w:rsid w:val="002C67D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989"/>
    <w:rsid w:val="002D5C3C"/>
    <w:rsid w:val="002D5D31"/>
    <w:rsid w:val="002D6018"/>
    <w:rsid w:val="002D63A1"/>
    <w:rsid w:val="002D63D3"/>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21E"/>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78C"/>
    <w:rsid w:val="002E4D03"/>
    <w:rsid w:val="002E5408"/>
    <w:rsid w:val="002E5443"/>
    <w:rsid w:val="002E57FF"/>
    <w:rsid w:val="002E582D"/>
    <w:rsid w:val="002E58FA"/>
    <w:rsid w:val="002E5BB1"/>
    <w:rsid w:val="002E5C33"/>
    <w:rsid w:val="002E5D04"/>
    <w:rsid w:val="002E5D47"/>
    <w:rsid w:val="002E5D6F"/>
    <w:rsid w:val="002E62D5"/>
    <w:rsid w:val="002E64EA"/>
    <w:rsid w:val="002E696A"/>
    <w:rsid w:val="002E6C17"/>
    <w:rsid w:val="002E6DD6"/>
    <w:rsid w:val="002E713D"/>
    <w:rsid w:val="002E7A3C"/>
    <w:rsid w:val="002E7D53"/>
    <w:rsid w:val="002F02F5"/>
    <w:rsid w:val="002F0488"/>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1F39"/>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0D0"/>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4F5"/>
    <w:rsid w:val="00303614"/>
    <w:rsid w:val="003036D1"/>
    <w:rsid w:val="003038C8"/>
    <w:rsid w:val="0030394A"/>
    <w:rsid w:val="00303D68"/>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41C"/>
    <w:rsid w:val="00307851"/>
    <w:rsid w:val="00307870"/>
    <w:rsid w:val="003078D7"/>
    <w:rsid w:val="0030797F"/>
    <w:rsid w:val="00307AAF"/>
    <w:rsid w:val="0031007B"/>
    <w:rsid w:val="00310118"/>
    <w:rsid w:val="003101A5"/>
    <w:rsid w:val="00310315"/>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968"/>
    <w:rsid w:val="003169CC"/>
    <w:rsid w:val="00316A0F"/>
    <w:rsid w:val="00316BD6"/>
    <w:rsid w:val="00316E0A"/>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60"/>
    <w:rsid w:val="00333CF7"/>
    <w:rsid w:val="00333D70"/>
    <w:rsid w:val="00333E47"/>
    <w:rsid w:val="00334008"/>
    <w:rsid w:val="00334521"/>
    <w:rsid w:val="0033482B"/>
    <w:rsid w:val="00334870"/>
    <w:rsid w:val="00334A52"/>
    <w:rsid w:val="00334AF0"/>
    <w:rsid w:val="00334C2E"/>
    <w:rsid w:val="00334E15"/>
    <w:rsid w:val="00334F94"/>
    <w:rsid w:val="003352A1"/>
    <w:rsid w:val="003353A5"/>
    <w:rsid w:val="00335722"/>
    <w:rsid w:val="00335C6E"/>
    <w:rsid w:val="00335CB9"/>
    <w:rsid w:val="003362CF"/>
    <w:rsid w:val="00336ABC"/>
    <w:rsid w:val="00336B99"/>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E3"/>
    <w:rsid w:val="00350FB8"/>
    <w:rsid w:val="00351307"/>
    <w:rsid w:val="00351538"/>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28F"/>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09E"/>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823"/>
    <w:rsid w:val="003638B8"/>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1F1"/>
    <w:rsid w:val="00367331"/>
    <w:rsid w:val="00367644"/>
    <w:rsid w:val="0036779E"/>
    <w:rsid w:val="00367C20"/>
    <w:rsid w:val="00367E11"/>
    <w:rsid w:val="003703D1"/>
    <w:rsid w:val="0037071D"/>
    <w:rsid w:val="00370D41"/>
    <w:rsid w:val="0037106A"/>
    <w:rsid w:val="00371086"/>
    <w:rsid w:val="00371263"/>
    <w:rsid w:val="0037166F"/>
    <w:rsid w:val="0037171C"/>
    <w:rsid w:val="00371943"/>
    <w:rsid w:val="00371967"/>
    <w:rsid w:val="00371C85"/>
    <w:rsid w:val="00371D36"/>
    <w:rsid w:val="00371D46"/>
    <w:rsid w:val="00371FE3"/>
    <w:rsid w:val="00372032"/>
    <w:rsid w:val="0037236A"/>
    <w:rsid w:val="0037266B"/>
    <w:rsid w:val="00372740"/>
    <w:rsid w:val="00372898"/>
    <w:rsid w:val="00372B64"/>
    <w:rsid w:val="00372BE7"/>
    <w:rsid w:val="00372D97"/>
    <w:rsid w:val="00372FDB"/>
    <w:rsid w:val="0037309A"/>
    <w:rsid w:val="00373DBA"/>
    <w:rsid w:val="00373EE6"/>
    <w:rsid w:val="00374199"/>
    <w:rsid w:val="003741E7"/>
    <w:rsid w:val="00374310"/>
    <w:rsid w:val="00374316"/>
    <w:rsid w:val="00374609"/>
    <w:rsid w:val="00374626"/>
    <w:rsid w:val="003749EA"/>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34"/>
    <w:rsid w:val="003820C9"/>
    <w:rsid w:val="0038222F"/>
    <w:rsid w:val="0038243C"/>
    <w:rsid w:val="003825EC"/>
    <w:rsid w:val="003826A5"/>
    <w:rsid w:val="0038288D"/>
    <w:rsid w:val="00382C60"/>
    <w:rsid w:val="00382E31"/>
    <w:rsid w:val="00382F45"/>
    <w:rsid w:val="00383226"/>
    <w:rsid w:val="00383457"/>
    <w:rsid w:val="0038351F"/>
    <w:rsid w:val="00383D00"/>
    <w:rsid w:val="00383F76"/>
    <w:rsid w:val="003843A9"/>
    <w:rsid w:val="003846F9"/>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270"/>
    <w:rsid w:val="0039243D"/>
    <w:rsid w:val="00392536"/>
    <w:rsid w:val="00392797"/>
    <w:rsid w:val="0039293C"/>
    <w:rsid w:val="00392F5E"/>
    <w:rsid w:val="00393845"/>
    <w:rsid w:val="00393BEA"/>
    <w:rsid w:val="00393C8D"/>
    <w:rsid w:val="00393E1B"/>
    <w:rsid w:val="003941C6"/>
    <w:rsid w:val="00394415"/>
    <w:rsid w:val="00394662"/>
    <w:rsid w:val="00394B84"/>
    <w:rsid w:val="00394EAD"/>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70DE"/>
    <w:rsid w:val="00397152"/>
    <w:rsid w:val="0039729F"/>
    <w:rsid w:val="003975FF"/>
    <w:rsid w:val="0039766E"/>
    <w:rsid w:val="0039771A"/>
    <w:rsid w:val="00397B72"/>
    <w:rsid w:val="00397BA6"/>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3B90"/>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0BE"/>
    <w:rsid w:val="003A7767"/>
    <w:rsid w:val="003A7A39"/>
    <w:rsid w:val="003A7A90"/>
    <w:rsid w:val="003A7EA6"/>
    <w:rsid w:val="003B0244"/>
    <w:rsid w:val="003B03E1"/>
    <w:rsid w:val="003B0411"/>
    <w:rsid w:val="003B06A4"/>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256"/>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D5D"/>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49"/>
    <w:rsid w:val="003E00B0"/>
    <w:rsid w:val="003E01A6"/>
    <w:rsid w:val="003E06D1"/>
    <w:rsid w:val="003E0782"/>
    <w:rsid w:val="003E0AFC"/>
    <w:rsid w:val="003E0DB0"/>
    <w:rsid w:val="003E0E51"/>
    <w:rsid w:val="003E1321"/>
    <w:rsid w:val="003E14DD"/>
    <w:rsid w:val="003E1526"/>
    <w:rsid w:val="003E162A"/>
    <w:rsid w:val="003E165C"/>
    <w:rsid w:val="003E1826"/>
    <w:rsid w:val="003E1858"/>
    <w:rsid w:val="003E1887"/>
    <w:rsid w:val="003E1BE7"/>
    <w:rsid w:val="003E1CF0"/>
    <w:rsid w:val="003E1DA7"/>
    <w:rsid w:val="003E1E3D"/>
    <w:rsid w:val="003E1E3F"/>
    <w:rsid w:val="003E2004"/>
    <w:rsid w:val="003E2043"/>
    <w:rsid w:val="003E25EA"/>
    <w:rsid w:val="003E2785"/>
    <w:rsid w:val="003E2825"/>
    <w:rsid w:val="003E2848"/>
    <w:rsid w:val="003E2A91"/>
    <w:rsid w:val="003E30BD"/>
    <w:rsid w:val="003E358A"/>
    <w:rsid w:val="003E371A"/>
    <w:rsid w:val="003E373A"/>
    <w:rsid w:val="003E3765"/>
    <w:rsid w:val="003E3AA4"/>
    <w:rsid w:val="003E3AF6"/>
    <w:rsid w:val="003E3B1D"/>
    <w:rsid w:val="003E3CC5"/>
    <w:rsid w:val="003E3DA7"/>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BA"/>
    <w:rsid w:val="003E7F17"/>
    <w:rsid w:val="003E7F72"/>
    <w:rsid w:val="003E7FB5"/>
    <w:rsid w:val="003F02DF"/>
    <w:rsid w:val="003F04B1"/>
    <w:rsid w:val="003F061D"/>
    <w:rsid w:val="003F08B5"/>
    <w:rsid w:val="003F0A02"/>
    <w:rsid w:val="003F0BED"/>
    <w:rsid w:val="003F0C88"/>
    <w:rsid w:val="003F0D43"/>
    <w:rsid w:val="003F0D86"/>
    <w:rsid w:val="003F0E0C"/>
    <w:rsid w:val="003F0FCB"/>
    <w:rsid w:val="003F1304"/>
    <w:rsid w:val="003F1717"/>
    <w:rsid w:val="003F1763"/>
    <w:rsid w:val="003F1A42"/>
    <w:rsid w:val="003F1BDC"/>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10B"/>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C6"/>
    <w:rsid w:val="0040601D"/>
    <w:rsid w:val="00406ADB"/>
    <w:rsid w:val="004071CC"/>
    <w:rsid w:val="004073D9"/>
    <w:rsid w:val="004075AB"/>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677"/>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636"/>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7E7"/>
    <w:rsid w:val="00440EFB"/>
    <w:rsid w:val="00441648"/>
    <w:rsid w:val="004416FE"/>
    <w:rsid w:val="00441741"/>
    <w:rsid w:val="00441AE6"/>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13A"/>
    <w:rsid w:val="0044551F"/>
    <w:rsid w:val="0044556E"/>
    <w:rsid w:val="004455DE"/>
    <w:rsid w:val="004457FB"/>
    <w:rsid w:val="00445ACD"/>
    <w:rsid w:val="00445CF3"/>
    <w:rsid w:val="0044655F"/>
    <w:rsid w:val="0044657F"/>
    <w:rsid w:val="004467DF"/>
    <w:rsid w:val="004468E9"/>
    <w:rsid w:val="00446908"/>
    <w:rsid w:val="00446A2F"/>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43C"/>
    <w:rsid w:val="00450AA3"/>
    <w:rsid w:val="00450B07"/>
    <w:rsid w:val="00450BFC"/>
    <w:rsid w:val="00450C02"/>
    <w:rsid w:val="00451154"/>
    <w:rsid w:val="0045151E"/>
    <w:rsid w:val="00451566"/>
    <w:rsid w:val="004519EE"/>
    <w:rsid w:val="00451B6E"/>
    <w:rsid w:val="00451CE0"/>
    <w:rsid w:val="00451EEC"/>
    <w:rsid w:val="00451FA5"/>
    <w:rsid w:val="004520B7"/>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423"/>
    <w:rsid w:val="00463866"/>
    <w:rsid w:val="00463964"/>
    <w:rsid w:val="00463A38"/>
    <w:rsid w:val="0046421B"/>
    <w:rsid w:val="004642D7"/>
    <w:rsid w:val="004642E3"/>
    <w:rsid w:val="004644C5"/>
    <w:rsid w:val="0046483D"/>
    <w:rsid w:val="00464846"/>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D1F"/>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0FB"/>
    <w:rsid w:val="0048027B"/>
    <w:rsid w:val="0048039B"/>
    <w:rsid w:val="00480796"/>
    <w:rsid w:val="00480B5A"/>
    <w:rsid w:val="00480C56"/>
    <w:rsid w:val="00480D08"/>
    <w:rsid w:val="00480E5B"/>
    <w:rsid w:val="0048115C"/>
    <w:rsid w:val="00481428"/>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34"/>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797A"/>
    <w:rsid w:val="004B7E18"/>
    <w:rsid w:val="004C0090"/>
    <w:rsid w:val="004C00E5"/>
    <w:rsid w:val="004C014A"/>
    <w:rsid w:val="004C029E"/>
    <w:rsid w:val="004C0349"/>
    <w:rsid w:val="004C04D7"/>
    <w:rsid w:val="004C0796"/>
    <w:rsid w:val="004C0B50"/>
    <w:rsid w:val="004C0E6D"/>
    <w:rsid w:val="004C0FE3"/>
    <w:rsid w:val="004C13F9"/>
    <w:rsid w:val="004C141A"/>
    <w:rsid w:val="004C1470"/>
    <w:rsid w:val="004C1586"/>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888"/>
    <w:rsid w:val="004C5AB2"/>
    <w:rsid w:val="004C5C93"/>
    <w:rsid w:val="004C5E1A"/>
    <w:rsid w:val="004C5FF5"/>
    <w:rsid w:val="004C60ED"/>
    <w:rsid w:val="004C624E"/>
    <w:rsid w:val="004C6E3E"/>
    <w:rsid w:val="004C724C"/>
    <w:rsid w:val="004C72A5"/>
    <w:rsid w:val="004C73A3"/>
    <w:rsid w:val="004C73EB"/>
    <w:rsid w:val="004C7829"/>
    <w:rsid w:val="004C7B49"/>
    <w:rsid w:val="004C7BE1"/>
    <w:rsid w:val="004C7CFF"/>
    <w:rsid w:val="004C7F46"/>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D00"/>
    <w:rsid w:val="004E5E41"/>
    <w:rsid w:val="004E5F1F"/>
    <w:rsid w:val="004E5FB0"/>
    <w:rsid w:val="004E61D9"/>
    <w:rsid w:val="004E627B"/>
    <w:rsid w:val="004E680A"/>
    <w:rsid w:val="004E6A01"/>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9E7"/>
    <w:rsid w:val="004F2A90"/>
    <w:rsid w:val="004F2AC0"/>
    <w:rsid w:val="004F2BBD"/>
    <w:rsid w:val="004F2C6D"/>
    <w:rsid w:val="004F3076"/>
    <w:rsid w:val="004F3081"/>
    <w:rsid w:val="004F3305"/>
    <w:rsid w:val="004F388A"/>
    <w:rsid w:val="004F3AC7"/>
    <w:rsid w:val="004F3F9E"/>
    <w:rsid w:val="004F4242"/>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E6"/>
    <w:rsid w:val="004F6E10"/>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1D"/>
    <w:rsid w:val="00505134"/>
    <w:rsid w:val="00505161"/>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8AD"/>
    <w:rsid w:val="005118F7"/>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6E8"/>
    <w:rsid w:val="0052279F"/>
    <w:rsid w:val="00522A3F"/>
    <w:rsid w:val="00522B40"/>
    <w:rsid w:val="00522BB2"/>
    <w:rsid w:val="00522BD5"/>
    <w:rsid w:val="00522BF4"/>
    <w:rsid w:val="00523094"/>
    <w:rsid w:val="0052336C"/>
    <w:rsid w:val="0052347B"/>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F51"/>
    <w:rsid w:val="00537582"/>
    <w:rsid w:val="0053792F"/>
    <w:rsid w:val="00537AF4"/>
    <w:rsid w:val="00537F10"/>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22"/>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604"/>
    <w:rsid w:val="0055174D"/>
    <w:rsid w:val="00551CAD"/>
    <w:rsid w:val="00551CFF"/>
    <w:rsid w:val="00551D52"/>
    <w:rsid w:val="00551E11"/>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2CF"/>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71C"/>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D6D"/>
    <w:rsid w:val="00562DA3"/>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5040"/>
    <w:rsid w:val="00575118"/>
    <w:rsid w:val="00575340"/>
    <w:rsid w:val="00575449"/>
    <w:rsid w:val="00575464"/>
    <w:rsid w:val="00575698"/>
    <w:rsid w:val="005756C5"/>
    <w:rsid w:val="0057571C"/>
    <w:rsid w:val="00575778"/>
    <w:rsid w:val="005757F7"/>
    <w:rsid w:val="00575891"/>
    <w:rsid w:val="00575D72"/>
    <w:rsid w:val="00576079"/>
    <w:rsid w:val="00576304"/>
    <w:rsid w:val="0057646B"/>
    <w:rsid w:val="0057649B"/>
    <w:rsid w:val="00576969"/>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65D"/>
    <w:rsid w:val="00581742"/>
    <w:rsid w:val="005818C5"/>
    <w:rsid w:val="00581BD8"/>
    <w:rsid w:val="00581CE0"/>
    <w:rsid w:val="0058211A"/>
    <w:rsid w:val="005821E0"/>
    <w:rsid w:val="005822AF"/>
    <w:rsid w:val="005823E1"/>
    <w:rsid w:val="00582424"/>
    <w:rsid w:val="005829AE"/>
    <w:rsid w:val="00582A6A"/>
    <w:rsid w:val="00583202"/>
    <w:rsid w:val="00583467"/>
    <w:rsid w:val="00583835"/>
    <w:rsid w:val="00583A10"/>
    <w:rsid w:val="00583AF1"/>
    <w:rsid w:val="00583C18"/>
    <w:rsid w:val="00583CA4"/>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30"/>
    <w:rsid w:val="00591360"/>
    <w:rsid w:val="00591619"/>
    <w:rsid w:val="005918BD"/>
    <w:rsid w:val="0059192B"/>
    <w:rsid w:val="005919AB"/>
    <w:rsid w:val="00591E8A"/>
    <w:rsid w:val="00591F16"/>
    <w:rsid w:val="00591F87"/>
    <w:rsid w:val="0059227D"/>
    <w:rsid w:val="00592296"/>
    <w:rsid w:val="00592638"/>
    <w:rsid w:val="00592E23"/>
    <w:rsid w:val="0059336E"/>
    <w:rsid w:val="005937F2"/>
    <w:rsid w:val="00593A30"/>
    <w:rsid w:val="00593AF1"/>
    <w:rsid w:val="00593CD2"/>
    <w:rsid w:val="00593D01"/>
    <w:rsid w:val="00593E39"/>
    <w:rsid w:val="00593EDF"/>
    <w:rsid w:val="00594223"/>
    <w:rsid w:val="00594473"/>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2B"/>
    <w:rsid w:val="005A195C"/>
    <w:rsid w:val="005A1A1B"/>
    <w:rsid w:val="005A1C33"/>
    <w:rsid w:val="005A1E7D"/>
    <w:rsid w:val="005A2369"/>
    <w:rsid w:val="005A2386"/>
    <w:rsid w:val="005A23A1"/>
    <w:rsid w:val="005A23B4"/>
    <w:rsid w:val="005A2602"/>
    <w:rsid w:val="005A2746"/>
    <w:rsid w:val="005A2B56"/>
    <w:rsid w:val="005A2BF2"/>
    <w:rsid w:val="005A2C61"/>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BCB"/>
    <w:rsid w:val="005C0F69"/>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4338"/>
    <w:rsid w:val="005C4469"/>
    <w:rsid w:val="005C4906"/>
    <w:rsid w:val="005C49CE"/>
    <w:rsid w:val="005C4A20"/>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E"/>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403"/>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7DF"/>
    <w:rsid w:val="00604B03"/>
    <w:rsid w:val="00604CF8"/>
    <w:rsid w:val="00604E9A"/>
    <w:rsid w:val="006050C2"/>
    <w:rsid w:val="006051B0"/>
    <w:rsid w:val="006054B5"/>
    <w:rsid w:val="006055F7"/>
    <w:rsid w:val="006057F0"/>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7E8"/>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41C"/>
    <w:rsid w:val="0061653C"/>
    <w:rsid w:val="00616634"/>
    <w:rsid w:val="00616995"/>
    <w:rsid w:val="006169E5"/>
    <w:rsid w:val="00616CB4"/>
    <w:rsid w:val="00616D25"/>
    <w:rsid w:val="00616DE4"/>
    <w:rsid w:val="00616E19"/>
    <w:rsid w:val="00617087"/>
    <w:rsid w:val="00617304"/>
    <w:rsid w:val="00617858"/>
    <w:rsid w:val="00617A1F"/>
    <w:rsid w:val="00617D5C"/>
    <w:rsid w:val="00617DD9"/>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277"/>
    <w:rsid w:val="00625348"/>
    <w:rsid w:val="00625355"/>
    <w:rsid w:val="006254B8"/>
    <w:rsid w:val="00625507"/>
    <w:rsid w:val="0062564F"/>
    <w:rsid w:val="006258C4"/>
    <w:rsid w:val="0062592A"/>
    <w:rsid w:val="006262AB"/>
    <w:rsid w:val="00626351"/>
    <w:rsid w:val="006265E5"/>
    <w:rsid w:val="00626601"/>
    <w:rsid w:val="00626616"/>
    <w:rsid w:val="006267C2"/>
    <w:rsid w:val="006269E4"/>
    <w:rsid w:val="00626F58"/>
    <w:rsid w:val="00627256"/>
    <w:rsid w:val="0062742D"/>
    <w:rsid w:val="006279E3"/>
    <w:rsid w:val="00627A64"/>
    <w:rsid w:val="00627ABE"/>
    <w:rsid w:val="00627B40"/>
    <w:rsid w:val="00630021"/>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E7C"/>
    <w:rsid w:val="00633F68"/>
    <w:rsid w:val="006340A4"/>
    <w:rsid w:val="006340A7"/>
    <w:rsid w:val="006340DC"/>
    <w:rsid w:val="0063427D"/>
    <w:rsid w:val="00634297"/>
    <w:rsid w:val="00634359"/>
    <w:rsid w:val="00634851"/>
    <w:rsid w:val="006348C4"/>
    <w:rsid w:val="00634AE7"/>
    <w:rsid w:val="00634FC0"/>
    <w:rsid w:val="00635522"/>
    <w:rsid w:val="00635681"/>
    <w:rsid w:val="0063588D"/>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2DB7"/>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48C"/>
    <w:rsid w:val="00652935"/>
    <w:rsid w:val="00652D0E"/>
    <w:rsid w:val="00652DF8"/>
    <w:rsid w:val="006534CA"/>
    <w:rsid w:val="006538C3"/>
    <w:rsid w:val="00653AAA"/>
    <w:rsid w:val="00653CC7"/>
    <w:rsid w:val="006542F4"/>
    <w:rsid w:val="006547B5"/>
    <w:rsid w:val="00654B59"/>
    <w:rsid w:val="0065533D"/>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480"/>
    <w:rsid w:val="00660B97"/>
    <w:rsid w:val="00660F91"/>
    <w:rsid w:val="0066111E"/>
    <w:rsid w:val="0066142B"/>
    <w:rsid w:val="0066151B"/>
    <w:rsid w:val="006615BE"/>
    <w:rsid w:val="006616B3"/>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4FC"/>
    <w:rsid w:val="00670522"/>
    <w:rsid w:val="00670706"/>
    <w:rsid w:val="0067102A"/>
    <w:rsid w:val="006713BD"/>
    <w:rsid w:val="006713E5"/>
    <w:rsid w:val="00671463"/>
    <w:rsid w:val="006717EC"/>
    <w:rsid w:val="006718E1"/>
    <w:rsid w:val="00671D7B"/>
    <w:rsid w:val="006720AE"/>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F40"/>
    <w:rsid w:val="00676FD3"/>
    <w:rsid w:val="00677086"/>
    <w:rsid w:val="006771F6"/>
    <w:rsid w:val="00677489"/>
    <w:rsid w:val="00677757"/>
    <w:rsid w:val="006779A3"/>
    <w:rsid w:val="00677A18"/>
    <w:rsid w:val="006802DE"/>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87CB1"/>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6B0"/>
    <w:rsid w:val="006968EE"/>
    <w:rsid w:val="00696960"/>
    <w:rsid w:val="00696C56"/>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00"/>
    <w:rsid w:val="006A1F63"/>
    <w:rsid w:val="006A1FF9"/>
    <w:rsid w:val="006A203B"/>
    <w:rsid w:val="006A21A8"/>
    <w:rsid w:val="006A238A"/>
    <w:rsid w:val="006A2500"/>
    <w:rsid w:val="006A2681"/>
    <w:rsid w:val="006A2779"/>
    <w:rsid w:val="006A29DB"/>
    <w:rsid w:val="006A2E04"/>
    <w:rsid w:val="006A3435"/>
    <w:rsid w:val="006A34C4"/>
    <w:rsid w:val="006A3604"/>
    <w:rsid w:val="006A36DD"/>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930"/>
    <w:rsid w:val="006A5A3A"/>
    <w:rsid w:val="006A5F1E"/>
    <w:rsid w:val="006A62D8"/>
    <w:rsid w:val="006A65D9"/>
    <w:rsid w:val="006A6B11"/>
    <w:rsid w:val="006A6D59"/>
    <w:rsid w:val="006A737C"/>
    <w:rsid w:val="006A740D"/>
    <w:rsid w:val="006A7578"/>
    <w:rsid w:val="006A7A50"/>
    <w:rsid w:val="006A7B6A"/>
    <w:rsid w:val="006A7CB4"/>
    <w:rsid w:val="006A7E84"/>
    <w:rsid w:val="006A7F13"/>
    <w:rsid w:val="006A7F81"/>
    <w:rsid w:val="006B02E2"/>
    <w:rsid w:val="006B0438"/>
    <w:rsid w:val="006B133B"/>
    <w:rsid w:val="006B162F"/>
    <w:rsid w:val="006B1726"/>
    <w:rsid w:val="006B183D"/>
    <w:rsid w:val="006B195C"/>
    <w:rsid w:val="006B19D4"/>
    <w:rsid w:val="006B1C57"/>
    <w:rsid w:val="006B2078"/>
    <w:rsid w:val="006B28ED"/>
    <w:rsid w:val="006B2A6F"/>
    <w:rsid w:val="006B2B8B"/>
    <w:rsid w:val="006B2BBD"/>
    <w:rsid w:val="006B2C44"/>
    <w:rsid w:val="006B2D17"/>
    <w:rsid w:val="006B2FAC"/>
    <w:rsid w:val="006B36F2"/>
    <w:rsid w:val="006B3C57"/>
    <w:rsid w:val="006B3E00"/>
    <w:rsid w:val="006B3FD8"/>
    <w:rsid w:val="006B40F9"/>
    <w:rsid w:val="006B4104"/>
    <w:rsid w:val="006B475D"/>
    <w:rsid w:val="006B4CC5"/>
    <w:rsid w:val="006B4E96"/>
    <w:rsid w:val="006B4FAA"/>
    <w:rsid w:val="006B5082"/>
    <w:rsid w:val="006B508A"/>
    <w:rsid w:val="006B5160"/>
    <w:rsid w:val="006B526E"/>
    <w:rsid w:val="006B52D2"/>
    <w:rsid w:val="006B56A3"/>
    <w:rsid w:val="006B5880"/>
    <w:rsid w:val="006B5C69"/>
    <w:rsid w:val="006B5F49"/>
    <w:rsid w:val="006B6054"/>
    <w:rsid w:val="006B68C3"/>
    <w:rsid w:val="006B69D8"/>
    <w:rsid w:val="006B6B90"/>
    <w:rsid w:val="006B6C39"/>
    <w:rsid w:val="006B6C51"/>
    <w:rsid w:val="006B6E7D"/>
    <w:rsid w:val="006B71A6"/>
    <w:rsid w:val="006B71EF"/>
    <w:rsid w:val="006B7215"/>
    <w:rsid w:val="006B74C7"/>
    <w:rsid w:val="006B75D1"/>
    <w:rsid w:val="006B75E3"/>
    <w:rsid w:val="006B7639"/>
    <w:rsid w:val="006B7675"/>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1DE"/>
    <w:rsid w:val="006C22DE"/>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FA"/>
    <w:rsid w:val="006C5D6B"/>
    <w:rsid w:val="006C5E60"/>
    <w:rsid w:val="006C5F06"/>
    <w:rsid w:val="006C60FC"/>
    <w:rsid w:val="006C668F"/>
    <w:rsid w:val="006C672A"/>
    <w:rsid w:val="006C67FF"/>
    <w:rsid w:val="006C6A46"/>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00"/>
    <w:rsid w:val="006E23A5"/>
    <w:rsid w:val="006E2548"/>
    <w:rsid w:val="006E2FE5"/>
    <w:rsid w:val="006E30F0"/>
    <w:rsid w:val="006E3125"/>
    <w:rsid w:val="006E35E8"/>
    <w:rsid w:val="006E3638"/>
    <w:rsid w:val="006E36B6"/>
    <w:rsid w:val="006E38BB"/>
    <w:rsid w:val="006E3B7C"/>
    <w:rsid w:val="006E3B83"/>
    <w:rsid w:val="006E3C2E"/>
    <w:rsid w:val="006E3C93"/>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AB7"/>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4D"/>
    <w:rsid w:val="00706FC8"/>
    <w:rsid w:val="00707324"/>
    <w:rsid w:val="0070738F"/>
    <w:rsid w:val="00707436"/>
    <w:rsid w:val="007075F2"/>
    <w:rsid w:val="0070760B"/>
    <w:rsid w:val="007076D0"/>
    <w:rsid w:val="007079CC"/>
    <w:rsid w:val="00707B05"/>
    <w:rsid w:val="00707B58"/>
    <w:rsid w:val="00707BAC"/>
    <w:rsid w:val="00707DAC"/>
    <w:rsid w:val="00710117"/>
    <w:rsid w:val="0071016A"/>
    <w:rsid w:val="0071037B"/>
    <w:rsid w:val="00710685"/>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45D"/>
    <w:rsid w:val="00714472"/>
    <w:rsid w:val="007148A2"/>
    <w:rsid w:val="00715047"/>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6F0"/>
    <w:rsid w:val="007239A2"/>
    <w:rsid w:val="00723B28"/>
    <w:rsid w:val="00723D9A"/>
    <w:rsid w:val="00723DBD"/>
    <w:rsid w:val="00723EDE"/>
    <w:rsid w:val="0072405E"/>
    <w:rsid w:val="007247D3"/>
    <w:rsid w:val="0072487E"/>
    <w:rsid w:val="00724AE6"/>
    <w:rsid w:val="00724E3F"/>
    <w:rsid w:val="007252E1"/>
    <w:rsid w:val="0072531F"/>
    <w:rsid w:val="00725382"/>
    <w:rsid w:val="00725AC6"/>
    <w:rsid w:val="00725B2E"/>
    <w:rsid w:val="00725E0F"/>
    <w:rsid w:val="00726167"/>
    <w:rsid w:val="00726169"/>
    <w:rsid w:val="0072649D"/>
    <w:rsid w:val="00726619"/>
    <w:rsid w:val="007266D3"/>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BDB"/>
    <w:rsid w:val="00734DAC"/>
    <w:rsid w:val="00734DD0"/>
    <w:rsid w:val="00734EA3"/>
    <w:rsid w:val="00735013"/>
    <w:rsid w:val="00735138"/>
    <w:rsid w:val="00735249"/>
    <w:rsid w:val="007352C3"/>
    <w:rsid w:val="00735679"/>
    <w:rsid w:val="00735C47"/>
    <w:rsid w:val="00735CDC"/>
    <w:rsid w:val="00735F5B"/>
    <w:rsid w:val="00735FE7"/>
    <w:rsid w:val="007361B2"/>
    <w:rsid w:val="007366CF"/>
    <w:rsid w:val="00736729"/>
    <w:rsid w:val="00736839"/>
    <w:rsid w:val="00736A5F"/>
    <w:rsid w:val="00736ADE"/>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429"/>
    <w:rsid w:val="007414D2"/>
    <w:rsid w:val="0074167F"/>
    <w:rsid w:val="007418B1"/>
    <w:rsid w:val="00741ADD"/>
    <w:rsid w:val="00741AE9"/>
    <w:rsid w:val="00741C29"/>
    <w:rsid w:val="00742084"/>
    <w:rsid w:val="00742115"/>
    <w:rsid w:val="0074214B"/>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70A0"/>
    <w:rsid w:val="0074780C"/>
    <w:rsid w:val="007478A6"/>
    <w:rsid w:val="00747A7A"/>
    <w:rsid w:val="00747AEF"/>
    <w:rsid w:val="00747FE9"/>
    <w:rsid w:val="00750050"/>
    <w:rsid w:val="00750115"/>
    <w:rsid w:val="0075040A"/>
    <w:rsid w:val="00750787"/>
    <w:rsid w:val="007509D9"/>
    <w:rsid w:val="00750B9F"/>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6D0E"/>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24"/>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987"/>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E7"/>
    <w:rsid w:val="0079610B"/>
    <w:rsid w:val="00796262"/>
    <w:rsid w:val="00796293"/>
    <w:rsid w:val="00796353"/>
    <w:rsid w:val="007969EF"/>
    <w:rsid w:val="00796E1E"/>
    <w:rsid w:val="00796E94"/>
    <w:rsid w:val="0079702C"/>
    <w:rsid w:val="0079769C"/>
    <w:rsid w:val="007976BD"/>
    <w:rsid w:val="00797760"/>
    <w:rsid w:val="007978F4"/>
    <w:rsid w:val="00797AAD"/>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C5D"/>
    <w:rsid w:val="007A1E04"/>
    <w:rsid w:val="007A2144"/>
    <w:rsid w:val="007A21AC"/>
    <w:rsid w:val="007A2793"/>
    <w:rsid w:val="007A27F3"/>
    <w:rsid w:val="007A293E"/>
    <w:rsid w:val="007A29FF"/>
    <w:rsid w:val="007A2ECE"/>
    <w:rsid w:val="007A32B8"/>
    <w:rsid w:val="007A3303"/>
    <w:rsid w:val="007A38D5"/>
    <w:rsid w:val="007A39BD"/>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62A"/>
    <w:rsid w:val="007A770B"/>
    <w:rsid w:val="007A7FFA"/>
    <w:rsid w:val="007B01F5"/>
    <w:rsid w:val="007B01FF"/>
    <w:rsid w:val="007B06A7"/>
    <w:rsid w:val="007B0A13"/>
    <w:rsid w:val="007B0B18"/>
    <w:rsid w:val="007B0B97"/>
    <w:rsid w:val="007B0C5A"/>
    <w:rsid w:val="007B0D80"/>
    <w:rsid w:val="007B1485"/>
    <w:rsid w:val="007B15E0"/>
    <w:rsid w:val="007B182E"/>
    <w:rsid w:val="007B1B8A"/>
    <w:rsid w:val="007B1E4F"/>
    <w:rsid w:val="007B1F7F"/>
    <w:rsid w:val="007B1FB4"/>
    <w:rsid w:val="007B2182"/>
    <w:rsid w:val="007B2241"/>
    <w:rsid w:val="007B2273"/>
    <w:rsid w:val="007B2640"/>
    <w:rsid w:val="007B2806"/>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123"/>
    <w:rsid w:val="007C722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1C0"/>
    <w:rsid w:val="007D748D"/>
    <w:rsid w:val="007D7613"/>
    <w:rsid w:val="007D76DA"/>
    <w:rsid w:val="007D7D0D"/>
    <w:rsid w:val="007D7DB2"/>
    <w:rsid w:val="007D7E66"/>
    <w:rsid w:val="007E01CD"/>
    <w:rsid w:val="007E0360"/>
    <w:rsid w:val="007E052A"/>
    <w:rsid w:val="007E0556"/>
    <w:rsid w:val="007E07DB"/>
    <w:rsid w:val="007E07E7"/>
    <w:rsid w:val="007E0999"/>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BE4"/>
    <w:rsid w:val="007E2D2E"/>
    <w:rsid w:val="007E2F09"/>
    <w:rsid w:val="007E34BB"/>
    <w:rsid w:val="007E37AD"/>
    <w:rsid w:val="007E383F"/>
    <w:rsid w:val="007E3904"/>
    <w:rsid w:val="007E3A11"/>
    <w:rsid w:val="007E3E24"/>
    <w:rsid w:val="007E3FD6"/>
    <w:rsid w:val="007E40E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229"/>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FE"/>
    <w:rsid w:val="007F4DB4"/>
    <w:rsid w:val="007F4E5F"/>
    <w:rsid w:val="007F4F97"/>
    <w:rsid w:val="007F5091"/>
    <w:rsid w:val="007F541E"/>
    <w:rsid w:val="007F54F5"/>
    <w:rsid w:val="007F5C89"/>
    <w:rsid w:val="007F5CF7"/>
    <w:rsid w:val="007F5F50"/>
    <w:rsid w:val="007F6183"/>
    <w:rsid w:val="007F6495"/>
    <w:rsid w:val="007F656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11B"/>
    <w:rsid w:val="008113D1"/>
    <w:rsid w:val="00811AF0"/>
    <w:rsid w:val="00811B18"/>
    <w:rsid w:val="00811B19"/>
    <w:rsid w:val="00811B6E"/>
    <w:rsid w:val="00811E25"/>
    <w:rsid w:val="00812331"/>
    <w:rsid w:val="008123BD"/>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ED4"/>
    <w:rsid w:val="00815F59"/>
    <w:rsid w:val="00816487"/>
    <w:rsid w:val="008165C0"/>
    <w:rsid w:val="00816B54"/>
    <w:rsid w:val="00816CF2"/>
    <w:rsid w:val="0081709D"/>
    <w:rsid w:val="00817475"/>
    <w:rsid w:val="008177FE"/>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3C5"/>
    <w:rsid w:val="0082358B"/>
    <w:rsid w:val="00823787"/>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E87"/>
    <w:rsid w:val="00833F06"/>
    <w:rsid w:val="008340B3"/>
    <w:rsid w:val="00834147"/>
    <w:rsid w:val="008341C3"/>
    <w:rsid w:val="008342D0"/>
    <w:rsid w:val="00834569"/>
    <w:rsid w:val="0083478D"/>
    <w:rsid w:val="00834EC9"/>
    <w:rsid w:val="00835223"/>
    <w:rsid w:val="0083549A"/>
    <w:rsid w:val="008359DD"/>
    <w:rsid w:val="00835C34"/>
    <w:rsid w:val="00835CF9"/>
    <w:rsid w:val="00835F80"/>
    <w:rsid w:val="00835FA4"/>
    <w:rsid w:val="0083600E"/>
    <w:rsid w:val="0083601A"/>
    <w:rsid w:val="0083611E"/>
    <w:rsid w:val="00836191"/>
    <w:rsid w:val="00836582"/>
    <w:rsid w:val="0083661E"/>
    <w:rsid w:val="008369C5"/>
    <w:rsid w:val="00836A61"/>
    <w:rsid w:val="00836DD6"/>
    <w:rsid w:val="00836F1D"/>
    <w:rsid w:val="00836F5F"/>
    <w:rsid w:val="00836FCE"/>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6F3"/>
    <w:rsid w:val="008548CB"/>
    <w:rsid w:val="00854D6B"/>
    <w:rsid w:val="00854F63"/>
    <w:rsid w:val="0085504A"/>
    <w:rsid w:val="0085511A"/>
    <w:rsid w:val="0085529A"/>
    <w:rsid w:val="00855F7B"/>
    <w:rsid w:val="008564D2"/>
    <w:rsid w:val="008565CF"/>
    <w:rsid w:val="008565FD"/>
    <w:rsid w:val="0085689C"/>
    <w:rsid w:val="00856CB4"/>
    <w:rsid w:val="008572B8"/>
    <w:rsid w:val="00857496"/>
    <w:rsid w:val="0085750D"/>
    <w:rsid w:val="008575E1"/>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1F7"/>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686"/>
    <w:rsid w:val="0087086A"/>
    <w:rsid w:val="00870A12"/>
    <w:rsid w:val="00870B1F"/>
    <w:rsid w:val="00871076"/>
    <w:rsid w:val="0087152D"/>
    <w:rsid w:val="00871C04"/>
    <w:rsid w:val="00871DD5"/>
    <w:rsid w:val="00871EBD"/>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ABF"/>
    <w:rsid w:val="00876B38"/>
    <w:rsid w:val="00876BE2"/>
    <w:rsid w:val="00876CFA"/>
    <w:rsid w:val="00876D6B"/>
    <w:rsid w:val="00876ECD"/>
    <w:rsid w:val="00876F58"/>
    <w:rsid w:val="00877317"/>
    <w:rsid w:val="00877406"/>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2D"/>
    <w:rsid w:val="00883891"/>
    <w:rsid w:val="00883932"/>
    <w:rsid w:val="00883B08"/>
    <w:rsid w:val="00884311"/>
    <w:rsid w:val="00884429"/>
    <w:rsid w:val="008844CD"/>
    <w:rsid w:val="00884741"/>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392"/>
    <w:rsid w:val="00893DB6"/>
    <w:rsid w:val="00893E03"/>
    <w:rsid w:val="008940DE"/>
    <w:rsid w:val="008943AD"/>
    <w:rsid w:val="00894426"/>
    <w:rsid w:val="008944CA"/>
    <w:rsid w:val="00894856"/>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FA0"/>
    <w:rsid w:val="0089701B"/>
    <w:rsid w:val="00897084"/>
    <w:rsid w:val="0089733A"/>
    <w:rsid w:val="008976A7"/>
    <w:rsid w:val="0089776F"/>
    <w:rsid w:val="008979A7"/>
    <w:rsid w:val="00897BF9"/>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3FD"/>
    <w:rsid w:val="008B75EB"/>
    <w:rsid w:val="008B76E3"/>
    <w:rsid w:val="008B7AFB"/>
    <w:rsid w:val="008B7C8A"/>
    <w:rsid w:val="008B7D92"/>
    <w:rsid w:val="008B7F48"/>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D2D"/>
    <w:rsid w:val="008C6DA2"/>
    <w:rsid w:val="008C6E19"/>
    <w:rsid w:val="008C7068"/>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697"/>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01C"/>
    <w:rsid w:val="008D32AC"/>
    <w:rsid w:val="008D32DA"/>
    <w:rsid w:val="008D3BB1"/>
    <w:rsid w:val="008D4295"/>
    <w:rsid w:val="008D4A33"/>
    <w:rsid w:val="008D4AFA"/>
    <w:rsid w:val="008D4F7A"/>
    <w:rsid w:val="008D4F83"/>
    <w:rsid w:val="008D536A"/>
    <w:rsid w:val="008D54F0"/>
    <w:rsid w:val="008D56A3"/>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9E4"/>
    <w:rsid w:val="008E0B06"/>
    <w:rsid w:val="008E10D7"/>
    <w:rsid w:val="008E14D7"/>
    <w:rsid w:val="008E18D8"/>
    <w:rsid w:val="008E1B62"/>
    <w:rsid w:val="008E234F"/>
    <w:rsid w:val="008E23D6"/>
    <w:rsid w:val="008E26BE"/>
    <w:rsid w:val="008E2ACF"/>
    <w:rsid w:val="008E2D73"/>
    <w:rsid w:val="008E2D80"/>
    <w:rsid w:val="008E2E96"/>
    <w:rsid w:val="008E2F8D"/>
    <w:rsid w:val="008E3195"/>
    <w:rsid w:val="008E330B"/>
    <w:rsid w:val="008E3CBA"/>
    <w:rsid w:val="008E3F58"/>
    <w:rsid w:val="008E4074"/>
    <w:rsid w:val="008E4271"/>
    <w:rsid w:val="008E44DD"/>
    <w:rsid w:val="008E4553"/>
    <w:rsid w:val="008E473A"/>
    <w:rsid w:val="008E4758"/>
    <w:rsid w:val="008E4901"/>
    <w:rsid w:val="008E4B7D"/>
    <w:rsid w:val="008E4DE5"/>
    <w:rsid w:val="008E5060"/>
    <w:rsid w:val="008E5344"/>
    <w:rsid w:val="008E5738"/>
    <w:rsid w:val="008E57AF"/>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631"/>
    <w:rsid w:val="008F278A"/>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5C4"/>
    <w:rsid w:val="008F470F"/>
    <w:rsid w:val="008F47F4"/>
    <w:rsid w:val="008F4B13"/>
    <w:rsid w:val="008F4CF6"/>
    <w:rsid w:val="008F4DCD"/>
    <w:rsid w:val="008F4F9C"/>
    <w:rsid w:val="008F5E29"/>
    <w:rsid w:val="008F604A"/>
    <w:rsid w:val="008F6391"/>
    <w:rsid w:val="008F652B"/>
    <w:rsid w:val="008F66B2"/>
    <w:rsid w:val="008F670B"/>
    <w:rsid w:val="008F6B34"/>
    <w:rsid w:val="008F6B56"/>
    <w:rsid w:val="008F6DCE"/>
    <w:rsid w:val="008F73BF"/>
    <w:rsid w:val="008F753D"/>
    <w:rsid w:val="008F7729"/>
    <w:rsid w:val="008F7BCD"/>
    <w:rsid w:val="008F7E57"/>
    <w:rsid w:val="008F7EBF"/>
    <w:rsid w:val="00900113"/>
    <w:rsid w:val="00900144"/>
    <w:rsid w:val="0090017A"/>
    <w:rsid w:val="009004E3"/>
    <w:rsid w:val="00900B6C"/>
    <w:rsid w:val="00901013"/>
    <w:rsid w:val="009012B6"/>
    <w:rsid w:val="009013BE"/>
    <w:rsid w:val="0090153E"/>
    <w:rsid w:val="00901598"/>
    <w:rsid w:val="0090185F"/>
    <w:rsid w:val="009019E7"/>
    <w:rsid w:val="00901BDC"/>
    <w:rsid w:val="00901CE7"/>
    <w:rsid w:val="00901F23"/>
    <w:rsid w:val="009027D3"/>
    <w:rsid w:val="00902B05"/>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74"/>
    <w:rsid w:val="00904D8B"/>
    <w:rsid w:val="00904E28"/>
    <w:rsid w:val="00905355"/>
    <w:rsid w:val="0090539B"/>
    <w:rsid w:val="00905693"/>
    <w:rsid w:val="009057A4"/>
    <w:rsid w:val="009057F0"/>
    <w:rsid w:val="00905F0B"/>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F8"/>
    <w:rsid w:val="0091137C"/>
    <w:rsid w:val="00911923"/>
    <w:rsid w:val="0091193E"/>
    <w:rsid w:val="00911AA3"/>
    <w:rsid w:val="00911B4B"/>
    <w:rsid w:val="00911EC2"/>
    <w:rsid w:val="00912506"/>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62F"/>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3046"/>
    <w:rsid w:val="009331D5"/>
    <w:rsid w:val="009331F8"/>
    <w:rsid w:val="00933394"/>
    <w:rsid w:val="00933667"/>
    <w:rsid w:val="0093369D"/>
    <w:rsid w:val="00933713"/>
    <w:rsid w:val="0093394A"/>
    <w:rsid w:val="009339DF"/>
    <w:rsid w:val="009343F6"/>
    <w:rsid w:val="009349DC"/>
    <w:rsid w:val="00934EA3"/>
    <w:rsid w:val="00935033"/>
    <w:rsid w:val="0093549C"/>
    <w:rsid w:val="00935722"/>
    <w:rsid w:val="00935AB1"/>
    <w:rsid w:val="00935D7C"/>
    <w:rsid w:val="00935DA5"/>
    <w:rsid w:val="00935EFF"/>
    <w:rsid w:val="0093634C"/>
    <w:rsid w:val="00936480"/>
    <w:rsid w:val="009364FF"/>
    <w:rsid w:val="00936859"/>
    <w:rsid w:val="00936883"/>
    <w:rsid w:val="0093690E"/>
    <w:rsid w:val="00936C55"/>
    <w:rsid w:val="00936D6D"/>
    <w:rsid w:val="00936D99"/>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2119"/>
    <w:rsid w:val="009422D0"/>
    <w:rsid w:val="00942440"/>
    <w:rsid w:val="009424C8"/>
    <w:rsid w:val="009424D4"/>
    <w:rsid w:val="00942543"/>
    <w:rsid w:val="0094283C"/>
    <w:rsid w:val="00942B28"/>
    <w:rsid w:val="00942C50"/>
    <w:rsid w:val="00942DF0"/>
    <w:rsid w:val="00942E8F"/>
    <w:rsid w:val="009432C2"/>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D22"/>
    <w:rsid w:val="00945D8D"/>
    <w:rsid w:val="00945FA6"/>
    <w:rsid w:val="009464C0"/>
    <w:rsid w:val="009465DF"/>
    <w:rsid w:val="0094666B"/>
    <w:rsid w:val="009466E1"/>
    <w:rsid w:val="00946A1B"/>
    <w:rsid w:val="00946C45"/>
    <w:rsid w:val="00946C85"/>
    <w:rsid w:val="00946FDC"/>
    <w:rsid w:val="00947199"/>
    <w:rsid w:val="009472DF"/>
    <w:rsid w:val="009475E9"/>
    <w:rsid w:val="00947784"/>
    <w:rsid w:val="0094782B"/>
    <w:rsid w:val="00947A3B"/>
    <w:rsid w:val="00947AE5"/>
    <w:rsid w:val="00947D08"/>
    <w:rsid w:val="00947DC9"/>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797"/>
    <w:rsid w:val="00956A95"/>
    <w:rsid w:val="00956AF4"/>
    <w:rsid w:val="00956FEE"/>
    <w:rsid w:val="00957356"/>
    <w:rsid w:val="00957424"/>
    <w:rsid w:val="00957920"/>
    <w:rsid w:val="009579FA"/>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4A5D"/>
    <w:rsid w:val="009651BA"/>
    <w:rsid w:val="009652ED"/>
    <w:rsid w:val="00965342"/>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49E"/>
    <w:rsid w:val="00970DE2"/>
    <w:rsid w:val="0097143D"/>
    <w:rsid w:val="00971704"/>
    <w:rsid w:val="009717E6"/>
    <w:rsid w:val="00971919"/>
    <w:rsid w:val="0097197C"/>
    <w:rsid w:val="00971B66"/>
    <w:rsid w:val="00971E09"/>
    <w:rsid w:val="00972147"/>
    <w:rsid w:val="0097215D"/>
    <w:rsid w:val="00972735"/>
    <w:rsid w:val="00972837"/>
    <w:rsid w:val="00972A38"/>
    <w:rsid w:val="009730A7"/>
    <w:rsid w:val="009732CA"/>
    <w:rsid w:val="00973572"/>
    <w:rsid w:val="00973765"/>
    <w:rsid w:val="00973786"/>
    <w:rsid w:val="00973815"/>
    <w:rsid w:val="0097387B"/>
    <w:rsid w:val="00973AA7"/>
    <w:rsid w:val="00973D61"/>
    <w:rsid w:val="00973F9B"/>
    <w:rsid w:val="00974247"/>
    <w:rsid w:val="0097428E"/>
    <w:rsid w:val="00974482"/>
    <w:rsid w:val="009744D8"/>
    <w:rsid w:val="0097482F"/>
    <w:rsid w:val="00974B56"/>
    <w:rsid w:val="009750BA"/>
    <w:rsid w:val="0097573F"/>
    <w:rsid w:val="0097583E"/>
    <w:rsid w:val="00975972"/>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AF5"/>
    <w:rsid w:val="00980CE0"/>
    <w:rsid w:val="00980D79"/>
    <w:rsid w:val="00980D82"/>
    <w:rsid w:val="0098143C"/>
    <w:rsid w:val="00981448"/>
    <w:rsid w:val="00981463"/>
    <w:rsid w:val="00981464"/>
    <w:rsid w:val="0098173B"/>
    <w:rsid w:val="00981F1B"/>
    <w:rsid w:val="0098255C"/>
    <w:rsid w:val="00982B13"/>
    <w:rsid w:val="00982C86"/>
    <w:rsid w:val="00982E16"/>
    <w:rsid w:val="00983212"/>
    <w:rsid w:val="00983499"/>
    <w:rsid w:val="00983687"/>
    <w:rsid w:val="009838C5"/>
    <w:rsid w:val="0098391D"/>
    <w:rsid w:val="009839F5"/>
    <w:rsid w:val="0098414F"/>
    <w:rsid w:val="009845CF"/>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AF2"/>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97CFF"/>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D67"/>
    <w:rsid w:val="009A2F97"/>
    <w:rsid w:val="009A3159"/>
    <w:rsid w:val="009A34A3"/>
    <w:rsid w:val="009A36D1"/>
    <w:rsid w:val="009A3751"/>
    <w:rsid w:val="009A3963"/>
    <w:rsid w:val="009A39DA"/>
    <w:rsid w:val="009A3B36"/>
    <w:rsid w:val="009A3D6A"/>
    <w:rsid w:val="009A4135"/>
    <w:rsid w:val="009A4142"/>
    <w:rsid w:val="009A4307"/>
    <w:rsid w:val="009A436F"/>
    <w:rsid w:val="009A45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BA8"/>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320E"/>
    <w:rsid w:val="009D32A8"/>
    <w:rsid w:val="009D3592"/>
    <w:rsid w:val="009D35D2"/>
    <w:rsid w:val="009D3720"/>
    <w:rsid w:val="009D38FE"/>
    <w:rsid w:val="009D3E75"/>
    <w:rsid w:val="009D3F67"/>
    <w:rsid w:val="009D3F98"/>
    <w:rsid w:val="009D40BF"/>
    <w:rsid w:val="009D4897"/>
    <w:rsid w:val="009D48F7"/>
    <w:rsid w:val="009D4CB2"/>
    <w:rsid w:val="009D5165"/>
    <w:rsid w:val="009D51F0"/>
    <w:rsid w:val="009D64C1"/>
    <w:rsid w:val="009D6771"/>
    <w:rsid w:val="009D6AB1"/>
    <w:rsid w:val="009D6EB3"/>
    <w:rsid w:val="009D7830"/>
    <w:rsid w:val="009D7C65"/>
    <w:rsid w:val="009D7CA7"/>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402B"/>
    <w:rsid w:val="009E42AF"/>
    <w:rsid w:val="009E43A7"/>
    <w:rsid w:val="009E43BC"/>
    <w:rsid w:val="009E477F"/>
    <w:rsid w:val="009E47FD"/>
    <w:rsid w:val="009E4B1E"/>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C67"/>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DA9"/>
    <w:rsid w:val="00A00DEC"/>
    <w:rsid w:val="00A00FAD"/>
    <w:rsid w:val="00A00FFD"/>
    <w:rsid w:val="00A01069"/>
    <w:rsid w:val="00A011DC"/>
    <w:rsid w:val="00A0132A"/>
    <w:rsid w:val="00A0139D"/>
    <w:rsid w:val="00A01744"/>
    <w:rsid w:val="00A0183A"/>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40"/>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41"/>
    <w:rsid w:val="00A255A2"/>
    <w:rsid w:val="00A255D2"/>
    <w:rsid w:val="00A25813"/>
    <w:rsid w:val="00A25952"/>
    <w:rsid w:val="00A25F9D"/>
    <w:rsid w:val="00A26183"/>
    <w:rsid w:val="00A261E1"/>
    <w:rsid w:val="00A262D4"/>
    <w:rsid w:val="00A26346"/>
    <w:rsid w:val="00A26410"/>
    <w:rsid w:val="00A2678D"/>
    <w:rsid w:val="00A26833"/>
    <w:rsid w:val="00A26864"/>
    <w:rsid w:val="00A26882"/>
    <w:rsid w:val="00A269C7"/>
    <w:rsid w:val="00A26A71"/>
    <w:rsid w:val="00A26CF5"/>
    <w:rsid w:val="00A273F2"/>
    <w:rsid w:val="00A276C3"/>
    <w:rsid w:val="00A277C2"/>
    <w:rsid w:val="00A277C3"/>
    <w:rsid w:val="00A27E8C"/>
    <w:rsid w:val="00A27EA3"/>
    <w:rsid w:val="00A30158"/>
    <w:rsid w:val="00A30231"/>
    <w:rsid w:val="00A302C9"/>
    <w:rsid w:val="00A30310"/>
    <w:rsid w:val="00A309A9"/>
    <w:rsid w:val="00A30A12"/>
    <w:rsid w:val="00A30BC4"/>
    <w:rsid w:val="00A30E9F"/>
    <w:rsid w:val="00A310F3"/>
    <w:rsid w:val="00A31375"/>
    <w:rsid w:val="00A319A3"/>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5B1"/>
    <w:rsid w:val="00A466B8"/>
    <w:rsid w:val="00A46AC2"/>
    <w:rsid w:val="00A46E18"/>
    <w:rsid w:val="00A4717C"/>
    <w:rsid w:val="00A47481"/>
    <w:rsid w:val="00A47590"/>
    <w:rsid w:val="00A475B0"/>
    <w:rsid w:val="00A47820"/>
    <w:rsid w:val="00A5014E"/>
    <w:rsid w:val="00A5077F"/>
    <w:rsid w:val="00A50987"/>
    <w:rsid w:val="00A50BFF"/>
    <w:rsid w:val="00A50DF4"/>
    <w:rsid w:val="00A50E49"/>
    <w:rsid w:val="00A50EF3"/>
    <w:rsid w:val="00A5127C"/>
    <w:rsid w:val="00A517E1"/>
    <w:rsid w:val="00A518A8"/>
    <w:rsid w:val="00A51957"/>
    <w:rsid w:val="00A51B4D"/>
    <w:rsid w:val="00A51BAE"/>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92F"/>
    <w:rsid w:val="00A669C0"/>
    <w:rsid w:val="00A66C43"/>
    <w:rsid w:val="00A66C44"/>
    <w:rsid w:val="00A66DCB"/>
    <w:rsid w:val="00A67321"/>
    <w:rsid w:val="00A67712"/>
    <w:rsid w:val="00A67BBD"/>
    <w:rsid w:val="00A702CA"/>
    <w:rsid w:val="00A703B0"/>
    <w:rsid w:val="00A705E4"/>
    <w:rsid w:val="00A7093F"/>
    <w:rsid w:val="00A70D31"/>
    <w:rsid w:val="00A70DBC"/>
    <w:rsid w:val="00A70E5A"/>
    <w:rsid w:val="00A70FA8"/>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5D3E"/>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77F7D"/>
    <w:rsid w:val="00A80004"/>
    <w:rsid w:val="00A80077"/>
    <w:rsid w:val="00A8035A"/>
    <w:rsid w:val="00A80583"/>
    <w:rsid w:val="00A80AED"/>
    <w:rsid w:val="00A80C9C"/>
    <w:rsid w:val="00A80F49"/>
    <w:rsid w:val="00A81CCA"/>
    <w:rsid w:val="00A8204D"/>
    <w:rsid w:val="00A8212A"/>
    <w:rsid w:val="00A8223B"/>
    <w:rsid w:val="00A824C8"/>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62DE"/>
    <w:rsid w:val="00A86584"/>
    <w:rsid w:val="00A868C1"/>
    <w:rsid w:val="00A86C96"/>
    <w:rsid w:val="00A86C9D"/>
    <w:rsid w:val="00A86F28"/>
    <w:rsid w:val="00A872C3"/>
    <w:rsid w:val="00A8732F"/>
    <w:rsid w:val="00A87459"/>
    <w:rsid w:val="00A874A5"/>
    <w:rsid w:val="00A9000E"/>
    <w:rsid w:val="00A90037"/>
    <w:rsid w:val="00A9011E"/>
    <w:rsid w:val="00A90982"/>
    <w:rsid w:val="00A90BFE"/>
    <w:rsid w:val="00A90CFE"/>
    <w:rsid w:val="00A90E2C"/>
    <w:rsid w:val="00A90EEA"/>
    <w:rsid w:val="00A91232"/>
    <w:rsid w:val="00A91913"/>
    <w:rsid w:val="00A9207B"/>
    <w:rsid w:val="00A922AD"/>
    <w:rsid w:val="00A92368"/>
    <w:rsid w:val="00A92663"/>
    <w:rsid w:val="00A92B75"/>
    <w:rsid w:val="00A92CCA"/>
    <w:rsid w:val="00A92D68"/>
    <w:rsid w:val="00A92F4A"/>
    <w:rsid w:val="00A9333E"/>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307"/>
    <w:rsid w:val="00AB45D0"/>
    <w:rsid w:val="00AB477A"/>
    <w:rsid w:val="00AB4984"/>
    <w:rsid w:val="00AB4CA6"/>
    <w:rsid w:val="00AB4D09"/>
    <w:rsid w:val="00AB4FAE"/>
    <w:rsid w:val="00AB4FF8"/>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322"/>
    <w:rsid w:val="00AC25FE"/>
    <w:rsid w:val="00AC260C"/>
    <w:rsid w:val="00AC27C4"/>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AD2"/>
    <w:rsid w:val="00AD4FB2"/>
    <w:rsid w:val="00AD51E7"/>
    <w:rsid w:val="00AD540F"/>
    <w:rsid w:val="00AD5510"/>
    <w:rsid w:val="00AD5582"/>
    <w:rsid w:val="00AD577F"/>
    <w:rsid w:val="00AD5974"/>
    <w:rsid w:val="00AD60D5"/>
    <w:rsid w:val="00AD6118"/>
    <w:rsid w:val="00AD62D0"/>
    <w:rsid w:val="00AD63FC"/>
    <w:rsid w:val="00AD6503"/>
    <w:rsid w:val="00AD6C3A"/>
    <w:rsid w:val="00AD6C64"/>
    <w:rsid w:val="00AD6D75"/>
    <w:rsid w:val="00AD6DDA"/>
    <w:rsid w:val="00AD7812"/>
    <w:rsid w:val="00AD78B6"/>
    <w:rsid w:val="00AE037F"/>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0C"/>
    <w:rsid w:val="00B025E2"/>
    <w:rsid w:val="00B02A88"/>
    <w:rsid w:val="00B02C2D"/>
    <w:rsid w:val="00B03106"/>
    <w:rsid w:val="00B036D5"/>
    <w:rsid w:val="00B0381A"/>
    <w:rsid w:val="00B03B2B"/>
    <w:rsid w:val="00B03BDD"/>
    <w:rsid w:val="00B03DDB"/>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6A1"/>
    <w:rsid w:val="00B07CC2"/>
    <w:rsid w:val="00B07CC7"/>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6A76"/>
    <w:rsid w:val="00B16B7C"/>
    <w:rsid w:val="00B16CCB"/>
    <w:rsid w:val="00B16CF4"/>
    <w:rsid w:val="00B17670"/>
    <w:rsid w:val="00B176A0"/>
    <w:rsid w:val="00B176E4"/>
    <w:rsid w:val="00B17A50"/>
    <w:rsid w:val="00B17B39"/>
    <w:rsid w:val="00B17BA5"/>
    <w:rsid w:val="00B17D93"/>
    <w:rsid w:val="00B17DAC"/>
    <w:rsid w:val="00B17E1E"/>
    <w:rsid w:val="00B17F1B"/>
    <w:rsid w:val="00B17F51"/>
    <w:rsid w:val="00B2085F"/>
    <w:rsid w:val="00B20912"/>
    <w:rsid w:val="00B209DE"/>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5F1"/>
    <w:rsid w:val="00B249DC"/>
    <w:rsid w:val="00B24BE8"/>
    <w:rsid w:val="00B24E4C"/>
    <w:rsid w:val="00B24EE5"/>
    <w:rsid w:val="00B2510E"/>
    <w:rsid w:val="00B2527C"/>
    <w:rsid w:val="00B253B5"/>
    <w:rsid w:val="00B255EC"/>
    <w:rsid w:val="00B258F9"/>
    <w:rsid w:val="00B25901"/>
    <w:rsid w:val="00B25C34"/>
    <w:rsid w:val="00B25E1C"/>
    <w:rsid w:val="00B26328"/>
    <w:rsid w:val="00B26356"/>
    <w:rsid w:val="00B263D0"/>
    <w:rsid w:val="00B26816"/>
    <w:rsid w:val="00B26A93"/>
    <w:rsid w:val="00B27107"/>
    <w:rsid w:val="00B27184"/>
    <w:rsid w:val="00B27245"/>
    <w:rsid w:val="00B273FC"/>
    <w:rsid w:val="00B2741F"/>
    <w:rsid w:val="00B27734"/>
    <w:rsid w:val="00B278E1"/>
    <w:rsid w:val="00B27B5C"/>
    <w:rsid w:val="00B27D7A"/>
    <w:rsid w:val="00B27DC6"/>
    <w:rsid w:val="00B30384"/>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A7D"/>
    <w:rsid w:val="00B57BD0"/>
    <w:rsid w:val="00B57E4C"/>
    <w:rsid w:val="00B6003F"/>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192"/>
    <w:rsid w:val="00B70743"/>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59"/>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815"/>
    <w:rsid w:val="00B778D5"/>
    <w:rsid w:val="00B801CC"/>
    <w:rsid w:val="00B80466"/>
    <w:rsid w:val="00B806EC"/>
    <w:rsid w:val="00B807E5"/>
    <w:rsid w:val="00B808D8"/>
    <w:rsid w:val="00B808FC"/>
    <w:rsid w:val="00B8110E"/>
    <w:rsid w:val="00B81320"/>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4B"/>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BA"/>
    <w:rsid w:val="00BB11FB"/>
    <w:rsid w:val="00BB1212"/>
    <w:rsid w:val="00BB1A60"/>
    <w:rsid w:val="00BB1ABB"/>
    <w:rsid w:val="00BB1B4A"/>
    <w:rsid w:val="00BB1D8D"/>
    <w:rsid w:val="00BB1EFB"/>
    <w:rsid w:val="00BB1F0B"/>
    <w:rsid w:val="00BB1FB1"/>
    <w:rsid w:val="00BB20D5"/>
    <w:rsid w:val="00BB21B4"/>
    <w:rsid w:val="00BB242D"/>
    <w:rsid w:val="00BB299F"/>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275"/>
    <w:rsid w:val="00BB54A0"/>
    <w:rsid w:val="00BB5689"/>
    <w:rsid w:val="00BB5BA5"/>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8AF"/>
    <w:rsid w:val="00BC1A19"/>
    <w:rsid w:val="00BC1A1B"/>
    <w:rsid w:val="00BC1AB1"/>
    <w:rsid w:val="00BC1B4A"/>
    <w:rsid w:val="00BC1BDA"/>
    <w:rsid w:val="00BC1C2F"/>
    <w:rsid w:val="00BC1DBF"/>
    <w:rsid w:val="00BC1DFC"/>
    <w:rsid w:val="00BC2060"/>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F4"/>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644"/>
    <w:rsid w:val="00BE4A9C"/>
    <w:rsid w:val="00BE50DE"/>
    <w:rsid w:val="00BE5249"/>
    <w:rsid w:val="00BE5372"/>
    <w:rsid w:val="00BE576E"/>
    <w:rsid w:val="00BE59AF"/>
    <w:rsid w:val="00BE5BEF"/>
    <w:rsid w:val="00BE5E4F"/>
    <w:rsid w:val="00BE6555"/>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2069"/>
    <w:rsid w:val="00BF21C6"/>
    <w:rsid w:val="00BF2289"/>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524"/>
    <w:rsid w:val="00BF56C7"/>
    <w:rsid w:val="00BF570A"/>
    <w:rsid w:val="00BF57B6"/>
    <w:rsid w:val="00BF5CD3"/>
    <w:rsid w:val="00BF5D38"/>
    <w:rsid w:val="00BF5DCE"/>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832"/>
    <w:rsid w:val="00C009BE"/>
    <w:rsid w:val="00C00BD0"/>
    <w:rsid w:val="00C00E81"/>
    <w:rsid w:val="00C00FBF"/>
    <w:rsid w:val="00C0112A"/>
    <w:rsid w:val="00C01149"/>
    <w:rsid w:val="00C01327"/>
    <w:rsid w:val="00C01467"/>
    <w:rsid w:val="00C0154C"/>
    <w:rsid w:val="00C017FF"/>
    <w:rsid w:val="00C01A58"/>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4AF"/>
    <w:rsid w:val="00C117CD"/>
    <w:rsid w:val="00C11826"/>
    <w:rsid w:val="00C11A35"/>
    <w:rsid w:val="00C11C35"/>
    <w:rsid w:val="00C11E6A"/>
    <w:rsid w:val="00C1231A"/>
    <w:rsid w:val="00C123DA"/>
    <w:rsid w:val="00C124C5"/>
    <w:rsid w:val="00C12737"/>
    <w:rsid w:val="00C12BED"/>
    <w:rsid w:val="00C12C5E"/>
    <w:rsid w:val="00C12E63"/>
    <w:rsid w:val="00C12EB3"/>
    <w:rsid w:val="00C12F2B"/>
    <w:rsid w:val="00C1313F"/>
    <w:rsid w:val="00C13396"/>
    <w:rsid w:val="00C138E2"/>
    <w:rsid w:val="00C13E62"/>
    <w:rsid w:val="00C13EF6"/>
    <w:rsid w:val="00C14313"/>
    <w:rsid w:val="00C143CF"/>
    <w:rsid w:val="00C1451C"/>
    <w:rsid w:val="00C14619"/>
    <w:rsid w:val="00C14B1E"/>
    <w:rsid w:val="00C14B5E"/>
    <w:rsid w:val="00C154CB"/>
    <w:rsid w:val="00C15920"/>
    <w:rsid w:val="00C159DC"/>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84E"/>
    <w:rsid w:val="00C270E8"/>
    <w:rsid w:val="00C2710C"/>
    <w:rsid w:val="00C2743C"/>
    <w:rsid w:val="00C27514"/>
    <w:rsid w:val="00C2756F"/>
    <w:rsid w:val="00C27659"/>
    <w:rsid w:val="00C27890"/>
    <w:rsid w:val="00C279FE"/>
    <w:rsid w:val="00C27B75"/>
    <w:rsid w:val="00C27BEF"/>
    <w:rsid w:val="00C27BF9"/>
    <w:rsid w:val="00C27C24"/>
    <w:rsid w:val="00C300D4"/>
    <w:rsid w:val="00C302B1"/>
    <w:rsid w:val="00C3071C"/>
    <w:rsid w:val="00C30930"/>
    <w:rsid w:val="00C30DA0"/>
    <w:rsid w:val="00C30DD8"/>
    <w:rsid w:val="00C313C0"/>
    <w:rsid w:val="00C31486"/>
    <w:rsid w:val="00C315B7"/>
    <w:rsid w:val="00C31967"/>
    <w:rsid w:val="00C31A52"/>
    <w:rsid w:val="00C31A60"/>
    <w:rsid w:val="00C323FE"/>
    <w:rsid w:val="00C3264B"/>
    <w:rsid w:val="00C327C8"/>
    <w:rsid w:val="00C32855"/>
    <w:rsid w:val="00C3296D"/>
    <w:rsid w:val="00C32F0F"/>
    <w:rsid w:val="00C3317B"/>
    <w:rsid w:val="00C331F1"/>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6A5"/>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8CE"/>
    <w:rsid w:val="00C659CF"/>
    <w:rsid w:val="00C65F2C"/>
    <w:rsid w:val="00C6616A"/>
    <w:rsid w:val="00C662DE"/>
    <w:rsid w:val="00C664D5"/>
    <w:rsid w:val="00C66727"/>
    <w:rsid w:val="00C66846"/>
    <w:rsid w:val="00C668BE"/>
    <w:rsid w:val="00C6695E"/>
    <w:rsid w:val="00C66DD7"/>
    <w:rsid w:val="00C66EF3"/>
    <w:rsid w:val="00C673D9"/>
    <w:rsid w:val="00C679B7"/>
    <w:rsid w:val="00C67C99"/>
    <w:rsid w:val="00C67D36"/>
    <w:rsid w:val="00C701B5"/>
    <w:rsid w:val="00C7043E"/>
    <w:rsid w:val="00C704BD"/>
    <w:rsid w:val="00C7081A"/>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94F"/>
    <w:rsid w:val="00C779CA"/>
    <w:rsid w:val="00C77C16"/>
    <w:rsid w:val="00C77E3F"/>
    <w:rsid w:val="00C77F99"/>
    <w:rsid w:val="00C77F9A"/>
    <w:rsid w:val="00C8013D"/>
    <w:rsid w:val="00C8022D"/>
    <w:rsid w:val="00C80B22"/>
    <w:rsid w:val="00C80C82"/>
    <w:rsid w:val="00C80D35"/>
    <w:rsid w:val="00C80E54"/>
    <w:rsid w:val="00C80F4E"/>
    <w:rsid w:val="00C8103B"/>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B25"/>
    <w:rsid w:val="00C96F72"/>
    <w:rsid w:val="00C970DC"/>
    <w:rsid w:val="00C971CE"/>
    <w:rsid w:val="00C9744D"/>
    <w:rsid w:val="00C975D4"/>
    <w:rsid w:val="00C9766A"/>
    <w:rsid w:val="00C9777A"/>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A5C"/>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B9"/>
    <w:rsid w:val="00CA6F2D"/>
    <w:rsid w:val="00CA6FF6"/>
    <w:rsid w:val="00CA7030"/>
    <w:rsid w:val="00CA72F6"/>
    <w:rsid w:val="00CA7729"/>
    <w:rsid w:val="00CA7977"/>
    <w:rsid w:val="00CA7A43"/>
    <w:rsid w:val="00CA7C78"/>
    <w:rsid w:val="00CA7EFE"/>
    <w:rsid w:val="00CB0315"/>
    <w:rsid w:val="00CB03D1"/>
    <w:rsid w:val="00CB05AA"/>
    <w:rsid w:val="00CB08E0"/>
    <w:rsid w:val="00CB0B6A"/>
    <w:rsid w:val="00CB0BD0"/>
    <w:rsid w:val="00CB0CA5"/>
    <w:rsid w:val="00CB0E2D"/>
    <w:rsid w:val="00CB0F8F"/>
    <w:rsid w:val="00CB10B7"/>
    <w:rsid w:val="00CB1219"/>
    <w:rsid w:val="00CB1676"/>
    <w:rsid w:val="00CB1C84"/>
    <w:rsid w:val="00CB2349"/>
    <w:rsid w:val="00CB2480"/>
    <w:rsid w:val="00CB2633"/>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5F0B"/>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FF"/>
    <w:rsid w:val="00CD1D4F"/>
    <w:rsid w:val="00CD1DE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3EB"/>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0F"/>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B73"/>
    <w:rsid w:val="00D04C77"/>
    <w:rsid w:val="00D053D2"/>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07BA2"/>
    <w:rsid w:val="00D102FF"/>
    <w:rsid w:val="00D10457"/>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098"/>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636"/>
    <w:rsid w:val="00D2174E"/>
    <w:rsid w:val="00D21A79"/>
    <w:rsid w:val="00D21B0E"/>
    <w:rsid w:val="00D21C15"/>
    <w:rsid w:val="00D21CF6"/>
    <w:rsid w:val="00D224DF"/>
    <w:rsid w:val="00D22820"/>
    <w:rsid w:val="00D229F0"/>
    <w:rsid w:val="00D22A7C"/>
    <w:rsid w:val="00D22D94"/>
    <w:rsid w:val="00D22F50"/>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842"/>
    <w:rsid w:val="00D26CEC"/>
    <w:rsid w:val="00D26FA1"/>
    <w:rsid w:val="00D271CB"/>
    <w:rsid w:val="00D274EC"/>
    <w:rsid w:val="00D27ADB"/>
    <w:rsid w:val="00D27B7C"/>
    <w:rsid w:val="00D27E65"/>
    <w:rsid w:val="00D3012A"/>
    <w:rsid w:val="00D3025A"/>
    <w:rsid w:val="00D30531"/>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6FBB"/>
    <w:rsid w:val="00D37249"/>
    <w:rsid w:val="00D374DF"/>
    <w:rsid w:val="00D3783B"/>
    <w:rsid w:val="00D37E41"/>
    <w:rsid w:val="00D401DF"/>
    <w:rsid w:val="00D4038E"/>
    <w:rsid w:val="00D40668"/>
    <w:rsid w:val="00D40990"/>
    <w:rsid w:val="00D40B32"/>
    <w:rsid w:val="00D40BDB"/>
    <w:rsid w:val="00D40E26"/>
    <w:rsid w:val="00D41052"/>
    <w:rsid w:val="00D411E8"/>
    <w:rsid w:val="00D41976"/>
    <w:rsid w:val="00D41E2A"/>
    <w:rsid w:val="00D41E4D"/>
    <w:rsid w:val="00D4200A"/>
    <w:rsid w:val="00D42AD8"/>
    <w:rsid w:val="00D42B4C"/>
    <w:rsid w:val="00D4328D"/>
    <w:rsid w:val="00D43296"/>
    <w:rsid w:val="00D432B8"/>
    <w:rsid w:val="00D436A2"/>
    <w:rsid w:val="00D436C4"/>
    <w:rsid w:val="00D43758"/>
    <w:rsid w:val="00D43DA2"/>
    <w:rsid w:val="00D43DCF"/>
    <w:rsid w:val="00D44100"/>
    <w:rsid w:val="00D44669"/>
    <w:rsid w:val="00D44C4E"/>
    <w:rsid w:val="00D44C80"/>
    <w:rsid w:val="00D44DC4"/>
    <w:rsid w:val="00D45246"/>
    <w:rsid w:val="00D452A1"/>
    <w:rsid w:val="00D455BE"/>
    <w:rsid w:val="00D455CD"/>
    <w:rsid w:val="00D456C3"/>
    <w:rsid w:val="00D45946"/>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BFE"/>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0D"/>
    <w:rsid w:val="00D57667"/>
    <w:rsid w:val="00D57E2C"/>
    <w:rsid w:val="00D57EB3"/>
    <w:rsid w:val="00D6007B"/>
    <w:rsid w:val="00D60353"/>
    <w:rsid w:val="00D604B1"/>
    <w:rsid w:val="00D60505"/>
    <w:rsid w:val="00D605EE"/>
    <w:rsid w:val="00D60999"/>
    <w:rsid w:val="00D60A45"/>
    <w:rsid w:val="00D60C90"/>
    <w:rsid w:val="00D610A2"/>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0F"/>
    <w:rsid w:val="00D649E5"/>
    <w:rsid w:val="00D64A1B"/>
    <w:rsid w:val="00D64F8E"/>
    <w:rsid w:val="00D653F8"/>
    <w:rsid w:val="00D65516"/>
    <w:rsid w:val="00D655F7"/>
    <w:rsid w:val="00D657E1"/>
    <w:rsid w:val="00D657F3"/>
    <w:rsid w:val="00D65A6E"/>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43A"/>
    <w:rsid w:val="00D71506"/>
    <w:rsid w:val="00D71EEA"/>
    <w:rsid w:val="00D7223B"/>
    <w:rsid w:val="00D722AF"/>
    <w:rsid w:val="00D7274F"/>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47E"/>
    <w:rsid w:val="00D844DF"/>
    <w:rsid w:val="00D84655"/>
    <w:rsid w:val="00D84A9B"/>
    <w:rsid w:val="00D84B68"/>
    <w:rsid w:val="00D84D97"/>
    <w:rsid w:val="00D84F59"/>
    <w:rsid w:val="00D84F72"/>
    <w:rsid w:val="00D85107"/>
    <w:rsid w:val="00D85170"/>
    <w:rsid w:val="00D85249"/>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7E4"/>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DF0"/>
    <w:rsid w:val="00D94FEA"/>
    <w:rsid w:val="00D95778"/>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466"/>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1B1"/>
    <w:rsid w:val="00DA751C"/>
    <w:rsid w:val="00DA78E6"/>
    <w:rsid w:val="00DA7AD5"/>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338"/>
    <w:rsid w:val="00DB24B5"/>
    <w:rsid w:val="00DB2659"/>
    <w:rsid w:val="00DB269C"/>
    <w:rsid w:val="00DB26FA"/>
    <w:rsid w:val="00DB2799"/>
    <w:rsid w:val="00DB28CE"/>
    <w:rsid w:val="00DB2DCE"/>
    <w:rsid w:val="00DB2E10"/>
    <w:rsid w:val="00DB2E16"/>
    <w:rsid w:val="00DB300D"/>
    <w:rsid w:val="00DB314E"/>
    <w:rsid w:val="00DB31A9"/>
    <w:rsid w:val="00DB3CBE"/>
    <w:rsid w:val="00DB3D44"/>
    <w:rsid w:val="00DB4321"/>
    <w:rsid w:val="00DB46DF"/>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9E7"/>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7FE"/>
    <w:rsid w:val="00DE4B0D"/>
    <w:rsid w:val="00DE4B1F"/>
    <w:rsid w:val="00DE4F03"/>
    <w:rsid w:val="00DE4F92"/>
    <w:rsid w:val="00DE5099"/>
    <w:rsid w:val="00DE52DC"/>
    <w:rsid w:val="00DE55EA"/>
    <w:rsid w:val="00DE56A9"/>
    <w:rsid w:val="00DE57A6"/>
    <w:rsid w:val="00DE599A"/>
    <w:rsid w:val="00DE5C40"/>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AA1"/>
    <w:rsid w:val="00DE7B1F"/>
    <w:rsid w:val="00DE7C6E"/>
    <w:rsid w:val="00DE7D1C"/>
    <w:rsid w:val="00DE7E81"/>
    <w:rsid w:val="00DF001D"/>
    <w:rsid w:val="00DF008F"/>
    <w:rsid w:val="00DF00E8"/>
    <w:rsid w:val="00DF0748"/>
    <w:rsid w:val="00DF0938"/>
    <w:rsid w:val="00DF0BDD"/>
    <w:rsid w:val="00DF0EB2"/>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0E21"/>
    <w:rsid w:val="00E011D3"/>
    <w:rsid w:val="00E0172C"/>
    <w:rsid w:val="00E01866"/>
    <w:rsid w:val="00E018E9"/>
    <w:rsid w:val="00E0193E"/>
    <w:rsid w:val="00E01D38"/>
    <w:rsid w:val="00E01E74"/>
    <w:rsid w:val="00E0202F"/>
    <w:rsid w:val="00E02197"/>
    <w:rsid w:val="00E02290"/>
    <w:rsid w:val="00E02307"/>
    <w:rsid w:val="00E02889"/>
    <w:rsid w:val="00E028E2"/>
    <w:rsid w:val="00E02901"/>
    <w:rsid w:val="00E0319C"/>
    <w:rsid w:val="00E03442"/>
    <w:rsid w:val="00E03598"/>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879"/>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6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CA3"/>
    <w:rsid w:val="00E31FA5"/>
    <w:rsid w:val="00E321CC"/>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3BB0"/>
    <w:rsid w:val="00E34001"/>
    <w:rsid w:val="00E34427"/>
    <w:rsid w:val="00E3494F"/>
    <w:rsid w:val="00E34EAB"/>
    <w:rsid w:val="00E35118"/>
    <w:rsid w:val="00E35144"/>
    <w:rsid w:val="00E353AA"/>
    <w:rsid w:val="00E35576"/>
    <w:rsid w:val="00E35DC9"/>
    <w:rsid w:val="00E36139"/>
    <w:rsid w:val="00E36B1B"/>
    <w:rsid w:val="00E36B49"/>
    <w:rsid w:val="00E36F12"/>
    <w:rsid w:val="00E3707A"/>
    <w:rsid w:val="00E37540"/>
    <w:rsid w:val="00E37674"/>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962"/>
    <w:rsid w:val="00E47A0D"/>
    <w:rsid w:val="00E47CB4"/>
    <w:rsid w:val="00E47CC1"/>
    <w:rsid w:val="00E502B4"/>
    <w:rsid w:val="00E5041D"/>
    <w:rsid w:val="00E507D5"/>
    <w:rsid w:val="00E50904"/>
    <w:rsid w:val="00E50BF0"/>
    <w:rsid w:val="00E50D84"/>
    <w:rsid w:val="00E50EF3"/>
    <w:rsid w:val="00E51099"/>
    <w:rsid w:val="00E51163"/>
    <w:rsid w:val="00E5183F"/>
    <w:rsid w:val="00E51AA6"/>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72BC"/>
    <w:rsid w:val="00E573A2"/>
    <w:rsid w:val="00E5740F"/>
    <w:rsid w:val="00E5747A"/>
    <w:rsid w:val="00E579F4"/>
    <w:rsid w:val="00E57BC7"/>
    <w:rsid w:val="00E57BE8"/>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55B"/>
    <w:rsid w:val="00E8067B"/>
    <w:rsid w:val="00E806C2"/>
    <w:rsid w:val="00E8082E"/>
    <w:rsid w:val="00E80C4B"/>
    <w:rsid w:val="00E81191"/>
    <w:rsid w:val="00E811FA"/>
    <w:rsid w:val="00E81C0C"/>
    <w:rsid w:val="00E81C95"/>
    <w:rsid w:val="00E81D3E"/>
    <w:rsid w:val="00E81D6F"/>
    <w:rsid w:val="00E82380"/>
    <w:rsid w:val="00E8240C"/>
    <w:rsid w:val="00E824CD"/>
    <w:rsid w:val="00E826E3"/>
    <w:rsid w:val="00E82895"/>
    <w:rsid w:val="00E82B90"/>
    <w:rsid w:val="00E82C06"/>
    <w:rsid w:val="00E830C3"/>
    <w:rsid w:val="00E8327D"/>
    <w:rsid w:val="00E8360F"/>
    <w:rsid w:val="00E83711"/>
    <w:rsid w:val="00E837B4"/>
    <w:rsid w:val="00E837FE"/>
    <w:rsid w:val="00E83A78"/>
    <w:rsid w:val="00E83BA5"/>
    <w:rsid w:val="00E83BF0"/>
    <w:rsid w:val="00E83EDA"/>
    <w:rsid w:val="00E842DE"/>
    <w:rsid w:val="00E84913"/>
    <w:rsid w:val="00E849AE"/>
    <w:rsid w:val="00E84EC7"/>
    <w:rsid w:val="00E851C9"/>
    <w:rsid w:val="00E85234"/>
    <w:rsid w:val="00E85450"/>
    <w:rsid w:val="00E85501"/>
    <w:rsid w:val="00E855B6"/>
    <w:rsid w:val="00E856E8"/>
    <w:rsid w:val="00E8570A"/>
    <w:rsid w:val="00E8597A"/>
    <w:rsid w:val="00E85E48"/>
    <w:rsid w:val="00E8600C"/>
    <w:rsid w:val="00E860B0"/>
    <w:rsid w:val="00E8617D"/>
    <w:rsid w:val="00E86A63"/>
    <w:rsid w:val="00E86A67"/>
    <w:rsid w:val="00E86C3B"/>
    <w:rsid w:val="00E86CF9"/>
    <w:rsid w:val="00E87094"/>
    <w:rsid w:val="00E871A1"/>
    <w:rsid w:val="00E8727B"/>
    <w:rsid w:val="00E87657"/>
    <w:rsid w:val="00E8790F"/>
    <w:rsid w:val="00E87E4D"/>
    <w:rsid w:val="00E87EE4"/>
    <w:rsid w:val="00E9007C"/>
    <w:rsid w:val="00E9010E"/>
    <w:rsid w:val="00E9018A"/>
    <w:rsid w:val="00E90445"/>
    <w:rsid w:val="00E90909"/>
    <w:rsid w:val="00E9096F"/>
    <w:rsid w:val="00E90A85"/>
    <w:rsid w:val="00E90CAF"/>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B80"/>
    <w:rsid w:val="00EA0C33"/>
    <w:rsid w:val="00EA10BA"/>
    <w:rsid w:val="00EA13A8"/>
    <w:rsid w:val="00EA14BE"/>
    <w:rsid w:val="00EA1586"/>
    <w:rsid w:val="00EA169C"/>
    <w:rsid w:val="00EA19BB"/>
    <w:rsid w:val="00EA1B5A"/>
    <w:rsid w:val="00EA1CFB"/>
    <w:rsid w:val="00EA1F72"/>
    <w:rsid w:val="00EA2157"/>
    <w:rsid w:val="00EA21F2"/>
    <w:rsid w:val="00EA248F"/>
    <w:rsid w:val="00EA27EC"/>
    <w:rsid w:val="00EA2A47"/>
    <w:rsid w:val="00EA2BD2"/>
    <w:rsid w:val="00EA2BFF"/>
    <w:rsid w:val="00EA3109"/>
    <w:rsid w:val="00EA326F"/>
    <w:rsid w:val="00EA3411"/>
    <w:rsid w:val="00EA343C"/>
    <w:rsid w:val="00EA37EB"/>
    <w:rsid w:val="00EA38F4"/>
    <w:rsid w:val="00EA3AA3"/>
    <w:rsid w:val="00EA4295"/>
    <w:rsid w:val="00EA42FC"/>
    <w:rsid w:val="00EA42FE"/>
    <w:rsid w:val="00EA433C"/>
    <w:rsid w:val="00EA4346"/>
    <w:rsid w:val="00EA45A1"/>
    <w:rsid w:val="00EA47A2"/>
    <w:rsid w:val="00EA49A8"/>
    <w:rsid w:val="00EA5127"/>
    <w:rsid w:val="00EA51CE"/>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FCB"/>
    <w:rsid w:val="00EB2029"/>
    <w:rsid w:val="00EB3149"/>
    <w:rsid w:val="00EB3613"/>
    <w:rsid w:val="00EB39C2"/>
    <w:rsid w:val="00EB44ED"/>
    <w:rsid w:val="00EB4592"/>
    <w:rsid w:val="00EB4770"/>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61BE"/>
    <w:rsid w:val="00EC6472"/>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69"/>
    <w:rsid w:val="00ED3CDF"/>
    <w:rsid w:val="00ED3D28"/>
    <w:rsid w:val="00ED4147"/>
    <w:rsid w:val="00ED445C"/>
    <w:rsid w:val="00ED4486"/>
    <w:rsid w:val="00ED44D3"/>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5E9"/>
    <w:rsid w:val="00EE2838"/>
    <w:rsid w:val="00EE295C"/>
    <w:rsid w:val="00EE2DA2"/>
    <w:rsid w:val="00EE3248"/>
    <w:rsid w:val="00EE335F"/>
    <w:rsid w:val="00EE34C4"/>
    <w:rsid w:val="00EE3AAB"/>
    <w:rsid w:val="00EE3DFC"/>
    <w:rsid w:val="00EE4219"/>
    <w:rsid w:val="00EE477E"/>
    <w:rsid w:val="00EE4F21"/>
    <w:rsid w:val="00EE50A5"/>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14"/>
    <w:rsid w:val="00EF08E8"/>
    <w:rsid w:val="00EF09CA"/>
    <w:rsid w:val="00EF0A8F"/>
    <w:rsid w:val="00EF10E0"/>
    <w:rsid w:val="00EF1213"/>
    <w:rsid w:val="00EF127D"/>
    <w:rsid w:val="00EF198D"/>
    <w:rsid w:val="00EF1A4E"/>
    <w:rsid w:val="00EF1D89"/>
    <w:rsid w:val="00EF1E47"/>
    <w:rsid w:val="00EF1FCF"/>
    <w:rsid w:val="00EF219B"/>
    <w:rsid w:val="00EF2485"/>
    <w:rsid w:val="00EF24BD"/>
    <w:rsid w:val="00EF27AA"/>
    <w:rsid w:val="00EF27B6"/>
    <w:rsid w:val="00EF27B8"/>
    <w:rsid w:val="00EF27E2"/>
    <w:rsid w:val="00EF2C87"/>
    <w:rsid w:val="00EF2F62"/>
    <w:rsid w:val="00EF3228"/>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730B"/>
    <w:rsid w:val="00EF77A3"/>
    <w:rsid w:val="00EF7BFB"/>
    <w:rsid w:val="00EF7D72"/>
    <w:rsid w:val="00EF7E4D"/>
    <w:rsid w:val="00EF7F15"/>
    <w:rsid w:val="00F000A5"/>
    <w:rsid w:val="00F00213"/>
    <w:rsid w:val="00F008C6"/>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B17"/>
    <w:rsid w:val="00F05BA9"/>
    <w:rsid w:val="00F05C01"/>
    <w:rsid w:val="00F05C2C"/>
    <w:rsid w:val="00F061A0"/>
    <w:rsid w:val="00F061A5"/>
    <w:rsid w:val="00F06901"/>
    <w:rsid w:val="00F06FCB"/>
    <w:rsid w:val="00F0709E"/>
    <w:rsid w:val="00F07510"/>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2036C"/>
    <w:rsid w:val="00F203CE"/>
    <w:rsid w:val="00F203E8"/>
    <w:rsid w:val="00F20462"/>
    <w:rsid w:val="00F20534"/>
    <w:rsid w:val="00F208A4"/>
    <w:rsid w:val="00F2094E"/>
    <w:rsid w:val="00F209F8"/>
    <w:rsid w:val="00F20A25"/>
    <w:rsid w:val="00F20C64"/>
    <w:rsid w:val="00F20D18"/>
    <w:rsid w:val="00F20D4F"/>
    <w:rsid w:val="00F20DE1"/>
    <w:rsid w:val="00F20E8D"/>
    <w:rsid w:val="00F210A6"/>
    <w:rsid w:val="00F21405"/>
    <w:rsid w:val="00F216B7"/>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27F3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2E26"/>
    <w:rsid w:val="00F33019"/>
    <w:rsid w:val="00F33101"/>
    <w:rsid w:val="00F3313C"/>
    <w:rsid w:val="00F333C9"/>
    <w:rsid w:val="00F33712"/>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C12"/>
    <w:rsid w:val="00F53D4A"/>
    <w:rsid w:val="00F53FA5"/>
    <w:rsid w:val="00F5404A"/>
    <w:rsid w:val="00F54105"/>
    <w:rsid w:val="00F54238"/>
    <w:rsid w:val="00F5428E"/>
    <w:rsid w:val="00F5463F"/>
    <w:rsid w:val="00F55142"/>
    <w:rsid w:val="00F552FE"/>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61A"/>
    <w:rsid w:val="00F66716"/>
    <w:rsid w:val="00F66758"/>
    <w:rsid w:val="00F66B51"/>
    <w:rsid w:val="00F6710A"/>
    <w:rsid w:val="00F673CA"/>
    <w:rsid w:val="00F67703"/>
    <w:rsid w:val="00F6785A"/>
    <w:rsid w:val="00F67BF0"/>
    <w:rsid w:val="00F67C2D"/>
    <w:rsid w:val="00F704A0"/>
    <w:rsid w:val="00F704CD"/>
    <w:rsid w:val="00F707A3"/>
    <w:rsid w:val="00F709F7"/>
    <w:rsid w:val="00F70B5F"/>
    <w:rsid w:val="00F70E12"/>
    <w:rsid w:val="00F70F0D"/>
    <w:rsid w:val="00F71033"/>
    <w:rsid w:val="00F710E8"/>
    <w:rsid w:val="00F7147B"/>
    <w:rsid w:val="00F71B69"/>
    <w:rsid w:val="00F724E4"/>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781"/>
    <w:rsid w:val="00F747D3"/>
    <w:rsid w:val="00F74A77"/>
    <w:rsid w:val="00F74F21"/>
    <w:rsid w:val="00F75088"/>
    <w:rsid w:val="00F7528A"/>
    <w:rsid w:val="00F752B9"/>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F13"/>
    <w:rsid w:val="00F82A4C"/>
    <w:rsid w:val="00F82F0A"/>
    <w:rsid w:val="00F82F51"/>
    <w:rsid w:val="00F831D7"/>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44B"/>
    <w:rsid w:val="00F928E9"/>
    <w:rsid w:val="00F92EB4"/>
    <w:rsid w:val="00F93565"/>
    <w:rsid w:val="00F937C3"/>
    <w:rsid w:val="00F93893"/>
    <w:rsid w:val="00F9395C"/>
    <w:rsid w:val="00F93A0D"/>
    <w:rsid w:val="00F93B5A"/>
    <w:rsid w:val="00F93BBB"/>
    <w:rsid w:val="00F93DDA"/>
    <w:rsid w:val="00F93F38"/>
    <w:rsid w:val="00F93FA8"/>
    <w:rsid w:val="00F94386"/>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A9A"/>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7E9"/>
    <w:rsid w:val="00FB78C4"/>
    <w:rsid w:val="00FB7A41"/>
    <w:rsid w:val="00FB7A9B"/>
    <w:rsid w:val="00FB7B67"/>
    <w:rsid w:val="00FB7C99"/>
    <w:rsid w:val="00FB7E18"/>
    <w:rsid w:val="00FC0044"/>
    <w:rsid w:val="00FC019A"/>
    <w:rsid w:val="00FC01A8"/>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4E0"/>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6D0"/>
    <w:rsid w:val="00FE370E"/>
    <w:rsid w:val="00FE3E54"/>
    <w:rsid w:val="00FE3EB8"/>
    <w:rsid w:val="00FE3F98"/>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DC9"/>
    <w:rsid w:val="00FE7F0E"/>
    <w:rsid w:val="00FF04B2"/>
    <w:rsid w:val="00FF0C9C"/>
    <w:rsid w:val="00FF0DA2"/>
    <w:rsid w:val="00FF1196"/>
    <w:rsid w:val="00FF1349"/>
    <w:rsid w:val="00FF19F2"/>
    <w:rsid w:val="00FF1DE7"/>
    <w:rsid w:val="00FF220F"/>
    <w:rsid w:val="00FF235B"/>
    <w:rsid w:val="00FF2591"/>
    <w:rsid w:val="00FF27EC"/>
    <w:rsid w:val="00FF2B23"/>
    <w:rsid w:val="00FF32B1"/>
    <w:rsid w:val="00FF3C2D"/>
    <w:rsid w:val="00FF3C97"/>
    <w:rsid w:val="00FF3D01"/>
    <w:rsid w:val="00FF41A7"/>
    <w:rsid w:val="00FF46CE"/>
    <w:rsid w:val="00FF49DC"/>
    <w:rsid w:val="00FF4ABF"/>
    <w:rsid w:val="00FF4C80"/>
    <w:rsid w:val="00FF50BB"/>
    <w:rsid w:val="00FF5303"/>
    <w:rsid w:val="00FF5473"/>
    <w:rsid w:val="00FF5670"/>
    <w:rsid w:val="00FF5797"/>
    <w:rsid w:val="00FF57F3"/>
    <w:rsid w:val="00FF59A6"/>
    <w:rsid w:val="00FF5C7D"/>
    <w:rsid w:val="00FF5D44"/>
    <w:rsid w:val="00FF69A8"/>
    <w:rsid w:val="00FF6A32"/>
    <w:rsid w:val="00FF6AC0"/>
    <w:rsid w:val="00FF6B92"/>
    <w:rsid w:val="00FF6C1A"/>
    <w:rsid w:val="00FF6CBF"/>
    <w:rsid w:val="00FF6D4E"/>
    <w:rsid w:val="00FF6E52"/>
    <w:rsid w:val="00FF6E92"/>
    <w:rsid w:val="00FF6ECD"/>
    <w:rsid w:val="00FF712B"/>
    <w:rsid w:val="00FF7606"/>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2778</Words>
  <Characters>15841</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13</cp:revision>
  <cp:lastPrinted>2007-04-23T23:59:00Z</cp:lastPrinted>
  <dcterms:created xsi:type="dcterms:W3CDTF">2025-08-15T05:30:00Z</dcterms:created>
  <dcterms:modified xsi:type="dcterms:W3CDTF">2025-08-15T06:04:00Z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