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8ED10" w14:textId="77777777" w:rsidR="00E94701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E94701">
        <w:rPr>
          <w:rFonts w:ascii="Arial" w:hAnsi="Arial" w:cs="Arial"/>
          <w:b/>
          <w:sz w:val="24"/>
        </w:rPr>
        <w:t>15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 w:rsidRPr="00904457">
        <w:rPr>
          <w:rFonts w:ascii="Arial" w:hAnsi="Arial" w:cs="Arial"/>
          <w:b/>
          <w:sz w:val="24"/>
        </w:rPr>
        <w:t>2</w:t>
      </w:r>
      <w:r w:rsidR="00BB1DB6">
        <w:rPr>
          <w:rFonts w:ascii="Arial" w:hAnsi="Arial" w:cs="Arial"/>
          <w:b/>
          <w:sz w:val="24"/>
        </w:rPr>
        <w:t>50</w:t>
      </w:r>
      <w:r w:rsidR="00E94701">
        <w:rPr>
          <w:rFonts w:ascii="Arial" w:hAnsi="Arial" w:cs="Arial"/>
          <w:b/>
          <w:sz w:val="24"/>
        </w:rPr>
        <w:t>7653</w:t>
      </w:r>
    </w:p>
    <w:p w14:paraId="162476E8" w14:textId="2EEBF51E" w:rsidR="00921282" w:rsidRPr="00346CA9" w:rsidRDefault="00E94701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St Julians</w:t>
      </w:r>
      <w:r w:rsidR="00921282"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Malta</w:t>
      </w:r>
      <w:r w:rsidR="00042AAB">
        <w:rPr>
          <w:rFonts w:ascii="Arial" w:hAnsi="Arial" w:cs="Arial"/>
          <w:b/>
          <w:sz w:val="24"/>
        </w:rPr>
        <w:t>,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19</w:t>
      </w:r>
      <w:r w:rsidR="00921282" w:rsidRPr="00346CA9">
        <w:rPr>
          <w:rFonts w:ascii="Arial" w:hAnsi="Arial" w:cs="Arial"/>
          <w:b/>
          <w:sz w:val="24"/>
          <w:vertAlign w:val="superscript"/>
        </w:rPr>
        <w:t>th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21282"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23</w:t>
      </w:r>
      <w:r>
        <w:rPr>
          <w:rFonts w:ascii="Arial" w:hAnsi="Arial" w:cs="Arial"/>
          <w:b/>
          <w:sz w:val="24"/>
          <w:vertAlign w:val="superscript"/>
        </w:rPr>
        <w:t>rd</w:t>
      </w:r>
      <w:r w:rsidR="00042AA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21282"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32A24525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E94701" w:rsidRPr="00E94701">
        <w:rPr>
          <w:rFonts w:cs="Arial"/>
          <w:sz w:val="22"/>
        </w:rPr>
        <w:t xml:space="preserve">PC2 </w:t>
      </w:r>
      <w:proofErr w:type="gramStart"/>
      <w:r w:rsidR="00E94701" w:rsidRPr="00E94701">
        <w:rPr>
          <w:rFonts w:cs="Arial"/>
          <w:sz w:val="22"/>
        </w:rPr>
        <w:t>UE :</w:t>
      </w:r>
      <w:proofErr w:type="gramEnd"/>
      <w:r w:rsidR="00E94701" w:rsidRPr="00E94701">
        <w:rPr>
          <w:rFonts w:cs="Arial"/>
          <w:sz w:val="22"/>
        </w:rPr>
        <w:t xml:space="preserve"> Band n26 A-MPR Analysis for 7 MHz Channel Bandwidth</w:t>
      </w:r>
      <w:r w:rsidR="00637E44">
        <w:rPr>
          <w:rFonts w:cs="Arial"/>
          <w:sz w:val="22"/>
        </w:rPr>
        <w:t xml:space="preserve"> </w:t>
      </w:r>
    </w:p>
    <w:p w14:paraId="3C0E5A3C" w14:textId="6608C106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235744">
        <w:rPr>
          <w:rFonts w:cs="Arial"/>
          <w:sz w:val="22"/>
        </w:rPr>
        <w:t>8</w:t>
      </w:r>
      <w:r w:rsidR="0085355B">
        <w:rPr>
          <w:rFonts w:cs="Arial"/>
          <w:sz w:val="22"/>
        </w:rPr>
        <w:t>.2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78D749DF" w14:textId="2D59B60E" w:rsidR="002E2B79" w:rsidRDefault="00855086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C0301C" w:rsidRPr="00C0301C">
        <w:rPr>
          <w:rFonts w:eastAsiaTheme="minorEastAsia" w:cs="Arial"/>
          <w:sz w:val="22"/>
          <w:szCs w:val="22"/>
        </w:rPr>
        <w:t>NR_FR1_7MHz_BW-Core</w:t>
      </w: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7B7611FA" w:rsidR="002E2B79" w:rsidRDefault="00212555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There’s an ongoing discussion within </w:t>
      </w:r>
      <w:r w:rsidR="008F4767">
        <w:rPr>
          <w:rFonts w:eastAsia="SimSun"/>
          <w:lang w:eastAsia="zh-CN"/>
        </w:rPr>
        <w:t>RAN</w:t>
      </w:r>
      <w:r w:rsidR="00014EB0">
        <w:rPr>
          <w:rFonts w:eastAsia="SimSun"/>
          <w:lang w:eastAsia="zh-CN"/>
        </w:rPr>
        <w:t>4</w:t>
      </w:r>
      <w:r w:rsidR="008F4767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to support PC2 power levels in band n26</w:t>
      </w:r>
      <w:r w:rsidR="00014EB0">
        <w:rPr>
          <w:rFonts w:eastAsia="SimSun"/>
          <w:lang w:eastAsia="zh-CN"/>
        </w:rPr>
        <w:t xml:space="preserve">. In this proposal, we present a simulation study performed in band n26 </w:t>
      </w:r>
      <w:r>
        <w:rPr>
          <w:rFonts w:eastAsia="SimSun"/>
          <w:lang w:eastAsia="zh-CN"/>
        </w:rPr>
        <w:t>for</w:t>
      </w:r>
      <w:r w:rsidR="00014EB0">
        <w:rPr>
          <w:rFonts w:eastAsia="SimSun"/>
          <w:lang w:eastAsia="zh-CN"/>
        </w:rPr>
        <w:t xml:space="preserve"> a power class </w:t>
      </w:r>
      <w:r w:rsidR="00CC7A93">
        <w:rPr>
          <w:rFonts w:eastAsia="SimSun"/>
          <w:lang w:eastAsia="zh-CN"/>
        </w:rPr>
        <w:t>2</w:t>
      </w:r>
      <w:r w:rsidR="00014EB0">
        <w:rPr>
          <w:rFonts w:eastAsia="SimSun"/>
          <w:lang w:eastAsia="zh-CN"/>
        </w:rPr>
        <w:t xml:space="preserve"> UE highlighting A-MPR behavior</w:t>
      </w:r>
      <w:r w:rsidR="009B46E2">
        <w:rPr>
          <w:rFonts w:eastAsia="SimSun"/>
          <w:lang w:eastAsia="zh-CN"/>
        </w:rPr>
        <w:t xml:space="preserve"> for 7 MHz channel bandwidth</w:t>
      </w:r>
      <w:r w:rsidR="00014EB0">
        <w:rPr>
          <w:rFonts w:eastAsia="SimSun"/>
          <w:lang w:eastAsia="zh-CN"/>
        </w:rPr>
        <w:t xml:space="preserve">. </w:t>
      </w: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4DE6993B" w14:textId="4E9DCEB3" w:rsidR="00A819CB" w:rsidRDefault="001E35D7" w:rsidP="0019341E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Discussion</w:t>
      </w:r>
    </w:p>
    <w:p w14:paraId="3152E190" w14:textId="2C161BE1" w:rsidR="00D0160C" w:rsidRDefault="00014EB0" w:rsidP="003E2392">
      <w:pPr>
        <w:pStyle w:val="BodyText"/>
        <w:rPr>
          <w:lang w:eastAsia="zh-CN"/>
        </w:rPr>
      </w:pPr>
      <w:r>
        <w:rPr>
          <w:lang w:eastAsia="zh-CN"/>
        </w:rPr>
        <w:t>7 MHz channel bandwidth i</w:t>
      </w:r>
      <w:r w:rsidR="00217D60">
        <w:rPr>
          <w:lang w:eastAsia="zh-CN"/>
        </w:rPr>
        <w:t>s being added in b</w:t>
      </w:r>
      <w:r>
        <w:rPr>
          <w:lang w:eastAsia="zh-CN"/>
        </w:rPr>
        <w:t>ands n</w:t>
      </w:r>
      <w:r w:rsidR="00F026C0">
        <w:rPr>
          <w:lang w:eastAsia="zh-CN"/>
        </w:rPr>
        <w:t>5</w:t>
      </w:r>
      <w:r>
        <w:rPr>
          <w:lang w:eastAsia="zh-CN"/>
        </w:rPr>
        <w:t xml:space="preserve"> and n</w:t>
      </w:r>
      <w:r w:rsidR="00F026C0">
        <w:rPr>
          <w:lang w:eastAsia="zh-CN"/>
        </w:rPr>
        <w:t>26</w:t>
      </w:r>
      <w:r w:rsidR="004C6548">
        <w:rPr>
          <w:lang w:eastAsia="zh-CN"/>
        </w:rPr>
        <w:t xml:space="preserve"> [1]</w:t>
      </w:r>
      <w:r w:rsidR="00A81488">
        <w:rPr>
          <w:lang w:eastAsia="zh-CN"/>
        </w:rPr>
        <w:t>,</w:t>
      </w:r>
      <w:r w:rsidR="00217D60">
        <w:rPr>
          <w:lang w:eastAsia="zh-CN"/>
        </w:rPr>
        <w:t xml:space="preserve"> </w:t>
      </w:r>
      <w:r w:rsidR="00A81488">
        <w:rPr>
          <w:lang w:eastAsia="zh-CN"/>
        </w:rPr>
        <w:t>o</w:t>
      </w:r>
      <w:r w:rsidR="00217D60">
        <w:rPr>
          <w:lang w:eastAsia="zh-CN"/>
        </w:rPr>
        <w:t>ut of which</w:t>
      </w:r>
      <w:r>
        <w:rPr>
          <w:lang w:eastAsia="zh-CN"/>
        </w:rPr>
        <w:t xml:space="preserve"> for </w:t>
      </w:r>
      <w:r w:rsidR="00217D60">
        <w:rPr>
          <w:lang w:eastAsia="zh-CN"/>
        </w:rPr>
        <w:t>band n26 has multiple signalling labels defined a</w:t>
      </w:r>
      <w:r>
        <w:rPr>
          <w:lang w:eastAsia="zh-CN"/>
        </w:rPr>
        <w:t>s shown below.</w:t>
      </w:r>
      <w:r w:rsidR="00DB4883">
        <w:rPr>
          <w:lang w:eastAsia="zh-CN"/>
        </w:rPr>
        <w:t xml:space="preserve"> </w:t>
      </w:r>
      <w:r w:rsidR="00DB4883" w:rsidRPr="00BC4051">
        <w:rPr>
          <w:lang w:eastAsia="zh-CN"/>
        </w:rPr>
        <w:t xml:space="preserve">It </w:t>
      </w:r>
      <w:r w:rsidR="00BC4051">
        <w:rPr>
          <w:lang w:eastAsia="zh-CN"/>
        </w:rPr>
        <w:t>is assumed</w:t>
      </w:r>
      <w:r w:rsidR="00DB4883" w:rsidRPr="00BC4051">
        <w:rPr>
          <w:lang w:eastAsia="zh-CN"/>
        </w:rPr>
        <w:t xml:space="preserve"> there’s no impact on A-MPR due to NS</w:t>
      </w:r>
      <w:r w:rsidR="00072833">
        <w:rPr>
          <w:lang w:eastAsia="zh-CN"/>
        </w:rPr>
        <w:t>_</w:t>
      </w:r>
      <w:proofErr w:type="gramStart"/>
      <w:r w:rsidR="00DB4883" w:rsidRPr="00BC4051">
        <w:rPr>
          <w:lang w:eastAsia="zh-CN"/>
        </w:rPr>
        <w:t>100</w:t>
      </w:r>
      <w:proofErr w:type="gramEnd"/>
      <w:r w:rsidR="00BC4051">
        <w:rPr>
          <w:lang w:eastAsia="zh-CN"/>
        </w:rPr>
        <w:t xml:space="preserve"> but </w:t>
      </w:r>
      <w:r w:rsidR="001E35D7">
        <w:rPr>
          <w:lang w:eastAsia="zh-CN"/>
        </w:rPr>
        <w:t xml:space="preserve">it </w:t>
      </w:r>
      <w:r w:rsidR="004E5C39">
        <w:rPr>
          <w:lang w:eastAsia="zh-CN"/>
        </w:rPr>
        <w:t xml:space="preserve">will </w:t>
      </w:r>
      <w:r w:rsidR="001E35D7">
        <w:rPr>
          <w:lang w:eastAsia="zh-CN"/>
        </w:rPr>
        <w:t>be verified</w:t>
      </w:r>
      <w:r w:rsidR="00DB4883" w:rsidRPr="00BC4051">
        <w:rPr>
          <w:lang w:eastAsia="zh-CN"/>
        </w:rPr>
        <w:t>.</w:t>
      </w:r>
    </w:p>
    <w:tbl>
      <w:tblPr>
        <w:tblW w:w="717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9"/>
        <w:gridCol w:w="1204"/>
        <w:gridCol w:w="1204"/>
        <w:gridCol w:w="1204"/>
        <w:gridCol w:w="1204"/>
        <w:gridCol w:w="1208"/>
      </w:tblGrid>
      <w:tr w:rsidR="00014EB0" w:rsidRPr="00014EB0" w14:paraId="255B7F34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6619F49" w14:textId="77777777" w:rsidR="00014EB0" w:rsidRPr="00014EB0" w:rsidRDefault="00014EB0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NR band</w:t>
            </w:r>
          </w:p>
        </w:tc>
        <w:tc>
          <w:tcPr>
            <w:tcW w:w="6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A28AC02" w14:textId="77777777" w:rsidR="00014EB0" w:rsidRPr="00014EB0" w:rsidRDefault="00014EB0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 xml:space="preserve">Value of </w:t>
            </w:r>
            <w:proofErr w:type="spellStart"/>
            <w:r w:rsidRPr="00014EB0">
              <w:rPr>
                <w:b/>
                <w:bCs/>
                <w:i/>
                <w:iCs/>
                <w:lang w:eastAsia="zh-CN"/>
              </w:rPr>
              <w:t>additionalSpectrumEmission</w:t>
            </w:r>
            <w:proofErr w:type="spellEnd"/>
          </w:p>
        </w:tc>
      </w:tr>
      <w:tr w:rsidR="00DB4883" w:rsidRPr="00014EB0" w14:paraId="42847CD2" w14:textId="77777777" w:rsidTr="00DB4883">
        <w:trPr>
          <w:trHeight w:val="239"/>
          <w:jc w:val="center"/>
        </w:trPr>
        <w:tc>
          <w:tcPr>
            <w:tcW w:w="11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2BA364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C7D0BA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89F47E8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1969568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8EE6FA7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E3E2E56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5</w:t>
            </w:r>
          </w:p>
        </w:tc>
      </w:tr>
      <w:tr w:rsidR="00DB4883" w:rsidRPr="00014EB0" w14:paraId="3FD1635F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AE0CA74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n26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ADD91D5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13081CE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CF08530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2327BF9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CACAC3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NS_15</w:t>
            </w:r>
          </w:p>
        </w:tc>
      </w:tr>
    </w:tbl>
    <w:p w14:paraId="3800B9B2" w14:textId="77777777" w:rsidR="00DB4883" w:rsidRDefault="00DB4883" w:rsidP="003E2392">
      <w:pPr>
        <w:pStyle w:val="BodyText"/>
        <w:rPr>
          <w:lang w:eastAsia="zh-CN"/>
        </w:rPr>
      </w:pPr>
    </w:p>
    <w:p w14:paraId="51BFC112" w14:textId="0A2E2768" w:rsidR="0035288D" w:rsidRDefault="00DB4883" w:rsidP="00241176">
      <w:pPr>
        <w:pStyle w:val="BodyText"/>
        <w:jc w:val="both"/>
        <w:rPr>
          <w:lang w:eastAsia="zh-CN"/>
        </w:rPr>
      </w:pPr>
      <w:r>
        <w:rPr>
          <w:lang w:eastAsia="zh-CN"/>
        </w:rPr>
        <w:t>Out of the remaining f</w:t>
      </w:r>
      <w:r w:rsidR="00BC4051">
        <w:rPr>
          <w:lang w:eastAsia="zh-CN"/>
        </w:rPr>
        <w:t>our</w:t>
      </w:r>
      <w:r>
        <w:rPr>
          <w:lang w:eastAsia="zh-CN"/>
        </w:rPr>
        <w:t xml:space="preserve"> network signalling labels applicable to band n26, NS_13 and NS_14 are applied for channel bandwidths up to maximum of 5 MHz and minimum of 10 MHz respectively</w:t>
      </w:r>
      <w:r w:rsidR="00217D60">
        <w:rPr>
          <w:lang w:eastAsia="zh-CN"/>
        </w:rPr>
        <w:t xml:space="preserve"> and are currently being discussed in RAN4</w:t>
      </w:r>
      <w:r>
        <w:rPr>
          <w:lang w:eastAsia="zh-CN"/>
        </w:rPr>
        <w:t xml:space="preserve">. </w:t>
      </w:r>
      <w:r w:rsidR="00077BFB">
        <w:rPr>
          <w:lang w:eastAsia="zh-CN"/>
        </w:rPr>
        <w:t>In this proposal</w:t>
      </w:r>
      <w:r w:rsidR="00ED1D17">
        <w:rPr>
          <w:lang w:eastAsia="zh-CN"/>
        </w:rPr>
        <w:t xml:space="preserve">, </w:t>
      </w:r>
      <w:r w:rsidR="00241176">
        <w:rPr>
          <w:lang w:eastAsia="zh-CN"/>
        </w:rPr>
        <w:t xml:space="preserve">A-MPR study based </w:t>
      </w:r>
      <w:r w:rsidR="00ED1D17">
        <w:rPr>
          <w:lang w:eastAsia="zh-CN"/>
        </w:rPr>
        <w:t xml:space="preserve">only </w:t>
      </w:r>
      <w:r w:rsidR="00241176">
        <w:rPr>
          <w:lang w:eastAsia="zh-CN"/>
        </w:rPr>
        <w:t>on network signalling labels NS_12</w:t>
      </w:r>
      <w:r w:rsidR="00ED1D17">
        <w:rPr>
          <w:lang w:eastAsia="zh-CN"/>
        </w:rPr>
        <w:t xml:space="preserve"> </w:t>
      </w:r>
      <w:r w:rsidR="00241176">
        <w:rPr>
          <w:lang w:eastAsia="zh-CN"/>
        </w:rPr>
        <w:t>is</w:t>
      </w:r>
      <w:r w:rsidR="00ED1D17">
        <w:rPr>
          <w:lang w:eastAsia="zh-CN"/>
        </w:rPr>
        <w:t xml:space="preserve"> </w:t>
      </w:r>
      <w:r w:rsidR="002B29CA">
        <w:rPr>
          <w:lang w:eastAsia="zh-CN"/>
        </w:rPr>
        <w:t>presented</w:t>
      </w:r>
      <w:r w:rsidR="00ED1D17">
        <w:rPr>
          <w:lang w:eastAsia="zh-CN"/>
        </w:rPr>
        <w:t xml:space="preserve">. </w:t>
      </w:r>
    </w:p>
    <w:p w14:paraId="3D2D84D0" w14:textId="68E244BE" w:rsidR="004D6C71" w:rsidRDefault="004D6C71" w:rsidP="004D6C71">
      <w:pPr>
        <w:pStyle w:val="BodyText"/>
        <w:rPr>
          <w:lang w:eastAsia="zh-CN"/>
        </w:rPr>
      </w:pPr>
      <w:r>
        <w:rPr>
          <w:lang w:eastAsia="zh-CN"/>
        </w:rPr>
        <w:t>Additional requirements to be met by the UE when NS_12 is indicated in the cell are tabulated below.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D6C71" w:rsidRPr="001D0283" w14:paraId="060B9AB6" w14:textId="77777777" w:rsidTr="006D259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A6AAE0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Frequency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range</w:t>
            </w:r>
          </w:p>
          <w:p w14:paraId="0CF62E31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C6F8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/</w:t>
            </w:r>
          </w:p>
          <w:p w14:paraId="2B1C08A3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Spectrum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limit</w:t>
            </w:r>
          </w:p>
          <w:p w14:paraId="6D84284F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B4967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</w:p>
        </w:tc>
      </w:tr>
      <w:tr w:rsidR="004D6C71" w:rsidRPr="001D0283" w14:paraId="4999A1EB" w14:textId="77777777" w:rsidTr="006D259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E4A1" w14:textId="77777777" w:rsidR="004D6C71" w:rsidRPr="001D0283" w:rsidRDefault="004D6C71" w:rsidP="006D2595">
            <w:pPr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BAEA" w14:textId="1ED216E0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MHz,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MHz,</w:t>
            </w:r>
            <w:r>
              <w:rPr>
                <w:lang w:eastAsia="sv-SE"/>
              </w:rPr>
              <w:t xml:space="preserve"> </w:t>
            </w:r>
            <w:r w:rsidRPr="004D6C71">
              <w:rPr>
                <w:highlight w:val="yellow"/>
                <w:lang w:eastAsia="sv-SE"/>
              </w:rPr>
              <w:t>7 MHz,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10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3B2" w14:textId="77777777" w:rsidR="004D6C71" w:rsidRPr="001D0283" w:rsidRDefault="004D6C71" w:rsidP="006D2595">
            <w:pPr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4D6C71" w:rsidRPr="001D0283" w14:paraId="1967D9A0" w14:textId="77777777" w:rsidTr="006D259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90C2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806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3AE4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38E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6.25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kHz</w:t>
            </w:r>
          </w:p>
        </w:tc>
      </w:tr>
      <w:tr w:rsidR="004D6C71" w:rsidRPr="001D0283" w14:paraId="28E5A0FA" w14:textId="77777777" w:rsidTr="006D2595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9D33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requirement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applies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NR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carriers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with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edge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above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814</w:t>
            </w:r>
            <w:r>
              <w:rPr>
                <w:lang w:eastAsia="sv-SE"/>
              </w:rPr>
              <w:t xml:space="preserve"> </w:t>
            </w:r>
            <w:proofErr w:type="spellStart"/>
            <w:r w:rsidRPr="001D0283">
              <w:rPr>
                <w:lang w:eastAsia="sv-SE"/>
              </w:rPr>
              <w:t>MHz.</w:t>
            </w:r>
            <w:proofErr w:type="spellEnd"/>
          </w:p>
          <w:p w14:paraId="71DF91B4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2: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shall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sufficiently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power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averaged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to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ensure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standard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deviation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&lt;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0.5</w:t>
            </w:r>
            <w:r>
              <w:rPr>
                <w:lang w:eastAsia="sv-SE"/>
              </w:rPr>
              <w:t xml:space="preserve"> </w:t>
            </w:r>
            <w:proofErr w:type="spellStart"/>
            <w:r w:rsidRPr="001D0283">
              <w:rPr>
                <w:lang w:eastAsia="sv-SE"/>
              </w:rPr>
              <w:t>dB.</w:t>
            </w:r>
            <w:proofErr w:type="spellEnd"/>
          </w:p>
        </w:tc>
      </w:tr>
    </w:tbl>
    <w:p w14:paraId="500200A5" w14:textId="77777777" w:rsidR="001570D7" w:rsidRDefault="001570D7" w:rsidP="004D6C71">
      <w:pPr>
        <w:pStyle w:val="BodyText"/>
        <w:rPr>
          <w:lang w:eastAsia="zh-CN"/>
        </w:rPr>
      </w:pPr>
    </w:p>
    <w:p w14:paraId="1908BBD7" w14:textId="77777777" w:rsidR="001570D7" w:rsidRDefault="001570D7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0928A4AF" w14:textId="77777777" w:rsidR="0000510D" w:rsidRDefault="0000510D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7F1ADABA" w14:textId="77777777" w:rsidR="001570D7" w:rsidRPr="0019341E" w:rsidRDefault="001570D7" w:rsidP="001570D7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Simulation Study</w:t>
      </w:r>
    </w:p>
    <w:p w14:paraId="6E4CF2BA" w14:textId="5AE513B3" w:rsidR="001570D7" w:rsidRDefault="0003512C" w:rsidP="004D6C71">
      <w:pPr>
        <w:pStyle w:val="BodyText"/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analyzing</w:t>
      </w:r>
      <w:proofErr w:type="spellEnd"/>
      <w:r>
        <w:rPr>
          <w:lang w:eastAsia="zh-CN"/>
        </w:rPr>
        <w:t xml:space="preserve"> the impact on Tx performance, we simulated the impact on achievable output power. A power class </w:t>
      </w:r>
      <w:r w:rsidR="00CC7A93">
        <w:rPr>
          <w:lang w:eastAsia="zh-CN"/>
        </w:rPr>
        <w:t>2</w:t>
      </w:r>
      <w:r>
        <w:rPr>
          <w:lang w:eastAsia="zh-CN"/>
        </w:rPr>
        <w:t xml:space="preserve"> (PC</w:t>
      </w:r>
      <w:r w:rsidR="00CC7A93">
        <w:rPr>
          <w:lang w:eastAsia="zh-CN"/>
        </w:rPr>
        <w:t>2</w:t>
      </w:r>
      <w:r>
        <w:rPr>
          <w:lang w:eastAsia="zh-CN"/>
        </w:rPr>
        <w:t xml:space="preserve">) transmitter was calibrated to just meet </w:t>
      </w:r>
      <w:r w:rsidR="00EC4A98">
        <w:rPr>
          <w:lang w:eastAsia="zh-CN"/>
        </w:rPr>
        <w:t xml:space="preserve">the </w:t>
      </w:r>
      <w:r>
        <w:rPr>
          <w:lang w:eastAsia="zh-CN"/>
        </w:rPr>
        <w:t xml:space="preserve">ACLR with DFT-s-OFDM waveform with </w:t>
      </w:r>
      <w:proofErr w:type="spellStart"/>
      <w:r>
        <w:rPr>
          <w:lang w:eastAsia="zh-CN"/>
        </w:rPr>
        <w:t>Start_RB</w:t>
      </w:r>
      <w:proofErr w:type="spellEnd"/>
      <w:r>
        <w:rPr>
          <w:lang w:eastAsia="zh-CN"/>
        </w:rPr>
        <w:t xml:space="preserve"> = 0 and L_CRB = 100 and MPR = 1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</w:t>
      </w:r>
      <w:r w:rsidR="00EC4A98">
        <w:rPr>
          <w:lang w:eastAsia="zh-CN"/>
        </w:rPr>
        <w:t>Other parameters in the s</w:t>
      </w:r>
      <w:r w:rsidR="00462E11">
        <w:rPr>
          <w:lang w:eastAsia="zh-CN"/>
        </w:rPr>
        <w:t xml:space="preserve">imulation set up </w:t>
      </w:r>
      <w:r w:rsidR="00EC4A98">
        <w:rPr>
          <w:lang w:eastAsia="zh-CN"/>
        </w:rPr>
        <w:t xml:space="preserve">are </w:t>
      </w:r>
      <w:r w:rsidR="00462E11">
        <w:rPr>
          <w:lang w:eastAsia="zh-CN"/>
        </w:rPr>
        <w:t xml:space="preserve">as </w:t>
      </w:r>
      <w:proofErr w:type="gramStart"/>
      <w:r w:rsidR="00462E11">
        <w:rPr>
          <w:lang w:eastAsia="zh-CN"/>
        </w:rPr>
        <w:t>follows :</w:t>
      </w:r>
      <w:proofErr w:type="gramEnd"/>
    </w:p>
    <w:p w14:paraId="0690F2FF" w14:textId="7895060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Channel Bandwidth = 7 MHz</w:t>
      </w:r>
    </w:p>
    <w:p w14:paraId="568D67F9" w14:textId="23493687" w:rsidR="0068707F" w:rsidRDefault="0068707F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SCS = 15 kHz</w:t>
      </w:r>
    </w:p>
    <w:p w14:paraId="5DB90597" w14:textId="78099CE1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Max</w:t>
      </w:r>
      <w:r w:rsidR="00D244EE">
        <w:rPr>
          <w:lang w:eastAsia="zh-CN"/>
        </w:rPr>
        <w:t>imum</w:t>
      </w:r>
      <w:r>
        <w:rPr>
          <w:lang w:eastAsia="zh-CN"/>
        </w:rPr>
        <w:t xml:space="preserve"> # of RBs = 35</w:t>
      </w:r>
    </w:p>
    <w:p w14:paraId="27CA10BC" w14:textId="057A350D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Band of </w:t>
      </w:r>
      <w:proofErr w:type="gramStart"/>
      <w:r w:rsidR="000C22FE">
        <w:rPr>
          <w:lang w:eastAsia="zh-CN"/>
        </w:rPr>
        <w:t>O</w:t>
      </w:r>
      <w:r>
        <w:rPr>
          <w:lang w:eastAsia="zh-CN"/>
        </w:rPr>
        <w:t>peration :</w:t>
      </w:r>
      <w:proofErr w:type="gramEnd"/>
      <w:r>
        <w:rPr>
          <w:lang w:eastAsia="zh-CN"/>
        </w:rPr>
        <w:t xml:space="preserve"> n26</w:t>
      </w:r>
      <w:r w:rsidR="00462E11">
        <w:rPr>
          <w:lang w:eastAsia="zh-CN"/>
        </w:rPr>
        <w:t xml:space="preserve"> (</w:t>
      </w:r>
      <w:proofErr w:type="gramStart"/>
      <w:r w:rsidR="00462E11">
        <w:rPr>
          <w:lang w:eastAsia="zh-CN"/>
        </w:rPr>
        <w:t>Uplink :</w:t>
      </w:r>
      <w:proofErr w:type="gramEnd"/>
      <w:r w:rsidR="00462E11">
        <w:rPr>
          <w:lang w:eastAsia="zh-CN"/>
        </w:rPr>
        <w:t xml:space="preserve"> 814 – 849 MHz)</w:t>
      </w:r>
    </w:p>
    <w:p w14:paraId="15EF0666" w14:textId="2E76B215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LO leakage = 28 </w:t>
      </w:r>
      <w:proofErr w:type="spellStart"/>
      <w:r>
        <w:rPr>
          <w:lang w:eastAsia="zh-CN"/>
        </w:rPr>
        <w:t>dBc</w:t>
      </w:r>
      <w:proofErr w:type="spellEnd"/>
    </w:p>
    <w:p w14:paraId="3A198CA2" w14:textId="5A1FE9B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Image = 28 </w:t>
      </w:r>
      <w:proofErr w:type="spellStart"/>
      <w:r>
        <w:rPr>
          <w:lang w:eastAsia="zh-CN"/>
        </w:rPr>
        <w:t>dBc</w:t>
      </w:r>
      <w:proofErr w:type="spellEnd"/>
    </w:p>
    <w:p w14:paraId="1BE45B0C" w14:textId="49095999" w:rsidR="009A01C9" w:rsidRDefault="009A01C9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CIM3 = 60 </w:t>
      </w:r>
      <w:proofErr w:type="spellStart"/>
      <w:r>
        <w:rPr>
          <w:lang w:eastAsia="zh-CN"/>
        </w:rPr>
        <w:t>dBc</w:t>
      </w:r>
      <w:proofErr w:type="spellEnd"/>
    </w:p>
    <w:p w14:paraId="21373CFC" w14:textId="1E1CFA33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Network </w:t>
      </w:r>
      <w:r w:rsidR="000C22FE">
        <w:rPr>
          <w:lang w:eastAsia="zh-CN"/>
        </w:rPr>
        <w:t>S</w:t>
      </w:r>
      <w:r>
        <w:rPr>
          <w:lang w:eastAsia="zh-CN"/>
        </w:rPr>
        <w:t xml:space="preserve">ignalling </w:t>
      </w:r>
      <w:proofErr w:type="gramStart"/>
      <w:r w:rsidR="000C22FE">
        <w:rPr>
          <w:lang w:eastAsia="zh-CN"/>
        </w:rPr>
        <w:t>L</w:t>
      </w:r>
      <w:r>
        <w:rPr>
          <w:lang w:eastAsia="zh-CN"/>
        </w:rPr>
        <w:t>abels :</w:t>
      </w:r>
      <w:proofErr w:type="gramEnd"/>
      <w:r>
        <w:rPr>
          <w:lang w:eastAsia="zh-CN"/>
        </w:rPr>
        <w:t xml:space="preserve"> NS_12 and NS_15</w:t>
      </w:r>
    </w:p>
    <w:p w14:paraId="494F32D4" w14:textId="43EFDC79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proofErr w:type="gramStart"/>
      <w:r>
        <w:rPr>
          <w:lang w:eastAsia="zh-CN"/>
        </w:rPr>
        <w:t>Waveforms :</w:t>
      </w:r>
      <w:proofErr w:type="gramEnd"/>
      <w:r>
        <w:rPr>
          <w:lang w:eastAsia="zh-CN"/>
        </w:rPr>
        <w:t xml:space="preserve"> CP-OFDM and DFT-s-OFDM</w:t>
      </w:r>
    </w:p>
    <w:p w14:paraId="1CED4BA0" w14:textId="4A70921E" w:rsidR="001570D7" w:rsidRPr="004D6C71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proofErr w:type="gramStart"/>
      <w:r>
        <w:rPr>
          <w:lang w:eastAsia="zh-CN"/>
        </w:rPr>
        <w:t>Modulation :</w:t>
      </w:r>
      <w:proofErr w:type="gramEnd"/>
      <w:r>
        <w:rPr>
          <w:lang w:eastAsia="zh-CN"/>
        </w:rPr>
        <w:t xml:space="preserve"> QPSK </w:t>
      </w:r>
    </w:p>
    <w:p w14:paraId="0C050355" w14:textId="77777777" w:rsidR="00896988" w:rsidRPr="00A435EE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375D8795" w14:textId="3CBC972F" w:rsidR="00896988" w:rsidRDefault="00680B8A" w:rsidP="00BE42BD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Preliminary</w:t>
      </w:r>
      <w:r w:rsidR="00247EA4">
        <w:rPr>
          <w:lang w:eastAsia="zh-CN"/>
        </w:rPr>
        <w:t xml:space="preserve"> simulated results are presented below, further corroboration with bench measurements will be performed. </w:t>
      </w:r>
    </w:p>
    <w:p w14:paraId="3D52DCD5" w14:textId="77777777" w:rsidR="0048463B" w:rsidRDefault="0048463B" w:rsidP="00BE42BD">
      <w:pPr>
        <w:pStyle w:val="BodyText"/>
        <w:spacing w:after="0"/>
        <w:jc w:val="both"/>
        <w:rPr>
          <w:lang w:eastAsia="zh-CN"/>
        </w:rPr>
      </w:pPr>
    </w:p>
    <w:p w14:paraId="1805AC84" w14:textId="40704489" w:rsidR="0048463B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</w:t>
      </w:r>
      <w:proofErr w:type="gramStart"/>
      <w:r w:rsidRPr="0048463B">
        <w:rPr>
          <w:b/>
          <w:bCs/>
          <w:u w:val="single"/>
          <w:lang w:eastAsia="zh-CN"/>
        </w:rPr>
        <w:t>12</w:t>
      </w:r>
      <w:r w:rsidRPr="0048463B">
        <w:rPr>
          <w:b/>
          <w:bCs/>
          <w:lang w:eastAsia="zh-CN"/>
        </w:rPr>
        <w:t xml:space="preserve"> :</w:t>
      </w:r>
      <w:proofErr w:type="gramEnd"/>
    </w:p>
    <w:p w14:paraId="29471CE0" w14:textId="77777777" w:rsidR="0048463B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</w:p>
    <w:p w14:paraId="24B52244" w14:textId="21F4FE21" w:rsidR="0048463B" w:rsidRPr="009F5826" w:rsidRDefault="00992132" w:rsidP="00BE42BD">
      <w:pPr>
        <w:pStyle w:val="BodyText"/>
        <w:spacing w:after="0"/>
        <w:jc w:val="both"/>
        <w:rPr>
          <w:u w:val="single"/>
          <w:lang w:eastAsia="zh-CN"/>
        </w:rPr>
      </w:pPr>
      <w:r>
        <w:rPr>
          <w:lang w:eastAsia="zh-CN"/>
        </w:rPr>
        <w:t>Carrier frequency of 817.5 MHz is used to evaluate A-MPR behavior</w:t>
      </w:r>
      <w:r w:rsidR="00674830">
        <w:rPr>
          <w:lang w:eastAsia="zh-CN"/>
        </w:rPr>
        <w:t xml:space="preserve"> over the entire allocation space of 7 MHz channel bandwidth</w:t>
      </w:r>
      <w:r>
        <w:rPr>
          <w:lang w:eastAsia="zh-CN"/>
        </w:rPr>
        <w:t xml:space="preserve">. </w:t>
      </w:r>
      <w:r w:rsidR="00674830">
        <w:rPr>
          <w:lang w:eastAsia="zh-CN"/>
        </w:rPr>
        <w:t xml:space="preserve">The results are presented </w:t>
      </w:r>
      <w:r w:rsidR="005B68DA">
        <w:rPr>
          <w:lang w:eastAsia="zh-CN"/>
        </w:rPr>
        <w:t xml:space="preserve">below </w:t>
      </w:r>
      <w:r w:rsidR="00674830">
        <w:rPr>
          <w:lang w:eastAsia="zh-CN"/>
        </w:rPr>
        <w:t xml:space="preserve">for </w:t>
      </w:r>
      <w:r>
        <w:rPr>
          <w:lang w:eastAsia="zh-CN"/>
        </w:rPr>
        <w:t xml:space="preserve">DFT-s-OFDM and CP-OFDM </w:t>
      </w:r>
      <w:r w:rsidR="00CB55C2">
        <w:rPr>
          <w:lang w:eastAsia="zh-CN"/>
        </w:rPr>
        <w:t>QPSK waveforms</w:t>
      </w:r>
      <w:r>
        <w:rPr>
          <w:lang w:eastAsia="zh-CN"/>
        </w:rPr>
        <w:t>.</w:t>
      </w:r>
    </w:p>
    <w:p w14:paraId="69EA3FFE" w14:textId="67AA2B28" w:rsidR="00896988" w:rsidRDefault="00896988" w:rsidP="00896988">
      <w:pPr>
        <w:pStyle w:val="BodyText"/>
        <w:spacing w:after="0"/>
        <w:jc w:val="center"/>
        <w:rPr>
          <w:lang w:eastAsia="zh-CN"/>
        </w:rPr>
      </w:pPr>
    </w:p>
    <w:p w14:paraId="6B13CF03" w14:textId="7F7494FB" w:rsidR="00942740" w:rsidRDefault="00CC7A93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CC7A93">
        <w:rPr>
          <w:b/>
          <w:bCs/>
          <w:noProof/>
          <w:lang w:eastAsia="zh-CN"/>
        </w:rPr>
        <w:drawing>
          <wp:inline distT="0" distB="0" distL="0" distR="0" wp14:anchorId="36846429" wp14:editId="129DC126">
            <wp:extent cx="6264275" cy="2616200"/>
            <wp:effectExtent l="0" t="0" r="3175" b="0"/>
            <wp:docPr id="847480449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480449" name="Picture 1" descr="A screenshot of a graph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D8404" w14:textId="77777777" w:rsidR="005A4C41" w:rsidRDefault="005A4C41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1E07A9A3" w14:textId="52D22CF8" w:rsidR="00944A66" w:rsidRDefault="00896988" w:rsidP="005A4C41">
      <w:pPr>
        <w:pStyle w:val="BodyText"/>
        <w:spacing w:after="0"/>
        <w:jc w:val="center"/>
        <w:rPr>
          <w:b/>
          <w:bCs/>
          <w:lang w:eastAsia="zh-CN"/>
        </w:rPr>
      </w:pPr>
      <w:r w:rsidRPr="00E52CC4">
        <w:rPr>
          <w:b/>
          <w:bCs/>
          <w:lang w:eastAsia="zh-CN"/>
        </w:rPr>
        <w:t xml:space="preserve">Figure 1: </w:t>
      </w:r>
      <w:r w:rsidR="0068707F">
        <w:rPr>
          <w:b/>
          <w:bCs/>
          <w:lang w:eastAsia="zh-CN"/>
        </w:rPr>
        <w:t>A-MPR behavior for NS_12 @ Fc = 817.5 MHz for (a) DFT-s-</w:t>
      </w:r>
      <w:proofErr w:type="gramStart"/>
      <w:r w:rsidR="0068707F">
        <w:rPr>
          <w:b/>
          <w:bCs/>
          <w:lang w:eastAsia="zh-CN"/>
        </w:rPr>
        <w:t>OFDM  and</w:t>
      </w:r>
      <w:proofErr w:type="gramEnd"/>
      <w:r w:rsidR="0068707F">
        <w:rPr>
          <w:b/>
          <w:bCs/>
          <w:lang w:eastAsia="zh-CN"/>
        </w:rPr>
        <w:t xml:space="preserve"> (b) CP-OFDM</w:t>
      </w:r>
    </w:p>
    <w:p w14:paraId="69EA1EF1" w14:textId="77777777" w:rsidR="00242F4A" w:rsidRDefault="00242F4A" w:rsidP="005A4C41">
      <w:pPr>
        <w:pStyle w:val="BodyText"/>
        <w:spacing w:after="0"/>
        <w:jc w:val="center"/>
        <w:rPr>
          <w:b/>
          <w:bCs/>
          <w:lang w:eastAsia="zh-CN"/>
        </w:rPr>
      </w:pPr>
    </w:p>
    <w:p w14:paraId="28891D53" w14:textId="57987E7F" w:rsidR="00242F4A" w:rsidRDefault="00242F4A" w:rsidP="00AD71B7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 xml:space="preserve">Based on these initial results Table 1 and Table 2 are updated </w:t>
      </w:r>
      <w:r w:rsidR="00674830">
        <w:rPr>
          <w:lang w:eastAsia="zh-CN"/>
        </w:rPr>
        <w:t xml:space="preserve">along </w:t>
      </w:r>
      <w:r w:rsidR="00186219">
        <w:rPr>
          <w:lang w:eastAsia="zh-CN"/>
        </w:rPr>
        <w:t>with</w:t>
      </w:r>
      <w:r>
        <w:rPr>
          <w:lang w:eastAsia="zh-CN"/>
        </w:rPr>
        <w:t xml:space="preserve"> the chosen carrier frequency.</w:t>
      </w:r>
      <w:r w:rsidR="00CB55C2">
        <w:rPr>
          <w:lang w:eastAsia="zh-CN"/>
        </w:rPr>
        <w:t xml:space="preserve"> Further study is required to complete </w:t>
      </w:r>
      <w:r w:rsidR="00D37F29">
        <w:rPr>
          <w:lang w:eastAsia="zh-CN"/>
        </w:rPr>
        <w:t xml:space="preserve">the </w:t>
      </w:r>
      <w:r w:rsidR="00CB55C2">
        <w:rPr>
          <w:lang w:eastAsia="zh-CN"/>
        </w:rPr>
        <w:t xml:space="preserve">analysis </w:t>
      </w:r>
      <w:r w:rsidR="00186219">
        <w:rPr>
          <w:lang w:eastAsia="zh-CN"/>
        </w:rPr>
        <w:t>over</w:t>
      </w:r>
      <w:r w:rsidR="00CB55C2">
        <w:rPr>
          <w:lang w:eastAsia="zh-CN"/>
        </w:rPr>
        <w:t xml:space="preserve"> </w:t>
      </w:r>
      <w:r w:rsidR="00186219">
        <w:rPr>
          <w:lang w:eastAsia="zh-CN"/>
        </w:rPr>
        <w:t xml:space="preserve">the range of carrier frequencies and </w:t>
      </w:r>
      <w:r w:rsidR="00CB55C2">
        <w:rPr>
          <w:lang w:eastAsia="zh-CN"/>
        </w:rPr>
        <w:t xml:space="preserve">other sets of waveforms as </w:t>
      </w:r>
      <w:r w:rsidR="00955962" w:rsidRPr="00955962">
        <w:rPr>
          <w:highlight w:val="yellow"/>
          <w:lang w:eastAsia="zh-CN"/>
        </w:rPr>
        <w:t>highlighted</w:t>
      </w:r>
      <w:r w:rsidR="00186219">
        <w:rPr>
          <w:lang w:eastAsia="zh-CN"/>
        </w:rPr>
        <w:t xml:space="preserve"> </w:t>
      </w:r>
      <w:r w:rsidR="00CB55C2">
        <w:rPr>
          <w:lang w:eastAsia="zh-CN"/>
        </w:rPr>
        <w:t>in the tables.</w:t>
      </w:r>
      <w:r w:rsidR="00072833">
        <w:rPr>
          <w:lang w:eastAsia="zh-CN"/>
        </w:rPr>
        <w:t xml:space="preserve"> There’s a possibility of defining new A-MPR table</w:t>
      </w:r>
      <w:r w:rsidR="00E6492A">
        <w:rPr>
          <w:lang w:eastAsia="zh-CN"/>
        </w:rPr>
        <w:t>s</w:t>
      </w:r>
      <w:r w:rsidR="00072833">
        <w:rPr>
          <w:lang w:eastAsia="zh-CN"/>
        </w:rPr>
        <w:t xml:space="preserve"> </w:t>
      </w:r>
      <w:r w:rsidR="00E6492A">
        <w:rPr>
          <w:lang w:eastAsia="zh-CN"/>
        </w:rPr>
        <w:t xml:space="preserve">for </w:t>
      </w:r>
      <w:r w:rsidR="00072833">
        <w:rPr>
          <w:lang w:eastAsia="zh-CN"/>
        </w:rPr>
        <w:t>PC2</w:t>
      </w:r>
      <w:r w:rsidR="00E6492A">
        <w:rPr>
          <w:lang w:eastAsia="zh-CN"/>
        </w:rPr>
        <w:t xml:space="preserve"> supporting band n26 but for now PC3 </w:t>
      </w:r>
      <w:r w:rsidR="00CA4030">
        <w:rPr>
          <w:lang w:eastAsia="zh-CN"/>
        </w:rPr>
        <w:t xml:space="preserve">A-MPR </w:t>
      </w:r>
      <w:r w:rsidR="00E6492A">
        <w:rPr>
          <w:lang w:eastAsia="zh-CN"/>
        </w:rPr>
        <w:t>tables are used as a reference.</w:t>
      </w:r>
    </w:p>
    <w:p w14:paraId="68F674BE" w14:textId="77777777" w:rsidR="00FC2D38" w:rsidRDefault="00FC2D38" w:rsidP="00242F4A">
      <w:pPr>
        <w:pStyle w:val="BodyText"/>
        <w:spacing w:after="0"/>
        <w:rPr>
          <w:lang w:eastAsia="zh-CN"/>
        </w:rPr>
      </w:pPr>
    </w:p>
    <w:p w14:paraId="60DD69EB" w14:textId="6F787612" w:rsidR="00FC2D38" w:rsidRPr="00674830" w:rsidRDefault="00FC2D38" w:rsidP="00FC2D38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</w:t>
      </w:r>
      <w:r w:rsidR="00674830" w:rsidRPr="00674830">
        <w:rPr>
          <w:b/>
          <w:bCs/>
          <w:lang w:eastAsia="zh-CN"/>
        </w:rPr>
        <w:t xml:space="preserve">Worst case A-MPR for DFT-s-OFDM and CP-OFDM QPSK waveforms </w:t>
      </w:r>
      <w:r w:rsidR="00B13E41">
        <w:rPr>
          <w:b/>
          <w:bCs/>
          <w:lang w:eastAsia="zh-CN"/>
        </w:rPr>
        <w:t xml:space="preserve">for NS_12 </w:t>
      </w:r>
      <w:r w:rsidR="00674830"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CA3331">
        <w:rPr>
          <w:b/>
          <w:bCs/>
          <w:lang w:eastAsia="zh-CN"/>
        </w:rPr>
        <w:t>5</w:t>
      </w:r>
      <w:r w:rsidR="00674830"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</m:oMath>
      <w:r w:rsidR="00CA3331">
        <w:rPr>
          <w:b/>
          <w:lang w:eastAsia="zh-CN"/>
        </w:rPr>
        <w:t xml:space="preserve"> </w:t>
      </w:r>
      <w:r w:rsidR="00CA3331">
        <w:rPr>
          <w:b/>
          <w:bCs/>
          <w:lang w:eastAsia="zh-CN"/>
        </w:rPr>
        <w:t>7</w:t>
      </w:r>
      <w:r w:rsidR="00674830" w:rsidRPr="00674830">
        <w:rPr>
          <w:b/>
          <w:bCs/>
          <w:lang w:eastAsia="zh-CN"/>
        </w:rPr>
        <w:t xml:space="preserve"> dB respectively.</w:t>
      </w:r>
    </w:p>
    <w:p w14:paraId="2935352A" w14:textId="77777777" w:rsidR="00FC2D38" w:rsidRDefault="00FC2D38" w:rsidP="00FC2D38">
      <w:pPr>
        <w:pStyle w:val="BodyText"/>
        <w:spacing w:after="0"/>
        <w:rPr>
          <w:b/>
          <w:bCs/>
          <w:lang w:eastAsia="zh-CN"/>
        </w:rPr>
      </w:pPr>
    </w:p>
    <w:p w14:paraId="79454919" w14:textId="5C642966" w:rsidR="00FC2D38" w:rsidRDefault="00FC2D38" w:rsidP="00FC2D3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2C7180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5B68DA">
        <w:rPr>
          <w:b/>
          <w:bCs/>
          <w:lang w:eastAsia="zh-CN"/>
        </w:rPr>
        <w:t xml:space="preserve">A-MPR </w:t>
      </w:r>
      <w:r w:rsidR="00B13E41">
        <w:rPr>
          <w:b/>
          <w:bCs/>
          <w:lang w:eastAsia="zh-CN"/>
        </w:rPr>
        <w:t xml:space="preserve">for NS_12 </w:t>
      </w:r>
      <w:r w:rsidR="005B68DA">
        <w:rPr>
          <w:b/>
          <w:bCs/>
          <w:lang w:eastAsia="zh-CN"/>
        </w:rPr>
        <w:t xml:space="preserve">for </w:t>
      </w:r>
      <w:r w:rsidR="005B68DA" w:rsidRPr="00674830">
        <w:rPr>
          <w:b/>
          <w:bCs/>
          <w:lang w:eastAsia="zh-CN"/>
        </w:rPr>
        <w:t xml:space="preserve">DFT-s-OFDM and CP-OFDM QPSK waveforms </w:t>
      </w:r>
      <w:r w:rsidR="005B68DA">
        <w:rPr>
          <w:b/>
          <w:bCs/>
          <w:lang w:eastAsia="zh-CN"/>
        </w:rPr>
        <w:t>shall be</w:t>
      </w:r>
      <w:r w:rsidR="005B68DA"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CA3331">
        <w:rPr>
          <w:b/>
          <w:bCs/>
          <w:lang w:eastAsia="zh-CN"/>
        </w:rPr>
        <w:t>5</w:t>
      </w:r>
      <w:r w:rsidR="005B68DA"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CA3331">
        <w:rPr>
          <w:b/>
          <w:bCs/>
          <w:lang w:eastAsia="zh-CN"/>
        </w:rPr>
        <w:t>7</w:t>
      </w:r>
      <w:r w:rsidR="005B68DA" w:rsidRPr="00674830">
        <w:rPr>
          <w:b/>
          <w:bCs/>
          <w:lang w:eastAsia="zh-CN"/>
        </w:rPr>
        <w:t xml:space="preserve"> dB respectively.</w:t>
      </w:r>
    </w:p>
    <w:p w14:paraId="071F8FD4" w14:textId="77777777" w:rsidR="00FC2D38" w:rsidRDefault="00FC2D38" w:rsidP="00242F4A">
      <w:pPr>
        <w:pStyle w:val="BodyText"/>
        <w:spacing w:after="0"/>
        <w:rPr>
          <w:lang w:eastAsia="zh-CN"/>
        </w:rPr>
      </w:pPr>
    </w:p>
    <w:p w14:paraId="568F6B73" w14:textId="34BE94FA" w:rsidR="00FC2D38" w:rsidRDefault="003B15D9" w:rsidP="00FC2D3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FC2D38" w:rsidRPr="00A320F4">
        <w:rPr>
          <w:b/>
          <w:bCs/>
          <w:lang w:eastAsia="zh-CN"/>
        </w:rPr>
        <w:t xml:space="preserve"> </w:t>
      </w:r>
      <w:r w:rsidR="002C7180">
        <w:rPr>
          <w:b/>
          <w:bCs/>
          <w:lang w:eastAsia="zh-CN"/>
        </w:rPr>
        <w:t>2</w:t>
      </w:r>
      <w:r w:rsidR="00FC2D38" w:rsidRPr="00A320F4">
        <w:rPr>
          <w:b/>
          <w:bCs/>
          <w:lang w:eastAsia="zh-CN"/>
        </w:rPr>
        <w:t>:</w:t>
      </w:r>
      <w:r w:rsidR="00FC2D38">
        <w:rPr>
          <w:b/>
          <w:bCs/>
          <w:lang w:eastAsia="zh-CN"/>
        </w:rPr>
        <w:t xml:space="preserve"> </w:t>
      </w:r>
      <w:r w:rsidR="00DC15B9">
        <w:rPr>
          <w:b/>
          <w:bCs/>
          <w:lang w:eastAsia="zh-CN"/>
        </w:rPr>
        <w:t xml:space="preserve">Further study is required over carrier frequencies and remaining sets of waveforms to complete the </w:t>
      </w:r>
      <w:r w:rsidR="002064B3">
        <w:rPr>
          <w:b/>
          <w:bCs/>
          <w:lang w:eastAsia="zh-CN"/>
        </w:rPr>
        <w:t xml:space="preserve">A-MPR </w:t>
      </w:r>
      <w:r w:rsidR="00DC15B9">
        <w:rPr>
          <w:b/>
          <w:bCs/>
          <w:lang w:eastAsia="zh-CN"/>
        </w:rPr>
        <w:t>analysis</w:t>
      </w:r>
      <w:r w:rsidR="002064B3">
        <w:rPr>
          <w:b/>
          <w:bCs/>
          <w:lang w:eastAsia="zh-CN"/>
        </w:rPr>
        <w:t xml:space="preserve"> for NS_12</w:t>
      </w:r>
      <w:r w:rsidR="00DC15B9">
        <w:rPr>
          <w:b/>
          <w:bCs/>
          <w:lang w:eastAsia="zh-CN"/>
        </w:rPr>
        <w:t>.</w:t>
      </w:r>
    </w:p>
    <w:p w14:paraId="5719FC7C" w14:textId="77777777" w:rsidR="00FC2D38" w:rsidRDefault="00FC2D38" w:rsidP="00FC2D38">
      <w:pPr>
        <w:pStyle w:val="BodyText"/>
        <w:spacing w:after="0"/>
        <w:rPr>
          <w:b/>
          <w:bCs/>
          <w:lang w:eastAsia="zh-CN"/>
        </w:rPr>
      </w:pPr>
    </w:p>
    <w:p w14:paraId="1ED46E12" w14:textId="77777777" w:rsidR="00FC2D38" w:rsidRPr="00242F4A" w:rsidRDefault="00FC2D38" w:rsidP="00242F4A">
      <w:pPr>
        <w:pStyle w:val="BodyText"/>
        <w:spacing w:after="0"/>
        <w:rPr>
          <w:lang w:eastAsia="zh-CN"/>
        </w:rPr>
      </w:pPr>
    </w:p>
    <w:p w14:paraId="0511A33B" w14:textId="7A9E1570" w:rsidR="00944A66" w:rsidRPr="001D0283" w:rsidRDefault="00944A66" w:rsidP="00944A66">
      <w:pPr>
        <w:pStyle w:val="TH"/>
      </w:pPr>
      <w:r w:rsidRPr="001D0283">
        <w:lastRenderedPageBreak/>
        <w:t>Table 1: A-MPR regions for NS_12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944A66" w:rsidRPr="001D0283" w14:paraId="32B1616A" w14:textId="77777777" w:rsidTr="006D2595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FBC71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40DD02C2" w14:textId="77777777" w:rsidR="00944A66" w:rsidRPr="001D0283" w:rsidRDefault="00944A66" w:rsidP="006D2595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F9FCB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22E59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F310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944A66" w:rsidRPr="001D0283" w14:paraId="72109187" w14:textId="77777777" w:rsidTr="006D2595">
        <w:trPr>
          <w:jc w:val="center"/>
        </w:trPr>
        <w:tc>
          <w:tcPr>
            <w:tcW w:w="1369" w:type="dxa"/>
            <w:vAlign w:val="center"/>
          </w:tcPr>
          <w:p w14:paraId="59F2E69D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308" w:type="dxa"/>
          </w:tcPr>
          <w:p w14:paraId="5685FD56" w14:textId="77777777" w:rsidR="00944A66" w:rsidRPr="001D0283" w:rsidRDefault="00944A66" w:rsidP="006D2595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4A016" w14:textId="77777777" w:rsidR="00944A66" w:rsidRPr="001D0283" w:rsidRDefault="00944A66" w:rsidP="006D2595">
            <w:pPr>
              <w:pStyle w:val="TAC"/>
            </w:pPr>
            <w:r w:rsidRPr="001D0283"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E4FA5" w14:textId="77777777" w:rsidR="00944A66" w:rsidRPr="001D0283" w:rsidRDefault="00944A66" w:rsidP="006D2595">
            <w:pPr>
              <w:pStyle w:val="TAC"/>
              <w:rPr>
                <w:rFonts w:cs="Arial"/>
              </w:rPr>
            </w:pPr>
            <w:r w:rsidRPr="001D0283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25D43" w14:textId="77777777" w:rsidR="00944A66" w:rsidRPr="001D0283" w:rsidRDefault="00944A66" w:rsidP="006D2595">
            <w:pPr>
              <w:pStyle w:val="TAC"/>
            </w:pPr>
            <w:r w:rsidRPr="001D0283">
              <w:t>A2</w:t>
            </w:r>
          </w:p>
        </w:tc>
      </w:tr>
      <w:tr w:rsidR="00944A66" w:rsidRPr="001D0283" w14:paraId="02DC7963" w14:textId="77777777" w:rsidTr="006D2595">
        <w:trPr>
          <w:jc w:val="center"/>
        </w:trPr>
        <w:tc>
          <w:tcPr>
            <w:tcW w:w="1369" w:type="dxa"/>
            <w:hideMark/>
          </w:tcPr>
          <w:p w14:paraId="00ABDF1C" w14:textId="77777777" w:rsidR="00944A66" w:rsidRPr="001D0283" w:rsidRDefault="00944A66" w:rsidP="006D2595">
            <w:pPr>
              <w:pStyle w:val="TAC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308" w:type="dxa"/>
          </w:tcPr>
          <w:p w14:paraId="5C9ADA69" w14:textId="77777777" w:rsidR="00944A66" w:rsidRPr="001D0283" w:rsidRDefault="00944A66" w:rsidP="006D2595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D28D" w14:textId="77777777" w:rsidR="00944A66" w:rsidRPr="001D0283" w:rsidRDefault="00944A66" w:rsidP="006D2595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F3972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BBC88" w14:textId="77777777" w:rsidR="00944A66" w:rsidRPr="001D0283" w:rsidRDefault="00944A66" w:rsidP="006D2595">
            <w:pPr>
              <w:pStyle w:val="TAC"/>
            </w:pPr>
            <w:r w:rsidRPr="001D0283">
              <w:t>A1</w:t>
            </w:r>
          </w:p>
        </w:tc>
      </w:tr>
      <w:tr w:rsidR="00944A66" w:rsidRPr="001D0283" w14:paraId="34913271" w14:textId="77777777" w:rsidTr="006D2595">
        <w:trPr>
          <w:jc w:val="center"/>
        </w:trPr>
        <w:tc>
          <w:tcPr>
            <w:tcW w:w="1369" w:type="dxa"/>
          </w:tcPr>
          <w:p w14:paraId="778C25E5" w14:textId="122083B5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7 MHz</w:t>
            </w:r>
          </w:p>
        </w:tc>
        <w:tc>
          <w:tcPr>
            <w:tcW w:w="2308" w:type="dxa"/>
          </w:tcPr>
          <w:p w14:paraId="5696B1C2" w14:textId="15963EF3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Fc = 817.5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E4B25" w14:textId="6A6D1A18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TBD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CB52" w14:textId="0522B3A0" w:rsidR="00944A66" w:rsidRPr="00944A66" w:rsidRDefault="00944A66" w:rsidP="006D2595">
            <w:pPr>
              <w:pStyle w:val="TAC"/>
              <w:rPr>
                <w:rFonts w:cs="Arial"/>
                <w:highlight w:val="yellow"/>
              </w:rPr>
            </w:pPr>
            <w:r w:rsidRPr="00944A66">
              <w:rPr>
                <w:rFonts w:cs="Arial"/>
                <w:highlight w:val="yellow"/>
              </w:rPr>
              <w:t>TBD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CC73" w14:textId="451CA4DB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A</w:t>
            </w:r>
            <w:r w:rsidR="00950AFD">
              <w:rPr>
                <w:highlight w:val="yellow"/>
              </w:rPr>
              <w:t>1</w:t>
            </w:r>
          </w:p>
        </w:tc>
      </w:tr>
      <w:tr w:rsidR="00944A66" w:rsidRPr="001D0283" w14:paraId="1B7FBF13" w14:textId="77777777" w:rsidTr="006D2595">
        <w:trPr>
          <w:jc w:val="center"/>
        </w:trPr>
        <w:tc>
          <w:tcPr>
            <w:tcW w:w="1369" w:type="dxa"/>
            <w:vAlign w:val="center"/>
            <w:hideMark/>
          </w:tcPr>
          <w:p w14:paraId="5F29857B" w14:textId="77777777" w:rsidR="00944A66" w:rsidRPr="001D0283" w:rsidRDefault="00944A66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10MHz</w:t>
            </w:r>
          </w:p>
        </w:tc>
        <w:tc>
          <w:tcPr>
            <w:tcW w:w="2308" w:type="dxa"/>
          </w:tcPr>
          <w:p w14:paraId="56F2BA91" w14:textId="77777777" w:rsidR="00944A66" w:rsidRPr="001D0283" w:rsidRDefault="00944A66" w:rsidP="006D2595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C3953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E72A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1112" w14:textId="77777777" w:rsidR="00944A66" w:rsidRPr="001D0283" w:rsidRDefault="00944A66" w:rsidP="006D2595">
            <w:pPr>
              <w:pStyle w:val="TAC"/>
            </w:pPr>
            <w:r w:rsidRPr="001D0283">
              <w:t>A1</w:t>
            </w:r>
          </w:p>
        </w:tc>
      </w:tr>
    </w:tbl>
    <w:p w14:paraId="56B6EC68" w14:textId="77777777" w:rsidR="00944A66" w:rsidRDefault="00944A66" w:rsidP="00944A66">
      <w:pPr>
        <w:pStyle w:val="TH"/>
      </w:pPr>
    </w:p>
    <w:p w14:paraId="0BB9CA6F" w14:textId="0EEECF94" w:rsidR="00944A66" w:rsidRPr="001D0283" w:rsidRDefault="00944A66" w:rsidP="00944A66">
      <w:pPr>
        <w:pStyle w:val="TH"/>
      </w:pPr>
      <w:r w:rsidRPr="001D0283">
        <w:t>Table 2: A-MPR for NS_12</w:t>
      </w:r>
    </w:p>
    <w:tbl>
      <w:tblPr>
        <w:tblW w:w="471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950AFD" w:rsidRPr="001D0283" w14:paraId="23500A3D" w14:textId="00EC65E3" w:rsidTr="00950AFD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ABE2" w14:textId="77777777" w:rsidR="00950AFD" w:rsidRPr="001D0283" w:rsidRDefault="00950AFD" w:rsidP="006D2595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A9F9B5" w14:textId="77777777" w:rsidR="00950AFD" w:rsidRPr="001D0283" w:rsidRDefault="00950AFD" w:rsidP="006D2595">
            <w:pPr>
              <w:pStyle w:val="TAH"/>
            </w:pPr>
            <w:r w:rsidRPr="001D0283"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DD714B" w14:textId="77777777" w:rsidR="00950AFD" w:rsidRPr="001D0283" w:rsidRDefault="00950AFD" w:rsidP="006D2595">
            <w:pPr>
              <w:pStyle w:val="TAH"/>
            </w:pPr>
            <w:r w:rsidRPr="001D0283">
              <w:t>A2</w:t>
            </w:r>
          </w:p>
        </w:tc>
      </w:tr>
      <w:tr w:rsidR="00950AFD" w:rsidRPr="001D0283" w14:paraId="6244606E" w14:textId="04F2DD91" w:rsidTr="00950AFD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7E48" w14:textId="77777777" w:rsidR="00950AFD" w:rsidRPr="001D0283" w:rsidRDefault="00950AFD" w:rsidP="006D2595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EA6BDE" w14:textId="77777777" w:rsidR="00950AFD" w:rsidRPr="001D0283" w:rsidRDefault="00950AFD" w:rsidP="006D2595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390A13" w14:textId="77777777" w:rsidR="00950AFD" w:rsidRPr="001D0283" w:rsidRDefault="00950AFD" w:rsidP="006D2595">
            <w:pPr>
              <w:pStyle w:val="TAH"/>
            </w:pPr>
            <w:r w:rsidRPr="001D0283">
              <w:t>Outer/Inner</w:t>
            </w:r>
          </w:p>
        </w:tc>
      </w:tr>
      <w:tr w:rsidR="00950AFD" w:rsidRPr="001D0283" w14:paraId="2C4B3D53" w14:textId="232D7286" w:rsidTr="00950AFD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3A98" w14:textId="77777777" w:rsidR="00950AFD" w:rsidRPr="001D0283" w:rsidRDefault="00950AFD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C2DF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9CFB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950AFD" w:rsidRPr="001D0283" w14:paraId="0F0A9B1E" w14:textId="0E58B0A3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6175" w14:textId="77777777" w:rsidR="00950AFD" w:rsidRPr="001D0283" w:rsidRDefault="00950AFD" w:rsidP="006D2595">
            <w:pPr>
              <w:pStyle w:val="TAC"/>
            </w:pPr>
            <w:r w:rsidRPr="00486D02">
              <w:rPr>
                <w:highlight w:val="yellow"/>
              </w:rP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3AA36" w14:textId="77777777" w:rsidR="00950AFD" w:rsidRPr="001D0283" w:rsidRDefault="00950AFD" w:rsidP="006D2595">
            <w:pPr>
              <w:pStyle w:val="TAC"/>
            </w:pPr>
            <w:r w:rsidRPr="002846F9">
              <w:rPr>
                <w:highlight w:val="yellow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591E4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950AFD" w:rsidRPr="001D0283" w14:paraId="7D4DEE3B" w14:textId="082FA564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85B9" w14:textId="77777777" w:rsidR="00950AFD" w:rsidRPr="001D0283" w:rsidRDefault="00950AFD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CA0C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6FEE9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950AFD" w:rsidRPr="001D0283" w14:paraId="2C2C01B7" w14:textId="4487DADB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597A" w14:textId="77777777" w:rsidR="00950AFD" w:rsidRPr="001D0283" w:rsidRDefault="00950AFD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6388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1373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950AFD" w:rsidRPr="001D0283" w14:paraId="585A52C8" w14:textId="004A3F68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8247" w14:textId="77777777" w:rsidR="00950AFD" w:rsidRPr="001D0283" w:rsidRDefault="00950AFD" w:rsidP="006D2595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AB7E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3E87A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950AFD" w:rsidRPr="001D0283" w14:paraId="4074FE0B" w14:textId="32DF3334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A0EB" w14:textId="77777777" w:rsidR="00950AFD" w:rsidRPr="001D0283" w:rsidRDefault="00950AFD" w:rsidP="006D2595">
            <w:pPr>
              <w:pStyle w:val="TAC"/>
            </w:pPr>
            <w:r w:rsidRPr="00486D02">
              <w:rPr>
                <w:highlight w:val="yellow"/>
              </w:rP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1E2E" w14:textId="77777777" w:rsidR="00950AFD" w:rsidRPr="001D0283" w:rsidRDefault="00950AFD" w:rsidP="006D2595">
            <w:pPr>
              <w:pStyle w:val="TAC"/>
            </w:pPr>
            <w:r w:rsidRPr="002846F9">
              <w:rPr>
                <w:highlight w:val="yellow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9724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950AFD" w:rsidRPr="001D0283" w14:paraId="76830F49" w14:textId="46E6CDA0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CE26" w14:textId="77777777" w:rsidR="00950AFD" w:rsidRPr="001D0283" w:rsidRDefault="00950AFD" w:rsidP="006D2595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8610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C9C3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950AFD" w:rsidRPr="001D0283" w14:paraId="32D0405B" w14:textId="73156A28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E4E5F" w14:textId="77777777" w:rsidR="00950AFD" w:rsidRPr="001D0283" w:rsidRDefault="00950AFD" w:rsidP="006D2595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46E2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94B08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950AFD" w:rsidRPr="001D0283" w14:paraId="3ABEFE6A" w14:textId="03AD3FDC" w:rsidTr="00950AF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C3B6" w14:textId="77777777" w:rsidR="00950AFD" w:rsidRPr="001D0283" w:rsidRDefault="00950AFD" w:rsidP="006D2595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E2975" w14:textId="77777777" w:rsidR="00950AFD" w:rsidRPr="001D0283" w:rsidRDefault="00950AFD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94F95" w14:textId="77777777" w:rsidR="00950AFD" w:rsidRPr="001D0283" w:rsidRDefault="00950AFD" w:rsidP="006D2595">
            <w:pPr>
              <w:pStyle w:val="TAC"/>
            </w:pPr>
          </w:p>
        </w:tc>
      </w:tr>
    </w:tbl>
    <w:p w14:paraId="1940D4B1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31685129" w14:textId="77777777" w:rsidR="00CB6E2E" w:rsidRDefault="00CB6E2E" w:rsidP="00CB6E2E">
      <w:pPr>
        <w:pStyle w:val="BodyText"/>
        <w:spacing w:after="0"/>
        <w:rPr>
          <w:lang w:eastAsia="zh-CN"/>
        </w:rPr>
      </w:pPr>
    </w:p>
    <w:p w14:paraId="36CA57D2" w14:textId="6BC8FCF2" w:rsidR="00D25C18" w:rsidRDefault="00CB6E2E" w:rsidP="00CB6E2E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 w:rsidR="00B73836">
        <w:rPr>
          <w:b/>
          <w:bCs/>
          <w:lang w:eastAsia="zh-CN"/>
        </w:rPr>
        <w:t>3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Further study is required over carrier frequencies and sets of waveforms to complete the </w:t>
      </w:r>
      <w:r w:rsidR="00A110EC">
        <w:rPr>
          <w:b/>
          <w:bCs/>
          <w:lang w:eastAsia="zh-CN"/>
        </w:rPr>
        <w:t xml:space="preserve">A-MPR </w:t>
      </w:r>
      <w:r>
        <w:rPr>
          <w:b/>
          <w:bCs/>
          <w:lang w:eastAsia="zh-CN"/>
        </w:rPr>
        <w:t>analysis</w:t>
      </w:r>
      <w:r w:rsidR="00A110EC">
        <w:rPr>
          <w:b/>
          <w:bCs/>
          <w:lang w:eastAsia="zh-CN"/>
        </w:rPr>
        <w:t xml:space="preserve"> for </w:t>
      </w:r>
      <w:r w:rsidR="00B804F9">
        <w:rPr>
          <w:b/>
          <w:bCs/>
          <w:lang w:eastAsia="zh-CN"/>
        </w:rPr>
        <w:t xml:space="preserve">NS_100, </w:t>
      </w:r>
      <w:r w:rsidR="00A110EC">
        <w:rPr>
          <w:b/>
          <w:bCs/>
          <w:lang w:eastAsia="zh-CN"/>
        </w:rPr>
        <w:t>NS_1</w:t>
      </w:r>
      <w:r w:rsidR="00056812">
        <w:rPr>
          <w:b/>
          <w:bCs/>
          <w:lang w:eastAsia="zh-CN"/>
        </w:rPr>
        <w:t>3, NS_14 and NS_15</w:t>
      </w:r>
      <w:r w:rsidR="002846F9">
        <w:rPr>
          <w:b/>
          <w:bCs/>
          <w:lang w:eastAsia="zh-CN"/>
        </w:rPr>
        <w:t xml:space="preserve"> signalling labels</w:t>
      </w:r>
      <w:r w:rsidR="00056812">
        <w:rPr>
          <w:b/>
          <w:bCs/>
          <w:lang w:eastAsia="zh-CN"/>
        </w:rPr>
        <w:t>.</w:t>
      </w:r>
    </w:p>
    <w:p w14:paraId="2EC215B6" w14:textId="77777777" w:rsidR="00D25C18" w:rsidRPr="00D25C18" w:rsidRDefault="00D25C18" w:rsidP="00D25C18">
      <w:pPr>
        <w:pStyle w:val="BodyText"/>
        <w:spacing w:after="0"/>
        <w:rPr>
          <w:lang w:eastAsia="zh-CN"/>
        </w:rPr>
      </w:pP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A7674F5" w14:textId="1B495120" w:rsidR="00645CDB" w:rsidRDefault="001D5F51" w:rsidP="00434599">
      <w:pPr>
        <w:spacing w:after="60"/>
        <w:jc w:val="both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EE505A">
        <w:rPr>
          <w:rFonts w:eastAsia="SimSun"/>
          <w:bCs/>
        </w:rPr>
        <w:t xml:space="preserve">A-MPR analysis with network signalling label NS_12 </w:t>
      </w:r>
      <w:r w:rsidR="006932FB">
        <w:rPr>
          <w:rFonts w:eastAsia="SimSun"/>
          <w:bCs/>
        </w:rPr>
        <w:t>is</w:t>
      </w:r>
      <w:r w:rsidR="00EE505A">
        <w:rPr>
          <w:rFonts w:eastAsia="SimSun"/>
          <w:bCs/>
        </w:rPr>
        <w:t xml:space="preserve"> presented in band n26 for 7 MHz channel bandwidth</w:t>
      </w:r>
      <w:r w:rsidR="006932FB">
        <w:rPr>
          <w:rFonts w:eastAsia="SimSun"/>
          <w:bCs/>
        </w:rPr>
        <w:t xml:space="preserve"> </w:t>
      </w:r>
      <w:r w:rsidR="00A45762">
        <w:rPr>
          <w:rFonts w:eastAsia="SimSun"/>
          <w:bCs/>
        </w:rPr>
        <w:t>for</w:t>
      </w:r>
      <w:r w:rsidR="006932FB">
        <w:rPr>
          <w:rFonts w:eastAsia="SimSun"/>
          <w:bCs/>
        </w:rPr>
        <w:t xml:space="preserve"> a PC2 UE</w:t>
      </w:r>
      <w:r w:rsidR="008B0330">
        <w:rPr>
          <w:rFonts w:eastAsia="SimSun"/>
          <w:bCs/>
        </w:rPr>
        <w:t xml:space="preserve">. Following observations and proposals </w:t>
      </w:r>
      <w:r w:rsidR="00992132">
        <w:rPr>
          <w:rFonts w:eastAsia="SimSun"/>
          <w:bCs/>
        </w:rPr>
        <w:t>are</w:t>
      </w:r>
      <w:r w:rsidR="008B0330">
        <w:rPr>
          <w:rFonts w:eastAsia="SimSun"/>
          <w:bCs/>
        </w:rPr>
        <w:t xml:space="preserve"> made: </w:t>
      </w:r>
    </w:p>
    <w:p w14:paraId="58DAFAD7" w14:textId="77777777" w:rsidR="007A23E1" w:rsidRDefault="007A23E1" w:rsidP="00434599">
      <w:pPr>
        <w:spacing w:after="60"/>
        <w:jc w:val="both"/>
        <w:rPr>
          <w:rFonts w:eastAsia="SimSun"/>
          <w:bCs/>
        </w:rPr>
      </w:pPr>
    </w:p>
    <w:p w14:paraId="4CC1F80B" w14:textId="77777777" w:rsidR="00A840B4" w:rsidRPr="00674830" w:rsidRDefault="00A840B4" w:rsidP="00A840B4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Worst case A-MPR for DFT-s-OFDM and CP-OFDM QPSK waveforms </w:t>
      </w:r>
      <w:r>
        <w:rPr>
          <w:b/>
          <w:bCs/>
          <w:lang w:eastAsia="zh-CN"/>
        </w:rPr>
        <w:t xml:space="preserve">for NS_12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</m:oMath>
      <w:r>
        <w:rPr>
          <w:b/>
          <w:lang w:eastAsia="zh-CN"/>
        </w:rPr>
        <w:t xml:space="preserve"> </w:t>
      </w:r>
      <w:r>
        <w:rPr>
          <w:b/>
          <w:bCs/>
          <w:lang w:eastAsia="zh-CN"/>
        </w:rPr>
        <w:t>7</w:t>
      </w:r>
      <w:r w:rsidRPr="00674830">
        <w:rPr>
          <w:b/>
          <w:bCs/>
          <w:lang w:eastAsia="zh-CN"/>
        </w:rPr>
        <w:t xml:space="preserve"> dB respectively.</w:t>
      </w:r>
    </w:p>
    <w:p w14:paraId="6F25EEEA" w14:textId="77777777" w:rsidR="00DC0EC5" w:rsidRDefault="00DC0EC5" w:rsidP="00A840B4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71D3D9E5" w14:textId="57D05A52" w:rsidR="00683C1D" w:rsidRDefault="00A840B4" w:rsidP="00A840B4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A-MPR for NS_12 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7</w:t>
      </w:r>
      <w:r w:rsidRPr="00674830">
        <w:rPr>
          <w:b/>
          <w:bCs/>
          <w:lang w:eastAsia="zh-CN"/>
        </w:rPr>
        <w:t xml:space="preserve"> dB respectively.</w:t>
      </w:r>
    </w:p>
    <w:p w14:paraId="2B72E9C1" w14:textId="3F7EBC5D" w:rsidR="00683C1D" w:rsidRDefault="00A840B4" w:rsidP="00683C1D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Further study is required over carrier frequencies and remaining sets of waveforms to complete the A-MPR analysis for NS_12.</w:t>
      </w:r>
    </w:p>
    <w:p w14:paraId="4939843B" w14:textId="4F5990C9" w:rsidR="00434599" w:rsidRDefault="00A840B4" w:rsidP="00683C1D">
      <w:pPr>
        <w:pBdr>
          <w:bottom w:val="single" w:sz="12" w:space="1" w:color="auto"/>
        </w:pBdr>
        <w:spacing w:after="60"/>
        <w:jc w:val="both"/>
        <w:rPr>
          <w:rFonts w:ascii="Arial" w:eastAsia="SimSun" w:hAnsi="Arial" w:cs="Arial"/>
          <w:b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 w:rsidR="00DC0EC5">
        <w:rPr>
          <w:b/>
          <w:bCs/>
          <w:lang w:eastAsia="zh-CN"/>
        </w:rPr>
        <w:t>3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Further study is required over carrier frequencies and sets of waveforms to complete the A-MPR analysis for </w:t>
      </w:r>
      <w:r w:rsidR="00B804F9">
        <w:rPr>
          <w:b/>
          <w:bCs/>
          <w:lang w:eastAsia="zh-CN"/>
        </w:rPr>
        <w:t xml:space="preserve">NS_100, </w:t>
      </w:r>
      <w:r>
        <w:rPr>
          <w:b/>
          <w:bCs/>
          <w:lang w:eastAsia="zh-CN"/>
        </w:rPr>
        <w:t>NS_13, NS_14 and NS_15</w:t>
      </w:r>
      <w:r w:rsidR="00853A3E">
        <w:rPr>
          <w:b/>
          <w:bCs/>
          <w:lang w:eastAsia="zh-CN"/>
        </w:rPr>
        <w:t xml:space="preserve"> signalling labels</w:t>
      </w:r>
      <w:r>
        <w:rPr>
          <w:b/>
          <w:bCs/>
          <w:lang w:eastAsia="zh-CN"/>
        </w:rPr>
        <w:t>.</w:t>
      </w:r>
    </w:p>
    <w:p w14:paraId="6BCF3934" w14:textId="77777777" w:rsidR="000268E5" w:rsidRDefault="000268E5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018EBAF7" w14:textId="77777777" w:rsidR="00266504" w:rsidRPr="00A819CB" w:rsidRDefault="00266504" w:rsidP="00266504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[1]</w:t>
      </w:r>
      <w:r>
        <w:rPr>
          <w:lang w:eastAsia="zh-CN"/>
        </w:rPr>
        <w:tab/>
        <w:t>RP-243323, New WID on 7 MHz Channel Bandwidth for n26 and n5</w:t>
      </w:r>
    </w:p>
    <w:p w14:paraId="0C55C962" w14:textId="259934E3" w:rsidR="003E52F5" w:rsidRPr="00163378" w:rsidRDefault="003E52F5" w:rsidP="00266504"/>
    <w:sectPr w:rsidR="003E52F5" w:rsidRPr="00163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A3852" w14:textId="77777777" w:rsidR="004A2BAE" w:rsidRDefault="004A2BAE">
      <w:r>
        <w:separator/>
      </w:r>
    </w:p>
  </w:endnote>
  <w:endnote w:type="continuationSeparator" w:id="0">
    <w:p w14:paraId="719FD29B" w14:textId="77777777" w:rsidR="004A2BAE" w:rsidRDefault="004A2BAE">
      <w:r>
        <w:continuationSeparator/>
      </w:r>
    </w:p>
  </w:endnote>
  <w:endnote w:type="continuationNotice" w:id="1">
    <w:p w14:paraId="3833B0D8" w14:textId="77777777" w:rsidR="004A2BAE" w:rsidRDefault="004A2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AAAF7" w14:textId="77777777" w:rsidR="004A2BAE" w:rsidRDefault="004A2BAE">
      <w:r>
        <w:separator/>
      </w:r>
    </w:p>
  </w:footnote>
  <w:footnote w:type="continuationSeparator" w:id="0">
    <w:p w14:paraId="3D7CE6B6" w14:textId="77777777" w:rsidR="004A2BAE" w:rsidRDefault="004A2BAE">
      <w:r>
        <w:continuationSeparator/>
      </w:r>
    </w:p>
  </w:footnote>
  <w:footnote w:type="continuationNotice" w:id="1">
    <w:p w14:paraId="0185C0FA" w14:textId="77777777" w:rsidR="004A2BAE" w:rsidRDefault="004A2B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3"/>
  </w:num>
  <w:num w:numId="2" w16cid:durableId="880283274">
    <w:abstractNumId w:val="5"/>
  </w:num>
  <w:num w:numId="3" w16cid:durableId="536506569">
    <w:abstractNumId w:val="12"/>
  </w:num>
  <w:num w:numId="4" w16cid:durableId="372996091">
    <w:abstractNumId w:val="4"/>
  </w:num>
  <w:num w:numId="5" w16cid:durableId="604771492">
    <w:abstractNumId w:val="8"/>
  </w:num>
  <w:num w:numId="6" w16cid:durableId="1131510691">
    <w:abstractNumId w:val="2"/>
  </w:num>
  <w:num w:numId="7" w16cid:durableId="1870142268">
    <w:abstractNumId w:val="11"/>
  </w:num>
  <w:num w:numId="8" w16cid:durableId="1062824674">
    <w:abstractNumId w:val="0"/>
  </w:num>
  <w:num w:numId="9" w16cid:durableId="919871427">
    <w:abstractNumId w:val="10"/>
  </w:num>
  <w:num w:numId="10" w16cid:durableId="1572737234">
    <w:abstractNumId w:val="9"/>
  </w:num>
  <w:num w:numId="11" w16cid:durableId="2135441692">
    <w:abstractNumId w:val="1"/>
  </w:num>
  <w:num w:numId="12" w16cid:durableId="143132389">
    <w:abstractNumId w:val="7"/>
  </w:num>
  <w:num w:numId="13" w16cid:durableId="21019049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0D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4EB0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12C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3D5"/>
    <w:rsid w:val="0005392E"/>
    <w:rsid w:val="00053CA7"/>
    <w:rsid w:val="00053E45"/>
    <w:rsid w:val="0005581D"/>
    <w:rsid w:val="000562CE"/>
    <w:rsid w:val="00056812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2833"/>
    <w:rsid w:val="000734D9"/>
    <w:rsid w:val="000739AB"/>
    <w:rsid w:val="000749CD"/>
    <w:rsid w:val="00074DCC"/>
    <w:rsid w:val="0007504C"/>
    <w:rsid w:val="00075BBE"/>
    <w:rsid w:val="00075D52"/>
    <w:rsid w:val="00077B57"/>
    <w:rsid w:val="00077B94"/>
    <w:rsid w:val="00077BFB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2FE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66C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9F6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0D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378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97D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219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6339"/>
    <w:rsid w:val="001B74A2"/>
    <w:rsid w:val="001B76A7"/>
    <w:rsid w:val="001B7AAA"/>
    <w:rsid w:val="001B7F42"/>
    <w:rsid w:val="001C03E1"/>
    <w:rsid w:val="001C040B"/>
    <w:rsid w:val="001C1D88"/>
    <w:rsid w:val="001C26F2"/>
    <w:rsid w:val="001C3307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5D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AE9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4B3"/>
    <w:rsid w:val="00206E3A"/>
    <w:rsid w:val="00206E81"/>
    <w:rsid w:val="00207D3E"/>
    <w:rsid w:val="002108D5"/>
    <w:rsid w:val="002109AE"/>
    <w:rsid w:val="0021189D"/>
    <w:rsid w:val="00212198"/>
    <w:rsid w:val="00212555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D60"/>
    <w:rsid w:val="00217F3B"/>
    <w:rsid w:val="00220112"/>
    <w:rsid w:val="0022022D"/>
    <w:rsid w:val="0022040E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5744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1176"/>
    <w:rsid w:val="0024241B"/>
    <w:rsid w:val="00242BBA"/>
    <w:rsid w:val="00242D61"/>
    <w:rsid w:val="00242F4A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EA4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6504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652"/>
    <w:rsid w:val="00273BE3"/>
    <w:rsid w:val="00273F81"/>
    <w:rsid w:val="002747BE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37"/>
    <w:rsid w:val="00281040"/>
    <w:rsid w:val="002817A0"/>
    <w:rsid w:val="00281DE1"/>
    <w:rsid w:val="00281E47"/>
    <w:rsid w:val="002821B7"/>
    <w:rsid w:val="002824EC"/>
    <w:rsid w:val="002837EF"/>
    <w:rsid w:val="002846F9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C3D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9CA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180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DAD"/>
    <w:rsid w:val="002E3E1A"/>
    <w:rsid w:val="002E4972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5D9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E73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2F5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599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E11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63B"/>
    <w:rsid w:val="00484FA7"/>
    <w:rsid w:val="00485335"/>
    <w:rsid w:val="00485850"/>
    <w:rsid w:val="00486042"/>
    <w:rsid w:val="00486155"/>
    <w:rsid w:val="0048682D"/>
    <w:rsid w:val="0048689F"/>
    <w:rsid w:val="00486D02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BA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06D9"/>
    <w:rsid w:val="004C272A"/>
    <w:rsid w:val="004C2FF9"/>
    <w:rsid w:val="004C35A6"/>
    <w:rsid w:val="004C3FCC"/>
    <w:rsid w:val="004C40FC"/>
    <w:rsid w:val="004C4979"/>
    <w:rsid w:val="004C4B6D"/>
    <w:rsid w:val="004C5350"/>
    <w:rsid w:val="004C6548"/>
    <w:rsid w:val="004C6595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C71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C39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B09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35C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169"/>
    <w:rsid w:val="0056350B"/>
    <w:rsid w:val="00564CE9"/>
    <w:rsid w:val="005651C4"/>
    <w:rsid w:val="00565289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77D0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4C4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8DA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1E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4FB1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0B2"/>
    <w:rsid w:val="00672D5F"/>
    <w:rsid w:val="00673A7E"/>
    <w:rsid w:val="00673E33"/>
    <w:rsid w:val="00673F5B"/>
    <w:rsid w:val="0067482A"/>
    <w:rsid w:val="00674830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0B8A"/>
    <w:rsid w:val="00681546"/>
    <w:rsid w:val="00681AD0"/>
    <w:rsid w:val="00681D47"/>
    <w:rsid w:val="00681F52"/>
    <w:rsid w:val="006821CF"/>
    <w:rsid w:val="00683293"/>
    <w:rsid w:val="00683AB3"/>
    <w:rsid w:val="00683B3E"/>
    <w:rsid w:val="00683C1D"/>
    <w:rsid w:val="0068404A"/>
    <w:rsid w:val="0068423A"/>
    <w:rsid w:val="00684AAC"/>
    <w:rsid w:val="00684F87"/>
    <w:rsid w:val="006858F5"/>
    <w:rsid w:val="00685E2C"/>
    <w:rsid w:val="00686070"/>
    <w:rsid w:val="00686BD5"/>
    <w:rsid w:val="0068707F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2FB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1B0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89F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3E1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538"/>
    <w:rsid w:val="007C5597"/>
    <w:rsid w:val="007C6199"/>
    <w:rsid w:val="007C65A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E7D01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108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55B"/>
    <w:rsid w:val="008536D3"/>
    <w:rsid w:val="00853819"/>
    <w:rsid w:val="008538CF"/>
    <w:rsid w:val="00853A3E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680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4258"/>
    <w:rsid w:val="0094449E"/>
    <w:rsid w:val="00944A45"/>
    <w:rsid w:val="00944A66"/>
    <w:rsid w:val="00944C38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0AFD"/>
    <w:rsid w:val="00951940"/>
    <w:rsid w:val="009536A8"/>
    <w:rsid w:val="00954669"/>
    <w:rsid w:val="00954A47"/>
    <w:rsid w:val="00954CBA"/>
    <w:rsid w:val="00954DB8"/>
    <w:rsid w:val="00955962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132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1C9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46E2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5AF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A61"/>
    <w:rsid w:val="009F3DE4"/>
    <w:rsid w:val="009F41F3"/>
    <w:rsid w:val="009F4403"/>
    <w:rsid w:val="009F518E"/>
    <w:rsid w:val="009F51C5"/>
    <w:rsid w:val="009F5514"/>
    <w:rsid w:val="009F5821"/>
    <w:rsid w:val="009F5826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0EC"/>
    <w:rsid w:val="00A1184A"/>
    <w:rsid w:val="00A11A04"/>
    <w:rsid w:val="00A11A5F"/>
    <w:rsid w:val="00A1275E"/>
    <w:rsid w:val="00A12E01"/>
    <w:rsid w:val="00A131E8"/>
    <w:rsid w:val="00A135C8"/>
    <w:rsid w:val="00A140D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3BE"/>
    <w:rsid w:val="00A35CA9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55FE"/>
    <w:rsid w:val="00A45762"/>
    <w:rsid w:val="00A46338"/>
    <w:rsid w:val="00A46CDC"/>
    <w:rsid w:val="00A47479"/>
    <w:rsid w:val="00A47F61"/>
    <w:rsid w:val="00A5011A"/>
    <w:rsid w:val="00A50169"/>
    <w:rsid w:val="00A502FA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488"/>
    <w:rsid w:val="00A815B8"/>
    <w:rsid w:val="00A8176F"/>
    <w:rsid w:val="00A817F2"/>
    <w:rsid w:val="00A819CB"/>
    <w:rsid w:val="00A81B69"/>
    <w:rsid w:val="00A8399C"/>
    <w:rsid w:val="00A840B4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1B7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2529"/>
    <w:rsid w:val="00B12E66"/>
    <w:rsid w:val="00B1364B"/>
    <w:rsid w:val="00B13E41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42B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2BD2"/>
    <w:rsid w:val="00B73836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4F9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1DB6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051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6AFC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2C1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01C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0D1"/>
    <w:rsid w:val="00CA1D6A"/>
    <w:rsid w:val="00CA2195"/>
    <w:rsid w:val="00CA243A"/>
    <w:rsid w:val="00CA3331"/>
    <w:rsid w:val="00CA4030"/>
    <w:rsid w:val="00CA4AEE"/>
    <w:rsid w:val="00CA5628"/>
    <w:rsid w:val="00CA5822"/>
    <w:rsid w:val="00CA5A3E"/>
    <w:rsid w:val="00CA6C9D"/>
    <w:rsid w:val="00CA6E58"/>
    <w:rsid w:val="00CA771F"/>
    <w:rsid w:val="00CB0AAF"/>
    <w:rsid w:val="00CB1299"/>
    <w:rsid w:val="00CB1C61"/>
    <w:rsid w:val="00CB1D0A"/>
    <w:rsid w:val="00CB20F2"/>
    <w:rsid w:val="00CB4062"/>
    <w:rsid w:val="00CB464E"/>
    <w:rsid w:val="00CB4703"/>
    <w:rsid w:val="00CB55C2"/>
    <w:rsid w:val="00CB56D1"/>
    <w:rsid w:val="00CB5C91"/>
    <w:rsid w:val="00CB671C"/>
    <w:rsid w:val="00CB6E2E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C7A93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0EB6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0A1"/>
    <w:rsid w:val="00D0573A"/>
    <w:rsid w:val="00D05922"/>
    <w:rsid w:val="00D07083"/>
    <w:rsid w:val="00D0734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EE"/>
    <w:rsid w:val="00D244F7"/>
    <w:rsid w:val="00D25423"/>
    <w:rsid w:val="00D255DA"/>
    <w:rsid w:val="00D25839"/>
    <w:rsid w:val="00D25C18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37F29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684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2D3A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4883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0EC5"/>
    <w:rsid w:val="00DC15A4"/>
    <w:rsid w:val="00DC15B9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9BD"/>
    <w:rsid w:val="00DD7A9D"/>
    <w:rsid w:val="00DE09F6"/>
    <w:rsid w:val="00DE16FA"/>
    <w:rsid w:val="00DE19C5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84D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37D3E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2A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01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A98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D17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05A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6C0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095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CAC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4A99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D3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275</cp:revision>
  <cp:lastPrinted>2013-04-01T14:20:00Z</cp:lastPrinted>
  <dcterms:created xsi:type="dcterms:W3CDTF">2025-02-07T15:49:00Z</dcterms:created>
  <dcterms:modified xsi:type="dcterms:W3CDTF">2025-05-09T23:32:00Z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